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CF" w:rsidRDefault="00586ACF" w:rsidP="00586ACF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b/>
          <w:bCs/>
        </w:rPr>
      </w:pPr>
      <w:r w:rsidRPr="00757F8C">
        <w:rPr>
          <w:b/>
          <w:bCs/>
        </w:rPr>
        <w:t xml:space="preserve">Seznam zkratek používaných ve statistických zjišťováních prováděných </w:t>
      </w:r>
    </w:p>
    <w:p w:rsidR="00586ACF" w:rsidRPr="00757F8C" w:rsidRDefault="00586ACF" w:rsidP="00586ACF">
      <w:pPr>
        <w:tabs>
          <w:tab w:val="left" w:pos="-1099"/>
          <w:tab w:val="left" w:pos="-720"/>
          <w:tab w:val="left" w:pos="0"/>
          <w:tab w:val="left" w:pos="567"/>
          <w:tab w:val="left" w:pos="1440"/>
          <w:tab w:val="left" w:pos="2160"/>
          <w:tab w:val="left" w:pos="2470"/>
          <w:tab w:val="left" w:pos="3600"/>
        </w:tabs>
        <w:jc w:val="center"/>
        <w:rPr>
          <w:b/>
          <w:bCs/>
        </w:rPr>
      </w:pPr>
      <w:r>
        <w:rPr>
          <w:b/>
          <w:bCs/>
        </w:rPr>
        <w:t>ministerstvy</w:t>
      </w:r>
      <w:r w:rsidRPr="00757F8C">
        <w:rPr>
          <w:b/>
          <w:bCs/>
        </w:rPr>
        <w:t xml:space="preserve"> na rok 201</w:t>
      </w:r>
      <w:r>
        <w:rPr>
          <w:b/>
          <w:bCs/>
        </w:rPr>
        <w:t>7</w:t>
      </w:r>
    </w:p>
    <w:p w:rsidR="00586ACF" w:rsidRPr="00C91576" w:rsidRDefault="00586ACF" w:rsidP="00586ACF">
      <w:pPr>
        <w:pStyle w:val="Podtitul"/>
        <w:rPr>
          <w:rFonts w:ascii="Times New Roman" w:hAnsi="Times New Roman"/>
          <w:lang w:val="cs-CZ"/>
        </w:rPr>
      </w:pPr>
    </w:p>
    <w:p w:rsidR="00586ACF" w:rsidRPr="00C91576" w:rsidRDefault="00586ACF" w:rsidP="00586ACF">
      <w:pPr>
        <w:pStyle w:val="Podtitul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CZ-CPA</w:t>
      </w:r>
      <w:r w:rsidRPr="00C91576">
        <w:rPr>
          <w:rFonts w:ascii="Times New Roman" w:hAnsi="Times New Roman"/>
          <w:lang w:val="cs-CZ"/>
        </w:rPr>
        <w:tab/>
        <w:t>národní verze mezinárodní Klasifikace produkce</w:t>
      </w:r>
    </w:p>
    <w:p w:rsidR="00586ACF" w:rsidRPr="00C91576" w:rsidRDefault="00586ACF" w:rsidP="00586ACF">
      <w:pPr>
        <w:pStyle w:val="Podtitul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CZ-NACE</w:t>
      </w:r>
      <w:r w:rsidRPr="00C91576">
        <w:rPr>
          <w:rFonts w:ascii="Times New Roman" w:hAnsi="Times New Roman"/>
          <w:lang w:val="cs-CZ"/>
        </w:rPr>
        <w:tab/>
        <w:t>národní verze mezinárodní Klasifikace ekonomických činností</w:t>
      </w:r>
    </w:p>
    <w:p w:rsidR="00586ACF" w:rsidRPr="00C91576" w:rsidRDefault="00586ACF" w:rsidP="00586ACF">
      <w:pPr>
        <w:pStyle w:val="Podtitul"/>
        <w:ind w:left="2250" w:hanging="225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Pr="00C91576">
        <w:rPr>
          <w:rFonts w:ascii="Times New Roman" w:hAnsi="Times New Roman"/>
          <w:lang w:val="cs-CZ"/>
        </w:rPr>
        <w:t xml:space="preserve">(La </w:t>
      </w:r>
      <w:proofErr w:type="spellStart"/>
      <w:r w:rsidRPr="00C91576">
        <w:rPr>
          <w:rFonts w:ascii="Times New Roman" w:hAnsi="Times New Roman"/>
          <w:lang w:val="cs-CZ"/>
        </w:rPr>
        <w:t>Nomenclature</w:t>
      </w:r>
      <w:proofErr w:type="spellEnd"/>
      <w:r w:rsidRPr="00C91576">
        <w:rPr>
          <w:rFonts w:ascii="Times New Roman" w:hAnsi="Times New Roman"/>
          <w:lang w:val="cs-CZ"/>
        </w:rPr>
        <w:t xml:space="preserve"> des </w:t>
      </w:r>
      <w:proofErr w:type="spellStart"/>
      <w:r w:rsidRPr="00C91576">
        <w:rPr>
          <w:rFonts w:ascii="Times New Roman" w:hAnsi="Times New Roman"/>
          <w:lang w:val="cs-CZ"/>
        </w:rPr>
        <w:t>Activités</w:t>
      </w:r>
      <w:proofErr w:type="spellEnd"/>
      <w:r w:rsidRPr="00C91576">
        <w:rPr>
          <w:rFonts w:ascii="Times New Roman" w:hAnsi="Times New Roman"/>
          <w:lang w:val="cs-CZ"/>
        </w:rPr>
        <w:t xml:space="preserve"> </w:t>
      </w:r>
      <w:proofErr w:type="spellStart"/>
      <w:r w:rsidRPr="00C91576">
        <w:rPr>
          <w:rFonts w:ascii="Times New Roman" w:hAnsi="Times New Roman"/>
          <w:lang w:val="cs-CZ"/>
        </w:rPr>
        <w:t>économique</w:t>
      </w:r>
      <w:proofErr w:type="spellEnd"/>
      <w:r w:rsidRPr="00C91576">
        <w:rPr>
          <w:rFonts w:ascii="Times New Roman" w:hAnsi="Times New Roman"/>
          <w:lang w:val="cs-CZ"/>
        </w:rPr>
        <w:t xml:space="preserve"> des </w:t>
      </w:r>
      <w:proofErr w:type="spellStart"/>
      <w:r w:rsidRPr="00C91576">
        <w:rPr>
          <w:rFonts w:ascii="Times New Roman" w:hAnsi="Times New Roman"/>
          <w:lang w:val="cs-CZ"/>
        </w:rPr>
        <w:t>Communautés</w:t>
      </w:r>
      <w:proofErr w:type="spellEnd"/>
      <w:r w:rsidRPr="00C91576">
        <w:rPr>
          <w:rFonts w:ascii="Times New Roman" w:hAnsi="Times New Roman"/>
          <w:lang w:val="cs-CZ"/>
        </w:rPr>
        <w:t xml:space="preserve"> </w:t>
      </w:r>
      <w:proofErr w:type="spellStart"/>
      <w:r w:rsidRPr="00C91576">
        <w:rPr>
          <w:rFonts w:ascii="Times New Roman" w:hAnsi="Times New Roman"/>
          <w:lang w:val="cs-CZ"/>
        </w:rPr>
        <w:t>Européennes</w:t>
      </w:r>
      <w:proofErr w:type="spellEnd"/>
      <w:r w:rsidRPr="00C91576">
        <w:rPr>
          <w:rFonts w:ascii="Times New Roman" w:hAnsi="Times New Roman"/>
          <w:lang w:val="cs-CZ"/>
        </w:rPr>
        <w:t>)</w:t>
      </w:r>
    </w:p>
    <w:p w:rsidR="00586ACF" w:rsidRPr="00C91576" w:rsidRDefault="00586ACF" w:rsidP="00586ACF">
      <w:pPr>
        <w:pStyle w:val="Podtitul"/>
        <w:ind w:left="2250" w:hanging="2250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EU</w:t>
      </w:r>
      <w:r w:rsidRPr="00C91576">
        <w:rPr>
          <w:rFonts w:ascii="Times New Roman" w:hAnsi="Times New Roman"/>
          <w:lang w:val="cs-CZ"/>
        </w:rPr>
        <w:tab/>
        <w:t>Evropská unie</w:t>
      </w:r>
    </w:p>
    <w:p w:rsidR="00586ACF" w:rsidRPr="00C91576" w:rsidRDefault="00586ACF" w:rsidP="00586ACF">
      <w:pPr>
        <w:pStyle w:val="Podtitul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ES</w:t>
      </w:r>
      <w:r w:rsidRPr="00C91576">
        <w:rPr>
          <w:rFonts w:ascii="Times New Roman" w:hAnsi="Times New Roman"/>
          <w:lang w:val="cs-CZ"/>
        </w:rPr>
        <w:tab/>
        <w:t>Evropská společenství</w:t>
      </w:r>
    </w:p>
    <w:p w:rsidR="00586ACF" w:rsidRPr="00C91576" w:rsidRDefault="00586ACF" w:rsidP="00586ACF">
      <w:pPr>
        <w:pStyle w:val="Podtitul"/>
        <w:rPr>
          <w:rFonts w:ascii="Times New Roman" w:hAnsi="Times New Roman"/>
          <w:lang w:val="cs-CZ"/>
        </w:rPr>
      </w:pPr>
      <w:proofErr w:type="spellStart"/>
      <w:r w:rsidRPr="00C91576">
        <w:rPr>
          <w:rFonts w:ascii="Times New Roman" w:hAnsi="Times New Roman"/>
          <w:lang w:val="cs-CZ"/>
        </w:rPr>
        <w:t>Eurostat</w:t>
      </w:r>
      <w:proofErr w:type="spellEnd"/>
      <w:r w:rsidRPr="00C91576">
        <w:rPr>
          <w:rFonts w:ascii="Times New Roman" w:hAnsi="Times New Roman"/>
          <w:lang w:val="cs-CZ"/>
        </w:rPr>
        <w:tab/>
        <w:t>Statistický úřad Evropské unie</w:t>
      </w:r>
    </w:p>
    <w:p w:rsidR="00586ACF" w:rsidRPr="00C91576" w:rsidRDefault="00586ACF" w:rsidP="00586ACF">
      <w:pPr>
        <w:pStyle w:val="Podtitul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NUTS 2</w:t>
      </w:r>
      <w:r w:rsidRPr="00C91576">
        <w:rPr>
          <w:rFonts w:ascii="Times New Roman" w:hAnsi="Times New Roman"/>
          <w:lang w:val="cs-CZ"/>
        </w:rPr>
        <w:tab/>
        <w:t>Úroveň 2 Klasifikace územních statistických jednotek (oblast)</w:t>
      </w:r>
    </w:p>
    <w:p w:rsidR="00586ACF" w:rsidRPr="00C91576" w:rsidRDefault="00586ACF" w:rsidP="00586ACF">
      <w:pPr>
        <w:pStyle w:val="Podtitul"/>
        <w:rPr>
          <w:rFonts w:ascii="Times New Roman" w:hAnsi="Times New Roman"/>
          <w:lang w:val="cs-CZ"/>
        </w:rPr>
      </w:pPr>
      <w:r w:rsidRPr="00C91576">
        <w:rPr>
          <w:rFonts w:ascii="Times New Roman" w:hAnsi="Times New Roman"/>
          <w:lang w:val="cs-CZ"/>
        </w:rPr>
        <w:t>NUTS 3</w:t>
      </w:r>
      <w:r w:rsidRPr="00C91576">
        <w:rPr>
          <w:rFonts w:ascii="Times New Roman" w:hAnsi="Times New Roman"/>
          <w:lang w:val="cs-CZ"/>
        </w:rPr>
        <w:tab/>
        <w:t>Úroveň 3 Klasifikace územních statistických jednotek (kraj)</w:t>
      </w:r>
    </w:p>
    <w:p w:rsidR="00861CF2" w:rsidRPr="00D61229" w:rsidRDefault="00861CF2" w:rsidP="00D61229"/>
    <w:sectPr w:rsidR="00861CF2" w:rsidRPr="00D61229" w:rsidSect="007B003D">
      <w:footerReference w:type="default" r:id="rId4"/>
      <w:pgSz w:w="11906" w:h="16838" w:code="9"/>
      <w:pgMar w:top="1134" w:right="1440" w:bottom="709" w:left="1440" w:header="567" w:footer="2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44A" w:rsidRDefault="00586ACF">
    <w:pPr>
      <w:pStyle w:val="Zpat"/>
      <w:framePr w:wrap="around" w:vAnchor="text" w:hAnchor="margin" w:xAlign="center" w:y="1"/>
      <w:rPr>
        <w:rStyle w:val="slostrnky"/>
      </w:rPr>
    </w:pPr>
  </w:p>
  <w:p w:rsidR="0022344A" w:rsidRDefault="00586ACF">
    <w:pPr>
      <w:pStyle w:val="Zpa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46E"/>
    <w:rsid w:val="00154AA2"/>
    <w:rsid w:val="00330FD1"/>
    <w:rsid w:val="00342E50"/>
    <w:rsid w:val="0036546E"/>
    <w:rsid w:val="004D14F0"/>
    <w:rsid w:val="004E5080"/>
    <w:rsid w:val="005521A8"/>
    <w:rsid w:val="00586ACF"/>
    <w:rsid w:val="006A6FD8"/>
    <w:rsid w:val="00861CF2"/>
    <w:rsid w:val="00872E97"/>
    <w:rsid w:val="008A49FE"/>
    <w:rsid w:val="00951123"/>
    <w:rsid w:val="00C75CD5"/>
    <w:rsid w:val="00D56178"/>
    <w:rsid w:val="00D61229"/>
    <w:rsid w:val="00F116E0"/>
    <w:rsid w:val="00FE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6546E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36546E"/>
    <w:pPr>
      <w:keepNext/>
      <w:jc w:val="both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6546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365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36546E"/>
    <w:pPr>
      <w:tabs>
        <w:tab w:val="center" w:pos="4536"/>
        <w:tab w:val="right" w:pos="9072"/>
      </w:tabs>
      <w:jc w:val="both"/>
    </w:pPr>
  </w:style>
  <w:style w:type="character" w:customStyle="1" w:styleId="ZpatChar">
    <w:name w:val="Zápatí Char"/>
    <w:basedOn w:val="Standardnpsmoodstavce"/>
    <w:link w:val="Zpat"/>
    <w:semiHidden/>
    <w:rsid w:val="00365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116E0"/>
  </w:style>
  <w:style w:type="paragraph" w:styleId="Podtitul">
    <w:name w:val="Subtitle"/>
    <w:basedOn w:val="Normln"/>
    <w:link w:val="PodtitulChar"/>
    <w:qFormat/>
    <w:rsid w:val="00F116E0"/>
    <w:pPr>
      <w:widowControl w:val="0"/>
      <w:tabs>
        <w:tab w:val="left" w:pos="2268"/>
      </w:tabs>
      <w:autoSpaceDE w:val="0"/>
      <w:autoSpaceDN w:val="0"/>
      <w:adjustRightInd w:val="0"/>
    </w:pPr>
    <w:rPr>
      <w:rFonts w:ascii="Courier" w:hAnsi="Courier"/>
      <w:lang w:val="en-US"/>
    </w:rPr>
  </w:style>
  <w:style w:type="character" w:customStyle="1" w:styleId="PodtitulChar">
    <w:name w:val="Podtitul Char"/>
    <w:basedOn w:val="Standardnpsmoodstavce"/>
    <w:link w:val="Podtitul"/>
    <w:rsid w:val="00F116E0"/>
    <w:rPr>
      <w:rFonts w:ascii="Courier" w:eastAsia="Times New Roman" w:hAnsi="Courier" w:cs="Times New Roman"/>
      <w:sz w:val="24"/>
      <w:szCs w:val="24"/>
      <w:lang w:val="en-US" w:eastAsia="cs-CZ"/>
    </w:rPr>
  </w:style>
  <w:style w:type="paragraph" w:styleId="Zkladntextodsazen">
    <w:name w:val="Body Text Indent"/>
    <w:basedOn w:val="Normln"/>
    <w:link w:val="ZkladntextodsazenChar"/>
    <w:semiHidden/>
    <w:rsid w:val="004D14F0"/>
    <w:pPr>
      <w:tabs>
        <w:tab w:val="left" w:pos="431"/>
        <w:tab w:val="left" w:pos="567"/>
      </w:tabs>
      <w:ind w:left="431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D14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4D14F0"/>
    <w:pPr>
      <w:tabs>
        <w:tab w:val="left" w:pos="431"/>
      </w:tabs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D14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4D14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D14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Company>ČSÚ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Lajtkepová</dc:creator>
  <cp:lastModifiedBy>Věra Lajtkepová</cp:lastModifiedBy>
  <cp:revision>2</cp:revision>
  <dcterms:created xsi:type="dcterms:W3CDTF">2016-10-13T07:53:00Z</dcterms:created>
  <dcterms:modified xsi:type="dcterms:W3CDTF">2016-10-13T07:53:00Z</dcterms:modified>
</cp:coreProperties>
</file>