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EE373" w14:textId="0B1DD08D" w:rsidR="00B7348A" w:rsidRPr="00FD4E65" w:rsidRDefault="00B7348A" w:rsidP="00AE668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5427C6">
        <w:rPr>
          <w:rFonts w:ascii="Arial" w:hAnsi="Arial" w:cs="Arial"/>
          <w:b/>
          <w:sz w:val="28"/>
          <w:szCs w:val="28"/>
          <w:u w:val="single"/>
        </w:rPr>
        <w:t>Z</w:t>
      </w:r>
      <w:r w:rsidRPr="00FD4E65">
        <w:rPr>
          <w:rFonts w:ascii="Arial" w:hAnsi="Arial" w:cs="Arial"/>
          <w:b/>
          <w:sz w:val="28"/>
          <w:szCs w:val="28"/>
          <w:u w:val="single"/>
        </w:rPr>
        <w:t xml:space="preserve">měny ve výkazech ČSÚ předkládaných v </w:t>
      </w:r>
      <w:r w:rsidRPr="006F5658">
        <w:rPr>
          <w:rFonts w:ascii="Arial" w:hAnsi="Arial" w:cs="Arial"/>
          <w:b/>
          <w:sz w:val="28"/>
          <w:szCs w:val="28"/>
          <w:u w:val="single"/>
        </w:rPr>
        <w:t xml:space="preserve">roce </w:t>
      </w:r>
      <w:r w:rsidR="00987539" w:rsidRPr="006F5658">
        <w:rPr>
          <w:rFonts w:ascii="Arial" w:hAnsi="Arial" w:cs="Arial"/>
          <w:b/>
          <w:sz w:val="28"/>
          <w:szCs w:val="28"/>
          <w:u w:val="single"/>
        </w:rPr>
        <w:t>202</w:t>
      </w:r>
      <w:r w:rsidR="00514234">
        <w:rPr>
          <w:rFonts w:ascii="Arial" w:hAnsi="Arial" w:cs="Arial"/>
          <w:b/>
          <w:sz w:val="28"/>
          <w:szCs w:val="28"/>
          <w:u w:val="single"/>
        </w:rPr>
        <w:t>5</w:t>
      </w:r>
    </w:p>
    <w:p w14:paraId="7138A1F8" w14:textId="77777777" w:rsidR="00AE6689" w:rsidRDefault="00AE6689" w:rsidP="00AE6689">
      <w:pPr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4AA9637" w14:textId="77777777" w:rsidR="006F5658" w:rsidRPr="00FD4E65" w:rsidRDefault="006F5658" w:rsidP="00AE668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F517DD8" w14:textId="77777777" w:rsidR="00B7348A" w:rsidRPr="007A7F46" w:rsidRDefault="00B7348A" w:rsidP="00AE668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A7F46">
        <w:rPr>
          <w:rFonts w:ascii="Arial" w:hAnsi="Arial" w:cs="Arial"/>
          <w:b/>
          <w:sz w:val="24"/>
          <w:szCs w:val="24"/>
          <w:u w:val="single"/>
        </w:rPr>
        <w:t>Nové výkazy</w:t>
      </w:r>
    </w:p>
    <w:p w14:paraId="0CD23E5C" w14:textId="2992993A" w:rsidR="00186617" w:rsidRPr="007A7F46" w:rsidRDefault="00186617" w:rsidP="006076A9">
      <w:pPr>
        <w:jc w:val="both"/>
        <w:rPr>
          <w:rFonts w:ascii="Arial" w:hAnsi="Arial" w:cs="Arial"/>
          <w:szCs w:val="24"/>
        </w:rPr>
      </w:pPr>
    </w:p>
    <w:p w14:paraId="56755019" w14:textId="42A1F1AC" w:rsidR="007A7F46" w:rsidRPr="007A7F46" w:rsidRDefault="007A7F46" w:rsidP="007A7F46">
      <w:pPr>
        <w:jc w:val="both"/>
        <w:rPr>
          <w:rFonts w:ascii="Arial" w:hAnsi="Arial" w:cs="Arial"/>
          <w:szCs w:val="24"/>
        </w:rPr>
      </w:pPr>
      <w:r w:rsidRPr="007A7F46">
        <w:rPr>
          <w:rFonts w:ascii="Arial" w:hAnsi="Arial" w:cs="Arial"/>
          <w:b/>
          <w:szCs w:val="24"/>
        </w:rPr>
        <w:t>TI</w:t>
      </w:r>
      <w:r w:rsidR="008052EF">
        <w:rPr>
          <w:rFonts w:ascii="Arial" w:hAnsi="Arial" w:cs="Arial"/>
          <w:b/>
          <w:szCs w:val="24"/>
        </w:rPr>
        <w:t xml:space="preserve"> </w:t>
      </w:r>
      <w:r w:rsidR="00521EC8">
        <w:rPr>
          <w:rFonts w:ascii="Arial" w:hAnsi="Arial" w:cs="Arial"/>
          <w:szCs w:val="24"/>
        </w:rPr>
        <w:t>Dotazník o inovacích</w:t>
      </w:r>
    </w:p>
    <w:p w14:paraId="3B0955A5" w14:textId="77777777" w:rsidR="004E4F34" w:rsidRPr="007A7F46" w:rsidRDefault="004E4F34" w:rsidP="00AE6689">
      <w:pPr>
        <w:jc w:val="both"/>
        <w:rPr>
          <w:rFonts w:ascii="Arial" w:hAnsi="Arial" w:cs="Arial"/>
          <w:szCs w:val="24"/>
        </w:rPr>
      </w:pPr>
    </w:p>
    <w:p w14:paraId="3D0C2FF0" w14:textId="77777777" w:rsidR="00E32283" w:rsidRPr="007A7F46" w:rsidRDefault="00E32283" w:rsidP="00AE6689">
      <w:pPr>
        <w:jc w:val="both"/>
        <w:rPr>
          <w:rFonts w:ascii="Arial" w:hAnsi="Arial" w:cs="Arial"/>
        </w:rPr>
      </w:pPr>
    </w:p>
    <w:p w14:paraId="70451E3D" w14:textId="77777777" w:rsidR="00B7348A" w:rsidRPr="007A7F46" w:rsidRDefault="00B7348A" w:rsidP="00AE668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A7F46">
        <w:rPr>
          <w:rFonts w:ascii="Arial" w:hAnsi="Arial" w:cs="Arial"/>
          <w:b/>
          <w:sz w:val="24"/>
          <w:szCs w:val="24"/>
          <w:u w:val="single"/>
        </w:rPr>
        <w:t>Zrušené výkazy</w:t>
      </w:r>
    </w:p>
    <w:p w14:paraId="26A5EE31" w14:textId="77777777" w:rsidR="002A45EF" w:rsidRPr="007A7F46" w:rsidRDefault="002A45EF" w:rsidP="002A45EF">
      <w:pPr>
        <w:jc w:val="both"/>
        <w:rPr>
          <w:rFonts w:ascii="Arial" w:hAnsi="Arial" w:cs="Arial"/>
          <w:b/>
          <w:szCs w:val="24"/>
        </w:rPr>
      </w:pPr>
    </w:p>
    <w:p w14:paraId="3924F5BB" w14:textId="42A22031" w:rsidR="00F77858" w:rsidRDefault="00F77858" w:rsidP="00F77858">
      <w:pPr>
        <w:jc w:val="both"/>
        <w:rPr>
          <w:rFonts w:ascii="Arial" w:hAnsi="Arial" w:cs="Arial"/>
          <w:szCs w:val="24"/>
        </w:rPr>
      </w:pPr>
      <w:r w:rsidRPr="00F04EC8">
        <w:rPr>
          <w:rFonts w:ascii="Arial" w:hAnsi="Arial" w:cs="Arial"/>
          <w:b/>
          <w:szCs w:val="24"/>
        </w:rPr>
        <w:t>GVC 1-01</w:t>
      </w:r>
      <w:r w:rsidR="000A7441">
        <w:rPr>
          <w:rFonts w:ascii="Arial" w:hAnsi="Arial" w:cs="Arial"/>
          <w:b/>
          <w:szCs w:val="24"/>
        </w:rPr>
        <w:t xml:space="preserve"> </w:t>
      </w:r>
      <w:r w:rsidRPr="00F04EC8">
        <w:rPr>
          <w:rFonts w:ascii="Arial" w:hAnsi="Arial" w:cs="Arial"/>
          <w:szCs w:val="24"/>
        </w:rPr>
        <w:t>Dotazník o zapojení podniků do globálních hodnotových</w:t>
      </w:r>
      <w:r w:rsidRPr="00F04EC8">
        <w:rPr>
          <w:rFonts w:ascii="Arial" w:hAnsi="Arial" w:cs="Arial"/>
          <w:b/>
          <w:szCs w:val="24"/>
        </w:rPr>
        <w:t xml:space="preserve"> </w:t>
      </w:r>
      <w:r w:rsidRPr="00F04EC8">
        <w:rPr>
          <w:rFonts w:ascii="Arial" w:hAnsi="Arial" w:cs="Arial"/>
          <w:szCs w:val="24"/>
        </w:rPr>
        <w:t>řetězců</w:t>
      </w:r>
    </w:p>
    <w:p w14:paraId="6B346C7B" w14:textId="77777777" w:rsidR="004E4F34" w:rsidRPr="007A7F46" w:rsidRDefault="004E4F34" w:rsidP="0029072F">
      <w:pPr>
        <w:jc w:val="both"/>
        <w:rPr>
          <w:rFonts w:ascii="Arial" w:hAnsi="Arial" w:cs="Arial"/>
          <w:szCs w:val="24"/>
        </w:rPr>
      </w:pPr>
    </w:p>
    <w:p w14:paraId="4C5BB511" w14:textId="79BFAB64" w:rsidR="001D1379" w:rsidRPr="001D628C" w:rsidRDefault="001D1379" w:rsidP="00AE6689">
      <w:pPr>
        <w:jc w:val="both"/>
        <w:rPr>
          <w:rFonts w:ascii="Arial" w:hAnsi="Arial" w:cs="Arial"/>
          <w:color w:val="A6A6A6" w:themeColor="background1" w:themeShade="A6"/>
        </w:rPr>
      </w:pPr>
    </w:p>
    <w:p w14:paraId="753E2D15" w14:textId="77777777" w:rsidR="00B7348A" w:rsidRPr="001D628C" w:rsidRDefault="00B7348A" w:rsidP="00AE668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628C">
        <w:rPr>
          <w:rFonts w:ascii="Arial" w:hAnsi="Arial" w:cs="Arial"/>
          <w:b/>
          <w:sz w:val="24"/>
          <w:szCs w:val="24"/>
          <w:u w:val="single"/>
        </w:rPr>
        <w:t>Upravené výkazy</w:t>
      </w:r>
    </w:p>
    <w:p w14:paraId="6D546BA6" w14:textId="77777777" w:rsidR="009B086A" w:rsidRPr="001D628C" w:rsidRDefault="009B086A" w:rsidP="001C2F13">
      <w:pPr>
        <w:jc w:val="both"/>
        <w:rPr>
          <w:rFonts w:ascii="Arial" w:hAnsi="Arial" w:cs="Arial"/>
          <w:b/>
        </w:rPr>
      </w:pPr>
    </w:p>
    <w:p w14:paraId="08565FA7" w14:textId="77777777" w:rsidR="00D23991" w:rsidRPr="008052EF" w:rsidRDefault="00D23991" w:rsidP="00D23991">
      <w:pPr>
        <w:jc w:val="both"/>
        <w:rPr>
          <w:rFonts w:ascii="Arial" w:hAnsi="Arial" w:cs="Arial"/>
          <w:b/>
          <w:color w:val="A6A6A6" w:themeColor="background1" w:themeShade="A6"/>
          <w:sz w:val="24"/>
          <w:szCs w:val="24"/>
          <w:u w:val="single"/>
        </w:rPr>
      </w:pPr>
      <w:r w:rsidRPr="008052EF">
        <w:rPr>
          <w:rFonts w:ascii="Arial" w:hAnsi="Arial" w:cs="Arial"/>
          <w:b/>
          <w:sz w:val="24"/>
          <w:szCs w:val="24"/>
          <w:u w:val="single"/>
        </w:rPr>
        <w:t>Cenová statistika</w:t>
      </w:r>
    </w:p>
    <w:p w14:paraId="74A031AD" w14:textId="77777777" w:rsidR="00D23991" w:rsidRPr="001D628C" w:rsidRDefault="00D23991" w:rsidP="00D23991">
      <w:pPr>
        <w:jc w:val="both"/>
        <w:rPr>
          <w:rFonts w:ascii="Arial" w:hAnsi="Arial" w:cs="Arial"/>
          <w:b/>
          <w:color w:val="A6A6A6" w:themeColor="background1" w:themeShade="A6"/>
        </w:rPr>
      </w:pPr>
    </w:p>
    <w:p w14:paraId="56634C18" w14:textId="77777777" w:rsidR="00644AFA" w:rsidRDefault="00644AFA" w:rsidP="00644A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Ceny E 2-52</w:t>
      </w:r>
    </w:p>
    <w:p w14:paraId="3A6B11EE" w14:textId="0350DE0A" w:rsidR="00644AFA" w:rsidRPr="008D5B43" w:rsidRDefault="00644AFA" w:rsidP="00644AFA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8D5B43">
        <w:rPr>
          <w:rFonts w:ascii="Arial" w:hAnsi="Arial" w:cs="Arial"/>
        </w:rPr>
        <w:t xml:space="preserve">Výkaz nahrazen mutacemi </w:t>
      </w:r>
      <w:r w:rsidRPr="008D5B43">
        <w:rPr>
          <w:rFonts w:ascii="Arial" w:hAnsi="Arial" w:cs="Arial"/>
          <w:b/>
        </w:rPr>
        <w:t>Ceny E 2-52 (a)</w:t>
      </w:r>
      <w:r w:rsidR="007242D8" w:rsidRPr="008D5B43">
        <w:rPr>
          <w:rFonts w:ascii="Arial" w:hAnsi="Arial" w:cs="Arial"/>
        </w:rPr>
        <w:t>,</w:t>
      </w:r>
      <w:r w:rsidRPr="008D5B43">
        <w:rPr>
          <w:rFonts w:ascii="Arial" w:hAnsi="Arial" w:cs="Arial"/>
        </w:rPr>
        <w:t xml:space="preserve"> </w:t>
      </w:r>
      <w:r w:rsidRPr="008D5B43">
        <w:rPr>
          <w:rFonts w:ascii="Arial" w:hAnsi="Arial" w:cs="Arial"/>
          <w:b/>
        </w:rPr>
        <w:t>Ceny E 2-52 (b)</w:t>
      </w:r>
      <w:r w:rsidR="007242D8" w:rsidRPr="008D5B43">
        <w:rPr>
          <w:rFonts w:ascii="Arial" w:hAnsi="Arial" w:cs="Arial"/>
        </w:rPr>
        <w:t xml:space="preserve"> a</w:t>
      </w:r>
      <w:r w:rsidR="007242D8" w:rsidRPr="008D5B43">
        <w:rPr>
          <w:rFonts w:ascii="Arial" w:hAnsi="Arial" w:cs="Arial"/>
          <w:b/>
        </w:rPr>
        <w:t xml:space="preserve"> Ceny E 2-52 (c)</w:t>
      </w:r>
      <w:r w:rsidRPr="008D5B43">
        <w:rPr>
          <w:rFonts w:ascii="Arial" w:hAnsi="Arial" w:cs="Arial"/>
        </w:rPr>
        <w:t xml:space="preserve">. Stávající oddíl </w:t>
      </w:r>
      <w:r w:rsidRPr="008D5B43">
        <w:rPr>
          <w:rFonts w:ascii="Arial" w:hAnsi="Arial" w:cs="Arial"/>
          <w:i/>
        </w:rPr>
        <w:t>C082 Ukazatele pohonných hmot</w:t>
      </w:r>
      <w:r w:rsidRPr="008D5B43">
        <w:rPr>
          <w:rFonts w:ascii="Arial" w:hAnsi="Arial" w:cs="Arial"/>
        </w:rPr>
        <w:t xml:space="preserve"> je součástí mutace Ceny E 2-52 (a), která slouží k týdennímu zjišťování cen pohonných hmot. Mutace Ceny E 2-52 (b</w:t>
      </w:r>
      <w:r w:rsidR="00B86CD1" w:rsidRPr="008D5B43">
        <w:rPr>
          <w:rFonts w:ascii="Arial" w:hAnsi="Arial" w:cs="Arial"/>
        </w:rPr>
        <w:t>) slouží k měsíčnímu zjišťování</w:t>
      </w:r>
      <w:r w:rsidRPr="008D5B43">
        <w:rPr>
          <w:rFonts w:ascii="Arial" w:hAnsi="Arial" w:cs="Arial"/>
        </w:rPr>
        <w:t xml:space="preserve"> cen alternativních pohonných hmot a obsahuje nový oddíl </w:t>
      </w:r>
      <w:r w:rsidRPr="008D5B43">
        <w:rPr>
          <w:rFonts w:ascii="Arial" w:hAnsi="Arial" w:cs="Arial"/>
          <w:i/>
        </w:rPr>
        <w:t>C080 Ukazatele alternativních pohonných hmot</w:t>
      </w:r>
      <w:r w:rsidRPr="008D5B43">
        <w:rPr>
          <w:rFonts w:ascii="Arial" w:hAnsi="Arial" w:cs="Arial"/>
        </w:rPr>
        <w:t>.</w:t>
      </w:r>
      <w:r w:rsidR="007242D8" w:rsidRPr="008D5B43">
        <w:rPr>
          <w:rFonts w:ascii="Arial" w:hAnsi="Arial" w:cs="Arial"/>
        </w:rPr>
        <w:t xml:space="preserve"> Mutace Ceny E 2-52 (c) slouží k týdennímu i měsíčnímu zjišťování cen pohonných hmot a obsahuje oddíly </w:t>
      </w:r>
      <w:r w:rsidR="007242D8" w:rsidRPr="008D5B43">
        <w:rPr>
          <w:rFonts w:ascii="Arial" w:hAnsi="Arial" w:cs="Arial"/>
          <w:i/>
        </w:rPr>
        <w:t>C082</w:t>
      </w:r>
      <w:r w:rsidR="007242D8" w:rsidRPr="008D5B43">
        <w:rPr>
          <w:rFonts w:ascii="Arial" w:hAnsi="Arial" w:cs="Arial"/>
        </w:rPr>
        <w:t xml:space="preserve"> a </w:t>
      </w:r>
      <w:r w:rsidR="007242D8" w:rsidRPr="008D5B43">
        <w:rPr>
          <w:rFonts w:ascii="Arial" w:hAnsi="Arial" w:cs="Arial"/>
          <w:i/>
        </w:rPr>
        <w:t>C080</w:t>
      </w:r>
      <w:r w:rsidR="007242D8" w:rsidRPr="008D5B43">
        <w:rPr>
          <w:rFonts w:ascii="Arial" w:hAnsi="Arial" w:cs="Arial"/>
        </w:rPr>
        <w:t>.</w:t>
      </w:r>
    </w:p>
    <w:p w14:paraId="103C960D" w14:textId="77777777" w:rsidR="00644AFA" w:rsidRDefault="00644AFA" w:rsidP="007A7F46">
      <w:pPr>
        <w:rPr>
          <w:rFonts w:ascii="Arial" w:hAnsi="Arial" w:cs="Arial"/>
          <w:b/>
        </w:rPr>
      </w:pPr>
    </w:p>
    <w:p w14:paraId="3F3FE51D" w14:textId="65EB5584" w:rsidR="007A7F46" w:rsidRDefault="007A7F46" w:rsidP="007A7F46">
      <w:pPr>
        <w:rPr>
          <w:rFonts w:ascii="Arial" w:hAnsi="Arial" w:cs="Arial"/>
          <w:b/>
        </w:rPr>
      </w:pPr>
      <w:r w:rsidRPr="00564AB0">
        <w:rPr>
          <w:rFonts w:ascii="Arial" w:hAnsi="Arial" w:cs="Arial"/>
          <w:b/>
        </w:rPr>
        <w:t>Ceny TS 1-12</w:t>
      </w:r>
    </w:p>
    <w:p w14:paraId="11456314" w14:textId="77777777" w:rsidR="007A7F46" w:rsidRPr="001F0FCA" w:rsidRDefault="007A7F46" w:rsidP="007A7F46">
      <w:pPr>
        <w:ind w:left="284"/>
        <w:jc w:val="both"/>
        <w:rPr>
          <w:rFonts w:ascii="Arial" w:hAnsi="Arial" w:cs="Arial"/>
        </w:rPr>
      </w:pPr>
      <w:r w:rsidRPr="001F0FCA">
        <w:rPr>
          <w:rFonts w:ascii="Arial" w:hAnsi="Arial" w:cs="Arial"/>
        </w:rPr>
        <w:t>Úpravy mutací:</w:t>
      </w:r>
    </w:p>
    <w:p w14:paraId="2DF6AC11" w14:textId="70E4BC00" w:rsidR="007A7F46" w:rsidRPr="00890C67" w:rsidRDefault="007A7F46" w:rsidP="007A7F46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>Ceny TS 1-12 (bu</w:t>
      </w:r>
      <w:r w:rsidRPr="00890C67">
        <w:rPr>
          <w:rFonts w:ascii="Arial" w:hAnsi="Arial" w:cs="Arial"/>
          <w:b/>
        </w:rPr>
        <w:t>)</w:t>
      </w:r>
    </w:p>
    <w:p w14:paraId="6DB1A8A6" w14:textId="6EDC8D5E" w:rsidR="007A7F46" w:rsidRPr="0017178E" w:rsidRDefault="007A7F46" w:rsidP="007D7D07">
      <w:pPr>
        <w:pStyle w:val="Odstavecseseznamem"/>
        <w:numPr>
          <w:ilvl w:val="1"/>
          <w:numId w:val="18"/>
        </w:numPr>
        <w:ind w:left="1800" w:hanging="479"/>
        <w:jc w:val="both"/>
        <w:rPr>
          <w:rFonts w:ascii="Arial" w:hAnsi="Arial" w:cs="Arial"/>
          <w:i/>
        </w:rPr>
      </w:pPr>
      <w:r w:rsidRPr="0017178E">
        <w:rPr>
          <w:rFonts w:ascii="Arial" w:hAnsi="Arial" w:cs="Arial"/>
        </w:rPr>
        <w:t>V oddílu</w:t>
      </w:r>
      <w:r w:rsidRPr="001717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C027</w:t>
      </w:r>
      <w:r w:rsidRPr="0017178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Úklidové služby </w:t>
      </w:r>
      <w:r w:rsidR="00E742FD" w:rsidRPr="00850B9C">
        <w:rPr>
          <w:rFonts w:ascii="Arial" w:hAnsi="Arial" w:cs="Arial"/>
        </w:rPr>
        <w:t>–</w:t>
      </w:r>
      <w:r w:rsidRPr="0017178E">
        <w:rPr>
          <w:rFonts w:ascii="Arial" w:hAnsi="Arial" w:cs="Arial"/>
        </w:rPr>
        <w:t xml:space="preserve"> </w:t>
      </w:r>
      <w:r w:rsidR="00E742FD" w:rsidRPr="00850B9C">
        <w:rPr>
          <w:rFonts w:ascii="Arial" w:hAnsi="Arial" w:cs="Arial"/>
        </w:rPr>
        <w:t>přidán nový ř</w:t>
      </w:r>
      <w:r w:rsidR="00E742FD">
        <w:rPr>
          <w:rFonts w:ascii="Arial" w:hAnsi="Arial" w:cs="Arial"/>
        </w:rPr>
        <w:t>. 04, do kterého respondent může doplnit konkrétní činnost v rámci služeb všeobecného úklidu</w:t>
      </w:r>
      <w:r w:rsidR="005C14F0">
        <w:rPr>
          <w:rFonts w:ascii="Arial" w:hAnsi="Arial" w:cs="Arial"/>
        </w:rPr>
        <w:t>.</w:t>
      </w:r>
    </w:p>
    <w:p w14:paraId="55D0A6A4" w14:textId="4B6C3C3E" w:rsidR="007A7F46" w:rsidRPr="007D7D07" w:rsidRDefault="007A7F46" w:rsidP="007D7D07">
      <w:pPr>
        <w:pStyle w:val="Odstavecseseznamem"/>
        <w:numPr>
          <w:ilvl w:val="0"/>
          <w:numId w:val="18"/>
        </w:numPr>
        <w:rPr>
          <w:rFonts w:ascii="Arial" w:hAnsi="Arial" w:cs="Arial"/>
          <w:b/>
        </w:rPr>
      </w:pPr>
      <w:r w:rsidRPr="007D7D07">
        <w:rPr>
          <w:rFonts w:ascii="Arial" w:hAnsi="Arial" w:cs="Arial"/>
          <w:b/>
        </w:rPr>
        <w:t>Ceny TS 1-12 (ou)</w:t>
      </w:r>
    </w:p>
    <w:p w14:paraId="20F0AF8A" w14:textId="1E28361A" w:rsidR="00E742FD" w:rsidRPr="0017178E" w:rsidRDefault="00E742FD" w:rsidP="007D7D07">
      <w:pPr>
        <w:pStyle w:val="Odstavecseseznamem"/>
        <w:numPr>
          <w:ilvl w:val="1"/>
          <w:numId w:val="18"/>
        </w:numPr>
        <w:ind w:left="1800" w:hanging="479"/>
        <w:jc w:val="both"/>
        <w:rPr>
          <w:rFonts w:ascii="Arial" w:hAnsi="Arial" w:cs="Arial"/>
          <w:i/>
        </w:rPr>
      </w:pPr>
      <w:r w:rsidRPr="0017178E">
        <w:rPr>
          <w:rFonts w:ascii="Arial" w:hAnsi="Arial" w:cs="Arial"/>
        </w:rPr>
        <w:t>V oddílu</w:t>
      </w:r>
      <w:r w:rsidRPr="001717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C027</w:t>
      </w:r>
      <w:r w:rsidRPr="0017178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Úklidové služby </w:t>
      </w:r>
      <w:r w:rsidRPr="00850B9C">
        <w:rPr>
          <w:rFonts w:ascii="Arial" w:hAnsi="Arial" w:cs="Arial"/>
        </w:rPr>
        <w:t>–</w:t>
      </w:r>
      <w:r w:rsidRPr="0017178E">
        <w:rPr>
          <w:rFonts w:ascii="Arial" w:hAnsi="Arial" w:cs="Arial"/>
        </w:rPr>
        <w:t xml:space="preserve"> </w:t>
      </w:r>
      <w:r w:rsidRPr="00850B9C">
        <w:rPr>
          <w:rFonts w:ascii="Arial" w:hAnsi="Arial" w:cs="Arial"/>
        </w:rPr>
        <w:t>přidán nový ř</w:t>
      </w:r>
      <w:r>
        <w:rPr>
          <w:rFonts w:ascii="Arial" w:hAnsi="Arial" w:cs="Arial"/>
        </w:rPr>
        <w:t>. 04, do kterého respondent může doplnit konkrétní činnost v rámci služeb všeobecného úklidu</w:t>
      </w:r>
      <w:r w:rsidR="005C14F0">
        <w:rPr>
          <w:rFonts w:ascii="Arial" w:hAnsi="Arial" w:cs="Arial"/>
        </w:rPr>
        <w:t>.</w:t>
      </w:r>
    </w:p>
    <w:p w14:paraId="09923260" w14:textId="591DB432" w:rsidR="007A7F46" w:rsidRPr="007D7D07" w:rsidRDefault="007A7F46" w:rsidP="007D7D07">
      <w:pPr>
        <w:pStyle w:val="Odstavecseseznamem"/>
        <w:numPr>
          <w:ilvl w:val="0"/>
          <w:numId w:val="18"/>
        </w:numPr>
        <w:rPr>
          <w:rFonts w:ascii="Arial" w:hAnsi="Arial" w:cs="Arial"/>
          <w:b/>
        </w:rPr>
      </w:pPr>
      <w:r w:rsidRPr="007D7D07">
        <w:rPr>
          <w:rFonts w:ascii="Arial" w:hAnsi="Arial" w:cs="Arial"/>
          <w:b/>
        </w:rPr>
        <w:t>Ceny TS 1-12 (pu)</w:t>
      </w:r>
    </w:p>
    <w:p w14:paraId="61D61FB0" w14:textId="07B04D1B" w:rsidR="00E742FD" w:rsidRPr="00E742FD" w:rsidRDefault="00E742FD" w:rsidP="007D7D07">
      <w:pPr>
        <w:pStyle w:val="Odstavecseseznamem"/>
        <w:numPr>
          <w:ilvl w:val="1"/>
          <w:numId w:val="18"/>
        </w:numPr>
        <w:ind w:left="1800" w:hanging="479"/>
        <w:jc w:val="both"/>
        <w:rPr>
          <w:rFonts w:ascii="Arial" w:hAnsi="Arial" w:cs="Arial"/>
          <w:i/>
        </w:rPr>
      </w:pPr>
      <w:r w:rsidRPr="0017178E">
        <w:rPr>
          <w:rFonts w:ascii="Arial" w:hAnsi="Arial" w:cs="Arial"/>
        </w:rPr>
        <w:t>V oddílu</w:t>
      </w:r>
      <w:r w:rsidRPr="001717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C018</w:t>
      </w:r>
      <w:r w:rsidRPr="0017178E">
        <w:rPr>
          <w:rFonts w:ascii="Arial" w:hAnsi="Arial" w:cs="Arial"/>
          <w:i/>
        </w:rPr>
        <w:t xml:space="preserve"> </w:t>
      </w:r>
      <w:r w:rsidRPr="00E742FD">
        <w:rPr>
          <w:rFonts w:ascii="Arial" w:hAnsi="Arial" w:cs="Arial"/>
          <w:i/>
        </w:rPr>
        <w:t>Služby účetnické, auditorské a daňové poradenstv</w:t>
      </w:r>
      <w:r>
        <w:rPr>
          <w:rFonts w:ascii="Arial" w:hAnsi="Arial" w:cs="Arial"/>
          <w:i/>
        </w:rPr>
        <w:t xml:space="preserve">í </w:t>
      </w:r>
      <w:r w:rsidRPr="00850B9C">
        <w:rPr>
          <w:rFonts w:ascii="Arial" w:hAnsi="Arial" w:cs="Arial"/>
        </w:rPr>
        <w:t>–</w:t>
      </w:r>
      <w:r w:rsidRPr="0017178E">
        <w:rPr>
          <w:rFonts w:ascii="Arial" w:hAnsi="Arial" w:cs="Arial"/>
        </w:rPr>
        <w:t xml:space="preserve"> </w:t>
      </w:r>
      <w:r w:rsidRPr="00850B9C">
        <w:rPr>
          <w:rFonts w:ascii="Arial" w:hAnsi="Arial" w:cs="Arial"/>
        </w:rPr>
        <w:t>přidán nový ř</w:t>
      </w:r>
      <w:r>
        <w:rPr>
          <w:rFonts w:ascii="Arial" w:hAnsi="Arial" w:cs="Arial"/>
        </w:rPr>
        <w:t>. 08, do kterého respondent může doplnit konkrétní činnost nebo kombinaci činností v rámci účetnických služeb</w:t>
      </w:r>
      <w:r w:rsidR="005C14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4137D8B" w14:textId="11BDB300" w:rsidR="00E742FD" w:rsidRPr="00E742FD" w:rsidRDefault="00E742FD" w:rsidP="007D7D07">
      <w:pPr>
        <w:pStyle w:val="Odstavecseseznamem"/>
        <w:numPr>
          <w:ilvl w:val="1"/>
          <w:numId w:val="18"/>
        </w:numPr>
        <w:ind w:left="1800" w:hanging="479"/>
        <w:jc w:val="both"/>
        <w:rPr>
          <w:rFonts w:ascii="Arial" w:hAnsi="Arial" w:cs="Arial"/>
          <w:i/>
        </w:rPr>
      </w:pPr>
      <w:r w:rsidRPr="0017178E">
        <w:rPr>
          <w:rFonts w:ascii="Arial" w:hAnsi="Arial" w:cs="Arial"/>
        </w:rPr>
        <w:t>V oddílu</w:t>
      </w:r>
      <w:r w:rsidRPr="001717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C122</w:t>
      </w:r>
      <w:r w:rsidRPr="0017178E">
        <w:rPr>
          <w:rFonts w:ascii="Arial" w:hAnsi="Arial" w:cs="Arial"/>
          <w:i/>
        </w:rPr>
        <w:t xml:space="preserve"> </w:t>
      </w:r>
      <w:r w:rsidRPr="00E742FD">
        <w:rPr>
          <w:rFonts w:ascii="Arial" w:hAnsi="Arial" w:cs="Arial"/>
          <w:i/>
        </w:rPr>
        <w:t>Poradenské služby v oblasti řízení</w:t>
      </w:r>
      <w:r>
        <w:rPr>
          <w:rFonts w:ascii="Arial" w:hAnsi="Arial" w:cs="Arial"/>
          <w:i/>
        </w:rPr>
        <w:t xml:space="preserve"> </w:t>
      </w:r>
      <w:r w:rsidRPr="00850B9C">
        <w:rPr>
          <w:rFonts w:ascii="Arial" w:hAnsi="Arial" w:cs="Arial"/>
        </w:rPr>
        <w:t>–</w:t>
      </w:r>
      <w:r w:rsidRPr="0017178E">
        <w:rPr>
          <w:rFonts w:ascii="Arial" w:hAnsi="Arial" w:cs="Arial"/>
        </w:rPr>
        <w:t xml:space="preserve"> </w:t>
      </w:r>
      <w:r w:rsidRPr="00850B9C">
        <w:rPr>
          <w:rFonts w:ascii="Arial" w:hAnsi="Arial" w:cs="Arial"/>
        </w:rPr>
        <w:t>přidán nový ř</w:t>
      </w:r>
      <w:r>
        <w:rPr>
          <w:rFonts w:ascii="Arial" w:hAnsi="Arial" w:cs="Arial"/>
        </w:rPr>
        <w:t xml:space="preserve">. 05, do kterého respondent může doplnit konkrétní </w:t>
      </w:r>
      <w:r w:rsidRPr="00E742FD">
        <w:rPr>
          <w:rFonts w:ascii="Arial" w:hAnsi="Arial" w:cs="Arial"/>
        </w:rPr>
        <w:t>službu v rámci poradenství v</w:t>
      </w:r>
      <w:r w:rsidR="00B705D2">
        <w:rPr>
          <w:rFonts w:ascii="Arial" w:hAnsi="Arial" w:cs="Arial"/>
        </w:rPr>
        <w:t> </w:t>
      </w:r>
      <w:r w:rsidRPr="00E742FD">
        <w:rPr>
          <w:rFonts w:ascii="Arial" w:hAnsi="Arial" w:cs="Arial"/>
        </w:rPr>
        <w:t>oblasti řízení a uvede její název a sazbu</w:t>
      </w:r>
      <w:r w:rsidR="005C14F0">
        <w:rPr>
          <w:rFonts w:ascii="Arial" w:hAnsi="Arial" w:cs="Arial"/>
        </w:rPr>
        <w:t>.</w:t>
      </w:r>
    </w:p>
    <w:p w14:paraId="5BF7356D" w14:textId="145312DF" w:rsidR="005C14F0" w:rsidRPr="007D7D07" w:rsidRDefault="007A7F46" w:rsidP="007D7D07">
      <w:pPr>
        <w:pStyle w:val="Odstavecseseznamem"/>
        <w:numPr>
          <w:ilvl w:val="0"/>
          <w:numId w:val="18"/>
        </w:numPr>
        <w:rPr>
          <w:rFonts w:ascii="Arial" w:hAnsi="Arial" w:cs="Arial"/>
          <w:b/>
        </w:rPr>
      </w:pPr>
      <w:r w:rsidRPr="007D7D07">
        <w:rPr>
          <w:rFonts w:ascii="Arial" w:hAnsi="Arial" w:cs="Arial"/>
          <w:b/>
        </w:rPr>
        <w:t>Ceny TS 1-12 (pz)</w:t>
      </w:r>
    </w:p>
    <w:p w14:paraId="35C98ABD" w14:textId="2D6A312D" w:rsidR="005C14F0" w:rsidRPr="00E742FD" w:rsidRDefault="005C14F0" w:rsidP="007D7D07">
      <w:pPr>
        <w:pStyle w:val="Odstavecseseznamem"/>
        <w:numPr>
          <w:ilvl w:val="1"/>
          <w:numId w:val="18"/>
        </w:numPr>
        <w:ind w:left="1800" w:hanging="479"/>
        <w:jc w:val="both"/>
        <w:rPr>
          <w:rFonts w:ascii="Arial" w:hAnsi="Arial" w:cs="Arial"/>
          <w:i/>
        </w:rPr>
      </w:pPr>
      <w:r w:rsidRPr="0017178E">
        <w:rPr>
          <w:rFonts w:ascii="Arial" w:hAnsi="Arial" w:cs="Arial"/>
        </w:rPr>
        <w:t>V oddílu</w:t>
      </w:r>
      <w:r w:rsidRPr="001717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C112</w:t>
      </w:r>
      <w:r w:rsidRPr="0017178E">
        <w:rPr>
          <w:rFonts w:ascii="Arial" w:hAnsi="Arial" w:cs="Arial"/>
          <w:i/>
        </w:rPr>
        <w:t xml:space="preserve"> </w:t>
      </w:r>
      <w:r w:rsidRPr="005C14F0">
        <w:rPr>
          <w:rFonts w:ascii="Arial" w:hAnsi="Arial" w:cs="Arial"/>
          <w:i/>
        </w:rPr>
        <w:t>Služby v oblasti programování a poradenství</w:t>
      </w:r>
      <w:r>
        <w:rPr>
          <w:rFonts w:ascii="Arial" w:hAnsi="Arial" w:cs="Arial"/>
          <w:i/>
        </w:rPr>
        <w:t xml:space="preserve"> </w:t>
      </w:r>
      <w:r w:rsidRPr="00850B9C">
        <w:rPr>
          <w:rFonts w:ascii="Arial" w:hAnsi="Arial" w:cs="Arial"/>
        </w:rPr>
        <w:t>–</w:t>
      </w:r>
      <w:r w:rsidRPr="0017178E">
        <w:rPr>
          <w:rFonts w:ascii="Arial" w:hAnsi="Arial" w:cs="Arial"/>
        </w:rPr>
        <w:t xml:space="preserve"> </w:t>
      </w:r>
      <w:r w:rsidRPr="00850B9C">
        <w:rPr>
          <w:rFonts w:ascii="Arial" w:hAnsi="Arial" w:cs="Arial"/>
        </w:rPr>
        <w:t>přidán nový ř</w:t>
      </w:r>
      <w:r>
        <w:rPr>
          <w:rFonts w:ascii="Arial" w:hAnsi="Arial" w:cs="Arial"/>
        </w:rPr>
        <w:t xml:space="preserve">. 06, do kterého respondent může doplnit další </w:t>
      </w:r>
      <w:r w:rsidRPr="005C14F0">
        <w:rPr>
          <w:rFonts w:ascii="Arial" w:hAnsi="Arial" w:cs="Arial"/>
        </w:rPr>
        <w:t>činnost nebo kombinaci činností v IT a uvede ji na výkazu s odpovídající měřicí jednotkou.</w:t>
      </w:r>
    </w:p>
    <w:p w14:paraId="39EFDF79" w14:textId="4A4821CA" w:rsidR="007A7F46" w:rsidRDefault="007A7F46" w:rsidP="007D7D07">
      <w:pPr>
        <w:ind w:left="1800" w:hanging="479"/>
        <w:rPr>
          <w:rFonts w:ascii="Arial" w:hAnsi="Arial" w:cs="Arial"/>
          <w:b/>
        </w:rPr>
      </w:pPr>
    </w:p>
    <w:p w14:paraId="0126D223" w14:textId="77777777" w:rsidR="007A7F46" w:rsidRDefault="007A7F46" w:rsidP="007A7F46">
      <w:pPr>
        <w:rPr>
          <w:rFonts w:ascii="Arial" w:hAnsi="Arial" w:cs="Arial"/>
          <w:b/>
        </w:rPr>
      </w:pPr>
    </w:p>
    <w:p w14:paraId="2D391C34" w14:textId="77777777" w:rsidR="00F56F06" w:rsidRDefault="00F56F06" w:rsidP="007A7F46">
      <w:pPr>
        <w:rPr>
          <w:rFonts w:ascii="Arial" w:hAnsi="Arial" w:cs="Arial"/>
          <w:b/>
        </w:rPr>
      </w:pPr>
    </w:p>
    <w:p w14:paraId="4A01D18F" w14:textId="77777777" w:rsidR="00F56F06" w:rsidRDefault="00F56F06" w:rsidP="007A7F46">
      <w:pPr>
        <w:rPr>
          <w:rFonts w:ascii="Arial" w:hAnsi="Arial" w:cs="Arial"/>
          <w:b/>
        </w:rPr>
      </w:pPr>
    </w:p>
    <w:p w14:paraId="7F5EA4B7" w14:textId="73C79090" w:rsidR="001D628C" w:rsidRPr="001D628C" w:rsidRDefault="001D628C" w:rsidP="007A7F46">
      <w:pPr>
        <w:rPr>
          <w:rFonts w:ascii="Arial" w:hAnsi="Arial" w:cs="Arial"/>
          <w:b/>
          <w:color w:val="A6A6A6" w:themeColor="background1" w:themeShade="A6"/>
        </w:rPr>
      </w:pPr>
      <w:r w:rsidRPr="00CA68FD">
        <w:rPr>
          <w:rFonts w:ascii="Arial" w:hAnsi="Arial" w:cs="Arial"/>
          <w:b/>
        </w:rPr>
        <w:t xml:space="preserve">Ceny Zem </w:t>
      </w:r>
      <w:r w:rsidR="00CA68FD" w:rsidRPr="00CA68FD">
        <w:rPr>
          <w:rFonts w:ascii="Arial" w:hAnsi="Arial" w:cs="Arial"/>
          <w:b/>
        </w:rPr>
        <w:t>1</w:t>
      </w:r>
      <w:r w:rsidRPr="00CA68FD">
        <w:rPr>
          <w:rFonts w:ascii="Arial" w:hAnsi="Arial" w:cs="Arial"/>
          <w:b/>
        </w:rPr>
        <w:t>-04</w:t>
      </w:r>
    </w:p>
    <w:p w14:paraId="657264A6" w14:textId="7EA84E8D" w:rsidR="00CA68FD" w:rsidRPr="00611683" w:rsidRDefault="001D628C" w:rsidP="0061168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20EF6">
        <w:rPr>
          <w:rFonts w:ascii="Arial" w:hAnsi="Arial" w:cs="Arial"/>
        </w:rPr>
        <w:t xml:space="preserve">V oddílu </w:t>
      </w:r>
      <w:r w:rsidR="00CA68FD" w:rsidRPr="00611683">
        <w:rPr>
          <w:rFonts w:ascii="Arial" w:hAnsi="Arial" w:cs="Arial"/>
          <w:i/>
        </w:rPr>
        <w:t>C061</w:t>
      </w:r>
      <w:r w:rsidRPr="00611683">
        <w:rPr>
          <w:rFonts w:ascii="Arial" w:hAnsi="Arial" w:cs="Arial"/>
          <w:i/>
        </w:rPr>
        <w:t xml:space="preserve"> </w:t>
      </w:r>
      <w:r w:rsidR="00920EF6" w:rsidRPr="00611683">
        <w:rPr>
          <w:rFonts w:ascii="Arial" w:hAnsi="Arial" w:cs="Arial"/>
          <w:i/>
        </w:rPr>
        <w:t>Osiva a sadba</w:t>
      </w:r>
      <w:r w:rsidR="00B705D2">
        <w:rPr>
          <w:rFonts w:ascii="Arial" w:hAnsi="Arial" w:cs="Arial"/>
          <w:i/>
        </w:rPr>
        <w:t xml:space="preserve"> –</w:t>
      </w:r>
      <w:r w:rsidRPr="00611683">
        <w:rPr>
          <w:rFonts w:ascii="Arial" w:hAnsi="Arial" w:cs="Arial"/>
        </w:rPr>
        <w:t xml:space="preserve"> </w:t>
      </w:r>
      <w:r w:rsidR="004656D7" w:rsidRPr="00920EF6">
        <w:rPr>
          <w:rFonts w:ascii="Arial" w:hAnsi="Arial" w:cs="Arial"/>
        </w:rPr>
        <w:t>u cenových reprezentantů na</w:t>
      </w:r>
      <w:r w:rsidR="00920EF6">
        <w:rPr>
          <w:rFonts w:ascii="Arial" w:hAnsi="Arial" w:cs="Arial"/>
        </w:rPr>
        <w:t xml:space="preserve"> ř.</w:t>
      </w:r>
      <w:r w:rsidR="004656D7" w:rsidRPr="00920EF6">
        <w:rPr>
          <w:rFonts w:ascii="Arial" w:hAnsi="Arial" w:cs="Arial"/>
        </w:rPr>
        <w:t xml:space="preserve"> 10 "</w:t>
      </w:r>
      <w:r w:rsidR="00920EF6" w:rsidRPr="00920EF6">
        <w:rPr>
          <w:rFonts w:ascii="Arial" w:hAnsi="Arial" w:cs="Arial"/>
        </w:rPr>
        <w:t>Osivo krmné řepy</w:t>
      </w:r>
      <w:r w:rsidR="004656D7" w:rsidRPr="00920EF6">
        <w:rPr>
          <w:rFonts w:ascii="Arial" w:hAnsi="Arial" w:cs="Arial"/>
        </w:rPr>
        <w:t xml:space="preserve">" </w:t>
      </w:r>
      <w:r w:rsidR="00920EF6" w:rsidRPr="00920EF6">
        <w:rPr>
          <w:rFonts w:ascii="Arial" w:hAnsi="Arial" w:cs="Arial"/>
        </w:rPr>
        <w:t>a</w:t>
      </w:r>
      <w:r w:rsidR="00611683">
        <w:rPr>
          <w:rFonts w:ascii="Arial" w:hAnsi="Arial" w:cs="Arial"/>
        </w:rPr>
        <w:t> </w:t>
      </w:r>
      <w:r w:rsidR="00920EF6">
        <w:rPr>
          <w:rFonts w:ascii="Arial" w:hAnsi="Arial" w:cs="Arial"/>
        </w:rPr>
        <w:t>na ř.</w:t>
      </w:r>
      <w:r w:rsidR="004656D7" w:rsidRPr="00920EF6">
        <w:rPr>
          <w:rFonts w:ascii="Arial" w:hAnsi="Arial" w:cs="Arial"/>
        </w:rPr>
        <w:t xml:space="preserve"> 20 "</w:t>
      </w:r>
      <w:r w:rsidR="00920EF6" w:rsidRPr="00920EF6">
        <w:rPr>
          <w:rFonts w:ascii="Arial" w:hAnsi="Arial" w:cs="Arial"/>
        </w:rPr>
        <w:t>Osivo hořčice</w:t>
      </w:r>
      <w:r w:rsidR="004656D7" w:rsidRPr="00920EF6">
        <w:rPr>
          <w:rFonts w:ascii="Arial" w:hAnsi="Arial" w:cs="Arial"/>
        </w:rPr>
        <w:t>"</w:t>
      </w:r>
      <w:r w:rsidR="00312AF6">
        <w:rPr>
          <w:rFonts w:ascii="Arial" w:hAnsi="Arial" w:cs="Arial"/>
        </w:rPr>
        <w:t xml:space="preserve"> </w:t>
      </w:r>
      <w:r w:rsidR="00E177B6">
        <w:rPr>
          <w:rFonts w:ascii="Arial" w:hAnsi="Arial" w:cs="Arial"/>
        </w:rPr>
        <w:t>změně</w:t>
      </w:r>
      <w:r w:rsidR="007F42A5">
        <w:rPr>
          <w:rFonts w:ascii="Arial" w:hAnsi="Arial" w:cs="Arial"/>
        </w:rPr>
        <w:t>ny</w:t>
      </w:r>
      <w:r w:rsidR="004656D7" w:rsidRPr="00920EF6">
        <w:rPr>
          <w:rFonts w:ascii="Arial" w:hAnsi="Arial" w:cs="Arial"/>
        </w:rPr>
        <w:t xml:space="preserve"> měřicí je</w:t>
      </w:r>
      <w:r w:rsidR="00E177B6">
        <w:rPr>
          <w:rFonts w:ascii="Arial" w:hAnsi="Arial" w:cs="Arial"/>
        </w:rPr>
        <w:t>dnotky</w:t>
      </w:r>
      <w:r w:rsidR="00312AF6">
        <w:rPr>
          <w:rFonts w:ascii="Arial" w:hAnsi="Arial" w:cs="Arial"/>
        </w:rPr>
        <w:t xml:space="preserve"> z</w:t>
      </w:r>
      <w:r w:rsidR="00444199">
        <w:rPr>
          <w:rFonts w:ascii="Arial" w:hAnsi="Arial" w:cs="Arial"/>
        </w:rPr>
        <w:t> </w:t>
      </w:r>
      <w:r w:rsidR="00312AF6">
        <w:rPr>
          <w:rFonts w:ascii="Arial" w:hAnsi="Arial" w:cs="Arial"/>
        </w:rPr>
        <w:t>tun</w:t>
      </w:r>
      <w:r w:rsidR="00920EF6">
        <w:rPr>
          <w:rFonts w:ascii="Arial" w:hAnsi="Arial" w:cs="Arial"/>
        </w:rPr>
        <w:t xml:space="preserve"> </w:t>
      </w:r>
      <w:r w:rsidR="004656D7" w:rsidRPr="00920EF6">
        <w:rPr>
          <w:rFonts w:ascii="Arial" w:hAnsi="Arial" w:cs="Arial"/>
        </w:rPr>
        <w:t>na výsevní jednot</w:t>
      </w:r>
      <w:r w:rsidR="00611683">
        <w:rPr>
          <w:rFonts w:ascii="Arial" w:hAnsi="Arial" w:cs="Arial"/>
        </w:rPr>
        <w:t>ky</w:t>
      </w:r>
      <w:r w:rsidRPr="00920EF6">
        <w:rPr>
          <w:rFonts w:ascii="Arial" w:hAnsi="Arial" w:cs="Arial"/>
        </w:rPr>
        <w:t>.</w:t>
      </w:r>
      <w:r w:rsidRPr="00611683">
        <w:rPr>
          <w:rFonts w:ascii="Arial" w:hAnsi="Arial" w:cs="Arial"/>
        </w:rPr>
        <w:t xml:space="preserve"> </w:t>
      </w:r>
    </w:p>
    <w:p w14:paraId="0BD736C9" w14:textId="77777777" w:rsidR="009F5A74" w:rsidRPr="009F5A74" w:rsidRDefault="009F5A74" w:rsidP="009F5A74">
      <w:pPr>
        <w:jc w:val="both"/>
        <w:rPr>
          <w:rFonts w:ascii="Arial" w:hAnsi="Arial" w:cs="Arial"/>
          <w:color w:val="A6A6A6" w:themeColor="background1" w:themeShade="A6"/>
        </w:rPr>
      </w:pPr>
    </w:p>
    <w:p w14:paraId="3404F6E5" w14:textId="77777777" w:rsidR="00CA68FD" w:rsidRPr="001D628C" w:rsidRDefault="00CA68FD" w:rsidP="00CA68FD">
      <w:pPr>
        <w:jc w:val="both"/>
        <w:rPr>
          <w:rFonts w:ascii="Arial" w:hAnsi="Arial" w:cs="Arial"/>
          <w:b/>
          <w:color w:val="A6A6A6" w:themeColor="background1" w:themeShade="A6"/>
        </w:rPr>
      </w:pPr>
      <w:r w:rsidRPr="00CA68FD">
        <w:rPr>
          <w:rFonts w:ascii="Arial" w:hAnsi="Arial" w:cs="Arial"/>
          <w:b/>
        </w:rPr>
        <w:t>Ceny Zem 2-04</w:t>
      </w:r>
    </w:p>
    <w:p w14:paraId="4751A277" w14:textId="36EEC1C4" w:rsidR="00140A54" w:rsidRDefault="00CA68FD" w:rsidP="0061168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A68FD">
        <w:rPr>
          <w:rFonts w:ascii="Arial" w:hAnsi="Arial" w:cs="Arial"/>
        </w:rPr>
        <w:t xml:space="preserve">V oddílu </w:t>
      </w:r>
      <w:r w:rsidRPr="00611683">
        <w:rPr>
          <w:rFonts w:ascii="Arial" w:hAnsi="Arial" w:cs="Arial"/>
          <w:i/>
        </w:rPr>
        <w:t>C062 Průmyslová hnojiva a přípravky na ochranu rostlin</w:t>
      </w:r>
      <w:r w:rsidRPr="000D195D">
        <w:rPr>
          <w:rFonts w:ascii="Arial" w:hAnsi="Arial" w:cs="Arial"/>
        </w:rPr>
        <w:t xml:space="preserve"> </w:t>
      </w:r>
      <w:r w:rsidR="00B705D2">
        <w:rPr>
          <w:rFonts w:ascii="Arial" w:hAnsi="Arial" w:cs="Arial"/>
        </w:rPr>
        <w:t xml:space="preserve">– </w:t>
      </w:r>
      <w:r w:rsidR="00B86CD1">
        <w:rPr>
          <w:rFonts w:ascii="Arial" w:hAnsi="Arial" w:cs="Arial"/>
        </w:rPr>
        <w:t>změn</w:t>
      </w:r>
      <w:r w:rsidR="00D807D0">
        <w:rPr>
          <w:rFonts w:ascii="Arial" w:hAnsi="Arial" w:cs="Arial"/>
        </w:rPr>
        <w:t>a</w:t>
      </w:r>
      <w:r w:rsidR="00B86CD1">
        <w:rPr>
          <w:rFonts w:ascii="Arial" w:hAnsi="Arial" w:cs="Arial"/>
        </w:rPr>
        <w:t xml:space="preserve"> cenov</w:t>
      </w:r>
      <w:r w:rsidR="00D807D0">
        <w:rPr>
          <w:rFonts w:ascii="Arial" w:hAnsi="Arial" w:cs="Arial"/>
        </w:rPr>
        <w:t>ých</w:t>
      </w:r>
      <w:r w:rsidRPr="001F7D1C">
        <w:rPr>
          <w:rFonts w:ascii="Arial" w:hAnsi="Arial" w:cs="Arial"/>
        </w:rPr>
        <w:t xml:space="preserve"> reprezentan</w:t>
      </w:r>
      <w:r w:rsidR="00B86CD1">
        <w:rPr>
          <w:rFonts w:ascii="Arial" w:hAnsi="Arial" w:cs="Arial"/>
        </w:rPr>
        <w:t>t</w:t>
      </w:r>
      <w:r w:rsidR="00D807D0">
        <w:rPr>
          <w:rFonts w:ascii="Arial" w:hAnsi="Arial" w:cs="Arial"/>
        </w:rPr>
        <w:t>ů</w:t>
      </w:r>
      <w:r w:rsidR="00140A54">
        <w:rPr>
          <w:rFonts w:ascii="Arial" w:hAnsi="Arial" w:cs="Arial"/>
        </w:rPr>
        <w:t>:</w:t>
      </w:r>
    </w:p>
    <w:p w14:paraId="2F9C9B1D" w14:textId="71440D26" w:rsidR="00CA68FD" w:rsidRDefault="001E0B50" w:rsidP="00140A54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CA68FD" w:rsidRPr="001F7D1C">
        <w:rPr>
          <w:rFonts w:ascii="Arial" w:hAnsi="Arial" w:cs="Arial"/>
        </w:rPr>
        <w:t xml:space="preserve">ř. </w:t>
      </w:r>
      <w:r w:rsidR="00957A26">
        <w:rPr>
          <w:rFonts w:ascii="Arial" w:hAnsi="Arial" w:cs="Arial"/>
        </w:rPr>
        <w:t>01</w:t>
      </w:r>
      <w:r w:rsidR="00B86CD1">
        <w:rPr>
          <w:rFonts w:ascii="Arial" w:hAnsi="Arial" w:cs="Arial"/>
        </w:rPr>
        <w:t xml:space="preserve"> </w:t>
      </w:r>
      <w:r w:rsidR="00957A26">
        <w:rPr>
          <w:rFonts w:ascii="Arial" w:hAnsi="Arial" w:cs="Arial"/>
        </w:rPr>
        <w:t>"</w:t>
      </w:r>
      <w:r w:rsidR="00DD1939">
        <w:rPr>
          <w:rFonts w:ascii="Arial" w:hAnsi="Arial" w:cs="Arial"/>
        </w:rPr>
        <w:t>l</w:t>
      </w:r>
      <w:r w:rsidR="005678A1">
        <w:rPr>
          <w:rFonts w:ascii="Arial" w:hAnsi="Arial" w:cs="Arial"/>
        </w:rPr>
        <w:t>edek vápenatý 15%</w:t>
      </w:r>
      <w:r w:rsidR="005678A1" w:rsidRPr="005678A1">
        <w:rPr>
          <w:rFonts w:ascii="Arial" w:hAnsi="Arial" w:cs="Arial"/>
        </w:rPr>
        <w:t>"</w:t>
      </w:r>
      <w:r w:rsidR="00312AF6">
        <w:rPr>
          <w:rFonts w:ascii="Arial" w:hAnsi="Arial" w:cs="Arial"/>
        </w:rPr>
        <w:t xml:space="preserve"> nahrazen</w:t>
      </w:r>
      <w:r w:rsidR="00CA68FD" w:rsidRPr="001F7D1C">
        <w:rPr>
          <w:rFonts w:ascii="Arial" w:hAnsi="Arial" w:cs="Arial"/>
        </w:rPr>
        <w:t xml:space="preserve"> reprezentant</w:t>
      </w:r>
      <w:r w:rsidR="005678A1">
        <w:rPr>
          <w:rFonts w:ascii="Arial" w:hAnsi="Arial" w:cs="Arial"/>
        </w:rPr>
        <w:t>em</w:t>
      </w:r>
      <w:r w:rsidR="00CA68FD" w:rsidRPr="001F7D1C">
        <w:rPr>
          <w:rFonts w:ascii="Arial" w:hAnsi="Arial" w:cs="Arial"/>
        </w:rPr>
        <w:t xml:space="preserve"> "ledek amonný s vápencem 27%"</w:t>
      </w:r>
    </w:p>
    <w:p w14:paraId="0303CC8A" w14:textId="21B38C42" w:rsidR="00DD1939" w:rsidRDefault="001E0B50" w:rsidP="00593893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DD1939">
        <w:rPr>
          <w:rFonts w:ascii="Arial" w:hAnsi="Arial" w:cs="Arial"/>
        </w:rPr>
        <w:t>ř. 19</w:t>
      </w:r>
      <w:r>
        <w:rPr>
          <w:rFonts w:ascii="Arial" w:hAnsi="Arial" w:cs="Arial"/>
        </w:rPr>
        <w:t xml:space="preserve"> </w:t>
      </w:r>
      <w:r w:rsidR="00DD1939">
        <w:rPr>
          <w:rFonts w:ascii="Arial" w:hAnsi="Arial" w:cs="Arial"/>
        </w:rPr>
        <w:t>"</w:t>
      </w:r>
      <w:r w:rsidR="00593893" w:rsidRPr="00593893">
        <w:rPr>
          <w:rFonts w:ascii="Arial" w:hAnsi="Arial" w:cs="Arial"/>
        </w:rPr>
        <w:t>Delan Pro</w:t>
      </w:r>
      <w:r w:rsidR="00DD1939" w:rsidRPr="005678A1">
        <w:rPr>
          <w:rFonts w:ascii="Arial" w:hAnsi="Arial" w:cs="Arial"/>
        </w:rPr>
        <w:t>"</w:t>
      </w:r>
      <w:r w:rsidR="00DD1939">
        <w:rPr>
          <w:rFonts w:ascii="Arial" w:hAnsi="Arial" w:cs="Arial"/>
        </w:rPr>
        <w:t xml:space="preserve"> nahrazen</w:t>
      </w:r>
      <w:r w:rsidR="00DD1939" w:rsidRPr="001F7D1C">
        <w:rPr>
          <w:rFonts w:ascii="Arial" w:hAnsi="Arial" w:cs="Arial"/>
        </w:rPr>
        <w:t xml:space="preserve"> reprezentant</w:t>
      </w:r>
      <w:r w:rsidR="00DD1939">
        <w:rPr>
          <w:rFonts w:ascii="Arial" w:hAnsi="Arial" w:cs="Arial"/>
        </w:rPr>
        <w:t>em</w:t>
      </w:r>
      <w:r w:rsidR="00593893">
        <w:rPr>
          <w:rFonts w:ascii="Arial" w:hAnsi="Arial" w:cs="Arial"/>
        </w:rPr>
        <w:t xml:space="preserve"> "</w:t>
      </w:r>
      <w:r w:rsidR="00593893" w:rsidRPr="00593893">
        <w:rPr>
          <w:rFonts w:ascii="Arial" w:hAnsi="Arial" w:cs="Arial"/>
        </w:rPr>
        <w:t>Hutton</w:t>
      </w:r>
      <w:r w:rsidR="00DD1939" w:rsidRPr="001F7D1C">
        <w:rPr>
          <w:rFonts w:ascii="Arial" w:hAnsi="Arial" w:cs="Arial"/>
        </w:rPr>
        <w:t>"</w:t>
      </w:r>
      <w:r>
        <w:rPr>
          <w:rFonts w:ascii="Arial" w:hAnsi="Arial" w:cs="Arial"/>
        </w:rPr>
        <w:t>,</w:t>
      </w:r>
    </w:p>
    <w:p w14:paraId="2C1A2B10" w14:textId="77B038C7" w:rsidR="00DD1939" w:rsidRDefault="001E0B50" w:rsidP="00593893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DD1939">
        <w:rPr>
          <w:rFonts w:ascii="Arial" w:hAnsi="Arial" w:cs="Arial"/>
        </w:rPr>
        <w:t>ř. 30</w:t>
      </w:r>
      <w:r>
        <w:rPr>
          <w:rFonts w:ascii="Arial" w:hAnsi="Arial" w:cs="Arial"/>
        </w:rPr>
        <w:t xml:space="preserve"> </w:t>
      </w:r>
      <w:r w:rsidR="00DD1939">
        <w:rPr>
          <w:rFonts w:ascii="Arial" w:hAnsi="Arial" w:cs="Arial"/>
        </w:rPr>
        <w:t>"</w:t>
      </w:r>
      <w:r w:rsidR="00593893" w:rsidRPr="00593893">
        <w:rPr>
          <w:rFonts w:ascii="Arial" w:hAnsi="Arial" w:cs="Arial"/>
        </w:rPr>
        <w:t>Roundup Klasik</w:t>
      </w:r>
      <w:r w:rsidR="00DD1939" w:rsidRPr="005678A1">
        <w:rPr>
          <w:rFonts w:ascii="Arial" w:hAnsi="Arial" w:cs="Arial"/>
        </w:rPr>
        <w:t>"</w:t>
      </w:r>
      <w:r w:rsidR="00DD1939">
        <w:rPr>
          <w:rFonts w:ascii="Arial" w:hAnsi="Arial" w:cs="Arial"/>
        </w:rPr>
        <w:t xml:space="preserve"> nahrazen</w:t>
      </w:r>
      <w:r w:rsidR="00DD1939" w:rsidRPr="001F7D1C">
        <w:rPr>
          <w:rFonts w:ascii="Arial" w:hAnsi="Arial" w:cs="Arial"/>
        </w:rPr>
        <w:t xml:space="preserve"> reprezentant</w:t>
      </w:r>
      <w:r w:rsidR="00DD1939">
        <w:rPr>
          <w:rFonts w:ascii="Arial" w:hAnsi="Arial" w:cs="Arial"/>
        </w:rPr>
        <w:t>em</w:t>
      </w:r>
      <w:r w:rsidR="00DD1939" w:rsidRPr="001F7D1C">
        <w:rPr>
          <w:rFonts w:ascii="Arial" w:hAnsi="Arial" w:cs="Arial"/>
        </w:rPr>
        <w:t xml:space="preserve"> "</w:t>
      </w:r>
      <w:r w:rsidR="00593893" w:rsidRPr="00593893">
        <w:rPr>
          <w:rFonts w:ascii="Arial" w:hAnsi="Arial" w:cs="Arial"/>
        </w:rPr>
        <w:t>Roundup Klasik Pro</w:t>
      </w:r>
      <w:r w:rsidR="00DD1939" w:rsidRPr="001F7D1C">
        <w:rPr>
          <w:rFonts w:ascii="Arial" w:hAnsi="Arial" w:cs="Arial"/>
        </w:rPr>
        <w:t>"</w:t>
      </w:r>
      <w:r>
        <w:rPr>
          <w:rFonts w:ascii="Arial" w:hAnsi="Arial" w:cs="Arial"/>
        </w:rPr>
        <w:t>,</w:t>
      </w:r>
    </w:p>
    <w:p w14:paraId="4F061702" w14:textId="0104171D" w:rsidR="00DD1939" w:rsidRDefault="001E0B50" w:rsidP="00593893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DD1939">
        <w:rPr>
          <w:rFonts w:ascii="Arial" w:hAnsi="Arial" w:cs="Arial"/>
        </w:rPr>
        <w:t>ř. 35</w:t>
      </w:r>
      <w:r>
        <w:rPr>
          <w:rFonts w:ascii="Arial" w:hAnsi="Arial" w:cs="Arial"/>
        </w:rPr>
        <w:t xml:space="preserve"> </w:t>
      </w:r>
      <w:r w:rsidR="00DD1939">
        <w:rPr>
          <w:rFonts w:ascii="Arial" w:hAnsi="Arial" w:cs="Arial"/>
        </w:rPr>
        <w:t>"</w:t>
      </w:r>
      <w:r w:rsidR="00593893" w:rsidRPr="00593893">
        <w:rPr>
          <w:rFonts w:ascii="Arial" w:hAnsi="Arial" w:cs="Arial"/>
        </w:rPr>
        <w:t>Teridox 500 EC</w:t>
      </w:r>
      <w:r w:rsidR="00DD1939" w:rsidRPr="005678A1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</w:t>
      </w:r>
      <w:r w:rsidR="00DD1939">
        <w:rPr>
          <w:rFonts w:ascii="Arial" w:hAnsi="Arial" w:cs="Arial"/>
        </w:rPr>
        <w:t>nahrazen</w:t>
      </w:r>
      <w:r w:rsidR="00DD1939" w:rsidRPr="001F7D1C">
        <w:rPr>
          <w:rFonts w:ascii="Arial" w:hAnsi="Arial" w:cs="Arial"/>
        </w:rPr>
        <w:t xml:space="preserve"> reprezentant</w:t>
      </w:r>
      <w:r w:rsidR="00DD1939">
        <w:rPr>
          <w:rFonts w:ascii="Arial" w:hAnsi="Arial" w:cs="Arial"/>
        </w:rPr>
        <w:t>em</w:t>
      </w:r>
      <w:r w:rsidR="00DD1939" w:rsidRPr="001F7D1C">
        <w:rPr>
          <w:rFonts w:ascii="Arial" w:hAnsi="Arial" w:cs="Arial"/>
        </w:rPr>
        <w:t xml:space="preserve"> "</w:t>
      </w:r>
      <w:r w:rsidR="00593893" w:rsidRPr="00593893">
        <w:rPr>
          <w:rFonts w:ascii="Arial" w:hAnsi="Arial" w:cs="Arial"/>
        </w:rPr>
        <w:t>Glister Ultra</w:t>
      </w:r>
      <w:r w:rsidR="00DD1939" w:rsidRPr="001F7D1C">
        <w:rPr>
          <w:rFonts w:ascii="Arial" w:hAnsi="Arial" w:cs="Arial"/>
        </w:rPr>
        <w:t>"</w:t>
      </w:r>
      <w:r>
        <w:rPr>
          <w:rFonts w:ascii="Arial" w:hAnsi="Arial" w:cs="Arial"/>
        </w:rPr>
        <w:t>,</w:t>
      </w:r>
    </w:p>
    <w:p w14:paraId="5DA92FFB" w14:textId="05EDDEE7" w:rsidR="00DD1939" w:rsidRPr="00611683" w:rsidRDefault="001E0B50" w:rsidP="00593893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DD1939">
        <w:rPr>
          <w:rFonts w:ascii="Arial" w:hAnsi="Arial" w:cs="Arial"/>
        </w:rPr>
        <w:t>ř. 39</w:t>
      </w:r>
      <w:r>
        <w:rPr>
          <w:rFonts w:ascii="Arial" w:hAnsi="Arial" w:cs="Arial"/>
        </w:rPr>
        <w:t xml:space="preserve"> </w:t>
      </w:r>
      <w:r w:rsidR="00DD1939">
        <w:rPr>
          <w:rFonts w:ascii="Arial" w:hAnsi="Arial" w:cs="Arial"/>
        </w:rPr>
        <w:t>"</w:t>
      </w:r>
      <w:r w:rsidR="00593893" w:rsidRPr="00593893">
        <w:rPr>
          <w:rFonts w:ascii="Arial" w:hAnsi="Arial" w:cs="Arial"/>
        </w:rPr>
        <w:t>Dicopur D Extra</w:t>
      </w:r>
      <w:r w:rsidR="00DD1939" w:rsidRPr="005678A1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</w:t>
      </w:r>
      <w:r w:rsidR="00DD1939">
        <w:rPr>
          <w:rFonts w:ascii="Arial" w:hAnsi="Arial" w:cs="Arial"/>
        </w:rPr>
        <w:t>nahrazen</w:t>
      </w:r>
      <w:r w:rsidR="00DD1939" w:rsidRPr="001F7D1C">
        <w:rPr>
          <w:rFonts w:ascii="Arial" w:hAnsi="Arial" w:cs="Arial"/>
        </w:rPr>
        <w:t xml:space="preserve"> reprezentant</w:t>
      </w:r>
      <w:r w:rsidR="00DD1939">
        <w:rPr>
          <w:rFonts w:ascii="Arial" w:hAnsi="Arial" w:cs="Arial"/>
        </w:rPr>
        <w:t>em</w:t>
      </w:r>
      <w:r w:rsidR="00DD1939" w:rsidRPr="001F7D1C">
        <w:rPr>
          <w:rFonts w:ascii="Arial" w:hAnsi="Arial" w:cs="Arial"/>
        </w:rPr>
        <w:t xml:space="preserve"> "</w:t>
      </w:r>
      <w:r w:rsidR="00593893" w:rsidRPr="00593893">
        <w:rPr>
          <w:rFonts w:ascii="Arial" w:hAnsi="Arial" w:cs="Arial"/>
        </w:rPr>
        <w:t>Clinic TF</w:t>
      </w:r>
      <w:r w:rsidR="00DD1939" w:rsidRPr="001F7D1C">
        <w:rPr>
          <w:rFonts w:ascii="Arial" w:hAnsi="Arial" w:cs="Arial"/>
        </w:rPr>
        <w:t>"</w:t>
      </w:r>
      <w:r w:rsidR="00286F9B">
        <w:rPr>
          <w:rFonts w:ascii="Arial" w:hAnsi="Arial" w:cs="Arial"/>
        </w:rPr>
        <w:t>.</w:t>
      </w:r>
    </w:p>
    <w:p w14:paraId="2F5E7F88" w14:textId="77777777" w:rsidR="00CA68FD" w:rsidRPr="009F5A74" w:rsidRDefault="00CA68FD" w:rsidP="009F5A74">
      <w:pPr>
        <w:jc w:val="both"/>
        <w:rPr>
          <w:rFonts w:ascii="Arial" w:hAnsi="Arial" w:cs="Arial"/>
        </w:rPr>
      </w:pPr>
    </w:p>
    <w:p w14:paraId="07D0F05D" w14:textId="77777777" w:rsidR="00644AFA" w:rsidRDefault="00644AFA" w:rsidP="00644A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Ceny ZO 3-12</w:t>
      </w:r>
    </w:p>
    <w:p w14:paraId="75A1D881" w14:textId="5BE3E894" w:rsidR="00644AFA" w:rsidRPr="008B1D1E" w:rsidRDefault="007F42A5" w:rsidP="002F7DA0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Upraven</w:t>
      </w:r>
      <w:r w:rsidR="00644AFA">
        <w:rPr>
          <w:rFonts w:ascii="Arial" w:hAnsi="Arial" w:cs="Arial"/>
        </w:rPr>
        <w:t xml:space="preserve"> náz</w:t>
      </w:r>
      <w:r>
        <w:rPr>
          <w:rFonts w:ascii="Arial" w:hAnsi="Arial" w:cs="Arial"/>
        </w:rPr>
        <w:t>ev</w:t>
      </w:r>
      <w:r w:rsidR="00644AFA">
        <w:rPr>
          <w:rFonts w:ascii="Arial" w:hAnsi="Arial" w:cs="Arial"/>
        </w:rPr>
        <w:t xml:space="preserve"> zjišťování z </w:t>
      </w:r>
      <w:r w:rsidR="002F7DA0" w:rsidRPr="002F7DA0">
        <w:rPr>
          <w:rFonts w:ascii="Arial" w:hAnsi="Arial" w:cs="Arial"/>
        </w:rPr>
        <w:t>"</w:t>
      </w:r>
      <w:r w:rsidR="00644AFA">
        <w:rPr>
          <w:rFonts w:ascii="Arial" w:hAnsi="Arial" w:cs="Arial"/>
        </w:rPr>
        <w:t>Měsíční výkaz o cenách mezinárodní letecké dopravy</w:t>
      </w:r>
      <w:r w:rsidR="002F7DA0" w:rsidRPr="002F7DA0">
        <w:rPr>
          <w:rFonts w:ascii="Arial" w:hAnsi="Arial" w:cs="Arial"/>
        </w:rPr>
        <w:t>"</w:t>
      </w:r>
      <w:r w:rsidR="00644AFA">
        <w:rPr>
          <w:rFonts w:ascii="Arial" w:hAnsi="Arial" w:cs="Arial"/>
        </w:rPr>
        <w:t xml:space="preserve"> na </w:t>
      </w:r>
      <w:r w:rsidR="002F7DA0" w:rsidRPr="002F7DA0">
        <w:rPr>
          <w:rFonts w:ascii="Arial" w:hAnsi="Arial" w:cs="Arial"/>
        </w:rPr>
        <w:t>"</w:t>
      </w:r>
      <w:r w:rsidR="00644AFA">
        <w:rPr>
          <w:rFonts w:ascii="Arial" w:hAnsi="Arial" w:cs="Arial"/>
        </w:rPr>
        <w:t>Měsíční výkaz o cenách mezinárodní letecké osobní dopravy</w:t>
      </w:r>
      <w:r w:rsidR="002F7DA0" w:rsidRPr="002F7DA0">
        <w:rPr>
          <w:rFonts w:ascii="Arial" w:hAnsi="Arial" w:cs="Arial"/>
        </w:rPr>
        <w:t>"</w:t>
      </w:r>
      <w:r w:rsidR="00644AFA">
        <w:rPr>
          <w:rFonts w:ascii="Arial" w:hAnsi="Arial" w:cs="Arial"/>
        </w:rPr>
        <w:t>.</w:t>
      </w:r>
    </w:p>
    <w:p w14:paraId="4019D7D3" w14:textId="77777777" w:rsidR="00644AFA" w:rsidRDefault="00644AFA" w:rsidP="00644AF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925E32">
        <w:rPr>
          <w:rFonts w:ascii="Arial" w:hAnsi="Arial" w:cs="Arial"/>
        </w:rPr>
        <w:t>Odstraněny oddíly:</w:t>
      </w:r>
    </w:p>
    <w:p w14:paraId="3A79A21A" w14:textId="77777777" w:rsidR="00644AFA" w:rsidRPr="00925E32" w:rsidRDefault="00644AFA" w:rsidP="00644AFA">
      <w:pPr>
        <w:numPr>
          <w:ilvl w:val="1"/>
          <w:numId w:val="11"/>
        </w:numPr>
        <w:jc w:val="both"/>
        <w:rPr>
          <w:rFonts w:ascii="Arial" w:hAnsi="Arial" w:cs="Arial"/>
          <w:i/>
        </w:rPr>
      </w:pPr>
      <w:r w:rsidRPr="00925E32">
        <w:rPr>
          <w:rFonts w:ascii="Arial" w:hAnsi="Arial" w:cs="Arial"/>
          <w:i/>
        </w:rPr>
        <w:t>C093 Mezinárodní letecká nákladní doprava, směr z</w:t>
      </w:r>
      <w:r>
        <w:rPr>
          <w:rFonts w:ascii="Arial" w:hAnsi="Arial" w:cs="Arial"/>
          <w:i/>
        </w:rPr>
        <w:t> </w:t>
      </w:r>
      <w:r w:rsidRPr="00925E32">
        <w:rPr>
          <w:rFonts w:ascii="Arial" w:hAnsi="Arial" w:cs="Arial"/>
          <w:i/>
        </w:rPr>
        <w:t>ČR</w:t>
      </w:r>
      <w:r w:rsidRPr="00925E32">
        <w:rPr>
          <w:rFonts w:ascii="Arial" w:hAnsi="Arial" w:cs="Arial"/>
        </w:rPr>
        <w:t>,</w:t>
      </w:r>
    </w:p>
    <w:p w14:paraId="674CA13A" w14:textId="77777777" w:rsidR="00644AFA" w:rsidRPr="00925E32" w:rsidRDefault="00644AFA" w:rsidP="00644AFA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925E32">
        <w:rPr>
          <w:rFonts w:ascii="Arial" w:hAnsi="Arial" w:cs="Arial"/>
          <w:i/>
        </w:rPr>
        <w:t>C094 Mezinárodní letecká nákladní doprava, směr do ČR</w:t>
      </w:r>
      <w:r>
        <w:rPr>
          <w:rFonts w:ascii="Arial" w:hAnsi="Arial" w:cs="Arial"/>
        </w:rPr>
        <w:t>.</w:t>
      </w:r>
    </w:p>
    <w:p w14:paraId="4F634CE1" w14:textId="77777777" w:rsidR="00286F9B" w:rsidRDefault="00286F9B" w:rsidP="009F5A74">
      <w:pPr>
        <w:jc w:val="both"/>
        <w:rPr>
          <w:rFonts w:ascii="Arial" w:hAnsi="Arial" w:cs="Arial"/>
        </w:rPr>
      </w:pPr>
    </w:p>
    <w:p w14:paraId="40DF9B3C" w14:textId="1B98C8FD" w:rsidR="00D94ABE" w:rsidRPr="009F5A74" w:rsidRDefault="009A01E9" w:rsidP="009F5A74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F5A74">
        <w:rPr>
          <w:rFonts w:ascii="Arial" w:hAnsi="Arial" w:cs="Arial"/>
          <w:b/>
          <w:color w:val="000000"/>
          <w:sz w:val="24"/>
          <w:szCs w:val="24"/>
          <w:u w:val="single"/>
        </w:rPr>
        <w:t>Cestovní ruch</w:t>
      </w:r>
      <w:r w:rsidR="00D94ABE" w:rsidRPr="009F5A74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5D532429" w14:textId="77777777" w:rsidR="00D94ABE" w:rsidRPr="009F5A74" w:rsidRDefault="00D94ABE" w:rsidP="009F5A74">
      <w:pPr>
        <w:jc w:val="both"/>
        <w:rPr>
          <w:rFonts w:ascii="Arial" w:hAnsi="Arial" w:cs="Arial"/>
        </w:rPr>
      </w:pPr>
    </w:p>
    <w:p w14:paraId="599F3127" w14:textId="050712C5" w:rsidR="00D94ABE" w:rsidRPr="009F5A74" w:rsidRDefault="009A01E9" w:rsidP="009F5A74">
      <w:pPr>
        <w:jc w:val="both"/>
        <w:rPr>
          <w:rFonts w:ascii="Arial" w:hAnsi="Arial" w:cs="Arial"/>
          <w:b/>
          <w:bCs/>
          <w:color w:val="000000"/>
        </w:rPr>
      </w:pPr>
      <w:r w:rsidRPr="009F5A74">
        <w:rPr>
          <w:rFonts w:ascii="Arial" w:hAnsi="Arial" w:cs="Arial"/>
          <w:b/>
          <w:bCs/>
          <w:color w:val="000000"/>
        </w:rPr>
        <w:t>CR 1-12</w:t>
      </w:r>
    </w:p>
    <w:p w14:paraId="4B2D9376" w14:textId="7F3515BA" w:rsidR="00D94ABE" w:rsidRPr="00360AE9" w:rsidRDefault="009F5A74" w:rsidP="00360AE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60AE9">
        <w:rPr>
          <w:rFonts w:ascii="Arial" w:hAnsi="Arial" w:cs="Arial"/>
        </w:rPr>
        <w:t xml:space="preserve">Do oddílu </w:t>
      </w:r>
      <w:r w:rsidRPr="00360AE9">
        <w:rPr>
          <w:rFonts w:ascii="Arial" w:hAnsi="Arial" w:cs="Arial"/>
          <w:i/>
        </w:rPr>
        <w:t>D014</w:t>
      </w:r>
      <w:r w:rsidRPr="00360AE9">
        <w:rPr>
          <w:rFonts w:ascii="Arial" w:hAnsi="Arial" w:cs="Arial"/>
        </w:rPr>
        <w:t xml:space="preserve"> </w:t>
      </w:r>
      <w:r w:rsidRPr="00360AE9">
        <w:rPr>
          <w:rFonts w:ascii="Arial" w:hAnsi="Arial" w:cs="Arial"/>
          <w:i/>
        </w:rPr>
        <w:t>Kategorie ubytovacího zařízení</w:t>
      </w:r>
      <w:r w:rsidRPr="00360AE9">
        <w:rPr>
          <w:rFonts w:ascii="Arial" w:hAnsi="Arial" w:cs="Arial"/>
        </w:rPr>
        <w:t xml:space="preserve"> </w:t>
      </w:r>
      <w:r w:rsidR="00B705D2">
        <w:rPr>
          <w:rFonts w:ascii="Arial" w:hAnsi="Arial" w:cs="Arial"/>
        </w:rPr>
        <w:t xml:space="preserve">– </w:t>
      </w:r>
      <w:r w:rsidR="00957A26">
        <w:rPr>
          <w:rFonts w:ascii="Arial" w:hAnsi="Arial" w:cs="Arial"/>
        </w:rPr>
        <w:t>doplněna</w:t>
      </w:r>
      <w:r w:rsidR="00312AF6">
        <w:rPr>
          <w:rFonts w:ascii="Arial" w:hAnsi="Arial" w:cs="Arial"/>
        </w:rPr>
        <w:t xml:space="preserve"> otázka</w:t>
      </w:r>
      <w:r w:rsidR="00264F9A">
        <w:rPr>
          <w:rFonts w:ascii="Arial" w:hAnsi="Arial" w:cs="Arial"/>
        </w:rPr>
        <w:t xml:space="preserve"> č. </w:t>
      </w:r>
      <w:r w:rsidRPr="00360AE9">
        <w:rPr>
          <w:rFonts w:ascii="Arial" w:hAnsi="Arial" w:cs="Arial"/>
        </w:rPr>
        <w:t>2 "Uveďte převažující typ poskytovaných ubytovac</w:t>
      </w:r>
      <w:r w:rsidR="00264F9A">
        <w:rPr>
          <w:rFonts w:ascii="Arial" w:hAnsi="Arial" w:cs="Arial"/>
        </w:rPr>
        <w:t>ích služeb z následující</w:t>
      </w:r>
      <w:r w:rsidRPr="00360AE9">
        <w:rPr>
          <w:rFonts w:ascii="Arial" w:hAnsi="Arial" w:cs="Arial"/>
        </w:rPr>
        <w:t xml:space="preserve"> nabídky".</w:t>
      </w:r>
    </w:p>
    <w:p w14:paraId="2E7EFE18" w14:textId="0B849DE1" w:rsidR="00D94ABE" w:rsidRPr="009F5A74" w:rsidRDefault="00D94ABE" w:rsidP="009F5A74">
      <w:pPr>
        <w:jc w:val="both"/>
        <w:rPr>
          <w:rFonts w:ascii="Arial" w:hAnsi="Arial" w:cs="Arial"/>
        </w:rPr>
      </w:pPr>
    </w:p>
    <w:p w14:paraId="58E6AB98" w14:textId="6C197436" w:rsidR="00D94ABE" w:rsidRPr="009F5A74" w:rsidRDefault="009A01E9" w:rsidP="009F5A74">
      <w:pPr>
        <w:jc w:val="both"/>
        <w:rPr>
          <w:rFonts w:ascii="Arial" w:hAnsi="Arial" w:cs="Arial"/>
          <w:b/>
          <w:bCs/>
          <w:color w:val="000000"/>
        </w:rPr>
      </w:pPr>
      <w:r w:rsidRPr="009F5A74">
        <w:rPr>
          <w:rFonts w:ascii="Arial" w:hAnsi="Arial" w:cs="Arial"/>
          <w:b/>
          <w:bCs/>
          <w:color w:val="000000"/>
        </w:rPr>
        <w:t>CR 2-04</w:t>
      </w:r>
    </w:p>
    <w:p w14:paraId="79145484" w14:textId="6567D67A" w:rsidR="00360AE9" w:rsidRDefault="009F5A74" w:rsidP="00B430D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60AE9">
        <w:rPr>
          <w:rFonts w:ascii="Arial" w:hAnsi="Arial" w:cs="Arial"/>
        </w:rPr>
        <w:t xml:space="preserve">Do oddílu </w:t>
      </w:r>
      <w:r w:rsidRPr="00264F9A">
        <w:rPr>
          <w:rFonts w:ascii="Arial" w:hAnsi="Arial" w:cs="Arial"/>
          <w:i/>
        </w:rPr>
        <w:t>D014 Kategorie ubytovacího zařízení</w:t>
      </w:r>
      <w:r w:rsidR="00957A26">
        <w:rPr>
          <w:rFonts w:ascii="Arial" w:hAnsi="Arial" w:cs="Arial"/>
        </w:rPr>
        <w:t xml:space="preserve"> </w:t>
      </w:r>
      <w:r w:rsidR="00B705D2">
        <w:rPr>
          <w:rFonts w:ascii="Arial" w:hAnsi="Arial" w:cs="Arial"/>
        </w:rPr>
        <w:t xml:space="preserve">– </w:t>
      </w:r>
      <w:r w:rsidR="00957A26">
        <w:rPr>
          <w:rFonts w:ascii="Arial" w:hAnsi="Arial" w:cs="Arial"/>
        </w:rPr>
        <w:t>doplněna</w:t>
      </w:r>
      <w:r w:rsidR="00312AF6">
        <w:rPr>
          <w:rFonts w:ascii="Arial" w:hAnsi="Arial" w:cs="Arial"/>
        </w:rPr>
        <w:t xml:space="preserve"> otázka č. </w:t>
      </w:r>
      <w:r w:rsidRPr="00360AE9">
        <w:rPr>
          <w:rFonts w:ascii="Arial" w:hAnsi="Arial" w:cs="Arial"/>
        </w:rPr>
        <w:t>2 "Uveďte převažující typ poskytovaných ubytovac</w:t>
      </w:r>
      <w:r w:rsidR="00264F9A">
        <w:rPr>
          <w:rFonts w:ascii="Arial" w:hAnsi="Arial" w:cs="Arial"/>
        </w:rPr>
        <w:t>ích služeb z následující</w:t>
      </w:r>
      <w:r w:rsidRPr="00360AE9">
        <w:rPr>
          <w:rFonts w:ascii="Arial" w:hAnsi="Arial" w:cs="Arial"/>
        </w:rPr>
        <w:t xml:space="preserve"> nabídky".</w:t>
      </w:r>
    </w:p>
    <w:p w14:paraId="520F4731" w14:textId="77777777" w:rsidR="00DE1D06" w:rsidRDefault="00DE1D06" w:rsidP="00DE1D06">
      <w:pPr>
        <w:ind w:left="720"/>
        <w:jc w:val="both"/>
        <w:rPr>
          <w:rFonts w:ascii="Arial" w:hAnsi="Arial" w:cs="Arial"/>
        </w:rPr>
      </w:pPr>
    </w:p>
    <w:p w14:paraId="0886A51E" w14:textId="77777777" w:rsidR="00DE1D06" w:rsidRDefault="00DE1D06" w:rsidP="00DE1D06">
      <w:pPr>
        <w:keepNext/>
        <w:keepLines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E</w:t>
      </w:r>
      <w:r w:rsidRPr="00357CB0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nergetika </w:t>
      </w:r>
    </w:p>
    <w:p w14:paraId="30792240" w14:textId="77777777" w:rsidR="00DE1D06" w:rsidRPr="00357CB0" w:rsidRDefault="00DE1D06" w:rsidP="00DE1D06">
      <w:pPr>
        <w:keepNext/>
        <w:keepLines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3223CD7D" w14:textId="77777777" w:rsidR="00DE1D06" w:rsidRPr="00850B9C" w:rsidRDefault="00DE1D06" w:rsidP="00DE1D06">
      <w:pPr>
        <w:keepNext/>
        <w:keepLines/>
        <w:jc w:val="both"/>
        <w:rPr>
          <w:rFonts w:ascii="Arial" w:hAnsi="Arial" w:cs="Arial"/>
          <w:b/>
          <w:color w:val="000000"/>
        </w:rPr>
      </w:pPr>
      <w:r w:rsidRPr="00357CB0">
        <w:rPr>
          <w:rFonts w:ascii="Arial" w:hAnsi="Arial" w:cs="Arial"/>
          <w:b/>
          <w:color w:val="000000"/>
        </w:rPr>
        <w:t>EP 5-01</w:t>
      </w:r>
    </w:p>
    <w:p w14:paraId="62D5396F" w14:textId="20C867F6" w:rsidR="00DE1D06" w:rsidRDefault="00DE1D06" w:rsidP="00DE1D0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 o</w:t>
      </w:r>
      <w:r w:rsidRPr="00850B9C">
        <w:rPr>
          <w:rFonts w:ascii="Arial" w:hAnsi="Arial" w:cs="Arial"/>
        </w:rPr>
        <w:t>ddíl</w:t>
      </w:r>
      <w:r>
        <w:rPr>
          <w:rFonts w:ascii="Arial" w:hAnsi="Arial" w:cs="Arial"/>
        </w:rPr>
        <w:t>u</w:t>
      </w:r>
      <w:r w:rsidRPr="00850B9C">
        <w:rPr>
          <w:rFonts w:ascii="Arial" w:hAnsi="Arial" w:cs="Arial"/>
        </w:rPr>
        <w:t xml:space="preserve"> </w:t>
      </w:r>
      <w:r w:rsidRPr="00402E79">
        <w:rPr>
          <w:rFonts w:ascii="Arial" w:hAnsi="Arial" w:cs="Arial"/>
          <w:i/>
        </w:rPr>
        <w:t>022</w:t>
      </w:r>
      <w:r w:rsidRPr="00850B9C">
        <w:rPr>
          <w:rFonts w:ascii="Arial" w:hAnsi="Arial" w:cs="Arial"/>
        </w:rPr>
        <w:t xml:space="preserve"> </w:t>
      </w:r>
      <w:r w:rsidRPr="00850B9C">
        <w:rPr>
          <w:rFonts w:ascii="Arial" w:hAnsi="Arial" w:cs="Arial"/>
          <w:i/>
        </w:rPr>
        <w:t>Zásoby paliv a spotřeba paliv a energie</w:t>
      </w:r>
      <w:r w:rsidRPr="00850B9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v</w:t>
      </w:r>
      <w:r w:rsidRPr="00850B9C">
        <w:rPr>
          <w:rFonts w:ascii="Arial" w:hAnsi="Arial" w:cs="Arial"/>
        </w:rPr>
        <w:t xml:space="preserve"> ř</w:t>
      </w:r>
      <w:r>
        <w:rPr>
          <w:rFonts w:ascii="Arial" w:hAnsi="Arial" w:cs="Arial"/>
        </w:rPr>
        <w:t>.</w:t>
      </w:r>
      <w:r w:rsidRPr="00850B9C">
        <w:rPr>
          <w:rFonts w:ascii="Arial" w:hAnsi="Arial" w:cs="Arial"/>
        </w:rPr>
        <w:t xml:space="preserve"> 33 "Vodík"</w:t>
      </w:r>
      <w:r>
        <w:rPr>
          <w:rFonts w:ascii="Arial" w:hAnsi="Arial" w:cs="Arial"/>
        </w:rPr>
        <w:t xml:space="preserve"> </w:t>
      </w:r>
      <w:r w:rsidR="00B2443A">
        <w:rPr>
          <w:rFonts w:ascii="Arial" w:hAnsi="Arial" w:cs="Arial"/>
        </w:rPr>
        <w:t>změ</w:t>
      </w:r>
      <w:r w:rsidR="003C36B5">
        <w:rPr>
          <w:rFonts w:ascii="Arial" w:hAnsi="Arial" w:cs="Arial"/>
        </w:rPr>
        <w:t>ně</w:t>
      </w:r>
      <w:r w:rsidR="00B2443A">
        <w:rPr>
          <w:rFonts w:ascii="Arial" w:hAnsi="Arial" w:cs="Arial"/>
        </w:rPr>
        <w:t>n</w:t>
      </w:r>
      <w:r w:rsidR="007F42A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DE1D06">
        <w:rPr>
          <w:rFonts w:ascii="Arial" w:hAnsi="Arial" w:cs="Arial"/>
        </w:rPr>
        <w:t>měřicí jednotk</w:t>
      </w:r>
      <w:r w:rsidR="007F42A5">
        <w:rPr>
          <w:rFonts w:ascii="Arial" w:hAnsi="Arial" w:cs="Arial"/>
        </w:rPr>
        <w:t>a</w:t>
      </w:r>
      <w:r w:rsidRPr="00DE1D06">
        <w:rPr>
          <w:rFonts w:ascii="Arial" w:hAnsi="Arial" w:cs="Arial"/>
        </w:rPr>
        <w:t xml:space="preserve"> z litrů na kilogramy</w:t>
      </w:r>
      <w:r w:rsidRPr="00850B9C">
        <w:rPr>
          <w:rFonts w:ascii="Arial" w:hAnsi="Arial" w:cs="Arial"/>
        </w:rPr>
        <w:t>.</w:t>
      </w:r>
    </w:p>
    <w:p w14:paraId="1F0D9CB1" w14:textId="77777777" w:rsidR="00DE1D06" w:rsidRDefault="00DE1D06" w:rsidP="00DE1D06">
      <w:pPr>
        <w:ind w:left="720"/>
        <w:jc w:val="both"/>
        <w:rPr>
          <w:rFonts w:ascii="Arial" w:hAnsi="Arial" w:cs="Arial"/>
        </w:rPr>
      </w:pPr>
    </w:p>
    <w:p w14:paraId="0FB0EBE1" w14:textId="62D7C54A" w:rsidR="00DE1D06" w:rsidRPr="00850B9C" w:rsidRDefault="00DE1D06" w:rsidP="00DE1D06">
      <w:pPr>
        <w:keepNext/>
        <w:keepLines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EP 6</w:t>
      </w:r>
      <w:r w:rsidRPr="00357CB0">
        <w:rPr>
          <w:rFonts w:ascii="Arial" w:hAnsi="Arial" w:cs="Arial"/>
          <w:b/>
          <w:color w:val="000000"/>
        </w:rPr>
        <w:t>-01</w:t>
      </w:r>
    </w:p>
    <w:p w14:paraId="2909318A" w14:textId="57948BF2" w:rsidR="00DE1D06" w:rsidRDefault="0032336D" w:rsidP="0032336D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60AE9">
        <w:rPr>
          <w:rFonts w:ascii="Arial" w:hAnsi="Arial" w:cs="Arial"/>
        </w:rPr>
        <w:t xml:space="preserve"> oddílu </w:t>
      </w:r>
      <w:r w:rsidRPr="0032336D">
        <w:rPr>
          <w:rFonts w:ascii="Arial" w:hAnsi="Arial" w:cs="Arial"/>
          <w:i/>
        </w:rPr>
        <w:t>053 a 053a Dodávka elektrické energie, zemního plynu podnikům podle hlavní činnosti – CZ-NACE 24 –</w:t>
      </w:r>
      <w:r w:rsidR="003C36B5">
        <w:rPr>
          <w:rFonts w:ascii="Arial" w:hAnsi="Arial" w:cs="Arial"/>
          <w:i/>
        </w:rPr>
        <w:t xml:space="preserve"> </w:t>
      </w:r>
      <w:r w:rsidR="00B705D2">
        <w:rPr>
          <w:rFonts w:ascii="Arial" w:hAnsi="Arial" w:cs="Arial"/>
        </w:rPr>
        <w:t>přidán</w:t>
      </w:r>
      <w:r w:rsidRPr="0032336D">
        <w:rPr>
          <w:rFonts w:ascii="Arial" w:hAnsi="Arial" w:cs="Arial"/>
        </w:rPr>
        <w:t xml:space="preserve"> nov</w:t>
      </w:r>
      <w:r w:rsidR="007F42A5">
        <w:rPr>
          <w:rFonts w:ascii="Arial" w:hAnsi="Arial" w:cs="Arial"/>
        </w:rPr>
        <w:t>ý</w:t>
      </w:r>
      <w:r w:rsidRPr="0032336D">
        <w:rPr>
          <w:rFonts w:ascii="Arial" w:hAnsi="Arial" w:cs="Arial"/>
        </w:rPr>
        <w:t xml:space="preserve"> řád</w:t>
      </w:r>
      <w:r w:rsidR="007F42A5">
        <w:rPr>
          <w:rFonts w:ascii="Arial" w:hAnsi="Arial" w:cs="Arial"/>
        </w:rPr>
        <w:t>ek</w:t>
      </w:r>
      <w:r w:rsidRPr="0032336D">
        <w:rPr>
          <w:rFonts w:ascii="Arial" w:hAnsi="Arial" w:cs="Arial"/>
        </w:rPr>
        <w:t xml:space="preserve"> pro </w:t>
      </w:r>
      <w:r w:rsidR="00480914">
        <w:rPr>
          <w:rFonts w:ascii="Arial" w:hAnsi="Arial" w:cs="Arial"/>
        </w:rPr>
        <w:t>zjišťování dodávky odběratelů s </w:t>
      </w:r>
      <w:r w:rsidRPr="0032336D">
        <w:rPr>
          <w:rFonts w:ascii="Arial" w:hAnsi="Arial" w:cs="Arial"/>
        </w:rPr>
        <w:t>hlavní činností CZ-NACE 24.00.</w:t>
      </w:r>
    </w:p>
    <w:p w14:paraId="343FF271" w14:textId="7DFEFA45" w:rsidR="0032336D" w:rsidRPr="0032336D" w:rsidRDefault="0032336D" w:rsidP="0032336D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60AE9">
        <w:rPr>
          <w:rFonts w:ascii="Arial" w:hAnsi="Arial" w:cs="Arial"/>
        </w:rPr>
        <w:t xml:space="preserve"> oddílu </w:t>
      </w:r>
      <w:r w:rsidRPr="0032336D">
        <w:rPr>
          <w:rFonts w:ascii="Arial" w:hAnsi="Arial" w:cs="Arial"/>
          <w:i/>
        </w:rPr>
        <w:t>054 a 054a Dodávka elektrické energie, zemního plynu p</w:t>
      </w:r>
      <w:r w:rsidR="003C36B5">
        <w:rPr>
          <w:rFonts w:ascii="Arial" w:hAnsi="Arial" w:cs="Arial"/>
          <w:i/>
        </w:rPr>
        <w:t xml:space="preserve">odnikům podle hlavní činnosti </w:t>
      </w:r>
      <w:r w:rsidRPr="0032336D">
        <w:rPr>
          <w:rFonts w:ascii="Arial" w:hAnsi="Arial" w:cs="Arial"/>
          <w:i/>
        </w:rPr>
        <w:t>CZ-NACE 68</w:t>
      </w:r>
      <w:r w:rsidR="00750773">
        <w:rPr>
          <w:rFonts w:ascii="Arial" w:hAnsi="Arial" w:cs="Arial"/>
        </w:rPr>
        <w:t xml:space="preserve"> – </w:t>
      </w:r>
      <w:r w:rsidR="00B705D2">
        <w:rPr>
          <w:rFonts w:ascii="Arial" w:hAnsi="Arial" w:cs="Arial"/>
        </w:rPr>
        <w:t>přidán</w:t>
      </w:r>
      <w:r w:rsidRPr="0032336D">
        <w:rPr>
          <w:rFonts w:ascii="Arial" w:hAnsi="Arial" w:cs="Arial"/>
        </w:rPr>
        <w:t xml:space="preserve"> nov</w:t>
      </w:r>
      <w:r w:rsidR="007F42A5">
        <w:rPr>
          <w:rFonts w:ascii="Arial" w:hAnsi="Arial" w:cs="Arial"/>
        </w:rPr>
        <w:t>ý</w:t>
      </w:r>
      <w:r w:rsidRPr="0032336D">
        <w:rPr>
          <w:rFonts w:ascii="Arial" w:hAnsi="Arial" w:cs="Arial"/>
        </w:rPr>
        <w:t xml:space="preserve"> řád</w:t>
      </w:r>
      <w:r w:rsidR="007F42A5">
        <w:rPr>
          <w:rFonts w:ascii="Arial" w:hAnsi="Arial" w:cs="Arial"/>
        </w:rPr>
        <w:t>ek</w:t>
      </w:r>
      <w:r w:rsidR="00286F9B">
        <w:rPr>
          <w:rFonts w:ascii="Arial" w:hAnsi="Arial" w:cs="Arial"/>
        </w:rPr>
        <w:t xml:space="preserve"> </w:t>
      </w:r>
      <w:r w:rsidRPr="0032336D">
        <w:rPr>
          <w:rFonts w:ascii="Arial" w:hAnsi="Arial" w:cs="Arial"/>
        </w:rPr>
        <w:t xml:space="preserve">pro </w:t>
      </w:r>
      <w:r w:rsidR="00480914">
        <w:rPr>
          <w:rFonts w:ascii="Arial" w:hAnsi="Arial" w:cs="Arial"/>
        </w:rPr>
        <w:t>zjišťování dodávky odběratelů s </w:t>
      </w:r>
      <w:r w:rsidRPr="0032336D">
        <w:rPr>
          <w:rFonts w:ascii="Arial" w:hAnsi="Arial" w:cs="Arial"/>
        </w:rPr>
        <w:t>hlavní činností CZ-NACE 68.00.</w:t>
      </w:r>
    </w:p>
    <w:p w14:paraId="3695DDD7" w14:textId="23B93002" w:rsidR="0032336D" w:rsidRDefault="0032336D" w:rsidP="0032336D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Pr="00360AE9">
        <w:rPr>
          <w:rFonts w:ascii="Arial" w:hAnsi="Arial" w:cs="Arial"/>
        </w:rPr>
        <w:t xml:space="preserve"> oddílu </w:t>
      </w:r>
      <w:r w:rsidRPr="0032336D">
        <w:rPr>
          <w:rFonts w:ascii="Arial" w:hAnsi="Arial" w:cs="Arial"/>
          <w:i/>
        </w:rPr>
        <w:t>052 Dodávka elektrické energie, zemního plynu podnikům podle hlavní činnosti – CZ-NACE 2</w:t>
      </w:r>
      <w:r w:rsidRPr="0032336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v</w:t>
      </w:r>
      <w:r w:rsidRPr="0032336D">
        <w:rPr>
          <w:rFonts w:ascii="Arial" w:hAnsi="Arial" w:cs="Arial"/>
        </w:rPr>
        <w:t>ypuštěn</w:t>
      </w:r>
      <w:r w:rsidR="007F42A5">
        <w:rPr>
          <w:rFonts w:ascii="Arial" w:hAnsi="Arial" w:cs="Arial"/>
        </w:rPr>
        <w:t>y</w:t>
      </w:r>
      <w:r w:rsidRPr="0032336D">
        <w:rPr>
          <w:rFonts w:ascii="Arial" w:hAnsi="Arial" w:cs="Arial"/>
        </w:rPr>
        <w:t xml:space="preserve"> kód</w:t>
      </w:r>
      <w:r w:rsidR="007F42A5">
        <w:rPr>
          <w:rFonts w:ascii="Arial" w:hAnsi="Arial" w:cs="Arial"/>
        </w:rPr>
        <w:t>y</w:t>
      </w:r>
      <w:r w:rsidRPr="0032336D">
        <w:rPr>
          <w:rFonts w:ascii="Arial" w:hAnsi="Arial" w:cs="Arial"/>
        </w:rPr>
        <w:t xml:space="preserve"> CZ-NACE 24.00 a 68.00 z výběru seznamu kódů CZ-NACE.</w:t>
      </w:r>
    </w:p>
    <w:p w14:paraId="4E39F3D1" w14:textId="77777777" w:rsidR="00F02B0A" w:rsidRPr="0032336D" w:rsidRDefault="00F02B0A" w:rsidP="00F02B0A">
      <w:pPr>
        <w:ind w:left="720"/>
        <w:jc w:val="both"/>
        <w:rPr>
          <w:rFonts w:ascii="Arial" w:hAnsi="Arial" w:cs="Arial"/>
        </w:rPr>
      </w:pPr>
    </w:p>
    <w:p w14:paraId="60BE4948" w14:textId="77777777" w:rsidR="00DE1D06" w:rsidRPr="00850B9C" w:rsidRDefault="00DE1D06" w:rsidP="00DE1D06">
      <w:pPr>
        <w:keepNext/>
        <w:keepLines/>
        <w:jc w:val="both"/>
        <w:rPr>
          <w:rFonts w:ascii="Arial" w:hAnsi="Arial" w:cs="Arial"/>
          <w:b/>
          <w:color w:val="000000"/>
        </w:rPr>
      </w:pPr>
      <w:r w:rsidRPr="00357CB0">
        <w:rPr>
          <w:rFonts w:ascii="Arial" w:hAnsi="Arial" w:cs="Arial"/>
          <w:b/>
          <w:color w:val="000000"/>
        </w:rPr>
        <w:t>E</w:t>
      </w:r>
      <w:r>
        <w:rPr>
          <w:rFonts w:ascii="Arial" w:hAnsi="Arial" w:cs="Arial"/>
          <w:b/>
          <w:color w:val="000000"/>
        </w:rPr>
        <w:t>P 7</w:t>
      </w:r>
      <w:r w:rsidRPr="00357CB0">
        <w:rPr>
          <w:rFonts w:ascii="Arial" w:hAnsi="Arial" w:cs="Arial"/>
          <w:b/>
          <w:color w:val="000000"/>
        </w:rPr>
        <w:t>-01</w:t>
      </w:r>
    </w:p>
    <w:p w14:paraId="5FDF926F" w14:textId="35697C10" w:rsidR="00DE1D06" w:rsidRDefault="002507DA" w:rsidP="00632FE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507DA">
        <w:rPr>
          <w:rFonts w:ascii="Arial" w:hAnsi="Arial" w:cs="Arial"/>
        </w:rPr>
        <w:t xml:space="preserve">Změna v </w:t>
      </w:r>
      <w:r w:rsidR="00632FE3">
        <w:rPr>
          <w:rFonts w:ascii="Arial" w:hAnsi="Arial" w:cs="Arial"/>
        </w:rPr>
        <w:t>"</w:t>
      </w:r>
      <w:r w:rsidRPr="00632FE3">
        <w:rPr>
          <w:rFonts w:ascii="Arial" w:hAnsi="Arial" w:cs="Arial"/>
        </w:rPr>
        <w:t>Seznamu sledovaných paliv</w:t>
      </w:r>
      <w:r w:rsidR="00632FE3" w:rsidRPr="00632FE3">
        <w:rPr>
          <w:rFonts w:ascii="Arial" w:hAnsi="Arial" w:cs="Arial"/>
        </w:rPr>
        <w:t>"</w:t>
      </w:r>
      <w:r w:rsidRPr="00632FE3">
        <w:rPr>
          <w:rFonts w:ascii="Arial" w:hAnsi="Arial" w:cs="Arial"/>
        </w:rPr>
        <w:t xml:space="preserve"> </w:t>
      </w:r>
      <w:r w:rsidRPr="0032336D">
        <w:rPr>
          <w:rFonts w:ascii="Arial" w:hAnsi="Arial" w:cs="Arial"/>
        </w:rPr>
        <w:t>–</w:t>
      </w:r>
      <w:r w:rsidRPr="002507DA">
        <w:rPr>
          <w:rFonts w:ascii="Arial" w:hAnsi="Arial" w:cs="Arial"/>
        </w:rPr>
        <w:t xml:space="preserve"> zrušeny položky 401, 402 a 450 a nově vloženy položky 31015, 41101 a 41501. </w:t>
      </w:r>
    </w:p>
    <w:p w14:paraId="45980A45" w14:textId="77777777" w:rsidR="00F02B0A" w:rsidRPr="002507DA" w:rsidRDefault="00F02B0A" w:rsidP="00F02B0A">
      <w:pPr>
        <w:ind w:left="720"/>
        <w:jc w:val="both"/>
        <w:rPr>
          <w:rFonts w:ascii="Arial" w:hAnsi="Arial" w:cs="Arial"/>
        </w:rPr>
      </w:pPr>
    </w:p>
    <w:p w14:paraId="1F018CE9" w14:textId="77777777" w:rsidR="00DE1D06" w:rsidRPr="00850B9C" w:rsidRDefault="00DE1D06" w:rsidP="00DE1D06">
      <w:pPr>
        <w:keepNext/>
        <w:keepLines/>
        <w:jc w:val="both"/>
        <w:rPr>
          <w:rFonts w:ascii="Arial" w:hAnsi="Arial" w:cs="Arial"/>
          <w:b/>
          <w:color w:val="000000"/>
        </w:rPr>
      </w:pPr>
      <w:r w:rsidRPr="00357CB0">
        <w:rPr>
          <w:rFonts w:ascii="Arial" w:hAnsi="Arial" w:cs="Arial"/>
          <w:b/>
          <w:color w:val="000000"/>
        </w:rPr>
        <w:t>E</w:t>
      </w:r>
      <w:r>
        <w:rPr>
          <w:rFonts w:ascii="Arial" w:hAnsi="Arial" w:cs="Arial"/>
          <w:b/>
          <w:color w:val="000000"/>
        </w:rPr>
        <w:t>P 8</w:t>
      </w:r>
      <w:r w:rsidRPr="00357CB0">
        <w:rPr>
          <w:rFonts w:ascii="Arial" w:hAnsi="Arial" w:cs="Arial"/>
          <w:b/>
          <w:color w:val="000000"/>
        </w:rPr>
        <w:t>-01</w:t>
      </w:r>
    </w:p>
    <w:p w14:paraId="19877F4B" w14:textId="60FD120D" w:rsidR="00DE1D06" w:rsidRPr="00AC5FDD" w:rsidRDefault="002507DA" w:rsidP="00632FE3">
      <w:pPr>
        <w:numPr>
          <w:ilvl w:val="0"/>
          <w:numId w:val="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N</w:t>
      </w:r>
      <w:r w:rsidRPr="002507DA">
        <w:rPr>
          <w:rFonts w:ascii="Arial" w:hAnsi="Arial" w:cs="Arial"/>
        </w:rPr>
        <w:t xml:space="preserve">a </w:t>
      </w:r>
      <w:r w:rsidRPr="00632FE3">
        <w:rPr>
          <w:rFonts w:ascii="Arial" w:hAnsi="Arial" w:cs="Arial"/>
        </w:rPr>
        <w:t>titulní list</w:t>
      </w:r>
      <w:r w:rsidRPr="002507DA">
        <w:rPr>
          <w:rFonts w:ascii="Arial" w:hAnsi="Arial" w:cs="Arial"/>
        </w:rPr>
        <w:t xml:space="preserve"> </w:t>
      </w:r>
      <w:r w:rsidR="00632FE3">
        <w:rPr>
          <w:rFonts w:ascii="Arial" w:hAnsi="Arial" w:cs="Arial"/>
        </w:rPr>
        <w:t xml:space="preserve">formuláře </w:t>
      </w:r>
      <w:r w:rsidRPr="002507DA">
        <w:rPr>
          <w:rFonts w:ascii="Arial" w:hAnsi="Arial" w:cs="Arial"/>
        </w:rPr>
        <w:t>přidán nový energetický pochod</w:t>
      </w:r>
      <w:r w:rsidR="00B705D2">
        <w:rPr>
          <w:rFonts w:ascii="Arial" w:hAnsi="Arial" w:cs="Arial"/>
        </w:rPr>
        <w:t xml:space="preserve"> –</w:t>
      </w:r>
      <w:r w:rsidRPr="002507DA">
        <w:rPr>
          <w:rFonts w:ascii="Arial" w:hAnsi="Arial" w:cs="Arial"/>
        </w:rPr>
        <w:t xml:space="preserve"> </w:t>
      </w:r>
      <w:r w:rsidR="00632FE3" w:rsidRPr="00632FE3">
        <w:rPr>
          <w:rFonts w:ascii="Arial" w:hAnsi="Arial" w:cs="Arial"/>
        </w:rPr>
        <w:t>"</w:t>
      </w:r>
      <w:r w:rsidRPr="002507DA">
        <w:rPr>
          <w:rFonts w:ascii="Arial" w:hAnsi="Arial" w:cs="Arial"/>
        </w:rPr>
        <w:t>10 Výroba paliv ze zeměděl</w:t>
      </w:r>
      <w:r w:rsidR="009D317E">
        <w:rPr>
          <w:rFonts w:ascii="Arial" w:hAnsi="Arial" w:cs="Arial"/>
        </w:rPr>
        <w:t>ských produktů</w:t>
      </w:r>
      <w:r w:rsidR="00632FE3" w:rsidRPr="00632FE3">
        <w:rPr>
          <w:rFonts w:ascii="Arial" w:hAnsi="Arial" w:cs="Arial"/>
        </w:rPr>
        <w:t>"</w:t>
      </w:r>
      <w:r w:rsidR="00632FE3">
        <w:rPr>
          <w:rFonts w:ascii="Arial" w:hAnsi="Arial" w:cs="Arial"/>
        </w:rPr>
        <w:t>.</w:t>
      </w:r>
    </w:p>
    <w:p w14:paraId="47D5F965" w14:textId="77777777" w:rsidR="00AC5FDD" w:rsidRPr="002507DA" w:rsidRDefault="00AC5FDD" w:rsidP="00AC5FDD">
      <w:pPr>
        <w:ind w:left="720"/>
        <w:jc w:val="both"/>
        <w:rPr>
          <w:rFonts w:ascii="Arial" w:hAnsi="Arial" w:cs="Arial"/>
        </w:rPr>
      </w:pPr>
    </w:p>
    <w:p w14:paraId="76CD6C95" w14:textId="49340FDA" w:rsidR="00AC5FDD" w:rsidRPr="00850B9C" w:rsidRDefault="00AC5FDD" w:rsidP="00AC5FDD">
      <w:pPr>
        <w:keepNext/>
        <w:keepLines/>
        <w:jc w:val="both"/>
        <w:rPr>
          <w:rFonts w:ascii="Arial" w:hAnsi="Arial" w:cs="Arial"/>
          <w:b/>
          <w:color w:val="000000"/>
        </w:rPr>
      </w:pPr>
      <w:r w:rsidRPr="00527B50">
        <w:rPr>
          <w:rFonts w:ascii="Arial" w:hAnsi="Arial" w:cs="Arial"/>
          <w:b/>
          <w:color w:val="000000"/>
        </w:rPr>
        <w:t>EP 9-01</w:t>
      </w:r>
    </w:p>
    <w:p w14:paraId="6160FEE0" w14:textId="3788CDC7" w:rsidR="00AC5FDD" w:rsidRPr="00AC5FDD" w:rsidRDefault="00AC5FDD" w:rsidP="00632FE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C5FDD">
        <w:rPr>
          <w:rFonts w:ascii="Arial" w:hAnsi="Arial" w:cs="Arial"/>
        </w:rPr>
        <w:t xml:space="preserve">V oddílu </w:t>
      </w:r>
      <w:r w:rsidRPr="00AC5FDD">
        <w:rPr>
          <w:rFonts w:ascii="Arial" w:hAnsi="Arial" w:cs="Arial"/>
          <w:i/>
        </w:rPr>
        <w:t>040 Spotřeba paliv a energií na výrobu vybraných výrobků</w:t>
      </w:r>
      <w:r w:rsidRPr="00AC5FDD">
        <w:rPr>
          <w:rFonts w:ascii="Arial" w:hAnsi="Arial" w:cs="Arial"/>
        </w:rPr>
        <w:t xml:space="preserve"> </w:t>
      </w:r>
      <w:r w:rsidR="00B705D2">
        <w:rPr>
          <w:rFonts w:ascii="Arial" w:hAnsi="Arial" w:cs="Arial"/>
        </w:rPr>
        <w:t xml:space="preserve">– </w:t>
      </w:r>
      <w:r w:rsidR="005F3CBA">
        <w:rPr>
          <w:rFonts w:ascii="Arial" w:hAnsi="Arial" w:cs="Arial"/>
        </w:rPr>
        <w:t>zůst</w:t>
      </w:r>
      <w:r w:rsidR="007F42A5">
        <w:rPr>
          <w:rFonts w:ascii="Arial" w:hAnsi="Arial" w:cs="Arial"/>
        </w:rPr>
        <w:t>ávají</w:t>
      </w:r>
      <w:r w:rsidRPr="00AC5FDD">
        <w:rPr>
          <w:rFonts w:ascii="Arial" w:hAnsi="Arial" w:cs="Arial"/>
        </w:rPr>
        <w:t xml:space="preserve"> pouze tři paliva a energie (</w:t>
      </w:r>
      <w:r w:rsidR="00632FE3" w:rsidRPr="00632FE3">
        <w:rPr>
          <w:rFonts w:ascii="Arial" w:hAnsi="Arial" w:cs="Arial"/>
        </w:rPr>
        <w:t>"</w:t>
      </w:r>
      <w:r w:rsidR="005F3CBA">
        <w:rPr>
          <w:rFonts w:ascii="Arial" w:hAnsi="Arial" w:cs="Arial"/>
        </w:rPr>
        <w:t>Z</w:t>
      </w:r>
      <w:r w:rsidR="00EB0135" w:rsidRPr="00AC5FDD">
        <w:rPr>
          <w:rFonts w:ascii="Arial" w:hAnsi="Arial" w:cs="Arial"/>
        </w:rPr>
        <w:t>emní plyn</w:t>
      </w:r>
      <w:r w:rsidR="00632FE3" w:rsidRPr="00632FE3">
        <w:rPr>
          <w:rFonts w:ascii="Arial" w:hAnsi="Arial" w:cs="Arial"/>
        </w:rPr>
        <w:t>"</w:t>
      </w:r>
      <w:r w:rsidR="00EB0135">
        <w:rPr>
          <w:rFonts w:ascii="Arial" w:hAnsi="Arial" w:cs="Arial"/>
        </w:rPr>
        <w:t>,</w:t>
      </w:r>
      <w:r w:rsidR="00EB0135" w:rsidRPr="00AC5FDD">
        <w:rPr>
          <w:rFonts w:ascii="Arial" w:hAnsi="Arial" w:cs="Arial"/>
        </w:rPr>
        <w:t xml:space="preserve"> </w:t>
      </w:r>
      <w:r w:rsidR="00632FE3" w:rsidRPr="00632FE3">
        <w:rPr>
          <w:rFonts w:ascii="Arial" w:hAnsi="Arial" w:cs="Arial"/>
        </w:rPr>
        <w:t>"</w:t>
      </w:r>
      <w:r w:rsidR="005F3CBA">
        <w:rPr>
          <w:rFonts w:ascii="Arial" w:hAnsi="Arial" w:cs="Arial"/>
        </w:rPr>
        <w:t>E</w:t>
      </w:r>
      <w:r w:rsidRPr="00AC5FDD">
        <w:rPr>
          <w:rFonts w:ascii="Arial" w:hAnsi="Arial" w:cs="Arial"/>
        </w:rPr>
        <w:t>lektrická energie</w:t>
      </w:r>
      <w:r w:rsidR="00632FE3" w:rsidRPr="00632FE3">
        <w:rPr>
          <w:rFonts w:ascii="Arial" w:hAnsi="Arial" w:cs="Arial"/>
        </w:rPr>
        <w:t>"</w:t>
      </w:r>
      <w:r w:rsidR="00EB0135">
        <w:rPr>
          <w:rFonts w:ascii="Arial" w:hAnsi="Arial" w:cs="Arial"/>
        </w:rPr>
        <w:t xml:space="preserve"> a</w:t>
      </w:r>
      <w:r w:rsidRPr="00AC5FDD">
        <w:rPr>
          <w:rFonts w:ascii="Arial" w:hAnsi="Arial" w:cs="Arial"/>
        </w:rPr>
        <w:t xml:space="preserve"> </w:t>
      </w:r>
      <w:r w:rsidR="00632FE3" w:rsidRPr="00632FE3">
        <w:rPr>
          <w:rFonts w:ascii="Arial" w:hAnsi="Arial" w:cs="Arial"/>
        </w:rPr>
        <w:t>"</w:t>
      </w:r>
      <w:r w:rsidR="005F3CBA">
        <w:rPr>
          <w:rFonts w:ascii="Arial" w:hAnsi="Arial" w:cs="Arial"/>
        </w:rPr>
        <w:t>T</w:t>
      </w:r>
      <w:r w:rsidRPr="00AC5FDD">
        <w:rPr>
          <w:rFonts w:ascii="Arial" w:hAnsi="Arial" w:cs="Arial"/>
        </w:rPr>
        <w:t>epelná energie</w:t>
      </w:r>
      <w:r w:rsidR="00632FE3" w:rsidRPr="00632FE3">
        <w:rPr>
          <w:rFonts w:ascii="Arial" w:hAnsi="Arial" w:cs="Arial"/>
        </w:rPr>
        <w:t>"</w:t>
      </w:r>
      <w:r w:rsidR="00A269F4">
        <w:rPr>
          <w:rFonts w:ascii="Arial" w:hAnsi="Arial" w:cs="Arial"/>
        </w:rPr>
        <w:t>). Zbývající paliva a energie nově</w:t>
      </w:r>
      <w:r w:rsidRPr="00AC5FDD">
        <w:rPr>
          <w:rFonts w:ascii="Arial" w:hAnsi="Arial" w:cs="Arial"/>
        </w:rPr>
        <w:t xml:space="preserve"> přesunuta do oddílu </w:t>
      </w:r>
      <w:r w:rsidRPr="00054C13">
        <w:rPr>
          <w:rFonts w:ascii="Arial" w:hAnsi="Arial" w:cs="Arial"/>
          <w:i/>
        </w:rPr>
        <w:t>041</w:t>
      </w:r>
      <w:r w:rsidR="00054C13" w:rsidRPr="00054C13">
        <w:rPr>
          <w:rFonts w:ascii="Arial" w:hAnsi="Arial" w:cs="Arial"/>
          <w:i/>
        </w:rPr>
        <w:t xml:space="preserve"> </w:t>
      </w:r>
      <w:r w:rsidR="00054C13" w:rsidRPr="00AC5FDD">
        <w:rPr>
          <w:rFonts w:ascii="Arial" w:hAnsi="Arial" w:cs="Arial"/>
          <w:i/>
        </w:rPr>
        <w:t>Spotřeba dalších paliv na výrobu vybraných výrobků</w:t>
      </w:r>
      <w:r w:rsidRPr="00AC5FDD">
        <w:rPr>
          <w:rFonts w:ascii="Arial" w:hAnsi="Arial" w:cs="Arial"/>
        </w:rPr>
        <w:t>, kde se vybíra</w:t>
      </w:r>
      <w:r w:rsidR="006B7313">
        <w:rPr>
          <w:rFonts w:ascii="Arial" w:hAnsi="Arial" w:cs="Arial"/>
        </w:rPr>
        <w:t xml:space="preserve">jí ve sl. 2 z číselníku. </w:t>
      </w:r>
      <w:r w:rsidR="009966A3">
        <w:rPr>
          <w:rFonts w:ascii="Arial" w:hAnsi="Arial" w:cs="Arial"/>
        </w:rPr>
        <w:t>V</w:t>
      </w:r>
      <w:r w:rsidR="006B7313">
        <w:rPr>
          <w:rFonts w:ascii="Arial" w:hAnsi="Arial" w:cs="Arial"/>
        </w:rPr>
        <w:t>ypuštěny sl.</w:t>
      </w:r>
      <w:r w:rsidRPr="00AC5FDD">
        <w:rPr>
          <w:rFonts w:ascii="Arial" w:hAnsi="Arial" w:cs="Arial"/>
        </w:rPr>
        <w:t xml:space="preserve"> 3 až 9</w:t>
      </w:r>
      <w:r w:rsidR="006B7313">
        <w:rPr>
          <w:rFonts w:ascii="Arial" w:hAnsi="Arial" w:cs="Arial"/>
        </w:rPr>
        <w:t>,</w:t>
      </w:r>
      <w:r w:rsidRPr="00AC5FDD">
        <w:rPr>
          <w:rFonts w:ascii="Arial" w:hAnsi="Arial" w:cs="Arial"/>
        </w:rPr>
        <w:t xml:space="preserve"> vypuštěny</w:t>
      </w:r>
      <w:r w:rsidR="00054C13">
        <w:rPr>
          <w:rFonts w:ascii="Arial" w:hAnsi="Arial" w:cs="Arial"/>
        </w:rPr>
        <w:t xml:space="preserve"> ř.</w:t>
      </w:r>
      <w:r w:rsidRPr="00AC5FDD">
        <w:rPr>
          <w:rFonts w:ascii="Arial" w:hAnsi="Arial" w:cs="Arial"/>
        </w:rPr>
        <w:t xml:space="preserve"> 11 až 16 a kontrolní řádek.</w:t>
      </w:r>
    </w:p>
    <w:p w14:paraId="611ECA03" w14:textId="3F3BF1A4" w:rsidR="00AC5FDD" w:rsidRPr="00AC5FDD" w:rsidRDefault="00AC5FDD" w:rsidP="0024160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C5FDD">
        <w:rPr>
          <w:rFonts w:ascii="Arial" w:hAnsi="Arial" w:cs="Arial"/>
        </w:rPr>
        <w:t xml:space="preserve">V </w:t>
      </w:r>
      <w:r w:rsidRPr="00AC5FDD">
        <w:rPr>
          <w:rFonts w:ascii="Arial" w:hAnsi="Arial" w:cs="Arial"/>
          <w:i/>
        </w:rPr>
        <w:t>oddílu 041 Spotřeba dalších paliv na výrobu vybraných výrobků</w:t>
      </w:r>
      <w:r w:rsidRPr="00AC5FDD">
        <w:rPr>
          <w:rFonts w:ascii="Arial" w:hAnsi="Arial" w:cs="Arial"/>
        </w:rPr>
        <w:t xml:space="preserve"> </w:t>
      </w:r>
      <w:r w:rsidR="00B705D2">
        <w:rPr>
          <w:rFonts w:ascii="Arial" w:hAnsi="Arial" w:cs="Arial"/>
        </w:rPr>
        <w:t xml:space="preserve">– </w:t>
      </w:r>
      <w:r w:rsidRPr="00AC5FDD">
        <w:rPr>
          <w:rFonts w:ascii="Arial" w:hAnsi="Arial" w:cs="Arial"/>
        </w:rPr>
        <w:t xml:space="preserve">přidána řádková legenda </w:t>
      </w:r>
      <w:r w:rsidR="00632FE3" w:rsidRPr="00632FE3">
        <w:rPr>
          <w:rFonts w:ascii="Arial" w:hAnsi="Arial" w:cs="Arial"/>
        </w:rPr>
        <w:t>"</w:t>
      </w:r>
      <w:r w:rsidRPr="0024160D">
        <w:rPr>
          <w:rFonts w:ascii="Arial" w:hAnsi="Arial" w:cs="Arial"/>
        </w:rPr>
        <w:t>Název výrobku</w:t>
      </w:r>
      <w:r w:rsidR="00632FE3" w:rsidRPr="00632FE3">
        <w:rPr>
          <w:rFonts w:ascii="Arial" w:hAnsi="Arial" w:cs="Arial"/>
        </w:rPr>
        <w:t>"</w:t>
      </w:r>
      <w:r w:rsidRPr="00AC5FDD">
        <w:rPr>
          <w:rFonts w:ascii="Arial" w:hAnsi="Arial" w:cs="Arial"/>
        </w:rPr>
        <w:t xml:space="preserve"> a předsloupec </w:t>
      </w:r>
      <w:r w:rsidR="0024160D" w:rsidRPr="0024160D">
        <w:rPr>
          <w:rFonts w:ascii="Arial" w:hAnsi="Arial" w:cs="Arial"/>
        </w:rPr>
        <w:t>"</w:t>
      </w:r>
      <w:r>
        <w:rPr>
          <w:rFonts w:ascii="Arial" w:hAnsi="Arial" w:cs="Arial"/>
        </w:rPr>
        <w:t>Název paliva</w:t>
      </w:r>
      <w:r w:rsidR="00632FE3" w:rsidRPr="00632FE3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. </w:t>
      </w:r>
      <w:r w:rsidR="00EA5E9B">
        <w:rPr>
          <w:rFonts w:ascii="Arial" w:hAnsi="Arial" w:cs="Arial"/>
        </w:rPr>
        <w:t>V</w:t>
      </w:r>
      <w:r>
        <w:rPr>
          <w:rFonts w:ascii="Arial" w:hAnsi="Arial" w:cs="Arial"/>
        </w:rPr>
        <w:t>ypuštěn ř.</w:t>
      </w:r>
      <w:r w:rsidRPr="00AC5FDD">
        <w:rPr>
          <w:rFonts w:ascii="Arial" w:hAnsi="Arial" w:cs="Arial"/>
        </w:rPr>
        <w:t xml:space="preserve"> 99. </w:t>
      </w:r>
    </w:p>
    <w:p w14:paraId="7538D1D8" w14:textId="35BBFF7E" w:rsidR="00AC5FDD" w:rsidRPr="00AC5FDD" w:rsidRDefault="00EA5E9B" w:rsidP="00632FE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Upraven</w:t>
      </w:r>
      <w:r w:rsidR="00AC5FDD" w:rsidRPr="00AC5FDD">
        <w:rPr>
          <w:rFonts w:ascii="Arial" w:hAnsi="Arial" w:cs="Arial"/>
        </w:rPr>
        <w:t xml:space="preserve"> </w:t>
      </w:r>
      <w:r w:rsidR="00632FE3" w:rsidRPr="00632FE3">
        <w:rPr>
          <w:rFonts w:ascii="Arial" w:hAnsi="Arial" w:cs="Arial"/>
        </w:rPr>
        <w:t>"</w:t>
      </w:r>
      <w:r w:rsidR="00AC5FDD" w:rsidRPr="0024160D">
        <w:rPr>
          <w:rFonts w:ascii="Arial" w:hAnsi="Arial" w:cs="Arial"/>
        </w:rPr>
        <w:t>Seznam výrobků</w:t>
      </w:r>
      <w:r w:rsidR="00632FE3" w:rsidRPr="00632FE3">
        <w:rPr>
          <w:rFonts w:ascii="Arial" w:hAnsi="Arial" w:cs="Arial"/>
        </w:rPr>
        <w:t>"</w:t>
      </w:r>
      <w:r w:rsidR="00AC5FDD" w:rsidRPr="00AC5FDD">
        <w:rPr>
          <w:rFonts w:ascii="Arial" w:hAnsi="Arial" w:cs="Arial"/>
        </w:rPr>
        <w:t>.</w:t>
      </w:r>
    </w:p>
    <w:p w14:paraId="63DBD848" w14:textId="77777777" w:rsidR="002E08BE" w:rsidRPr="00AC5FDD" w:rsidRDefault="002E08BE" w:rsidP="002E08BE">
      <w:pPr>
        <w:ind w:left="720"/>
        <w:jc w:val="both"/>
        <w:rPr>
          <w:rFonts w:ascii="Arial" w:hAnsi="Arial" w:cs="Arial"/>
        </w:rPr>
      </w:pPr>
    </w:p>
    <w:p w14:paraId="5777DCAB" w14:textId="77777777" w:rsidR="00DE1D06" w:rsidRPr="00EA5E9B" w:rsidRDefault="00DE1D06" w:rsidP="00DE1D06">
      <w:pPr>
        <w:keepNext/>
        <w:keepLines/>
        <w:jc w:val="both"/>
        <w:rPr>
          <w:rFonts w:ascii="Arial" w:hAnsi="Arial" w:cs="Arial"/>
          <w:b/>
          <w:color w:val="000000"/>
        </w:rPr>
      </w:pPr>
      <w:r w:rsidRPr="00EA5E9B">
        <w:rPr>
          <w:rFonts w:ascii="Arial" w:hAnsi="Arial" w:cs="Arial"/>
          <w:b/>
          <w:color w:val="000000"/>
        </w:rPr>
        <w:t>EP 10-01</w:t>
      </w:r>
    </w:p>
    <w:p w14:paraId="2A5A4BD3" w14:textId="4E283A06" w:rsidR="000A7441" w:rsidRPr="003C36B5" w:rsidRDefault="00DE1D06" w:rsidP="003C36B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3C36B5">
        <w:rPr>
          <w:rFonts w:ascii="Arial" w:hAnsi="Arial" w:cs="Arial"/>
        </w:rPr>
        <w:t xml:space="preserve">V oddílu </w:t>
      </w:r>
      <w:r w:rsidRPr="003C36B5">
        <w:rPr>
          <w:rFonts w:ascii="Arial" w:hAnsi="Arial" w:cs="Arial"/>
          <w:i/>
        </w:rPr>
        <w:t>050</w:t>
      </w:r>
      <w:r w:rsidRPr="003C36B5">
        <w:rPr>
          <w:rFonts w:ascii="Arial" w:hAnsi="Arial" w:cs="Arial"/>
        </w:rPr>
        <w:t xml:space="preserve"> </w:t>
      </w:r>
      <w:r w:rsidRPr="003C36B5">
        <w:rPr>
          <w:rFonts w:ascii="Arial" w:hAnsi="Arial" w:cs="Arial"/>
          <w:i/>
        </w:rPr>
        <w:t>Bilance elektrické a tepelné energie</w:t>
      </w:r>
      <w:r w:rsidRPr="003C36B5">
        <w:rPr>
          <w:rFonts w:ascii="Arial" w:hAnsi="Arial" w:cs="Arial"/>
        </w:rPr>
        <w:t xml:space="preserve"> </w:t>
      </w:r>
      <w:r w:rsidR="00B705D2">
        <w:rPr>
          <w:rFonts w:ascii="Arial" w:hAnsi="Arial" w:cs="Arial"/>
        </w:rPr>
        <w:t xml:space="preserve">– </w:t>
      </w:r>
      <w:r w:rsidRPr="003C36B5">
        <w:rPr>
          <w:rFonts w:ascii="Arial" w:hAnsi="Arial" w:cs="Arial"/>
        </w:rPr>
        <w:t>vypuštěn ř. 0</w:t>
      </w:r>
      <w:r w:rsidR="004F7A6B" w:rsidRPr="003C36B5">
        <w:rPr>
          <w:rFonts w:ascii="Arial" w:hAnsi="Arial" w:cs="Arial"/>
        </w:rPr>
        <w:t>4</w:t>
      </w:r>
      <w:r w:rsidRPr="003C36B5">
        <w:rPr>
          <w:rFonts w:ascii="Arial" w:hAnsi="Arial" w:cs="Arial"/>
        </w:rPr>
        <w:t xml:space="preserve"> "</w:t>
      </w:r>
      <w:r w:rsidR="004F7A6B" w:rsidRPr="003C36B5">
        <w:rPr>
          <w:rFonts w:ascii="Arial" w:hAnsi="Arial" w:cs="Arial"/>
        </w:rPr>
        <w:t>Nákup</w:t>
      </w:r>
      <w:r w:rsidRPr="003C36B5">
        <w:rPr>
          <w:rFonts w:ascii="Arial" w:hAnsi="Arial" w:cs="Arial"/>
        </w:rPr>
        <w:t>"</w:t>
      </w:r>
      <w:r w:rsidR="004F7A6B" w:rsidRPr="003C36B5">
        <w:rPr>
          <w:rFonts w:ascii="Arial" w:hAnsi="Arial" w:cs="Arial"/>
        </w:rPr>
        <w:t>.</w:t>
      </w:r>
      <w:r w:rsidR="00E165AC" w:rsidRPr="003C36B5">
        <w:rPr>
          <w:rFonts w:ascii="Arial" w:hAnsi="Arial" w:cs="Arial"/>
        </w:rPr>
        <w:t xml:space="preserve"> </w:t>
      </w:r>
    </w:p>
    <w:p w14:paraId="2E3D182F" w14:textId="77777777" w:rsidR="003C36B5" w:rsidRPr="00EA5E9B" w:rsidRDefault="003C36B5" w:rsidP="003C36B5">
      <w:pPr>
        <w:ind w:left="72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FE0DFD4" w14:textId="5BF392F9" w:rsidR="000A7441" w:rsidRDefault="000A7441" w:rsidP="000A7441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A7441">
        <w:rPr>
          <w:rFonts w:ascii="Arial" w:hAnsi="Arial" w:cs="Arial"/>
          <w:b/>
          <w:color w:val="000000"/>
          <w:sz w:val="24"/>
          <w:szCs w:val="24"/>
          <w:u w:val="single"/>
        </w:rPr>
        <w:t>Odpadové hospodářství</w:t>
      </w:r>
    </w:p>
    <w:p w14:paraId="44CEA7C2" w14:textId="77777777" w:rsidR="000A7441" w:rsidRDefault="000A7441" w:rsidP="000A7441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706870E" w14:textId="77777777" w:rsidR="000A7441" w:rsidRPr="000A7441" w:rsidRDefault="000A7441" w:rsidP="000A7441">
      <w:pPr>
        <w:jc w:val="both"/>
        <w:rPr>
          <w:rFonts w:ascii="Arial" w:hAnsi="Arial" w:cs="Arial"/>
          <w:b/>
          <w:bCs/>
          <w:color w:val="000000"/>
        </w:rPr>
      </w:pPr>
      <w:r w:rsidRPr="000A7441">
        <w:rPr>
          <w:rFonts w:ascii="Arial" w:hAnsi="Arial" w:cs="Arial"/>
          <w:b/>
          <w:bCs/>
          <w:color w:val="000000"/>
        </w:rPr>
        <w:t>Druh Sur 1-01</w:t>
      </w:r>
    </w:p>
    <w:p w14:paraId="50BF5B2C" w14:textId="2942633A" w:rsidR="000A7441" w:rsidRDefault="00E4526C" w:rsidP="00515D9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E4526C">
        <w:rPr>
          <w:rFonts w:ascii="Arial" w:hAnsi="Arial" w:cs="Arial"/>
        </w:rPr>
        <w:t xml:space="preserve">Do oddílu </w:t>
      </w:r>
      <w:r w:rsidR="00726F91">
        <w:rPr>
          <w:rFonts w:ascii="Arial" w:hAnsi="Arial" w:cs="Arial"/>
          <w:i/>
        </w:rPr>
        <w:t xml:space="preserve">023 Druhotné suroviny </w:t>
      </w:r>
      <w:r w:rsidR="00B705D2">
        <w:rPr>
          <w:rFonts w:ascii="Arial" w:hAnsi="Arial" w:cs="Arial"/>
          <w:i/>
        </w:rPr>
        <w:t xml:space="preserve">– </w:t>
      </w:r>
      <w:r w:rsidRPr="00E4526C">
        <w:rPr>
          <w:rFonts w:ascii="Arial" w:hAnsi="Arial" w:cs="Arial"/>
        </w:rPr>
        <w:t>přidán sloupec</w:t>
      </w:r>
      <w:r w:rsidR="00726F91">
        <w:rPr>
          <w:rFonts w:ascii="Arial" w:hAnsi="Arial" w:cs="Arial"/>
        </w:rPr>
        <w:t xml:space="preserve"> pro </w:t>
      </w:r>
      <w:r w:rsidR="00515D92" w:rsidRPr="00515D92">
        <w:rPr>
          <w:rFonts w:ascii="Arial" w:hAnsi="Arial" w:cs="Arial"/>
        </w:rPr>
        <w:t>"</w:t>
      </w:r>
      <w:r w:rsidR="00726F91">
        <w:rPr>
          <w:rFonts w:ascii="Arial" w:hAnsi="Arial" w:cs="Arial"/>
        </w:rPr>
        <w:t>Množství vyprodukované druhotné suroviny ze zpracování odpadů</w:t>
      </w:r>
      <w:r w:rsidR="00632FE3" w:rsidRPr="00632FE3">
        <w:rPr>
          <w:rFonts w:ascii="Arial" w:hAnsi="Arial" w:cs="Arial"/>
        </w:rPr>
        <w:t>"</w:t>
      </w:r>
      <w:r w:rsidR="00726F91">
        <w:rPr>
          <w:rFonts w:ascii="Arial" w:hAnsi="Arial" w:cs="Arial"/>
        </w:rPr>
        <w:t>.</w:t>
      </w:r>
    </w:p>
    <w:p w14:paraId="153A4084" w14:textId="77777777" w:rsidR="00957866" w:rsidRDefault="00957866" w:rsidP="00957866">
      <w:pPr>
        <w:pStyle w:val="Odstavecseseznamem"/>
        <w:ind w:left="720"/>
        <w:jc w:val="both"/>
        <w:rPr>
          <w:rFonts w:ascii="Arial" w:hAnsi="Arial" w:cs="Arial"/>
        </w:rPr>
      </w:pPr>
    </w:p>
    <w:p w14:paraId="68FB0934" w14:textId="77777777" w:rsidR="00957866" w:rsidRPr="00957866" w:rsidRDefault="00957866" w:rsidP="00957866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57866">
        <w:rPr>
          <w:rFonts w:ascii="Arial" w:hAnsi="Arial" w:cs="Arial"/>
          <w:b/>
          <w:color w:val="000000"/>
          <w:sz w:val="24"/>
          <w:szCs w:val="24"/>
          <w:u w:val="single"/>
        </w:rPr>
        <w:t>Podniková strukturální statistika</w:t>
      </w:r>
    </w:p>
    <w:p w14:paraId="019CFB58" w14:textId="77777777" w:rsidR="00957866" w:rsidRPr="00957866" w:rsidRDefault="00957866" w:rsidP="00957866">
      <w:pPr>
        <w:pStyle w:val="Odstavecseseznamem"/>
        <w:ind w:left="720"/>
        <w:jc w:val="both"/>
        <w:rPr>
          <w:rFonts w:ascii="Arial" w:hAnsi="Arial" w:cs="Arial"/>
        </w:rPr>
      </w:pPr>
    </w:p>
    <w:p w14:paraId="5FB06C61" w14:textId="6D7CA93F" w:rsidR="00E6752E" w:rsidRPr="00E6752E" w:rsidRDefault="00957866" w:rsidP="00E6752E">
      <w:pPr>
        <w:jc w:val="both"/>
        <w:rPr>
          <w:rFonts w:ascii="Arial" w:hAnsi="Arial" w:cs="Arial"/>
          <w:b/>
          <w:bCs/>
          <w:color w:val="000000"/>
        </w:rPr>
      </w:pPr>
      <w:r w:rsidRPr="00957866">
        <w:rPr>
          <w:rFonts w:ascii="Arial" w:hAnsi="Arial" w:cs="Arial"/>
          <w:b/>
          <w:bCs/>
          <w:color w:val="000000"/>
        </w:rPr>
        <w:t>P 5-01</w:t>
      </w:r>
    </w:p>
    <w:p w14:paraId="0E3AB748" w14:textId="77777777" w:rsidR="00E6752E" w:rsidRDefault="00E6752E" w:rsidP="00E6752E">
      <w:pPr>
        <w:keepNext/>
        <w:keepLines/>
        <w:jc w:val="both"/>
        <w:rPr>
          <w:rFonts w:ascii="Arial" w:hAnsi="Arial" w:cs="Arial"/>
          <w:b/>
        </w:rPr>
      </w:pPr>
    </w:p>
    <w:p w14:paraId="7D960A29" w14:textId="77777777" w:rsidR="00E6752E" w:rsidRPr="00362818" w:rsidRDefault="00E6752E" w:rsidP="00E6752E">
      <w:pPr>
        <w:keepNext/>
        <w:keepLines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Kmen</w:t>
      </w:r>
    </w:p>
    <w:p w14:paraId="0010D244" w14:textId="3C18B8E2" w:rsidR="00E6752E" w:rsidRDefault="000F2828" w:rsidP="00472BC4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6752E" w:rsidRPr="00362818">
        <w:rPr>
          <w:rFonts w:ascii="Arial" w:hAnsi="Arial" w:cs="Arial"/>
        </w:rPr>
        <w:t xml:space="preserve">utace oddílu </w:t>
      </w:r>
      <w:r w:rsidR="00E6752E" w:rsidRPr="00160A0A">
        <w:rPr>
          <w:rFonts w:ascii="Arial" w:hAnsi="Arial" w:cs="Arial"/>
          <w:i/>
        </w:rPr>
        <w:t>A021b Doplňující informace</w:t>
      </w:r>
      <w:r w:rsidR="00160A0A">
        <w:rPr>
          <w:rFonts w:ascii="Arial" w:hAnsi="Arial" w:cs="Arial"/>
        </w:rPr>
        <w:t xml:space="preserve"> –</w:t>
      </w:r>
      <w:r w:rsidR="00E6752E" w:rsidRPr="00472BC4">
        <w:rPr>
          <w:rFonts w:ascii="Arial" w:hAnsi="Arial" w:cs="Arial"/>
        </w:rPr>
        <w:t xml:space="preserve"> </w:t>
      </w:r>
      <w:r w:rsidR="00E6752E" w:rsidRPr="00362818">
        <w:rPr>
          <w:rFonts w:ascii="Arial" w:hAnsi="Arial" w:cs="Arial"/>
        </w:rPr>
        <w:t xml:space="preserve">nahrazena oddílem </w:t>
      </w:r>
      <w:r w:rsidR="00E6752E" w:rsidRPr="00A269F4">
        <w:rPr>
          <w:rFonts w:ascii="Arial" w:hAnsi="Arial" w:cs="Arial"/>
          <w:i/>
        </w:rPr>
        <w:t>A021 Doplňující informace</w:t>
      </w:r>
      <w:r w:rsidR="00E6752E">
        <w:rPr>
          <w:rFonts w:ascii="Arial" w:hAnsi="Arial" w:cs="Arial"/>
        </w:rPr>
        <w:t>, obsah sledovaných ukazatelů se nezměnil</w:t>
      </w:r>
      <w:r>
        <w:rPr>
          <w:rFonts w:ascii="Arial" w:hAnsi="Arial" w:cs="Arial"/>
        </w:rPr>
        <w:t>.</w:t>
      </w:r>
    </w:p>
    <w:p w14:paraId="205F287D" w14:textId="77777777" w:rsidR="00E6752E" w:rsidRDefault="00E6752E" w:rsidP="00E6752E">
      <w:pPr>
        <w:ind w:left="720"/>
        <w:jc w:val="both"/>
        <w:rPr>
          <w:rFonts w:ascii="Arial" w:hAnsi="Arial" w:cs="Arial"/>
        </w:rPr>
      </w:pPr>
    </w:p>
    <w:p w14:paraId="7DA0F636" w14:textId="0E5A0A44" w:rsidR="00E6752E" w:rsidRPr="00C53817" w:rsidRDefault="00E6752E" w:rsidP="00E6752E">
      <w:pPr>
        <w:keepNext/>
        <w:keepLines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Přílohy </w:t>
      </w:r>
      <w:r w:rsidRPr="00E6752E">
        <w:rPr>
          <w:rFonts w:ascii="Arial" w:hAnsi="Arial" w:cs="Arial"/>
          <w:b/>
        </w:rPr>
        <w:t>SBS1, SBS2, SBS3, SBS4, SBS5</w:t>
      </w:r>
      <w:r w:rsidRPr="00C53817">
        <w:rPr>
          <w:rFonts w:ascii="Arial" w:hAnsi="Arial" w:cs="Arial"/>
          <w:b/>
        </w:rPr>
        <w:tab/>
      </w:r>
    </w:p>
    <w:p w14:paraId="0BA7CCBA" w14:textId="0528EB16" w:rsidR="00E6752E" w:rsidRDefault="000F2828" w:rsidP="00160A0A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6752E">
        <w:rPr>
          <w:rFonts w:ascii="Arial" w:hAnsi="Arial" w:cs="Arial"/>
        </w:rPr>
        <w:t xml:space="preserve"> oddílu </w:t>
      </w:r>
      <w:r w:rsidR="00E6752E" w:rsidRPr="00750773">
        <w:rPr>
          <w:rFonts w:ascii="Arial" w:hAnsi="Arial" w:cs="Arial"/>
          <w:i/>
        </w:rPr>
        <w:t>A024</w:t>
      </w:r>
      <w:r w:rsidR="00E6752E">
        <w:rPr>
          <w:rFonts w:ascii="Arial" w:hAnsi="Arial" w:cs="Arial"/>
        </w:rPr>
        <w:t xml:space="preserve"> </w:t>
      </w:r>
      <w:r w:rsidR="00160A0A" w:rsidRPr="00160A0A">
        <w:rPr>
          <w:rFonts w:ascii="Arial" w:hAnsi="Arial" w:cs="Arial"/>
          <w:i/>
        </w:rPr>
        <w:t xml:space="preserve">Výnosy (v tis. Kč) </w:t>
      </w:r>
      <w:r w:rsidR="00E6752E">
        <w:rPr>
          <w:rFonts w:ascii="Arial" w:hAnsi="Arial" w:cs="Arial"/>
        </w:rPr>
        <w:t>resp. A024a, A024b, A024c, A024d</w:t>
      </w:r>
      <w:r w:rsidR="00160A0A">
        <w:rPr>
          <w:rFonts w:ascii="Arial" w:hAnsi="Arial" w:cs="Arial"/>
        </w:rPr>
        <w:t xml:space="preserve"> –</w:t>
      </w:r>
      <w:r w:rsidR="00E6752E">
        <w:rPr>
          <w:rFonts w:ascii="Arial" w:hAnsi="Arial" w:cs="Arial"/>
        </w:rPr>
        <w:t xml:space="preserve"> přejmenován u</w:t>
      </w:r>
      <w:r w:rsidR="00B46B39">
        <w:rPr>
          <w:rFonts w:ascii="Arial" w:hAnsi="Arial" w:cs="Arial"/>
        </w:rPr>
        <w:t>kazatel na ř.</w:t>
      </w:r>
      <w:r w:rsidR="00E6752E" w:rsidRPr="00DB0622">
        <w:rPr>
          <w:rFonts w:ascii="Arial" w:hAnsi="Arial" w:cs="Arial"/>
        </w:rPr>
        <w:t xml:space="preserve"> 46 "Čistý obrat z</w:t>
      </w:r>
      <w:r w:rsidR="00E6752E">
        <w:rPr>
          <w:rFonts w:ascii="Arial" w:hAnsi="Arial" w:cs="Arial"/>
        </w:rPr>
        <w:t xml:space="preserve">a účetní období" </w:t>
      </w:r>
      <w:r w:rsidR="00E6752E" w:rsidRPr="00DB0622">
        <w:rPr>
          <w:rFonts w:ascii="Arial" w:hAnsi="Arial" w:cs="Arial"/>
        </w:rPr>
        <w:t>na "Výnosy celkem", obsah</w:t>
      </w:r>
      <w:r w:rsidR="00E6752E">
        <w:rPr>
          <w:rFonts w:ascii="Arial" w:hAnsi="Arial" w:cs="Arial"/>
        </w:rPr>
        <w:t xml:space="preserve"> sledovaného ukazatele se nezměnil</w:t>
      </w:r>
      <w:r>
        <w:rPr>
          <w:rFonts w:ascii="Arial" w:hAnsi="Arial" w:cs="Arial"/>
        </w:rPr>
        <w:t>.</w:t>
      </w:r>
    </w:p>
    <w:p w14:paraId="36E1556A" w14:textId="77777777" w:rsidR="00472BC4" w:rsidRPr="00472BC4" w:rsidRDefault="00472BC4" w:rsidP="00472BC4">
      <w:pPr>
        <w:jc w:val="both"/>
        <w:rPr>
          <w:rFonts w:ascii="Arial" w:hAnsi="Arial" w:cs="Arial"/>
        </w:rPr>
      </w:pPr>
    </w:p>
    <w:p w14:paraId="4AC369B3" w14:textId="77777777" w:rsidR="00472BC4" w:rsidRDefault="00472BC4" w:rsidP="00472BC4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 6-04 (b)</w:t>
      </w:r>
    </w:p>
    <w:p w14:paraId="4BB170FD" w14:textId="2C7F9448" w:rsidR="005944D5" w:rsidRPr="00472BC4" w:rsidRDefault="000F2828" w:rsidP="00160A0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="005944D5" w:rsidRPr="00472BC4">
        <w:rPr>
          <w:rFonts w:ascii="Arial" w:hAnsi="Arial" w:cs="Arial"/>
        </w:rPr>
        <w:t xml:space="preserve"> oddílu </w:t>
      </w:r>
      <w:r w:rsidR="005944D5" w:rsidRPr="00750773">
        <w:rPr>
          <w:rFonts w:ascii="Arial" w:hAnsi="Arial" w:cs="Arial"/>
          <w:i/>
        </w:rPr>
        <w:t>A010</w:t>
      </w:r>
      <w:r w:rsidR="005944D5" w:rsidRPr="00472BC4">
        <w:rPr>
          <w:rFonts w:ascii="Arial" w:hAnsi="Arial" w:cs="Arial"/>
        </w:rPr>
        <w:t xml:space="preserve"> </w:t>
      </w:r>
      <w:r w:rsidR="00160A0A" w:rsidRPr="00160A0A">
        <w:rPr>
          <w:rFonts w:ascii="Arial" w:hAnsi="Arial" w:cs="Arial"/>
          <w:i/>
        </w:rPr>
        <w:t>Výnosy, přidaná hodnota a dotace na DHM a DNM (v tis. Kč)</w:t>
      </w:r>
      <w:r w:rsidR="00160A0A">
        <w:rPr>
          <w:rFonts w:ascii="Arial" w:hAnsi="Arial" w:cs="Arial"/>
          <w:i/>
        </w:rPr>
        <w:t xml:space="preserve"> –</w:t>
      </w:r>
      <w:r w:rsidR="00160A0A">
        <w:rPr>
          <w:rFonts w:ascii="Arial" w:hAnsi="Arial" w:cs="Arial"/>
        </w:rPr>
        <w:t xml:space="preserve"> </w:t>
      </w:r>
      <w:r w:rsidR="005944D5" w:rsidRPr="00472BC4">
        <w:rPr>
          <w:rFonts w:ascii="Arial" w:hAnsi="Arial" w:cs="Arial"/>
        </w:rPr>
        <w:t>přejmenován ukazatel na ř. 01 "Čistý obrat za účetní období" na "Výnosy celkem", obsah sledovaného ukazatele se nezměnil</w:t>
      </w:r>
      <w:r>
        <w:rPr>
          <w:rFonts w:ascii="Arial" w:hAnsi="Arial" w:cs="Arial"/>
        </w:rPr>
        <w:t>.</w:t>
      </w:r>
    </w:p>
    <w:p w14:paraId="5D985925" w14:textId="77777777" w:rsidR="002554B2" w:rsidRPr="002554B2" w:rsidRDefault="002554B2" w:rsidP="002554B2">
      <w:pPr>
        <w:jc w:val="both"/>
        <w:rPr>
          <w:rFonts w:ascii="Arial" w:hAnsi="Arial" w:cs="Arial"/>
        </w:rPr>
      </w:pPr>
    </w:p>
    <w:p w14:paraId="470C11B2" w14:textId="77777777" w:rsidR="00CA39EB" w:rsidRDefault="00CA39EB" w:rsidP="00957866">
      <w:pPr>
        <w:jc w:val="both"/>
        <w:rPr>
          <w:rFonts w:ascii="Arial" w:hAnsi="Arial" w:cs="Arial"/>
        </w:rPr>
      </w:pPr>
    </w:p>
    <w:p w14:paraId="734F3480" w14:textId="77777777" w:rsidR="00CA39EB" w:rsidRPr="00300848" w:rsidRDefault="00CA39EB" w:rsidP="00CA39EB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0848">
        <w:rPr>
          <w:rFonts w:ascii="Arial" w:hAnsi="Arial" w:cs="Arial"/>
          <w:b/>
          <w:sz w:val="24"/>
          <w:szCs w:val="24"/>
          <w:u w:val="single"/>
        </w:rPr>
        <w:t xml:space="preserve">Peněžnictví, pojišťovnictví </w:t>
      </w:r>
    </w:p>
    <w:p w14:paraId="409E0404" w14:textId="77777777" w:rsidR="00CA39EB" w:rsidRDefault="00CA39EB" w:rsidP="00CA39EB">
      <w:pPr>
        <w:keepNext/>
        <w:keepLines/>
        <w:jc w:val="both"/>
        <w:rPr>
          <w:rFonts w:ascii="Arial" w:hAnsi="Arial" w:cs="Arial"/>
          <w:b/>
        </w:rPr>
      </w:pPr>
    </w:p>
    <w:p w14:paraId="090CEE7D" w14:textId="5B6F2148" w:rsidR="00CA39EB" w:rsidRDefault="00CA39EB" w:rsidP="00CA39EB">
      <w:pPr>
        <w:keepNext/>
        <w:keepLines/>
        <w:jc w:val="both"/>
        <w:rPr>
          <w:rFonts w:ascii="Arial" w:hAnsi="Arial" w:cs="Arial"/>
          <w:b/>
        </w:rPr>
      </w:pPr>
      <w:r w:rsidRPr="00362818">
        <w:rPr>
          <w:rFonts w:ascii="Arial" w:hAnsi="Arial" w:cs="Arial"/>
          <w:b/>
        </w:rPr>
        <w:t>Pen 5-01</w:t>
      </w:r>
    </w:p>
    <w:p w14:paraId="515CA723" w14:textId="77777777" w:rsidR="00CA39EB" w:rsidRDefault="00CA39EB" w:rsidP="00CA39EB">
      <w:pPr>
        <w:keepNext/>
        <w:keepLines/>
        <w:jc w:val="both"/>
        <w:rPr>
          <w:rFonts w:ascii="Arial" w:hAnsi="Arial" w:cs="Arial"/>
          <w:b/>
        </w:rPr>
      </w:pPr>
    </w:p>
    <w:p w14:paraId="6DACB63B" w14:textId="445E7220" w:rsidR="00CA39EB" w:rsidRPr="00362818" w:rsidRDefault="00CA39EB" w:rsidP="00CA39EB">
      <w:pPr>
        <w:keepNext/>
        <w:keepLines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Kmen</w:t>
      </w:r>
    </w:p>
    <w:p w14:paraId="5025ED81" w14:textId="032D05F9" w:rsidR="00CA39EB" w:rsidRDefault="000F2828" w:rsidP="00472BC4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A39EB" w:rsidRPr="00362818">
        <w:rPr>
          <w:rFonts w:ascii="Arial" w:hAnsi="Arial" w:cs="Arial"/>
        </w:rPr>
        <w:t xml:space="preserve">utace oddílu </w:t>
      </w:r>
      <w:r w:rsidR="00CA39EB" w:rsidRPr="00160A0A">
        <w:rPr>
          <w:rFonts w:ascii="Arial" w:hAnsi="Arial" w:cs="Arial"/>
          <w:i/>
        </w:rPr>
        <w:t>A021b Doplňující informace</w:t>
      </w:r>
      <w:r w:rsidR="00CA39EB" w:rsidRPr="00472BC4">
        <w:rPr>
          <w:rFonts w:ascii="Arial" w:hAnsi="Arial" w:cs="Arial"/>
        </w:rPr>
        <w:t xml:space="preserve"> </w:t>
      </w:r>
      <w:r w:rsidR="00160A0A">
        <w:rPr>
          <w:rFonts w:ascii="Arial" w:hAnsi="Arial" w:cs="Arial"/>
        </w:rPr>
        <w:t xml:space="preserve">– </w:t>
      </w:r>
      <w:r w:rsidR="00CA39EB" w:rsidRPr="00362818">
        <w:rPr>
          <w:rFonts w:ascii="Arial" w:hAnsi="Arial" w:cs="Arial"/>
        </w:rPr>
        <w:t xml:space="preserve">nahrazena oddílem </w:t>
      </w:r>
      <w:r w:rsidR="00CA39EB" w:rsidRPr="000F2828">
        <w:rPr>
          <w:rFonts w:ascii="Arial" w:hAnsi="Arial" w:cs="Arial"/>
          <w:i/>
        </w:rPr>
        <w:t>A021 Doplňující informace</w:t>
      </w:r>
      <w:r w:rsidR="00CA39EB">
        <w:rPr>
          <w:rFonts w:ascii="Arial" w:hAnsi="Arial" w:cs="Arial"/>
        </w:rPr>
        <w:t>, obsah sledovaných ukazatelů se nezměnil</w:t>
      </w:r>
      <w:r>
        <w:rPr>
          <w:rFonts w:ascii="Arial" w:hAnsi="Arial" w:cs="Arial"/>
        </w:rPr>
        <w:t>.</w:t>
      </w:r>
    </w:p>
    <w:p w14:paraId="6A86C43D" w14:textId="77777777" w:rsidR="00CA39EB" w:rsidRDefault="00CA39EB" w:rsidP="00CA39EB">
      <w:pPr>
        <w:ind w:left="720"/>
        <w:jc w:val="both"/>
        <w:rPr>
          <w:rFonts w:ascii="Arial" w:hAnsi="Arial" w:cs="Arial"/>
        </w:rPr>
      </w:pPr>
    </w:p>
    <w:p w14:paraId="0D099745" w14:textId="77777777" w:rsidR="00CA39EB" w:rsidRPr="00C53817" w:rsidRDefault="00CA39EB" w:rsidP="00CA39EB">
      <w:pPr>
        <w:keepNext/>
        <w:keepLines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Přílohy NFA1, NFA2</w:t>
      </w:r>
      <w:r w:rsidRPr="00C53817">
        <w:rPr>
          <w:rFonts w:ascii="Arial" w:hAnsi="Arial" w:cs="Arial"/>
          <w:b/>
        </w:rPr>
        <w:tab/>
      </w:r>
    </w:p>
    <w:p w14:paraId="43FCE1B9" w14:textId="4AA94ECF" w:rsidR="00CA39EB" w:rsidRPr="00085D3A" w:rsidRDefault="000F2828" w:rsidP="00472BC4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A39EB">
        <w:rPr>
          <w:rFonts w:ascii="Arial" w:hAnsi="Arial" w:cs="Arial"/>
        </w:rPr>
        <w:t xml:space="preserve">dstraněna mutace oddílu </w:t>
      </w:r>
      <w:r w:rsidR="00CA39EB" w:rsidRPr="00160A0A">
        <w:rPr>
          <w:rFonts w:ascii="Arial" w:hAnsi="Arial" w:cs="Arial"/>
          <w:i/>
        </w:rPr>
        <w:t>A056c Doplňkové ukazatele k</w:t>
      </w:r>
      <w:r w:rsidRPr="00160A0A">
        <w:rPr>
          <w:rFonts w:ascii="Arial" w:hAnsi="Arial" w:cs="Arial"/>
          <w:i/>
        </w:rPr>
        <w:t> </w:t>
      </w:r>
      <w:r w:rsidR="00CA39EB" w:rsidRPr="00160A0A">
        <w:rPr>
          <w:rFonts w:ascii="Arial" w:hAnsi="Arial" w:cs="Arial"/>
          <w:i/>
        </w:rPr>
        <w:t>bytům</w:t>
      </w:r>
      <w:r>
        <w:rPr>
          <w:rFonts w:ascii="Arial" w:hAnsi="Arial" w:cs="Arial"/>
        </w:rPr>
        <w:t>.</w:t>
      </w:r>
    </w:p>
    <w:p w14:paraId="3A5331BD" w14:textId="77777777" w:rsidR="00CA39EB" w:rsidRPr="00362818" w:rsidRDefault="00CA39EB" w:rsidP="00CA39EB">
      <w:pPr>
        <w:ind w:left="720"/>
        <w:jc w:val="both"/>
        <w:rPr>
          <w:rFonts w:ascii="Arial" w:hAnsi="Arial" w:cs="Arial"/>
        </w:rPr>
      </w:pPr>
    </w:p>
    <w:p w14:paraId="5A153B43" w14:textId="77777777" w:rsidR="00CA39EB" w:rsidRPr="00362818" w:rsidRDefault="00CA39EB" w:rsidP="00CA39EB">
      <w:pPr>
        <w:keepNext/>
        <w:keepLines/>
        <w:jc w:val="both"/>
        <w:rPr>
          <w:rFonts w:ascii="Arial" w:hAnsi="Arial" w:cs="Arial"/>
        </w:rPr>
      </w:pPr>
    </w:p>
    <w:p w14:paraId="7B8F6B87" w14:textId="3E0EB5A5" w:rsidR="00CA39EB" w:rsidRDefault="00CA39EB" w:rsidP="00CA39EB">
      <w:pPr>
        <w:keepNext/>
        <w:keepLines/>
        <w:jc w:val="both"/>
        <w:rPr>
          <w:rFonts w:ascii="Arial" w:hAnsi="Arial" w:cs="Arial"/>
          <w:b/>
        </w:rPr>
      </w:pPr>
      <w:r w:rsidRPr="00362818">
        <w:rPr>
          <w:rFonts w:ascii="Arial" w:hAnsi="Arial" w:cs="Arial"/>
          <w:b/>
        </w:rPr>
        <w:t>Poj 5a-01</w:t>
      </w:r>
    </w:p>
    <w:p w14:paraId="555B4844" w14:textId="77777777" w:rsidR="00CA39EB" w:rsidRPr="00362818" w:rsidRDefault="00CA39EB" w:rsidP="00CA39EB">
      <w:pPr>
        <w:keepNext/>
        <w:keepLines/>
        <w:jc w:val="both"/>
        <w:rPr>
          <w:rFonts w:ascii="Arial" w:hAnsi="Arial" w:cs="Arial"/>
          <w:b/>
        </w:rPr>
      </w:pPr>
    </w:p>
    <w:p w14:paraId="232CE0F2" w14:textId="77777777" w:rsidR="00CA39EB" w:rsidRPr="00362818" w:rsidRDefault="00CA39EB" w:rsidP="00CA39EB">
      <w:pPr>
        <w:keepNext/>
        <w:keepLines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Kmen</w:t>
      </w:r>
    </w:p>
    <w:p w14:paraId="0BBE6A5A" w14:textId="5B7709B7" w:rsidR="00CA39EB" w:rsidRDefault="000F2828" w:rsidP="00472BC4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A39EB" w:rsidRPr="00362818">
        <w:rPr>
          <w:rFonts w:ascii="Arial" w:hAnsi="Arial" w:cs="Arial"/>
        </w:rPr>
        <w:t xml:space="preserve">utace oddílu </w:t>
      </w:r>
      <w:r w:rsidR="00CA39EB" w:rsidRPr="00160A0A">
        <w:rPr>
          <w:rFonts w:ascii="Arial" w:hAnsi="Arial" w:cs="Arial"/>
          <w:i/>
        </w:rPr>
        <w:t>A021b Doplňující informace</w:t>
      </w:r>
      <w:r w:rsidR="00CA39EB" w:rsidRPr="00472BC4">
        <w:rPr>
          <w:rFonts w:ascii="Arial" w:hAnsi="Arial" w:cs="Arial"/>
        </w:rPr>
        <w:t xml:space="preserve"> </w:t>
      </w:r>
      <w:r w:rsidR="00160A0A">
        <w:rPr>
          <w:rFonts w:ascii="Arial" w:hAnsi="Arial" w:cs="Arial"/>
        </w:rPr>
        <w:t xml:space="preserve">– </w:t>
      </w:r>
      <w:r w:rsidR="00CA39EB" w:rsidRPr="00362818">
        <w:rPr>
          <w:rFonts w:ascii="Arial" w:hAnsi="Arial" w:cs="Arial"/>
        </w:rPr>
        <w:t xml:space="preserve">nahrazena oddílem </w:t>
      </w:r>
      <w:r w:rsidR="00CA39EB" w:rsidRPr="000F2828">
        <w:rPr>
          <w:rFonts w:ascii="Arial" w:hAnsi="Arial" w:cs="Arial"/>
          <w:i/>
        </w:rPr>
        <w:t>A021 Doplňující informace</w:t>
      </w:r>
      <w:r w:rsidR="00CA39EB">
        <w:rPr>
          <w:rFonts w:ascii="Arial" w:hAnsi="Arial" w:cs="Arial"/>
        </w:rPr>
        <w:t>, obsah sledovaných ukazatelů se nezměnil</w:t>
      </w:r>
      <w:r>
        <w:rPr>
          <w:rFonts w:ascii="Arial" w:hAnsi="Arial" w:cs="Arial"/>
        </w:rPr>
        <w:t>.</w:t>
      </w:r>
    </w:p>
    <w:p w14:paraId="513C05EC" w14:textId="77777777" w:rsidR="00CA39EB" w:rsidRDefault="00CA39EB" w:rsidP="00CA39EB">
      <w:pPr>
        <w:ind w:left="720"/>
        <w:jc w:val="both"/>
        <w:rPr>
          <w:rFonts w:ascii="Arial" w:hAnsi="Arial" w:cs="Arial"/>
        </w:rPr>
      </w:pPr>
    </w:p>
    <w:p w14:paraId="2302A848" w14:textId="2564439E" w:rsidR="00CA39EB" w:rsidRPr="00C53817" w:rsidRDefault="00CA39EB" w:rsidP="00CA39EB">
      <w:pPr>
        <w:keepNext/>
        <w:keepLines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NFA</w:t>
      </w:r>
      <w:r w:rsidRPr="00C53817">
        <w:rPr>
          <w:rFonts w:ascii="Arial" w:hAnsi="Arial" w:cs="Arial"/>
          <w:b/>
        </w:rPr>
        <w:tab/>
      </w:r>
    </w:p>
    <w:p w14:paraId="664912E9" w14:textId="63DDB789" w:rsidR="00CA39EB" w:rsidRPr="00CA39EB" w:rsidRDefault="000F2828" w:rsidP="00472BC4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A39EB">
        <w:rPr>
          <w:rFonts w:ascii="Arial" w:hAnsi="Arial" w:cs="Arial"/>
        </w:rPr>
        <w:t xml:space="preserve">dstraněna mutace oddílu </w:t>
      </w:r>
      <w:r w:rsidR="00CA39EB" w:rsidRPr="00160A0A">
        <w:rPr>
          <w:rFonts w:ascii="Arial" w:hAnsi="Arial" w:cs="Arial"/>
          <w:i/>
        </w:rPr>
        <w:t>A056c Doplňkové ukazatele k</w:t>
      </w:r>
      <w:r w:rsidRPr="00160A0A">
        <w:rPr>
          <w:rFonts w:ascii="Arial" w:hAnsi="Arial" w:cs="Arial"/>
          <w:i/>
        </w:rPr>
        <w:t> </w:t>
      </w:r>
      <w:r w:rsidR="00CA39EB" w:rsidRPr="00160A0A">
        <w:rPr>
          <w:rFonts w:ascii="Arial" w:hAnsi="Arial" w:cs="Arial"/>
          <w:i/>
        </w:rPr>
        <w:t>bytům</w:t>
      </w:r>
      <w:r>
        <w:rPr>
          <w:rFonts w:ascii="Arial" w:hAnsi="Arial" w:cs="Arial"/>
        </w:rPr>
        <w:t>.</w:t>
      </w:r>
    </w:p>
    <w:p w14:paraId="46F3D5AA" w14:textId="77777777" w:rsidR="00CA39EB" w:rsidRPr="00957866" w:rsidRDefault="00CA39EB" w:rsidP="00957866">
      <w:pPr>
        <w:jc w:val="both"/>
        <w:rPr>
          <w:rFonts w:ascii="Arial" w:hAnsi="Arial" w:cs="Arial"/>
        </w:rPr>
      </w:pPr>
    </w:p>
    <w:p w14:paraId="76800131" w14:textId="77777777" w:rsidR="00C143D0" w:rsidRDefault="00C143D0" w:rsidP="000404DD">
      <w:pPr>
        <w:pStyle w:val="Odstavecseseznamem"/>
        <w:ind w:left="720"/>
        <w:jc w:val="both"/>
        <w:rPr>
          <w:rFonts w:ascii="Arial" w:hAnsi="Arial" w:cs="Arial"/>
        </w:rPr>
      </w:pPr>
    </w:p>
    <w:p w14:paraId="46B98D08" w14:textId="39A954C7" w:rsidR="00C143D0" w:rsidRPr="00C143D0" w:rsidRDefault="00C143D0" w:rsidP="00C143D0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Stavebnictví</w:t>
      </w:r>
    </w:p>
    <w:p w14:paraId="5764551B" w14:textId="77777777" w:rsidR="00C143D0" w:rsidRPr="000404DD" w:rsidRDefault="00C143D0" w:rsidP="000404DD">
      <w:pPr>
        <w:jc w:val="both"/>
        <w:rPr>
          <w:rFonts w:ascii="Arial" w:hAnsi="Arial" w:cs="Arial"/>
          <w:b/>
          <w:bCs/>
          <w:color w:val="000000"/>
        </w:rPr>
      </w:pPr>
    </w:p>
    <w:p w14:paraId="59A3B52C" w14:textId="55115643" w:rsidR="00C143D0" w:rsidRPr="00C143D0" w:rsidRDefault="00C143D0" w:rsidP="000404DD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Stav 2-12</w:t>
      </w:r>
    </w:p>
    <w:p w14:paraId="1A7AB4C6" w14:textId="729E0452" w:rsidR="00C143D0" w:rsidRPr="00DB612E" w:rsidRDefault="00C143D0" w:rsidP="00C143D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C143D0">
        <w:rPr>
          <w:rFonts w:ascii="Arial" w:hAnsi="Arial" w:cs="Arial"/>
        </w:rPr>
        <w:t xml:space="preserve">Do oddílu </w:t>
      </w:r>
      <w:r w:rsidRPr="00C143D0">
        <w:rPr>
          <w:rFonts w:ascii="Arial" w:hAnsi="Arial" w:cs="Arial"/>
          <w:i/>
        </w:rPr>
        <w:t>502 Stavební ohlášení a povolení s odh</w:t>
      </w:r>
      <w:r w:rsidR="002A4B52">
        <w:rPr>
          <w:rFonts w:ascii="Arial" w:hAnsi="Arial" w:cs="Arial"/>
          <w:i/>
        </w:rPr>
        <w:t>adovanou orientační hodnotou 50 </w:t>
      </w:r>
      <w:r w:rsidRPr="00C143D0">
        <w:rPr>
          <w:rFonts w:ascii="Arial" w:hAnsi="Arial" w:cs="Arial"/>
          <w:i/>
        </w:rPr>
        <w:t xml:space="preserve">mil. Kč a více </w:t>
      </w:r>
      <w:r w:rsidR="00160A0A">
        <w:rPr>
          <w:rFonts w:ascii="Arial" w:hAnsi="Arial" w:cs="Arial"/>
          <w:i/>
        </w:rPr>
        <w:t xml:space="preserve">– </w:t>
      </w:r>
      <w:r w:rsidRPr="00C143D0">
        <w:rPr>
          <w:rFonts w:ascii="Arial" w:hAnsi="Arial" w:cs="Arial"/>
        </w:rPr>
        <w:t>přidány ř. 11 až 20</w:t>
      </w:r>
      <w:r>
        <w:rPr>
          <w:rFonts w:ascii="Arial" w:hAnsi="Arial" w:cs="Arial"/>
        </w:rPr>
        <w:t>.</w:t>
      </w:r>
    </w:p>
    <w:p w14:paraId="2D6A492E" w14:textId="19DDF039" w:rsidR="000A7441" w:rsidRDefault="000A7441" w:rsidP="005C14F0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20AD393" w14:textId="77777777" w:rsidR="009F5A74" w:rsidRPr="009F5A74" w:rsidRDefault="009F5A74" w:rsidP="009F5A74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F5A74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Výzkum a vývoj, informační společnost </w:t>
      </w:r>
    </w:p>
    <w:p w14:paraId="798F8BFA" w14:textId="09FAA8FC" w:rsidR="00EE209F" w:rsidRPr="009F5A74" w:rsidRDefault="00EE209F" w:rsidP="00EE209F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12F9DFFF" w14:textId="77777777" w:rsidR="00EE209F" w:rsidRPr="009F5A74" w:rsidRDefault="00EE209F" w:rsidP="00EE209F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Lic</w:t>
      </w:r>
      <w:r w:rsidRPr="009F5A74">
        <w:rPr>
          <w:rFonts w:ascii="Arial" w:hAnsi="Arial" w:cs="Arial"/>
          <w:b/>
          <w:bCs/>
          <w:color w:val="000000"/>
        </w:rPr>
        <w:t xml:space="preserve"> 5-01</w:t>
      </w:r>
    </w:p>
    <w:p w14:paraId="1712FBF3" w14:textId="52DB3BAA" w:rsidR="00EE209F" w:rsidRPr="0004749C" w:rsidRDefault="0016445C" w:rsidP="00EE209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</w:rPr>
        <w:t>O</w:t>
      </w:r>
      <w:r w:rsidR="00EE209F" w:rsidRPr="00EE209F">
        <w:rPr>
          <w:rFonts w:ascii="Arial" w:hAnsi="Arial" w:cs="Arial"/>
        </w:rPr>
        <w:t>ddíl</w:t>
      </w:r>
      <w:r>
        <w:rPr>
          <w:rFonts w:ascii="Arial" w:hAnsi="Arial" w:cs="Arial"/>
        </w:rPr>
        <w:t xml:space="preserve"> ve verzi PDF formuláře</w:t>
      </w:r>
      <w:r w:rsidR="00EE209F" w:rsidRPr="00EE209F">
        <w:rPr>
          <w:rFonts w:ascii="Arial" w:hAnsi="Arial" w:cs="Arial"/>
        </w:rPr>
        <w:t xml:space="preserve"> </w:t>
      </w:r>
      <w:r w:rsidR="00EE209F" w:rsidRPr="00EE209F">
        <w:rPr>
          <w:rFonts w:ascii="Arial" w:hAnsi="Arial" w:cs="Arial"/>
          <w:i/>
        </w:rPr>
        <w:t>028 Poskytnutí práva používat některou z ochran průmyslového vlastnictví (prodej licencí)</w:t>
      </w:r>
      <w:r w:rsidR="00160A0A">
        <w:rPr>
          <w:rFonts w:ascii="Arial" w:hAnsi="Arial" w:cs="Arial"/>
          <w:i/>
        </w:rPr>
        <w:t xml:space="preserve"> –</w:t>
      </w:r>
      <w:r w:rsidR="00EE209F" w:rsidRPr="00EE209F">
        <w:rPr>
          <w:rFonts w:ascii="Arial" w:hAnsi="Arial" w:cs="Arial"/>
          <w:i/>
        </w:rPr>
        <w:t xml:space="preserve"> </w:t>
      </w:r>
      <w:r w:rsidR="00EE209F" w:rsidRPr="00EE209F">
        <w:rPr>
          <w:rFonts w:ascii="Arial" w:hAnsi="Arial" w:cs="Arial"/>
        </w:rPr>
        <w:t>upraven na listovaný</w:t>
      </w:r>
      <w:r w:rsidR="00EE209F">
        <w:rPr>
          <w:rFonts w:ascii="Arial" w:hAnsi="Arial" w:cs="Arial"/>
        </w:rPr>
        <w:t xml:space="preserve">, v aplikaci DANTEWEB </w:t>
      </w:r>
      <w:r w:rsidR="00EA74DF">
        <w:rPr>
          <w:rFonts w:ascii="Arial" w:hAnsi="Arial" w:cs="Arial"/>
        </w:rPr>
        <w:t>umožněno</w:t>
      </w:r>
      <w:r w:rsidR="00EE209F">
        <w:rPr>
          <w:rFonts w:ascii="Arial" w:hAnsi="Arial" w:cs="Arial"/>
        </w:rPr>
        <w:t xml:space="preserve"> automatick</w:t>
      </w:r>
      <w:r>
        <w:rPr>
          <w:rFonts w:ascii="Arial" w:hAnsi="Arial" w:cs="Arial"/>
        </w:rPr>
        <w:t>é</w:t>
      </w:r>
      <w:r w:rsidR="00EE209F">
        <w:rPr>
          <w:rFonts w:ascii="Arial" w:hAnsi="Arial" w:cs="Arial"/>
        </w:rPr>
        <w:t xml:space="preserve"> přid</w:t>
      </w:r>
      <w:r>
        <w:rPr>
          <w:rFonts w:ascii="Arial" w:hAnsi="Arial" w:cs="Arial"/>
        </w:rPr>
        <w:t>ání</w:t>
      </w:r>
      <w:r w:rsidR="00EE209F">
        <w:rPr>
          <w:rFonts w:ascii="Arial" w:hAnsi="Arial" w:cs="Arial"/>
        </w:rPr>
        <w:t xml:space="preserve"> řád</w:t>
      </w:r>
      <w:r>
        <w:rPr>
          <w:rFonts w:ascii="Arial" w:hAnsi="Arial" w:cs="Arial"/>
        </w:rPr>
        <w:t>ku</w:t>
      </w:r>
      <w:r w:rsidR="00EE209F">
        <w:rPr>
          <w:rFonts w:ascii="Arial" w:hAnsi="Arial" w:cs="Arial"/>
        </w:rPr>
        <w:t>.</w:t>
      </w:r>
    </w:p>
    <w:p w14:paraId="5565E215" w14:textId="77777777" w:rsidR="0004749C" w:rsidRPr="007226F5" w:rsidRDefault="0004749C" w:rsidP="0004749C">
      <w:pPr>
        <w:pStyle w:val="Odstavecseseznamem"/>
        <w:ind w:left="72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1918AC98" w14:textId="77777777" w:rsidR="007226F5" w:rsidRDefault="007226F5" w:rsidP="007226F5">
      <w:pPr>
        <w:pStyle w:val="Nadpis4"/>
        <w:keepNext w:val="0"/>
        <w:jc w:val="both"/>
        <w:rPr>
          <w:color w:val="000000"/>
          <w:sz w:val="22"/>
          <w:szCs w:val="22"/>
        </w:rPr>
      </w:pPr>
      <w:r w:rsidRPr="00A55B1A">
        <w:rPr>
          <w:color w:val="000000"/>
          <w:sz w:val="22"/>
          <w:szCs w:val="22"/>
        </w:rPr>
        <w:t>ICT 5-01 (b)</w:t>
      </w:r>
    </w:p>
    <w:p w14:paraId="62A1FBA3" w14:textId="008C4A82" w:rsidR="007226F5" w:rsidRDefault="007226F5" w:rsidP="007226F5">
      <w:pPr>
        <w:numPr>
          <w:ilvl w:val="0"/>
          <w:numId w:val="4"/>
        </w:numPr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</w:t>
      </w:r>
      <w:r w:rsidRPr="00A55B1A">
        <w:rPr>
          <w:rFonts w:ascii="Arial" w:hAnsi="Arial" w:cs="Arial"/>
          <w:color w:val="000000"/>
          <w:lang w:eastAsia="cs-CZ"/>
        </w:rPr>
        <w:t>měny rozsáhlejšího charakteru</w:t>
      </w:r>
      <w:r w:rsidR="00160A0A">
        <w:rPr>
          <w:rFonts w:ascii="Arial" w:hAnsi="Arial" w:cs="Arial"/>
          <w:color w:val="000000"/>
          <w:lang w:eastAsia="cs-CZ"/>
        </w:rPr>
        <w:t xml:space="preserve"> –</w:t>
      </w:r>
      <w:r w:rsidRPr="00A55B1A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 xml:space="preserve">odlišná </w:t>
      </w:r>
      <w:r w:rsidRPr="00A55B1A">
        <w:rPr>
          <w:rFonts w:ascii="Arial" w:hAnsi="Arial" w:cs="Arial"/>
          <w:color w:val="000000"/>
          <w:lang w:eastAsia="cs-CZ"/>
        </w:rPr>
        <w:t>formulace otázek, zařazení nových otázek v rámci jednotlivých oddílů, jiné řazení oddílů</w:t>
      </w:r>
      <w:r>
        <w:rPr>
          <w:rFonts w:ascii="Arial" w:hAnsi="Arial" w:cs="Arial"/>
          <w:color w:val="000000"/>
          <w:lang w:eastAsia="cs-CZ"/>
        </w:rPr>
        <w:t>.</w:t>
      </w:r>
    </w:p>
    <w:p w14:paraId="0DBFD547" w14:textId="77777777" w:rsidR="00750773" w:rsidRPr="00924313" w:rsidRDefault="00750773" w:rsidP="00750773">
      <w:pPr>
        <w:numPr>
          <w:ilvl w:val="0"/>
          <w:numId w:val="4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</w:t>
      </w:r>
      <w:r w:rsidRPr="005F3FAB">
        <w:rPr>
          <w:rFonts w:ascii="Arial" w:hAnsi="Arial" w:cs="Arial"/>
          <w:lang w:eastAsia="cs-CZ"/>
        </w:rPr>
        <w:t>ově zařazeny oddíly:</w:t>
      </w:r>
    </w:p>
    <w:p w14:paraId="1365C5AF" w14:textId="77777777" w:rsidR="00750773" w:rsidRPr="007226F5" w:rsidRDefault="00750773" w:rsidP="00750773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7226F5">
        <w:rPr>
          <w:rFonts w:ascii="Arial" w:hAnsi="Arial" w:cs="Arial"/>
          <w:bCs/>
          <w:i/>
          <w:color w:val="000000"/>
          <w:lang w:val="en-US" w:eastAsia="cs-CZ"/>
        </w:rPr>
        <w:t>D071</w:t>
      </w:r>
      <w:r w:rsidRPr="003B33B2">
        <w:rPr>
          <w:rFonts w:ascii="Arial" w:hAnsi="Arial" w:cs="Arial"/>
          <w:bCs/>
          <w:i/>
          <w:color w:val="000000"/>
          <w:lang w:val="en-US" w:eastAsia="cs-CZ"/>
        </w:rPr>
        <w:t xml:space="preserve"> Webový online chat</w:t>
      </w:r>
    </w:p>
    <w:p w14:paraId="425D8997" w14:textId="77777777" w:rsidR="00750773" w:rsidRPr="007226F5" w:rsidRDefault="00750773" w:rsidP="00750773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7226F5">
        <w:rPr>
          <w:rFonts w:ascii="Arial" w:hAnsi="Arial" w:cs="Arial"/>
          <w:bCs/>
          <w:i/>
          <w:color w:val="000000"/>
          <w:lang w:val="en-US" w:eastAsia="cs-CZ"/>
        </w:rPr>
        <w:t>D075</w:t>
      </w:r>
      <w:r w:rsidRPr="003B33B2">
        <w:rPr>
          <w:rFonts w:ascii="Arial" w:hAnsi="Arial" w:cs="Arial"/>
          <w:bCs/>
          <w:i/>
          <w:color w:val="000000"/>
          <w:lang w:val="en-US" w:eastAsia="cs-CZ"/>
        </w:rPr>
        <w:t xml:space="preserve"> Vybrané druhy softwaru</w:t>
      </w:r>
    </w:p>
    <w:p w14:paraId="1974367B" w14:textId="77777777" w:rsidR="00750773" w:rsidRPr="007226F5" w:rsidRDefault="00750773" w:rsidP="00750773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7226F5">
        <w:rPr>
          <w:rFonts w:ascii="Arial" w:hAnsi="Arial" w:cs="Arial"/>
          <w:bCs/>
          <w:i/>
          <w:color w:val="000000"/>
          <w:lang w:val="en-US" w:eastAsia="cs-CZ"/>
        </w:rPr>
        <w:t>D146</w:t>
      </w:r>
      <w:r w:rsidRPr="003B33B2">
        <w:rPr>
          <w:rFonts w:ascii="Arial" w:hAnsi="Arial" w:cs="Arial"/>
          <w:bCs/>
          <w:i/>
          <w:color w:val="000000"/>
          <w:lang w:val="en-US" w:eastAsia="cs-CZ"/>
        </w:rPr>
        <w:t xml:space="preserve"> Analýza dat</w:t>
      </w:r>
    </w:p>
    <w:p w14:paraId="1A5AD13F" w14:textId="77777777" w:rsidR="00750773" w:rsidRPr="00264601" w:rsidRDefault="00750773" w:rsidP="00750773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264601">
        <w:rPr>
          <w:rFonts w:ascii="Arial" w:hAnsi="Arial" w:cs="Arial"/>
          <w:bCs/>
          <w:i/>
          <w:color w:val="000000"/>
          <w:lang w:val="en-US" w:eastAsia="cs-CZ"/>
        </w:rPr>
        <w:lastRenderedPageBreak/>
        <w:t>D082</w:t>
      </w:r>
      <w:r w:rsidRPr="003B33B2">
        <w:rPr>
          <w:rFonts w:ascii="Arial" w:hAnsi="Arial" w:cs="Arial"/>
          <w:bCs/>
          <w:i/>
          <w:color w:val="000000"/>
          <w:lang w:val="en-US" w:eastAsia="cs-CZ"/>
        </w:rPr>
        <w:t xml:space="preserve"> Placené cloudové služby</w:t>
      </w:r>
    </w:p>
    <w:p w14:paraId="4E2EA0FA" w14:textId="59AA9C79" w:rsidR="00750773" w:rsidRPr="00750773" w:rsidRDefault="00750773" w:rsidP="00750773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264601">
        <w:rPr>
          <w:rFonts w:ascii="Arial" w:hAnsi="Arial" w:cs="Arial"/>
          <w:bCs/>
          <w:i/>
          <w:color w:val="000000"/>
          <w:lang w:val="en-US" w:eastAsia="cs-CZ"/>
        </w:rPr>
        <w:t>D105</w:t>
      </w:r>
      <w:r w:rsidRPr="003B33B2">
        <w:rPr>
          <w:rFonts w:ascii="Arial" w:hAnsi="Arial" w:cs="Arial"/>
          <w:bCs/>
          <w:i/>
          <w:color w:val="000000"/>
          <w:lang w:val="en-US" w:eastAsia="cs-CZ"/>
        </w:rPr>
        <w:t xml:space="preserve"> Dopad ICT na životní prostředí</w:t>
      </w:r>
    </w:p>
    <w:p w14:paraId="7B3F93CC" w14:textId="57D41DAA" w:rsidR="007226F5" w:rsidRPr="0093338E" w:rsidRDefault="007226F5" w:rsidP="007226F5">
      <w:pPr>
        <w:numPr>
          <w:ilvl w:val="0"/>
          <w:numId w:val="4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Odstraněny</w:t>
      </w:r>
      <w:r w:rsidRPr="005F3FAB">
        <w:rPr>
          <w:rFonts w:ascii="Arial" w:hAnsi="Arial" w:cs="Arial"/>
          <w:lang w:eastAsia="cs-CZ"/>
        </w:rPr>
        <w:t xml:space="preserve"> oddíly:</w:t>
      </w:r>
    </w:p>
    <w:p w14:paraId="1F563ECA" w14:textId="00ECC2F3" w:rsidR="007226F5" w:rsidRPr="007226F5" w:rsidRDefault="007226F5" w:rsidP="007226F5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7226F5">
        <w:rPr>
          <w:rFonts w:ascii="Arial" w:hAnsi="Arial" w:cs="Arial"/>
          <w:bCs/>
          <w:i/>
          <w:color w:val="000000"/>
          <w:lang w:val="en-US" w:eastAsia="cs-CZ"/>
        </w:rPr>
        <w:t>D077</w:t>
      </w:r>
      <w:r w:rsidR="00D50DFD" w:rsidRPr="00D50DFD">
        <w:rPr>
          <w:rFonts w:ascii="Arial" w:hAnsi="Arial" w:cs="Arial"/>
          <w:color w:val="000000"/>
          <w:sz w:val="24"/>
          <w:szCs w:val="24"/>
          <w:lang w:val="en-US" w:eastAsia="cs-CZ"/>
        </w:rPr>
        <w:t xml:space="preserve"> </w:t>
      </w:r>
      <w:r w:rsidR="00D50DFD" w:rsidRPr="00D50DFD">
        <w:rPr>
          <w:rFonts w:ascii="Arial" w:hAnsi="Arial" w:cs="Arial"/>
          <w:bCs/>
          <w:i/>
          <w:color w:val="000000"/>
          <w:lang w:val="en-US" w:eastAsia="cs-CZ"/>
        </w:rPr>
        <w:t>Vzdělávání zaměstnanců v počítačových dovednostech</w:t>
      </w:r>
    </w:p>
    <w:p w14:paraId="4AB387DA" w14:textId="3A928AB9" w:rsidR="007226F5" w:rsidRPr="007226F5" w:rsidRDefault="007226F5" w:rsidP="007226F5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7226F5">
        <w:rPr>
          <w:rFonts w:ascii="Arial" w:hAnsi="Arial" w:cs="Arial"/>
          <w:bCs/>
          <w:i/>
          <w:color w:val="000000"/>
          <w:lang w:val="en-US" w:eastAsia="cs-CZ"/>
        </w:rPr>
        <w:t>D144</w:t>
      </w:r>
      <w:r w:rsidR="00D50DFD" w:rsidRPr="00D50DFD">
        <w:rPr>
          <w:rFonts w:ascii="Arial" w:hAnsi="Arial" w:cs="Arial"/>
          <w:bCs/>
          <w:i/>
          <w:color w:val="000000"/>
          <w:lang w:val="en-US" w:eastAsia="cs-CZ"/>
        </w:rPr>
        <w:t xml:space="preserve"> Mobilní aplikace a jejich využití</w:t>
      </w:r>
    </w:p>
    <w:p w14:paraId="646F8013" w14:textId="4F348613" w:rsidR="007226F5" w:rsidRPr="007226F5" w:rsidRDefault="007226F5" w:rsidP="007226F5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7226F5">
        <w:rPr>
          <w:rFonts w:ascii="Arial" w:hAnsi="Arial" w:cs="Arial"/>
          <w:bCs/>
          <w:i/>
          <w:color w:val="000000"/>
          <w:lang w:val="en-US" w:eastAsia="cs-CZ"/>
        </w:rPr>
        <w:t xml:space="preserve">D145 </w:t>
      </w:r>
      <w:r w:rsidR="00D50DFD" w:rsidRPr="00D50DFD">
        <w:rPr>
          <w:rFonts w:ascii="Arial" w:hAnsi="Arial" w:cs="Arial"/>
          <w:bCs/>
          <w:i/>
          <w:color w:val="000000"/>
          <w:lang w:val="en-US" w:eastAsia="cs-CZ"/>
        </w:rPr>
        <w:t>Placená internetová reklama</w:t>
      </w:r>
    </w:p>
    <w:p w14:paraId="2491367D" w14:textId="07C2E710" w:rsidR="007226F5" w:rsidRPr="007226F5" w:rsidRDefault="007226F5" w:rsidP="007226F5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7226F5">
        <w:rPr>
          <w:rFonts w:ascii="Arial" w:hAnsi="Arial" w:cs="Arial"/>
          <w:bCs/>
          <w:i/>
          <w:color w:val="000000"/>
          <w:lang w:val="en-US" w:eastAsia="cs-CZ"/>
        </w:rPr>
        <w:t>D076</w:t>
      </w:r>
      <w:r w:rsidR="00D50DFD" w:rsidRPr="00D50DFD">
        <w:rPr>
          <w:rFonts w:ascii="Arial" w:hAnsi="Arial" w:cs="Arial"/>
          <w:bCs/>
          <w:i/>
          <w:color w:val="000000"/>
          <w:lang w:val="en-US" w:eastAsia="cs-CZ"/>
        </w:rPr>
        <w:t xml:space="preserve"> Práce na dálku</w:t>
      </w:r>
    </w:p>
    <w:p w14:paraId="71E42E3A" w14:textId="42D0FFF0" w:rsidR="007226F5" w:rsidRPr="007226F5" w:rsidRDefault="007226F5" w:rsidP="007226F5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7226F5">
        <w:rPr>
          <w:rFonts w:ascii="Arial" w:hAnsi="Arial" w:cs="Arial"/>
          <w:bCs/>
          <w:i/>
          <w:color w:val="000000"/>
          <w:lang w:val="en-US" w:eastAsia="cs-CZ"/>
        </w:rPr>
        <w:t>D100</w:t>
      </w:r>
      <w:r w:rsidR="00D50DFD" w:rsidRPr="00D50DFD">
        <w:rPr>
          <w:rFonts w:ascii="Arial" w:hAnsi="Arial" w:cs="Arial"/>
          <w:bCs/>
          <w:i/>
          <w:color w:val="000000"/>
          <w:lang w:val="en-US" w:eastAsia="cs-CZ"/>
        </w:rPr>
        <w:t xml:space="preserve"> Bezpečnost ICT</w:t>
      </w:r>
    </w:p>
    <w:p w14:paraId="59CE5896" w14:textId="386B228A" w:rsidR="007226F5" w:rsidRPr="007226F5" w:rsidRDefault="007226F5" w:rsidP="007226F5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7226F5">
        <w:rPr>
          <w:rFonts w:ascii="Arial" w:hAnsi="Arial" w:cs="Arial"/>
          <w:bCs/>
          <w:i/>
          <w:color w:val="000000"/>
          <w:lang w:val="en-US" w:eastAsia="cs-CZ"/>
        </w:rPr>
        <w:t>D101</w:t>
      </w:r>
      <w:r w:rsidR="00D50DFD" w:rsidRPr="00D50DFD">
        <w:rPr>
          <w:rFonts w:ascii="Arial" w:hAnsi="Arial" w:cs="Arial"/>
          <w:bCs/>
          <w:i/>
          <w:color w:val="000000"/>
          <w:lang w:val="en-US" w:eastAsia="cs-CZ"/>
        </w:rPr>
        <w:t xml:space="preserve"> Bezpečnost ICT a zaměstnanci</w:t>
      </w:r>
    </w:p>
    <w:p w14:paraId="5C295386" w14:textId="420DFAE4" w:rsidR="007226F5" w:rsidRPr="007226F5" w:rsidRDefault="007226F5" w:rsidP="007226F5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7226F5">
        <w:rPr>
          <w:rFonts w:ascii="Arial" w:hAnsi="Arial" w:cs="Arial"/>
          <w:bCs/>
          <w:i/>
          <w:color w:val="000000"/>
          <w:lang w:val="en-US" w:eastAsia="cs-CZ"/>
        </w:rPr>
        <w:t xml:space="preserve">D102 </w:t>
      </w:r>
      <w:r w:rsidR="00D50DFD" w:rsidRPr="00D50DFD">
        <w:rPr>
          <w:rFonts w:ascii="Arial" w:hAnsi="Arial" w:cs="Arial"/>
          <w:bCs/>
          <w:i/>
          <w:color w:val="000000"/>
          <w:lang w:val="en-US" w:eastAsia="cs-CZ"/>
        </w:rPr>
        <w:t>Bezpečnostní dokumentace ve firmě</w:t>
      </w:r>
    </w:p>
    <w:p w14:paraId="38761E23" w14:textId="43269C96" w:rsidR="007226F5" w:rsidRPr="007226F5" w:rsidRDefault="007226F5" w:rsidP="007226F5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7226F5">
        <w:rPr>
          <w:rFonts w:ascii="Arial" w:hAnsi="Arial" w:cs="Arial"/>
          <w:bCs/>
          <w:i/>
          <w:color w:val="000000"/>
          <w:lang w:val="en-US" w:eastAsia="cs-CZ"/>
        </w:rPr>
        <w:t>D103</w:t>
      </w:r>
      <w:r w:rsidR="00D50DFD" w:rsidRPr="00D50DFD">
        <w:rPr>
          <w:rFonts w:ascii="Arial" w:hAnsi="Arial" w:cs="Arial"/>
          <w:bCs/>
          <w:i/>
          <w:color w:val="000000"/>
          <w:lang w:val="en-US" w:eastAsia="cs-CZ"/>
        </w:rPr>
        <w:t xml:space="preserve"> Bezpečnostní incidenty</w:t>
      </w:r>
    </w:p>
    <w:p w14:paraId="264F68EE" w14:textId="714B3C2D" w:rsidR="00EE209F" w:rsidRPr="007226F5" w:rsidRDefault="00EE209F" w:rsidP="007226F5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2557C91" w14:textId="7C068651" w:rsidR="009F5A74" w:rsidRPr="009F5A74" w:rsidRDefault="009F5A74" w:rsidP="009F5A74">
      <w:pPr>
        <w:jc w:val="both"/>
        <w:rPr>
          <w:rFonts w:ascii="Arial" w:hAnsi="Arial" w:cs="Arial"/>
          <w:b/>
          <w:bCs/>
          <w:color w:val="000000"/>
        </w:rPr>
      </w:pPr>
      <w:r w:rsidRPr="009F5A74">
        <w:rPr>
          <w:rFonts w:ascii="Arial" w:hAnsi="Arial" w:cs="Arial"/>
          <w:b/>
          <w:bCs/>
          <w:color w:val="000000"/>
        </w:rPr>
        <w:t>VTR 5-01</w:t>
      </w:r>
    </w:p>
    <w:p w14:paraId="63A55E66" w14:textId="32E812B4" w:rsidR="009A2229" w:rsidRPr="0077462C" w:rsidRDefault="00B430D7" w:rsidP="002F7DA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7462C">
        <w:rPr>
          <w:rFonts w:ascii="Arial" w:hAnsi="Arial" w:cs="Arial"/>
        </w:rPr>
        <w:t xml:space="preserve">V oddílu </w:t>
      </w:r>
      <w:r w:rsidRPr="0077462C">
        <w:rPr>
          <w:rFonts w:ascii="Arial" w:hAnsi="Arial" w:cs="Arial"/>
          <w:i/>
        </w:rPr>
        <w:t>127 Výdaje na výzkum a vývoj podle druhu nákladů (v tis. Kč)</w:t>
      </w:r>
      <w:r w:rsidR="00312AF6" w:rsidRPr="0077462C">
        <w:rPr>
          <w:rFonts w:ascii="Arial" w:hAnsi="Arial" w:cs="Arial"/>
        </w:rPr>
        <w:t xml:space="preserve"> </w:t>
      </w:r>
      <w:r w:rsidR="00160A0A">
        <w:rPr>
          <w:rFonts w:ascii="Arial" w:hAnsi="Arial" w:cs="Arial"/>
        </w:rPr>
        <w:t xml:space="preserve">– </w:t>
      </w:r>
      <w:r w:rsidR="002A4B52">
        <w:rPr>
          <w:rFonts w:ascii="Arial" w:hAnsi="Arial" w:cs="Arial"/>
        </w:rPr>
        <w:t>zrušen ř. </w:t>
      </w:r>
      <w:r w:rsidRPr="0077462C">
        <w:rPr>
          <w:rFonts w:ascii="Arial" w:hAnsi="Arial" w:cs="Arial"/>
        </w:rPr>
        <w:t>08 "</w:t>
      </w:r>
      <w:r w:rsidR="002A4B52">
        <w:rPr>
          <w:rFonts w:ascii="Arial" w:hAnsi="Arial" w:cs="Arial"/>
        </w:rPr>
        <w:t>v </w:t>
      </w:r>
      <w:r w:rsidR="00264F9A" w:rsidRPr="0077462C">
        <w:rPr>
          <w:rFonts w:ascii="Arial" w:hAnsi="Arial" w:cs="Arial"/>
        </w:rPr>
        <w:t xml:space="preserve">tom </w:t>
      </w:r>
      <w:r w:rsidRPr="0077462C">
        <w:rPr>
          <w:rFonts w:ascii="Arial" w:hAnsi="Arial" w:cs="Arial"/>
        </w:rPr>
        <w:t>aktivace vlastních výsledků výzkumu a vývoje</w:t>
      </w:r>
      <w:r w:rsidR="002F7DA0" w:rsidRPr="002F7DA0">
        <w:rPr>
          <w:rFonts w:ascii="Arial" w:hAnsi="Arial" w:cs="Arial"/>
        </w:rPr>
        <w:t>"</w:t>
      </w:r>
      <w:r w:rsidRPr="0077462C">
        <w:rPr>
          <w:rFonts w:ascii="Arial" w:hAnsi="Arial" w:cs="Arial"/>
        </w:rPr>
        <w:t>.</w:t>
      </w:r>
    </w:p>
    <w:p w14:paraId="0A3199C7" w14:textId="55D8EB01" w:rsidR="009A2229" w:rsidRDefault="009A2229" w:rsidP="005C14F0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02318D1" w14:textId="57FFC4E6" w:rsidR="005C14F0" w:rsidRDefault="005C14F0" w:rsidP="005C14F0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Zemědělství</w:t>
      </w:r>
    </w:p>
    <w:p w14:paraId="1BE8A544" w14:textId="34A24AFB" w:rsidR="005C14F0" w:rsidRDefault="005C14F0" w:rsidP="00E90A20">
      <w:pPr>
        <w:ind w:left="720"/>
        <w:jc w:val="both"/>
        <w:rPr>
          <w:rFonts w:ascii="Arial" w:hAnsi="Arial" w:cs="Arial"/>
        </w:rPr>
      </w:pPr>
    </w:p>
    <w:p w14:paraId="3687B328" w14:textId="008BA103" w:rsidR="00F77858" w:rsidRDefault="00F77858" w:rsidP="00F77858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Zem 1-02</w:t>
      </w:r>
    </w:p>
    <w:p w14:paraId="07ACA033" w14:textId="5651A51D" w:rsidR="00E4526C" w:rsidRPr="00E4526C" w:rsidRDefault="00FB5554" w:rsidP="002F7DA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Zásadně u</w:t>
      </w:r>
      <w:r w:rsidR="00E4526C" w:rsidRPr="00E4526C">
        <w:rPr>
          <w:rFonts w:ascii="Arial" w:hAnsi="Arial" w:cs="Arial"/>
        </w:rPr>
        <w:t xml:space="preserve">praven oddíl </w:t>
      </w:r>
      <w:r w:rsidR="00E4526C" w:rsidRPr="00E4526C">
        <w:rPr>
          <w:rFonts w:ascii="Arial" w:hAnsi="Arial" w:cs="Arial"/>
          <w:i/>
        </w:rPr>
        <w:t>283</w:t>
      </w:r>
      <w:r w:rsidR="00E4526C">
        <w:rPr>
          <w:rFonts w:ascii="Arial" w:hAnsi="Arial" w:cs="Arial"/>
          <w:i/>
        </w:rPr>
        <w:t xml:space="preserve"> Stavy skotu v</w:t>
      </w:r>
      <w:r>
        <w:rPr>
          <w:rFonts w:ascii="Arial" w:hAnsi="Arial" w:cs="Arial"/>
          <w:i/>
        </w:rPr>
        <w:t> </w:t>
      </w:r>
      <w:r w:rsidR="00E4526C">
        <w:rPr>
          <w:rFonts w:ascii="Arial" w:hAnsi="Arial" w:cs="Arial"/>
          <w:i/>
        </w:rPr>
        <w:t>kusech</w:t>
      </w:r>
      <w:r>
        <w:rPr>
          <w:rFonts w:ascii="Arial" w:hAnsi="Arial" w:cs="Arial"/>
          <w:i/>
        </w:rPr>
        <w:t xml:space="preserve"> </w:t>
      </w:r>
      <w:r w:rsidRPr="00FB555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nově se sleduje pouze </w:t>
      </w:r>
      <w:r w:rsidR="00515D92" w:rsidRPr="00515D92">
        <w:rPr>
          <w:rFonts w:ascii="Arial" w:hAnsi="Arial" w:cs="Arial"/>
        </w:rPr>
        <w:t>"</w:t>
      </w:r>
      <w:r>
        <w:rPr>
          <w:rFonts w:ascii="Arial" w:hAnsi="Arial" w:cs="Arial"/>
        </w:rPr>
        <w:t>Skot celkem</w:t>
      </w:r>
      <w:r w:rsidR="002F7DA0" w:rsidRPr="002F7DA0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a z toho </w:t>
      </w:r>
      <w:r w:rsidR="00515D92" w:rsidRPr="00515D92">
        <w:rPr>
          <w:rFonts w:ascii="Arial" w:hAnsi="Arial" w:cs="Arial"/>
        </w:rPr>
        <w:t>"</w:t>
      </w:r>
      <w:r>
        <w:rPr>
          <w:rFonts w:ascii="Arial" w:hAnsi="Arial" w:cs="Arial"/>
        </w:rPr>
        <w:t>krávy dojené</w:t>
      </w:r>
      <w:r w:rsidR="002F7DA0" w:rsidRPr="002F7DA0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a </w:t>
      </w:r>
      <w:r w:rsidR="00515D92" w:rsidRPr="00515D92">
        <w:rPr>
          <w:rFonts w:ascii="Arial" w:hAnsi="Arial" w:cs="Arial"/>
        </w:rPr>
        <w:t>"</w:t>
      </w:r>
      <w:r>
        <w:rPr>
          <w:rFonts w:ascii="Arial" w:hAnsi="Arial" w:cs="Arial"/>
        </w:rPr>
        <w:t>krávy ostatní</w:t>
      </w:r>
      <w:r w:rsidR="002F7DA0" w:rsidRPr="002F7DA0">
        <w:rPr>
          <w:rFonts w:ascii="Arial" w:hAnsi="Arial" w:cs="Arial"/>
        </w:rPr>
        <w:t>"</w:t>
      </w:r>
      <w:r>
        <w:rPr>
          <w:rFonts w:ascii="Arial" w:hAnsi="Arial" w:cs="Arial"/>
        </w:rPr>
        <w:t>. Ostatní údaje odstraněny, přebírají se z administrativních zdrojů.</w:t>
      </w:r>
    </w:p>
    <w:p w14:paraId="7A2D0C93" w14:textId="1A4FC2BF" w:rsidR="00E4526C" w:rsidRPr="00E4526C" w:rsidRDefault="00E4526C" w:rsidP="00E4526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Přidány </w:t>
      </w:r>
      <w:r w:rsidR="00FB5554">
        <w:rPr>
          <w:rFonts w:ascii="Arial" w:hAnsi="Arial" w:cs="Arial"/>
        </w:rPr>
        <w:t xml:space="preserve">nové </w:t>
      </w:r>
      <w:r>
        <w:rPr>
          <w:rFonts w:ascii="Arial" w:hAnsi="Arial" w:cs="Arial"/>
        </w:rPr>
        <w:t xml:space="preserve">oddíly </w:t>
      </w:r>
      <w:r w:rsidRPr="00E4526C">
        <w:rPr>
          <w:rFonts w:ascii="Arial" w:hAnsi="Arial" w:cs="Arial"/>
          <w:i/>
        </w:rPr>
        <w:t>284</w:t>
      </w:r>
      <w:r>
        <w:rPr>
          <w:rFonts w:ascii="Arial" w:hAnsi="Arial" w:cs="Arial"/>
        </w:rPr>
        <w:t xml:space="preserve"> </w:t>
      </w:r>
      <w:r w:rsidRPr="00E4526C">
        <w:rPr>
          <w:rFonts w:ascii="Arial" w:hAnsi="Arial" w:cs="Arial"/>
          <w:i/>
        </w:rPr>
        <w:t>Pastva skotu</w:t>
      </w:r>
      <w:r>
        <w:rPr>
          <w:rFonts w:ascii="Arial" w:hAnsi="Arial" w:cs="Arial"/>
        </w:rPr>
        <w:t xml:space="preserve"> a </w:t>
      </w:r>
      <w:r w:rsidR="00286F9B">
        <w:rPr>
          <w:rFonts w:ascii="Arial" w:hAnsi="Arial" w:cs="Arial"/>
          <w:i/>
        </w:rPr>
        <w:t>287 Spotřeba krmiva skotu –</w:t>
      </w:r>
      <w:r w:rsidRPr="00E4526C">
        <w:rPr>
          <w:rFonts w:ascii="Arial" w:hAnsi="Arial" w:cs="Arial"/>
          <w:i/>
        </w:rPr>
        <w:t xml:space="preserve"> krávy dojené</w:t>
      </w:r>
      <w:r w:rsidR="00FB5554">
        <w:rPr>
          <w:rFonts w:ascii="Arial" w:hAnsi="Arial" w:cs="Arial"/>
          <w:i/>
        </w:rPr>
        <w:t>.</w:t>
      </w:r>
    </w:p>
    <w:p w14:paraId="1AD73C5A" w14:textId="77777777" w:rsidR="00F77858" w:rsidRDefault="00F77858" w:rsidP="00E4526C">
      <w:pPr>
        <w:jc w:val="both"/>
        <w:rPr>
          <w:rFonts w:ascii="Arial" w:hAnsi="Arial" w:cs="Arial"/>
          <w:b/>
          <w:bCs/>
          <w:color w:val="000000"/>
        </w:rPr>
      </w:pPr>
    </w:p>
    <w:p w14:paraId="021254EF" w14:textId="16FFEDE4" w:rsidR="00957003" w:rsidRDefault="00957003" w:rsidP="00957003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Zem 1-12</w:t>
      </w:r>
    </w:p>
    <w:p w14:paraId="1451078E" w14:textId="19DA05EB" w:rsidR="00957003" w:rsidRPr="00957003" w:rsidRDefault="00957003" w:rsidP="002F7DA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4526C">
        <w:rPr>
          <w:rFonts w:ascii="Arial" w:hAnsi="Arial" w:cs="Arial"/>
        </w:rPr>
        <w:t xml:space="preserve">Upraven oddíl </w:t>
      </w:r>
      <w:r>
        <w:rPr>
          <w:rFonts w:ascii="Arial" w:hAnsi="Arial" w:cs="Arial"/>
          <w:i/>
        </w:rPr>
        <w:t>325 Porážky zvířat</w:t>
      </w:r>
      <w:r w:rsidR="00FB5554">
        <w:rPr>
          <w:rFonts w:ascii="Arial" w:hAnsi="Arial" w:cs="Arial"/>
          <w:i/>
        </w:rPr>
        <w:t xml:space="preserve"> </w:t>
      </w:r>
      <w:r w:rsidR="00FB5554">
        <w:rPr>
          <w:rFonts w:ascii="Arial" w:hAnsi="Arial" w:cs="Arial"/>
        </w:rPr>
        <w:t>–</w:t>
      </w:r>
      <w:r w:rsidR="00FB5554">
        <w:rPr>
          <w:rFonts w:ascii="Arial" w:hAnsi="Arial" w:cs="Arial"/>
          <w:i/>
        </w:rPr>
        <w:t xml:space="preserve"> </w:t>
      </w:r>
      <w:r w:rsidR="00FB5554">
        <w:rPr>
          <w:rFonts w:ascii="Arial" w:hAnsi="Arial" w:cs="Arial"/>
        </w:rPr>
        <w:t xml:space="preserve">odstraněn ř. 09 </w:t>
      </w:r>
      <w:r w:rsidR="00515D92" w:rsidRPr="00515D92">
        <w:rPr>
          <w:rFonts w:ascii="Arial" w:hAnsi="Arial" w:cs="Arial"/>
        </w:rPr>
        <w:t>"</w:t>
      </w:r>
      <w:r w:rsidR="00FB5554">
        <w:rPr>
          <w:rFonts w:ascii="Arial" w:hAnsi="Arial" w:cs="Arial"/>
        </w:rPr>
        <w:t>Kanci</w:t>
      </w:r>
      <w:r w:rsidR="002F7DA0" w:rsidRPr="002F7DA0">
        <w:rPr>
          <w:rFonts w:ascii="Arial" w:hAnsi="Arial" w:cs="Arial"/>
        </w:rPr>
        <w:t>"</w:t>
      </w:r>
      <w:r w:rsidR="00FB5554">
        <w:rPr>
          <w:rFonts w:ascii="Arial" w:hAnsi="Arial" w:cs="Arial"/>
        </w:rPr>
        <w:t>.</w:t>
      </w:r>
    </w:p>
    <w:p w14:paraId="22497449" w14:textId="224AD7A3" w:rsidR="00957003" w:rsidRDefault="00957003" w:rsidP="00957003">
      <w:pPr>
        <w:jc w:val="both"/>
        <w:rPr>
          <w:rFonts w:ascii="Arial" w:hAnsi="Arial" w:cs="Arial"/>
        </w:rPr>
      </w:pPr>
    </w:p>
    <w:p w14:paraId="6054C38C" w14:textId="77777777" w:rsidR="00957003" w:rsidRDefault="00957003" w:rsidP="00957003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Zem V8</w:t>
      </w:r>
    </w:p>
    <w:p w14:paraId="2C3F4B81" w14:textId="4A52B82E" w:rsidR="00957003" w:rsidRDefault="00957003" w:rsidP="0095700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957003">
        <w:rPr>
          <w:rFonts w:ascii="Arial" w:hAnsi="Arial" w:cs="Arial"/>
          <w:lang w:eastAsia="cs-CZ"/>
        </w:rPr>
        <w:t xml:space="preserve">V mutaci oddílu </w:t>
      </w:r>
      <w:r w:rsidRPr="00957003">
        <w:rPr>
          <w:rFonts w:ascii="Arial" w:hAnsi="Arial" w:cs="Arial"/>
          <w:i/>
          <w:lang w:eastAsia="cs-CZ"/>
        </w:rPr>
        <w:t>S01c</w:t>
      </w:r>
      <w:r w:rsidRPr="00957003">
        <w:rPr>
          <w:rFonts w:ascii="Arial" w:hAnsi="Arial" w:cs="Arial"/>
          <w:lang w:eastAsia="cs-CZ"/>
        </w:rPr>
        <w:t xml:space="preserve"> </w:t>
      </w:r>
      <w:r w:rsidRPr="00957003">
        <w:rPr>
          <w:rFonts w:ascii="Arial" w:hAnsi="Arial" w:cs="Arial"/>
          <w:i/>
          <w:lang w:eastAsia="cs-CZ"/>
        </w:rPr>
        <w:t>Zemědělské plodiny</w:t>
      </w:r>
      <w:r w:rsidRPr="00957003">
        <w:rPr>
          <w:rFonts w:ascii="Arial" w:hAnsi="Arial" w:cs="Arial"/>
          <w:lang w:eastAsia="cs-CZ"/>
        </w:rPr>
        <w:t xml:space="preserve"> </w:t>
      </w:r>
      <w:r w:rsidR="00160A0A">
        <w:rPr>
          <w:rFonts w:ascii="Arial" w:hAnsi="Arial" w:cs="Arial"/>
          <w:lang w:eastAsia="cs-CZ"/>
        </w:rPr>
        <w:t xml:space="preserve">– </w:t>
      </w:r>
      <w:r w:rsidRPr="00957003">
        <w:rPr>
          <w:rFonts w:ascii="Arial" w:hAnsi="Arial" w:cs="Arial"/>
          <w:lang w:eastAsia="cs-CZ"/>
        </w:rPr>
        <w:t>upraven výčet sledovaných zemědělských plodin</w:t>
      </w:r>
      <w:r>
        <w:rPr>
          <w:rFonts w:ascii="Arial" w:hAnsi="Arial" w:cs="Arial"/>
          <w:lang w:eastAsia="cs-CZ"/>
        </w:rPr>
        <w:t>.</w:t>
      </w:r>
    </w:p>
    <w:p w14:paraId="7FCDBB6C" w14:textId="6D810E12" w:rsidR="00957003" w:rsidRPr="00750773" w:rsidRDefault="002F7DA0" w:rsidP="00855F2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lang w:val="en-US" w:eastAsia="cs-CZ"/>
        </w:rPr>
      </w:pPr>
      <w:r w:rsidRPr="00750773">
        <w:rPr>
          <w:rFonts w:ascii="Arial" w:hAnsi="Arial" w:cs="Arial"/>
          <w:bCs/>
          <w:color w:val="000000"/>
          <w:lang w:val="en-US" w:eastAsia="cs-CZ"/>
        </w:rPr>
        <w:t>N</w:t>
      </w:r>
      <w:r w:rsidR="00957003" w:rsidRPr="00750773">
        <w:rPr>
          <w:rFonts w:ascii="Arial" w:hAnsi="Arial" w:cs="Arial"/>
          <w:bCs/>
          <w:color w:val="000000"/>
          <w:lang w:val="en-US" w:eastAsia="cs-CZ"/>
        </w:rPr>
        <w:t xml:space="preserve">ově sledované plodiny: </w:t>
      </w:r>
    </w:p>
    <w:p w14:paraId="129C29C1" w14:textId="02E2D341" w:rsidR="00957003" w:rsidRPr="00750773" w:rsidRDefault="00957003" w:rsidP="00855F26">
      <w:pPr>
        <w:numPr>
          <w:ilvl w:val="1"/>
          <w:numId w:val="4"/>
        </w:numPr>
        <w:jc w:val="both"/>
        <w:rPr>
          <w:rFonts w:ascii="Arial" w:hAnsi="Arial" w:cs="Arial"/>
          <w:bCs/>
          <w:color w:val="000000"/>
          <w:lang w:val="en-US" w:eastAsia="cs-CZ"/>
        </w:rPr>
      </w:pPr>
      <w:r w:rsidRPr="00750773">
        <w:rPr>
          <w:rFonts w:ascii="Arial" w:hAnsi="Arial" w:cs="Arial"/>
          <w:bCs/>
          <w:color w:val="000000"/>
          <w:lang w:val="en-US" w:eastAsia="cs-CZ"/>
        </w:rPr>
        <w:t xml:space="preserve">na ř. 15 </w:t>
      </w:r>
      <w:r w:rsidR="00515D92" w:rsidRPr="00750773">
        <w:rPr>
          <w:rFonts w:ascii="Arial" w:hAnsi="Arial" w:cs="Arial"/>
          <w:bCs/>
          <w:color w:val="000000"/>
          <w:lang w:val="en-US" w:eastAsia="cs-CZ"/>
        </w:rPr>
        <w:t>"</w:t>
      </w:r>
      <w:r w:rsidRPr="00750773">
        <w:rPr>
          <w:rFonts w:ascii="Arial" w:hAnsi="Arial" w:cs="Arial"/>
          <w:bCs/>
          <w:color w:val="000000"/>
          <w:lang w:val="en-US" w:eastAsia="cs-CZ"/>
        </w:rPr>
        <w:t>Lupina na zrno</w:t>
      </w:r>
      <w:r w:rsidR="00515D92" w:rsidRPr="00750773">
        <w:rPr>
          <w:rFonts w:ascii="Arial" w:hAnsi="Arial" w:cs="Arial"/>
          <w:bCs/>
          <w:color w:val="000000"/>
          <w:lang w:val="en-US" w:eastAsia="cs-CZ"/>
        </w:rPr>
        <w:t>"</w:t>
      </w:r>
    </w:p>
    <w:p w14:paraId="5260EED9" w14:textId="254BA65A" w:rsidR="00957003" w:rsidRPr="00750773" w:rsidRDefault="00957003" w:rsidP="00855F26">
      <w:pPr>
        <w:numPr>
          <w:ilvl w:val="1"/>
          <w:numId w:val="4"/>
        </w:numPr>
        <w:jc w:val="both"/>
        <w:rPr>
          <w:rFonts w:ascii="Arial" w:hAnsi="Arial" w:cs="Arial"/>
          <w:bCs/>
          <w:color w:val="000000"/>
          <w:lang w:val="en-US" w:eastAsia="cs-CZ"/>
        </w:rPr>
      </w:pPr>
      <w:r w:rsidRPr="00750773">
        <w:rPr>
          <w:rFonts w:ascii="Arial" w:hAnsi="Arial" w:cs="Arial"/>
          <w:bCs/>
          <w:color w:val="000000"/>
          <w:lang w:val="en-US" w:eastAsia="cs-CZ"/>
        </w:rPr>
        <w:t xml:space="preserve">na ř. 16 </w:t>
      </w:r>
      <w:r w:rsidR="00515D92" w:rsidRPr="00750773">
        <w:rPr>
          <w:rFonts w:ascii="Arial" w:hAnsi="Arial" w:cs="Arial"/>
          <w:bCs/>
          <w:color w:val="000000"/>
          <w:lang w:val="en-US" w:eastAsia="cs-CZ"/>
        </w:rPr>
        <w:t>"</w:t>
      </w:r>
      <w:r w:rsidRPr="00750773">
        <w:rPr>
          <w:rFonts w:ascii="Arial" w:hAnsi="Arial" w:cs="Arial"/>
          <w:bCs/>
          <w:color w:val="000000"/>
          <w:lang w:val="en-US" w:eastAsia="cs-CZ"/>
        </w:rPr>
        <w:t>Bob polní na zrno</w:t>
      </w:r>
      <w:r w:rsidR="00515D92" w:rsidRPr="00750773">
        <w:rPr>
          <w:rFonts w:ascii="Arial" w:hAnsi="Arial" w:cs="Arial"/>
          <w:bCs/>
          <w:color w:val="000000"/>
          <w:lang w:val="en-US" w:eastAsia="cs-CZ"/>
        </w:rPr>
        <w:t>"</w:t>
      </w:r>
    </w:p>
    <w:p w14:paraId="3236B6C2" w14:textId="5F1EAB0F" w:rsidR="00957003" w:rsidRPr="00750773" w:rsidRDefault="002F7DA0" w:rsidP="0075077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lang w:val="en-US" w:eastAsia="cs-CZ"/>
        </w:rPr>
      </w:pPr>
      <w:r w:rsidRPr="00750773">
        <w:rPr>
          <w:rFonts w:ascii="Arial" w:hAnsi="Arial" w:cs="Arial"/>
          <w:bCs/>
          <w:color w:val="000000"/>
          <w:lang w:val="en-US" w:eastAsia="cs-CZ"/>
        </w:rPr>
        <w:t>O</w:t>
      </w:r>
      <w:r w:rsidR="002A4B52" w:rsidRPr="00750773">
        <w:rPr>
          <w:rFonts w:ascii="Arial" w:hAnsi="Arial" w:cs="Arial"/>
          <w:bCs/>
          <w:color w:val="000000"/>
          <w:lang w:val="en-US" w:eastAsia="cs-CZ"/>
        </w:rPr>
        <w:t>dstraněné</w:t>
      </w:r>
      <w:r w:rsidR="00957003" w:rsidRPr="00750773">
        <w:rPr>
          <w:rFonts w:ascii="Arial" w:hAnsi="Arial" w:cs="Arial"/>
          <w:bCs/>
          <w:color w:val="000000"/>
          <w:lang w:val="en-US" w:eastAsia="cs-CZ"/>
        </w:rPr>
        <w:t xml:space="preserve"> plodiny: </w:t>
      </w:r>
    </w:p>
    <w:p w14:paraId="60D6AC45" w14:textId="5D7AF577" w:rsidR="00957003" w:rsidRPr="00750773" w:rsidRDefault="00957003" w:rsidP="00750773">
      <w:pPr>
        <w:numPr>
          <w:ilvl w:val="1"/>
          <w:numId w:val="4"/>
        </w:numPr>
        <w:jc w:val="both"/>
        <w:rPr>
          <w:rFonts w:ascii="Arial" w:hAnsi="Arial" w:cs="Arial"/>
          <w:bCs/>
          <w:color w:val="000000"/>
          <w:lang w:val="en-US" w:eastAsia="cs-CZ"/>
        </w:rPr>
      </w:pPr>
      <w:r w:rsidRPr="00750773">
        <w:rPr>
          <w:rFonts w:ascii="Arial" w:hAnsi="Arial" w:cs="Arial"/>
          <w:bCs/>
          <w:color w:val="000000"/>
          <w:lang w:val="en-US" w:eastAsia="cs-CZ"/>
        </w:rPr>
        <w:t xml:space="preserve">na ř. 29 </w:t>
      </w:r>
      <w:r w:rsidR="00515D92" w:rsidRPr="00750773">
        <w:rPr>
          <w:rFonts w:ascii="Arial" w:hAnsi="Arial" w:cs="Arial"/>
          <w:bCs/>
          <w:color w:val="000000"/>
          <w:lang w:val="en-US" w:eastAsia="cs-CZ"/>
        </w:rPr>
        <w:t>"</w:t>
      </w:r>
      <w:r w:rsidRPr="00750773">
        <w:rPr>
          <w:rFonts w:ascii="Arial" w:hAnsi="Arial" w:cs="Arial"/>
          <w:bCs/>
          <w:color w:val="000000"/>
          <w:lang w:val="en-US" w:eastAsia="cs-CZ"/>
        </w:rPr>
        <w:t>Slunečnice na semeno</w:t>
      </w:r>
      <w:r w:rsidR="00515D92" w:rsidRPr="00750773">
        <w:rPr>
          <w:rFonts w:ascii="Arial" w:hAnsi="Arial" w:cs="Arial"/>
          <w:bCs/>
          <w:color w:val="000000"/>
          <w:lang w:val="en-US" w:eastAsia="cs-CZ"/>
        </w:rPr>
        <w:t>"</w:t>
      </w:r>
    </w:p>
    <w:p w14:paraId="269BB23A" w14:textId="0A7E1820" w:rsidR="00957003" w:rsidRDefault="00957003" w:rsidP="00750773">
      <w:pPr>
        <w:numPr>
          <w:ilvl w:val="1"/>
          <w:numId w:val="4"/>
        </w:numPr>
        <w:jc w:val="both"/>
        <w:rPr>
          <w:rFonts w:ascii="Arial" w:hAnsi="Arial" w:cs="Arial"/>
          <w:bCs/>
          <w:color w:val="000000"/>
          <w:lang w:val="en-US" w:eastAsia="cs-CZ"/>
        </w:rPr>
      </w:pPr>
      <w:r w:rsidRPr="00750773">
        <w:rPr>
          <w:rFonts w:ascii="Arial" w:hAnsi="Arial" w:cs="Arial"/>
          <w:bCs/>
          <w:color w:val="000000"/>
          <w:lang w:val="en-US" w:eastAsia="cs-CZ"/>
        </w:rPr>
        <w:t xml:space="preserve">na ř. 30 </w:t>
      </w:r>
      <w:r w:rsidR="00515D92" w:rsidRPr="00750773">
        <w:rPr>
          <w:rFonts w:ascii="Arial" w:hAnsi="Arial" w:cs="Arial"/>
          <w:bCs/>
          <w:color w:val="000000"/>
          <w:lang w:val="en-US" w:eastAsia="cs-CZ"/>
        </w:rPr>
        <w:t>"</w:t>
      </w:r>
      <w:r w:rsidRPr="00750773">
        <w:rPr>
          <w:rFonts w:ascii="Arial" w:hAnsi="Arial" w:cs="Arial"/>
          <w:bCs/>
          <w:color w:val="000000"/>
          <w:lang w:val="en-US" w:eastAsia="cs-CZ"/>
        </w:rPr>
        <w:t>Sója</w:t>
      </w:r>
      <w:r w:rsidR="00515D92" w:rsidRPr="00750773">
        <w:rPr>
          <w:rFonts w:ascii="Arial" w:hAnsi="Arial" w:cs="Arial"/>
          <w:bCs/>
          <w:color w:val="000000"/>
          <w:lang w:val="en-US" w:eastAsia="cs-CZ"/>
        </w:rPr>
        <w:t>"</w:t>
      </w:r>
    </w:p>
    <w:p w14:paraId="2270300F" w14:textId="77777777" w:rsidR="00780455" w:rsidRDefault="00780455" w:rsidP="00780455">
      <w:pPr>
        <w:jc w:val="both"/>
        <w:rPr>
          <w:rFonts w:ascii="Arial" w:hAnsi="Arial" w:cs="Arial"/>
          <w:bCs/>
          <w:color w:val="000000"/>
          <w:lang w:val="en-US" w:eastAsia="cs-CZ"/>
        </w:rPr>
      </w:pPr>
    </w:p>
    <w:p w14:paraId="189BA65B" w14:textId="36A3F3A2" w:rsidR="00D81560" w:rsidRDefault="00D81560" w:rsidP="00D81560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Zem 7-02</w:t>
      </w:r>
    </w:p>
    <w:p w14:paraId="51235A25" w14:textId="733531C3" w:rsidR="00F77858" w:rsidRPr="00780455" w:rsidRDefault="00D81560" w:rsidP="0078045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Přidány nové oddíly </w:t>
      </w:r>
      <w:r>
        <w:rPr>
          <w:rFonts w:ascii="Arial" w:hAnsi="Arial" w:cs="Arial"/>
          <w:i/>
        </w:rPr>
        <w:t>110</w:t>
      </w:r>
      <w:r>
        <w:rPr>
          <w:rFonts w:ascii="Arial" w:hAnsi="Arial" w:cs="Arial"/>
        </w:rPr>
        <w:t xml:space="preserve"> </w:t>
      </w:r>
      <w:r w:rsidRPr="00D81560">
        <w:rPr>
          <w:rFonts w:ascii="Arial" w:hAnsi="Arial" w:cs="Arial"/>
          <w:i/>
        </w:rPr>
        <w:t>Skladování obilovin, olejnin, luskovin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i/>
        </w:rPr>
        <w:t>111 Skladování brambor.</w:t>
      </w:r>
      <w:r>
        <w:rPr>
          <w:rFonts w:ascii="Arial" w:hAnsi="Arial" w:cs="Arial"/>
        </w:rPr>
        <w:t xml:space="preserve"> Tyto o</w:t>
      </w:r>
      <w:r w:rsidRPr="00D81560">
        <w:rPr>
          <w:rFonts w:ascii="Arial" w:hAnsi="Arial" w:cs="Arial"/>
        </w:rPr>
        <w:t>ddíly se vyplňují pouze v prvním pololetí.</w:t>
      </w:r>
    </w:p>
    <w:sectPr w:rsidR="00F77858" w:rsidRPr="00780455" w:rsidSect="002C01A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3A1D9" w14:textId="77777777" w:rsidR="00FD2EC5" w:rsidRDefault="00FD2EC5">
      <w:pPr>
        <w:spacing w:line="240" w:lineRule="auto"/>
      </w:pPr>
      <w:r>
        <w:separator/>
      </w:r>
    </w:p>
  </w:endnote>
  <w:endnote w:type="continuationSeparator" w:id="0">
    <w:p w14:paraId="79881D03" w14:textId="77777777" w:rsidR="00FD2EC5" w:rsidRDefault="00FD2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D44A" w14:textId="77777777" w:rsidR="00492CE7" w:rsidRDefault="00492C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A9F1A7" w14:textId="77777777" w:rsidR="00492CE7" w:rsidRDefault="00492C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138630"/>
      <w:docPartObj>
        <w:docPartGallery w:val="Page Numbers (Bottom of Page)"/>
        <w:docPartUnique/>
      </w:docPartObj>
    </w:sdtPr>
    <w:sdtEndPr/>
    <w:sdtContent>
      <w:p w14:paraId="4AB2519C" w14:textId="7253F8B6" w:rsidR="00492CE7" w:rsidRDefault="00492C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574">
          <w:rPr>
            <w:noProof/>
          </w:rPr>
          <w:t>5</w:t>
        </w:r>
        <w:r>
          <w:fldChar w:fldCharType="end"/>
        </w:r>
      </w:p>
    </w:sdtContent>
  </w:sdt>
  <w:p w14:paraId="35F1B2E7" w14:textId="77777777" w:rsidR="00492CE7" w:rsidRDefault="00492C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34178" w14:textId="77777777" w:rsidR="00FD2EC5" w:rsidRDefault="00FD2EC5">
      <w:pPr>
        <w:spacing w:line="240" w:lineRule="auto"/>
      </w:pPr>
      <w:r>
        <w:separator/>
      </w:r>
    </w:p>
  </w:footnote>
  <w:footnote w:type="continuationSeparator" w:id="0">
    <w:p w14:paraId="5DE0CE4E" w14:textId="77777777" w:rsidR="00FD2EC5" w:rsidRDefault="00FD2E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74D"/>
    <w:multiLevelType w:val="hybridMultilevel"/>
    <w:tmpl w:val="2CC83A9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2D64B7"/>
    <w:multiLevelType w:val="hybridMultilevel"/>
    <w:tmpl w:val="162ACCA4"/>
    <w:lvl w:ilvl="0" w:tplc="3632A296">
      <w:numFmt w:val="bullet"/>
      <w:lvlText w:val="-"/>
      <w:lvlJc w:val="left"/>
      <w:pPr>
        <w:ind w:left="242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C2C384E"/>
    <w:multiLevelType w:val="hybridMultilevel"/>
    <w:tmpl w:val="360A9ABA"/>
    <w:lvl w:ilvl="0" w:tplc="96CA46B2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3632A296">
      <w:numFmt w:val="bullet"/>
      <w:lvlText w:val="-"/>
      <w:lvlJc w:val="left"/>
      <w:pPr>
        <w:ind w:left="1919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E26CD"/>
    <w:multiLevelType w:val="hybridMultilevel"/>
    <w:tmpl w:val="332A3814"/>
    <w:lvl w:ilvl="0" w:tplc="AB708D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516D"/>
    <w:multiLevelType w:val="hybridMultilevel"/>
    <w:tmpl w:val="5BF2B736"/>
    <w:lvl w:ilvl="0" w:tplc="888CF7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3D4"/>
    <w:multiLevelType w:val="hybridMultilevel"/>
    <w:tmpl w:val="4C0612FA"/>
    <w:lvl w:ilvl="0" w:tplc="3632A29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2C0DEA"/>
    <w:multiLevelType w:val="hybridMultilevel"/>
    <w:tmpl w:val="F24E4A28"/>
    <w:lvl w:ilvl="0" w:tplc="3632A29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706DA3"/>
    <w:multiLevelType w:val="hybridMultilevel"/>
    <w:tmpl w:val="BE4049BA"/>
    <w:lvl w:ilvl="0" w:tplc="3E82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D76BB"/>
    <w:multiLevelType w:val="hybridMultilevel"/>
    <w:tmpl w:val="87844C9A"/>
    <w:lvl w:ilvl="0" w:tplc="3632A29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DE0F84"/>
    <w:multiLevelType w:val="hybridMultilevel"/>
    <w:tmpl w:val="E90ADC98"/>
    <w:lvl w:ilvl="0" w:tplc="39D28AC4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B773D7"/>
    <w:multiLevelType w:val="hybridMultilevel"/>
    <w:tmpl w:val="BC8264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F549B4"/>
    <w:multiLevelType w:val="hybridMultilevel"/>
    <w:tmpl w:val="85825162"/>
    <w:lvl w:ilvl="0" w:tplc="3632A2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F6C21"/>
    <w:multiLevelType w:val="hybridMultilevel"/>
    <w:tmpl w:val="BEFAF65A"/>
    <w:lvl w:ilvl="0" w:tplc="3632A29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3632A296">
      <w:numFmt w:val="bullet"/>
      <w:lvlText w:val="-"/>
      <w:lvlJc w:val="left"/>
      <w:pPr>
        <w:ind w:left="1919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12A1B43"/>
    <w:multiLevelType w:val="hybridMultilevel"/>
    <w:tmpl w:val="00BA20DE"/>
    <w:lvl w:ilvl="0" w:tplc="96CA46B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5E47CB"/>
    <w:multiLevelType w:val="hybridMultilevel"/>
    <w:tmpl w:val="DD84CE90"/>
    <w:lvl w:ilvl="0" w:tplc="3632A296">
      <w:numFmt w:val="bullet"/>
      <w:lvlText w:val="-"/>
      <w:lvlJc w:val="left"/>
      <w:pPr>
        <w:ind w:left="223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5" w15:restartNumberingAfterBreak="0">
    <w:nsid w:val="54D64AA4"/>
    <w:multiLevelType w:val="hybridMultilevel"/>
    <w:tmpl w:val="08781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87F23"/>
    <w:multiLevelType w:val="hybridMultilevel"/>
    <w:tmpl w:val="5B0668DC"/>
    <w:lvl w:ilvl="0" w:tplc="39D28A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24FB5"/>
    <w:multiLevelType w:val="hybridMultilevel"/>
    <w:tmpl w:val="24BA4556"/>
    <w:lvl w:ilvl="0" w:tplc="C61238B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A314E"/>
    <w:multiLevelType w:val="hybridMultilevel"/>
    <w:tmpl w:val="E0A01A86"/>
    <w:lvl w:ilvl="0" w:tplc="C6123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C266E"/>
    <w:multiLevelType w:val="hybridMultilevel"/>
    <w:tmpl w:val="59080B1A"/>
    <w:lvl w:ilvl="0" w:tplc="3E82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6"/>
  </w:num>
  <w:num w:numId="5">
    <w:abstractNumId w:val="2"/>
  </w:num>
  <w:num w:numId="6">
    <w:abstractNumId w:val="18"/>
  </w:num>
  <w:num w:numId="7">
    <w:abstractNumId w:val="17"/>
  </w:num>
  <w:num w:numId="8">
    <w:abstractNumId w:val="9"/>
  </w:num>
  <w:num w:numId="9">
    <w:abstractNumId w:val="12"/>
  </w:num>
  <w:num w:numId="10">
    <w:abstractNumId w:val="0"/>
  </w:num>
  <w:num w:numId="11">
    <w:abstractNumId w:val="4"/>
  </w:num>
  <w:num w:numId="12">
    <w:abstractNumId w:val="10"/>
  </w:num>
  <w:num w:numId="13">
    <w:abstractNumId w:val="13"/>
  </w:num>
  <w:num w:numId="14">
    <w:abstractNumId w:val="19"/>
  </w:num>
  <w:num w:numId="15">
    <w:abstractNumId w:val="3"/>
  </w:num>
  <w:num w:numId="16">
    <w:abstractNumId w:val="1"/>
  </w:num>
  <w:num w:numId="17">
    <w:abstractNumId w:val="14"/>
  </w:num>
  <w:num w:numId="18">
    <w:abstractNumId w:val="8"/>
  </w:num>
  <w:num w:numId="19">
    <w:abstractNumId w:val="5"/>
  </w:num>
  <w:num w:numId="2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0F"/>
    <w:rsid w:val="000023EC"/>
    <w:rsid w:val="00003315"/>
    <w:rsid w:val="00005B81"/>
    <w:rsid w:val="000069AB"/>
    <w:rsid w:val="00007679"/>
    <w:rsid w:val="00007C9D"/>
    <w:rsid w:val="00010ABF"/>
    <w:rsid w:val="00010C07"/>
    <w:rsid w:val="000115FE"/>
    <w:rsid w:val="00013D3F"/>
    <w:rsid w:val="0001573E"/>
    <w:rsid w:val="000157BC"/>
    <w:rsid w:val="00015A77"/>
    <w:rsid w:val="00020968"/>
    <w:rsid w:val="00023227"/>
    <w:rsid w:val="000245FB"/>
    <w:rsid w:val="000269C1"/>
    <w:rsid w:val="00027414"/>
    <w:rsid w:val="00031A56"/>
    <w:rsid w:val="00032168"/>
    <w:rsid w:val="000363CF"/>
    <w:rsid w:val="00036A98"/>
    <w:rsid w:val="0003736A"/>
    <w:rsid w:val="000404DD"/>
    <w:rsid w:val="0004423C"/>
    <w:rsid w:val="0004749C"/>
    <w:rsid w:val="00054C13"/>
    <w:rsid w:val="00056EF2"/>
    <w:rsid w:val="00057C20"/>
    <w:rsid w:val="00060CF1"/>
    <w:rsid w:val="000630B8"/>
    <w:rsid w:val="000643C1"/>
    <w:rsid w:val="00064632"/>
    <w:rsid w:val="00071783"/>
    <w:rsid w:val="000733C4"/>
    <w:rsid w:val="000734B1"/>
    <w:rsid w:val="00073D34"/>
    <w:rsid w:val="00075BF8"/>
    <w:rsid w:val="00077778"/>
    <w:rsid w:val="0008065F"/>
    <w:rsid w:val="00080D3B"/>
    <w:rsid w:val="00081831"/>
    <w:rsid w:val="000822E3"/>
    <w:rsid w:val="000854A1"/>
    <w:rsid w:val="00090215"/>
    <w:rsid w:val="000914B5"/>
    <w:rsid w:val="00093122"/>
    <w:rsid w:val="00093ECC"/>
    <w:rsid w:val="0009588F"/>
    <w:rsid w:val="0009599A"/>
    <w:rsid w:val="000A0CC5"/>
    <w:rsid w:val="000A10C2"/>
    <w:rsid w:val="000A3017"/>
    <w:rsid w:val="000A5BEF"/>
    <w:rsid w:val="000A5F07"/>
    <w:rsid w:val="000A6A61"/>
    <w:rsid w:val="000A7002"/>
    <w:rsid w:val="000A7441"/>
    <w:rsid w:val="000A76AA"/>
    <w:rsid w:val="000B3861"/>
    <w:rsid w:val="000B5394"/>
    <w:rsid w:val="000B5897"/>
    <w:rsid w:val="000C04A9"/>
    <w:rsid w:val="000C1226"/>
    <w:rsid w:val="000C3562"/>
    <w:rsid w:val="000C3DD7"/>
    <w:rsid w:val="000C6E85"/>
    <w:rsid w:val="000D0850"/>
    <w:rsid w:val="000D195D"/>
    <w:rsid w:val="000D1AD8"/>
    <w:rsid w:val="000D290C"/>
    <w:rsid w:val="000D32B3"/>
    <w:rsid w:val="000D4C1C"/>
    <w:rsid w:val="000E0457"/>
    <w:rsid w:val="000E229F"/>
    <w:rsid w:val="000E4AF4"/>
    <w:rsid w:val="000E78E3"/>
    <w:rsid w:val="000F073D"/>
    <w:rsid w:val="000F0CF9"/>
    <w:rsid w:val="000F27AB"/>
    <w:rsid w:val="000F2828"/>
    <w:rsid w:val="000F70C6"/>
    <w:rsid w:val="000F730B"/>
    <w:rsid w:val="000F7727"/>
    <w:rsid w:val="0010055C"/>
    <w:rsid w:val="0010311D"/>
    <w:rsid w:val="00104F4D"/>
    <w:rsid w:val="00107493"/>
    <w:rsid w:val="001107D4"/>
    <w:rsid w:val="001123CF"/>
    <w:rsid w:val="00114A8E"/>
    <w:rsid w:val="0011770F"/>
    <w:rsid w:val="00123B09"/>
    <w:rsid w:val="00124469"/>
    <w:rsid w:val="00126F0D"/>
    <w:rsid w:val="00127F0E"/>
    <w:rsid w:val="00134B0D"/>
    <w:rsid w:val="00137515"/>
    <w:rsid w:val="00140A54"/>
    <w:rsid w:val="00141706"/>
    <w:rsid w:val="00142EB5"/>
    <w:rsid w:val="00146F82"/>
    <w:rsid w:val="001479D8"/>
    <w:rsid w:val="00147C70"/>
    <w:rsid w:val="00150246"/>
    <w:rsid w:val="0015168F"/>
    <w:rsid w:val="00153019"/>
    <w:rsid w:val="001534EB"/>
    <w:rsid w:val="00154EF5"/>
    <w:rsid w:val="0015592C"/>
    <w:rsid w:val="00155D27"/>
    <w:rsid w:val="00156C92"/>
    <w:rsid w:val="00160296"/>
    <w:rsid w:val="00160432"/>
    <w:rsid w:val="00160A0A"/>
    <w:rsid w:val="00160EE4"/>
    <w:rsid w:val="00161356"/>
    <w:rsid w:val="001638C1"/>
    <w:rsid w:val="00163BB2"/>
    <w:rsid w:val="0016445C"/>
    <w:rsid w:val="001651A8"/>
    <w:rsid w:val="00167689"/>
    <w:rsid w:val="0017178E"/>
    <w:rsid w:val="00172986"/>
    <w:rsid w:val="00172C62"/>
    <w:rsid w:val="001737E0"/>
    <w:rsid w:val="0017476A"/>
    <w:rsid w:val="00175340"/>
    <w:rsid w:val="00186617"/>
    <w:rsid w:val="001869B2"/>
    <w:rsid w:val="00187CD7"/>
    <w:rsid w:val="0019443A"/>
    <w:rsid w:val="001957BF"/>
    <w:rsid w:val="001A0EF4"/>
    <w:rsid w:val="001A23D0"/>
    <w:rsid w:val="001A3431"/>
    <w:rsid w:val="001A5ABC"/>
    <w:rsid w:val="001A767E"/>
    <w:rsid w:val="001B03F7"/>
    <w:rsid w:val="001B2B22"/>
    <w:rsid w:val="001B609F"/>
    <w:rsid w:val="001B7A9B"/>
    <w:rsid w:val="001B7D17"/>
    <w:rsid w:val="001C0DC3"/>
    <w:rsid w:val="001C2F13"/>
    <w:rsid w:val="001C32EC"/>
    <w:rsid w:val="001C43A3"/>
    <w:rsid w:val="001C4A29"/>
    <w:rsid w:val="001C4A88"/>
    <w:rsid w:val="001C4EB7"/>
    <w:rsid w:val="001D1379"/>
    <w:rsid w:val="001D2A01"/>
    <w:rsid w:val="001D3CA4"/>
    <w:rsid w:val="001D5BE4"/>
    <w:rsid w:val="001D5C5F"/>
    <w:rsid w:val="001D628C"/>
    <w:rsid w:val="001D683E"/>
    <w:rsid w:val="001E0426"/>
    <w:rsid w:val="001E0B50"/>
    <w:rsid w:val="001E1DCF"/>
    <w:rsid w:val="001E296D"/>
    <w:rsid w:val="001E4BB0"/>
    <w:rsid w:val="001E79B4"/>
    <w:rsid w:val="001F0FCA"/>
    <w:rsid w:val="001F240D"/>
    <w:rsid w:val="001F30CF"/>
    <w:rsid w:val="001F3162"/>
    <w:rsid w:val="001F5533"/>
    <w:rsid w:val="001F6DF2"/>
    <w:rsid w:val="001F7A0A"/>
    <w:rsid w:val="001F7D1C"/>
    <w:rsid w:val="002040C5"/>
    <w:rsid w:val="002112A0"/>
    <w:rsid w:val="00216D82"/>
    <w:rsid w:val="002256FA"/>
    <w:rsid w:val="0022711B"/>
    <w:rsid w:val="00234C0C"/>
    <w:rsid w:val="0024160D"/>
    <w:rsid w:val="00241715"/>
    <w:rsid w:val="00241EE1"/>
    <w:rsid w:val="00242030"/>
    <w:rsid w:val="00243817"/>
    <w:rsid w:val="0024590A"/>
    <w:rsid w:val="00245F54"/>
    <w:rsid w:val="00246B3D"/>
    <w:rsid w:val="0024725E"/>
    <w:rsid w:val="00247DA3"/>
    <w:rsid w:val="002507DA"/>
    <w:rsid w:val="00250826"/>
    <w:rsid w:val="00253B3B"/>
    <w:rsid w:val="002554B2"/>
    <w:rsid w:val="002565D9"/>
    <w:rsid w:val="002627C0"/>
    <w:rsid w:val="002636B6"/>
    <w:rsid w:val="00264187"/>
    <w:rsid w:val="00264601"/>
    <w:rsid w:val="00264F9A"/>
    <w:rsid w:val="00265E21"/>
    <w:rsid w:val="00271109"/>
    <w:rsid w:val="00271D3A"/>
    <w:rsid w:val="00275117"/>
    <w:rsid w:val="0027770B"/>
    <w:rsid w:val="00277A73"/>
    <w:rsid w:val="0028326B"/>
    <w:rsid w:val="00285AA5"/>
    <w:rsid w:val="002864A5"/>
    <w:rsid w:val="00286F9B"/>
    <w:rsid w:val="00287A80"/>
    <w:rsid w:val="0029072F"/>
    <w:rsid w:val="0029122A"/>
    <w:rsid w:val="00292F7F"/>
    <w:rsid w:val="002935E0"/>
    <w:rsid w:val="00293BFA"/>
    <w:rsid w:val="00293E1D"/>
    <w:rsid w:val="00297FD3"/>
    <w:rsid w:val="002A063C"/>
    <w:rsid w:val="002A0906"/>
    <w:rsid w:val="002A19F9"/>
    <w:rsid w:val="002A3234"/>
    <w:rsid w:val="002A45EF"/>
    <w:rsid w:val="002A4B52"/>
    <w:rsid w:val="002A7591"/>
    <w:rsid w:val="002B1978"/>
    <w:rsid w:val="002B1AC6"/>
    <w:rsid w:val="002B36B8"/>
    <w:rsid w:val="002B62D1"/>
    <w:rsid w:val="002B735D"/>
    <w:rsid w:val="002C01A3"/>
    <w:rsid w:val="002C47C4"/>
    <w:rsid w:val="002C4B37"/>
    <w:rsid w:val="002D00D8"/>
    <w:rsid w:val="002D1839"/>
    <w:rsid w:val="002D7176"/>
    <w:rsid w:val="002E08BE"/>
    <w:rsid w:val="002E2085"/>
    <w:rsid w:val="002E2562"/>
    <w:rsid w:val="002E25A5"/>
    <w:rsid w:val="002E34ED"/>
    <w:rsid w:val="002F0B24"/>
    <w:rsid w:val="002F0C0B"/>
    <w:rsid w:val="002F1FD1"/>
    <w:rsid w:val="002F267B"/>
    <w:rsid w:val="002F7CA5"/>
    <w:rsid w:val="002F7DA0"/>
    <w:rsid w:val="00301090"/>
    <w:rsid w:val="00303553"/>
    <w:rsid w:val="00303E83"/>
    <w:rsid w:val="0030407D"/>
    <w:rsid w:val="003057CD"/>
    <w:rsid w:val="00307697"/>
    <w:rsid w:val="00312AF6"/>
    <w:rsid w:val="00315303"/>
    <w:rsid w:val="00317950"/>
    <w:rsid w:val="00320910"/>
    <w:rsid w:val="00320CD0"/>
    <w:rsid w:val="0032336D"/>
    <w:rsid w:val="003239C5"/>
    <w:rsid w:val="00323D11"/>
    <w:rsid w:val="003246EF"/>
    <w:rsid w:val="00325596"/>
    <w:rsid w:val="00325CF6"/>
    <w:rsid w:val="00330194"/>
    <w:rsid w:val="00331C47"/>
    <w:rsid w:val="00334E96"/>
    <w:rsid w:val="00336F18"/>
    <w:rsid w:val="00337A2C"/>
    <w:rsid w:val="00337E34"/>
    <w:rsid w:val="00340544"/>
    <w:rsid w:val="0034183D"/>
    <w:rsid w:val="00341AAD"/>
    <w:rsid w:val="003426E0"/>
    <w:rsid w:val="003455A6"/>
    <w:rsid w:val="00345875"/>
    <w:rsid w:val="0035125E"/>
    <w:rsid w:val="0035208F"/>
    <w:rsid w:val="0035558F"/>
    <w:rsid w:val="00357CB0"/>
    <w:rsid w:val="00360137"/>
    <w:rsid w:val="00360AE9"/>
    <w:rsid w:val="0036305E"/>
    <w:rsid w:val="00363145"/>
    <w:rsid w:val="003642B6"/>
    <w:rsid w:val="00364E80"/>
    <w:rsid w:val="00366D5E"/>
    <w:rsid w:val="003745C2"/>
    <w:rsid w:val="00375E20"/>
    <w:rsid w:val="003773DD"/>
    <w:rsid w:val="0038050F"/>
    <w:rsid w:val="00383760"/>
    <w:rsid w:val="00383D90"/>
    <w:rsid w:val="003847E7"/>
    <w:rsid w:val="00385B94"/>
    <w:rsid w:val="00386F4B"/>
    <w:rsid w:val="0038735E"/>
    <w:rsid w:val="00390901"/>
    <w:rsid w:val="00392E5B"/>
    <w:rsid w:val="00393B73"/>
    <w:rsid w:val="0039475C"/>
    <w:rsid w:val="00394A35"/>
    <w:rsid w:val="003A0EC9"/>
    <w:rsid w:val="003A0F69"/>
    <w:rsid w:val="003A613A"/>
    <w:rsid w:val="003A7C0A"/>
    <w:rsid w:val="003B06B6"/>
    <w:rsid w:val="003B17E7"/>
    <w:rsid w:val="003B21A9"/>
    <w:rsid w:val="003B3366"/>
    <w:rsid w:val="003B33B2"/>
    <w:rsid w:val="003B4A9E"/>
    <w:rsid w:val="003B7191"/>
    <w:rsid w:val="003B71FF"/>
    <w:rsid w:val="003B7650"/>
    <w:rsid w:val="003B780B"/>
    <w:rsid w:val="003B7C7A"/>
    <w:rsid w:val="003C007C"/>
    <w:rsid w:val="003C0D69"/>
    <w:rsid w:val="003C2685"/>
    <w:rsid w:val="003C36B5"/>
    <w:rsid w:val="003C3C49"/>
    <w:rsid w:val="003C6C04"/>
    <w:rsid w:val="003C703E"/>
    <w:rsid w:val="003C74EF"/>
    <w:rsid w:val="003D0022"/>
    <w:rsid w:val="003D09C1"/>
    <w:rsid w:val="003E0A40"/>
    <w:rsid w:val="003E0CDF"/>
    <w:rsid w:val="003E3547"/>
    <w:rsid w:val="003E4280"/>
    <w:rsid w:val="003E528A"/>
    <w:rsid w:val="003E56FF"/>
    <w:rsid w:val="003E74E2"/>
    <w:rsid w:val="003F1E8B"/>
    <w:rsid w:val="003F24BE"/>
    <w:rsid w:val="003F2BC7"/>
    <w:rsid w:val="003F3917"/>
    <w:rsid w:val="003F5086"/>
    <w:rsid w:val="003F6F31"/>
    <w:rsid w:val="00402E79"/>
    <w:rsid w:val="00403FAB"/>
    <w:rsid w:val="00404F3A"/>
    <w:rsid w:val="004071E5"/>
    <w:rsid w:val="004075B3"/>
    <w:rsid w:val="00411818"/>
    <w:rsid w:val="00416601"/>
    <w:rsid w:val="00416A87"/>
    <w:rsid w:val="004206A9"/>
    <w:rsid w:val="00420AC6"/>
    <w:rsid w:val="00421FAF"/>
    <w:rsid w:val="0042316F"/>
    <w:rsid w:val="00423C22"/>
    <w:rsid w:val="004254D8"/>
    <w:rsid w:val="00425C60"/>
    <w:rsid w:val="00425E4D"/>
    <w:rsid w:val="0042648F"/>
    <w:rsid w:val="00427375"/>
    <w:rsid w:val="00427CC1"/>
    <w:rsid w:val="004307DF"/>
    <w:rsid w:val="0043149C"/>
    <w:rsid w:val="00432B82"/>
    <w:rsid w:val="0043469F"/>
    <w:rsid w:val="00434D84"/>
    <w:rsid w:val="004370D0"/>
    <w:rsid w:val="00440291"/>
    <w:rsid w:val="00441E62"/>
    <w:rsid w:val="0044315E"/>
    <w:rsid w:val="0044352E"/>
    <w:rsid w:val="00444143"/>
    <w:rsid w:val="00444199"/>
    <w:rsid w:val="0044467C"/>
    <w:rsid w:val="00444A5E"/>
    <w:rsid w:val="00445D13"/>
    <w:rsid w:val="004462F9"/>
    <w:rsid w:val="00446A8F"/>
    <w:rsid w:val="004513B0"/>
    <w:rsid w:val="0045662F"/>
    <w:rsid w:val="00457888"/>
    <w:rsid w:val="00460616"/>
    <w:rsid w:val="00461456"/>
    <w:rsid w:val="00461D8A"/>
    <w:rsid w:val="00461E8D"/>
    <w:rsid w:val="00462DE2"/>
    <w:rsid w:val="0046475E"/>
    <w:rsid w:val="004654DD"/>
    <w:rsid w:val="00465511"/>
    <w:rsid w:val="004656D7"/>
    <w:rsid w:val="00465DDA"/>
    <w:rsid w:val="004707B1"/>
    <w:rsid w:val="00472BC4"/>
    <w:rsid w:val="00476ABC"/>
    <w:rsid w:val="00477EC3"/>
    <w:rsid w:val="00480914"/>
    <w:rsid w:val="004815E6"/>
    <w:rsid w:val="00481C1A"/>
    <w:rsid w:val="00484447"/>
    <w:rsid w:val="00485253"/>
    <w:rsid w:val="00487D05"/>
    <w:rsid w:val="00490CEA"/>
    <w:rsid w:val="00492CE7"/>
    <w:rsid w:val="0049456F"/>
    <w:rsid w:val="004972C9"/>
    <w:rsid w:val="004975FB"/>
    <w:rsid w:val="004A0187"/>
    <w:rsid w:val="004A08AA"/>
    <w:rsid w:val="004A42BE"/>
    <w:rsid w:val="004A7202"/>
    <w:rsid w:val="004A75EA"/>
    <w:rsid w:val="004B32B6"/>
    <w:rsid w:val="004B369C"/>
    <w:rsid w:val="004B503E"/>
    <w:rsid w:val="004B6EB5"/>
    <w:rsid w:val="004B7684"/>
    <w:rsid w:val="004B76C9"/>
    <w:rsid w:val="004C1D0F"/>
    <w:rsid w:val="004C37AF"/>
    <w:rsid w:val="004C52EE"/>
    <w:rsid w:val="004D0B6C"/>
    <w:rsid w:val="004D0B95"/>
    <w:rsid w:val="004D18CF"/>
    <w:rsid w:val="004D7A69"/>
    <w:rsid w:val="004E0EC5"/>
    <w:rsid w:val="004E11FF"/>
    <w:rsid w:val="004E4F34"/>
    <w:rsid w:val="004E6434"/>
    <w:rsid w:val="004F1FED"/>
    <w:rsid w:val="004F4589"/>
    <w:rsid w:val="004F4F8D"/>
    <w:rsid w:val="004F5387"/>
    <w:rsid w:val="004F7A6B"/>
    <w:rsid w:val="00500C96"/>
    <w:rsid w:val="005055DC"/>
    <w:rsid w:val="00505E30"/>
    <w:rsid w:val="00511258"/>
    <w:rsid w:val="00512E7D"/>
    <w:rsid w:val="00514234"/>
    <w:rsid w:val="00515D92"/>
    <w:rsid w:val="00517966"/>
    <w:rsid w:val="00521EC8"/>
    <w:rsid w:val="0052251C"/>
    <w:rsid w:val="00525D59"/>
    <w:rsid w:val="00527B50"/>
    <w:rsid w:val="00530030"/>
    <w:rsid w:val="00535FD9"/>
    <w:rsid w:val="0053622E"/>
    <w:rsid w:val="00536AE4"/>
    <w:rsid w:val="00537617"/>
    <w:rsid w:val="005427C6"/>
    <w:rsid w:val="00542F0B"/>
    <w:rsid w:val="005435E3"/>
    <w:rsid w:val="00547A1C"/>
    <w:rsid w:val="00547DB6"/>
    <w:rsid w:val="00551247"/>
    <w:rsid w:val="00552D88"/>
    <w:rsid w:val="00563451"/>
    <w:rsid w:val="00564AB0"/>
    <w:rsid w:val="0056565E"/>
    <w:rsid w:val="005678A1"/>
    <w:rsid w:val="00567C00"/>
    <w:rsid w:val="0057060F"/>
    <w:rsid w:val="005707BF"/>
    <w:rsid w:val="005709FD"/>
    <w:rsid w:val="0057150C"/>
    <w:rsid w:val="00572FE8"/>
    <w:rsid w:val="00574E2C"/>
    <w:rsid w:val="005804FF"/>
    <w:rsid w:val="005817BB"/>
    <w:rsid w:val="00583913"/>
    <w:rsid w:val="00584BE5"/>
    <w:rsid w:val="00586811"/>
    <w:rsid w:val="00587C34"/>
    <w:rsid w:val="0059120A"/>
    <w:rsid w:val="00593893"/>
    <w:rsid w:val="00593AF3"/>
    <w:rsid w:val="005944D5"/>
    <w:rsid w:val="00594AF7"/>
    <w:rsid w:val="0059616F"/>
    <w:rsid w:val="00597611"/>
    <w:rsid w:val="005A04D1"/>
    <w:rsid w:val="005A16A0"/>
    <w:rsid w:val="005A22FA"/>
    <w:rsid w:val="005A2928"/>
    <w:rsid w:val="005A412E"/>
    <w:rsid w:val="005A6CC4"/>
    <w:rsid w:val="005B0B7C"/>
    <w:rsid w:val="005B144F"/>
    <w:rsid w:val="005B23FD"/>
    <w:rsid w:val="005C0BFD"/>
    <w:rsid w:val="005C14F0"/>
    <w:rsid w:val="005C28AB"/>
    <w:rsid w:val="005C3D8C"/>
    <w:rsid w:val="005C4471"/>
    <w:rsid w:val="005C5E62"/>
    <w:rsid w:val="005C7430"/>
    <w:rsid w:val="005D02BC"/>
    <w:rsid w:val="005D1121"/>
    <w:rsid w:val="005D156E"/>
    <w:rsid w:val="005D3F0B"/>
    <w:rsid w:val="005D6889"/>
    <w:rsid w:val="005D75E1"/>
    <w:rsid w:val="005E015C"/>
    <w:rsid w:val="005E31EA"/>
    <w:rsid w:val="005F0C23"/>
    <w:rsid w:val="005F18EA"/>
    <w:rsid w:val="005F3CBA"/>
    <w:rsid w:val="005F43E2"/>
    <w:rsid w:val="005F4427"/>
    <w:rsid w:val="005F4A84"/>
    <w:rsid w:val="005F4DD2"/>
    <w:rsid w:val="005F5020"/>
    <w:rsid w:val="005F697D"/>
    <w:rsid w:val="005F74BB"/>
    <w:rsid w:val="006003C7"/>
    <w:rsid w:val="00602E54"/>
    <w:rsid w:val="00604671"/>
    <w:rsid w:val="00604A91"/>
    <w:rsid w:val="006050D4"/>
    <w:rsid w:val="00605D98"/>
    <w:rsid w:val="006063C4"/>
    <w:rsid w:val="006076A9"/>
    <w:rsid w:val="00607AAC"/>
    <w:rsid w:val="00607BF4"/>
    <w:rsid w:val="00611683"/>
    <w:rsid w:val="0061759F"/>
    <w:rsid w:val="00621A4E"/>
    <w:rsid w:val="006234F8"/>
    <w:rsid w:val="00625D94"/>
    <w:rsid w:val="006260B3"/>
    <w:rsid w:val="006265D5"/>
    <w:rsid w:val="00630DFE"/>
    <w:rsid w:val="006325DE"/>
    <w:rsid w:val="00632E30"/>
    <w:rsid w:val="00632FE3"/>
    <w:rsid w:val="006333AE"/>
    <w:rsid w:val="006347B4"/>
    <w:rsid w:val="00635977"/>
    <w:rsid w:val="00640DCE"/>
    <w:rsid w:val="006433E5"/>
    <w:rsid w:val="00643552"/>
    <w:rsid w:val="00643BB6"/>
    <w:rsid w:val="00644AFA"/>
    <w:rsid w:val="00644D83"/>
    <w:rsid w:val="006456EF"/>
    <w:rsid w:val="006458F6"/>
    <w:rsid w:val="00646F3C"/>
    <w:rsid w:val="0064730B"/>
    <w:rsid w:val="00647FE0"/>
    <w:rsid w:val="00654DDF"/>
    <w:rsid w:val="00655400"/>
    <w:rsid w:val="006554F5"/>
    <w:rsid w:val="0065630C"/>
    <w:rsid w:val="006629FB"/>
    <w:rsid w:val="00662FBD"/>
    <w:rsid w:val="00666D7E"/>
    <w:rsid w:val="006675B7"/>
    <w:rsid w:val="006700C3"/>
    <w:rsid w:val="00671E2A"/>
    <w:rsid w:val="00672162"/>
    <w:rsid w:val="00672187"/>
    <w:rsid w:val="00674B44"/>
    <w:rsid w:val="006751DD"/>
    <w:rsid w:val="006766F6"/>
    <w:rsid w:val="00683848"/>
    <w:rsid w:val="0068399B"/>
    <w:rsid w:val="00683CBD"/>
    <w:rsid w:val="00690547"/>
    <w:rsid w:val="00690827"/>
    <w:rsid w:val="006916CC"/>
    <w:rsid w:val="00691FDD"/>
    <w:rsid w:val="0069482C"/>
    <w:rsid w:val="00694A3B"/>
    <w:rsid w:val="0069518C"/>
    <w:rsid w:val="0069544D"/>
    <w:rsid w:val="00696A40"/>
    <w:rsid w:val="00696D10"/>
    <w:rsid w:val="006A23E3"/>
    <w:rsid w:val="006A3917"/>
    <w:rsid w:val="006A553B"/>
    <w:rsid w:val="006A5BFC"/>
    <w:rsid w:val="006A711D"/>
    <w:rsid w:val="006B0667"/>
    <w:rsid w:val="006B7313"/>
    <w:rsid w:val="006B77A7"/>
    <w:rsid w:val="006B7AC5"/>
    <w:rsid w:val="006C0BBA"/>
    <w:rsid w:val="006C4A10"/>
    <w:rsid w:val="006C5343"/>
    <w:rsid w:val="006C5356"/>
    <w:rsid w:val="006C6857"/>
    <w:rsid w:val="006D3F38"/>
    <w:rsid w:val="006D4723"/>
    <w:rsid w:val="006D720F"/>
    <w:rsid w:val="006E0D87"/>
    <w:rsid w:val="006E1A12"/>
    <w:rsid w:val="006E3F6D"/>
    <w:rsid w:val="006E6FB0"/>
    <w:rsid w:val="006E71B5"/>
    <w:rsid w:val="006F1DB6"/>
    <w:rsid w:val="006F2B10"/>
    <w:rsid w:val="006F46DC"/>
    <w:rsid w:val="006F5658"/>
    <w:rsid w:val="006F7618"/>
    <w:rsid w:val="0070050E"/>
    <w:rsid w:val="00700F57"/>
    <w:rsid w:val="00702012"/>
    <w:rsid w:val="00705998"/>
    <w:rsid w:val="00706002"/>
    <w:rsid w:val="0070661E"/>
    <w:rsid w:val="0070750A"/>
    <w:rsid w:val="0071404C"/>
    <w:rsid w:val="00714631"/>
    <w:rsid w:val="00715A2A"/>
    <w:rsid w:val="007174A1"/>
    <w:rsid w:val="007179A9"/>
    <w:rsid w:val="00720EF5"/>
    <w:rsid w:val="007223C4"/>
    <w:rsid w:val="00722408"/>
    <w:rsid w:val="007226F5"/>
    <w:rsid w:val="0072346B"/>
    <w:rsid w:val="00723CEA"/>
    <w:rsid w:val="007242D8"/>
    <w:rsid w:val="00724F9B"/>
    <w:rsid w:val="00724FDC"/>
    <w:rsid w:val="0072583B"/>
    <w:rsid w:val="00726E04"/>
    <w:rsid w:val="00726F91"/>
    <w:rsid w:val="00727A4D"/>
    <w:rsid w:val="00742385"/>
    <w:rsid w:val="0074374A"/>
    <w:rsid w:val="00750773"/>
    <w:rsid w:val="00756751"/>
    <w:rsid w:val="0076025F"/>
    <w:rsid w:val="007603A3"/>
    <w:rsid w:val="0076408D"/>
    <w:rsid w:val="00764B9B"/>
    <w:rsid w:val="00766612"/>
    <w:rsid w:val="0076693E"/>
    <w:rsid w:val="007670F4"/>
    <w:rsid w:val="007710FE"/>
    <w:rsid w:val="00772D2B"/>
    <w:rsid w:val="00772FFB"/>
    <w:rsid w:val="0077462C"/>
    <w:rsid w:val="0077650D"/>
    <w:rsid w:val="007766BB"/>
    <w:rsid w:val="00776A15"/>
    <w:rsid w:val="00780455"/>
    <w:rsid w:val="00780C79"/>
    <w:rsid w:val="007816C3"/>
    <w:rsid w:val="007819B6"/>
    <w:rsid w:val="00783158"/>
    <w:rsid w:val="007836C4"/>
    <w:rsid w:val="00783D7E"/>
    <w:rsid w:val="00786EE6"/>
    <w:rsid w:val="00787E4E"/>
    <w:rsid w:val="00793DC7"/>
    <w:rsid w:val="00797C9F"/>
    <w:rsid w:val="007A05C9"/>
    <w:rsid w:val="007A09C5"/>
    <w:rsid w:val="007A1591"/>
    <w:rsid w:val="007A1B81"/>
    <w:rsid w:val="007A2C87"/>
    <w:rsid w:val="007A54E1"/>
    <w:rsid w:val="007A79C9"/>
    <w:rsid w:val="007A7F46"/>
    <w:rsid w:val="007B0437"/>
    <w:rsid w:val="007B2BE5"/>
    <w:rsid w:val="007B312A"/>
    <w:rsid w:val="007B4CFD"/>
    <w:rsid w:val="007B6AEB"/>
    <w:rsid w:val="007C0BF0"/>
    <w:rsid w:val="007C1785"/>
    <w:rsid w:val="007C4C3E"/>
    <w:rsid w:val="007C7D2A"/>
    <w:rsid w:val="007D2CDC"/>
    <w:rsid w:val="007D73BD"/>
    <w:rsid w:val="007D7527"/>
    <w:rsid w:val="007D7D07"/>
    <w:rsid w:val="007E0132"/>
    <w:rsid w:val="007E35A4"/>
    <w:rsid w:val="007E35FF"/>
    <w:rsid w:val="007E703E"/>
    <w:rsid w:val="007F1574"/>
    <w:rsid w:val="007F169B"/>
    <w:rsid w:val="007F197C"/>
    <w:rsid w:val="007F42A5"/>
    <w:rsid w:val="00800B2E"/>
    <w:rsid w:val="00801A5E"/>
    <w:rsid w:val="00803B37"/>
    <w:rsid w:val="008046EF"/>
    <w:rsid w:val="008052EF"/>
    <w:rsid w:val="00810E49"/>
    <w:rsid w:val="00811D97"/>
    <w:rsid w:val="00812B3E"/>
    <w:rsid w:val="00813257"/>
    <w:rsid w:val="00817407"/>
    <w:rsid w:val="00823D69"/>
    <w:rsid w:val="00825766"/>
    <w:rsid w:val="00825ED7"/>
    <w:rsid w:val="0082693A"/>
    <w:rsid w:val="0082696A"/>
    <w:rsid w:val="00826EE4"/>
    <w:rsid w:val="008334CD"/>
    <w:rsid w:val="008341D0"/>
    <w:rsid w:val="00835BC2"/>
    <w:rsid w:val="00841401"/>
    <w:rsid w:val="0084156F"/>
    <w:rsid w:val="00841C68"/>
    <w:rsid w:val="00842F03"/>
    <w:rsid w:val="0085333D"/>
    <w:rsid w:val="00855F26"/>
    <w:rsid w:val="0086001E"/>
    <w:rsid w:val="00860B9E"/>
    <w:rsid w:val="0086108D"/>
    <w:rsid w:val="00862BE7"/>
    <w:rsid w:val="008636D5"/>
    <w:rsid w:val="008639F7"/>
    <w:rsid w:val="008641F5"/>
    <w:rsid w:val="008644FE"/>
    <w:rsid w:val="00865D23"/>
    <w:rsid w:val="00866D50"/>
    <w:rsid w:val="00873058"/>
    <w:rsid w:val="0087581D"/>
    <w:rsid w:val="008761E0"/>
    <w:rsid w:val="00882A5F"/>
    <w:rsid w:val="00882D7A"/>
    <w:rsid w:val="00882E92"/>
    <w:rsid w:val="00884353"/>
    <w:rsid w:val="00885B15"/>
    <w:rsid w:val="00890C67"/>
    <w:rsid w:val="00891058"/>
    <w:rsid w:val="0089156F"/>
    <w:rsid w:val="00891950"/>
    <w:rsid w:val="0089282A"/>
    <w:rsid w:val="00892EC1"/>
    <w:rsid w:val="00893A91"/>
    <w:rsid w:val="00895C24"/>
    <w:rsid w:val="008A1736"/>
    <w:rsid w:val="008A21BE"/>
    <w:rsid w:val="008A4645"/>
    <w:rsid w:val="008A52B7"/>
    <w:rsid w:val="008B4D73"/>
    <w:rsid w:val="008B4DC8"/>
    <w:rsid w:val="008B694C"/>
    <w:rsid w:val="008B7509"/>
    <w:rsid w:val="008B7831"/>
    <w:rsid w:val="008C260F"/>
    <w:rsid w:val="008C576B"/>
    <w:rsid w:val="008C6149"/>
    <w:rsid w:val="008C6F15"/>
    <w:rsid w:val="008D17F7"/>
    <w:rsid w:val="008D585C"/>
    <w:rsid w:val="008D5B43"/>
    <w:rsid w:val="008E20A7"/>
    <w:rsid w:val="008E2981"/>
    <w:rsid w:val="008E32AE"/>
    <w:rsid w:val="008E5690"/>
    <w:rsid w:val="008E57D3"/>
    <w:rsid w:val="008E5B9F"/>
    <w:rsid w:val="008F0B50"/>
    <w:rsid w:val="008F14AC"/>
    <w:rsid w:val="008F4042"/>
    <w:rsid w:val="00903D16"/>
    <w:rsid w:val="00905834"/>
    <w:rsid w:val="00905ED7"/>
    <w:rsid w:val="00911762"/>
    <w:rsid w:val="0091511A"/>
    <w:rsid w:val="0091619F"/>
    <w:rsid w:val="009204F1"/>
    <w:rsid w:val="00920EF6"/>
    <w:rsid w:val="00921D9B"/>
    <w:rsid w:val="0092490A"/>
    <w:rsid w:val="00930A7A"/>
    <w:rsid w:val="00930F0F"/>
    <w:rsid w:val="00932C2B"/>
    <w:rsid w:val="009334DC"/>
    <w:rsid w:val="0093497C"/>
    <w:rsid w:val="0093737D"/>
    <w:rsid w:val="00941122"/>
    <w:rsid w:val="009448A1"/>
    <w:rsid w:val="00946947"/>
    <w:rsid w:val="00947F35"/>
    <w:rsid w:val="009522A3"/>
    <w:rsid w:val="00952C93"/>
    <w:rsid w:val="00955FBF"/>
    <w:rsid w:val="009561F2"/>
    <w:rsid w:val="00957003"/>
    <w:rsid w:val="00957866"/>
    <w:rsid w:val="00957A26"/>
    <w:rsid w:val="009602AF"/>
    <w:rsid w:val="009608BC"/>
    <w:rsid w:val="00961C75"/>
    <w:rsid w:val="00963B32"/>
    <w:rsid w:val="00964292"/>
    <w:rsid w:val="009665AA"/>
    <w:rsid w:val="00973AFC"/>
    <w:rsid w:val="0097412D"/>
    <w:rsid w:val="0097419B"/>
    <w:rsid w:val="00975491"/>
    <w:rsid w:val="00977E7B"/>
    <w:rsid w:val="00981383"/>
    <w:rsid w:val="00987539"/>
    <w:rsid w:val="00991F01"/>
    <w:rsid w:val="00992900"/>
    <w:rsid w:val="00994B0D"/>
    <w:rsid w:val="009966A3"/>
    <w:rsid w:val="00996CB5"/>
    <w:rsid w:val="0099700E"/>
    <w:rsid w:val="009979EF"/>
    <w:rsid w:val="009A01E9"/>
    <w:rsid w:val="009A2229"/>
    <w:rsid w:val="009A3188"/>
    <w:rsid w:val="009A5631"/>
    <w:rsid w:val="009A58E4"/>
    <w:rsid w:val="009A792E"/>
    <w:rsid w:val="009B00B7"/>
    <w:rsid w:val="009B086A"/>
    <w:rsid w:val="009B33F9"/>
    <w:rsid w:val="009B3576"/>
    <w:rsid w:val="009B5A20"/>
    <w:rsid w:val="009B6C63"/>
    <w:rsid w:val="009B78CF"/>
    <w:rsid w:val="009B7B87"/>
    <w:rsid w:val="009C3056"/>
    <w:rsid w:val="009C4156"/>
    <w:rsid w:val="009D034F"/>
    <w:rsid w:val="009D197C"/>
    <w:rsid w:val="009D1C2C"/>
    <w:rsid w:val="009D224E"/>
    <w:rsid w:val="009D22C0"/>
    <w:rsid w:val="009D254C"/>
    <w:rsid w:val="009D317E"/>
    <w:rsid w:val="009D4032"/>
    <w:rsid w:val="009D49A4"/>
    <w:rsid w:val="009D5563"/>
    <w:rsid w:val="009D7E21"/>
    <w:rsid w:val="009E0016"/>
    <w:rsid w:val="009E167C"/>
    <w:rsid w:val="009E3C0E"/>
    <w:rsid w:val="009E51FF"/>
    <w:rsid w:val="009E763B"/>
    <w:rsid w:val="009F12B2"/>
    <w:rsid w:val="009F356B"/>
    <w:rsid w:val="009F5A74"/>
    <w:rsid w:val="009F6711"/>
    <w:rsid w:val="009F6B4F"/>
    <w:rsid w:val="009F7259"/>
    <w:rsid w:val="00A013C5"/>
    <w:rsid w:val="00A02E8D"/>
    <w:rsid w:val="00A03DE6"/>
    <w:rsid w:val="00A05679"/>
    <w:rsid w:val="00A10EEB"/>
    <w:rsid w:val="00A11709"/>
    <w:rsid w:val="00A14547"/>
    <w:rsid w:val="00A16568"/>
    <w:rsid w:val="00A17A3D"/>
    <w:rsid w:val="00A20BD1"/>
    <w:rsid w:val="00A21A4F"/>
    <w:rsid w:val="00A236E6"/>
    <w:rsid w:val="00A25BA1"/>
    <w:rsid w:val="00A269F4"/>
    <w:rsid w:val="00A27103"/>
    <w:rsid w:val="00A327A8"/>
    <w:rsid w:val="00A32B3C"/>
    <w:rsid w:val="00A362DC"/>
    <w:rsid w:val="00A37DF6"/>
    <w:rsid w:val="00A40340"/>
    <w:rsid w:val="00A4085A"/>
    <w:rsid w:val="00A42FA5"/>
    <w:rsid w:val="00A44170"/>
    <w:rsid w:val="00A50690"/>
    <w:rsid w:val="00A506ED"/>
    <w:rsid w:val="00A53F4C"/>
    <w:rsid w:val="00A549A0"/>
    <w:rsid w:val="00A556A2"/>
    <w:rsid w:val="00A55B1A"/>
    <w:rsid w:val="00A606E3"/>
    <w:rsid w:val="00A6511D"/>
    <w:rsid w:val="00A669E0"/>
    <w:rsid w:val="00A7223B"/>
    <w:rsid w:val="00A72B1E"/>
    <w:rsid w:val="00A73D91"/>
    <w:rsid w:val="00A76917"/>
    <w:rsid w:val="00A771E5"/>
    <w:rsid w:val="00A772B9"/>
    <w:rsid w:val="00A82365"/>
    <w:rsid w:val="00A8494B"/>
    <w:rsid w:val="00A863A3"/>
    <w:rsid w:val="00A86B70"/>
    <w:rsid w:val="00A90FF0"/>
    <w:rsid w:val="00A9166D"/>
    <w:rsid w:val="00A92313"/>
    <w:rsid w:val="00A9357A"/>
    <w:rsid w:val="00A9690A"/>
    <w:rsid w:val="00A96DD3"/>
    <w:rsid w:val="00A97EA0"/>
    <w:rsid w:val="00AA397F"/>
    <w:rsid w:val="00AA39E9"/>
    <w:rsid w:val="00AA7681"/>
    <w:rsid w:val="00AA76A2"/>
    <w:rsid w:val="00AA79E6"/>
    <w:rsid w:val="00AB0D27"/>
    <w:rsid w:val="00AB2D6C"/>
    <w:rsid w:val="00AB41E0"/>
    <w:rsid w:val="00AB50D6"/>
    <w:rsid w:val="00AB75AE"/>
    <w:rsid w:val="00AC0AB5"/>
    <w:rsid w:val="00AC469E"/>
    <w:rsid w:val="00AC5ACC"/>
    <w:rsid w:val="00AC5FDD"/>
    <w:rsid w:val="00AC6BEC"/>
    <w:rsid w:val="00AD0134"/>
    <w:rsid w:val="00AD0992"/>
    <w:rsid w:val="00AD2FB8"/>
    <w:rsid w:val="00AD77AC"/>
    <w:rsid w:val="00AE6630"/>
    <w:rsid w:val="00AE6689"/>
    <w:rsid w:val="00AF3DCE"/>
    <w:rsid w:val="00AF7E60"/>
    <w:rsid w:val="00B0299F"/>
    <w:rsid w:val="00B06449"/>
    <w:rsid w:val="00B113B6"/>
    <w:rsid w:val="00B11C72"/>
    <w:rsid w:val="00B148A8"/>
    <w:rsid w:val="00B14C55"/>
    <w:rsid w:val="00B14CDF"/>
    <w:rsid w:val="00B1760F"/>
    <w:rsid w:val="00B17953"/>
    <w:rsid w:val="00B20378"/>
    <w:rsid w:val="00B21FAC"/>
    <w:rsid w:val="00B2443A"/>
    <w:rsid w:val="00B25E90"/>
    <w:rsid w:val="00B31D59"/>
    <w:rsid w:val="00B32AB8"/>
    <w:rsid w:val="00B333CD"/>
    <w:rsid w:val="00B342A1"/>
    <w:rsid w:val="00B376C2"/>
    <w:rsid w:val="00B404B3"/>
    <w:rsid w:val="00B430D7"/>
    <w:rsid w:val="00B44D84"/>
    <w:rsid w:val="00B46B39"/>
    <w:rsid w:val="00B47F05"/>
    <w:rsid w:val="00B52224"/>
    <w:rsid w:val="00B523B2"/>
    <w:rsid w:val="00B52917"/>
    <w:rsid w:val="00B53262"/>
    <w:rsid w:val="00B5432F"/>
    <w:rsid w:val="00B6100B"/>
    <w:rsid w:val="00B611D3"/>
    <w:rsid w:val="00B63D83"/>
    <w:rsid w:val="00B6432B"/>
    <w:rsid w:val="00B64953"/>
    <w:rsid w:val="00B64A1B"/>
    <w:rsid w:val="00B65660"/>
    <w:rsid w:val="00B67672"/>
    <w:rsid w:val="00B678FA"/>
    <w:rsid w:val="00B705D2"/>
    <w:rsid w:val="00B71F48"/>
    <w:rsid w:val="00B72270"/>
    <w:rsid w:val="00B72684"/>
    <w:rsid w:val="00B727DB"/>
    <w:rsid w:val="00B72F55"/>
    <w:rsid w:val="00B732AC"/>
    <w:rsid w:val="00B7348A"/>
    <w:rsid w:val="00B73F58"/>
    <w:rsid w:val="00B74694"/>
    <w:rsid w:val="00B746A9"/>
    <w:rsid w:val="00B74EAE"/>
    <w:rsid w:val="00B76571"/>
    <w:rsid w:val="00B86CD1"/>
    <w:rsid w:val="00B90323"/>
    <w:rsid w:val="00B909DF"/>
    <w:rsid w:val="00B943AD"/>
    <w:rsid w:val="00B9588B"/>
    <w:rsid w:val="00B965A3"/>
    <w:rsid w:val="00B97A6B"/>
    <w:rsid w:val="00BA363F"/>
    <w:rsid w:val="00BA4245"/>
    <w:rsid w:val="00BA57A9"/>
    <w:rsid w:val="00BA5A84"/>
    <w:rsid w:val="00BB033E"/>
    <w:rsid w:val="00BB10D2"/>
    <w:rsid w:val="00BB5E83"/>
    <w:rsid w:val="00BB79F1"/>
    <w:rsid w:val="00BC1493"/>
    <w:rsid w:val="00BC2220"/>
    <w:rsid w:val="00BC26D6"/>
    <w:rsid w:val="00BC36C9"/>
    <w:rsid w:val="00BC7AF8"/>
    <w:rsid w:val="00BD3FA7"/>
    <w:rsid w:val="00BD47A8"/>
    <w:rsid w:val="00BD5FCB"/>
    <w:rsid w:val="00BD7361"/>
    <w:rsid w:val="00BE1391"/>
    <w:rsid w:val="00BE2097"/>
    <w:rsid w:val="00BE3A68"/>
    <w:rsid w:val="00BE3AF4"/>
    <w:rsid w:val="00BE72E2"/>
    <w:rsid w:val="00BE7B8F"/>
    <w:rsid w:val="00BF0B95"/>
    <w:rsid w:val="00BF22F8"/>
    <w:rsid w:val="00BF27D1"/>
    <w:rsid w:val="00BF5374"/>
    <w:rsid w:val="00BF53AE"/>
    <w:rsid w:val="00BF7497"/>
    <w:rsid w:val="00C0427D"/>
    <w:rsid w:val="00C058B4"/>
    <w:rsid w:val="00C0695D"/>
    <w:rsid w:val="00C103F0"/>
    <w:rsid w:val="00C1057E"/>
    <w:rsid w:val="00C143D0"/>
    <w:rsid w:val="00C20410"/>
    <w:rsid w:val="00C22895"/>
    <w:rsid w:val="00C23C20"/>
    <w:rsid w:val="00C24203"/>
    <w:rsid w:val="00C2596E"/>
    <w:rsid w:val="00C27CE5"/>
    <w:rsid w:val="00C30C37"/>
    <w:rsid w:val="00C30DD7"/>
    <w:rsid w:val="00C37B6A"/>
    <w:rsid w:val="00C416FA"/>
    <w:rsid w:val="00C45C1F"/>
    <w:rsid w:val="00C461D9"/>
    <w:rsid w:val="00C47AF5"/>
    <w:rsid w:val="00C50CF2"/>
    <w:rsid w:val="00C53B5E"/>
    <w:rsid w:val="00C5443B"/>
    <w:rsid w:val="00C5731A"/>
    <w:rsid w:val="00C609E0"/>
    <w:rsid w:val="00C63765"/>
    <w:rsid w:val="00C63836"/>
    <w:rsid w:val="00C63F9F"/>
    <w:rsid w:val="00C643B0"/>
    <w:rsid w:val="00C643FB"/>
    <w:rsid w:val="00C64ABB"/>
    <w:rsid w:val="00C6744B"/>
    <w:rsid w:val="00C70044"/>
    <w:rsid w:val="00C71200"/>
    <w:rsid w:val="00C716CF"/>
    <w:rsid w:val="00C72289"/>
    <w:rsid w:val="00C73E20"/>
    <w:rsid w:val="00C81908"/>
    <w:rsid w:val="00C91F36"/>
    <w:rsid w:val="00C92FCB"/>
    <w:rsid w:val="00C947AF"/>
    <w:rsid w:val="00CA399E"/>
    <w:rsid w:val="00CA39AF"/>
    <w:rsid w:val="00CA39EB"/>
    <w:rsid w:val="00CA48D4"/>
    <w:rsid w:val="00CA525D"/>
    <w:rsid w:val="00CA68FD"/>
    <w:rsid w:val="00CB0228"/>
    <w:rsid w:val="00CB2C18"/>
    <w:rsid w:val="00CB37C5"/>
    <w:rsid w:val="00CB3B54"/>
    <w:rsid w:val="00CB44A4"/>
    <w:rsid w:val="00CC1B36"/>
    <w:rsid w:val="00CC558D"/>
    <w:rsid w:val="00CC74C6"/>
    <w:rsid w:val="00CD060E"/>
    <w:rsid w:val="00CD1FF9"/>
    <w:rsid w:val="00CD21DD"/>
    <w:rsid w:val="00CD2B6E"/>
    <w:rsid w:val="00CD4835"/>
    <w:rsid w:val="00CD7F5D"/>
    <w:rsid w:val="00CE30D7"/>
    <w:rsid w:val="00CE3F09"/>
    <w:rsid w:val="00CF0B71"/>
    <w:rsid w:val="00CF30B5"/>
    <w:rsid w:val="00CF44F7"/>
    <w:rsid w:val="00CF57A3"/>
    <w:rsid w:val="00D03BF9"/>
    <w:rsid w:val="00D100F6"/>
    <w:rsid w:val="00D10803"/>
    <w:rsid w:val="00D118E9"/>
    <w:rsid w:val="00D12BFA"/>
    <w:rsid w:val="00D13054"/>
    <w:rsid w:val="00D1525B"/>
    <w:rsid w:val="00D15EEB"/>
    <w:rsid w:val="00D2152D"/>
    <w:rsid w:val="00D23991"/>
    <w:rsid w:val="00D25FA5"/>
    <w:rsid w:val="00D26B6C"/>
    <w:rsid w:val="00D27F2F"/>
    <w:rsid w:val="00D333F1"/>
    <w:rsid w:val="00D343A6"/>
    <w:rsid w:val="00D444CB"/>
    <w:rsid w:val="00D44AD1"/>
    <w:rsid w:val="00D44C1F"/>
    <w:rsid w:val="00D45B66"/>
    <w:rsid w:val="00D46541"/>
    <w:rsid w:val="00D50032"/>
    <w:rsid w:val="00D50DFD"/>
    <w:rsid w:val="00D60635"/>
    <w:rsid w:val="00D60DE8"/>
    <w:rsid w:val="00D61BC1"/>
    <w:rsid w:val="00D6329D"/>
    <w:rsid w:val="00D665EB"/>
    <w:rsid w:val="00D729DE"/>
    <w:rsid w:val="00D73928"/>
    <w:rsid w:val="00D73B10"/>
    <w:rsid w:val="00D764E0"/>
    <w:rsid w:val="00D807D0"/>
    <w:rsid w:val="00D8149C"/>
    <w:rsid w:val="00D81560"/>
    <w:rsid w:val="00D820FA"/>
    <w:rsid w:val="00D83D96"/>
    <w:rsid w:val="00D858AC"/>
    <w:rsid w:val="00D86734"/>
    <w:rsid w:val="00D9019D"/>
    <w:rsid w:val="00D90469"/>
    <w:rsid w:val="00D94ABE"/>
    <w:rsid w:val="00D94FC8"/>
    <w:rsid w:val="00DA1142"/>
    <w:rsid w:val="00DA3902"/>
    <w:rsid w:val="00DA4B18"/>
    <w:rsid w:val="00DB0622"/>
    <w:rsid w:val="00DB08D1"/>
    <w:rsid w:val="00DB1730"/>
    <w:rsid w:val="00DB612E"/>
    <w:rsid w:val="00DB63CB"/>
    <w:rsid w:val="00DB6F02"/>
    <w:rsid w:val="00DC09EC"/>
    <w:rsid w:val="00DC0EF4"/>
    <w:rsid w:val="00DC223B"/>
    <w:rsid w:val="00DC2A20"/>
    <w:rsid w:val="00DC3E03"/>
    <w:rsid w:val="00DC50CC"/>
    <w:rsid w:val="00DC6340"/>
    <w:rsid w:val="00DC697E"/>
    <w:rsid w:val="00DD06AA"/>
    <w:rsid w:val="00DD1939"/>
    <w:rsid w:val="00DD438D"/>
    <w:rsid w:val="00DD4F4A"/>
    <w:rsid w:val="00DD6170"/>
    <w:rsid w:val="00DE06C0"/>
    <w:rsid w:val="00DE0816"/>
    <w:rsid w:val="00DE0B48"/>
    <w:rsid w:val="00DE1D06"/>
    <w:rsid w:val="00DE22CF"/>
    <w:rsid w:val="00DE4326"/>
    <w:rsid w:val="00DE4EE6"/>
    <w:rsid w:val="00DE69CD"/>
    <w:rsid w:val="00DE7B49"/>
    <w:rsid w:val="00DF0E10"/>
    <w:rsid w:val="00DF2A32"/>
    <w:rsid w:val="00DF3D50"/>
    <w:rsid w:val="00DF4A3F"/>
    <w:rsid w:val="00E0100C"/>
    <w:rsid w:val="00E01720"/>
    <w:rsid w:val="00E017D4"/>
    <w:rsid w:val="00E03293"/>
    <w:rsid w:val="00E04B2E"/>
    <w:rsid w:val="00E050D9"/>
    <w:rsid w:val="00E05117"/>
    <w:rsid w:val="00E06C7F"/>
    <w:rsid w:val="00E10A6D"/>
    <w:rsid w:val="00E10DE3"/>
    <w:rsid w:val="00E14A7C"/>
    <w:rsid w:val="00E14F15"/>
    <w:rsid w:val="00E165AC"/>
    <w:rsid w:val="00E177B6"/>
    <w:rsid w:val="00E20C06"/>
    <w:rsid w:val="00E21B20"/>
    <w:rsid w:val="00E22D41"/>
    <w:rsid w:val="00E3107B"/>
    <w:rsid w:val="00E32283"/>
    <w:rsid w:val="00E32E31"/>
    <w:rsid w:val="00E33A2C"/>
    <w:rsid w:val="00E34507"/>
    <w:rsid w:val="00E41D4F"/>
    <w:rsid w:val="00E41F62"/>
    <w:rsid w:val="00E432B7"/>
    <w:rsid w:val="00E43B80"/>
    <w:rsid w:val="00E4408E"/>
    <w:rsid w:val="00E44DB4"/>
    <w:rsid w:val="00E4526C"/>
    <w:rsid w:val="00E45D85"/>
    <w:rsid w:val="00E47B6C"/>
    <w:rsid w:val="00E53A9A"/>
    <w:rsid w:val="00E54758"/>
    <w:rsid w:val="00E54BAE"/>
    <w:rsid w:val="00E64C99"/>
    <w:rsid w:val="00E65AAD"/>
    <w:rsid w:val="00E6752E"/>
    <w:rsid w:val="00E72B63"/>
    <w:rsid w:val="00E72EEB"/>
    <w:rsid w:val="00E74055"/>
    <w:rsid w:val="00E742FD"/>
    <w:rsid w:val="00E74430"/>
    <w:rsid w:val="00E75611"/>
    <w:rsid w:val="00E80706"/>
    <w:rsid w:val="00E83CF5"/>
    <w:rsid w:val="00E86FD5"/>
    <w:rsid w:val="00E90A20"/>
    <w:rsid w:val="00E91FB1"/>
    <w:rsid w:val="00E92176"/>
    <w:rsid w:val="00E96474"/>
    <w:rsid w:val="00EA2B16"/>
    <w:rsid w:val="00EA5CF4"/>
    <w:rsid w:val="00EA5E9B"/>
    <w:rsid w:val="00EA67CF"/>
    <w:rsid w:val="00EA6A8E"/>
    <w:rsid w:val="00EA6CE8"/>
    <w:rsid w:val="00EA70A5"/>
    <w:rsid w:val="00EA74DF"/>
    <w:rsid w:val="00EB0135"/>
    <w:rsid w:val="00EB0B1C"/>
    <w:rsid w:val="00EB1138"/>
    <w:rsid w:val="00EB424B"/>
    <w:rsid w:val="00EB473D"/>
    <w:rsid w:val="00EB48CB"/>
    <w:rsid w:val="00EB4D3C"/>
    <w:rsid w:val="00EB626F"/>
    <w:rsid w:val="00EB6AF8"/>
    <w:rsid w:val="00EB711D"/>
    <w:rsid w:val="00EC1BD4"/>
    <w:rsid w:val="00EC23A8"/>
    <w:rsid w:val="00EC5D8B"/>
    <w:rsid w:val="00ED0EFF"/>
    <w:rsid w:val="00ED1DA1"/>
    <w:rsid w:val="00ED2CF6"/>
    <w:rsid w:val="00ED2E58"/>
    <w:rsid w:val="00ED4DC8"/>
    <w:rsid w:val="00ED5D68"/>
    <w:rsid w:val="00EE1B42"/>
    <w:rsid w:val="00EE209F"/>
    <w:rsid w:val="00EE4155"/>
    <w:rsid w:val="00EE54B4"/>
    <w:rsid w:val="00EE5633"/>
    <w:rsid w:val="00EF02DB"/>
    <w:rsid w:val="00EF07AC"/>
    <w:rsid w:val="00EF2ACB"/>
    <w:rsid w:val="00EF2F00"/>
    <w:rsid w:val="00EF386E"/>
    <w:rsid w:val="00EF538A"/>
    <w:rsid w:val="00EF59A3"/>
    <w:rsid w:val="00F01438"/>
    <w:rsid w:val="00F02B0A"/>
    <w:rsid w:val="00F032A4"/>
    <w:rsid w:val="00F03857"/>
    <w:rsid w:val="00F03C96"/>
    <w:rsid w:val="00F03F27"/>
    <w:rsid w:val="00F04BF8"/>
    <w:rsid w:val="00F04EC8"/>
    <w:rsid w:val="00F0528F"/>
    <w:rsid w:val="00F05CAF"/>
    <w:rsid w:val="00F05CDD"/>
    <w:rsid w:val="00F069B6"/>
    <w:rsid w:val="00F10A37"/>
    <w:rsid w:val="00F1150A"/>
    <w:rsid w:val="00F12F46"/>
    <w:rsid w:val="00F15AD0"/>
    <w:rsid w:val="00F22D8D"/>
    <w:rsid w:val="00F27BD7"/>
    <w:rsid w:val="00F31DCF"/>
    <w:rsid w:val="00F33C23"/>
    <w:rsid w:val="00F35D82"/>
    <w:rsid w:val="00F3622A"/>
    <w:rsid w:val="00F378E5"/>
    <w:rsid w:val="00F42790"/>
    <w:rsid w:val="00F4458D"/>
    <w:rsid w:val="00F56F06"/>
    <w:rsid w:val="00F6079C"/>
    <w:rsid w:val="00F62EE1"/>
    <w:rsid w:val="00F655AF"/>
    <w:rsid w:val="00F65A80"/>
    <w:rsid w:val="00F6676E"/>
    <w:rsid w:val="00F67DF3"/>
    <w:rsid w:val="00F77858"/>
    <w:rsid w:val="00F80B93"/>
    <w:rsid w:val="00F827A4"/>
    <w:rsid w:val="00F85F2A"/>
    <w:rsid w:val="00F87355"/>
    <w:rsid w:val="00F87E06"/>
    <w:rsid w:val="00F9064A"/>
    <w:rsid w:val="00F9183B"/>
    <w:rsid w:val="00F93D4B"/>
    <w:rsid w:val="00F93FED"/>
    <w:rsid w:val="00F95781"/>
    <w:rsid w:val="00FA1D8D"/>
    <w:rsid w:val="00FA3849"/>
    <w:rsid w:val="00FA3D3A"/>
    <w:rsid w:val="00FB0BEA"/>
    <w:rsid w:val="00FB0D9B"/>
    <w:rsid w:val="00FB271F"/>
    <w:rsid w:val="00FB3A14"/>
    <w:rsid w:val="00FB439C"/>
    <w:rsid w:val="00FB4938"/>
    <w:rsid w:val="00FB5554"/>
    <w:rsid w:val="00FC1E1D"/>
    <w:rsid w:val="00FC5BF6"/>
    <w:rsid w:val="00FC5E19"/>
    <w:rsid w:val="00FC748D"/>
    <w:rsid w:val="00FC7D62"/>
    <w:rsid w:val="00FD082F"/>
    <w:rsid w:val="00FD099F"/>
    <w:rsid w:val="00FD1B93"/>
    <w:rsid w:val="00FD2EC5"/>
    <w:rsid w:val="00FD4098"/>
    <w:rsid w:val="00FD4E65"/>
    <w:rsid w:val="00FD535F"/>
    <w:rsid w:val="00FD56FF"/>
    <w:rsid w:val="00FD5D2D"/>
    <w:rsid w:val="00FD5E98"/>
    <w:rsid w:val="00FD60EB"/>
    <w:rsid w:val="00FD6E9A"/>
    <w:rsid w:val="00FE12D4"/>
    <w:rsid w:val="00FE1F02"/>
    <w:rsid w:val="00FE5CCD"/>
    <w:rsid w:val="00FE5D3E"/>
    <w:rsid w:val="00FE7C81"/>
    <w:rsid w:val="00FE7CEB"/>
    <w:rsid w:val="00FF1427"/>
    <w:rsid w:val="00FF4957"/>
    <w:rsid w:val="00FF4E15"/>
    <w:rsid w:val="00FF5A7D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F70F"/>
  <w15:docId w15:val="{BBDEF54E-6A83-4389-B0DA-8B528150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A5E"/>
    <w:pPr>
      <w:spacing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465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65511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qFormat/>
    <w:rsid w:val="004655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65511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"/>
    <w:next w:val="Normln"/>
    <w:qFormat/>
    <w:rsid w:val="00465511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65511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46551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rsid w:val="00465511"/>
    <w:rPr>
      <w:rFonts w:ascii="Arial" w:eastAsia="Times New Roman" w:hAnsi="Arial" w:cs="Arial"/>
      <w:b/>
      <w:bCs/>
      <w:iCs/>
      <w:szCs w:val="28"/>
    </w:rPr>
  </w:style>
  <w:style w:type="paragraph" w:styleId="Zpat">
    <w:name w:val="footer"/>
    <w:basedOn w:val="Normln"/>
    <w:uiPriority w:val="99"/>
    <w:rsid w:val="00465511"/>
    <w:pPr>
      <w:tabs>
        <w:tab w:val="center" w:pos="4536"/>
        <w:tab w:val="right" w:pos="9072"/>
      </w:tabs>
      <w:spacing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ZpatChar">
    <w:name w:val="Zápatí Char"/>
    <w:uiPriority w:val="99"/>
    <w:rsid w:val="00465511"/>
    <w:rPr>
      <w:rFonts w:ascii="Arial" w:eastAsia="Times New Roman" w:hAnsi="Arial"/>
      <w:szCs w:val="24"/>
    </w:rPr>
  </w:style>
  <w:style w:type="paragraph" w:styleId="Zkladntextodsazen">
    <w:name w:val="Body Text Indent"/>
    <w:basedOn w:val="Normln"/>
    <w:semiHidden/>
    <w:rsid w:val="00465511"/>
    <w:pPr>
      <w:spacing w:line="240" w:lineRule="auto"/>
      <w:ind w:left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semiHidden/>
    <w:rsid w:val="00465511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5511"/>
    <w:pPr>
      <w:ind w:left="708"/>
    </w:pPr>
  </w:style>
  <w:style w:type="character" w:styleId="Zdraznn">
    <w:name w:val="Emphasis"/>
    <w:qFormat/>
    <w:rsid w:val="00465511"/>
    <w:rPr>
      <w:i/>
      <w:iCs/>
    </w:rPr>
  </w:style>
  <w:style w:type="character" w:customStyle="1" w:styleId="Nadpis7Char">
    <w:name w:val="Nadpis 7 Char"/>
    <w:semiHidden/>
    <w:rsid w:val="0046551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1Char">
    <w:name w:val="Nadpis 1 Char"/>
    <w:rsid w:val="00465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rsid w:val="0046551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kladntext">
    <w:name w:val="Body Text"/>
    <w:basedOn w:val="Normln"/>
    <w:semiHidden/>
    <w:unhideWhenUsed/>
    <w:rsid w:val="00465511"/>
    <w:pPr>
      <w:spacing w:after="120"/>
    </w:pPr>
  </w:style>
  <w:style w:type="character" w:customStyle="1" w:styleId="ZkladntextChar">
    <w:name w:val="Základní text Char"/>
    <w:semiHidden/>
    <w:rsid w:val="00465511"/>
    <w:rPr>
      <w:sz w:val="22"/>
      <w:szCs w:val="22"/>
      <w:lang w:eastAsia="en-US"/>
    </w:rPr>
  </w:style>
  <w:style w:type="character" w:styleId="Siln">
    <w:name w:val="Strong"/>
    <w:qFormat/>
    <w:rsid w:val="00465511"/>
    <w:rPr>
      <w:b/>
      <w:bCs/>
    </w:rPr>
  </w:style>
  <w:style w:type="paragraph" w:styleId="Zhlav">
    <w:name w:val="header"/>
    <w:basedOn w:val="Normln"/>
    <w:semiHidden/>
    <w:rsid w:val="00465511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semiHidden/>
    <w:rsid w:val="00465511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semiHidden/>
    <w:rsid w:val="00465511"/>
    <w:rPr>
      <w:color w:val="800080"/>
      <w:u w:val="single"/>
    </w:rPr>
  </w:style>
  <w:style w:type="paragraph" w:styleId="Rozloendokumentu">
    <w:name w:val="Document Map"/>
    <w:basedOn w:val="Normln"/>
    <w:semiHidden/>
    <w:rsid w:val="00465511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semiHidden/>
    <w:rsid w:val="00465511"/>
  </w:style>
  <w:style w:type="character" w:customStyle="1" w:styleId="content">
    <w:name w:val="content"/>
    <w:basedOn w:val="Standardnpsmoodstavce"/>
    <w:rsid w:val="00621A4E"/>
  </w:style>
  <w:style w:type="character" w:styleId="Odkaznakoment">
    <w:name w:val="annotation reference"/>
    <w:uiPriority w:val="99"/>
    <w:semiHidden/>
    <w:unhideWhenUsed/>
    <w:rsid w:val="00994B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4B0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94B0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4B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94B0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B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4B0D"/>
    <w:rPr>
      <w:rFonts w:ascii="Segoe UI" w:hAnsi="Segoe UI" w:cs="Segoe UI"/>
      <w:sz w:val="18"/>
      <w:szCs w:val="18"/>
      <w:lang w:eastAsia="en-US"/>
    </w:rPr>
  </w:style>
  <w:style w:type="character" w:customStyle="1" w:styleId="Nadpis4Char">
    <w:name w:val="Nadpis 4 Char"/>
    <w:link w:val="Nadpis4"/>
    <w:rsid w:val="00512E7D"/>
    <w:rPr>
      <w:rFonts w:ascii="Arial" w:hAnsi="Arial" w:cs="Arial"/>
      <w:b/>
      <w:bCs/>
      <w:lang w:eastAsia="en-US"/>
    </w:rPr>
  </w:style>
  <w:style w:type="paragraph" w:styleId="Revize">
    <w:name w:val="Revision"/>
    <w:hidden/>
    <w:uiPriority w:val="99"/>
    <w:semiHidden/>
    <w:rsid w:val="00973A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7830F-E503-4DD8-8984-8851E164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1109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Změny ve výkazech ČSÚ předkládaných v roce 2011</vt:lpstr>
    </vt:vector>
  </TitlesOfParts>
  <Company>ČSÚ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Změny ve výkazech ČSÚ předkládaných v roce 2025</dc:title>
  <dc:creator>Český statistický úřad</dc:creator>
  <cp:lastModifiedBy>Tuček Petr</cp:lastModifiedBy>
  <cp:revision>4</cp:revision>
  <cp:lastPrinted>2013-09-27T08:58:00Z</cp:lastPrinted>
  <dcterms:created xsi:type="dcterms:W3CDTF">2024-12-13T09:34:00Z</dcterms:created>
  <dcterms:modified xsi:type="dcterms:W3CDTF">2024-12-13T10:56:00Z</dcterms:modified>
</cp:coreProperties>
</file>