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25FFE" w14:textId="77777777" w:rsidR="00306C77" w:rsidRPr="009C5450" w:rsidRDefault="00306C77" w:rsidP="000D44C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5450">
        <w:rPr>
          <w:rFonts w:ascii="Arial" w:hAnsi="Arial" w:cs="Arial"/>
          <w:b/>
          <w:sz w:val="28"/>
          <w:szCs w:val="28"/>
          <w:u w:val="single"/>
        </w:rPr>
        <w:t>Změny ve výkazech ČSÚ předkládaných v roce 2026</w:t>
      </w:r>
    </w:p>
    <w:p w14:paraId="00F97057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C575DA5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B06AF2" w14:textId="77777777" w:rsidR="00306C77" w:rsidRPr="009C5450" w:rsidRDefault="00306C77" w:rsidP="000D44C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5450">
        <w:rPr>
          <w:rFonts w:ascii="Arial" w:hAnsi="Arial" w:cs="Arial"/>
          <w:b/>
          <w:sz w:val="24"/>
          <w:szCs w:val="24"/>
          <w:u w:val="single"/>
        </w:rPr>
        <w:t>Nové výkazy</w:t>
      </w:r>
    </w:p>
    <w:p w14:paraId="1103896D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szCs w:val="24"/>
        </w:rPr>
      </w:pPr>
    </w:p>
    <w:p w14:paraId="4FBBE753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szCs w:val="24"/>
        </w:rPr>
      </w:pPr>
      <w:r w:rsidRPr="009C5450">
        <w:rPr>
          <w:rFonts w:ascii="Arial" w:hAnsi="Arial" w:cs="Arial"/>
          <w:b/>
          <w:szCs w:val="24"/>
        </w:rPr>
        <w:t xml:space="preserve">VZ </w:t>
      </w:r>
      <w:r w:rsidRPr="009C5450">
        <w:rPr>
          <w:rFonts w:ascii="Arial" w:hAnsi="Arial" w:cs="Arial"/>
          <w:b/>
          <w:szCs w:val="24"/>
        </w:rPr>
        <w:tab/>
      </w:r>
      <w:r w:rsidRPr="009C5450">
        <w:rPr>
          <w:rFonts w:ascii="Arial" w:hAnsi="Arial" w:cs="Arial"/>
          <w:b/>
          <w:szCs w:val="24"/>
        </w:rPr>
        <w:tab/>
      </w:r>
      <w:r w:rsidRPr="009C5450">
        <w:rPr>
          <w:rFonts w:ascii="Arial" w:hAnsi="Arial" w:cs="Arial"/>
          <w:szCs w:val="24"/>
        </w:rPr>
        <w:t>Dotazník o odborném vzdělávání</w:t>
      </w:r>
    </w:p>
    <w:p w14:paraId="76A634FD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szCs w:val="24"/>
        </w:rPr>
      </w:pPr>
      <w:r w:rsidRPr="009C5450">
        <w:rPr>
          <w:rFonts w:ascii="Arial" w:hAnsi="Arial" w:cs="Arial"/>
          <w:b/>
          <w:szCs w:val="24"/>
        </w:rPr>
        <w:t xml:space="preserve">Zem IŠ 1-01 </w:t>
      </w:r>
      <w:r w:rsidRPr="009C5450">
        <w:rPr>
          <w:rFonts w:ascii="Arial" w:hAnsi="Arial" w:cs="Arial"/>
          <w:b/>
          <w:szCs w:val="24"/>
        </w:rPr>
        <w:tab/>
      </w:r>
      <w:r w:rsidRPr="009C5450">
        <w:rPr>
          <w:rFonts w:ascii="Arial" w:hAnsi="Arial" w:cs="Arial"/>
          <w:szCs w:val="24"/>
        </w:rPr>
        <w:t>Integrované šetření v zemědělství</w:t>
      </w:r>
    </w:p>
    <w:p w14:paraId="614BC5F2" w14:textId="77777777" w:rsidR="00306C77" w:rsidRPr="009C5450" w:rsidRDefault="00306C77" w:rsidP="000D44C6">
      <w:pPr>
        <w:spacing w:after="0"/>
        <w:jc w:val="both"/>
        <w:rPr>
          <w:rFonts w:ascii="Arial" w:hAnsi="Arial" w:cs="Arial"/>
        </w:rPr>
      </w:pPr>
    </w:p>
    <w:p w14:paraId="32F5AE74" w14:textId="77777777" w:rsidR="00306C77" w:rsidRPr="009C5450" w:rsidRDefault="00306C77" w:rsidP="000D44C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5450">
        <w:rPr>
          <w:rFonts w:ascii="Arial" w:hAnsi="Arial" w:cs="Arial"/>
          <w:b/>
          <w:sz w:val="24"/>
          <w:szCs w:val="24"/>
          <w:u w:val="single"/>
        </w:rPr>
        <w:t>Zrušené výkazy</w:t>
      </w:r>
    </w:p>
    <w:p w14:paraId="1632744E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szCs w:val="24"/>
        </w:rPr>
      </w:pPr>
    </w:p>
    <w:p w14:paraId="28A497D9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szCs w:val="24"/>
        </w:rPr>
      </w:pPr>
      <w:r w:rsidRPr="009C5450">
        <w:rPr>
          <w:rFonts w:ascii="Arial" w:hAnsi="Arial" w:cs="Arial"/>
          <w:b/>
          <w:szCs w:val="24"/>
        </w:rPr>
        <w:t>CR 2-04</w:t>
      </w:r>
      <w:r w:rsidRPr="009C5450">
        <w:rPr>
          <w:rFonts w:ascii="Arial" w:hAnsi="Arial" w:cs="Arial"/>
          <w:b/>
          <w:szCs w:val="24"/>
        </w:rPr>
        <w:tab/>
      </w:r>
      <w:r w:rsidRPr="009C5450">
        <w:rPr>
          <w:rFonts w:ascii="Arial" w:hAnsi="Arial" w:cs="Arial"/>
          <w:szCs w:val="24"/>
        </w:rPr>
        <w:t>Čtvrtletní dotazník o hostech v hromadných ubytovacích zařízeních</w:t>
      </w:r>
    </w:p>
    <w:p w14:paraId="4D622C8F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szCs w:val="24"/>
        </w:rPr>
      </w:pPr>
      <w:r w:rsidRPr="009C5450">
        <w:rPr>
          <w:rFonts w:ascii="Arial" w:hAnsi="Arial" w:cs="Arial"/>
          <w:b/>
          <w:szCs w:val="24"/>
        </w:rPr>
        <w:t>Kult 6-01</w:t>
      </w:r>
      <w:r w:rsidRPr="009C5450">
        <w:rPr>
          <w:rFonts w:ascii="Arial" w:hAnsi="Arial" w:cs="Arial"/>
          <w:b/>
          <w:szCs w:val="24"/>
        </w:rPr>
        <w:tab/>
      </w:r>
      <w:r w:rsidRPr="009C5450">
        <w:rPr>
          <w:rFonts w:ascii="Arial" w:hAnsi="Arial" w:cs="Arial"/>
          <w:szCs w:val="24"/>
        </w:rPr>
        <w:t>Roční výkaz o audiovizuálních mediálních službách a rozhlasovém vysílání</w:t>
      </w:r>
    </w:p>
    <w:p w14:paraId="4A5443CA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szCs w:val="24"/>
        </w:rPr>
      </w:pPr>
      <w:r w:rsidRPr="009C5450">
        <w:rPr>
          <w:rFonts w:ascii="Arial" w:hAnsi="Arial" w:cs="Arial"/>
          <w:b/>
          <w:szCs w:val="24"/>
        </w:rPr>
        <w:t>TI</w:t>
      </w:r>
      <w:r w:rsidRPr="009C5450">
        <w:rPr>
          <w:rFonts w:ascii="Arial" w:hAnsi="Arial" w:cs="Arial"/>
          <w:szCs w:val="24"/>
        </w:rPr>
        <w:t xml:space="preserve"> </w:t>
      </w:r>
      <w:r w:rsidRPr="009C5450">
        <w:rPr>
          <w:rFonts w:ascii="Arial" w:hAnsi="Arial" w:cs="Arial"/>
          <w:szCs w:val="24"/>
        </w:rPr>
        <w:tab/>
      </w:r>
      <w:r w:rsidRPr="009C5450">
        <w:rPr>
          <w:rFonts w:ascii="Arial" w:hAnsi="Arial" w:cs="Arial"/>
          <w:szCs w:val="24"/>
        </w:rPr>
        <w:tab/>
        <w:t>Dotazník o inovacích</w:t>
      </w:r>
    </w:p>
    <w:p w14:paraId="1DB96E0F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szCs w:val="24"/>
        </w:rPr>
      </w:pPr>
      <w:r w:rsidRPr="009C5450">
        <w:rPr>
          <w:rFonts w:ascii="Arial" w:hAnsi="Arial" w:cs="Arial"/>
          <w:b/>
          <w:szCs w:val="24"/>
        </w:rPr>
        <w:t>VH 8b-01</w:t>
      </w:r>
      <w:r w:rsidRPr="009C5450">
        <w:rPr>
          <w:rFonts w:ascii="Arial" w:hAnsi="Arial" w:cs="Arial"/>
          <w:szCs w:val="24"/>
        </w:rPr>
        <w:t xml:space="preserve"> </w:t>
      </w:r>
      <w:r w:rsidRPr="009C5450">
        <w:rPr>
          <w:rFonts w:ascii="Arial" w:hAnsi="Arial" w:cs="Arial"/>
          <w:szCs w:val="24"/>
        </w:rPr>
        <w:tab/>
        <w:t>Roční výkaz o</w:t>
      </w:r>
      <w:r w:rsidRPr="009C5450">
        <w:rPr>
          <w:rFonts w:ascii="Arial" w:hAnsi="Arial" w:cs="Arial"/>
        </w:rPr>
        <w:t> </w:t>
      </w:r>
      <w:r w:rsidRPr="009C5450">
        <w:rPr>
          <w:rFonts w:ascii="Arial" w:hAnsi="Arial" w:cs="Arial"/>
          <w:szCs w:val="24"/>
        </w:rPr>
        <w:t>vodovodech a</w:t>
      </w:r>
      <w:r w:rsidRPr="009C5450">
        <w:rPr>
          <w:rFonts w:ascii="Arial" w:hAnsi="Arial" w:cs="Arial"/>
        </w:rPr>
        <w:t> </w:t>
      </w:r>
      <w:r w:rsidRPr="009C5450">
        <w:rPr>
          <w:rFonts w:ascii="Arial" w:hAnsi="Arial" w:cs="Arial"/>
          <w:szCs w:val="24"/>
        </w:rPr>
        <w:t>kanalizacích</w:t>
      </w:r>
    </w:p>
    <w:p w14:paraId="6DBFE879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szCs w:val="24"/>
        </w:rPr>
      </w:pPr>
    </w:p>
    <w:p w14:paraId="76465E8B" w14:textId="77777777" w:rsidR="00306C77" w:rsidRPr="009C5450" w:rsidRDefault="00306C77" w:rsidP="000D44C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5450">
        <w:rPr>
          <w:rFonts w:ascii="Arial" w:hAnsi="Arial" w:cs="Arial"/>
          <w:b/>
          <w:sz w:val="24"/>
          <w:szCs w:val="24"/>
          <w:u w:val="single"/>
        </w:rPr>
        <w:t>Upravené výkazy</w:t>
      </w:r>
    </w:p>
    <w:p w14:paraId="04A5EC9E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</w:rPr>
      </w:pPr>
    </w:p>
    <w:p w14:paraId="6C730F16" w14:textId="77777777" w:rsidR="00306C77" w:rsidRPr="009C5450" w:rsidRDefault="00306C77" w:rsidP="000D44C6">
      <w:pPr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9C5450">
        <w:rPr>
          <w:rFonts w:ascii="Arial" w:hAnsi="Arial" w:cs="Arial"/>
          <w:b/>
          <w:bCs/>
          <w:color w:val="000000"/>
          <w:shd w:val="clear" w:color="auto" w:fill="FFFFFF"/>
        </w:rPr>
        <w:t>V některých formulářích</w:t>
      </w:r>
      <w:r w:rsidRPr="009C5450">
        <w:rPr>
          <w:rFonts w:ascii="Arial" w:hAnsi="Arial" w:cs="Arial"/>
          <w:color w:val="000000"/>
          <w:shd w:val="clear" w:color="auto" w:fill="FFFFFF"/>
        </w:rPr>
        <w:t> předkládaných respondentům </w:t>
      </w:r>
      <w:r w:rsidRPr="009C5450">
        <w:rPr>
          <w:rFonts w:ascii="Arial" w:hAnsi="Arial" w:cs="Arial"/>
          <w:b/>
          <w:bCs/>
          <w:color w:val="000000"/>
          <w:shd w:val="clear" w:color="auto" w:fill="FFFFFF"/>
        </w:rPr>
        <w:t>od 1. 1. 2026 byly zavedeny</w:t>
      </w:r>
      <w:r w:rsidRPr="009C5450">
        <w:rPr>
          <w:rFonts w:ascii="Arial" w:hAnsi="Arial" w:cs="Arial"/>
          <w:color w:val="000000"/>
          <w:shd w:val="clear" w:color="auto" w:fill="FFFFFF"/>
        </w:rPr>
        <w:t> nové klasifikace </w:t>
      </w:r>
      <w:r w:rsidRPr="009C5450">
        <w:rPr>
          <w:rFonts w:ascii="Arial" w:hAnsi="Arial" w:cs="Arial"/>
          <w:b/>
          <w:bCs/>
          <w:color w:val="000000"/>
          <w:shd w:val="clear" w:color="auto" w:fill="FFFFFF"/>
        </w:rPr>
        <w:t>CZ-NACE 2025 a CZ-CPA 2025</w:t>
      </w:r>
      <w:r w:rsidRPr="009C5450">
        <w:rPr>
          <w:rFonts w:ascii="Arial" w:hAnsi="Arial" w:cs="Arial"/>
          <w:color w:val="000000"/>
          <w:shd w:val="clear" w:color="auto" w:fill="FFFFFF"/>
        </w:rPr>
        <w:t>. V této souvislosti byly na formulářích provedeny potřebné úpravy.</w:t>
      </w:r>
    </w:p>
    <w:p w14:paraId="1516A6D9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</w:rPr>
      </w:pPr>
    </w:p>
    <w:p w14:paraId="210B7D05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</w:rPr>
      </w:pPr>
    </w:p>
    <w:p w14:paraId="50C7E668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C5450">
        <w:rPr>
          <w:rFonts w:ascii="Arial" w:hAnsi="Arial" w:cs="Arial"/>
          <w:b/>
          <w:color w:val="000000"/>
          <w:sz w:val="24"/>
          <w:szCs w:val="24"/>
          <w:u w:val="single"/>
        </w:rPr>
        <w:t>Ceny</w:t>
      </w:r>
    </w:p>
    <w:p w14:paraId="1FDF0976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A7ABA00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</w:rPr>
      </w:pPr>
      <w:r w:rsidRPr="009C5450">
        <w:rPr>
          <w:rFonts w:ascii="Arial" w:hAnsi="Arial" w:cs="Arial"/>
          <w:b/>
        </w:rPr>
        <w:t>Ceny Les 1-04</w:t>
      </w:r>
    </w:p>
    <w:p w14:paraId="613E6C70" w14:textId="77777777" w:rsidR="00306C77" w:rsidRPr="009C5450" w:rsidRDefault="00306C77" w:rsidP="000D44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>Termín doručení do 10. kalendářního dne měsíce následujícího po sledovaném čtvrtletí prodloužen na 15. kalendářní den měsíce následujícího po sledovaném čtvrtletí.</w:t>
      </w:r>
    </w:p>
    <w:p w14:paraId="32D2E7BE" w14:textId="77777777" w:rsidR="00306C77" w:rsidRPr="009C5450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14:paraId="601142CE" w14:textId="77777777" w:rsidR="00306C77" w:rsidRPr="009C5450" w:rsidRDefault="00306C77" w:rsidP="000D44C6">
      <w:pPr>
        <w:spacing w:after="0"/>
        <w:rPr>
          <w:rFonts w:ascii="Arial" w:hAnsi="Arial" w:cs="Arial"/>
          <w:i/>
          <w:u w:val="single"/>
        </w:rPr>
      </w:pPr>
      <w:r w:rsidRPr="009C5450">
        <w:rPr>
          <w:rFonts w:ascii="Arial" w:hAnsi="Arial" w:cs="Arial"/>
          <w:b/>
        </w:rPr>
        <w:t>Ceny TS 1-12 (</w:t>
      </w:r>
      <w:proofErr w:type="spellStart"/>
      <w:r w:rsidRPr="009C5450">
        <w:rPr>
          <w:rFonts w:ascii="Arial" w:hAnsi="Arial" w:cs="Arial"/>
          <w:b/>
        </w:rPr>
        <w:t>pk</w:t>
      </w:r>
      <w:proofErr w:type="spellEnd"/>
      <w:r w:rsidRPr="009C5450">
        <w:rPr>
          <w:rFonts w:ascii="Arial" w:hAnsi="Arial" w:cs="Arial"/>
          <w:b/>
        </w:rPr>
        <w:t>)</w:t>
      </w:r>
    </w:p>
    <w:p w14:paraId="113CD06D" w14:textId="77777777" w:rsidR="00306C77" w:rsidRPr="009C5450" w:rsidRDefault="00306C77" w:rsidP="000D44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>V oddílu C047 Základní poštovní služby poskytované na základě poštovní licence – zařazen nový reprezentant na ř. 08 Cenná zásilka velikosti M.</w:t>
      </w:r>
    </w:p>
    <w:p w14:paraId="6514952D" w14:textId="77777777" w:rsidR="00306C77" w:rsidRPr="009C5450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14:paraId="61ABC64C" w14:textId="77777777" w:rsidR="00306C77" w:rsidRPr="009C5450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14:paraId="15E3417B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C5450">
        <w:rPr>
          <w:rFonts w:ascii="Arial" w:hAnsi="Arial" w:cs="Arial"/>
          <w:b/>
          <w:color w:val="000000"/>
          <w:sz w:val="24"/>
          <w:szCs w:val="24"/>
          <w:u w:val="single"/>
        </w:rPr>
        <w:t>Energetika</w:t>
      </w:r>
    </w:p>
    <w:p w14:paraId="4A53C66D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0AF02D06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9C5450">
        <w:rPr>
          <w:rFonts w:ascii="Arial" w:hAnsi="Arial" w:cs="Arial"/>
          <w:b/>
          <w:color w:val="000000"/>
        </w:rPr>
        <w:t>EP 5-01</w:t>
      </w:r>
    </w:p>
    <w:p w14:paraId="3AFC0876" w14:textId="77777777" w:rsidR="00306C77" w:rsidRPr="009C5450" w:rsidRDefault="00306C77" w:rsidP="000D44C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Vložen nový oddíl </w:t>
      </w:r>
      <w:r w:rsidRPr="009C5450">
        <w:rPr>
          <w:rFonts w:ascii="Arial" w:hAnsi="Arial" w:cs="Arial"/>
          <w:i/>
        </w:rPr>
        <w:t>318 Obnovitelné zdroje tepelné a elektrické energie.</w:t>
      </w:r>
    </w:p>
    <w:p w14:paraId="71DD6311" w14:textId="77777777" w:rsidR="000D44C6" w:rsidRPr="009C5450" w:rsidRDefault="000D44C6" w:rsidP="000D44C6">
      <w:pPr>
        <w:spacing w:after="0"/>
        <w:jc w:val="both"/>
        <w:rPr>
          <w:rFonts w:ascii="Arial" w:hAnsi="Arial" w:cs="Arial"/>
        </w:rPr>
      </w:pPr>
    </w:p>
    <w:p w14:paraId="552E78F6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9C5450">
        <w:rPr>
          <w:rFonts w:ascii="Arial" w:hAnsi="Arial" w:cs="Arial"/>
          <w:b/>
          <w:color w:val="000000"/>
        </w:rPr>
        <w:t>EP 6-01</w:t>
      </w:r>
    </w:p>
    <w:p w14:paraId="72E363E2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V oddílech </w:t>
      </w:r>
      <w:r w:rsidRPr="009C5450">
        <w:rPr>
          <w:rFonts w:ascii="Arial" w:hAnsi="Arial" w:cs="Arial"/>
          <w:i/>
        </w:rPr>
        <w:t>054 a 054a Dodávka elektrické energie, zemního plynu podnikům podle hlavní činnosti – kódy CZ-NACE 2025, oddílu 68</w:t>
      </w:r>
      <w:r w:rsidRPr="009C5450">
        <w:rPr>
          <w:rFonts w:ascii="Arial" w:hAnsi="Arial" w:cs="Arial"/>
          <w:i/>
          <w:color w:val="000000"/>
          <w:sz w:val="24"/>
          <w:szCs w:val="24"/>
          <w:lang w:val="en-US" w:eastAsia="cs-CZ"/>
        </w:rPr>
        <w:t xml:space="preserve"> </w:t>
      </w:r>
      <w:r w:rsidRPr="009C5450">
        <w:rPr>
          <w:rFonts w:ascii="Arial" w:hAnsi="Arial" w:cs="Arial"/>
        </w:rPr>
        <w:t>– vypuštěny řádky 04 až 07 v souvislosti se změnou klasifikace CZ-NACE 2025.</w:t>
      </w:r>
    </w:p>
    <w:p w14:paraId="187BD23C" w14:textId="77777777" w:rsidR="00306C77" w:rsidRPr="009C5450" w:rsidRDefault="00306C77" w:rsidP="000D44C6">
      <w:pPr>
        <w:spacing w:after="0"/>
        <w:rPr>
          <w:rFonts w:ascii="Arial" w:hAnsi="Arial" w:cs="Arial"/>
        </w:rPr>
      </w:pPr>
    </w:p>
    <w:p w14:paraId="613D0875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9C5450">
        <w:rPr>
          <w:rFonts w:ascii="Arial" w:hAnsi="Arial" w:cs="Arial"/>
          <w:b/>
          <w:color w:val="000000"/>
        </w:rPr>
        <w:t>EP 9-01</w:t>
      </w:r>
    </w:p>
    <w:p w14:paraId="7D7A6756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V </w:t>
      </w:r>
      <w:r w:rsidRPr="009C5450">
        <w:rPr>
          <w:rFonts w:ascii="Arial" w:hAnsi="Arial" w:cs="Arial"/>
          <w:i/>
        </w:rPr>
        <w:t>oddílu 041 Spotřeba dalších paliv na výrobu vybraných výrobků</w:t>
      </w:r>
      <w:r w:rsidRPr="009C5450">
        <w:rPr>
          <w:rFonts w:ascii="Arial" w:hAnsi="Arial" w:cs="Arial"/>
        </w:rPr>
        <w:t xml:space="preserve"> – ve sl. 2 "Kód paliva" se zobrazují jen vybraná relevantní paliva z číselníku.</w:t>
      </w:r>
    </w:p>
    <w:p w14:paraId="5BDB5197" w14:textId="77777777" w:rsidR="000D44C6" w:rsidRPr="009C5450" w:rsidRDefault="000D44C6" w:rsidP="000D44C6">
      <w:pPr>
        <w:spacing w:after="0"/>
        <w:rPr>
          <w:rFonts w:ascii="Arial" w:hAnsi="Arial" w:cs="Arial"/>
        </w:rPr>
      </w:pPr>
    </w:p>
    <w:p w14:paraId="07D5F7BC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9C5450">
        <w:rPr>
          <w:rFonts w:ascii="Arial" w:hAnsi="Arial" w:cs="Arial"/>
          <w:b/>
          <w:color w:val="000000"/>
        </w:rPr>
        <w:lastRenderedPageBreak/>
        <w:t>EP 10-01</w:t>
      </w:r>
    </w:p>
    <w:p w14:paraId="368D8DA9" w14:textId="77777777" w:rsidR="00306C77" w:rsidRPr="009C5450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Titulní list </w:t>
      </w:r>
      <w:r w:rsidRPr="009C5450">
        <w:rPr>
          <w:rFonts w:ascii="Arial" w:hAnsi="Arial" w:cs="Arial"/>
          <w:i/>
        </w:rPr>
        <w:t xml:space="preserve">– </w:t>
      </w:r>
      <w:r w:rsidRPr="009C5450">
        <w:rPr>
          <w:rFonts w:ascii="Arial" w:hAnsi="Arial" w:cs="Arial"/>
        </w:rPr>
        <w:t xml:space="preserve">změna názvu výkazu na </w:t>
      </w:r>
      <w:r w:rsidRPr="009C5450">
        <w:rPr>
          <w:rFonts w:ascii="Arial" w:hAnsi="Arial" w:cs="Arial"/>
          <w:i/>
        </w:rPr>
        <w:t>Roční výkaz o výrobě a rozvodu elektrické a tepelné energie a o provozu zařízení pro ukládání elektřiny</w:t>
      </w:r>
      <w:r w:rsidRPr="009C5450">
        <w:rPr>
          <w:rFonts w:ascii="Arial" w:hAnsi="Arial" w:cs="Arial"/>
        </w:rPr>
        <w:t>.</w:t>
      </w:r>
    </w:p>
    <w:p w14:paraId="6F80663B" w14:textId="77777777" w:rsidR="00306C77" w:rsidRPr="009C5450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Oddíl </w:t>
      </w:r>
      <w:r w:rsidRPr="009C5450">
        <w:rPr>
          <w:rFonts w:ascii="Arial" w:hAnsi="Arial" w:cs="Arial"/>
          <w:i/>
        </w:rPr>
        <w:t>044 Elektrický výkon, výroba elektrické energie a vlastní spotřeba elektrické energie podle druhu výrobny</w:t>
      </w:r>
      <w:r w:rsidRPr="009C5450">
        <w:rPr>
          <w:rFonts w:ascii="Arial" w:hAnsi="Arial" w:cs="Arial"/>
        </w:rPr>
        <w:t xml:space="preserve"> - vypuštěn sl. 1 "Počet soustrojí" a řádky 05 až 08 ("Vodní elektrárna, Solární elektrárna, Geotermální elektrárna, Větrná elektrárna"). Vložen sl. 4 "</w:t>
      </w:r>
      <w:proofErr w:type="spellStart"/>
      <w:r w:rsidRPr="009C5450">
        <w:rPr>
          <w:rFonts w:ascii="Arial" w:hAnsi="Arial" w:cs="Arial"/>
        </w:rPr>
        <w:t>Samospotřeba</w:t>
      </w:r>
      <w:proofErr w:type="spellEnd"/>
      <w:r w:rsidRPr="009C5450">
        <w:rPr>
          <w:rFonts w:ascii="Arial" w:hAnsi="Arial" w:cs="Arial"/>
        </w:rPr>
        <w:t xml:space="preserve"> elektrické energie".</w:t>
      </w:r>
    </w:p>
    <w:p w14:paraId="2BDEDD78" w14:textId="77777777" w:rsidR="00306C77" w:rsidRPr="009C5450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Oddíl </w:t>
      </w:r>
      <w:r w:rsidRPr="009C5450">
        <w:rPr>
          <w:rFonts w:ascii="Arial" w:hAnsi="Arial" w:cs="Arial"/>
          <w:i/>
        </w:rPr>
        <w:t>047 Velkokapacitní baterie</w:t>
      </w:r>
      <w:r w:rsidRPr="009C5450">
        <w:rPr>
          <w:rFonts w:ascii="Arial" w:hAnsi="Arial" w:cs="Arial"/>
        </w:rPr>
        <w:t xml:space="preserve"> -</w:t>
      </w:r>
      <w:r w:rsidRPr="009C5450">
        <w:rPr>
          <w:rFonts w:ascii="Arial" w:hAnsi="Arial" w:cs="Arial"/>
          <w:i/>
        </w:rPr>
        <w:t xml:space="preserve">– </w:t>
      </w:r>
      <w:r w:rsidRPr="009C5450">
        <w:rPr>
          <w:rFonts w:ascii="Arial" w:hAnsi="Arial" w:cs="Arial"/>
        </w:rPr>
        <w:t xml:space="preserve">vypuštěn sl. 1 "Počet balení", vložen ř. 01 "do 1 </w:t>
      </w:r>
      <w:proofErr w:type="spellStart"/>
      <w:r w:rsidRPr="009C5450">
        <w:rPr>
          <w:rFonts w:ascii="Arial" w:hAnsi="Arial" w:cs="Arial"/>
        </w:rPr>
        <w:t>MWh</w:t>
      </w:r>
      <w:proofErr w:type="spellEnd"/>
      <w:r w:rsidRPr="009C5450">
        <w:rPr>
          <w:rFonts w:ascii="Arial" w:hAnsi="Arial" w:cs="Arial"/>
        </w:rPr>
        <w:t xml:space="preserve">". </w:t>
      </w:r>
    </w:p>
    <w:p w14:paraId="1FE31E23" w14:textId="77777777" w:rsidR="00306C77" w:rsidRPr="009C5450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Oddíl </w:t>
      </w:r>
      <w:r w:rsidRPr="009C5450">
        <w:rPr>
          <w:rFonts w:ascii="Arial" w:hAnsi="Arial" w:cs="Arial"/>
          <w:i/>
        </w:rPr>
        <w:t>045 Tepelný výkon a výroba tepelné energie</w:t>
      </w:r>
      <w:r w:rsidRPr="009C5450">
        <w:rPr>
          <w:rFonts w:ascii="Arial" w:hAnsi="Arial" w:cs="Arial"/>
        </w:rPr>
        <w:t xml:space="preserve"> </w:t>
      </w:r>
      <w:r w:rsidRPr="009C5450">
        <w:rPr>
          <w:rFonts w:ascii="Arial" w:hAnsi="Arial" w:cs="Arial"/>
          <w:i/>
        </w:rPr>
        <w:t>–</w:t>
      </w:r>
      <w:r w:rsidRPr="009C5450">
        <w:rPr>
          <w:rFonts w:ascii="Arial" w:hAnsi="Arial" w:cs="Arial"/>
        </w:rPr>
        <w:t xml:space="preserve"> vypuštěn sl. 1 "Počet kotlů (výměníků, zařízení)", dále vypuštěny ř. 05 a 06 ("Solární zařízení" a "Geotermální zařízení").</w:t>
      </w:r>
    </w:p>
    <w:p w14:paraId="6707DA83" w14:textId="77777777" w:rsidR="00306C77" w:rsidRPr="009C5450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Oddíl </w:t>
      </w:r>
      <w:r w:rsidRPr="009C5450">
        <w:rPr>
          <w:rFonts w:ascii="Arial" w:hAnsi="Arial" w:cs="Arial"/>
          <w:i/>
        </w:rPr>
        <w:t>050 Bilance elektrické a tepelné energie</w:t>
      </w:r>
      <w:r w:rsidRPr="009C5450">
        <w:rPr>
          <w:rFonts w:ascii="Arial" w:hAnsi="Arial" w:cs="Arial"/>
        </w:rPr>
        <w:t xml:space="preserve"> </w:t>
      </w:r>
      <w:r w:rsidRPr="009C5450">
        <w:rPr>
          <w:rFonts w:ascii="Arial" w:hAnsi="Arial" w:cs="Arial"/>
          <w:i/>
        </w:rPr>
        <w:t>–</w:t>
      </w:r>
      <w:r w:rsidRPr="009C5450">
        <w:rPr>
          <w:rFonts w:ascii="Arial" w:hAnsi="Arial" w:cs="Arial"/>
        </w:rPr>
        <w:t xml:space="preserve"> vypuštěn sl. 1 "Elektrická energie" a řádky 01 a 02 ("Čistá výroba elektrické energie (dodávka na prahu)" a "Spotřeba tepelných čerpadel").</w:t>
      </w:r>
    </w:p>
    <w:p w14:paraId="3356BD77" w14:textId="77777777" w:rsidR="00306C77" w:rsidRPr="009C5450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14:paraId="21AF4AF6" w14:textId="77777777" w:rsidR="00306C77" w:rsidRPr="009C5450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14:paraId="5CDB72D7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C5450">
        <w:rPr>
          <w:rFonts w:ascii="Arial" w:hAnsi="Arial" w:cs="Arial"/>
          <w:b/>
          <w:color w:val="000000"/>
          <w:sz w:val="24"/>
          <w:szCs w:val="24"/>
          <w:u w:val="single"/>
        </w:rPr>
        <w:t>Konjunkturální průzkumy</w:t>
      </w:r>
    </w:p>
    <w:p w14:paraId="69D19A23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9133078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9C5450">
        <w:rPr>
          <w:rFonts w:ascii="Arial" w:hAnsi="Arial" w:cs="Arial"/>
          <w:b/>
        </w:rPr>
        <w:t>EV Prům 1-12</w:t>
      </w:r>
      <w:r w:rsidRPr="009C5450">
        <w:rPr>
          <w:rFonts w:ascii="Arial" w:hAnsi="Arial" w:cs="Arial"/>
          <w:b/>
          <w:color w:val="000000"/>
        </w:rPr>
        <w:t xml:space="preserve"> </w:t>
      </w:r>
    </w:p>
    <w:p w14:paraId="603739D1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>Vypuštěny otázky 14, 19 a 24, týkajících se očekávaného exportu, počtu měsíců zajištěné práce stávajícími zakázkami a minulá konkurenceschopnost na domácím trhu.</w:t>
      </w:r>
    </w:p>
    <w:p w14:paraId="41B1F90B" w14:textId="77777777" w:rsidR="00306C77" w:rsidRPr="009C5450" w:rsidRDefault="00306C77" w:rsidP="000D44C6">
      <w:pPr>
        <w:spacing w:after="0"/>
        <w:ind w:left="720"/>
        <w:jc w:val="both"/>
        <w:rPr>
          <w:rFonts w:ascii="Arial" w:hAnsi="Arial" w:cs="Arial"/>
        </w:rPr>
      </w:pPr>
    </w:p>
    <w:p w14:paraId="63ABE6F9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9C5450">
        <w:rPr>
          <w:rFonts w:ascii="Arial" w:hAnsi="Arial" w:cs="Arial"/>
          <w:b/>
        </w:rPr>
        <w:t xml:space="preserve">EV </w:t>
      </w:r>
      <w:proofErr w:type="spellStart"/>
      <w:r w:rsidRPr="009C5450">
        <w:rPr>
          <w:rFonts w:ascii="Arial" w:hAnsi="Arial" w:cs="Arial"/>
          <w:b/>
        </w:rPr>
        <w:t>Sl</w:t>
      </w:r>
      <w:proofErr w:type="spellEnd"/>
      <w:r w:rsidRPr="009C5450">
        <w:rPr>
          <w:rFonts w:ascii="Arial" w:hAnsi="Arial" w:cs="Arial"/>
          <w:b/>
        </w:rPr>
        <w:t xml:space="preserve"> 1-12</w:t>
      </w:r>
      <w:r w:rsidRPr="009C5450">
        <w:rPr>
          <w:rFonts w:ascii="Arial" w:hAnsi="Arial" w:cs="Arial"/>
          <w:b/>
          <w:color w:val="000000"/>
        </w:rPr>
        <w:t xml:space="preserve"> </w:t>
      </w:r>
    </w:p>
    <w:p w14:paraId="54C8BF57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>Vypuštěna otázka 4, týkající se minulé úrovně zaměstnanosti.</w:t>
      </w:r>
    </w:p>
    <w:p w14:paraId="34614120" w14:textId="77777777" w:rsidR="00306C77" w:rsidRPr="009C5450" w:rsidRDefault="00306C77" w:rsidP="000D44C6">
      <w:pPr>
        <w:spacing w:after="0"/>
        <w:ind w:left="720"/>
        <w:jc w:val="both"/>
        <w:rPr>
          <w:rFonts w:ascii="Arial" w:hAnsi="Arial" w:cs="Arial"/>
        </w:rPr>
      </w:pPr>
    </w:p>
    <w:p w14:paraId="120C3E45" w14:textId="77777777" w:rsidR="000D44C6" w:rsidRPr="009C5450" w:rsidRDefault="000D44C6" w:rsidP="000D44C6">
      <w:pPr>
        <w:spacing w:after="0"/>
        <w:ind w:left="720"/>
        <w:jc w:val="both"/>
        <w:rPr>
          <w:rFonts w:ascii="Arial" w:hAnsi="Arial" w:cs="Arial"/>
        </w:rPr>
      </w:pPr>
    </w:p>
    <w:p w14:paraId="7ABDA824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</w:rPr>
      </w:pPr>
      <w:r w:rsidRPr="009C5450">
        <w:rPr>
          <w:rFonts w:ascii="Arial" w:hAnsi="Arial" w:cs="Arial"/>
          <w:b/>
        </w:rPr>
        <w:t>EV Stav 1-12</w:t>
      </w:r>
    </w:p>
    <w:p w14:paraId="58E86D6E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>Vypuštěna otázka 14, týkající se počtu měsíců zajištěné práce stávajícími zakázkami.</w:t>
      </w:r>
    </w:p>
    <w:p w14:paraId="67BAF4A4" w14:textId="77777777" w:rsidR="00306C77" w:rsidRPr="009C5450" w:rsidRDefault="00306C77" w:rsidP="000D44C6">
      <w:pPr>
        <w:spacing w:after="0"/>
        <w:jc w:val="both"/>
        <w:rPr>
          <w:rFonts w:ascii="Arial" w:hAnsi="Arial" w:cs="Arial"/>
        </w:rPr>
      </w:pPr>
    </w:p>
    <w:p w14:paraId="0A483610" w14:textId="77777777" w:rsidR="00306C77" w:rsidRPr="009C5450" w:rsidRDefault="00306C77" w:rsidP="000D44C6">
      <w:pPr>
        <w:spacing w:after="0"/>
        <w:jc w:val="both"/>
        <w:rPr>
          <w:rFonts w:ascii="Arial" w:hAnsi="Arial" w:cs="Arial"/>
        </w:rPr>
      </w:pPr>
    </w:p>
    <w:p w14:paraId="0F4EA84E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C5450">
        <w:rPr>
          <w:rFonts w:ascii="Arial" w:hAnsi="Arial" w:cs="Arial"/>
          <w:b/>
          <w:color w:val="000000"/>
          <w:sz w:val="24"/>
          <w:szCs w:val="24"/>
          <w:u w:val="single"/>
        </w:rPr>
        <w:t>Obyvatelstvo</w:t>
      </w:r>
    </w:p>
    <w:p w14:paraId="579B7D6B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03275DD9" w14:textId="77777777" w:rsidR="00306C77" w:rsidRPr="009C5450" w:rsidRDefault="00306C77" w:rsidP="000D44C6">
      <w:pPr>
        <w:spacing w:after="0"/>
        <w:rPr>
          <w:rFonts w:ascii="Arial" w:hAnsi="Arial" w:cs="Arial"/>
          <w:b/>
        </w:rPr>
      </w:pPr>
      <w:proofErr w:type="spellStart"/>
      <w:r w:rsidRPr="009C5450">
        <w:rPr>
          <w:rFonts w:ascii="Arial" w:hAnsi="Arial" w:cs="Arial"/>
          <w:b/>
        </w:rPr>
        <w:t>Obyv</w:t>
      </w:r>
      <w:proofErr w:type="spellEnd"/>
      <w:r w:rsidRPr="009C5450">
        <w:rPr>
          <w:rFonts w:ascii="Arial" w:hAnsi="Arial" w:cs="Arial"/>
          <w:b/>
        </w:rPr>
        <w:t xml:space="preserve"> 1-12</w:t>
      </w:r>
    </w:p>
    <w:p w14:paraId="1847F77F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>Nově sledováno uzavření manželství nebo partnerství v případě, kdy alespoň jeden ze snoubenců je cizinec. Při uzavření partnerství nyní sledováno i pohlaví obou snoubenců. Zařazeno sledování státu narození obou snoubenců.</w:t>
      </w:r>
    </w:p>
    <w:p w14:paraId="1BEE7651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63DCE3B" w14:textId="77777777" w:rsidR="00306C77" w:rsidRPr="009C5450" w:rsidRDefault="00306C77" w:rsidP="000D44C6">
      <w:pPr>
        <w:spacing w:after="0"/>
        <w:rPr>
          <w:rFonts w:ascii="Arial" w:hAnsi="Arial" w:cs="Arial"/>
          <w:b/>
        </w:rPr>
      </w:pPr>
      <w:proofErr w:type="spellStart"/>
      <w:r w:rsidRPr="009C5450">
        <w:rPr>
          <w:rFonts w:ascii="Arial" w:hAnsi="Arial" w:cs="Arial"/>
          <w:b/>
        </w:rPr>
        <w:t>Obyv</w:t>
      </w:r>
      <w:proofErr w:type="spellEnd"/>
      <w:r w:rsidRPr="009C5450">
        <w:rPr>
          <w:rFonts w:ascii="Arial" w:hAnsi="Arial" w:cs="Arial"/>
          <w:b/>
        </w:rPr>
        <w:t xml:space="preserve"> 2-12</w:t>
      </w:r>
    </w:p>
    <w:p w14:paraId="2C1D67E1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>Nově sledováno narození dítěte v případě, kdy alespoň jeden z rodičů je cizinec.</w:t>
      </w:r>
    </w:p>
    <w:p w14:paraId="7F26F049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>Z hlášení o narození odstraněny údaje o porodní hmotnosti, porodní délce a o týdnu těhotenství matky při porodu. Dále odstraněn údaj o počtu živě narozených dětí v nynějším manželství.</w:t>
      </w:r>
    </w:p>
    <w:p w14:paraId="13DD20A6" w14:textId="77777777" w:rsidR="00306C77" w:rsidRPr="009C5450" w:rsidRDefault="00306C77" w:rsidP="000D44C6">
      <w:pPr>
        <w:spacing w:after="0"/>
        <w:rPr>
          <w:rFonts w:ascii="Arial" w:hAnsi="Arial" w:cs="Arial"/>
          <w:b/>
        </w:rPr>
      </w:pPr>
    </w:p>
    <w:p w14:paraId="253A4B29" w14:textId="77777777" w:rsidR="000D44C6" w:rsidRPr="009C5450" w:rsidRDefault="000D44C6" w:rsidP="000D44C6">
      <w:pPr>
        <w:spacing w:after="0"/>
        <w:rPr>
          <w:rFonts w:ascii="Arial" w:hAnsi="Arial" w:cs="Arial"/>
          <w:b/>
        </w:rPr>
      </w:pPr>
    </w:p>
    <w:p w14:paraId="486228FA" w14:textId="77777777" w:rsidR="000D44C6" w:rsidRPr="009C5450" w:rsidRDefault="000D44C6" w:rsidP="000D44C6">
      <w:pPr>
        <w:spacing w:after="0"/>
        <w:rPr>
          <w:rFonts w:ascii="Arial" w:hAnsi="Arial" w:cs="Arial"/>
          <w:b/>
        </w:rPr>
      </w:pPr>
    </w:p>
    <w:p w14:paraId="78CAEACA" w14:textId="77777777" w:rsidR="000D44C6" w:rsidRPr="009C5450" w:rsidRDefault="000D44C6" w:rsidP="000D44C6">
      <w:pPr>
        <w:spacing w:after="0"/>
        <w:rPr>
          <w:rFonts w:ascii="Arial" w:hAnsi="Arial" w:cs="Arial"/>
          <w:b/>
        </w:rPr>
      </w:pPr>
    </w:p>
    <w:p w14:paraId="1B9E3DC6" w14:textId="77777777" w:rsidR="00306C77" w:rsidRPr="009C5450" w:rsidRDefault="00306C77" w:rsidP="000D44C6">
      <w:pPr>
        <w:spacing w:after="0"/>
        <w:rPr>
          <w:rFonts w:ascii="Arial" w:hAnsi="Arial" w:cs="Arial"/>
          <w:b/>
        </w:rPr>
      </w:pPr>
    </w:p>
    <w:p w14:paraId="20B4881C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C5450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Podniková strukturální statistika</w:t>
      </w:r>
    </w:p>
    <w:p w14:paraId="48D64FF8" w14:textId="77777777" w:rsidR="00306C77" w:rsidRPr="009C5450" w:rsidRDefault="00306C77" w:rsidP="000D44C6">
      <w:pPr>
        <w:pStyle w:val="Odstavecseseznamem"/>
        <w:ind w:left="720"/>
        <w:jc w:val="both"/>
        <w:rPr>
          <w:rFonts w:ascii="Arial" w:hAnsi="Arial" w:cs="Arial"/>
        </w:rPr>
      </w:pPr>
    </w:p>
    <w:p w14:paraId="60C6C6F7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9C5450">
        <w:rPr>
          <w:rFonts w:ascii="Arial" w:hAnsi="Arial" w:cs="Arial"/>
          <w:b/>
          <w:bCs/>
          <w:color w:val="000000"/>
        </w:rPr>
        <w:t>P 5-01</w:t>
      </w:r>
    </w:p>
    <w:p w14:paraId="44CBE4D2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Zařazení přílohy BENEF s oddíly </w:t>
      </w:r>
      <w:r w:rsidRPr="009C5450">
        <w:rPr>
          <w:rFonts w:ascii="Arial" w:hAnsi="Arial" w:cs="Arial"/>
          <w:i/>
        </w:rPr>
        <w:t>A146 Zaměstnanecké výhody (</w:t>
      </w:r>
      <w:proofErr w:type="gramStart"/>
      <w:r w:rsidRPr="009C5450">
        <w:rPr>
          <w:rFonts w:ascii="Arial" w:hAnsi="Arial" w:cs="Arial"/>
          <w:i/>
        </w:rPr>
        <w:t>benefity) (v tis.</w:t>
      </w:r>
      <w:proofErr w:type="gramEnd"/>
      <w:r w:rsidRPr="009C5450">
        <w:rPr>
          <w:rFonts w:ascii="Arial" w:hAnsi="Arial" w:cs="Arial"/>
          <w:i/>
        </w:rPr>
        <w:t xml:space="preserve"> Kč) </w:t>
      </w:r>
      <w:r w:rsidRPr="009C5450">
        <w:rPr>
          <w:rFonts w:ascii="Arial" w:hAnsi="Arial" w:cs="Arial"/>
        </w:rPr>
        <w:t>a</w:t>
      </w:r>
      <w:r w:rsidRPr="009C5450">
        <w:rPr>
          <w:rFonts w:ascii="Arial" w:hAnsi="Arial" w:cs="Arial"/>
          <w:i/>
        </w:rPr>
        <w:t> 968 Komentář</w:t>
      </w:r>
      <w:r w:rsidRPr="009C5450">
        <w:rPr>
          <w:rFonts w:ascii="Arial" w:hAnsi="Arial" w:cs="Arial"/>
        </w:rPr>
        <w:t>.</w:t>
      </w:r>
    </w:p>
    <w:p w14:paraId="5D162620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Do mutace oddílu </w:t>
      </w:r>
      <w:r w:rsidRPr="009C5450">
        <w:rPr>
          <w:rFonts w:ascii="Arial" w:hAnsi="Arial" w:cs="Arial"/>
          <w:i/>
        </w:rPr>
        <w:t>A066d Struktura vybraných finančních aktiv a pasiv podle institucionálních sektorů (v tis. Kč)</w:t>
      </w:r>
      <w:r w:rsidRPr="009C5450">
        <w:rPr>
          <w:rFonts w:ascii="Arial" w:hAnsi="Arial" w:cs="Arial"/>
        </w:rPr>
        <w:t xml:space="preserve"> zařazen řádek 13 "Peněžní prostředky na účtech".</w:t>
      </w:r>
    </w:p>
    <w:p w14:paraId="35C191A9" w14:textId="77777777" w:rsidR="00306C77" w:rsidRPr="009C5450" w:rsidRDefault="00306C77" w:rsidP="000D44C6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5DFDD9C8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</w:rPr>
      </w:pPr>
      <w:r w:rsidRPr="009C5450">
        <w:rPr>
          <w:rFonts w:ascii="Arial" w:hAnsi="Arial" w:cs="Arial"/>
          <w:b/>
        </w:rPr>
        <w:t>P 6-04 (b)</w:t>
      </w:r>
    </w:p>
    <w:p w14:paraId="6E98C23E" w14:textId="77777777" w:rsidR="00306C77" w:rsidRPr="009C5450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Do oddílu </w:t>
      </w:r>
      <w:r w:rsidRPr="009C5450">
        <w:rPr>
          <w:rFonts w:ascii="Arial" w:hAnsi="Arial" w:cs="Arial"/>
          <w:i/>
        </w:rPr>
        <w:t>A007 Finanční ukazatele – stavové (v tis. Kč)</w:t>
      </w:r>
      <w:r w:rsidRPr="009C5450">
        <w:rPr>
          <w:rFonts w:ascii="Arial" w:hAnsi="Arial" w:cs="Arial"/>
        </w:rPr>
        <w:t xml:space="preserve"> zařazen řádek 19 "Zápůjčky a finanční výpomoci poskytnuté do zahraničí" a řádek 35 "Závazky k úvěrovým institucím, zápůjčky a finanční výpomoci přijaté ze zahraničí".</w:t>
      </w:r>
    </w:p>
    <w:p w14:paraId="7560B6A3" w14:textId="77777777" w:rsidR="00306C77" w:rsidRPr="009C5450" w:rsidRDefault="00306C77" w:rsidP="000D44C6">
      <w:pPr>
        <w:spacing w:after="0"/>
        <w:jc w:val="both"/>
        <w:rPr>
          <w:rFonts w:ascii="Arial" w:hAnsi="Arial" w:cs="Arial"/>
        </w:rPr>
      </w:pPr>
    </w:p>
    <w:p w14:paraId="1A4B7DA2" w14:textId="77777777" w:rsidR="000D44C6" w:rsidRPr="009C5450" w:rsidRDefault="000D44C6" w:rsidP="000D44C6">
      <w:pPr>
        <w:keepNext/>
        <w:keepLines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5450">
        <w:rPr>
          <w:rFonts w:ascii="Arial" w:hAnsi="Arial" w:cs="Arial"/>
          <w:b/>
          <w:sz w:val="24"/>
          <w:szCs w:val="24"/>
          <w:u w:val="single"/>
        </w:rPr>
        <w:t xml:space="preserve">Peněžnictví, pojišťovnictví </w:t>
      </w:r>
    </w:p>
    <w:p w14:paraId="5D1F716A" w14:textId="77777777" w:rsidR="000D44C6" w:rsidRPr="009C5450" w:rsidRDefault="000D44C6" w:rsidP="000D44C6">
      <w:pPr>
        <w:keepNext/>
        <w:keepLines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A4EC6E0" w14:textId="77777777" w:rsidR="000D44C6" w:rsidRPr="009C5450" w:rsidRDefault="000D44C6" w:rsidP="000D44C6">
      <w:pPr>
        <w:keepNext/>
        <w:keepLines/>
        <w:spacing w:after="0"/>
        <w:jc w:val="both"/>
        <w:rPr>
          <w:rFonts w:ascii="Arial" w:hAnsi="Arial" w:cs="Arial"/>
          <w:b/>
        </w:rPr>
      </w:pPr>
      <w:proofErr w:type="spellStart"/>
      <w:r w:rsidRPr="009C5450">
        <w:rPr>
          <w:rFonts w:ascii="Arial" w:hAnsi="Arial" w:cs="Arial"/>
          <w:b/>
        </w:rPr>
        <w:t>Pen</w:t>
      </w:r>
      <w:proofErr w:type="spellEnd"/>
      <w:r w:rsidRPr="009C5450">
        <w:rPr>
          <w:rFonts w:ascii="Arial" w:hAnsi="Arial" w:cs="Arial"/>
          <w:b/>
        </w:rPr>
        <w:t xml:space="preserve"> 5-01</w:t>
      </w:r>
    </w:p>
    <w:p w14:paraId="5B305145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Zařazení přílohy BENEF s oddíly </w:t>
      </w:r>
      <w:r w:rsidRPr="009C5450">
        <w:rPr>
          <w:rFonts w:ascii="Arial" w:hAnsi="Arial" w:cs="Arial"/>
          <w:i/>
        </w:rPr>
        <w:t>A146 Zaměstnanecké výhody (</w:t>
      </w:r>
      <w:proofErr w:type="gramStart"/>
      <w:r w:rsidRPr="009C5450">
        <w:rPr>
          <w:rFonts w:ascii="Arial" w:hAnsi="Arial" w:cs="Arial"/>
          <w:i/>
        </w:rPr>
        <w:t>benefity) (v tis.</w:t>
      </w:r>
      <w:proofErr w:type="gramEnd"/>
      <w:r w:rsidRPr="009C5450">
        <w:rPr>
          <w:rFonts w:ascii="Arial" w:hAnsi="Arial" w:cs="Arial"/>
          <w:i/>
        </w:rPr>
        <w:t xml:space="preserve"> Kč) </w:t>
      </w:r>
      <w:r w:rsidRPr="009C5450">
        <w:rPr>
          <w:rFonts w:ascii="Arial" w:hAnsi="Arial" w:cs="Arial"/>
        </w:rPr>
        <w:t>a</w:t>
      </w:r>
      <w:r w:rsidRPr="009C5450">
        <w:rPr>
          <w:rFonts w:ascii="Arial" w:hAnsi="Arial" w:cs="Arial"/>
          <w:i/>
        </w:rPr>
        <w:t> 968 Komentář</w:t>
      </w:r>
      <w:r w:rsidRPr="009C5450">
        <w:rPr>
          <w:rFonts w:ascii="Arial" w:hAnsi="Arial" w:cs="Arial"/>
        </w:rPr>
        <w:t xml:space="preserve">. Z mutace oddílu </w:t>
      </w:r>
      <w:r w:rsidRPr="009C5450">
        <w:rPr>
          <w:rFonts w:ascii="Arial" w:hAnsi="Arial" w:cs="Arial"/>
          <w:i/>
        </w:rPr>
        <w:t>A037h Pasiva (v tis. Kč)</w:t>
      </w:r>
      <w:r w:rsidRPr="009C5450">
        <w:rPr>
          <w:rFonts w:ascii="Arial" w:hAnsi="Arial" w:cs="Arial"/>
        </w:rPr>
        <w:t xml:space="preserve"> vyřazen řádek 14 "Rezervy".</w:t>
      </w:r>
    </w:p>
    <w:p w14:paraId="67AAB25C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Mutace oddílu </w:t>
      </w:r>
      <w:r w:rsidRPr="009C5450">
        <w:rPr>
          <w:rFonts w:ascii="Arial" w:hAnsi="Arial" w:cs="Arial"/>
          <w:i/>
        </w:rPr>
        <w:t>A037i Pasiva (v tis. Kč)</w:t>
      </w:r>
      <w:r w:rsidRPr="009C5450">
        <w:rPr>
          <w:rFonts w:ascii="Arial" w:hAnsi="Arial" w:cs="Arial"/>
        </w:rPr>
        <w:t xml:space="preserve"> byla nahrazena mutací </w:t>
      </w:r>
      <w:r w:rsidRPr="009C5450">
        <w:rPr>
          <w:rFonts w:ascii="Arial" w:hAnsi="Arial" w:cs="Arial"/>
          <w:i/>
        </w:rPr>
        <w:t>A037</w:t>
      </w:r>
      <w:r w:rsidRPr="009C5450">
        <w:rPr>
          <w:rFonts w:ascii="Arial" w:hAnsi="Arial" w:cs="Arial"/>
        </w:rPr>
        <w:t xml:space="preserve">j </w:t>
      </w:r>
      <w:r w:rsidRPr="009C5450">
        <w:rPr>
          <w:rFonts w:ascii="Arial" w:hAnsi="Arial" w:cs="Arial"/>
          <w:i/>
        </w:rPr>
        <w:t>Pasiva (v tis. Kč).</w:t>
      </w:r>
    </w:p>
    <w:p w14:paraId="1A895BA6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mutace oddílu </w:t>
      </w:r>
      <w:r w:rsidRPr="009C5450">
        <w:rPr>
          <w:rFonts w:ascii="Arial" w:hAnsi="Arial" w:cs="Arial"/>
          <w:i/>
        </w:rPr>
        <w:t>A037j Pasiva (v tis. Kč)</w:t>
      </w:r>
      <w:r w:rsidRPr="009C5450">
        <w:rPr>
          <w:rFonts w:ascii="Arial" w:hAnsi="Arial" w:cs="Arial"/>
        </w:rPr>
        <w:t xml:space="preserve"> vyřazen řádek 14 "Rezervy", řádek 21 "Dlouhodobé úvěry a finanční výpomoci (přijaté)" a řádek 28 "Krátkodobé úvěry a finanční výpomoci (přijaté)".</w:t>
      </w:r>
    </w:p>
    <w:p w14:paraId="228DBC2F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mutace oddílu </w:t>
      </w:r>
      <w:r w:rsidRPr="009C5450">
        <w:rPr>
          <w:rFonts w:ascii="Arial" w:hAnsi="Arial" w:cs="Arial"/>
          <w:i/>
        </w:rPr>
        <w:t>A039a Doplňkové ukazatele finanční (v tis. Kč)</w:t>
      </w:r>
      <w:r w:rsidRPr="009C5450">
        <w:rPr>
          <w:rFonts w:ascii="Arial" w:hAnsi="Arial" w:cs="Arial"/>
        </w:rPr>
        <w:t xml:space="preserve"> vyřazen řádek 08 "Odpisy ocenitelných práv a goodwillu", řádek 16 "Sociální výpomoci z podnikových fondů nebo ze zisku" a řádek 21 "Kurzové rozdíly za všechna pasiva z rozvahy".</w:t>
      </w:r>
    </w:p>
    <w:p w14:paraId="3279187D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mutace oddílu </w:t>
      </w:r>
      <w:r w:rsidRPr="009C5450">
        <w:rPr>
          <w:rFonts w:ascii="Arial" w:hAnsi="Arial" w:cs="Arial"/>
          <w:i/>
        </w:rPr>
        <w:t>A039a Doplňkové ukazatele finanční (v tis. Kč)</w:t>
      </w:r>
      <w:r w:rsidRPr="009C5450">
        <w:rPr>
          <w:rFonts w:ascii="Arial" w:hAnsi="Arial" w:cs="Arial"/>
        </w:rPr>
        <w:t xml:space="preserve"> vyřazen řádek 08 "Odpisy ocenitelných práv a goodwillu", řádek 16 "Sociální výpomoci z podnikových fondů nebo ze zisku" a řádek 21 "Kurzové rozdíly za všechna pasiva z rozvahy".</w:t>
      </w:r>
    </w:p>
    <w:p w14:paraId="6AAD3CD6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mutací oddílů </w:t>
      </w:r>
      <w:r w:rsidRPr="009C5450">
        <w:rPr>
          <w:rFonts w:ascii="Arial" w:hAnsi="Arial" w:cs="Arial"/>
          <w:i/>
        </w:rPr>
        <w:t xml:space="preserve">A039b </w:t>
      </w:r>
      <w:r w:rsidRPr="009C5450">
        <w:rPr>
          <w:rFonts w:ascii="Arial" w:hAnsi="Arial" w:cs="Arial"/>
        </w:rPr>
        <w:t xml:space="preserve">a </w:t>
      </w:r>
      <w:r w:rsidRPr="009C5450">
        <w:rPr>
          <w:rFonts w:ascii="Arial" w:hAnsi="Arial" w:cs="Arial"/>
          <w:i/>
        </w:rPr>
        <w:t>A039c Doplňkové ukazatele finanční (v tis. Kč)</w:t>
      </w:r>
      <w:r w:rsidRPr="009C5450">
        <w:rPr>
          <w:rFonts w:ascii="Arial" w:hAnsi="Arial" w:cs="Arial"/>
        </w:rPr>
        <w:t xml:space="preserve"> vyřazen řádek 08 "Odpisy ocenitelných práv a goodwillu", řádek 13 "Brutto hodnota všech poskytnutých ohrožených zápůjček", řádek 14 "Hodnota všech opravných položek k poskytnutým zápůjčkám a finančním výpomocím", řádek 16 "Sociální výpomoci z podnikových fondů nebo ze zisku" a řádek 21 "Kurzové rozdíly za všechna pasiva z rozvahy".</w:t>
      </w:r>
    </w:p>
    <w:p w14:paraId="1303DE3F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mutace oddílu </w:t>
      </w:r>
      <w:r w:rsidRPr="009C5450">
        <w:rPr>
          <w:rFonts w:ascii="Arial" w:hAnsi="Arial" w:cs="Arial"/>
          <w:i/>
        </w:rPr>
        <w:t>A039d Doplňkové ukazatele finanční (v tis. Kč)</w:t>
      </w:r>
      <w:r w:rsidRPr="009C5450">
        <w:rPr>
          <w:rFonts w:ascii="Arial" w:hAnsi="Arial" w:cs="Arial"/>
        </w:rPr>
        <w:t xml:space="preserve"> vyřazen řádek 08 "Odpisy ocenitelných práv a goodwillu", řádek 16 "Sociální výpomoci z podnikových fondů nebo ze zisku", řádek 20 "Počet příjemců penzí" a řádek 21 "Kurzové rozdíly za všechna pasiva z rozvahy".</w:t>
      </w:r>
    </w:p>
    <w:p w14:paraId="1671DE12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oddílu </w:t>
      </w:r>
      <w:r w:rsidRPr="009C5450">
        <w:rPr>
          <w:rFonts w:ascii="Arial" w:hAnsi="Arial" w:cs="Arial"/>
          <w:i/>
        </w:rPr>
        <w:t>A137 Náklady peněžních institucí (v tis. Kč)</w:t>
      </w:r>
      <w:r w:rsidRPr="009C5450">
        <w:rPr>
          <w:rFonts w:ascii="Arial" w:hAnsi="Arial" w:cs="Arial"/>
        </w:rPr>
        <w:t xml:space="preserve"> vyřazen řádek 05 "Dluhové cenné papíry", řádek 08 "Kurzové ztráty", řádek 23 "Odpisy pohledávek", řádek 24 "Převod pohledávek" a řádek 25 "Převod vlastnictví majetkových cenných papírů a podílů".</w:t>
      </w:r>
    </w:p>
    <w:p w14:paraId="29612172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 mutace oddílu </w:t>
      </w:r>
      <w:r w:rsidRPr="009C5450">
        <w:rPr>
          <w:rFonts w:ascii="Arial" w:hAnsi="Arial" w:cs="Arial"/>
          <w:i/>
        </w:rPr>
        <w:t>A137c Náklady peněžních institucí (v tis. Kč)</w:t>
      </w:r>
      <w:r w:rsidRPr="009C5450">
        <w:rPr>
          <w:rFonts w:ascii="Arial" w:hAnsi="Arial" w:cs="Arial"/>
        </w:rPr>
        <w:t xml:space="preserve"> vyřazen řádek 08 "Kurzové ztráty", řádek 23 "Odpisy pohledávek", řádek 24 "Převod pohledávek" a řádek 25 "Převod vlastnictví majetkových cenných papírů a podílů".</w:t>
      </w:r>
    </w:p>
    <w:p w14:paraId="0E4CE224" w14:textId="77777777" w:rsidR="000D44C6" w:rsidRPr="009C5450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oddílu </w:t>
      </w:r>
      <w:r w:rsidRPr="009C5450">
        <w:rPr>
          <w:rFonts w:ascii="Arial" w:hAnsi="Arial" w:cs="Arial"/>
          <w:i/>
        </w:rPr>
        <w:t>A119 Vybrané ukazatele penzijních společností podle území</w:t>
      </w:r>
      <w:r w:rsidRPr="009C5450">
        <w:rPr>
          <w:rFonts w:ascii="Arial" w:hAnsi="Arial" w:cs="Arial"/>
        </w:rPr>
        <w:t xml:space="preserve"> vyřazeny řádky 03 až 07. Tyto údaje se sledují pouze za celek a za ČR.</w:t>
      </w:r>
    </w:p>
    <w:p w14:paraId="368C3CBF" w14:textId="77777777" w:rsidR="005233C1" w:rsidRPr="009C5450" w:rsidRDefault="005233C1" w:rsidP="000D44C6">
      <w:pPr>
        <w:spacing w:after="0"/>
        <w:jc w:val="both"/>
        <w:rPr>
          <w:rFonts w:ascii="Arial" w:hAnsi="Arial" w:cs="Arial"/>
        </w:rPr>
      </w:pPr>
    </w:p>
    <w:p w14:paraId="3D0331AC" w14:textId="77777777" w:rsidR="00306C77" w:rsidRPr="009C5450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lastRenderedPageBreak/>
        <w:t xml:space="preserve">Z mutace oddílu </w:t>
      </w:r>
      <w:r w:rsidRPr="009C5450">
        <w:rPr>
          <w:rFonts w:ascii="Arial" w:hAnsi="Arial" w:cs="Arial"/>
          <w:i/>
        </w:rPr>
        <w:t>A135a Výnosy peněžních institucí</w:t>
      </w:r>
      <w:r w:rsidRPr="009C5450">
        <w:rPr>
          <w:rFonts w:ascii="Arial" w:hAnsi="Arial" w:cs="Arial"/>
        </w:rPr>
        <w:t xml:space="preserve"> </w:t>
      </w:r>
      <w:r w:rsidRPr="009C5450">
        <w:rPr>
          <w:rFonts w:ascii="Arial" w:hAnsi="Arial" w:cs="Arial"/>
          <w:i/>
        </w:rPr>
        <w:t xml:space="preserve">(v tis. Kč) </w:t>
      </w:r>
      <w:r w:rsidRPr="009C5450">
        <w:rPr>
          <w:rFonts w:ascii="Arial" w:hAnsi="Arial" w:cs="Arial"/>
        </w:rPr>
        <w:t>vyřazen řádek 13 "Použití rezerv a opravných položek".</w:t>
      </w:r>
    </w:p>
    <w:p w14:paraId="3E95557F" w14:textId="77777777" w:rsidR="00306C77" w:rsidRPr="009C5450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mutací oddílů </w:t>
      </w:r>
      <w:r w:rsidRPr="009C5450">
        <w:rPr>
          <w:rFonts w:ascii="Arial" w:hAnsi="Arial" w:cs="Arial"/>
          <w:i/>
        </w:rPr>
        <w:t xml:space="preserve">A135b </w:t>
      </w:r>
      <w:r w:rsidRPr="009C5450">
        <w:rPr>
          <w:rFonts w:ascii="Arial" w:hAnsi="Arial" w:cs="Arial"/>
        </w:rPr>
        <w:t>a</w:t>
      </w:r>
      <w:r w:rsidRPr="009C5450">
        <w:rPr>
          <w:rFonts w:ascii="Arial" w:hAnsi="Arial" w:cs="Arial"/>
          <w:i/>
        </w:rPr>
        <w:t xml:space="preserve"> A135c</w:t>
      </w:r>
      <w:r w:rsidRPr="009C5450">
        <w:rPr>
          <w:rFonts w:ascii="Arial" w:hAnsi="Arial" w:cs="Arial"/>
        </w:rPr>
        <w:t xml:space="preserve"> </w:t>
      </w:r>
      <w:r w:rsidRPr="009C5450">
        <w:rPr>
          <w:rFonts w:ascii="Arial" w:hAnsi="Arial" w:cs="Arial"/>
          <w:i/>
        </w:rPr>
        <w:t>Výnosy peněžních institucí</w:t>
      </w:r>
      <w:r w:rsidRPr="009C5450">
        <w:rPr>
          <w:rFonts w:ascii="Arial" w:hAnsi="Arial" w:cs="Arial"/>
        </w:rPr>
        <w:t xml:space="preserve"> </w:t>
      </w:r>
      <w:r w:rsidRPr="009C5450">
        <w:rPr>
          <w:rFonts w:ascii="Arial" w:hAnsi="Arial" w:cs="Arial"/>
          <w:i/>
        </w:rPr>
        <w:t xml:space="preserve">(v tis. Kč) </w:t>
      </w:r>
      <w:r w:rsidRPr="009C5450">
        <w:rPr>
          <w:rFonts w:ascii="Arial" w:hAnsi="Arial" w:cs="Arial"/>
        </w:rPr>
        <w:t>vyřazen řádek 09 "Výnosy z přecenění cenných papírů a derivátů", řádek 13 "Použití rezerv a opravných položek" a řádek 17 "Zisky z převodu vlastnictví majetkových cenných papírů a podílů".</w:t>
      </w:r>
    </w:p>
    <w:p w14:paraId="01FDC3F4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</w:rPr>
      </w:pPr>
    </w:p>
    <w:p w14:paraId="7F5320CF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</w:rPr>
      </w:pPr>
      <w:r w:rsidRPr="009C5450">
        <w:rPr>
          <w:rFonts w:ascii="Arial" w:hAnsi="Arial" w:cs="Arial"/>
          <w:b/>
        </w:rPr>
        <w:t>Poj 5a-01</w:t>
      </w:r>
    </w:p>
    <w:p w14:paraId="331E95BF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Zařazení přílohy BENEF s oddíly </w:t>
      </w:r>
      <w:r w:rsidRPr="009C5450">
        <w:rPr>
          <w:rFonts w:ascii="Arial" w:hAnsi="Arial" w:cs="Arial"/>
          <w:i/>
        </w:rPr>
        <w:t>A146 Zaměstnanecké výhody (</w:t>
      </w:r>
      <w:proofErr w:type="gramStart"/>
      <w:r w:rsidRPr="009C5450">
        <w:rPr>
          <w:rFonts w:ascii="Arial" w:hAnsi="Arial" w:cs="Arial"/>
          <w:i/>
        </w:rPr>
        <w:t>benefity) (v tis.</w:t>
      </w:r>
      <w:proofErr w:type="gramEnd"/>
      <w:r w:rsidRPr="009C5450">
        <w:rPr>
          <w:rFonts w:ascii="Arial" w:hAnsi="Arial" w:cs="Arial"/>
          <w:i/>
        </w:rPr>
        <w:t xml:space="preserve"> Kč) </w:t>
      </w:r>
      <w:r w:rsidRPr="009C5450">
        <w:rPr>
          <w:rFonts w:ascii="Arial" w:hAnsi="Arial" w:cs="Arial"/>
        </w:rPr>
        <w:t>a</w:t>
      </w:r>
      <w:r w:rsidRPr="009C5450">
        <w:rPr>
          <w:rFonts w:ascii="Arial" w:hAnsi="Arial" w:cs="Arial"/>
          <w:i/>
        </w:rPr>
        <w:t> 968 Komentář</w:t>
      </w:r>
      <w:r w:rsidRPr="009C5450">
        <w:rPr>
          <w:rFonts w:ascii="Arial" w:hAnsi="Arial" w:cs="Arial"/>
        </w:rPr>
        <w:t>.</w:t>
      </w:r>
    </w:p>
    <w:p w14:paraId="37638433" w14:textId="77777777" w:rsidR="002839FB" w:rsidRPr="009C5450" w:rsidRDefault="002839FB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mutace oddílu </w:t>
      </w:r>
      <w:r w:rsidRPr="009C5450">
        <w:rPr>
          <w:rFonts w:ascii="Arial" w:hAnsi="Arial" w:cs="Arial"/>
          <w:i/>
        </w:rPr>
        <w:t>A037j Pasiva (v tis. Kč)</w:t>
      </w:r>
      <w:r w:rsidRPr="009C5450">
        <w:rPr>
          <w:rFonts w:ascii="Arial" w:hAnsi="Arial" w:cs="Arial"/>
        </w:rPr>
        <w:t xml:space="preserve"> vyřazen řádek 14 "Rezervy", řádek 21 "Dlouhodobé úvěry a finanční výpomoci (přijaté)" a řádek 28 "Krátkodobé úvěry a finanční výpomoci (přijaté)".</w:t>
      </w:r>
    </w:p>
    <w:p w14:paraId="7FD35AC3" w14:textId="77777777" w:rsidR="002839FB" w:rsidRPr="009C5450" w:rsidRDefault="002839FB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mutace oddílu </w:t>
      </w:r>
      <w:r w:rsidRPr="009C5450">
        <w:rPr>
          <w:rFonts w:ascii="Arial" w:hAnsi="Arial" w:cs="Arial"/>
          <w:i/>
        </w:rPr>
        <w:t>A039c Doplňkové ukazatele finanční (v tis. Kč)</w:t>
      </w:r>
      <w:r w:rsidRPr="009C5450">
        <w:rPr>
          <w:rFonts w:ascii="Arial" w:hAnsi="Arial" w:cs="Arial"/>
        </w:rPr>
        <w:t xml:space="preserve"> vyřazen řádek 08 "Odpisy ocenitelných práv a goodwillu", řádek 13 "Brutto hodnota všech poskytnutých ohrožených zápůjček", řádek 14 "Hodnota všech opravných položek k poskytnutým zápůjčkám a finančním výpomocím", řádek 16 "Sociální výpomoci z podnikových fondů nebo ze zisku" a řádek 21 "Kurzové rozdíly za všechna pasiva z rozvahy".</w:t>
      </w:r>
    </w:p>
    <w:p w14:paraId="6A4DDA8E" w14:textId="77777777" w:rsidR="00306C77" w:rsidRPr="009C5450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oddílu </w:t>
      </w:r>
      <w:r w:rsidRPr="009C5450">
        <w:rPr>
          <w:rFonts w:ascii="Arial" w:hAnsi="Arial" w:cs="Arial"/>
          <w:i/>
        </w:rPr>
        <w:t>A138 Vybrané druhy nákladů pojišťoven (v tis. Kč)</w:t>
      </w:r>
      <w:r w:rsidRPr="009C5450">
        <w:rPr>
          <w:rFonts w:ascii="Arial" w:hAnsi="Arial" w:cs="Arial"/>
        </w:rPr>
        <w:t xml:space="preserve"> vyřazen řádek 02 "Náklady na pojistná plnění včetně změny stavu rezervy, očištěné od zajištění", řádek 03 "Náklady na správu dluhů z pojistného plnění", řádek 12 "Náklady na investice", řádek 13 "Nákladové úroky", řádek 14 "Úbytky hodnoty investic", řádek 16 "Tvorba (technických) rezerv", řádek 20 "Odpisy a opravné položky" a řádek 21 "Pojištění".</w:t>
      </w:r>
    </w:p>
    <w:p w14:paraId="47C67332" w14:textId="77777777" w:rsidR="00306C77" w:rsidRPr="009C5450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 oddílu </w:t>
      </w:r>
      <w:r w:rsidRPr="009C5450">
        <w:rPr>
          <w:rFonts w:ascii="Arial" w:hAnsi="Arial" w:cs="Arial"/>
          <w:i/>
        </w:rPr>
        <w:t>A136 Vybrané druhy výnosů pojišťoven (v tis. Kč)</w:t>
      </w:r>
      <w:r w:rsidRPr="009C5450">
        <w:rPr>
          <w:rFonts w:ascii="Arial" w:hAnsi="Arial" w:cs="Arial"/>
        </w:rPr>
        <w:t xml:space="preserve"> vyřazen řádek 02 "Zasloužené pojistné očištěné od zajištění", řádek 03 "Předepsané hrubé pojistné", řádek 04 "Přijaté zajistné (cese, retrocese)", řádek 05 "Pojistné postoupené zajistitelům (-)", řádek 09 "Převedené výnosy z investic z technického účtu k životnímu pojištění/z netechnického účtu", řádek 11 "Použití (technických) rezerv" a řádek 15 "Nárok na náhradu škody od pojišťovny".</w:t>
      </w:r>
    </w:p>
    <w:p w14:paraId="233E1770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015E819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375DAB5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5450">
        <w:rPr>
          <w:rFonts w:ascii="Arial" w:hAnsi="Arial" w:cs="Arial"/>
          <w:b/>
          <w:sz w:val="24"/>
          <w:szCs w:val="24"/>
          <w:u w:val="single"/>
        </w:rPr>
        <w:t>Registry</w:t>
      </w:r>
    </w:p>
    <w:p w14:paraId="5B53FA24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FB00D3F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</w:rPr>
      </w:pPr>
      <w:r w:rsidRPr="009C5450">
        <w:rPr>
          <w:rFonts w:ascii="Arial" w:hAnsi="Arial" w:cs="Arial"/>
          <w:b/>
          <w:color w:val="000000"/>
        </w:rPr>
        <w:t>RES 2-99</w:t>
      </w:r>
    </w:p>
    <w:p w14:paraId="5FF8FF61" w14:textId="77777777" w:rsidR="00306C77" w:rsidRPr="009C5450" w:rsidRDefault="00306C77" w:rsidP="000D44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>Termín odeslání dotazníku zpravodajskou jednotkou prodloužen z 30 dní na 60 dní od doručení zpravodajské jednotce.</w:t>
      </w:r>
    </w:p>
    <w:p w14:paraId="6E6A0FBE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EACE40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BF7728C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C545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Stavebnictví </w:t>
      </w:r>
    </w:p>
    <w:p w14:paraId="6EF24417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</w:p>
    <w:p w14:paraId="5F2B2163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9C5450">
        <w:rPr>
          <w:rFonts w:ascii="Arial" w:hAnsi="Arial" w:cs="Arial"/>
          <w:b/>
          <w:bCs/>
          <w:color w:val="000000"/>
        </w:rPr>
        <w:t>Stav 2-12</w:t>
      </w:r>
    </w:p>
    <w:p w14:paraId="14ACB6B3" w14:textId="77777777" w:rsidR="00306C77" w:rsidRPr="009C5450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Změna názvu výkazu na </w:t>
      </w:r>
      <w:r w:rsidRPr="009C5450">
        <w:rPr>
          <w:rFonts w:ascii="Arial" w:hAnsi="Arial" w:cs="Arial"/>
          <w:i/>
        </w:rPr>
        <w:t>Měsíční výkaz o stavebních záměrech, budovách a bytech</w:t>
      </w:r>
      <w:r w:rsidRPr="009C5450">
        <w:rPr>
          <w:rFonts w:ascii="Arial" w:hAnsi="Arial" w:cs="Arial"/>
        </w:rPr>
        <w:t>.</w:t>
      </w:r>
    </w:p>
    <w:p w14:paraId="40E99B70" w14:textId="77777777" w:rsidR="00306C77" w:rsidRPr="009C5450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Oddíl 141 </w:t>
      </w:r>
      <w:r w:rsidRPr="009C5450">
        <w:rPr>
          <w:rFonts w:ascii="Arial" w:hAnsi="Arial" w:cs="Arial"/>
          <w:i/>
        </w:rPr>
        <w:t>–</w:t>
      </w:r>
      <w:r w:rsidRPr="009C5450">
        <w:rPr>
          <w:rFonts w:ascii="Arial" w:hAnsi="Arial" w:cs="Arial"/>
        </w:rPr>
        <w:t xml:space="preserve"> změněn název na </w:t>
      </w:r>
      <w:r w:rsidRPr="009C5450">
        <w:rPr>
          <w:rFonts w:ascii="Arial" w:hAnsi="Arial" w:cs="Arial"/>
          <w:i/>
        </w:rPr>
        <w:t>Stavební záměry.</w:t>
      </w:r>
      <w:r w:rsidRPr="009C5450">
        <w:rPr>
          <w:rFonts w:ascii="Arial" w:hAnsi="Arial" w:cs="Arial"/>
        </w:rPr>
        <w:t xml:space="preserve"> V oddíle zůstávají původní řádky 01 a 03 počet stavebních záměrů (nově jako řádky 02 a 06). Vloženy nové řádky pro podlahovou plochu budovy, počet bytů a podlahovou plochu bytů. Údaje o orientační hodnotě staveb vypuštěny.</w:t>
      </w:r>
    </w:p>
    <w:p w14:paraId="5CFCEA2F" w14:textId="77777777" w:rsidR="00306C77" w:rsidRPr="009C5450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C5450">
        <w:rPr>
          <w:rFonts w:ascii="Arial" w:hAnsi="Arial" w:cs="Arial"/>
        </w:rPr>
        <w:t>Oddíl</w:t>
      </w:r>
      <w:r w:rsidRPr="009C5450">
        <w:rPr>
          <w:rFonts w:ascii="Arial" w:hAnsi="Arial" w:cs="Arial"/>
          <w:i/>
        </w:rPr>
        <w:t xml:space="preserve"> 433 Počet dokončených budov a bytů </w:t>
      </w:r>
      <w:r w:rsidRPr="009C5450">
        <w:rPr>
          <w:rFonts w:ascii="Arial" w:hAnsi="Arial" w:cs="Arial"/>
        </w:rPr>
        <w:t>vypuštěn.</w:t>
      </w:r>
    </w:p>
    <w:p w14:paraId="6DB0E663" w14:textId="77777777" w:rsidR="00306C77" w:rsidRPr="009C5450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lastRenderedPageBreak/>
        <w:t>Oddíl</w:t>
      </w:r>
      <w:r w:rsidRPr="009C5450">
        <w:rPr>
          <w:rFonts w:ascii="Arial" w:hAnsi="Arial" w:cs="Arial"/>
          <w:i/>
        </w:rPr>
        <w:t xml:space="preserve"> 502 Stavební záměry s odhadovanou orientační hodnotou 50 mil. Kč a více </w:t>
      </w:r>
      <w:r w:rsidRPr="009C5450">
        <w:rPr>
          <w:rFonts w:ascii="Arial" w:hAnsi="Arial" w:cs="Arial"/>
        </w:rPr>
        <w:t>vypuštěn.</w:t>
      </w:r>
    </w:p>
    <w:p w14:paraId="36835196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6DDB770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2D33C9F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</w:rPr>
      </w:pPr>
      <w:r w:rsidRPr="009C5450">
        <w:rPr>
          <w:rFonts w:ascii="Arial" w:hAnsi="Arial" w:cs="Arial"/>
          <w:b/>
          <w:sz w:val="24"/>
          <w:szCs w:val="24"/>
          <w:u w:val="single"/>
        </w:rPr>
        <w:t>Vládní instituce, neziskové instituce, zdravotní pojišťovny</w:t>
      </w:r>
    </w:p>
    <w:p w14:paraId="5CC9800B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9420F7F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9C5450">
        <w:rPr>
          <w:rFonts w:ascii="Arial" w:hAnsi="Arial" w:cs="Arial"/>
          <w:b/>
          <w:bCs/>
          <w:color w:val="000000"/>
        </w:rPr>
        <w:t>NI 1-01</w:t>
      </w:r>
    </w:p>
    <w:p w14:paraId="36594B63" w14:textId="77777777" w:rsidR="00306C77" w:rsidRPr="009C5450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C5450">
        <w:rPr>
          <w:rFonts w:ascii="Arial" w:hAnsi="Arial" w:cs="Arial"/>
        </w:rPr>
        <w:t xml:space="preserve">Zařazení vložky COPNI11 s oddílem </w:t>
      </w:r>
      <w:r w:rsidRPr="009C5450">
        <w:rPr>
          <w:rFonts w:ascii="Arial" w:hAnsi="Arial" w:cs="Arial"/>
          <w:i/>
        </w:rPr>
        <w:t>A020 Náklady vykazující jednotky dle účelu</w:t>
      </w:r>
      <w:r w:rsidRPr="009C5450">
        <w:rPr>
          <w:rFonts w:ascii="Arial" w:hAnsi="Arial" w:cs="Arial"/>
        </w:rPr>
        <w:t>.</w:t>
      </w:r>
    </w:p>
    <w:p w14:paraId="1AADDD0C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i/>
        </w:rPr>
      </w:pPr>
    </w:p>
    <w:p w14:paraId="1B05E529" w14:textId="77777777" w:rsidR="000D44C6" w:rsidRPr="009C5450" w:rsidRDefault="000D44C6" w:rsidP="000D44C6">
      <w:pPr>
        <w:spacing w:after="0"/>
        <w:jc w:val="both"/>
        <w:rPr>
          <w:rFonts w:ascii="Arial" w:hAnsi="Arial" w:cs="Arial"/>
          <w:i/>
        </w:rPr>
      </w:pPr>
    </w:p>
    <w:p w14:paraId="4C351A87" w14:textId="77777777" w:rsidR="002839FB" w:rsidRPr="009C5450" w:rsidRDefault="002839FB" w:rsidP="000D44C6">
      <w:pPr>
        <w:spacing w:after="0"/>
        <w:jc w:val="both"/>
        <w:rPr>
          <w:rFonts w:ascii="Arial" w:hAnsi="Arial" w:cs="Arial"/>
          <w:i/>
        </w:rPr>
      </w:pPr>
    </w:p>
    <w:p w14:paraId="2C479592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9C5450">
        <w:rPr>
          <w:rFonts w:ascii="Arial" w:hAnsi="Arial" w:cs="Arial"/>
          <w:b/>
          <w:bCs/>
          <w:color w:val="000000"/>
        </w:rPr>
        <w:t>VPI 3-04</w:t>
      </w:r>
    </w:p>
    <w:p w14:paraId="5141C46D" w14:textId="77777777" w:rsidR="00306C77" w:rsidRPr="009C5450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Do oddílu </w:t>
      </w:r>
      <w:r w:rsidRPr="009C5450">
        <w:rPr>
          <w:rFonts w:ascii="Arial" w:hAnsi="Arial" w:cs="Arial"/>
          <w:i/>
        </w:rPr>
        <w:t>397 Aktiva (v tis. Kč)</w:t>
      </w:r>
      <w:r w:rsidRPr="009C5450">
        <w:rPr>
          <w:rFonts w:ascii="Arial" w:hAnsi="Arial" w:cs="Arial"/>
        </w:rPr>
        <w:t xml:space="preserve"> zařazen nový řádek 19 "Zápůjčky a finanční výpomoci poskytnuté do zahraničí".</w:t>
      </w:r>
    </w:p>
    <w:p w14:paraId="631960E3" w14:textId="77777777" w:rsidR="00306C77" w:rsidRPr="009C5450" w:rsidRDefault="00306C77" w:rsidP="000D44C6">
      <w:pPr>
        <w:pStyle w:val="Odstavecseseznamem"/>
        <w:keepNext/>
        <w:keepLines/>
        <w:numPr>
          <w:ilvl w:val="0"/>
          <w:numId w:val="2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Do oddílu </w:t>
      </w:r>
      <w:r w:rsidRPr="009C5450">
        <w:rPr>
          <w:rFonts w:ascii="Arial" w:hAnsi="Arial" w:cs="Arial"/>
          <w:i/>
        </w:rPr>
        <w:t>437 Pasiva (v tis. Kč)</w:t>
      </w:r>
      <w:r w:rsidRPr="009C5450">
        <w:rPr>
          <w:rFonts w:ascii="Arial" w:hAnsi="Arial" w:cs="Arial"/>
        </w:rPr>
        <w:t xml:space="preserve"> zařazen nový řádek 11 "Závazky k úvěrovým institucím, zápůjčky a finanční výpomoci přijaté ze zahraničí".</w:t>
      </w:r>
    </w:p>
    <w:p w14:paraId="5FA6D5C1" w14:textId="77777777" w:rsidR="00306C77" w:rsidRPr="009C5450" w:rsidRDefault="00306C77" w:rsidP="000D44C6">
      <w:pPr>
        <w:spacing w:after="0"/>
        <w:jc w:val="both"/>
        <w:rPr>
          <w:rFonts w:ascii="Arial" w:hAnsi="Arial" w:cs="Arial"/>
        </w:rPr>
      </w:pPr>
    </w:p>
    <w:p w14:paraId="1E633F88" w14:textId="77777777" w:rsidR="00306C77" w:rsidRPr="009C5450" w:rsidRDefault="00306C77" w:rsidP="000D44C6">
      <w:pPr>
        <w:spacing w:after="0"/>
        <w:jc w:val="both"/>
        <w:rPr>
          <w:rFonts w:ascii="Arial" w:hAnsi="Arial" w:cs="Arial"/>
        </w:rPr>
      </w:pPr>
    </w:p>
    <w:p w14:paraId="608905E4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C545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Výzkum a vývoj, informační společnost </w:t>
      </w:r>
    </w:p>
    <w:p w14:paraId="03B3F298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96E60E0" w14:textId="77777777" w:rsidR="00306C77" w:rsidRPr="009C5450" w:rsidRDefault="00306C77" w:rsidP="000D44C6">
      <w:pPr>
        <w:pStyle w:val="Nadpis4"/>
        <w:keepNext w:val="0"/>
        <w:jc w:val="both"/>
        <w:rPr>
          <w:color w:val="000000"/>
          <w:sz w:val="22"/>
          <w:szCs w:val="22"/>
        </w:rPr>
      </w:pPr>
      <w:r w:rsidRPr="009C5450">
        <w:rPr>
          <w:color w:val="000000"/>
          <w:sz w:val="22"/>
          <w:szCs w:val="22"/>
        </w:rPr>
        <w:t>ICT 5-01</w:t>
      </w:r>
    </w:p>
    <w:p w14:paraId="0A8738EF" w14:textId="77777777" w:rsidR="00306C77" w:rsidRPr="009C5450" w:rsidRDefault="00306C77" w:rsidP="000D44C6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lang w:eastAsia="cs-CZ"/>
        </w:rPr>
      </w:pPr>
      <w:r w:rsidRPr="009C5450">
        <w:rPr>
          <w:rFonts w:ascii="Arial" w:hAnsi="Arial" w:cs="Arial"/>
          <w:color w:val="000000"/>
          <w:lang w:eastAsia="cs-CZ"/>
        </w:rPr>
        <w:t>Změny rozsáhlejšího charakteru – odlišná formulace otázek, zařazení nových otázek v rámci jednotlivých oddílů, jiné řazení oddílů.</w:t>
      </w:r>
    </w:p>
    <w:p w14:paraId="009FEE36" w14:textId="77777777" w:rsidR="00306C77" w:rsidRPr="009C5450" w:rsidRDefault="00306C77" w:rsidP="000D44C6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eastAsia="cs-CZ"/>
        </w:rPr>
      </w:pPr>
      <w:r w:rsidRPr="009C5450">
        <w:rPr>
          <w:rFonts w:ascii="Arial" w:hAnsi="Arial" w:cs="Arial"/>
          <w:lang w:eastAsia="cs-CZ"/>
        </w:rPr>
        <w:t>Nově zařazeny oddíly:</w:t>
      </w:r>
    </w:p>
    <w:p w14:paraId="128248BD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D095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Fakturace</w:t>
      </w:r>
      <w:proofErr w:type="spellEnd"/>
    </w:p>
    <w:p w14:paraId="2B2D3A34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D100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Bezpečnost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ICT</w:t>
      </w:r>
    </w:p>
    <w:p w14:paraId="011E9D12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D101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Bezpečnost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ICT a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zaměstnanci</w:t>
      </w:r>
      <w:proofErr w:type="spellEnd"/>
    </w:p>
    <w:p w14:paraId="0E7C71E7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D103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Bezpečnostní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incident</w:t>
      </w:r>
    </w:p>
    <w:p w14:paraId="572A6925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D143 </w:t>
      </w:r>
      <w:r w:rsidRPr="009C5450">
        <w:rPr>
          <w:rFonts w:ascii="Arial" w:hAnsi="Arial" w:cs="Arial"/>
          <w:i/>
          <w:sz w:val="24"/>
          <w:szCs w:val="24"/>
          <w:lang w:eastAsia="cs-CZ"/>
        </w:rPr>
        <w:t>Elektronické sdílení informací a dat v rámci dodavatelsko-odběratelského řetězce</w:t>
      </w:r>
    </w:p>
    <w:p w14:paraId="1110A34F" w14:textId="77777777" w:rsidR="00306C77" w:rsidRPr="009C5450" w:rsidRDefault="00306C77" w:rsidP="000D44C6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eastAsia="cs-CZ"/>
        </w:rPr>
      </w:pPr>
      <w:r w:rsidRPr="009C5450">
        <w:rPr>
          <w:rFonts w:ascii="Arial" w:hAnsi="Arial" w:cs="Arial"/>
          <w:lang w:eastAsia="cs-CZ"/>
        </w:rPr>
        <w:t>Odstraněny oddíly:</w:t>
      </w:r>
    </w:p>
    <w:p w14:paraId="4655D2A2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D071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Webový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online chat</w:t>
      </w:r>
    </w:p>
    <w:p w14:paraId="657E6EE2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D105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Dopad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ICT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na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životní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prostředí</w:t>
      </w:r>
      <w:proofErr w:type="spellEnd"/>
    </w:p>
    <w:p w14:paraId="3E70D2BB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095128BA" w14:textId="77777777" w:rsidR="00306C77" w:rsidRPr="009C5450" w:rsidRDefault="00306C77" w:rsidP="000D44C6">
      <w:pPr>
        <w:pStyle w:val="Nadpis4"/>
        <w:keepNext w:val="0"/>
        <w:jc w:val="both"/>
        <w:rPr>
          <w:color w:val="000000"/>
          <w:sz w:val="22"/>
          <w:szCs w:val="22"/>
        </w:rPr>
      </w:pPr>
      <w:r w:rsidRPr="009C5450">
        <w:rPr>
          <w:color w:val="000000"/>
          <w:sz w:val="22"/>
          <w:szCs w:val="22"/>
        </w:rPr>
        <w:t>VTR 5-01</w:t>
      </w:r>
    </w:p>
    <w:p w14:paraId="0994246A" w14:textId="77777777" w:rsidR="00306C77" w:rsidRPr="009C5450" w:rsidRDefault="00306C77" w:rsidP="000D44C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9C5450">
        <w:rPr>
          <w:rFonts w:ascii="Arial" w:hAnsi="Arial" w:cs="Arial"/>
        </w:rPr>
        <w:t>Do výkazu znovu zařazeny oddíly s víceletou periodicitou, které se ve výkazu VTR 5</w:t>
      </w:r>
      <w:r w:rsidRPr="009C5450">
        <w:rPr>
          <w:rFonts w:ascii="Arial" w:hAnsi="Arial" w:cs="Arial"/>
        </w:rPr>
        <w:noBreakHyphen/>
        <w:t>01 sledovaly naposledy v roce 2020:</w:t>
      </w:r>
    </w:p>
    <w:p w14:paraId="1345BCDE" w14:textId="77777777" w:rsidR="00306C77" w:rsidRPr="009C5450" w:rsidRDefault="00306C77" w:rsidP="000D44C6">
      <w:pPr>
        <w:pStyle w:val="Odstavecseseznamem"/>
        <w:ind w:left="720"/>
        <w:rPr>
          <w:rFonts w:ascii="Arial" w:hAnsi="Arial" w:cs="Arial"/>
        </w:rPr>
      </w:pPr>
      <w:r w:rsidRPr="009C5450">
        <w:rPr>
          <w:rFonts w:ascii="Arial" w:hAnsi="Arial" w:cs="Arial"/>
        </w:rPr>
        <w:t>mutace VTR 5-01 (a):</w:t>
      </w:r>
    </w:p>
    <w:p w14:paraId="756B59A0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126a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a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techničtí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kvalifikace</w:t>
      </w:r>
      <w:proofErr w:type="spellEnd"/>
    </w:p>
    <w:p w14:paraId="325A4C2E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428a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a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techničtí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věku</w:t>
      </w:r>
      <w:proofErr w:type="spellEnd"/>
    </w:p>
    <w:p w14:paraId="4D2960B2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498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a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techničtí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státního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občanství</w:t>
      </w:r>
      <w:proofErr w:type="spellEnd"/>
    </w:p>
    <w:p w14:paraId="476F5A4A" w14:textId="77777777" w:rsidR="00306C77" w:rsidRPr="009C5450" w:rsidRDefault="00306C77" w:rsidP="000D44C6">
      <w:pPr>
        <w:pStyle w:val="Odstavecseseznamem"/>
        <w:ind w:left="720"/>
        <w:rPr>
          <w:rFonts w:ascii="Arial" w:hAnsi="Arial" w:cs="Arial"/>
        </w:rPr>
      </w:pPr>
      <w:r w:rsidRPr="009C5450">
        <w:rPr>
          <w:rFonts w:ascii="Arial" w:hAnsi="Arial" w:cs="Arial"/>
        </w:rPr>
        <w:t>mutace VTR 5-01 (b):</w:t>
      </w:r>
    </w:p>
    <w:p w14:paraId="15E7A99E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126b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kvalifikace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r w:rsidRPr="009C5450">
        <w:rPr>
          <w:rFonts w:ascii="Arial" w:hAnsi="Arial" w:cs="Arial"/>
          <w:bCs/>
          <w:color w:val="000000"/>
          <w:lang w:val="en-US" w:eastAsia="cs-CZ"/>
        </w:rPr>
        <w:t>(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vypuštěn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ř. 10 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bCs/>
          <w:color w:val="000000"/>
          <w:lang w:val="en-US" w:eastAsia="cs-CZ"/>
        </w:rPr>
        <w:t xml:space="preserve">z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toho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studující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doktorské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studium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(Ph.D.)</w:t>
      </w:r>
      <w:r w:rsidRPr="009C5450">
        <w:rPr>
          <w:rFonts w:ascii="Arial" w:hAnsi="Arial" w:cs="Arial"/>
        </w:rPr>
        <w:t>".</w:t>
      </w:r>
    </w:p>
    <w:p w14:paraId="7362D8FA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428b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věku</w:t>
      </w:r>
      <w:proofErr w:type="spellEnd"/>
    </w:p>
    <w:p w14:paraId="322AF312" w14:textId="77777777" w:rsidR="00306C77" w:rsidRPr="009C545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115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vědních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oblastí</w:t>
      </w:r>
      <w:proofErr w:type="spellEnd"/>
    </w:p>
    <w:p w14:paraId="34BBC3F2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Cs/>
          <w:i/>
          <w:color w:val="000000"/>
          <w:lang w:val="en-US" w:eastAsia="cs-CZ"/>
        </w:rPr>
      </w:pPr>
    </w:p>
    <w:p w14:paraId="2258DC8E" w14:textId="77777777" w:rsidR="00306C77" w:rsidRPr="009C5450" w:rsidRDefault="00306C77" w:rsidP="000D44C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lang w:val="en-US" w:eastAsia="cs-CZ"/>
        </w:rPr>
      </w:pPr>
      <w:r w:rsidRPr="009C5450">
        <w:rPr>
          <w:rFonts w:ascii="Arial" w:hAnsi="Arial" w:cs="Arial"/>
          <w:bCs/>
          <w:color w:val="000000"/>
          <w:lang w:val="en-US" w:eastAsia="cs-CZ"/>
        </w:rPr>
        <w:lastRenderedPageBreak/>
        <w:t xml:space="preserve">V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oddílu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429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státního</w:t>
      </w:r>
      <w:proofErr w:type="spellEnd"/>
      <w:r w:rsidRPr="009C5450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i/>
          <w:color w:val="000000"/>
          <w:lang w:val="en-US" w:eastAsia="cs-CZ"/>
        </w:rPr>
        <w:t>občanství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vyřazeny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údaje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sl. 4 </w:t>
      </w:r>
      <w:r w:rsidRPr="009C5450">
        <w:rPr>
          <w:rFonts w:ascii="Arial" w:hAnsi="Arial" w:cs="Arial"/>
        </w:rPr>
        <w:t>"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Nově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zaměstnaní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sledovaném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roce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fyzických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osobách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(v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celých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číslech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)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celkem</w:t>
      </w:r>
      <w:proofErr w:type="spellEnd"/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bCs/>
          <w:color w:val="000000"/>
          <w:lang w:val="en-US" w:eastAsia="cs-CZ"/>
        </w:rPr>
        <w:t xml:space="preserve"> a sl. 5 </w:t>
      </w:r>
      <w:r w:rsidRPr="009C5450">
        <w:rPr>
          <w:rFonts w:ascii="Arial" w:hAnsi="Arial" w:cs="Arial"/>
        </w:rPr>
        <w:t>"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Nově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zaměstnaní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sledovaném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roce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fyzických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osobách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(v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celých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číslech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), z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toho</w:t>
      </w:r>
      <w:proofErr w:type="spellEnd"/>
      <w:r w:rsidRPr="009C5450"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 w:rsidRPr="009C5450">
        <w:rPr>
          <w:rFonts w:ascii="Arial" w:hAnsi="Arial" w:cs="Arial"/>
          <w:bCs/>
          <w:color w:val="000000"/>
          <w:lang w:val="en-US" w:eastAsia="cs-CZ"/>
        </w:rPr>
        <w:t>ženy</w:t>
      </w:r>
      <w:proofErr w:type="spellEnd"/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bCs/>
          <w:color w:val="000000"/>
          <w:lang w:val="en-US" w:eastAsia="cs-CZ"/>
        </w:rPr>
        <w:t>.</w:t>
      </w:r>
    </w:p>
    <w:p w14:paraId="4611EB8F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8869ABA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1EEA99E1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C5450">
        <w:rPr>
          <w:rFonts w:ascii="Arial" w:hAnsi="Arial" w:cs="Arial"/>
          <w:b/>
          <w:color w:val="000000"/>
          <w:sz w:val="24"/>
          <w:szCs w:val="24"/>
          <w:u w:val="single"/>
        </w:rPr>
        <w:t>Zemědělství</w:t>
      </w:r>
    </w:p>
    <w:p w14:paraId="291E0B15" w14:textId="77777777" w:rsidR="00306C77" w:rsidRPr="009C5450" w:rsidRDefault="00306C77" w:rsidP="000D44C6">
      <w:pPr>
        <w:spacing w:after="0"/>
        <w:ind w:left="720"/>
        <w:jc w:val="both"/>
        <w:rPr>
          <w:rFonts w:ascii="Arial" w:hAnsi="Arial" w:cs="Arial"/>
          <w:highlight w:val="yellow"/>
        </w:rPr>
      </w:pPr>
    </w:p>
    <w:p w14:paraId="009BDCE7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9C5450">
        <w:rPr>
          <w:rFonts w:ascii="Arial" w:hAnsi="Arial" w:cs="Arial"/>
          <w:b/>
          <w:bCs/>
          <w:color w:val="000000"/>
        </w:rPr>
        <w:t>Zem 1-02</w:t>
      </w:r>
    </w:p>
    <w:p w14:paraId="76764D33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Odstraněny oddíly </w:t>
      </w:r>
      <w:r w:rsidRPr="009C5450">
        <w:rPr>
          <w:rFonts w:ascii="Arial" w:hAnsi="Arial" w:cs="Arial"/>
          <w:i/>
        </w:rPr>
        <w:t>284</w:t>
      </w:r>
      <w:r w:rsidRPr="009C5450">
        <w:rPr>
          <w:rFonts w:ascii="Arial" w:hAnsi="Arial" w:cs="Arial"/>
        </w:rPr>
        <w:t xml:space="preserve"> </w:t>
      </w:r>
      <w:r w:rsidRPr="009C5450">
        <w:rPr>
          <w:rFonts w:ascii="Arial" w:hAnsi="Arial" w:cs="Arial"/>
          <w:i/>
        </w:rPr>
        <w:t>Pastva skotu</w:t>
      </w:r>
      <w:r w:rsidRPr="009C5450">
        <w:rPr>
          <w:rFonts w:ascii="Arial" w:hAnsi="Arial" w:cs="Arial"/>
        </w:rPr>
        <w:t xml:space="preserve"> a </w:t>
      </w:r>
      <w:r w:rsidRPr="009C5450">
        <w:rPr>
          <w:rFonts w:ascii="Arial" w:hAnsi="Arial" w:cs="Arial"/>
          <w:i/>
        </w:rPr>
        <w:t>287 Spotřeba krmiva skotu – krávy dojené.</w:t>
      </w:r>
    </w:p>
    <w:p w14:paraId="337CA214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highlight w:val="yellow"/>
        </w:rPr>
      </w:pPr>
    </w:p>
    <w:p w14:paraId="4F62A4B8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9C5450">
        <w:rPr>
          <w:rFonts w:ascii="Arial" w:hAnsi="Arial" w:cs="Arial"/>
          <w:b/>
          <w:bCs/>
          <w:color w:val="000000"/>
        </w:rPr>
        <w:t>Zem 6-01</w:t>
      </w:r>
    </w:p>
    <w:p w14:paraId="1655FD50" w14:textId="77777777" w:rsidR="00306C77" w:rsidRPr="009C5450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  <w:lang w:eastAsia="cs-CZ"/>
        </w:rPr>
        <w:t xml:space="preserve">V oddílu </w:t>
      </w:r>
      <w:r w:rsidRPr="009C5450">
        <w:rPr>
          <w:rFonts w:ascii="Arial" w:hAnsi="Arial" w:cs="Arial"/>
          <w:i/>
          <w:lang w:eastAsia="cs-CZ"/>
        </w:rPr>
        <w:t>S03</w:t>
      </w:r>
      <w:r w:rsidRPr="009C5450">
        <w:rPr>
          <w:rFonts w:ascii="Arial" w:hAnsi="Arial" w:cs="Arial"/>
          <w:lang w:eastAsia="cs-CZ"/>
        </w:rPr>
        <w:t xml:space="preserve"> </w:t>
      </w:r>
      <w:r w:rsidRPr="009C5450">
        <w:rPr>
          <w:rFonts w:ascii="Arial" w:hAnsi="Arial" w:cs="Arial"/>
          <w:i/>
          <w:lang w:eastAsia="cs-CZ"/>
        </w:rPr>
        <w:t>Spotřeba hnojiv a upravených kalů za kalendářní rok</w:t>
      </w:r>
      <w:r w:rsidRPr="009C5450">
        <w:rPr>
          <w:rFonts w:ascii="Arial" w:hAnsi="Arial" w:cs="Arial"/>
          <w:lang w:eastAsia="cs-CZ"/>
        </w:rPr>
        <w:t xml:space="preserve"> – upraven výčet sledovaných minerálních, statkových a organických hnojiv, nově zařazeno sledování upravených kalů.</w:t>
      </w:r>
    </w:p>
    <w:p w14:paraId="7BE3B110" w14:textId="77777777" w:rsidR="00306C77" w:rsidRPr="009C5450" w:rsidRDefault="00306C77" w:rsidP="000D44C6">
      <w:pPr>
        <w:spacing w:after="0"/>
        <w:jc w:val="both"/>
        <w:rPr>
          <w:rFonts w:ascii="Arial" w:hAnsi="Arial" w:cs="Arial"/>
        </w:rPr>
      </w:pPr>
    </w:p>
    <w:p w14:paraId="690CAC32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9C5450">
        <w:rPr>
          <w:rFonts w:ascii="Arial" w:hAnsi="Arial" w:cs="Arial"/>
          <w:b/>
          <w:bCs/>
          <w:color w:val="000000"/>
        </w:rPr>
        <w:t>Zem 7-02</w:t>
      </w:r>
    </w:p>
    <w:p w14:paraId="2636DDE5" w14:textId="77777777" w:rsidR="00306C77" w:rsidRPr="009C54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C5450">
        <w:rPr>
          <w:rFonts w:ascii="Arial" w:hAnsi="Arial" w:cs="Arial"/>
        </w:rPr>
        <w:t xml:space="preserve">Odstraněny oddíly </w:t>
      </w:r>
      <w:r w:rsidRPr="009C5450">
        <w:rPr>
          <w:rFonts w:ascii="Arial" w:hAnsi="Arial" w:cs="Arial"/>
          <w:i/>
        </w:rPr>
        <w:t>110</w:t>
      </w:r>
      <w:r w:rsidRPr="009C5450">
        <w:rPr>
          <w:rFonts w:ascii="Arial" w:hAnsi="Arial" w:cs="Arial"/>
        </w:rPr>
        <w:t xml:space="preserve"> </w:t>
      </w:r>
      <w:r w:rsidRPr="009C5450">
        <w:rPr>
          <w:rFonts w:ascii="Arial" w:hAnsi="Arial" w:cs="Arial"/>
          <w:i/>
        </w:rPr>
        <w:t>Skladování obilovin, olejnin, luskovin</w:t>
      </w:r>
      <w:r w:rsidRPr="009C5450">
        <w:rPr>
          <w:rFonts w:ascii="Arial" w:hAnsi="Arial" w:cs="Arial"/>
        </w:rPr>
        <w:t xml:space="preserve"> a </w:t>
      </w:r>
      <w:r w:rsidRPr="009C5450">
        <w:rPr>
          <w:rFonts w:ascii="Arial" w:hAnsi="Arial" w:cs="Arial"/>
          <w:i/>
        </w:rPr>
        <w:t>111 Skladování brambor.</w:t>
      </w:r>
    </w:p>
    <w:p w14:paraId="21EB6AF7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lang w:eastAsia="cs-CZ"/>
        </w:rPr>
      </w:pPr>
    </w:p>
    <w:p w14:paraId="5F73583A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lang w:eastAsia="cs-CZ"/>
        </w:rPr>
      </w:pPr>
    </w:p>
    <w:p w14:paraId="670C8262" w14:textId="77777777" w:rsidR="00306C77" w:rsidRPr="009C5450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5450">
        <w:rPr>
          <w:rFonts w:ascii="Arial" w:hAnsi="Arial" w:cs="Arial"/>
          <w:b/>
          <w:sz w:val="24"/>
          <w:szCs w:val="24"/>
          <w:u w:val="single"/>
        </w:rPr>
        <w:t>Životní prostředí a odpady</w:t>
      </w:r>
    </w:p>
    <w:p w14:paraId="65F2D738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lang w:eastAsia="cs-CZ"/>
        </w:rPr>
      </w:pPr>
    </w:p>
    <w:p w14:paraId="30377595" w14:textId="77777777" w:rsidR="00306C77" w:rsidRPr="009C5450" w:rsidRDefault="00306C77" w:rsidP="000D44C6">
      <w:pPr>
        <w:spacing w:after="0"/>
        <w:jc w:val="both"/>
        <w:rPr>
          <w:rFonts w:ascii="Arial" w:hAnsi="Arial" w:cs="Arial"/>
          <w:b/>
          <w:lang w:eastAsia="cs-CZ"/>
        </w:rPr>
      </w:pPr>
      <w:r w:rsidRPr="009C5450">
        <w:rPr>
          <w:rFonts w:ascii="Arial" w:hAnsi="Arial" w:cs="Arial"/>
          <w:b/>
          <w:lang w:eastAsia="cs-CZ"/>
        </w:rPr>
        <w:t>ŽP 1-01</w:t>
      </w:r>
    </w:p>
    <w:p w14:paraId="5AA6A0BB" w14:textId="3369A38E" w:rsidR="00306C77" w:rsidRPr="009C5450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  <w:lang w:eastAsia="cs-CZ"/>
        </w:rPr>
        <w:t>V oddílu </w:t>
      </w:r>
      <w:r w:rsidRPr="009C5450">
        <w:rPr>
          <w:rFonts w:ascii="Arial" w:hAnsi="Arial" w:cs="Arial"/>
          <w:i/>
          <w:lang w:eastAsia="cs-CZ"/>
        </w:rPr>
        <w:t>409 Výdaje a zdroje financování dlouhodobého hmotného majetku (včetně pozemků) na ochranu životního prostředí (v tis. Kč)</w:t>
      </w:r>
      <w:r w:rsidRPr="009C5450">
        <w:rPr>
          <w:rFonts w:ascii="Arial" w:hAnsi="Arial" w:cs="Arial"/>
          <w:lang w:eastAsia="cs-CZ"/>
        </w:rPr>
        <w:t xml:space="preserve"> - text na řádku 5 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vlastní zdroje a rozpočtové prostředky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 xml:space="preserve"> </w:t>
      </w:r>
      <w:r w:rsidR="00A33FAD" w:rsidRPr="009C5450">
        <w:rPr>
          <w:rFonts w:ascii="Arial" w:hAnsi="Arial" w:cs="Arial"/>
          <w:lang w:eastAsia="cs-CZ"/>
        </w:rPr>
        <w:t>vznikl sloučením řádku 5 „vlastní zdroje“ a řádku 6 „rozpočtové prostředky</w:t>
      </w:r>
      <w:r w:rsidR="00BB0913" w:rsidRPr="009C5450">
        <w:rPr>
          <w:rFonts w:ascii="Arial" w:hAnsi="Arial" w:cs="Arial"/>
        </w:rPr>
        <w:t>"</w:t>
      </w:r>
      <w:r w:rsidR="00A33FAD" w:rsidRPr="009C5450">
        <w:rPr>
          <w:rFonts w:ascii="Arial" w:hAnsi="Arial" w:cs="Arial"/>
          <w:lang w:eastAsia="cs-CZ"/>
        </w:rPr>
        <w:t xml:space="preserve">. </w:t>
      </w:r>
      <w:r w:rsidRPr="009C5450">
        <w:rPr>
          <w:rFonts w:ascii="Arial" w:hAnsi="Arial" w:cs="Arial"/>
          <w:lang w:eastAsia="cs-CZ"/>
        </w:rPr>
        <w:t xml:space="preserve">Doplněn sloupec 3 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energie z obnovitelných zdrojů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 xml:space="preserve"> a sloupec</w:t>
      </w:r>
      <w:r w:rsidR="002F4254"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lang w:eastAsia="cs-CZ"/>
        </w:rPr>
        <w:t>4</w:t>
      </w:r>
      <w:r w:rsidR="002F4254"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úspory energie a řízení úspor energií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. Původní sloupce 3 a 4 přesunuty do sloupců</w:t>
      </w:r>
      <w:r w:rsidR="002F4254"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lang w:eastAsia="cs-CZ"/>
        </w:rPr>
        <w:t>5 a 6.</w:t>
      </w:r>
    </w:p>
    <w:p w14:paraId="45710A56" w14:textId="6E72F18D" w:rsidR="00306C77" w:rsidRPr="009C5450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  <w:lang w:eastAsia="cs-CZ"/>
        </w:rPr>
        <w:t>V oddílu </w:t>
      </w:r>
      <w:r w:rsidRPr="009C5450">
        <w:rPr>
          <w:rFonts w:ascii="Arial" w:hAnsi="Arial" w:cs="Arial"/>
          <w:i/>
          <w:lang w:eastAsia="cs-CZ"/>
        </w:rPr>
        <w:t>410 Neinvestiční náklady na ochranu životního prostředí (v</w:t>
      </w:r>
      <w:r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i/>
          <w:lang w:eastAsia="cs-CZ"/>
        </w:rPr>
        <w:t>tis.</w:t>
      </w:r>
      <w:r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i/>
          <w:lang w:eastAsia="cs-CZ"/>
        </w:rPr>
        <w:t>Kč)</w:t>
      </w:r>
      <w:r w:rsidRPr="009C5450">
        <w:rPr>
          <w:rFonts w:ascii="Arial" w:hAnsi="Arial" w:cs="Arial"/>
          <w:lang w:eastAsia="cs-CZ"/>
        </w:rPr>
        <w:t xml:space="preserve"> - text na řádku</w:t>
      </w:r>
      <w:r w:rsidR="002F4254"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lang w:eastAsia="cs-CZ"/>
        </w:rPr>
        <w:t xml:space="preserve">3 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spotřeba materiálu a energie, opravy a udržování</w:t>
      </w:r>
      <w:r w:rsidRPr="009C5450">
        <w:rPr>
          <w:rFonts w:ascii="Arial" w:hAnsi="Arial" w:cs="Arial"/>
        </w:rPr>
        <w:t>"</w:t>
      </w:r>
      <w:r w:rsidR="00A33FAD" w:rsidRPr="009C5450">
        <w:rPr>
          <w:rFonts w:ascii="Arial" w:hAnsi="Arial" w:cs="Arial"/>
        </w:rPr>
        <w:t xml:space="preserve"> vznikl sloučením řádku</w:t>
      </w:r>
      <w:r w:rsidR="002F4254" w:rsidRPr="009C5450">
        <w:rPr>
          <w:rFonts w:ascii="Arial" w:hAnsi="Arial" w:cs="Arial"/>
          <w:lang w:eastAsia="cs-CZ"/>
        </w:rPr>
        <w:t> </w:t>
      </w:r>
      <w:r w:rsidR="00A33FAD" w:rsidRPr="009C5450">
        <w:rPr>
          <w:rFonts w:ascii="Arial" w:hAnsi="Arial" w:cs="Arial"/>
        </w:rPr>
        <w:t>3 „spotřeba materiálu a energie“ a řádku 4 „opravy a udržování</w:t>
      </w:r>
      <w:r w:rsidR="00BB0913" w:rsidRPr="009C5450">
        <w:rPr>
          <w:rFonts w:ascii="Arial" w:hAnsi="Arial" w:cs="Arial"/>
        </w:rPr>
        <w:t>"</w:t>
      </w:r>
      <w:r w:rsidR="00A33FAD" w:rsidRPr="009C5450">
        <w:rPr>
          <w:rFonts w:ascii="Arial" w:hAnsi="Arial" w:cs="Arial"/>
        </w:rPr>
        <w:t>.</w:t>
      </w:r>
      <w:r w:rsidR="00BB0913" w:rsidRPr="009C5450">
        <w:rPr>
          <w:rFonts w:ascii="Arial" w:hAnsi="Arial" w:cs="Arial"/>
        </w:rPr>
        <w:t xml:space="preserve"> </w:t>
      </w:r>
      <w:r w:rsidRPr="009C5450">
        <w:rPr>
          <w:rFonts w:ascii="Arial" w:hAnsi="Arial" w:cs="Arial"/>
          <w:lang w:eastAsia="cs-CZ"/>
        </w:rPr>
        <w:t>Z řádku</w:t>
      </w:r>
      <w:r w:rsidR="002F4254"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lang w:eastAsia="cs-CZ"/>
        </w:rPr>
        <w:t xml:space="preserve">6 odstraněn text 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výzkum a vývoj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. Doplněn sloupec</w:t>
      </w:r>
      <w:r w:rsidR="002F4254"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lang w:eastAsia="cs-CZ"/>
        </w:rPr>
        <w:t xml:space="preserve">3 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energie z obnovitelných zdrojů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 xml:space="preserve"> a sloupec</w:t>
      </w:r>
      <w:r w:rsidR="002F4254"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lang w:eastAsia="cs-CZ"/>
        </w:rPr>
        <w:t xml:space="preserve">4 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úspory energie a řízení úspor energií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. Původní sloupce</w:t>
      </w:r>
      <w:r w:rsidR="002F4254"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lang w:eastAsia="cs-CZ"/>
        </w:rPr>
        <w:t>3 a 4 přesunuty do sloupců</w:t>
      </w:r>
      <w:r w:rsidR="002F4254"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lang w:eastAsia="cs-CZ"/>
        </w:rPr>
        <w:t>5 a 6.</w:t>
      </w:r>
    </w:p>
    <w:p w14:paraId="1CA66E5E" w14:textId="46D638B9" w:rsidR="00306C77" w:rsidRPr="009C5450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C5450">
        <w:rPr>
          <w:rFonts w:ascii="Arial" w:hAnsi="Arial" w:cs="Arial"/>
          <w:lang w:eastAsia="cs-CZ"/>
        </w:rPr>
        <w:t>V oddílu </w:t>
      </w:r>
      <w:r w:rsidRPr="009C5450">
        <w:rPr>
          <w:rFonts w:ascii="Arial" w:hAnsi="Arial" w:cs="Arial"/>
          <w:i/>
          <w:lang w:eastAsia="cs-CZ"/>
        </w:rPr>
        <w:t>411 Ekonomický přínos z aktivit na ochranu životního prostředí (v</w:t>
      </w:r>
      <w:r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i/>
          <w:lang w:eastAsia="cs-CZ"/>
        </w:rPr>
        <w:t>tis.</w:t>
      </w:r>
      <w:r w:rsidRPr="009C5450">
        <w:rPr>
          <w:rFonts w:ascii="Arial" w:hAnsi="Arial" w:cs="Arial"/>
          <w:lang w:eastAsia="cs-CZ"/>
        </w:rPr>
        <w:t> </w:t>
      </w:r>
      <w:r w:rsidRPr="009C5450">
        <w:rPr>
          <w:rFonts w:ascii="Arial" w:hAnsi="Arial" w:cs="Arial"/>
          <w:i/>
          <w:lang w:eastAsia="cs-CZ"/>
        </w:rPr>
        <w:t>Kč)</w:t>
      </w:r>
      <w:r w:rsidR="00BB0913" w:rsidRPr="009C5450">
        <w:rPr>
          <w:rFonts w:ascii="Arial" w:hAnsi="Arial" w:cs="Arial"/>
          <w:lang w:eastAsia="cs-CZ"/>
        </w:rPr>
        <w:t xml:space="preserve"> - přibyl sloupec</w:t>
      </w:r>
      <w:r w:rsidR="002F4254" w:rsidRPr="009C5450">
        <w:rPr>
          <w:rFonts w:ascii="Arial" w:hAnsi="Arial" w:cs="Arial"/>
          <w:lang w:eastAsia="cs-CZ"/>
        </w:rPr>
        <w:t> </w:t>
      </w:r>
      <w:r w:rsidR="00BB0913" w:rsidRPr="009C5450">
        <w:rPr>
          <w:rFonts w:ascii="Arial" w:hAnsi="Arial" w:cs="Arial"/>
          <w:lang w:eastAsia="cs-CZ"/>
        </w:rPr>
        <w:t>3</w:t>
      </w:r>
      <w:r w:rsidR="00C96E2B" w:rsidRPr="009C5450">
        <w:rPr>
          <w:rFonts w:ascii="Arial" w:hAnsi="Arial" w:cs="Arial"/>
          <w:lang w:eastAsia="cs-CZ"/>
        </w:rPr>
        <w:t xml:space="preserve"> 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energie z obnovitelných zdrojů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 xml:space="preserve"> a sloupec</w:t>
      </w:r>
      <w:r w:rsidR="002F4254" w:rsidRPr="009C5450">
        <w:rPr>
          <w:rFonts w:ascii="Arial" w:hAnsi="Arial" w:cs="Arial"/>
          <w:lang w:eastAsia="cs-CZ"/>
        </w:rPr>
        <w:t> </w:t>
      </w:r>
      <w:bookmarkStart w:id="0" w:name="_GoBack"/>
      <w:bookmarkEnd w:id="0"/>
      <w:r w:rsidRPr="009C5450">
        <w:rPr>
          <w:rFonts w:ascii="Arial" w:hAnsi="Arial" w:cs="Arial"/>
          <w:lang w:eastAsia="cs-CZ"/>
        </w:rPr>
        <w:t xml:space="preserve">4 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úspory energie a řízení úspor energií</w:t>
      </w:r>
      <w:r w:rsidRPr="009C5450">
        <w:rPr>
          <w:rFonts w:ascii="Arial" w:hAnsi="Arial" w:cs="Arial"/>
        </w:rPr>
        <w:t>"</w:t>
      </w:r>
      <w:r w:rsidRPr="009C5450">
        <w:rPr>
          <w:rFonts w:ascii="Arial" w:hAnsi="Arial" w:cs="Arial"/>
          <w:lang w:eastAsia="cs-CZ"/>
        </w:rPr>
        <w:t>. Původní sloupce 3 a 4 přesunuty do sloupců 5 a 6.</w:t>
      </w:r>
    </w:p>
    <w:p w14:paraId="37E4DFEB" w14:textId="77777777" w:rsidR="00306C77" w:rsidRPr="009C5450" w:rsidRDefault="00306C77" w:rsidP="00306C77">
      <w:pPr>
        <w:rPr>
          <w:rFonts w:ascii="Arial" w:hAnsi="Arial" w:cs="Arial"/>
          <w:b/>
        </w:rPr>
      </w:pPr>
    </w:p>
    <w:sectPr w:rsidR="00306C77" w:rsidRPr="009C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247"/>
    <w:multiLevelType w:val="hybridMultilevel"/>
    <w:tmpl w:val="398AAAAA"/>
    <w:lvl w:ilvl="0" w:tplc="3BA47E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33EC"/>
    <w:multiLevelType w:val="hybridMultilevel"/>
    <w:tmpl w:val="E9BEDF7A"/>
    <w:lvl w:ilvl="0" w:tplc="3632A296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CF549B4"/>
    <w:multiLevelType w:val="hybridMultilevel"/>
    <w:tmpl w:val="85825162"/>
    <w:lvl w:ilvl="0" w:tplc="3632A2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64AA4"/>
    <w:multiLevelType w:val="hybridMultilevel"/>
    <w:tmpl w:val="08781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2BDD"/>
    <w:multiLevelType w:val="hybridMultilevel"/>
    <w:tmpl w:val="11C88D24"/>
    <w:lvl w:ilvl="0" w:tplc="3632A296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E187F23"/>
    <w:multiLevelType w:val="hybridMultilevel"/>
    <w:tmpl w:val="5B0668DC"/>
    <w:lvl w:ilvl="0" w:tplc="39D28A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77"/>
    <w:rsid w:val="000D44C6"/>
    <w:rsid w:val="002839FB"/>
    <w:rsid w:val="002F4254"/>
    <w:rsid w:val="00306C77"/>
    <w:rsid w:val="005233C1"/>
    <w:rsid w:val="00825016"/>
    <w:rsid w:val="00861325"/>
    <w:rsid w:val="00877F3A"/>
    <w:rsid w:val="009232F6"/>
    <w:rsid w:val="00977138"/>
    <w:rsid w:val="009C5450"/>
    <w:rsid w:val="00A33FAD"/>
    <w:rsid w:val="00B44304"/>
    <w:rsid w:val="00BB0913"/>
    <w:rsid w:val="00C96E2B"/>
    <w:rsid w:val="00D36A68"/>
    <w:rsid w:val="00DB3199"/>
    <w:rsid w:val="00DE29CA"/>
    <w:rsid w:val="00E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B85C"/>
  <w15:chartTrackingRefBased/>
  <w15:docId w15:val="{75BC6907-C651-4F52-8CF5-B45BDB2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306C77"/>
    <w:pPr>
      <w:keepNext/>
      <w:spacing w:after="0" w:line="276" w:lineRule="auto"/>
      <w:outlineLvl w:val="3"/>
    </w:pPr>
    <w:rPr>
      <w:rFonts w:ascii="Arial" w:eastAsia="Calibri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C77"/>
    <w:pPr>
      <w:spacing w:after="0" w:line="276" w:lineRule="auto"/>
      <w:ind w:left="708"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rsid w:val="00306C77"/>
    <w:rPr>
      <w:rFonts w:ascii="Arial" w:eastAsia="Calibri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33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1705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Burdová Ivana</dc:creator>
  <cp:keywords/>
  <dc:description/>
  <cp:lastModifiedBy>Sládková Jitka</cp:lastModifiedBy>
  <cp:revision>5</cp:revision>
  <cp:lastPrinted>2026-02-09T10:45:00Z</cp:lastPrinted>
  <dcterms:created xsi:type="dcterms:W3CDTF">2026-02-09T10:33:00Z</dcterms:created>
  <dcterms:modified xsi:type="dcterms:W3CDTF">2026-02-09T10:50:00Z</dcterms:modified>
</cp:coreProperties>
</file>