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59" w:rsidRPr="00E951DA" w:rsidRDefault="008B555C" w:rsidP="00FB4959">
      <w:pPr>
        <w:pStyle w:val="Datum"/>
      </w:pPr>
      <w:r w:rsidRPr="00E951DA">
        <w:t>1</w:t>
      </w:r>
      <w:r w:rsidR="00F1195B">
        <w:t>5</w:t>
      </w:r>
      <w:r w:rsidR="00FB4959" w:rsidRPr="00E951DA">
        <w:t>. 12. 202</w:t>
      </w:r>
      <w:r w:rsidR="00AB1AB2" w:rsidRPr="00E951DA">
        <w:t>3</w:t>
      </w:r>
    </w:p>
    <w:p w:rsidR="00FB4959" w:rsidRPr="00E951DA" w:rsidRDefault="00FB4959" w:rsidP="00FB4959">
      <w:pPr>
        <w:pStyle w:val="Nzev"/>
      </w:pPr>
      <w:r w:rsidRPr="00E951DA">
        <w:t>Zařízení sociálních služeb v Moravskoslezském kraji v roce 202</w:t>
      </w:r>
      <w:r w:rsidR="004779C6" w:rsidRPr="00E951DA">
        <w:t>2</w:t>
      </w:r>
    </w:p>
    <w:p w:rsidR="00FB4959" w:rsidRPr="00E951DA" w:rsidRDefault="00FB4959" w:rsidP="00FB4959">
      <w:pPr>
        <w:pStyle w:val="Perex"/>
        <w:rPr>
          <w:rFonts w:eastAsia="Times New Roman"/>
          <w:bCs/>
          <w:szCs w:val="24"/>
          <w:lang w:eastAsia="cs-CZ"/>
        </w:rPr>
      </w:pPr>
      <w:r w:rsidRPr="00E951DA">
        <w:rPr>
          <w:rFonts w:eastAsia="Times New Roman"/>
          <w:bCs/>
          <w:szCs w:val="24"/>
          <w:lang w:eastAsia="cs-CZ"/>
        </w:rPr>
        <w:t>Pobytová zařízení sociálních služeb v Moravskoslezském kraji disponovala na konci roku 202</w:t>
      </w:r>
      <w:r w:rsidR="00373E95" w:rsidRPr="00E951DA">
        <w:rPr>
          <w:rFonts w:eastAsia="Times New Roman"/>
          <w:bCs/>
          <w:szCs w:val="24"/>
          <w:lang w:eastAsia="cs-CZ"/>
        </w:rPr>
        <w:t>2</w:t>
      </w:r>
      <w:r w:rsidRPr="00E951DA">
        <w:rPr>
          <w:rFonts w:eastAsia="Times New Roman"/>
          <w:bCs/>
          <w:szCs w:val="24"/>
          <w:lang w:eastAsia="cs-CZ"/>
        </w:rPr>
        <w:t xml:space="preserve"> </w:t>
      </w:r>
      <w:r w:rsidR="00373E95" w:rsidRPr="00E951DA">
        <w:rPr>
          <w:rFonts w:eastAsia="Times New Roman"/>
          <w:bCs/>
          <w:szCs w:val="24"/>
          <w:lang w:eastAsia="cs-CZ"/>
        </w:rPr>
        <w:t>té</w:t>
      </w:r>
      <w:bookmarkStart w:id="0" w:name="_GoBack"/>
      <w:bookmarkEnd w:id="0"/>
      <w:r w:rsidR="00373E95" w:rsidRPr="00E951DA">
        <w:rPr>
          <w:rFonts w:eastAsia="Times New Roman"/>
          <w:bCs/>
          <w:szCs w:val="24"/>
          <w:lang w:eastAsia="cs-CZ"/>
        </w:rPr>
        <w:t>měř</w:t>
      </w:r>
      <w:r w:rsidRPr="00E951DA">
        <w:rPr>
          <w:rFonts w:eastAsia="Times New Roman"/>
          <w:bCs/>
          <w:szCs w:val="24"/>
          <w:lang w:eastAsia="cs-CZ"/>
        </w:rPr>
        <w:t xml:space="preserve"> 10,</w:t>
      </w:r>
      <w:r w:rsidR="00373E95" w:rsidRPr="00E951DA">
        <w:rPr>
          <w:rFonts w:eastAsia="Times New Roman"/>
          <w:bCs/>
          <w:szCs w:val="24"/>
          <w:lang w:eastAsia="cs-CZ"/>
        </w:rPr>
        <w:t>7</w:t>
      </w:r>
      <w:r w:rsidRPr="00E951DA">
        <w:rPr>
          <w:rFonts w:eastAsia="Times New Roman"/>
          <w:bCs/>
          <w:szCs w:val="24"/>
          <w:lang w:eastAsia="cs-CZ"/>
        </w:rPr>
        <w:t xml:space="preserve"> tisíci lůžek, </w:t>
      </w:r>
      <w:r w:rsidR="00B835C4" w:rsidRPr="00E951DA">
        <w:rPr>
          <w:rFonts w:eastAsia="Times New Roman"/>
          <w:bCs/>
          <w:szCs w:val="24"/>
          <w:lang w:eastAsia="cs-CZ"/>
        </w:rPr>
        <w:t xml:space="preserve">z nich </w:t>
      </w:r>
      <w:r w:rsidR="00B835C4">
        <w:rPr>
          <w:rFonts w:eastAsia="Times New Roman"/>
          <w:bCs/>
          <w:szCs w:val="24"/>
          <w:lang w:eastAsia="cs-CZ"/>
        </w:rPr>
        <w:t>4,5</w:t>
      </w:r>
      <w:r w:rsidRPr="00E951DA">
        <w:rPr>
          <w:rFonts w:eastAsia="Times New Roman"/>
          <w:bCs/>
          <w:szCs w:val="24"/>
          <w:lang w:eastAsia="cs-CZ"/>
        </w:rPr>
        <w:t> tisíc</w:t>
      </w:r>
      <w:r w:rsidR="00F1195B">
        <w:rPr>
          <w:rFonts w:eastAsia="Times New Roman"/>
          <w:bCs/>
          <w:szCs w:val="24"/>
          <w:lang w:eastAsia="cs-CZ"/>
        </w:rPr>
        <w:t>e</w:t>
      </w:r>
      <w:r w:rsidRPr="00E951DA">
        <w:rPr>
          <w:rFonts w:eastAsia="Times New Roman"/>
          <w:bCs/>
          <w:szCs w:val="24"/>
          <w:lang w:eastAsia="cs-CZ"/>
        </w:rPr>
        <w:t xml:space="preserve"> bylo v domovech pro seniory a </w:t>
      </w:r>
      <w:r w:rsidR="00B835C4">
        <w:rPr>
          <w:rFonts w:eastAsia="Times New Roman"/>
          <w:bCs/>
          <w:szCs w:val="24"/>
          <w:lang w:eastAsia="cs-CZ"/>
        </w:rPr>
        <w:t xml:space="preserve">téměř 3 tisíce </w:t>
      </w:r>
      <w:r w:rsidRPr="00E951DA">
        <w:rPr>
          <w:rFonts w:eastAsia="Times New Roman"/>
          <w:bCs/>
          <w:szCs w:val="24"/>
          <w:lang w:eastAsia="cs-CZ"/>
        </w:rPr>
        <w:t xml:space="preserve">v domovech se zvláštním režimem. </w:t>
      </w:r>
      <w:r w:rsidR="00CC795F" w:rsidRPr="00CC795F">
        <w:rPr>
          <w:rFonts w:eastAsia="Times New Roman"/>
          <w:bCs/>
          <w:szCs w:val="24"/>
          <w:lang w:eastAsia="cs-CZ"/>
        </w:rPr>
        <w:t>Počet lů</w:t>
      </w:r>
      <w:r w:rsidR="00B835C4">
        <w:rPr>
          <w:rFonts w:eastAsia="Times New Roman"/>
          <w:bCs/>
          <w:szCs w:val="24"/>
          <w:lang w:eastAsia="cs-CZ"/>
        </w:rPr>
        <w:t xml:space="preserve">žek </w:t>
      </w:r>
      <w:r w:rsidR="00143AC4">
        <w:rPr>
          <w:rFonts w:eastAsia="Times New Roman"/>
          <w:bCs/>
          <w:szCs w:val="24"/>
          <w:lang w:eastAsia="cs-CZ"/>
        </w:rPr>
        <w:t>v </w:t>
      </w:r>
      <w:r w:rsidR="00B835C4">
        <w:rPr>
          <w:rFonts w:eastAsia="Times New Roman"/>
          <w:bCs/>
          <w:szCs w:val="24"/>
          <w:lang w:eastAsia="cs-CZ"/>
        </w:rPr>
        <w:t>domovech pro seniory se v </w:t>
      </w:r>
      <w:r w:rsidR="00CC795F" w:rsidRPr="00CC795F">
        <w:rPr>
          <w:rFonts w:eastAsia="Times New Roman"/>
          <w:bCs/>
          <w:szCs w:val="24"/>
          <w:lang w:eastAsia="cs-CZ"/>
        </w:rPr>
        <w:t>průběhu posledních 4</w:t>
      </w:r>
      <w:r w:rsidR="00B835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 xml:space="preserve">letech snižoval, naopak </w:t>
      </w:r>
      <w:r w:rsidR="00143AC4" w:rsidRPr="00CC795F">
        <w:rPr>
          <w:rFonts w:eastAsia="Times New Roman"/>
          <w:bCs/>
          <w:szCs w:val="24"/>
          <w:lang w:eastAsia="cs-CZ"/>
        </w:rPr>
        <w:t>v</w:t>
      </w:r>
      <w:r w:rsidR="00143A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 xml:space="preserve">domovech se zvláštním režimem lůžková kapacita rostla. </w:t>
      </w:r>
      <w:r w:rsidR="00143AC4" w:rsidRPr="00CC795F">
        <w:rPr>
          <w:rFonts w:eastAsia="Times New Roman"/>
          <w:bCs/>
          <w:szCs w:val="24"/>
          <w:lang w:eastAsia="cs-CZ"/>
        </w:rPr>
        <w:t>V</w:t>
      </w:r>
      <w:r w:rsidR="00143A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 xml:space="preserve">obou případech však zájem </w:t>
      </w:r>
      <w:r w:rsidR="00143AC4" w:rsidRPr="00CC795F">
        <w:rPr>
          <w:rFonts w:eastAsia="Times New Roman"/>
          <w:bCs/>
          <w:szCs w:val="24"/>
          <w:lang w:eastAsia="cs-CZ"/>
        </w:rPr>
        <w:t>o</w:t>
      </w:r>
      <w:r w:rsidR="00143A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>jejich služby p</w:t>
      </w:r>
      <w:r w:rsidR="00CC795F">
        <w:rPr>
          <w:rFonts w:eastAsia="Times New Roman"/>
          <w:bCs/>
          <w:szCs w:val="24"/>
          <w:lang w:eastAsia="cs-CZ"/>
        </w:rPr>
        <w:t>řevyšoval stávající možnosti, o </w:t>
      </w:r>
      <w:r w:rsidR="00CC795F" w:rsidRPr="00CC795F">
        <w:rPr>
          <w:rFonts w:eastAsia="Times New Roman"/>
          <w:bCs/>
          <w:szCs w:val="24"/>
          <w:lang w:eastAsia="cs-CZ"/>
        </w:rPr>
        <w:t>čemž svědčí rostoucí počet neuspokojených žádostí o</w:t>
      </w:r>
      <w:r w:rsidR="00B835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>umístění v</w:t>
      </w:r>
      <w:r w:rsidR="00B835C4">
        <w:rPr>
          <w:rFonts w:eastAsia="Times New Roman"/>
          <w:bCs/>
          <w:szCs w:val="24"/>
          <w:lang w:eastAsia="cs-CZ"/>
        </w:rPr>
        <w:t> </w:t>
      </w:r>
      <w:r w:rsidR="00CC795F" w:rsidRPr="00CC795F">
        <w:rPr>
          <w:rFonts w:eastAsia="Times New Roman"/>
          <w:bCs/>
          <w:szCs w:val="24"/>
          <w:lang w:eastAsia="cs-CZ"/>
        </w:rPr>
        <w:t>zařízení</w:t>
      </w:r>
      <w:r w:rsidR="00B835C4">
        <w:rPr>
          <w:rFonts w:eastAsia="Times New Roman"/>
          <w:bCs/>
          <w:szCs w:val="24"/>
          <w:lang w:eastAsia="cs-CZ"/>
        </w:rPr>
        <w:t>ch</w:t>
      </w:r>
      <w:r w:rsidR="00CC795F" w:rsidRPr="00CC795F">
        <w:rPr>
          <w:rFonts w:eastAsia="Times New Roman"/>
          <w:bCs/>
          <w:szCs w:val="24"/>
          <w:lang w:eastAsia="cs-CZ"/>
        </w:rPr>
        <w:t>.</w:t>
      </w:r>
    </w:p>
    <w:p w:rsidR="00FB4959" w:rsidRPr="00E951DA" w:rsidRDefault="00AB1AB2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margin">
              <wp:posOffset>3281045</wp:posOffset>
            </wp:positionV>
            <wp:extent cx="5400000" cy="4392000"/>
            <wp:effectExtent l="0" t="0" r="0" b="889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959" w:rsidRPr="00E951DA">
        <w:rPr>
          <w:rFonts w:eastAsia="Times New Roman" w:cs="Arial"/>
          <w:szCs w:val="24"/>
          <w:lang w:eastAsia="cs-CZ"/>
        </w:rPr>
        <w:t>Podle údajů Ministerstva práce a sociálních věcí bylo v Moravskoslezském kraji v roce 202</w:t>
      </w:r>
      <w:r w:rsidR="004779C6" w:rsidRPr="00E951DA">
        <w:rPr>
          <w:rFonts w:eastAsia="Times New Roman" w:cs="Arial"/>
          <w:szCs w:val="24"/>
          <w:lang w:eastAsia="cs-CZ"/>
        </w:rPr>
        <w:t>2</w:t>
      </w:r>
      <w:r w:rsidR="00FB4959" w:rsidRPr="00E951DA">
        <w:rPr>
          <w:rFonts w:eastAsia="Times New Roman" w:cs="Arial"/>
          <w:szCs w:val="24"/>
          <w:lang w:eastAsia="cs-CZ"/>
        </w:rPr>
        <w:t xml:space="preserve"> v zařízeních sociálních služeb poskytováno 4</w:t>
      </w:r>
      <w:r w:rsidR="004779C6" w:rsidRPr="00E951DA">
        <w:rPr>
          <w:rFonts w:eastAsia="Times New Roman" w:cs="Arial"/>
          <w:szCs w:val="24"/>
          <w:lang w:eastAsia="cs-CZ"/>
        </w:rPr>
        <w:t>82</w:t>
      </w:r>
      <w:r w:rsidR="00FB4959" w:rsidRPr="00E951DA">
        <w:rPr>
          <w:rFonts w:eastAsia="Times New Roman" w:cs="Arial"/>
          <w:szCs w:val="24"/>
          <w:lang w:eastAsia="cs-CZ"/>
        </w:rPr>
        <w:t> sociálních služeb. Nejčetnější pobytovou sociální službou byly domovy pro seniory (7</w:t>
      </w:r>
      <w:r w:rsidR="00BB2488" w:rsidRPr="00E951DA">
        <w:rPr>
          <w:rFonts w:eastAsia="Times New Roman" w:cs="Arial"/>
          <w:szCs w:val="24"/>
          <w:lang w:eastAsia="cs-CZ"/>
        </w:rPr>
        <w:t>2</w:t>
      </w:r>
      <w:r w:rsidR="00FB4959" w:rsidRPr="00E951DA">
        <w:rPr>
          <w:rFonts w:eastAsia="Times New Roman" w:cs="Arial"/>
          <w:szCs w:val="24"/>
          <w:lang w:eastAsia="cs-CZ"/>
        </w:rPr>
        <w:t> zařízení) a domovy se zvláštním režimem (</w:t>
      </w:r>
      <w:r w:rsidR="00BB2488" w:rsidRPr="00E951DA">
        <w:rPr>
          <w:rFonts w:eastAsia="Times New Roman" w:cs="Arial"/>
          <w:szCs w:val="24"/>
          <w:lang w:eastAsia="cs-CZ"/>
        </w:rPr>
        <w:t>50</w:t>
      </w:r>
      <w:r w:rsidR="00FB4959" w:rsidRPr="00E951DA">
        <w:rPr>
          <w:rFonts w:eastAsia="Times New Roman" w:cs="Arial"/>
          <w:szCs w:val="24"/>
          <w:lang w:eastAsia="cs-CZ"/>
        </w:rPr>
        <w:t> zařízení). Zařízení sociálních služeb v kraji disponovala celkem 10 </w:t>
      </w:r>
      <w:r w:rsidR="001C5B74" w:rsidRPr="00E951DA">
        <w:rPr>
          <w:rFonts w:eastAsia="Times New Roman" w:cs="Arial"/>
          <w:szCs w:val="24"/>
          <w:lang w:eastAsia="cs-CZ"/>
        </w:rPr>
        <w:t>69</w:t>
      </w:r>
      <w:r w:rsidR="00FB4959" w:rsidRPr="00E951DA">
        <w:rPr>
          <w:rFonts w:eastAsia="Times New Roman" w:cs="Arial"/>
          <w:szCs w:val="24"/>
          <w:lang w:eastAsia="cs-CZ"/>
        </w:rPr>
        <w:t>4 místy, z tohoto počtu bylo 4 </w:t>
      </w:r>
      <w:r w:rsidR="001C5B74" w:rsidRPr="00E951DA">
        <w:rPr>
          <w:rFonts w:eastAsia="Times New Roman" w:cs="Arial"/>
          <w:szCs w:val="24"/>
          <w:lang w:eastAsia="cs-CZ"/>
        </w:rPr>
        <w:t>464</w:t>
      </w:r>
      <w:r w:rsidR="00FB4959" w:rsidRPr="00E951DA">
        <w:rPr>
          <w:rFonts w:eastAsia="Times New Roman" w:cs="Arial"/>
          <w:szCs w:val="24"/>
          <w:lang w:eastAsia="cs-CZ"/>
        </w:rPr>
        <w:t> míst v domovech pro seniory, 2 </w:t>
      </w:r>
      <w:r w:rsidR="001C5B74" w:rsidRPr="00E951DA">
        <w:rPr>
          <w:rFonts w:eastAsia="Times New Roman" w:cs="Arial"/>
          <w:szCs w:val="24"/>
          <w:lang w:eastAsia="cs-CZ"/>
        </w:rPr>
        <w:t>951</w:t>
      </w:r>
      <w:r w:rsidR="00FB4959" w:rsidRPr="00E951DA">
        <w:rPr>
          <w:rFonts w:eastAsia="Times New Roman" w:cs="Arial"/>
          <w:szCs w:val="24"/>
          <w:lang w:eastAsia="cs-CZ"/>
        </w:rPr>
        <w:t xml:space="preserve"> míst v domovech se zvláštním režimem (určených pro osoby se sníženou soběstačností z důvodu chronického duševního onemocnění </w:t>
      </w:r>
      <w:r w:rsidR="00FB4959" w:rsidRPr="00E951DA">
        <w:rPr>
          <w:rFonts w:eastAsia="Times New Roman" w:cs="Arial"/>
          <w:szCs w:val="24"/>
          <w:lang w:eastAsia="cs-CZ"/>
        </w:rPr>
        <w:lastRenderedPageBreak/>
        <w:t>– stařecká, Alzheimerova a ostatní typy demencí), 1 2</w:t>
      </w:r>
      <w:r w:rsidR="001C5B74" w:rsidRPr="00E951DA">
        <w:rPr>
          <w:rFonts w:eastAsia="Times New Roman" w:cs="Arial"/>
          <w:szCs w:val="24"/>
          <w:lang w:eastAsia="cs-CZ"/>
        </w:rPr>
        <w:t>3</w:t>
      </w:r>
      <w:r w:rsidR="00FB4959" w:rsidRPr="00E951DA">
        <w:rPr>
          <w:rFonts w:eastAsia="Times New Roman" w:cs="Arial"/>
          <w:szCs w:val="24"/>
          <w:lang w:eastAsia="cs-CZ"/>
        </w:rPr>
        <w:t>4 míst v domovech pro osoby se zdravotním postižením a 1 2</w:t>
      </w:r>
      <w:r w:rsidR="001C5B74" w:rsidRPr="00E951DA">
        <w:rPr>
          <w:rFonts w:eastAsia="Times New Roman" w:cs="Arial"/>
          <w:szCs w:val="24"/>
          <w:lang w:eastAsia="cs-CZ"/>
        </w:rPr>
        <w:t>32</w:t>
      </w:r>
      <w:r w:rsidR="00FB4959" w:rsidRPr="00E951DA">
        <w:rPr>
          <w:rFonts w:eastAsia="Times New Roman" w:cs="Arial"/>
          <w:szCs w:val="24"/>
          <w:lang w:eastAsia="cs-CZ"/>
        </w:rPr>
        <w:t> míst v azylových domech.</w:t>
      </w:r>
    </w:p>
    <w:p w:rsidR="00AB1AB2" w:rsidRPr="00E951DA" w:rsidRDefault="00AB1AB2" w:rsidP="00FB4959">
      <w:pPr>
        <w:rPr>
          <w:rFonts w:eastAsia="Times New Roman" w:cs="Arial"/>
          <w:szCs w:val="24"/>
          <w:lang w:eastAsia="cs-CZ"/>
        </w:rPr>
      </w:pPr>
    </w:p>
    <w:p w:rsidR="00FB4959" w:rsidRPr="00E951DA" w:rsidRDefault="00FB4959" w:rsidP="00FB4959">
      <w:pPr>
        <w:rPr>
          <w:rFonts w:eastAsia="Times New Roman" w:cs="Arial"/>
          <w:spacing w:val="-2"/>
          <w:szCs w:val="24"/>
          <w:lang w:eastAsia="cs-CZ"/>
        </w:rPr>
      </w:pPr>
      <w:r w:rsidRPr="00E951DA">
        <w:rPr>
          <w:rFonts w:eastAsia="Times New Roman" w:cs="Arial"/>
          <w:spacing w:val="-2"/>
          <w:szCs w:val="24"/>
          <w:lang w:eastAsia="cs-CZ"/>
        </w:rPr>
        <w:t>V průběhu roku 202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2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 využívali klienti </w:t>
      </w:r>
      <w:r w:rsidR="008030A8" w:rsidRPr="00E951DA">
        <w:rPr>
          <w:rFonts w:eastAsia="Times New Roman" w:cs="Arial"/>
          <w:spacing w:val="-2"/>
          <w:szCs w:val="24"/>
          <w:lang w:eastAsia="cs-CZ"/>
        </w:rPr>
        <w:t xml:space="preserve">zejména </w:t>
      </w:r>
      <w:r w:rsidRPr="00E951DA">
        <w:rPr>
          <w:rFonts w:eastAsia="Times New Roman" w:cs="Arial"/>
          <w:spacing w:val="-2"/>
          <w:szCs w:val="24"/>
          <w:lang w:eastAsia="cs-CZ"/>
        </w:rPr>
        <w:t>služeb sociálních poraden (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31</w:t>
      </w:r>
      <w:r w:rsidRPr="00E951DA">
        <w:rPr>
          <w:rFonts w:eastAsia="Times New Roman" w:cs="Arial"/>
          <w:spacing w:val="-2"/>
          <w:szCs w:val="24"/>
          <w:lang w:eastAsia="cs-CZ"/>
        </w:rPr>
        <w:t> 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857</w:t>
      </w:r>
      <w:r w:rsidRPr="00E951DA">
        <w:rPr>
          <w:rFonts w:eastAsia="Times New Roman" w:cs="Arial"/>
          <w:spacing w:val="-2"/>
          <w:szCs w:val="24"/>
          <w:lang w:eastAsia="cs-CZ"/>
        </w:rPr>
        <w:t> uživatelů), dále pak domovů pro seniory (4 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2</w:t>
      </w:r>
      <w:r w:rsidRPr="00E951DA">
        <w:rPr>
          <w:rFonts w:eastAsia="Times New Roman" w:cs="Arial"/>
          <w:spacing w:val="-2"/>
          <w:szCs w:val="24"/>
          <w:lang w:eastAsia="cs-CZ"/>
        </w:rPr>
        <w:t>8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7</w:t>
      </w:r>
      <w:r w:rsidRPr="00E951DA">
        <w:rPr>
          <w:rFonts w:eastAsia="Times New Roman" w:cs="Arial"/>
          <w:spacing w:val="-2"/>
          <w:szCs w:val="24"/>
          <w:lang w:eastAsia="cs-CZ"/>
        </w:rPr>
        <w:t> klientů), nízkoprahových zařízení pro děti a mládež (3 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639</w:t>
      </w:r>
      <w:r w:rsidRPr="00E951DA">
        <w:rPr>
          <w:spacing w:val="-2"/>
        </w:rPr>
        <w:t> 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klientů), 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 xml:space="preserve">nízkoprahových denních center (3 258 klientů) </w:t>
      </w:r>
      <w:r w:rsidR="00143AC4" w:rsidRPr="00E951DA">
        <w:rPr>
          <w:rFonts w:eastAsia="Times New Roman" w:cs="Arial"/>
          <w:spacing w:val="-2"/>
          <w:szCs w:val="24"/>
          <w:lang w:eastAsia="cs-CZ"/>
        </w:rPr>
        <w:t>a</w:t>
      </w:r>
      <w:r w:rsidR="00143AC4">
        <w:rPr>
          <w:rFonts w:eastAsia="Times New Roman" w:cs="Arial"/>
          <w:spacing w:val="-2"/>
          <w:szCs w:val="24"/>
          <w:lang w:eastAsia="cs-CZ"/>
        </w:rPr>
        <w:t> </w:t>
      </w:r>
      <w:r w:rsidRPr="00E951DA">
        <w:rPr>
          <w:rFonts w:eastAsia="Times New Roman" w:cs="Arial"/>
          <w:spacing w:val="-2"/>
          <w:szCs w:val="24"/>
          <w:lang w:eastAsia="cs-CZ"/>
        </w:rPr>
        <w:t>domovů se zvláštním režimem (2 </w:t>
      </w:r>
      <w:r w:rsidR="001C5B74" w:rsidRPr="00E951DA">
        <w:rPr>
          <w:rFonts w:eastAsia="Times New Roman" w:cs="Arial"/>
          <w:spacing w:val="-2"/>
          <w:szCs w:val="24"/>
          <w:lang w:eastAsia="cs-CZ"/>
        </w:rPr>
        <w:t>80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5 klientů). Tříčtvrtinový podíl žen mezi dospělými klienty domovů pro seniory a více než dvoutřetinový podíl žen v domovech se zvláštním režimem pramení především ze skutečnosti, že ženy se dožívají vyššího věku. </w:t>
      </w:r>
      <w:r w:rsidR="00031AC7">
        <w:rPr>
          <w:rFonts w:eastAsia="Times New Roman" w:cs="Arial"/>
          <w:spacing w:val="-2"/>
          <w:szCs w:val="24"/>
          <w:lang w:eastAsia="cs-CZ"/>
        </w:rPr>
        <w:t>Ž</w:t>
      </w:r>
      <w:r w:rsidR="00031AC7" w:rsidRPr="00E951DA">
        <w:rPr>
          <w:rFonts w:eastAsia="Times New Roman" w:cs="Arial"/>
          <w:spacing w:val="-2"/>
          <w:szCs w:val="24"/>
          <w:lang w:eastAsia="cs-CZ"/>
        </w:rPr>
        <w:t>en</w:t>
      </w:r>
      <w:r w:rsidR="00031AC7">
        <w:rPr>
          <w:rFonts w:eastAsia="Times New Roman" w:cs="Arial"/>
          <w:spacing w:val="-2"/>
          <w:szCs w:val="24"/>
          <w:lang w:eastAsia="cs-CZ"/>
        </w:rPr>
        <w:t>y</w:t>
      </w:r>
      <w:r w:rsidR="00031AC7" w:rsidRPr="00E951DA">
        <w:rPr>
          <w:rFonts w:eastAsia="Times New Roman" w:cs="Arial"/>
          <w:spacing w:val="-2"/>
          <w:szCs w:val="24"/>
          <w:lang w:eastAsia="cs-CZ"/>
        </w:rPr>
        <w:t xml:space="preserve"> </w:t>
      </w:r>
      <w:r w:rsidR="00031AC7">
        <w:rPr>
          <w:rFonts w:eastAsia="Times New Roman" w:cs="Arial"/>
          <w:spacing w:val="-2"/>
          <w:szCs w:val="24"/>
          <w:lang w:eastAsia="cs-CZ"/>
        </w:rPr>
        <w:t>byly k</w:t>
      </w:r>
      <w:r w:rsidR="008030A8" w:rsidRPr="00E951DA">
        <w:rPr>
          <w:rFonts w:eastAsia="Times New Roman" w:cs="Arial"/>
          <w:spacing w:val="-2"/>
          <w:szCs w:val="24"/>
          <w:lang w:eastAsia="cs-CZ"/>
        </w:rPr>
        <w:t>lienty intervenčních center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 </w:t>
      </w:r>
      <w:r w:rsidR="009B3F4C">
        <w:rPr>
          <w:rFonts w:eastAsia="Times New Roman" w:cs="Arial"/>
          <w:spacing w:val="-2"/>
          <w:szCs w:val="24"/>
          <w:lang w:eastAsia="cs-CZ"/>
        </w:rPr>
        <w:t>v</w:t>
      </w:r>
      <w:r w:rsidR="00903B6E">
        <w:rPr>
          <w:rFonts w:eastAsia="Times New Roman" w:cs="Arial"/>
          <w:spacing w:val="-2"/>
          <w:szCs w:val="24"/>
          <w:lang w:eastAsia="cs-CZ"/>
        </w:rPr>
        <w:t> </w:t>
      </w:r>
      <w:r w:rsidR="009B3F4C">
        <w:rPr>
          <w:rFonts w:eastAsia="Times New Roman" w:cs="Arial"/>
          <w:spacing w:val="-2"/>
          <w:szCs w:val="24"/>
          <w:lang w:eastAsia="cs-CZ"/>
        </w:rPr>
        <w:t>90</w:t>
      </w:r>
      <w:r w:rsidR="00903B6E">
        <w:rPr>
          <w:rFonts w:eastAsia="Times New Roman" w:cs="Arial"/>
          <w:spacing w:val="-2"/>
          <w:szCs w:val="24"/>
          <w:lang w:eastAsia="cs-CZ"/>
        </w:rPr>
        <w:t> </w:t>
      </w:r>
      <w:r w:rsidR="009B3F4C">
        <w:rPr>
          <w:rFonts w:eastAsia="Times New Roman" w:cs="Arial"/>
          <w:spacing w:val="-2"/>
          <w:szCs w:val="24"/>
          <w:lang w:eastAsia="cs-CZ"/>
        </w:rPr>
        <w:t>%</w:t>
      </w:r>
      <w:r w:rsidR="009B3F4C" w:rsidRPr="00E951DA">
        <w:rPr>
          <w:rFonts w:eastAsia="Times New Roman" w:cs="Arial"/>
          <w:spacing w:val="-2"/>
          <w:szCs w:val="24"/>
          <w:lang w:eastAsia="cs-CZ"/>
        </w:rPr>
        <w:t xml:space="preserve"> </w:t>
      </w:r>
      <w:r w:rsidR="00031AC7">
        <w:rPr>
          <w:rFonts w:eastAsia="Times New Roman" w:cs="Arial"/>
          <w:spacing w:val="-2"/>
          <w:szCs w:val="24"/>
          <w:lang w:eastAsia="cs-CZ"/>
        </w:rPr>
        <w:t xml:space="preserve">případů 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a více než tři pětiny </w:t>
      </w:r>
      <w:r w:rsidR="00031AC7">
        <w:rPr>
          <w:rFonts w:eastAsia="Times New Roman" w:cs="Arial"/>
          <w:spacing w:val="-2"/>
          <w:szCs w:val="24"/>
          <w:lang w:eastAsia="cs-CZ"/>
        </w:rPr>
        <w:t>uživatelů</w:t>
      </w:r>
      <w:r w:rsidR="00031AC7" w:rsidRPr="00E951DA">
        <w:rPr>
          <w:rFonts w:eastAsia="Times New Roman" w:cs="Arial"/>
          <w:spacing w:val="-2"/>
          <w:szCs w:val="24"/>
          <w:lang w:eastAsia="cs-CZ"/>
        </w:rPr>
        <w:t xml:space="preserve"> </w:t>
      </w:r>
      <w:r w:rsidRPr="00E951DA">
        <w:rPr>
          <w:rFonts w:eastAsia="Times New Roman" w:cs="Arial"/>
          <w:spacing w:val="-2"/>
          <w:szCs w:val="24"/>
          <w:lang w:eastAsia="cs-CZ"/>
        </w:rPr>
        <w:t xml:space="preserve">tvořily </w:t>
      </w:r>
      <w:r w:rsidR="00031AC7" w:rsidRPr="00E951DA">
        <w:rPr>
          <w:rFonts w:eastAsia="Times New Roman" w:cs="Arial"/>
          <w:spacing w:val="-2"/>
          <w:szCs w:val="24"/>
          <w:lang w:eastAsia="cs-CZ"/>
        </w:rPr>
        <w:t>žen</w:t>
      </w:r>
      <w:r w:rsidR="00031AC7">
        <w:rPr>
          <w:rFonts w:eastAsia="Times New Roman" w:cs="Arial"/>
          <w:spacing w:val="-2"/>
          <w:szCs w:val="24"/>
          <w:lang w:eastAsia="cs-CZ"/>
        </w:rPr>
        <w:t>y</w:t>
      </w:r>
      <w:r w:rsidR="00031AC7" w:rsidRPr="00E951DA">
        <w:rPr>
          <w:rFonts w:eastAsia="Times New Roman" w:cs="Arial"/>
          <w:spacing w:val="-2"/>
          <w:szCs w:val="24"/>
          <w:lang w:eastAsia="cs-CZ"/>
        </w:rPr>
        <w:t xml:space="preserve"> </w:t>
      </w:r>
      <w:r w:rsidRPr="00E951DA">
        <w:rPr>
          <w:rFonts w:eastAsia="Times New Roman" w:cs="Arial"/>
          <w:spacing w:val="-2"/>
          <w:szCs w:val="24"/>
          <w:lang w:eastAsia="cs-CZ"/>
        </w:rPr>
        <w:t>nejpočetněji využívané služby, jíž jsou sociální poradny. Naproti tomu v nízkoprahových denních centrech či noclehárnách ženy netvořily ani pětinu klientů.</w:t>
      </w:r>
    </w:p>
    <w:p w:rsidR="00FB4959" w:rsidRPr="00E951DA" w:rsidRDefault="00FB4959" w:rsidP="00FB4959">
      <w:pPr>
        <w:rPr>
          <w:rFonts w:eastAsia="Times New Roman" w:cs="Arial"/>
          <w:szCs w:val="24"/>
          <w:lang w:eastAsia="cs-CZ"/>
        </w:rPr>
      </w:pPr>
    </w:p>
    <w:p w:rsidR="00FB4959" w:rsidRDefault="00FB4959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szCs w:val="24"/>
          <w:lang w:eastAsia="cs-CZ"/>
        </w:rPr>
        <w:t>Na konci roku 202</w:t>
      </w:r>
      <w:r w:rsidR="00343A35" w:rsidRPr="00E951DA">
        <w:rPr>
          <w:rFonts w:eastAsia="Times New Roman" w:cs="Arial"/>
          <w:szCs w:val="24"/>
          <w:lang w:eastAsia="cs-CZ"/>
        </w:rPr>
        <w:t>2</w:t>
      </w:r>
      <w:r w:rsidRPr="00E951DA">
        <w:rPr>
          <w:rFonts w:eastAsia="Times New Roman" w:cs="Arial"/>
          <w:szCs w:val="24"/>
          <w:lang w:eastAsia="cs-CZ"/>
        </w:rPr>
        <w:t xml:space="preserve"> bylo v Moravskoslezském kraji 24</w:t>
      </w:r>
      <w:r w:rsidR="00653BCF" w:rsidRPr="00E951DA">
        <w:rPr>
          <w:rFonts w:eastAsia="Times New Roman" w:cs="Arial"/>
          <w:szCs w:val="24"/>
          <w:lang w:eastAsia="cs-CZ"/>
        </w:rPr>
        <w:t>9</w:t>
      </w:r>
      <w:r w:rsidRPr="00E951DA">
        <w:rPr>
          <w:rFonts w:eastAsia="Times New Roman" w:cs="Arial"/>
          <w:szCs w:val="24"/>
          <w:lang w:eastAsia="cs-CZ"/>
        </w:rPr>
        <w:t>,</w:t>
      </w:r>
      <w:r w:rsidR="00653BCF" w:rsidRPr="00E951DA">
        <w:rPr>
          <w:rFonts w:eastAsia="Times New Roman" w:cs="Arial"/>
          <w:szCs w:val="24"/>
          <w:lang w:eastAsia="cs-CZ"/>
        </w:rPr>
        <w:t>2</w:t>
      </w:r>
      <w:r w:rsidRPr="00E951DA">
        <w:rPr>
          <w:rFonts w:eastAsia="Times New Roman" w:cs="Arial"/>
          <w:szCs w:val="24"/>
          <w:lang w:eastAsia="cs-CZ"/>
        </w:rPr>
        <w:t> tisíce osob ve věku 65 </w:t>
      </w:r>
      <w:r w:rsidR="001746F8">
        <w:rPr>
          <w:rFonts w:eastAsia="Times New Roman" w:cs="Arial"/>
          <w:szCs w:val="24"/>
          <w:lang w:eastAsia="cs-CZ"/>
        </w:rPr>
        <w:t xml:space="preserve">let </w:t>
      </w:r>
      <w:r w:rsidRPr="00E951DA">
        <w:rPr>
          <w:rFonts w:eastAsia="Times New Roman" w:cs="Arial"/>
          <w:szCs w:val="24"/>
          <w:lang w:eastAsia="cs-CZ"/>
        </w:rPr>
        <w:t>a více</w:t>
      </w:r>
      <w:r w:rsidR="006527C1">
        <w:rPr>
          <w:rFonts w:eastAsia="Times New Roman" w:cs="Arial"/>
          <w:szCs w:val="24"/>
          <w:lang w:eastAsia="cs-CZ"/>
        </w:rPr>
        <w:t>, z</w:t>
      </w:r>
      <w:r w:rsidRPr="00E951DA">
        <w:rPr>
          <w:rFonts w:eastAsia="Times New Roman" w:cs="Arial"/>
          <w:szCs w:val="24"/>
          <w:lang w:eastAsia="cs-CZ"/>
        </w:rPr>
        <w:t xml:space="preserve"> tohoto počtu </w:t>
      </w:r>
      <w:r w:rsidR="006527C1">
        <w:rPr>
          <w:rFonts w:eastAsia="Times New Roman" w:cs="Arial"/>
          <w:szCs w:val="24"/>
          <w:lang w:eastAsia="cs-CZ"/>
        </w:rPr>
        <w:t xml:space="preserve">jich </w:t>
      </w:r>
      <w:r w:rsidRPr="00E951DA">
        <w:rPr>
          <w:rFonts w:eastAsia="Times New Roman" w:cs="Arial"/>
          <w:szCs w:val="24"/>
          <w:lang w:eastAsia="cs-CZ"/>
        </w:rPr>
        <w:t>bylo 20</w:t>
      </w:r>
      <w:r w:rsidR="006527C1">
        <w:rPr>
          <w:rFonts w:eastAsia="Times New Roman" w:cs="Arial"/>
          <w:szCs w:val="24"/>
          <w:lang w:eastAsia="cs-CZ"/>
        </w:rPr>
        <w:t>,7</w:t>
      </w:r>
      <w:r w:rsidR="008B10B8">
        <w:rPr>
          <w:rFonts w:eastAsia="Times New Roman" w:cs="Arial"/>
          <w:szCs w:val="24"/>
          <w:lang w:eastAsia="cs-CZ"/>
        </w:rPr>
        <w:t> </w:t>
      </w:r>
      <w:r w:rsidR="006527C1">
        <w:rPr>
          <w:rFonts w:eastAsia="Times New Roman" w:cs="Arial"/>
          <w:szCs w:val="24"/>
          <w:lang w:eastAsia="cs-CZ"/>
        </w:rPr>
        <w:t>tisíce</w:t>
      </w:r>
      <w:r w:rsidRPr="00E951DA">
        <w:rPr>
          <w:rFonts w:eastAsia="Times New Roman" w:cs="Arial"/>
          <w:szCs w:val="24"/>
          <w:lang w:eastAsia="cs-CZ"/>
        </w:rPr>
        <w:t xml:space="preserve"> ve věku 85 </w:t>
      </w:r>
      <w:r w:rsidR="00006229">
        <w:rPr>
          <w:rFonts w:eastAsia="Times New Roman" w:cs="Arial"/>
          <w:szCs w:val="24"/>
          <w:lang w:eastAsia="cs-CZ"/>
        </w:rPr>
        <w:t xml:space="preserve">let </w:t>
      </w:r>
      <w:r w:rsidRPr="00E951DA">
        <w:rPr>
          <w:rFonts w:eastAsia="Times New Roman" w:cs="Arial"/>
          <w:szCs w:val="24"/>
          <w:lang w:eastAsia="cs-CZ"/>
        </w:rPr>
        <w:t>a více. Proti roku 201</w:t>
      </w:r>
      <w:r w:rsidR="00653BCF" w:rsidRPr="00E951DA">
        <w:rPr>
          <w:rFonts w:eastAsia="Times New Roman" w:cs="Arial"/>
          <w:szCs w:val="24"/>
          <w:lang w:eastAsia="cs-CZ"/>
        </w:rPr>
        <w:t>7</w:t>
      </w:r>
      <w:r w:rsidRPr="00E951DA">
        <w:rPr>
          <w:rFonts w:eastAsia="Times New Roman" w:cs="Arial"/>
          <w:szCs w:val="24"/>
          <w:lang w:eastAsia="cs-CZ"/>
        </w:rPr>
        <w:t xml:space="preserve"> se počet osob v seniorském věku (osoby ve věku 65 </w:t>
      </w:r>
      <w:r w:rsidR="00006229">
        <w:rPr>
          <w:rFonts w:eastAsia="Times New Roman" w:cs="Arial"/>
          <w:szCs w:val="24"/>
          <w:lang w:eastAsia="cs-CZ"/>
        </w:rPr>
        <w:t xml:space="preserve">let </w:t>
      </w:r>
      <w:r w:rsidRPr="00E951DA">
        <w:rPr>
          <w:rFonts w:eastAsia="Times New Roman" w:cs="Arial"/>
          <w:szCs w:val="24"/>
          <w:lang w:eastAsia="cs-CZ"/>
        </w:rPr>
        <w:t>a více) zvýšil o 1</w:t>
      </w:r>
      <w:r w:rsidR="00653BCF" w:rsidRPr="00E951DA">
        <w:rPr>
          <w:rFonts w:eastAsia="Times New Roman" w:cs="Arial"/>
          <w:szCs w:val="24"/>
          <w:lang w:eastAsia="cs-CZ"/>
        </w:rPr>
        <w:t>8</w:t>
      </w:r>
      <w:r w:rsidRPr="00E951DA">
        <w:rPr>
          <w:rFonts w:eastAsia="Times New Roman" w:cs="Arial"/>
          <w:szCs w:val="24"/>
          <w:lang w:eastAsia="cs-CZ"/>
        </w:rPr>
        <w:t>,</w:t>
      </w:r>
      <w:r w:rsidR="00663A43" w:rsidRPr="00E951DA">
        <w:rPr>
          <w:rFonts w:eastAsia="Times New Roman" w:cs="Arial"/>
          <w:szCs w:val="24"/>
          <w:lang w:eastAsia="cs-CZ"/>
        </w:rPr>
        <w:t>1</w:t>
      </w:r>
      <w:r w:rsidRPr="00E951DA">
        <w:rPr>
          <w:rFonts w:eastAsia="Times New Roman" w:cs="Arial"/>
          <w:szCs w:val="24"/>
          <w:lang w:eastAsia="cs-CZ"/>
        </w:rPr>
        <w:t> tisíce</w:t>
      </w:r>
      <w:r w:rsidR="006527C1">
        <w:rPr>
          <w:rFonts w:eastAsia="Times New Roman" w:cs="Arial"/>
          <w:szCs w:val="24"/>
          <w:lang w:eastAsia="cs-CZ"/>
        </w:rPr>
        <w:t>.</w:t>
      </w:r>
      <w:r w:rsidRPr="00E951DA">
        <w:rPr>
          <w:rFonts w:eastAsia="Times New Roman" w:cs="Arial"/>
          <w:szCs w:val="24"/>
          <w:lang w:eastAsia="cs-CZ"/>
        </w:rPr>
        <w:t xml:space="preserve"> Populace kraje bude nadále stárnout a v polovině tohoto století by podle projekce počtu obyvatel </w:t>
      </w:r>
      <w:r w:rsidR="00696242" w:rsidRPr="00E951DA">
        <w:rPr>
          <w:rFonts w:eastAsia="Times New Roman" w:cs="Arial"/>
          <w:szCs w:val="24"/>
          <w:lang w:eastAsia="cs-CZ"/>
        </w:rPr>
        <w:t xml:space="preserve">z roku 2019 </w:t>
      </w:r>
      <w:r w:rsidRPr="00E951DA">
        <w:rPr>
          <w:rFonts w:eastAsia="Times New Roman" w:cs="Arial"/>
          <w:szCs w:val="24"/>
          <w:lang w:eastAsia="cs-CZ"/>
        </w:rPr>
        <w:t>mělo v kraji být téměř 315 tisíc osob v seniorském věku.</w:t>
      </w:r>
    </w:p>
    <w:p w:rsidR="001746F8" w:rsidRPr="00E951DA" w:rsidRDefault="001746F8" w:rsidP="00FB4959">
      <w:pPr>
        <w:rPr>
          <w:rFonts w:eastAsia="Times New Roman" w:cs="Arial"/>
          <w:szCs w:val="24"/>
          <w:lang w:eastAsia="cs-CZ"/>
        </w:rPr>
      </w:pPr>
    </w:p>
    <w:p w:rsidR="00FB4959" w:rsidRDefault="00FB4959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szCs w:val="24"/>
          <w:lang w:eastAsia="cs-CZ"/>
        </w:rPr>
        <w:t>Za posledních 6 let se kapacita vybraných pobyto</w:t>
      </w:r>
      <w:r w:rsidR="00784E56" w:rsidRPr="00E951DA">
        <w:rPr>
          <w:rFonts w:eastAsia="Times New Roman" w:cs="Arial"/>
          <w:szCs w:val="24"/>
          <w:lang w:eastAsia="cs-CZ"/>
        </w:rPr>
        <w:t>vých zařízení sociálních služeb</w:t>
      </w:r>
      <w:r w:rsidRPr="00E951DA">
        <w:rPr>
          <w:rFonts w:eastAsia="Times New Roman" w:cs="Arial"/>
          <w:szCs w:val="24"/>
          <w:lang w:eastAsia="cs-CZ"/>
        </w:rPr>
        <w:t xml:space="preserve"> uvedených v následující tabulce</w:t>
      </w:r>
      <w:r w:rsidR="00895B35" w:rsidRPr="00E951DA">
        <w:rPr>
          <w:rFonts w:eastAsia="Times New Roman" w:cs="Arial"/>
          <w:szCs w:val="24"/>
          <w:lang w:eastAsia="cs-CZ"/>
        </w:rPr>
        <w:t xml:space="preserve"> zvýšila o 64</w:t>
      </w:r>
      <w:r w:rsidRPr="00E951DA">
        <w:rPr>
          <w:rFonts w:eastAsia="Times New Roman" w:cs="Arial"/>
          <w:szCs w:val="24"/>
          <w:lang w:eastAsia="cs-CZ"/>
        </w:rPr>
        <w:t>0 míst. Nárůst se týkal zejména domovů se zvláštním režimem (</w:t>
      </w:r>
      <w:r w:rsidR="00F10991" w:rsidRPr="00E951DA">
        <w:rPr>
          <w:rFonts w:eastAsia="Times New Roman" w:cs="Arial"/>
          <w:szCs w:val="24"/>
          <w:lang w:eastAsia="cs-CZ"/>
        </w:rPr>
        <w:t>o </w:t>
      </w:r>
      <w:r w:rsidRPr="00E951DA">
        <w:rPr>
          <w:rFonts w:eastAsia="Times New Roman" w:cs="Arial"/>
          <w:szCs w:val="24"/>
          <w:lang w:eastAsia="cs-CZ"/>
        </w:rPr>
        <w:t>9</w:t>
      </w:r>
      <w:r w:rsidR="004A39CC" w:rsidRPr="00E951DA">
        <w:rPr>
          <w:rFonts w:eastAsia="Times New Roman" w:cs="Arial"/>
          <w:szCs w:val="24"/>
          <w:lang w:eastAsia="cs-CZ"/>
        </w:rPr>
        <w:t>70</w:t>
      </w:r>
      <w:r w:rsidR="00083768">
        <w:rPr>
          <w:rFonts w:eastAsia="Times New Roman" w:cs="Arial"/>
          <w:szCs w:val="24"/>
          <w:lang w:eastAsia="cs-CZ"/>
        </w:rPr>
        <w:t> </w:t>
      </w:r>
      <w:r w:rsidRPr="00E951DA">
        <w:rPr>
          <w:rFonts w:eastAsia="Times New Roman" w:cs="Arial"/>
          <w:szCs w:val="24"/>
          <w:lang w:eastAsia="cs-CZ"/>
        </w:rPr>
        <w:t xml:space="preserve">míst), </w:t>
      </w:r>
      <w:r w:rsidR="00784E56" w:rsidRPr="00E951DA">
        <w:rPr>
          <w:rFonts w:eastAsia="Times New Roman" w:cs="Arial"/>
          <w:szCs w:val="24"/>
          <w:lang w:eastAsia="cs-CZ"/>
        </w:rPr>
        <w:t xml:space="preserve">naopak </w:t>
      </w:r>
      <w:r w:rsidRPr="00E951DA">
        <w:rPr>
          <w:rFonts w:eastAsia="Times New Roman" w:cs="Arial"/>
          <w:szCs w:val="24"/>
          <w:lang w:eastAsia="cs-CZ"/>
        </w:rPr>
        <w:t xml:space="preserve">pokles </w:t>
      </w:r>
      <w:r w:rsidR="00784E56" w:rsidRPr="00E951DA">
        <w:rPr>
          <w:rFonts w:eastAsia="Times New Roman" w:cs="Arial"/>
          <w:szCs w:val="24"/>
          <w:lang w:eastAsia="cs-CZ"/>
        </w:rPr>
        <w:t>zaznamenaly domovy</w:t>
      </w:r>
      <w:r w:rsidR="00F10991" w:rsidRPr="00E951DA">
        <w:rPr>
          <w:rFonts w:eastAsia="Times New Roman" w:cs="Arial"/>
          <w:szCs w:val="24"/>
          <w:lang w:eastAsia="cs-CZ"/>
        </w:rPr>
        <w:t xml:space="preserve"> pro seniory (o </w:t>
      </w:r>
      <w:r w:rsidRPr="00E951DA">
        <w:rPr>
          <w:rFonts w:eastAsia="Times New Roman" w:cs="Arial"/>
          <w:szCs w:val="24"/>
          <w:lang w:eastAsia="cs-CZ"/>
        </w:rPr>
        <w:t>2</w:t>
      </w:r>
      <w:r w:rsidR="004A39CC" w:rsidRPr="00E951DA">
        <w:rPr>
          <w:rFonts w:eastAsia="Times New Roman" w:cs="Arial"/>
          <w:szCs w:val="24"/>
          <w:lang w:eastAsia="cs-CZ"/>
        </w:rPr>
        <w:t>8</w:t>
      </w:r>
      <w:r w:rsidRPr="00E951DA">
        <w:rPr>
          <w:rFonts w:eastAsia="Times New Roman" w:cs="Arial"/>
          <w:szCs w:val="24"/>
          <w:lang w:eastAsia="cs-CZ"/>
        </w:rPr>
        <w:t>7</w:t>
      </w:r>
      <w:r w:rsidR="00083768">
        <w:rPr>
          <w:rFonts w:eastAsia="Times New Roman" w:cs="Arial"/>
          <w:szCs w:val="24"/>
          <w:lang w:eastAsia="cs-CZ"/>
        </w:rPr>
        <w:t> </w:t>
      </w:r>
      <w:r w:rsidRPr="00E951DA">
        <w:rPr>
          <w:rFonts w:eastAsia="Times New Roman" w:cs="Arial"/>
          <w:szCs w:val="24"/>
          <w:lang w:eastAsia="cs-CZ"/>
        </w:rPr>
        <w:t>míst), kapacity ostatních po</w:t>
      </w:r>
      <w:r w:rsidR="00784E56" w:rsidRPr="00E951DA">
        <w:rPr>
          <w:rFonts w:eastAsia="Times New Roman" w:cs="Arial"/>
          <w:szCs w:val="24"/>
          <w:lang w:eastAsia="cs-CZ"/>
        </w:rPr>
        <w:t>bytových zařízení vesměs stagnovaly</w:t>
      </w:r>
      <w:r w:rsidRPr="00E951DA">
        <w:rPr>
          <w:rFonts w:eastAsia="Times New Roman" w:cs="Arial"/>
          <w:szCs w:val="24"/>
          <w:lang w:eastAsia="cs-CZ"/>
        </w:rPr>
        <w:t>. V blízké budoucnosti lze očekávat další nárůst požadav</w:t>
      </w:r>
      <w:r w:rsidR="00083768">
        <w:rPr>
          <w:rFonts w:eastAsia="Times New Roman" w:cs="Arial"/>
          <w:szCs w:val="24"/>
          <w:lang w:eastAsia="cs-CZ"/>
        </w:rPr>
        <w:t>ků na pobytové sociální služby</w:t>
      </w:r>
      <w:r w:rsidRPr="00E951DA">
        <w:rPr>
          <w:rFonts w:eastAsia="Times New Roman" w:cs="Arial"/>
          <w:szCs w:val="24"/>
          <w:lang w:eastAsia="cs-CZ"/>
        </w:rPr>
        <w:t xml:space="preserve">, které již v současnosti svými kapacitami </w:t>
      </w:r>
      <w:r w:rsidR="00083768">
        <w:rPr>
          <w:rFonts w:eastAsia="Times New Roman" w:cs="Arial"/>
          <w:szCs w:val="24"/>
          <w:lang w:eastAsia="cs-CZ"/>
        </w:rPr>
        <w:t>nestíhají uspokojit</w:t>
      </w:r>
      <w:r w:rsidRPr="00E951DA">
        <w:rPr>
          <w:rFonts w:eastAsia="Times New Roman" w:cs="Arial"/>
          <w:szCs w:val="24"/>
          <w:lang w:eastAsia="cs-CZ"/>
        </w:rPr>
        <w:t xml:space="preserve"> </w:t>
      </w:r>
      <w:r w:rsidR="00083768">
        <w:rPr>
          <w:rFonts w:eastAsia="Times New Roman" w:cs="Arial"/>
          <w:szCs w:val="24"/>
          <w:lang w:eastAsia="cs-CZ"/>
        </w:rPr>
        <w:t>podané žádosti</w:t>
      </w:r>
      <w:r w:rsidR="00CB478B">
        <w:rPr>
          <w:rFonts w:eastAsia="Times New Roman" w:cs="Arial"/>
          <w:szCs w:val="24"/>
          <w:lang w:eastAsia="cs-CZ"/>
        </w:rPr>
        <w:t xml:space="preserve"> </w:t>
      </w:r>
      <w:r w:rsidR="00143AC4">
        <w:rPr>
          <w:rFonts w:eastAsia="Times New Roman" w:cs="Arial"/>
          <w:szCs w:val="24"/>
          <w:lang w:eastAsia="cs-CZ"/>
        </w:rPr>
        <w:t>o </w:t>
      </w:r>
      <w:r w:rsidR="00CB478B">
        <w:rPr>
          <w:rFonts w:eastAsia="Times New Roman" w:cs="Arial"/>
          <w:szCs w:val="24"/>
          <w:lang w:eastAsia="cs-CZ"/>
        </w:rPr>
        <w:t>poskytnutí služby</w:t>
      </w:r>
      <w:r w:rsidR="00083768">
        <w:rPr>
          <w:rFonts w:eastAsia="Times New Roman" w:cs="Arial"/>
          <w:szCs w:val="24"/>
          <w:lang w:eastAsia="cs-CZ"/>
        </w:rPr>
        <w:t>.</w:t>
      </w:r>
    </w:p>
    <w:p w:rsidR="00763770" w:rsidRPr="00E951DA" w:rsidRDefault="00763770" w:rsidP="00FB4959">
      <w:pPr>
        <w:rPr>
          <w:rFonts w:eastAsia="Times New Roman" w:cs="Arial"/>
          <w:szCs w:val="24"/>
          <w:lang w:eastAsia="cs-CZ"/>
        </w:rPr>
      </w:pPr>
    </w:p>
    <w:p w:rsidR="00FB4959" w:rsidRPr="00E951DA" w:rsidRDefault="00AB1AB2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noProof/>
          <w:szCs w:val="24"/>
          <w:lang w:eastAsia="cs-CZ"/>
        </w:rPr>
        <w:drawing>
          <wp:inline distT="0" distB="0" distL="0" distR="0">
            <wp:extent cx="5400040" cy="3276215"/>
            <wp:effectExtent l="0" t="0" r="0" b="63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59" w:rsidRPr="00E951DA" w:rsidRDefault="00FB4959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szCs w:val="24"/>
          <w:lang w:eastAsia="cs-CZ"/>
        </w:rPr>
        <w:lastRenderedPageBreak/>
        <w:t>V případě neuspokojených žádostí o umístění do domova pro seniory byla situace v Moravskoslezském kraji v roce 202</w:t>
      </w:r>
      <w:r w:rsidR="009752A5" w:rsidRPr="00E951DA">
        <w:rPr>
          <w:rFonts w:eastAsia="Times New Roman" w:cs="Arial"/>
          <w:szCs w:val="24"/>
          <w:lang w:eastAsia="cs-CZ"/>
        </w:rPr>
        <w:t>2</w:t>
      </w:r>
      <w:r w:rsidRPr="00E951DA">
        <w:rPr>
          <w:rFonts w:eastAsia="Times New Roman" w:cs="Arial"/>
          <w:szCs w:val="24"/>
          <w:lang w:eastAsia="cs-CZ"/>
        </w:rPr>
        <w:t xml:space="preserve"> následující: počet </w:t>
      </w:r>
      <w:r w:rsidR="009752A5" w:rsidRPr="00E951DA">
        <w:rPr>
          <w:rFonts w:eastAsia="Times New Roman" w:cs="Arial"/>
          <w:szCs w:val="24"/>
          <w:lang w:eastAsia="cs-CZ"/>
        </w:rPr>
        <w:t>6 </w:t>
      </w:r>
      <w:r w:rsidRPr="00E951DA">
        <w:rPr>
          <w:rFonts w:eastAsia="Times New Roman" w:cs="Arial"/>
          <w:szCs w:val="24"/>
          <w:lang w:eastAsia="cs-CZ"/>
        </w:rPr>
        <w:t>1</w:t>
      </w:r>
      <w:r w:rsidR="009752A5" w:rsidRPr="00E951DA">
        <w:rPr>
          <w:rFonts w:eastAsia="Times New Roman" w:cs="Arial"/>
          <w:szCs w:val="24"/>
          <w:lang w:eastAsia="cs-CZ"/>
        </w:rPr>
        <w:t xml:space="preserve">71 </w:t>
      </w:r>
      <w:r w:rsidRPr="00E951DA">
        <w:rPr>
          <w:rFonts w:eastAsia="Times New Roman" w:cs="Arial"/>
          <w:szCs w:val="24"/>
          <w:lang w:eastAsia="cs-CZ"/>
        </w:rPr>
        <w:t>neuspokojených žádostí byl mezi kraji třetí nejvyšší, při přepočtu na 1 000 obyvatel ve věku 65 </w:t>
      </w:r>
      <w:r w:rsidR="00FD1E77">
        <w:rPr>
          <w:rFonts w:eastAsia="Times New Roman" w:cs="Arial"/>
          <w:szCs w:val="24"/>
          <w:lang w:eastAsia="cs-CZ"/>
        </w:rPr>
        <w:t xml:space="preserve">let </w:t>
      </w:r>
      <w:r w:rsidRPr="00E951DA">
        <w:rPr>
          <w:rFonts w:eastAsia="Times New Roman" w:cs="Arial"/>
          <w:szCs w:val="24"/>
          <w:lang w:eastAsia="cs-CZ"/>
        </w:rPr>
        <w:t>a více (2</w:t>
      </w:r>
      <w:r w:rsidR="009752A5" w:rsidRPr="00E951DA">
        <w:rPr>
          <w:rFonts w:eastAsia="Times New Roman" w:cs="Arial"/>
          <w:szCs w:val="24"/>
          <w:lang w:eastAsia="cs-CZ"/>
        </w:rPr>
        <w:t>4,8</w:t>
      </w:r>
      <w:r w:rsidRPr="00E951DA">
        <w:rPr>
          <w:rFonts w:eastAsia="Times New Roman" w:cs="Arial"/>
          <w:szCs w:val="24"/>
          <w:lang w:eastAsia="cs-CZ"/>
        </w:rPr>
        <w:t> neuspokojených žádostí) se jednalo o </w:t>
      </w:r>
      <w:r w:rsidR="00FD1E77">
        <w:rPr>
          <w:rFonts w:eastAsia="Times New Roman" w:cs="Arial"/>
          <w:szCs w:val="24"/>
          <w:lang w:eastAsia="cs-CZ"/>
        </w:rPr>
        <w:t>pátou</w:t>
      </w:r>
      <w:r w:rsidRPr="00E951DA">
        <w:rPr>
          <w:rFonts w:eastAsia="Times New Roman" w:cs="Arial"/>
          <w:szCs w:val="24"/>
          <w:lang w:eastAsia="cs-CZ"/>
        </w:rPr>
        <w:t xml:space="preserve"> nejvyšší hodnotu. Nejméně příznivého stavu dosáhli v Jihočeském kraji, kde na 1 000 obyvatel ve věku 65 </w:t>
      </w:r>
      <w:r w:rsidR="00FD1E77">
        <w:rPr>
          <w:rFonts w:eastAsia="Times New Roman" w:cs="Arial"/>
          <w:szCs w:val="24"/>
          <w:lang w:eastAsia="cs-CZ"/>
        </w:rPr>
        <w:t xml:space="preserve">let </w:t>
      </w:r>
      <w:r w:rsidRPr="00E951DA">
        <w:rPr>
          <w:rFonts w:eastAsia="Times New Roman" w:cs="Arial"/>
          <w:szCs w:val="24"/>
          <w:lang w:eastAsia="cs-CZ"/>
        </w:rPr>
        <w:t xml:space="preserve">a více připadlo </w:t>
      </w:r>
      <w:r w:rsidR="009752A5" w:rsidRPr="00E951DA">
        <w:rPr>
          <w:rFonts w:eastAsia="Times New Roman" w:cs="Arial"/>
          <w:szCs w:val="24"/>
          <w:lang w:eastAsia="cs-CZ"/>
        </w:rPr>
        <w:t>5</w:t>
      </w:r>
      <w:r w:rsidRPr="00E951DA">
        <w:rPr>
          <w:rFonts w:eastAsia="Times New Roman" w:cs="Arial"/>
          <w:szCs w:val="24"/>
          <w:lang w:eastAsia="cs-CZ"/>
        </w:rPr>
        <w:t>4,</w:t>
      </w:r>
      <w:r w:rsidR="009752A5" w:rsidRPr="00E951DA">
        <w:rPr>
          <w:rFonts w:eastAsia="Times New Roman" w:cs="Arial"/>
          <w:szCs w:val="24"/>
          <w:lang w:eastAsia="cs-CZ"/>
        </w:rPr>
        <w:t>7</w:t>
      </w:r>
      <w:r w:rsidRPr="00E951DA">
        <w:rPr>
          <w:rFonts w:eastAsia="Times New Roman" w:cs="Arial"/>
          <w:szCs w:val="24"/>
          <w:lang w:eastAsia="cs-CZ"/>
        </w:rPr>
        <w:t> neuspokojených žádostí.</w:t>
      </w:r>
    </w:p>
    <w:p w:rsidR="00AB1AB2" w:rsidRPr="00E951DA" w:rsidRDefault="00AB1AB2" w:rsidP="00FB4959">
      <w:pPr>
        <w:rPr>
          <w:rFonts w:eastAsia="Times New Roman" w:cs="Arial"/>
          <w:szCs w:val="24"/>
          <w:lang w:eastAsia="cs-CZ"/>
        </w:rPr>
      </w:pPr>
    </w:p>
    <w:p w:rsidR="00FB4959" w:rsidRPr="00E951DA" w:rsidRDefault="00903B6E" w:rsidP="00FB4959">
      <w:pPr>
        <w:rPr>
          <w:rFonts w:eastAsia="Times New Roman" w:cs="Arial"/>
          <w:szCs w:val="24"/>
          <w:lang w:eastAsia="cs-CZ"/>
        </w:rPr>
      </w:pPr>
      <w:r w:rsidRPr="00903B6E">
        <w:rPr>
          <w:rFonts w:eastAsia="Times New Roman" w:cs="Arial"/>
          <w:noProof/>
          <w:szCs w:val="24"/>
          <w:lang w:eastAsia="cs-CZ"/>
        </w:rPr>
        <w:drawing>
          <wp:inline distT="0" distB="0" distL="0" distR="0">
            <wp:extent cx="5400040" cy="3057166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B2" w:rsidRPr="00E951DA" w:rsidRDefault="00AB1AB2" w:rsidP="00FB4959">
      <w:pPr>
        <w:rPr>
          <w:rFonts w:eastAsia="Times New Roman" w:cs="Arial"/>
          <w:szCs w:val="24"/>
          <w:lang w:eastAsia="cs-CZ"/>
        </w:rPr>
      </w:pPr>
    </w:p>
    <w:p w:rsidR="00FB4959" w:rsidRPr="00E951DA" w:rsidRDefault="00DF440A" w:rsidP="00FB4959">
      <w:pPr>
        <w:rPr>
          <w:rFonts w:eastAsia="Times New Roman" w:cs="Arial"/>
          <w:szCs w:val="24"/>
          <w:lang w:eastAsia="cs-CZ"/>
        </w:rPr>
      </w:pPr>
      <w:r w:rsidRPr="00DF440A">
        <w:rPr>
          <w:rFonts w:eastAsia="Times New Roman" w:cs="Arial"/>
          <w:noProof/>
          <w:szCs w:val="24"/>
          <w:lang w:eastAsia="cs-CZ"/>
        </w:rPr>
        <w:drawing>
          <wp:inline distT="0" distB="0" distL="0" distR="0">
            <wp:extent cx="5400040" cy="3057166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59" w:rsidRPr="00E951DA" w:rsidRDefault="00FB4959" w:rsidP="00FB4959">
      <w:pPr>
        <w:rPr>
          <w:rFonts w:eastAsia="Times New Roman" w:cs="Arial"/>
          <w:szCs w:val="24"/>
          <w:lang w:eastAsia="cs-CZ"/>
        </w:rPr>
      </w:pPr>
      <w:r w:rsidRPr="00E951DA">
        <w:rPr>
          <w:rFonts w:eastAsia="Times New Roman" w:cs="Arial"/>
          <w:szCs w:val="24"/>
          <w:lang w:eastAsia="cs-CZ"/>
        </w:rPr>
        <w:lastRenderedPageBreak/>
        <w:t xml:space="preserve">V mezikrajském srovnání zaujal Moravskoslezský kraj </w:t>
      </w:r>
      <w:r w:rsidR="00903D69" w:rsidRPr="00E951DA">
        <w:rPr>
          <w:rFonts w:eastAsia="Times New Roman" w:cs="Arial"/>
          <w:szCs w:val="24"/>
          <w:lang w:eastAsia="cs-CZ"/>
        </w:rPr>
        <w:t>první</w:t>
      </w:r>
      <w:r w:rsidRPr="00E951DA">
        <w:rPr>
          <w:rFonts w:eastAsia="Times New Roman" w:cs="Arial"/>
          <w:szCs w:val="24"/>
          <w:lang w:eastAsia="cs-CZ"/>
        </w:rPr>
        <w:t xml:space="preserve"> místo v absolutním počtu neuspokojených žádostí o umístění do domova se zvláštním režimem (</w:t>
      </w:r>
      <w:r w:rsidR="00C961B5">
        <w:rPr>
          <w:rFonts w:eastAsia="Times New Roman" w:cs="Arial"/>
          <w:szCs w:val="24"/>
          <w:lang w:eastAsia="cs-CZ"/>
        </w:rPr>
        <w:t>3</w:t>
      </w:r>
      <w:r w:rsidRPr="00E951DA">
        <w:rPr>
          <w:rFonts w:eastAsia="Times New Roman" w:cs="Arial"/>
          <w:szCs w:val="24"/>
          <w:lang w:eastAsia="cs-CZ"/>
        </w:rPr>
        <w:t> </w:t>
      </w:r>
      <w:r w:rsidR="00903D69" w:rsidRPr="00E951DA">
        <w:rPr>
          <w:rFonts w:eastAsia="Times New Roman" w:cs="Arial"/>
          <w:szCs w:val="24"/>
          <w:lang w:eastAsia="cs-CZ"/>
        </w:rPr>
        <w:t>9</w:t>
      </w:r>
      <w:r w:rsidRPr="00E951DA">
        <w:rPr>
          <w:rFonts w:eastAsia="Times New Roman" w:cs="Arial"/>
          <w:szCs w:val="24"/>
          <w:lang w:eastAsia="cs-CZ"/>
        </w:rPr>
        <w:t>6</w:t>
      </w:r>
      <w:r w:rsidR="00903D69" w:rsidRPr="00E951DA">
        <w:rPr>
          <w:rFonts w:eastAsia="Times New Roman" w:cs="Arial"/>
          <w:szCs w:val="24"/>
          <w:lang w:eastAsia="cs-CZ"/>
        </w:rPr>
        <w:t>8</w:t>
      </w:r>
      <w:r w:rsidRPr="00E951DA">
        <w:rPr>
          <w:rFonts w:eastAsia="Times New Roman" w:cs="Arial"/>
          <w:szCs w:val="24"/>
          <w:lang w:eastAsia="cs-CZ"/>
        </w:rPr>
        <w:t> neuspokojených žádostí). V relativním vyjádření na 1 000 obyvatel ve věku 65 </w:t>
      </w:r>
      <w:r w:rsidR="00C961B5">
        <w:rPr>
          <w:rFonts w:eastAsia="Times New Roman" w:cs="Arial"/>
          <w:szCs w:val="24"/>
          <w:lang w:eastAsia="cs-CZ"/>
        </w:rPr>
        <w:t>let a</w:t>
      </w:r>
      <w:r w:rsidRPr="00E951DA">
        <w:rPr>
          <w:rFonts w:eastAsia="Times New Roman" w:cs="Arial"/>
          <w:szCs w:val="24"/>
          <w:lang w:eastAsia="cs-CZ"/>
        </w:rPr>
        <w:t> více v kraji v roce 202</w:t>
      </w:r>
      <w:r w:rsidR="00903D69" w:rsidRPr="00E951DA">
        <w:rPr>
          <w:rFonts w:eastAsia="Times New Roman" w:cs="Arial"/>
          <w:szCs w:val="24"/>
          <w:lang w:eastAsia="cs-CZ"/>
        </w:rPr>
        <w:t>2</w:t>
      </w:r>
      <w:r w:rsidRPr="00E951DA">
        <w:rPr>
          <w:rFonts w:eastAsia="Times New Roman" w:cs="Arial"/>
          <w:szCs w:val="24"/>
          <w:lang w:eastAsia="cs-CZ"/>
        </w:rPr>
        <w:t xml:space="preserve"> připadlo 1</w:t>
      </w:r>
      <w:r w:rsidR="00903D69" w:rsidRPr="00E951DA">
        <w:rPr>
          <w:rFonts w:eastAsia="Times New Roman" w:cs="Arial"/>
          <w:szCs w:val="24"/>
          <w:lang w:eastAsia="cs-CZ"/>
        </w:rPr>
        <w:t>5</w:t>
      </w:r>
      <w:r w:rsidRPr="00E951DA">
        <w:rPr>
          <w:rFonts w:eastAsia="Times New Roman" w:cs="Arial"/>
          <w:szCs w:val="24"/>
          <w:lang w:eastAsia="cs-CZ"/>
        </w:rPr>
        <w:t>,</w:t>
      </w:r>
      <w:r w:rsidR="00903D69" w:rsidRPr="00E951DA">
        <w:rPr>
          <w:rFonts w:eastAsia="Times New Roman" w:cs="Arial"/>
          <w:szCs w:val="24"/>
          <w:lang w:eastAsia="cs-CZ"/>
        </w:rPr>
        <w:t>9</w:t>
      </w:r>
      <w:r w:rsidRPr="00E951DA">
        <w:rPr>
          <w:rFonts w:eastAsia="Times New Roman" w:cs="Arial"/>
          <w:szCs w:val="24"/>
          <w:lang w:eastAsia="cs-CZ"/>
        </w:rPr>
        <w:t xml:space="preserve"> neuspokojených žádostí o umístění do domova se zvláštním režimem, což byla mezi jednotlivými kraji </w:t>
      </w:r>
      <w:r w:rsidR="00903D69" w:rsidRPr="00E951DA">
        <w:rPr>
          <w:rFonts w:eastAsia="Times New Roman" w:cs="Arial"/>
          <w:szCs w:val="24"/>
          <w:lang w:eastAsia="cs-CZ"/>
        </w:rPr>
        <w:t>třetí</w:t>
      </w:r>
      <w:r w:rsidRPr="00E951DA">
        <w:rPr>
          <w:rFonts w:eastAsia="Times New Roman" w:cs="Arial"/>
          <w:szCs w:val="24"/>
          <w:lang w:eastAsia="cs-CZ"/>
        </w:rPr>
        <w:t xml:space="preserve"> nejvyšší hodnota.</w:t>
      </w:r>
      <w:r w:rsidR="00C961B5">
        <w:rPr>
          <w:rFonts w:eastAsia="Times New Roman" w:cs="Arial"/>
          <w:szCs w:val="24"/>
          <w:lang w:eastAsia="cs-CZ"/>
        </w:rPr>
        <w:t xml:space="preserve"> Horších výsledků dosáhli v Olomouckém kraji (</w:t>
      </w:r>
      <w:r w:rsidR="00C961B5" w:rsidRPr="00E951DA">
        <w:rPr>
          <w:rFonts w:eastAsia="Times New Roman" w:cs="Arial"/>
          <w:szCs w:val="24"/>
          <w:lang w:eastAsia="cs-CZ"/>
        </w:rPr>
        <w:t>1</w:t>
      </w:r>
      <w:r w:rsidR="00C961B5">
        <w:rPr>
          <w:rFonts w:eastAsia="Times New Roman" w:cs="Arial"/>
          <w:szCs w:val="24"/>
          <w:lang w:eastAsia="cs-CZ"/>
        </w:rPr>
        <w:t>8</w:t>
      </w:r>
      <w:r w:rsidR="00C961B5" w:rsidRPr="00E951DA">
        <w:rPr>
          <w:rFonts w:eastAsia="Times New Roman" w:cs="Arial"/>
          <w:szCs w:val="24"/>
          <w:lang w:eastAsia="cs-CZ"/>
        </w:rPr>
        <w:t>,9 neuspokojených žádostí</w:t>
      </w:r>
      <w:r w:rsidR="00C961B5">
        <w:rPr>
          <w:rFonts w:eastAsia="Times New Roman" w:cs="Arial"/>
          <w:szCs w:val="24"/>
          <w:lang w:eastAsia="cs-CZ"/>
        </w:rPr>
        <w:t>) a</w:t>
      </w:r>
      <w:r w:rsidR="00903B6E">
        <w:rPr>
          <w:rFonts w:eastAsia="Times New Roman" w:cs="Arial"/>
          <w:szCs w:val="24"/>
          <w:lang w:eastAsia="cs-CZ"/>
        </w:rPr>
        <w:t> </w:t>
      </w:r>
      <w:r w:rsidR="00C961B5">
        <w:rPr>
          <w:rFonts w:eastAsia="Times New Roman" w:cs="Arial"/>
          <w:szCs w:val="24"/>
          <w:lang w:eastAsia="cs-CZ"/>
        </w:rPr>
        <w:t>ve</w:t>
      </w:r>
      <w:r w:rsidR="00903B6E">
        <w:rPr>
          <w:rFonts w:eastAsia="Times New Roman" w:cs="Arial"/>
          <w:szCs w:val="24"/>
          <w:lang w:eastAsia="cs-CZ"/>
        </w:rPr>
        <w:t> </w:t>
      </w:r>
      <w:r w:rsidR="00C961B5">
        <w:rPr>
          <w:rFonts w:eastAsia="Times New Roman" w:cs="Arial"/>
          <w:szCs w:val="24"/>
          <w:lang w:eastAsia="cs-CZ"/>
        </w:rPr>
        <w:t>Zlínském kraji (16,2 </w:t>
      </w:r>
      <w:r w:rsidR="00C961B5" w:rsidRPr="00E951DA">
        <w:rPr>
          <w:rFonts w:eastAsia="Times New Roman" w:cs="Arial"/>
          <w:szCs w:val="24"/>
          <w:lang w:eastAsia="cs-CZ"/>
        </w:rPr>
        <w:t>neuspokojených žádostí</w:t>
      </w:r>
      <w:r w:rsidR="00C961B5">
        <w:rPr>
          <w:rFonts w:eastAsia="Times New Roman" w:cs="Arial"/>
          <w:szCs w:val="24"/>
          <w:lang w:eastAsia="cs-CZ"/>
        </w:rPr>
        <w:t>).</w:t>
      </w:r>
    </w:p>
    <w:p w:rsidR="00FB4959" w:rsidRPr="00E951DA" w:rsidRDefault="00FB4959" w:rsidP="00FB4959">
      <w:pPr>
        <w:rPr>
          <w:rFonts w:cs="Arial"/>
          <w:szCs w:val="20"/>
        </w:rPr>
      </w:pPr>
    </w:p>
    <w:p w:rsidR="00FB4959" w:rsidRPr="00E951DA" w:rsidRDefault="00F930B3" w:rsidP="00FB495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Zdroj</w:t>
      </w:r>
      <w:r w:rsidR="00FB4959" w:rsidRPr="00E951DA">
        <w:rPr>
          <w:rFonts w:cs="Arial"/>
          <w:b/>
          <w:szCs w:val="20"/>
        </w:rPr>
        <w:t>:</w:t>
      </w:r>
    </w:p>
    <w:p w:rsidR="00FB4959" w:rsidRPr="00E951DA" w:rsidRDefault="00143AC4" w:rsidP="00FB4959">
      <w:pPr>
        <w:rPr>
          <w:rStyle w:val="Siln"/>
          <w:color w:val="0071BC"/>
        </w:rPr>
      </w:pPr>
      <w:hyperlink r:id="rId11" w:history="1">
        <w:r w:rsidR="00FB4959" w:rsidRPr="00E951DA">
          <w:rPr>
            <w:rStyle w:val="Hypertextovodkaz"/>
            <w:color w:val="0071BC"/>
          </w:rPr>
          <w:t>Statistické ročenky z oblasti práce a sociálních věcí</w:t>
        </w:r>
      </w:hyperlink>
    </w:p>
    <w:p w:rsidR="00FB4959" w:rsidRPr="00E951DA" w:rsidRDefault="00143AC4" w:rsidP="00FB4959">
      <w:pPr>
        <w:rPr>
          <w:rStyle w:val="Hypertextovodkaz"/>
          <w:color w:val="0071BC"/>
        </w:rPr>
      </w:pPr>
      <w:hyperlink r:id="rId12" w:history="1">
        <w:r w:rsidR="00FB4959" w:rsidRPr="00E951DA">
          <w:rPr>
            <w:rStyle w:val="Hypertextovodkaz"/>
            <w:color w:val="0071BC"/>
          </w:rPr>
          <w:t>Vybrané údaje o sociálním zabezpečení - 202</w:t>
        </w:r>
        <w:r w:rsidR="00AB1AB2" w:rsidRPr="00E951DA">
          <w:rPr>
            <w:rStyle w:val="Hypertextovodkaz"/>
            <w:color w:val="0071BC"/>
          </w:rPr>
          <w:t>2</w:t>
        </w:r>
      </w:hyperlink>
    </w:p>
    <w:p w:rsidR="00FB4959" w:rsidRPr="00E951DA" w:rsidRDefault="00FB4959" w:rsidP="00FB4959">
      <w:pPr>
        <w:rPr>
          <w:rFonts w:cs="Arial"/>
          <w:szCs w:val="20"/>
        </w:rPr>
      </w:pPr>
    </w:p>
    <w:p w:rsidR="00FB4959" w:rsidRPr="00E951DA" w:rsidRDefault="00FB4959" w:rsidP="00FB4959">
      <w:pPr>
        <w:rPr>
          <w:rFonts w:cs="Arial"/>
          <w:szCs w:val="20"/>
        </w:rPr>
      </w:pPr>
    </w:p>
    <w:p w:rsidR="00FB4959" w:rsidRPr="00E951DA" w:rsidRDefault="00FB4959" w:rsidP="00FB4959">
      <w:pPr>
        <w:rPr>
          <w:rFonts w:cs="Arial"/>
          <w:b/>
          <w:szCs w:val="20"/>
        </w:rPr>
      </w:pPr>
      <w:r w:rsidRPr="00E951DA">
        <w:rPr>
          <w:rFonts w:cs="Arial"/>
          <w:b/>
          <w:szCs w:val="20"/>
        </w:rPr>
        <w:t>Kontakt:</w:t>
      </w:r>
    </w:p>
    <w:p w:rsidR="00FB4959" w:rsidRPr="00E951DA" w:rsidRDefault="00FB4959" w:rsidP="00FB4959">
      <w:pPr>
        <w:rPr>
          <w:rFonts w:cs="Arial"/>
          <w:szCs w:val="20"/>
        </w:rPr>
      </w:pPr>
      <w:r w:rsidRPr="00E951DA">
        <w:rPr>
          <w:rFonts w:cs="Arial"/>
          <w:szCs w:val="20"/>
        </w:rPr>
        <w:t>Patrik Szabo</w:t>
      </w:r>
    </w:p>
    <w:p w:rsidR="00FB4959" w:rsidRPr="00E951DA" w:rsidRDefault="00FB4959" w:rsidP="00FB4959">
      <w:pPr>
        <w:rPr>
          <w:rFonts w:cs="Arial"/>
          <w:szCs w:val="20"/>
        </w:rPr>
      </w:pPr>
      <w:r w:rsidRPr="00E951DA">
        <w:rPr>
          <w:rFonts w:cs="Arial"/>
          <w:szCs w:val="20"/>
        </w:rPr>
        <w:t>Krajská správa ČSÚ v Ostravě</w:t>
      </w:r>
    </w:p>
    <w:p w:rsidR="00FB4959" w:rsidRPr="00E951DA" w:rsidRDefault="00FB4959" w:rsidP="00FB4959">
      <w:pPr>
        <w:rPr>
          <w:rFonts w:cs="Arial"/>
          <w:szCs w:val="20"/>
        </w:rPr>
      </w:pPr>
      <w:r w:rsidRPr="00E951DA">
        <w:rPr>
          <w:rFonts w:cs="Arial"/>
          <w:szCs w:val="20"/>
        </w:rPr>
        <w:t>Tel.: 595 131 220</w:t>
      </w:r>
    </w:p>
    <w:p w:rsidR="00FB4959" w:rsidRPr="00246BE0" w:rsidRDefault="00FB4959" w:rsidP="00FB4959">
      <w:pPr>
        <w:rPr>
          <w:rFonts w:cs="Arial"/>
          <w:szCs w:val="20"/>
        </w:rPr>
      </w:pPr>
      <w:r w:rsidRPr="00E951DA">
        <w:rPr>
          <w:rFonts w:cs="Arial"/>
          <w:szCs w:val="20"/>
        </w:rPr>
        <w:t>E-mail: patrik.szabo@czso.cz</w:t>
      </w:r>
    </w:p>
    <w:sectPr w:rsidR="00FB4959" w:rsidRPr="00246BE0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84" w:rsidRDefault="00111D84" w:rsidP="00BA6370">
      <w:r>
        <w:separator/>
      </w:r>
    </w:p>
  </w:endnote>
  <w:endnote w:type="continuationSeparator" w:id="0">
    <w:p w:rsidR="00111D84" w:rsidRDefault="00111D8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5C4C06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5C4C0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5C4C0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5C4C0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5C4C0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5C4C06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43AC4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5C4C06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5C4C0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5C4C0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5C4C0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5C4C06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5C4C06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43AC4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84" w:rsidRDefault="00111D84" w:rsidP="00BA6370">
      <w:r>
        <w:separator/>
      </w:r>
    </w:p>
  </w:footnote>
  <w:footnote w:type="continuationSeparator" w:id="0">
    <w:p w:rsidR="00111D84" w:rsidRDefault="00111D8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6229"/>
    <w:rsid w:val="00013BE1"/>
    <w:rsid w:val="000210EE"/>
    <w:rsid w:val="0002393A"/>
    <w:rsid w:val="00031AC7"/>
    <w:rsid w:val="00036496"/>
    <w:rsid w:val="00043BF4"/>
    <w:rsid w:val="00075FCA"/>
    <w:rsid w:val="00077594"/>
    <w:rsid w:val="00083768"/>
    <w:rsid w:val="000842D2"/>
    <w:rsid w:val="000843A5"/>
    <w:rsid w:val="000B6F63"/>
    <w:rsid w:val="000C435D"/>
    <w:rsid w:val="000D010E"/>
    <w:rsid w:val="0011135A"/>
    <w:rsid w:val="00111D84"/>
    <w:rsid w:val="001165D7"/>
    <w:rsid w:val="001262F8"/>
    <w:rsid w:val="00137FE4"/>
    <w:rsid w:val="001404AB"/>
    <w:rsid w:val="00143AC4"/>
    <w:rsid w:val="00146745"/>
    <w:rsid w:val="001471D6"/>
    <w:rsid w:val="00154950"/>
    <w:rsid w:val="001658A9"/>
    <w:rsid w:val="0017231D"/>
    <w:rsid w:val="001746F8"/>
    <w:rsid w:val="001776E2"/>
    <w:rsid w:val="001810DC"/>
    <w:rsid w:val="00183C7E"/>
    <w:rsid w:val="001A214A"/>
    <w:rsid w:val="001A59BF"/>
    <w:rsid w:val="001B607F"/>
    <w:rsid w:val="001C5B74"/>
    <w:rsid w:val="001D369A"/>
    <w:rsid w:val="001D4FB5"/>
    <w:rsid w:val="001D694A"/>
    <w:rsid w:val="001D7448"/>
    <w:rsid w:val="002070FB"/>
    <w:rsid w:val="00213729"/>
    <w:rsid w:val="002272A6"/>
    <w:rsid w:val="002406FA"/>
    <w:rsid w:val="002460EA"/>
    <w:rsid w:val="0026346B"/>
    <w:rsid w:val="0027601F"/>
    <w:rsid w:val="002846CC"/>
    <w:rsid w:val="002848DA"/>
    <w:rsid w:val="002924E5"/>
    <w:rsid w:val="002A2CC6"/>
    <w:rsid w:val="002B2E47"/>
    <w:rsid w:val="002D18DD"/>
    <w:rsid w:val="002D6A6C"/>
    <w:rsid w:val="002F0983"/>
    <w:rsid w:val="00322412"/>
    <w:rsid w:val="003301A3"/>
    <w:rsid w:val="003401B7"/>
    <w:rsid w:val="00343A35"/>
    <w:rsid w:val="003446C0"/>
    <w:rsid w:val="0035578A"/>
    <w:rsid w:val="0036777B"/>
    <w:rsid w:val="003723F1"/>
    <w:rsid w:val="00373E95"/>
    <w:rsid w:val="0038282A"/>
    <w:rsid w:val="00386D45"/>
    <w:rsid w:val="00397580"/>
    <w:rsid w:val="003A1794"/>
    <w:rsid w:val="003A45C8"/>
    <w:rsid w:val="003B1096"/>
    <w:rsid w:val="003C2DCF"/>
    <w:rsid w:val="003C7FE7"/>
    <w:rsid w:val="003D02AA"/>
    <w:rsid w:val="003D0499"/>
    <w:rsid w:val="003F526A"/>
    <w:rsid w:val="003F673F"/>
    <w:rsid w:val="00405244"/>
    <w:rsid w:val="00413A9D"/>
    <w:rsid w:val="004436EE"/>
    <w:rsid w:val="0045547F"/>
    <w:rsid w:val="00460236"/>
    <w:rsid w:val="004779C6"/>
    <w:rsid w:val="00483248"/>
    <w:rsid w:val="00485B6D"/>
    <w:rsid w:val="004920AD"/>
    <w:rsid w:val="004A39CC"/>
    <w:rsid w:val="004B0E07"/>
    <w:rsid w:val="004B6985"/>
    <w:rsid w:val="004C0641"/>
    <w:rsid w:val="004C7C50"/>
    <w:rsid w:val="004D05B3"/>
    <w:rsid w:val="004D07E4"/>
    <w:rsid w:val="004E479E"/>
    <w:rsid w:val="004E583B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63CBF"/>
    <w:rsid w:val="005A4CF0"/>
    <w:rsid w:val="005B425A"/>
    <w:rsid w:val="005B5AD4"/>
    <w:rsid w:val="005C4C06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527C1"/>
    <w:rsid w:val="00653BCF"/>
    <w:rsid w:val="00663A43"/>
    <w:rsid w:val="00671136"/>
    <w:rsid w:val="00675D16"/>
    <w:rsid w:val="00696242"/>
    <w:rsid w:val="006D0967"/>
    <w:rsid w:val="006E024F"/>
    <w:rsid w:val="006E4E81"/>
    <w:rsid w:val="00707F7D"/>
    <w:rsid w:val="00717EC5"/>
    <w:rsid w:val="00727525"/>
    <w:rsid w:val="00737B80"/>
    <w:rsid w:val="00745928"/>
    <w:rsid w:val="00763770"/>
    <w:rsid w:val="00784E56"/>
    <w:rsid w:val="00796380"/>
    <w:rsid w:val="007A57F2"/>
    <w:rsid w:val="007B1333"/>
    <w:rsid w:val="007C4721"/>
    <w:rsid w:val="007D7E4F"/>
    <w:rsid w:val="007E2A8E"/>
    <w:rsid w:val="007E622A"/>
    <w:rsid w:val="007F4AEB"/>
    <w:rsid w:val="007F75B2"/>
    <w:rsid w:val="008030A8"/>
    <w:rsid w:val="008043C4"/>
    <w:rsid w:val="008108D7"/>
    <w:rsid w:val="00831B1B"/>
    <w:rsid w:val="00861D0E"/>
    <w:rsid w:val="00867569"/>
    <w:rsid w:val="00874373"/>
    <w:rsid w:val="008805CB"/>
    <w:rsid w:val="00882382"/>
    <w:rsid w:val="00895B35"/>
    <w:rsid w:val="008A4BA5"/>
    <w:rsid w:val="008A5F4F"/>
    <w:rsid w:val="008A750A"/>
    <w:rsid w:val="008B10B8"/>
    <w:rsid w:val="008B555C"/>
    <w:rsid w:val="008C384C"/>
    <w:rsid w:val="008D0F11"/>
    <w:rsid w:val="008F2493"/>
    <w:rsid w:val="008F35B4"/>
    <w:rsid w:val="008F63FB"/>
    <w:rsid w:val="008F73B4"/>
    <w:rsid w:val="00903B6E"/>
    <w:rsid w:val="00903D69"/>
    <w:rsid w:val="009273EC"/>
    <w:rsid w:val="0094402F"/>
    <w:rsid w:val="009668FF"/>
    <w:rsid w:val="009752A5"/>
    <w:rsid w:val="00981088"/>
    <w:rsid w:val="00984C08"/>
    <w:rsid w:val="009B3F4C"/>
    <w:rsid w:val="009B55B1"/>
    <w:rsid w:val="009C2234"/>
    <w:rsid w:val="009D564B"/>
    <w:rsid w:val="00A00672"/>
    <w:rsid w:val="00A4343D"/>
    <w:rsid w:val="00A502F1"/>
    <w:rsid w:val="00A70A83"/>
    <w:rsid w:val="00A81EB3"/>
    <w:rsid w:val="00A842CF"/>
    <w:rsid w:val="00AB1AB2"/>
    <w:rsid w:val="00AB4B08"/>
    <w:rsid w:val="00AE3FCA"/>
    <w:rsid w:val="00AE6D5B"/>
    <w:rsid w:val="00B00C1D"/>
    <w:rsid w:val="00B03E21"/>
    <w:rsid w:val="00B07DF8"/>
    <w:rsid w:val="00B1128D"/>
    <w:rsid w:val="00B129C9"/>
    <w:rsid w:val="00B40799"/>
    <w:rsid w:val="00B433A7"/>
    <w:rsid w:val="00B835C4"/>
    <w:rsid w:val="00BA439F"/>
    <w:rsid w:val="00BA6370"/>
    <w:rsid w:val="00BB2488"/>
    <w:rsid w:val="00BE218E"/>
    <w:rsid w:val="00BF07E1"/>
    <w:rsid w:val="00C1513D"/>
    <w:rsid w:val="00C269D4"/>
    <w:rsid w:val="00C4160D"/>
    <w:rsid w:val="00C52466"/>
    <w:rsid w:val="00C568C0"/>
    <w:rsid w:val="00C62F5D"/>
    <w:rsid w:val="00C8406E"/>
    <w:rsid w:val="00C961B5"/>
    <w:rsid w:val="00CA7E45"/>
    <w:rsid w:val="00CB2709"/>
    <w:rsid w:val="00CB478B"/>
    <w:rsid w:val="00CB6F89"/>
    <w:rsid w:val="00CB7797"/>
    <w:rsid w:val="00CC795F"/>
    <w:rsid w:val="00CE228C"/>
    <w:rsid w:val="00CF545B"/>
    <w:rsid w:val="00D018F0"/>
    <w:rsid w:val="00D24759"/>
    <w:rsid w:val="00D27074"/>
    <w:rsid w:val="00D27D69"/>
    <w:rsid w:val="00D27DEC"/>
    <w:rsid w:val="00D448C2"/>
    <w:rsid w:val="00D666C3"/>
    <w:rsid w:val="00D71A18"/>
    <w:rsid w:val="00DB3587"/>
    <w:rsid w:val="00DB517B"/>
    <w:rsid w:val="00DF440A"/>
    <w:rsid w:val="00DF47FE"/>
    <w:rsid w:val="00DF7CDB"/>
    <w:rsid w:val="00E2374E"/>
    <w:rsid w:val="00E26704"/>
    <w:rsid w:val="00E27C40"/>
    <w:rsid w:val="00E31980"/>
    <w:rsid w:val="00E34B8A"/>
    <w:rsid w:val="00E6423C"/>
    <w:rsid w:val="00E676DA"/>
    <w:rsid w:val="00E80E75"/>
    <w:rsid w:val="00E93830"/>
    <w:rsid w:val="00E93E0E"/>
    <w:rsid w:val="00E951DA"/>
    <w:rsid w:val="00EB1ED3"/>
    <w:rsid w:val="00EC2D51"/>
    <w:rsid w:val="00EC2EFB"/>
    <w:rsid w:val="00F10991"/>
    <w:rsid w:val="00F1195B"/>
    <w:rsid w:val="00F12DFF"/>
    <w:rsid w:val="00F26395"/>
    <w:rsid w:val="00F310A4"/>
    <w:rsid w:val="00F43A6D"/>
    <w:rsid w:val="00F46F18"/>
    <w:rsid w:val="00F82157"/>
    <w:rsid w:val="00F930B3"/>
    <w:rsid w:val="00FB000A"/>
    <w:rsid w:val="00FB005B"/>
    <w:rsid w:val="00FB4959"/>
    <w:rsid w:val="00FB687C"/>
    <w:rsid w:val="00FC7194"/>
    <w:rsid w:val="00FD1E77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6DFA46E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FB495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B5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czso.cz/csu/czso/vybrane-udaje-o-socialnim-zabezpece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psv.cz/web/cz/statisticka-rocenka-z-oblasti-prace-a-socialnich-ve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4CF7-B2CD-42F8-9193-308BC576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248</TotalTime>
  <Pages>4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4283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38</cp:revision>
  <cp:lastPrinted>2015-11-03T12:02:00Z</cp:lastPrinted>
  <dcterms:created xsi:type="dcterms:W3CDTF">2022-03-03T07:33:00Z</dcterms:created>
  <dcterms:modified xsi:type="dcterms:W3CDTF">2023-12-13T14:20:00Z</dcterms:modified>
</cp:coreProperties>
</file>