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EC17" w14:textId="1AC8EB9E" w:rsidR="00B7107B" w:rsidRPr="00C60C80" w:rsidRDefault="00B7107B" w:rsidP="00B7107B">
      <w:pPr>
        <w:pStyle w:val="Datum"/>
      </w:pPr>
      <w:r w:rsidRPr="00C60C80">
        <w:t>19. 3. 202</w:t>
      </w:r>
      <w:r w:rsidR="00785440" w:rsidRPr="00C60C80">
        <w:t>6</w:t>
      </w:r>
    </w:p>
    <w:p w14:paraId="08DA195B" w14:textId="0FE1E62E" w:rsidR="00B7107B" w:rsidRPr="00C60C80" w:rsidRDefault="00B7107B" w:rsidP="00B7107B">
      <w:pPr>
        <w:pStyle w:val="Nzev"/>
      </w:pPr>
      <w:r w:rsidRPr="00C60C80">
        <w:t>Stavebnictví v Moravskoslezském kraji v roce 202</w:t>
      </w:r>
      <w:r w:rsidR="00785440" w:rsidRPr="00C60C80">
        <w:t>5</w:t>
      </w:r>
    </w:p>
    <w:p w14:paraId="320B7A39" w14:textId="6FBEC838" w:rsidR="00B7107B" w:rsidRPr="00C60C80" w:rsidRDefault="00B7107B" w:rsidP="00B7107B">
      <w:pPr>
        <w:pStyle w:val="Perex"/>
        <w:rPr>
          <w:bCs/>
          <w:szCs w:val="20"/>
          <w:lang w:eastAsia="cs-CZ"/>
        </w:rPr>
      </w:pPr>
      <w:r w:rsidRPr="00C60C80">
        <w:rPr>
          <w:bCs/>
          <w:szCs w:val="20"/>
          <w:lang w:eastAsia="cs-CZ"/>
        </w:rPr>
        <w:t>Objem základní stavební výroby realizovaný středními a velkými stavebními podniky sídlícími v Moravskoslezském kraji dosáhl v roce 202</w:t>
      </w:r>
      <w:r w:rsidR="00D16FE3" w:rsidRPr="00C60C80">
        <w:rPr>
          <w:bCs/>
          <w:szCs w:val="20"/>
          <w:lang w:eastAsia="cs-CZ"/>
        </w:rPr>
        <w:t>5</w:t>
      </w:r>
      <w:r w:rsidRPr="00C60C80">
        <w:rPr>
          <w:bCs/>
          <w:szCs w:val="20"/>
          <w:lang w:eastAsia="cs-CZ"/>
        </w:rPr>
        <w:t xml:space="preserve"> celkové částky 1</w:t>
      </w:r>
      <w:r w:rsidR="00D16FE3" w:rsidRPr="00C60C80">
        <w:rPr>
          <w:bCs/>
          <w:szCs w:val="20"/>
          <w:lang w:eastAsia="cs-CZ"/>
        </w:rPr>
        <w:t>2</w:t>
      </w:r>
      <w:r w:rsidRPr="00C60C80">
        <w:rPr>
          <w:bCs/>
          <w:szCs w:val="20"/>
          <w:lang w:eastAsia="cs-CZ"/>
        </w:rPr>
        <w:t xml:space="preserve">,7 miliardy Kč a proti předchozímu roku </w:t>
      </w:r>
      <w:r w:rsidR="0018441C">
        <w:rPr>
          <w:bCs/>
          <w:szCs w:val="20"/>
          <w:lang w:eastAsia="cs-CZ"/>
        </w:rPr>
        <w:t>se zvýšil</w:t>
      </w:r>
      <w:r w:rsidR="00D16FE3" w:rsidRPr="00C60C80">
        <w:rPr>
          <w:bCs/>
          <w:szCs w:val="20"/>
          <w:lang w:eastAsia="cs-CZ"/>
        </w:rPr>
        <w:t xml:space="preserve"> </w:t>
      </w:r>
      <w:r w:rsidRPr="00C60C80">
        <w:rPr>
          <w:bCs/>
          <w:szCs w:val="20"/>
          <w:lang w:eastAsia="cs-CZ"/>
        </w:rPr>
        <w:t>o 1</w:t>
      </w:r>
      <w:r w:rsidR="00D16FE3" w:rsidRPr="00C60C80">
        <w:rPr>
          <w:bCs/>
          <w:szCs w:val="20"/>
          <w:lang w:eastAsia="cs-CZ"/>
        </w:rPr>
        <w:t>8</w:t>
      </w:r>
      <w:r w:rsidRPr="00C60C80">
        <w:rPr>
          <w:bCs/>
          <w:szCs w:val="20"/>
          <w:lang w:eastAsia="cs-CZ"/>
        </w:rPr>
        <w:t>,</w:t>
      </w:r>
      <w:r w:rsidR="00D16FE3" w:rsidRPr="00C60C80">
        <w:rPr>
          <w:bCs/>
          <w:szCs w:val="20"/>
          <w:lang w:eastAsia="cs-CZ"/>
        </w:rPr>
        <w:t>1</w:t>
      </w:r>
      <w:r w:rsidRPr="00C60C80">
        <w:rPr>
          <w:bCs/>
          <w:szCs w:val="20"/>
          <w:lang w:eastAsia="cs-CZ"/>
        </w:rPr>
        <w:t xml:space="preserve"> %. Na tomto </w:t>
      </w:r>
      <w:r w:rsidR="00B464B7">
        <w:rPr>
          <w:bCs/>
          <w:szCs w:val="20"/>
          <w:lang w:eastAsia="cs-CZ"/>
        </w:rPr>
        <w:t xml:space="preserve">pozitivním výsledku se </w:t>
      </w:r>
      <w:r w:rsidRPr="00C60C80">
        <w:rPr>
          <w:bCs/>
          <w:szCs w:val="20"/>
          <w:lang w:eastAsia="cs-CZ"/>
        </w:rPr>
        <w:t xml:space="preserve">podílelo jak pozemní stavitelství, jež meziročně </w:t>
      </w:r>
      <w:r w:rsidR="00D16FE3" w:rsidRPr="00C60C80">
        <w:rPr>
          <w:bCs/>
          <w:szCs w:val="20"/>
          <w:lang w:eastAsia="cs-CZ"/>
        </w:rPr>
        <w:t>vzrostlo</w:t>
      </w:r>
      <w:r w:rsidRPr="00C60C80">
        <w:rPr>
          <w:bCs/>
          <w:szCs w:val="20"/>
          <w:lang w:eastAsia="cs-CZ"/>
        </w:rPr>
        <w:t xml:space="preserve"> o </w:t>
      </w:r>
      <w:r w:rsidR="00D16FE3" w:rsidRPr="00C60C80">
        <w:rPr>
          <w:bCs/>
          <w:szCs w:val="20"/>
          <w:lang w:eastAsia="cs-CZ"/>
        </w:rPr>
        <w:t>6</w:t>
      </w:r>
      <w:r w:rsidRPr="00C60C80">
        <w:rPr>
          <w:bCs/>
          <w:szCs w:val="20"/>
          <w:lang w:eastAsia="cs-CZ"/>
        </w:rPr>
        <w:t>,</w:t>
      </w:r>
      <w:r w:rsidR="00D16FE3" w:rsidRPr="00C60C80">
        <w:rPr>
          <w:bCs/>
          <w:szCs w:val="20"/>
          <w:lang w:eastAsia="cs-CZ"/>
        </w:rPr>
        <w:t>6</w:t>
      </w:r>
      <w:r w:rsidRPr="00C60C80">
        <w:rPr>
          <w:bCs/>
          <w:szCs w:val="20"/>
          <w:lang w:eastAsia="cs-CZ"/>
        </w:rPr>
        <w:t xml:space="preserve"> %, tak </w:t>
      </w:r>
      <w:r w:rsidR="00B464B7">
        <w:rPr>
          <w:bCs/>
          <w:szCs w:val="20"/>
          <w:lang w:eastAsia="cs-CZ"/>
        </w:rPr>
        <w:t>i </w:t>
      </w:r>
      <w:r w:rsidRPr="00C60C80">
        <w:rPr>
          <w:bCs/>
          <w:szCs w:val="20"/>
          <w:lang w:eastAsia="cs-CZ"/>
        </w:rPr>
        <w:t>výstavb</w:t>
      </w:r>
      <w:r w:rsidR="00B464B7">
        <w:rPr>
          <w:bCs/>
          <w:szCs w:val="20"/>
          <w:lang w:eastAsia="cs-CZ"/>
        </w:rPr>
        <w:t>a</w:t>
      </w:r>
      <w:r w:rsidRPr="00C60C80">
        <w:rPr>
          <w:bCs/>
          <w:szCs w:val="20"/>
          <w:lang w:eastAsia="cs-CZ"/>
        </w:rPr>
        <w:t xml:space="preserve"> inženýrských staveb </w:t>
      </w:r>
      <w:r w:rsidR="00B464B7">
        <w:rPr>
          <w:bCs/>
          <w:szCs w:val="20"/>
          <w:lang w:eastAsia="cs-CZ"/>
        </w:rPr>
        <w:t xml:space="preserve">s nárůstem </w:t>
      </w:r>
      <w:r w:rsidRPr="00C60C80">
        <w:rPr>
          <w:bCs/>
          <w:szCs w:val="20"/>
          <w:lang w:eastAsia="cs-CZ"/>
        </w:rPr>
        <w:t>o </w:t>
      </w:r>
      <w:r w:rsidR="00D16FE3" w:rsidRPr="00C60C80">
        <w:rPr>
          <w:bCs/>
          <w:szCs w:val="20"/>
          <w:lang w:eastAsia="cs-CZ"/>
        </w:rPr>
        <w:t>34</w:t>
      </w:r>
      <w:r w:rsidRPr="00C60C80">
        <w:rPr>
          <w:bCs/>
          <w:szCs w:val="20"/>
          <w:lang w:eastAsia="cs-CZ"/>
        </w:rPr>
        <w:t>,</w:t>
      </w:r>
      <w:r w:rsidR="00D16FE3" w:rsidRPr="00C60C80">
        <w:rPr>
          <w:bCs/>
          <w:szCs w:val="20"/>
          <w:lang w:eastAsia="cs-CZ"/>
        </w:rPr>
        <w:t>3</w:t>
      </w:r>
      <w:r w:rsidRPr="00C60C80">
        <w:rPr>
          <w:bCs/>
          <w:szCs w:val="20"/>
          <w:lang w:eastAsia="cs-CZ"/>
        </w:rPr>
        <w:t xml:space="preserve"> %. </w:t>
      </w:r>
    </w:p>
    <w:p w14:paraId="65FFF825" w14:textId="77777777" w:rsidR="0018467B" w:rsidRDefault="00B7107B" w:rsidP="00B7107B">
      <w:pPr>
        <w:rPr>
          <w:szCs w:val="20"/>
        </w:rPr>
      </w:pPr>
      <w:r w:rsidRPr="00C60C80">
        <w:rPr>
          <w:szCs w:val="20"/>
          <w:lang w:eastAsia="cs-CZ"/>
        </w:rPr>
        <w:t>V roce 202</w:t>
      </w:r>
      <w:r w:rsidR="00C50846" w:rsidRPr="00C60C80">
        <w:rPr>
          <w:szCs w:val="20"/>
          <w:lang w:eastAsia="cs-CZ"/>
        </w:rPr>
        <w:t>5</w:t>
      </w:r>
      <w:r w:rsidRPr="00C60C80">
        <w:rPr>
          <w:szCs w:val="20"/>
          <w:lang w:eastAsia="cs-CZ"/>
        </w:rPr>
        <w:t xml:space="preserve"> mělo na území Moravskoslezského kraje sídlo 4</w:t>
      </w:r>
      <w:r w:rsidR="00EB3969" w:rsidRPr="00C60C80">
        <w:rPr>
          <w:szCs w:val="20"/>
          <w:lang w:eastAsia="cs-CZ"/>
        </w:rPr>
        <w:t>5</w:t>
      </w:r>
      <w:r w:rsidRPr="00C60C80">
        <w:rPr>
          <w:szCs w:val="20"/>
          <w:lang w:eastAsia="cs-CZ"/>
        </w:rPr>
        <w:t> středních a velkých stavebních podniků (podniky s 50 a více zaměstnanci)</w:t>
      </w:r>
      <w:r w:rsidR="0061441B">
        <w:rPr>
          <w:szCs w:val="20"/>
          <w:lang w:eastAsia="cs-CZ"/>
        </w:rPr>
        <w:t>, které provedly z</w:t>
      </w:r>
      <w:r w:rsidR="008D30B6" w:rsidRPr="00C60C80">
        <w:rPr>
          <w:bCs/>
          <w:szCs w:val="20"/>
        </w:rPr>
        <w:t>ákladní stavební výrob</w:t>
      </w:r>
      <w:r w:rsidR="0061441B">
        <w:rPr>
          <w:bCs/>
          <w:szCs w:val="20"/>
        </w:rPr>
        <w:t>u</w:t>
      </w:r>
      <w:r w:rsidR="008D30B6" w:rsidRPr="00C60C80">
        <w:rPr>
          <w:szCs w:val="20"/>
        </w:rPr>
        <w:t xml:space="preserve"> </w:t>
      </w:r>
      <w:r w:rsidR="008D30B6">
        <w:rPr>
          <w:szCs w:val="20"/>
        </w:rPr>
        <w:t>(</w:t>
      </w:r>
      <w:proofErr w:type="spellStart"/>
      <w:r w:rsidR="008D30B6">
        <w:rPr>
          <w:szCs w:val="20"/>
        </w:rPr>
        <w:t>ZSV</w:t>
      </w:r>
      <w:proofErr w:type="spellEnd"/>
      <w:r w:rsidR="008D30B6">
        <w:rPr>
          <w:szCs w:val="20"/>
        </w:rPr>
        <w:t xml:space="preserve">) </w:t>
      </w:r>
      <w:r w:rsidR="008D30B6" w:rsidRPr="00C60C80">
        <w:rPr>
          <w:szCs w:val="20"/>
        </w:rPr>
        <w:t>ve výši 12,7 </w:t>
      </w:r>
      <w:r w:rsidR="008D30B6" w:rsidRPr="00C60C80">
        <w:t>miliardy </w:t>
      </w:r>
      <w:r w:rsidR="008D30B6" w:rsidRPr="00C60C80">
        <w:rPr>
          <w:szCs w:val="20"/>
        </w:rPr>
        <w:t>Kč v běžných cenách</w:t>
      </w:r>
      <w:r w:rsidR="0061441B">
        <w:rPr>
          <w:szCs w:val="20"/>
        </w:rPr>
        <w:t xml:space="preserve">. Tento objem </w:t>
      </w:r>
      <w:proofErr w:type="spellStart"/>
      <w:r w:rsidR="0061441B">
        <w:rPr>
          <w:szCs w:val="20"/>
        </w:rPr>
        <w:t>ZSV</w:t>
      </w:r>
      <w:proofErr w:type="spellEnd"/>
      <w:r w:rsidR="0061441B">
        <w:rPr>
          <w:szCs w:val="20"/>
        </w:rPr>
        <w:t xml:space="preserve"> řadil </w:t>
      </w:r>
      <w:r w:rsidR="008D30B6" w:rsidRPr="00C60C80">
        <w:rPr>
          <w:szCs w:val="20"/>
        </w:rPr>
        <w:t xml:space="preserve">Moravskoslezský kraj v mezikrajském srovnání na sedmé místo, když jasné prvenství držela Praha </w:t>
      </w:r>
      <w:r w:rsidR="0061441B">
        <w:rPr>
          <w:szCs w:val="20"/>
        </w:rPr>
        <w:t>(</w:t>
      </w:r>
      <w:r w:rsidR="008D30B6" w:rsidRPr="00C60C80">
        <w:rPr>
          <w:szCs w:val="20"/>
        </w:rPr>
        <w:t>108,5 </w:t>
      </w:r>
      <w:r w:rsidR="008D30B6" w:rsidRPr="00C60C80">
        <w:t>miliardy </w:t>
      </w:r>
      <w:r w:rsidR="008D30B6" w:rsidRPr="00C60C80">
        <w:rPr>
          <w:szCs w:val="20"/>
        </w:rPr>
        <w:t>Kč</w:t>
      </w:r>
      <w:r w:rsidR="0061441B">
        <w:rPr>
          <w:szCs w:val="20"/>
        </w:rPr>
        <w:t>)</w:t>
      </w:r>
      <w:r w:rsidR="008D30B6" w:rsidRPr="00C60C80">
        <w:rPr>
          <w:szCs w:val="20"/>
        </w:rPr>
        <w:t>, dále následovaly kraje Jihomoravský (29,9 </w:t>
      </w:r>
      <w:r w:rsidR="008D30B6" w:rsidRPr="00C60C80">
        <w:t>miliardy </w:t>
      </w:r>
      <w:r w:rsidR="008D30B6" w:rsidRPr="00C60C80">
        <w:rPr>
          <w:szCs w:val="20"/>
        </w:rPr>
        <w:t>Kč), Jihočeský (15,5 miliardy Kč), Středočeský (14,4 </w:t>
      </w:r>
      <w:r w:rsidR="008D30B6" w:rsidRPr="00C60C80">
        <w:t>miliardy </w:t>
      </w:r>
      <w:r w:rsidR="008D30B6" w:rsidRPr="00C60C80">
        <w:rPr>
          <w:szCs w:val="20"/>
        </w:rPr>
        <w:t>Kč), Ústecký (14,0 </w:t>
      </w:r>
      <w:r w:rsidR="008D30B6" w:rsidRPr="00C60C80">
        <w:t>miliardy </w:t>
      </w:r>
      <w:r w:rsidR="008D30B6" w:rsidRPr="00C60C80">
        <w:rPr>
          <w:szCs w:val="20"/>
        </w:rPr>
        <w:t>Kč) a Pardubický (13,7 miliardy Kč).</w:t>
      </w:r>
    </w:p>
    <w:p w14:paraId="4651483F" w14:textId="77777777" w:rsidR="0018467B" w:rsidRDefault="0018467B" w:rsidP="00B7107B">
      <w:pPr>
        <w:rPr>
          <w:szCs w:val="20"/>
        </w:rPr>
      </w:pPr>
    </w:p>
    <w:p w14:paraId="7D5C9F17" w14:textId="0D256CB3" w:rsidR="00B7107B" w:rsidRPr="00C60C80" w:rsidRDefault="008D30B6" w:rsidP="00B7107B">
      <w:pPr>
        <w:rPr>
          <w:b/>
          <w:szCs w:val="20"/>
          <w:lang w:eastAsia="cs-CZ"/>
        </w:rPr>
      </w:pPr>
      <w:r w:rsidRPr="00C60C80">
        <w:rPr>
          <w:szCs w:val="20"/>
        </w:rPr>
        <w:t xml:space="preserve">Meziročně vzrostla hodnota prací prováděných středními a velkými stavebními podniky se sídlem na severní Moravě o 18,1 %, což odpovídalo částce přesahující 1,9 miliardy korun. K meziročnímu nárůstu </w:t>
      </w:r>
      <w:proofErr w:type="spellStart"/>
      <w:r w:rsidRPr="00C60C80">
        <w:rPr>
          <w:szCs w:val="20"/>
        </w:rPr>
        <w:t>ZSV</w:t>
      </w:r>
      <w:proofErr w:type="spellEnd"/>
      <w:r w:rsidRPr="00C60C80">
        <w:rPr>
          <w:szCs w:val="20"/>
        </w:rPr>
        <w:t xml:space="preserve"> došlo ve všech krajích, nejvíce v Libereckém (o 32,9 %) a</w:t>
      </w:r>
      <w:r w:rsidR="0061441B">
        <w:rPr>
          <w:szCs w:val="20"/>
        </w:rPr>
        <w:t> </w:t>
      </w:r>
      <w:r w:rsidRPr="00C60C80">
        <w:rPr>
          <w:szCs w:val="20"/>
        </w:rPr>
        <w:t xml:space="preserve">Jihočeském kraji (o 25,2 %). </w:t>
      </w:r>
      <w:r w:rsidR="00CD1651">
        <w:rPr>
          <w:szCs w:val="20"/>
        </w:rPr>
        <w:t>Naopak n</w:t>
      </w:r>
      <w:r w:rsidRPr="00C60C80">
        <w:rPr>
          <w:szCs w:val="20"/>
        </w:rPr>
        <w:t>ejnižší nárůst</w:t>
      </w:r>
      <w:r w:rsidR="00CD1651">
        <w:rPr>
          <w:szCs w:val="20"/>
        </w:rPr>
        <w:t>y</w:t>
      </w:r>
      <w:r w:rsidRPr="00C60C80">
        <w:rPr>
          <w:szCs w:val="20"/>
        </w:rPr>
        <w:t xml:space="preserve"> </w:t>
      </w:r>
      <w:r w:rsidR="00CD1651">
        <w:rPr>
          <w:szCs w:val="20"/>
        </w:rPr>
        <w:t xml:space="preserve">byly </w:t>
      </w:r>
      <w:r w:rsidRPr="00C60C80">
        <w:rPr>
          <w:szCs w:val="20"/>
        </w:rPr>
        <w:t>zaznamen</w:t>
      </w:r>
      <w:r w:rsidR="00CD1651">
        <w:rPr>
          <w:szCs w:val="20"/>
        </w:rPr>
        <w:t>ány</w:t>
      </w:r>
      <w:r w:rsidRPr="00C60C80">
        <w:rPr>
          <w:szCs w:val="20"/>
        </w:rPr>
        <w:t xml:space="preserve"> v kraj</w:t>
      </w:r>
      <w:r w:rsidR="00CD1651">
        <w:rPr>
          <w:szCs w:val="20"/>
        </w:rPr>
        <w:t>ích</w:t>
      </w:r>
      <w:r w:rsidRPr="00C60C80">
        <w:rPr>
          <w:szCs w:val="20"/>
        </w:rPr>
        <w:t xml:space="preserve"> Zlínském (o 1,9 %)</w:t>
      </w:r>
      <w:r w:rsidR="00CD1651">
        <w:rPr>
          <w:szCs w:val="20"/>
        </w:rPr>
        <w:t xml:space="preserve"> a Ústeckém (o 3,8 %)</w:t>
      </w:r>
      <w:r w:rsidRPr="00C60C80">
        <w:rPr>
          <w:szCs w:val="20"/>
        </w:rPr>
        <w:t>.</w:t>
      </w:r>
      <w:r w:rsidR="0018467B">
        <w:rPr>
          <w:szCs w:val="20"/>
        </w:rPr>
        <w:t xml:space="preserve"> V </w:t>
      </w:r>
      <w:r w:rsidR="0018467B" w:rsidRPr="0018467B">
        <w:rPr>
          <w:szCs w:val="20"/>
        </w:rPr>
        <w:t>celé</w:t>
      </w:r>
      <w:r w:rsidR="0018467B">
        <w:rPr>
          <w:szCs w:val="20"/>
        </w:rPr>
        <w:t>m</w:t>
      </w:r>
      <w:r w:rsidR="0018467B" w:rsidRPr="0018467B">
        <w:rPr>
          <w:szCs w:val="20"/>
        </w:rPr>
        <w:t xml:space="preserve"> Česk</w:t>
      </w:r>
      <w:r w:rsidR="0018467B">
        <w:rPr>
          <w:szCs w:val="20"/>
        </w:rPr>
        <w:t>u</w:t>
      </w:r>
      <w:r w:rsidR="0018467B" w:rsidRPr="0018467B">
        <w:rPr>
          <w:szCs w:val="20"/>
        </w:rPr>
        <w:t xml:space="preserve"> dosáhla </w:t>
      </w:r>
      <w:r w:rsidR="0018467B">
        <w:rPr>
          <w:szCs w:val="20"/>
        </w:rPr>
        <w:t>h</w:t>
      </w:r>
      <w:r w:rsidR="0018467B" w:rsidRPr="0018467B">
        <w:rPr>
          <w:szCs w:val="20"/>
        </w:rPr>
        <w:t>odnota stavebních prací 252</w:t>
      </w:r>
      <w:r w:rsidR="0018467B">
        <w:rPr>
          <w:szCs w:val="20"/>
        </w:rPr>
        <w:t>,</w:t>
      </w:r>
      <w:r w:rsidR="0018467B" w:rsidRPr="0018467B">
        <w:rPr>
          <w:szCs w:val="20"/>
        </w:rPr>
        <w:t>2</w:t>
      </w:r>
      <w:r w:rsidR="0018467B">
        <w:rPr>
          <w:szCs w:val="20"/>
        </w:rPr>
        <w:t> miliardy </w:t>
      </w:r>
      <w:r w:rsidR="0018467B" w:rsidRPr="0018467B">
        <w:rPr>
          <w:szCs w:val="20"/>
        </w:rPr>
        <w:t>Kč a</w:t>
      </w:r>
      <w:r w:rsidR="0018467B">
        <w:rPr>
          <w:szCs w:val="20"/>
        </w:rPr>
        <w:t> </w:t>
      </w:r>
      <w:r w:rsidR="0018467B" w:rsidRPr="0018467B">
        <w:rPr>
          <w:szCs w:val="20"/>
        </w:rPr>
        <w:t>v</w:t>
      </w:r>
      <w:r w:rsidR="0018467B">
        <w:rPr>
          <w:szCs w:val="20"/>
        </w:rPr>
        <w:t> </w:t>
      </w:r>
      <w:r w:rsidR="0018467B" w:rsidRPr="0018467B">
        <w:rPr>
          <w:szCs w:val="20"/>
        </w:rPr>
        <w:t>porovnání s</w:t>
      </w:r>
      <w:r w:rsidR="0018467B">
        <w:rPr>
          <w:szCs w:val="20"/>
        </w:rPr>
        <w:t> </w:t>
      </w:r>
      <w:r w:rsidR="0018467B" w:rsidRPr="0018467B">
        <w:rPr>
          <w:szCs w:val="20"/>
        </w:rPr>
        <w:t>rokem</w:t>
      </w:r>
      <w:r w:rsidR="0018467B">
        <w:rPr>
          <w:szCs w:val="20"/>
        </w:rPr>
        <w:t xml:space="preserve"> 2024 </w:t>
      </w:r>
      <w:r w:rsidR="0018467B" w:rsidRPr="0018467B">
        <w:rPr>
          <w:szCs w:val="20"/>
        </w:rPr>
        <w:t>se zvýšila o</w:t>
      </w:r>
      <w:r w:rsidR="0018467B">
        <w:rPr>
          <w:szCs w:val="20"/>
        </w:rPr>
        <w:t> </w:t>
      </w:r>
      <w:r w:rsidR="0018467B" w:rsidRPr="0018467B">
        <w:rPr>
          <w:szCs w:val="20"/>
        </w:rPr>
        <w:t>9,4</w:t>
      </w:r>
      <w:r w:rsidR="0018467B">
        <w:rPr>
          <w:szCs w:val="20"/>
        </w:rPr>
        <w:t> </w:t>
      </w:r>
      <w:r w:rsidR="0018467B" w:rsidRPr="0018467B">
        <w:rPr>
          <w:szCs w:val="20"/>
        </w:rPr>
        <w:t>%.</w:t>
      </w:r>
    </w:p>
    <w:p w14:paraId="65503302" w14:textId="77777777" w:rsidR="00B7107B" w:rsidRPr="00C60C80" w:rsidRDefault="00B7107B" w:rsidP="00B7107B">
      <w:pPr>
        <w:rPr>
          <w:rFonts w:cs="Arial"/>
          <w:color w:val="000000"/>
          <w:szCs w:val="20"/>
        </w:rPr>
      </w:pPr>
    </w:p>
    <w:p w14:paraId="50C1C518" w14:textId="601FAF10" w:rsidR="00B7107B" w:rsidRPr="00C60C80" w:rsidRDefault="00982AD8" w:rsidP="00B7107B">
      <w:pPr>
        <w:rPr>
          <w:rFonts w:cs="Arial"/>
          <w:color w:val="000000"/>
          <w:szCs w:val="20"/>
        </w:rPr>
      </w:pPr>
      <w:r w:rsidRPr="00982AD8">
        <w:rPr>
          <w:rFonts w:cs="Arial"/>
          <w:noProof/>
          <w:color w:val="000000"/>
          <w:szCs w:val="20"/>
        </w:rPr>
        <w:drawing>
          <wp:inline distT="0" distB="0" distL="0" distR="0" wp14:anchorId="2757FC05" wp14:editId="66523BD9">
            <wp:extent cx="5400040" cy="3180715"/>
            <wp:effectExtent l="0" t="0" r="0" b="635"/>
            <wp:docPr id="84165646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C264" w14:textId="3EBBD404" w:rsidR="00B7107B" w:rsidRPr="00C60C80" w:rsidRDefault="008D30B6" w:rsidP="00B7107B">
      <w:pPr>
        <w:pStyle w:val="Zkladntext2"/>
        <w:spacing w:before="0" w:line="276" w:lineRule="auto"/>
        <w:jc w:val="left"/>
        <w:rPr>
          <w:szCs w:val="20"/>
        </w:rPr>
      </w:pPr>
      <w:r w:rsidRPr="00C60C80">
        <w:lastRenderedPageBreak/>
        <w:t>Vyšší objem prací v hodnotě 6,3 miliardy Kč realizovaly firmy z Moravskoslezského kraje v oblasti pozemního stavitelství, v případě inženýrských staveb se jednalo o 6,1 miliardy Kč. Proti roku 2024 se objem pozemního stavitelství v kraji zvýšil o 6,6 %</w:t>
      </w:r>
      <w:r w:rsidR="00A32372">
        <w:t>, což bylo 0,</w:t>
      </w:r>
      <w:r w:rsidR="00743C72">
        <w:t>3 </w:t>
      </w:r>
      <w:r w:rsidR="00A32372">
        <w:t>procentního bodu nad republikovým průměrem</w:t>
      </w:r>
      <w:r w:rsidRPr="00C60C80">
        <w:t xml:space="preserve">. </w:t>
      </w:r>
      <w:r w:rsidR="00A32372">
        <w:t xml:space="preserve">Pouze </w:t>
      </w:r>
      <w:r w:rsidRPr="00C60C80">
        <w:t>v </w:t>
      </w:r>
      <w:r w:rsidR="00B6768B">
        <w:t>hlavním</w:t>
      </w:r>
      <w:r w:rsidRPr="00C60C80">
        <w:t xml:space="preserve"> městě Praze </w:t>
      </w:r>
      <w:r w:rsidR="00A32372">
        <w:t>došlo</w:t>
      </w:r>
      <w:r w:rsidR="00A32372" w:rsidRPr="00C60C80">
        <w:t xml:space="preserve"> meziročnímu poklesu</w:t>
      </w:r>
      <w:r w:rsidR="00A32372">
        <w:t xml:space="preserve"> </w:t>
      </w:r>
      <w:r w:rsidR="00A32372" w:rsidRPr="00C60C80">
        <w:t>(o 2,6 %)</w:t>
      </w:r>
      <w:r w:rsidRPr="00C60C80">
        <w:t>. V případě inženýrského stavitelství v Moravskoslezském kraji došlo k meziročnímu zvýšení o 34,3 %, což byl nejvyšší nárůst mezi všemi kraji. Meziroční poklesy zaznamenali stavbaři pouze v Karlovarském (o 24,6 %) a</w:t>
      </w:r>
      <w:r w:rsidR="00B6768B">
        <w:t> </w:t>
      </w:r>
      <w:r w:rsidRPr="00C60C80">
        <w:t>Ústeckém kraji (o 0,3 %).</w:t>
      </w:r>
    </w:p>
    <w:p w14:paraId="1FAC471A" w14:textId="77777777" w:rsidR="00B7107B" w:rsidRPr="00C60C80" w:rsidRDefault="00B7107B" w:rsidP="00B7107B">
      <w:pPr>
        <w:pStyle w:val="Zkladntext2"/>
        <w:spacing w:before="0" w:line="276" w:lineRule="auto"/>
        <w:jc w:val="left"/>
        <w:rPr>
          <w:szCs w:val="20"/>
        </w:rPr>
      </w:pPr>
    </w:p>
    <w:p w14:paraId="2F3082F1" w14:textId="78C993B2" w:rsidR="00B7107B" w:rsidRPr="00C60C80" w:rsidRDefault="00932284" w:rsidP="00B7107B">
      <w:pPr>
        <w:rPr>
          <w:rFonts w:cs="Arial"/>
          <w:noProof/>
          <w:color w:val="000000"/>
          <w:szCs w:val="20"/>
          <w:lang w:eastAsia="cs-CZ"/>
        </w:rPr>
      </w:pPr>
      <w:r w:rsidRPr="00932284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 wp14:anchorId="0A716E76" wp14:editId="410685FF">
            <wp:extent cx="5400040" cy="2875915"/>
            <wp:effectExtent l="0" t="0" r="0" b="635"/>
            <wp:docPr id="17708738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C30DD" w14:textId="77777777" w:rsidR="00B7107B" w:rsidRPr="00C60C80" w:rsidRDefault="00B7107B" w:rsidP="00B7107B">
      <w:pPr>
        <w:rPr>
          <w:rFonts w:cs="Arial"/>
          <w:color w:val="000000"/>
          <w:szCs w:val="20"/>
        </w:rPr>
      </w:pPr>
    </w:p>
    <w:p w14:paraId="21339A71" w14:textId="77777777" w:rsidR="00B7107B" w:rsidRPr="00C60C80" w:rsidRDefault="00B7107B" w:rsidP="00B7107B">
      <w:pPr>
        <w:rPr>
          <w:rFonts w:cs="Arial"/>
          <w:szCs w:val="20"/>
        </w:rPr>
      </w:pPr>
    </w:p>
    <w:p w14:paraId="53B8B14C" w14:textId="77777777" w:rsidR="00B7107B" w:rsidRPr="00C60C80" w:rsidRDefault="00B7107B" w:rsidP="00B7107B">
      <w:pPr>
        <w:rPr>
          <w:rFonts w:cs="Arial"/>
          <w:b/>
          <w:szCs w:val="20"/>
        </w:rPr>
      </w:pPr>
      <w:r w:rsidRPr="00C60C80">
        <w:rPr>
          <w:rFonts w:cs="Arial"/>
          <w:b/>
          <w:szCs w:val="20"/>
        </w:rPr>
        <w:t>Kontakt:</w:t>
      </w:r>
    </w:p>
    <w:p w14:paraId="6F769F0D" w14:textId="77777777" w:rsidR="00B7107B" w:rsidRPr="00C60C80" w:rsidRDefault="00B7107B" w:rsidP="00B7107B">
      <w:pPr>
        <w:rPr>
          <w:rFonts w:cs="Arial"/>
          <w:szCs w:val="20"/>
        </w:rPr>
      </w:pPr>
      <w:r w:rsidRPr="00C60C80">
        <w:rPr>
          <w:rFonts w:cs="Arial"/>
          <w:szCs w:val="20"/>
        </w:rPr>
        <w:t>Patrik Szabo</w:t>
      </w:r>
    </w:p>
    <w:p w14:paraId="34C0ABE3" w14:textId="77777777" w:rsidR="00B7107B" w:rsidRPr="00C60C80" w:rsidRDefault="00B7107B" w:rsidP="00B7107B">
      <w:pPr>
        <w:rPr>
          <w:rFonts w:cs="Arial"/>
          <w:szCs w:val="20"/>
        </w:rPr>
      </w:pPr>
      <w:r w:rsidRPr="00C60C80">
        <w:rPr>
          <w:rFonts w:cs="Arial"/>
          <w:szCs w:val="20"/>
        </w:rPr>
        <w:t>Krajská správa ČSÚ v Ostravě</w:t>
      </w:r>
    </w:p>
    <w:p w14:paraId="5E8EE82C" w14:textId="03DBE225" w:rsidR="00B7107B" w:rsidRPr="00C60C80" w:rsidRDefault="00B7107B" w:rsidP="00B7107B">
      <w:pPr>
        <w:rPr>
          <w:rFonts w:cs="Arial"/>
          <w:szCs w:val="20"/>
        </w:rPr>
      </w:pPr>
      <w:r w:rsidRPr="00C60C80">
        <w:rPr>
          <w:rFonts w:cs="Arial"/>
          <w:szCs w:val="20"/>
        </w:rPr>
        <w:t>Tel.: 595 131 2</w:t>
      </w:r>
      <w:r w:rsidR="002916DB" w:rsidRPr="00C60C80">
        <w:rPr>
          <w:rFonts w:cs="Arial"/>
          <w:szCs w:val="20"/>
        </w:rPr>
        <w:t>3</w:t>
      </w:r>
      <w:r w:rsidRPr="00C60C80">
        <w:rPr>
          <w:rFonts w:cs="Arial"/>
          <w:szCs w:val="20"/>
        </w:rPr>
        <w:t>0</w:t>
      </w:r>
    </w:p>
    <w:p w14:paraId="2B6DCF7B" w14:textId="77777777" w:rsidR="00B7107B" w:rsidRDefault="00B7107B" w:rsidP="00B7107B">
      <w:pPr>
        <w:rPr>
          <w:rFonts w:cs="Arial"/>
          <w:szCs w:val="20"/>
        </w:rPr>
      </w:pPr>
      <w:r w:rsidRPr="00C60C80">
        <w:rPr>
          <w:rFonts w:cs="Arial"/>
          <w:szCs w:val="20"/>
        </w:rPr>
        <w:t>E-mail: patrik.szabo@csu.gov.cz</w:t>
      </w:r>
    </w:p>
    <w:sectPr w:rsidR="00B7107B" w:rsidSect="0007340F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515F" w14:textId="77777777" w:rsidR="00407BB8" w:rsidRDefault="00407BB8" w:rsidP="00BA6370">
      <w:r>
        <w:separator/>
      </w:r>
    </w:p>
  </w:endnote>
  <w:endnote w:type="continuationSeparator" w:id="0">
    <w:p w14:paraId="29F6CD93" w14:textId="77777777" w:rsidR="00407BB8" w:rsidRDefault="00407BB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3A14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4167BE" wp14:editId="1C35B074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FB658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6A331C44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26022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167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3FEFB658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6A331C44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26022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52BF101B" wp14:editId="06D9BDF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D2F0" w14:textId="77777777" w:rsidR="00407BB8" w:rsidRDefault="00407BB8" w:rsidP="00BA6370">
      <w:r>
        <w:separator/>
      </w:r>
    </w:p>
  </w:footnote>
  <w:footnote w:type="continuationSeparator" w:id="0">
    <w:p w14:paraId="57F34799" w14:textId="77777777" w:rsidR="00407BB8" w:rsidRDefault="00407BB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6B87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34AC78" wp14:editId="02C95BC7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9849E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0741A414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4AC78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6A59849E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0741A414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D28F27" wp14:editId="05CA84F2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4C72E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8F2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47A4C72E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5ADDC0" wp14:editId="49F9D68C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883A4" wp14:editId="2BCEE8B2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C1BE65" wp14:editId="12B1F85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90FEAA" wp14:editId="6586B086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B2EECAD" wp14:editId="523AAD8B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020A1B6" wp14:editId="6EE89264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B44E6E9" wp14:editId="4D5B57BA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4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00E"/>
    <w:rsid w:val="00006E32"/>
    <w:rsid w:val="00013BE1"/>
    <w:rsid w:val="000151D1"/>
    <w:rsid w:val="000210EE"/>
    <w:rsid w:val="0002393A"/>
    <w:rsid w:val="00031F42"/>
    <w:rsid w:val="00036496"/>
    <w:rsid w:val="00037D23"/>
    <w:rsid w:val="00043BF4"/>
    <w:rsid w:val="0006163E"/>
    <w:rsid w:val="00067D99"/>
    <w:rsid w:val="0007340F"/>
    <w:rsid w:val="000752F5"/>
    <w:rsid w:val="00075FCA"/>
    <w:rsid w:val="00076B58"/>
    <w:rsid w:val="00082D36"/>
    <w:rsid w:val="000842D2"/>
    <w:rsid w:val="000843A5"/>
    <w:rsid w:val="00087159"/>
    <w:rsid w:val="0008781F"/>
    <w:rsid w:val="00090E5A"/>
    <w:rsid w:val="00091FF6"/>
    <w:rsid w:val="00096C33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D0F18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5350"/>
    <w:rsid w:val="00146745"/>
    <w:rsid w:val="00146E54"/>
    <w:rsid w:val="001471D6"/>
    <w:rsid w:val="00147B21"/>
    <w:rsid w:val="00147BCC"/>
    <w:rsid w:val="00154950"/>
    <w:rsid w:val="00156398"/>
    <w:rsid w:val="0016350C"/>
    <w:rsid w:val="001658A9"/>
    <w:rsid w:val="0017231D"/>
    <w:rsid w:val="00176A27"/>
    <w:rsid w:val="001776E2"/>
    <w:rsid w:val="001810DC"/>
    <w:rsid w:val="00183C7E"/>
    <w:rsid w:val="0018441C"/>
    <w:rsid w:val="0018467B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430E"/>
    <w:rsid w:val="001E59D7"/>
    <w:rsid w:val="001F0B60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2D49"/>
    <w:rsid w:val="0027601F"/>
    <w:rsid w:val="002829A7"/>
    <w:rsid w:val="002846CC"/>
    <w:rsid w:val="002848DA"/>
    <w:rsid w:val="002916DB"/>
    <w:rsid w:val="002924E5"/>
    <w:rsid w:val="002957DC"/>
    <w:rsid w:val="002A113C"/>
    <w:rsid w:val="002A20D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10087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30DC"/>
    <w:rsid w:val="0035578A"/>
    <w:rsid w:val="00357FB4"/>
    <w:rsid w:val="0036697E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07BB8"/>
    <w:rsid w:val="00413A9D"/>
    <w:rsid w:val="0041469F"/>
    <w:rsid w:val="00421B6A"/>
    <w:rsid w:val="004241D0"/>
    <w:rsid w:val="00441FCB"/>
    <w:rsid w:val="004436EE"/>
    <w:rsid w:val="0044625C"/>
    <w:rsid w:val="00453C27"/>
    <w:rsid w:val="0045547F"/>
    <w:rsid w:val="00460236"/>
    <w:rsid w:val="00461C8D"/>
    <w:rsid w:val="004741DA"/>
    <w:rsid w:val="00475BD6"/>
    <w:rsid w:val="00483248"/>
    <w:rsid w:val="00485B6D"/>
    <w:rsid w:val="004920AD"/>
    <w:rsid w:val="004951B0"/>
    <w:rsid w:val="004976D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E650B"/>
    <w:rsid w:val="004F0E90"/>
    <w:rsid w:val="004F1457"/>
    <w:rsid w:val="004F3EC1"/>
    <w:rsid w:val="004F78E6"/>
    <w:rsid w:val="004F7998"/>
    <w:rsid w:val="00512D99"/>
    <w:rsid w:val="00513719"/>
    <w:rsid w:val="00514E26"/>
    <w:rsid w:val="00522A43"/>
    <w:rsid w:val="00523D28"/>
    <w:rsid w:val="00524D45"/>
    <w:rsid w:val="00525E99"/>
    <w:rsid w:val="00531DBB"/>
    <w:rsid w:val="00531E36"/>
    <w:rsid w:val="00534BE2"/>
    <w:rsid w:val="00542839"/>
    <w:rsid w:val="00544867"/>
    <w:rsid w:val="00563CBF"/>
    <w:rsid w:val="00582591"/>
    <w:rsid w:val="005936A6"/>
    <w:rsid w:val="00593896"/>
    <w:rsid w:val="00596FCC"/>
    <w:rsid w:val="005A09A7"/>
    <w:rsid w:val="005A4CF0"/>
    <w:rsid w:val="005B210B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1441B"/>
    <w:rsid w:val="00614873"/>
    <w:rsid w:val="0062044A"/>
    <w:rsid w:val="00622B80"/>
    <w:rsid w:val="006253F7"/>
    <w:rsid w:val="00632588"/>
    <w:rsid w:val="0063623F"/>
    <w:rsid w:val="00636B26"/>
    <w:rsid w:val="0064139A"/>
    <w:rsid w:val="00642389"/>
    <w:rsid w:val="006440AE"/>
    <w:rsid w:val="00646190"/>
    <w:rsid w:val="0066004C"/>
    <w:rsid w:val="006649DE"/>
    <w:rsid w:val="0066627A"/>
    <w:rsid w:val="00671136"/>
    <w:rsid w:val="00675D16"/>
    <w:rsid w:val="00682F92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3C72"/>
    <w:rsid w:val="00745928"/>
    <w:rsid w:val="00745AA7"/>
    <w:rsid w:val="007476C8"/>
    <w:rsid w:val="007479FD"/>
    <w:rsid w:val="007523FD"/>
    <w:rsid w:val="0076146B"/>
    <w:rsid w:val="00765E6A"/>
    <w:rsid w:val="007671A4"/>
    <w:rsid w:val="00773C26"/>
    <w:rsid w:val="00777FC5"/>
    <w:rsid w:val="0078495A"/>
    <w:rsid w:val="00785440"/>
    <w:rsid w:val="007908C0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59E9"/>
    <w:rsid w:val="0081678F"/>
    <w:rsid w:val="00826296"/>
    <w:rsid w:val="00826723"/>
    <w:rsid w:val="008311C0"/>
    <w:rsid w:val="00831B1B"/>
    <w:rsid w:val="008352FB"/>
    <w:rsid w:val="00836C8F"/>
    <w:rsid w:val="00837CD6"/>
    <w:rsid w:val="00840C05"/>
    <w:rsid w:val="008449DE"/>
    <w:rsid w:val="00846D05"/>
    <w:rsid w:val="008513A6"/>
    <w:rsid w:val="008517F8"/>
    <w:rsid w:val="00853A6A"/>
    <w:rsid w:val="00861D0E"/>
    <w:rsid w:val="00861E9F"/>
    <w:rsid w:val="00867569"/>
    <w:rsid w:val="008711CA"/>
    <w:rsid w:val="00874373"/>
    <w:rsid w:val="00874C07"/>
    <w:rsid w:val="008805CB"/>
    <w:rsid w:val="00882382"/>
    <w:rsid w:val="008A4BA5"/>
    <w:rsid w:val="008A5F4F"/>
    <w:rsid w:val="008A750A"/>
    <w:rsid w:val="008B3E23"/>
    <w:rsid w:val="008C0D17"/>
    <w:rsid w:val="008C2ECC"/>
    <w:rsid w:val="008C384C"/>
    <w:rsid w:val="008D0F11"/>
    <w:rsid w:val="008D30B6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32284"/>
    <w:rsid w:val="00943D64"/>
    <w:rsid w:val="0094402F"/>
    <w:rsid w:val="00955B07"/>
    <w:rsid w:val="00960CAE"/>
    <w:rsid w:val="00962252"/>
    <w:rsid w:val="00962A88"/>
    <w:rsid w:val="009668FF"/>
    <w:rsid w:val="0097446F"/>
    <w:rsid w:val="00974AF5"/>
    <w:rsid w:val="009763BD"/>
    <w:rsid w:val="00980353"/>
    <w:rsid w:val="00981088"/>
    <w:rsid w:val="00981C89"/>
    <w:rsid w:val="00982AD8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9F4707"/>
    <w:rsid w:val="00A00672"/>
    <w:rsid w:val="00A21724"/>
    <w:rsid w:val="00A21A9C"/>
    <w:rsid w:val="00A32372"/>
    <w:rsid w:val="00A4343D"/>
    <w:rsid w:val="00A502F1"/>
    <w:rsid w:val="00A55870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64B7"/>
    <w:rsid w:val="00B473B0"/>
    <w:rsid w:val="00B51673"/>
    <w:rsid w:val="00B6768B"/>
    <w:rsid w:val="00B7107B"/>
    <w:rsid w:val="00B76765"/>
    <w:rsid w:val="00B7736A"/>
    <w:rsid w:val="00B86F18"/>
    <w:rsid w:val="00B94090"/>
    <w:rsid w:val="00B9566F"/>
    <w:rsid w:val="00BA439F"/>
    <w:rsid w:val="00BA512B"/>
    <w:rsid w:val="00BA5396"/>
    <w:rsid w:val="00BA6370"/>
    <w:rsid w:val="00BB0B86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0846"/>
    <w:rsid w:val="00C51BDD"/>
    <w:rsid w:val="00C52466"/>
    <w:rsid w:val="00C53E7B"/>
    <w:rsid w:val="00C551B2"/>
    <w:rsid w:val="00C568C0"/>
    <w:rsid w:val="00C60C80"/>
    <w:rsid w:val="00C62F5D"/>
    <w:rsid w:val="00C71E79"/>
    <w:rsid w:val="00C74992"/>
    <w:rsid w:val="00C8406E"/>
    <w:rsid w:val="00C85AA7"/>
    <w:rsid w:val="00C9136F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1651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16FE3"/>
    <w:rsid w:val="00D226A0"/>
    <w:rsid w:val="00D24759"/>
    <w:rsid w:val="00D27074"/>
    <w:rsid w:val="00D27D69"/>
    <w:rsid w:val="00D27DEC"/>
    <w:rsid w:val="00D34E24"/>
    <w:rsid w:val="00D448C2"/>
    <w:rsid w:val="00D47534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2F9B"/>
    <w:rsid w:val="00D9664C"/>
    <w:rsid w:val="00DA50FE"/>
    <w:rsid w:val="00DB0C9C"/>
    <w:rsid w:val="00DB272D"/>
    <w:rsid w:val="00DB3587"/>
    <w:rsid w:val="00DB517B"/>
    <w:rsid w:val="00DC7555"/>
    <w:rsid w:val="00DD7171"/>
    <w:rsid w:val="00DD78A4"/>
    <w:rsid w:val="00DF47FE"/>
    <w:rsid w:val="00DF5751"/>
    <w:rsid w:val="00DF7CDB"/>
    <w:rsid w:val="00E11DC0"/>
    <w:rsid w:val="00E12B3C"/>
    <w:rsid w:val="00E15D3E"/>
    <w:rsid w:val="00E165F8"/>
    <w:rsid w:val="00E2374E"/>
    <w:rsid w:val="00E26022"/>
    <w:rsid w:val="00E26704"/>
    <w:rsid w:val="00E27C40"/>
    <w:rsid w:val="00E31980"/>
    <w:rsid w:val="00E338F2"/>
    <w:rsid w:val="00E34B8A"/>
    <w:rsid w:val="00E41AB9"/>
    <w:rsid w:val="00E44469"/>
    <w:rsid w:val="00E44788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3969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593E"/>
    <w:rsid w:val="00F006E8"/>
    <w:rsid w:val="00F061B9"/>
    <w:rsid w:val="00F06319"/>
    <w:rsid w:val="00F12DFF"/>
    <w:rsid w:val="00F150B9"/>
    <w:rsid w:val="00F25C23"/>
    <w:rsid w:val="00F26395"/>
    <w:rsid w:val="00F302F4"/>
    <w:rsid w:val="00F310A4"/>
    <w:rsid w:val="00F3250F"/>
    <w:rsid w:val="00F33F10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707D"/>
    <w:rsid w:val="00FB000A"/>
    <w:rsid w:val="00FB005B"/>
    <w:rsid w:val="00FB0637"/>
    <w:rsid w:val="00FB25AB"/>
    <w:rsid w:val="00FB687C"/>
    <w:rsid w:val="00FC7194"/>
    <w:rsid w:val="00FC7A6C"/>
    <w:rsid w:val="00FD3216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5BA88DF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1304-1EFB-48F2-8E48-1915818F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2237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2184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114</cp:revision>
  <cp:lastPrinted>2024-12-03T09:32:00Z</cp:lastPrinted>
  <dcterms:created xsi:type="dcterms:W3CDTF">2024-09-02T12:31:00Z</dcterms:created>
  <dcterms:modified xsi:type="dcterms:W3CDTF">2026-03-18T13:03:00Z</dcterms:modified>
</cp:coreProperties>
</file>