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402FC" w:rsidP="00AE6D5B">
      <w:pPr>
        <w:pStyle w:val="Datum"/>
      </w:pPr>
      <w:r>
        <w:t>25</w:t>
      </w:r>
      <w:r w:rsidR="00474D1E">
        <w:t>. března</w:t>
      </w:r>
      <w:r w:rsidR="00AF776C">
        <w:t xml:space="preserve"> 2019</w:t>
      </w:r>
    </w:p>
    <w:p w:rsidR="00867569" w:rsidRPr="00C254A3" w:rsidRDefault="00B402FC" w:rsidP="00C254A3">
      <w:pPr>
        <w:pStyle w:val="Nzev"/>
      </w:pPr>
      <w:bookmarkStart w:id="0" w:name="_GoBack"/>
      <w:r w:rsidRPr="00B402FC">
        <w:t>Celková důvěra v ekonomiku klesla</w:t>
      </w:r>
    </w:p>
    <w:bookmarkEnd w:id="0"/>
    <w:p w:rsidR="00B402FC" w:rsidRDefault="00B402FC" w:rsidP="005C44D3">
      <w:pPr>
        <w:pStyle w:val="Perex"/>
        <w:spacing w:after="0"/>
      </w:pPr>
      <w:r w:rsidRPr="00B402FC">
        <w:t xml:space="preserve">Souhrnný indikátor důvěry </w:t>
      </w:r>
      <w:r>
        <w:t xml:space="preserve">v březnu </w:t>
      </w:r>
      <w:r w:rsidRPr="00B402FC">
        <w:t xml:space="preserve">meziměsíčně poklesl o 1,2 na 97,0 bodu. Důvěra </w:t>
      </w:r>
    </w:p>
    <w:p w:rsidR="008202DD" w:rsidRPr="005C44D3" w:rsidRDefault="00B402FC" w:rsidP="005C44D3">
      <w:pPr>
        <w:pStyle w:val="Perex"/>
        <w:spacing w:after="0"/>
      </w:pPr>
      <w:r w:rsidRPr="00B402FC">
        <w:t>v ekonomiku se meziměsíčně snížila v podnikatelské i spotřebitelské sféře.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B402FC" w:rsidRDefault="00B402FC" w:rsidP="00B402FC">
      <w:pPr>
        <w:rPr>
          <w:i/>
        </w:rPr>
      </w:pPr>
      <w:r w:rsidRPr="00B402FC">
        <w:t>Mezi podnikateli se oproti minulému měsíci důvěra snížila o 1 bod.</w:t>
      </w:r>
      <w:r w:rsidRPr="00B402FC">
        <w:rPr>
          <w:i/>
        </w:rPr>
        <w:t xml:space="preserve"> „V březnu rostla důvěra pouze v odvětví stavebnictví, podniky si pochvalují stále rostoucí poptávku po stavebních pracích. Naopak zpomalení jsme meziměsíčně zaznamenali v průmyslovém sektoru </w:t>
      </w:r>
    </w:p>
    <w:p w:rsidR="00B402FC" w:rsidRPr="00B402FC" w:rsidRDefault="00B402FC" w:rsidP="00B402FC">
      <w:pPr>
        <w:rPr>
          <w:i/>
        </w:rPr>
      </w:pPr>
      <w:r w:rsidRPr="00B402FC">
        <w:rPr>
          <w:i/>
        </w:rPr>
        <w:t>a dlouhodobě i v odvětví obchodu</w:t>
      </w:r>
      <w:r>
        <w:rPr>
          <w:i/>
        </w:rPr>
        <w:t>,</w:t>
      </w:r>
      <w:r w:rsidRPr="00B402FC">
        <w:rPr>
          <w:i/>
        </w:rPr>
        <w:t>“</w:t>
      </w:r>
      <w:r w:rsidRPr="00B402FC">
        <w:t xml:space="preserve"> sdělil Jiří Obst, vedoucí oddělení konjunkturálních průzkumů ČSÚ.</w:t>
      </w:r>
    </w:p>
    <w:p w:rsidR="00B402FC" w:rsidRPr="00B402FC" w:rsidRDefault="00B402FC" w:rsidP="00B402FC">
      <w:r w:rsidRPr="00B402FC">
        <w:t xml:space="preserve"> </w:t>
      </w:r>
    </w:p>
    <w:p w:rsidR="00B402FC" w:rsidRPr="00B402FC" w:rsidRDefault="00B402FC" w:rsidP="00B402FC">
      <w:pPr>
        <w:rPr>
          <w:i/>
        </w:rPr>
      </w:pPr>
      <w:r w:rsidRPr="00B402FC">
        <w:t>Pokles důvěry byl zaznamenán i mezi spotřebiteli.</w:t>
      </w:r>
      <w:r w:rsidRPr="00B402FC">
        <w:rPr>
          <w:i/>
        </w:rPr>
        <w:t xml:space="preserve"> „Spotřebitelé se více obávají růstu nezamě</w:t>
      </w:r>
      <w:r>
        <w:rPr>
          <w:i/>
        </w:rPr>
        <w:t>stnanosti, což může souviset i</w:t>
      </w:r>
      <w:r w:rsidRPr="00B402FC">
        <w:rPr>
          <w:i/>
        </w:rPr>
        <w:t xml:space="preserve"> s avizovaným snižováním počtu zaměstnanců ve státním nebo bankovním sektoru,“ </w:t>
      </w:r>
      <w:r w:rsidRPr="00B402FC">
        <w:t>dodal Jiří Obst.</w:t>
      </w:r>
    </w:p>
    <w:p w:rsidR="00AE6D5B" w:rsidRPr="00B402FC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B402FC" w:rsidRPr="00B402FC">
          <w:rPr>
            <w:rStyle w:val="Hypertextovodkaz"/>
          </w:rPr>
          <w:t>https://www.czso.cz/csu/czso/cri/konjunkturalni-pruzkum-brezen-2019</w:t>
        </w:r>
      </w:hyperlink>
      <w:r w:rsidR="00065D3B">
        <w:t>.</w:t>
      </w:r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B2" w:rsidRDefault="00C445B2" w:rsidP="00BA6370">
      <w:r>
        <w:separator/>
      </w:r>
    </w:p>
  </w:endnote>
  <w:endnote w:type="continuationSeparator" w:id="0">
    <w:p w:rsidR="00C445B2" w:rsidRDefault="00C445B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402F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402F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B2" w:rsidRDefault="00C445B2" w:rsidP="00BA6370">
      <w:r>
        <w:separator/>
      </w:r>
    </w:p>
  </w:footnote>
  <w:footnote w:type="continuationSeparator" w:id="0">
    <w:p w:rsidR="00C445B2" w:rsidRDefault="00C445B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48DA"/>
    <w:rsid w:val="002B2E47"/>
    <w:rsid w:val="002B4109"/>
    <w:rsid w:val="002B7563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02D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16738D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brez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000A-7A99-488B-84E6-9D5480B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dcterms:created xsi:type="dcterms:W3CDTF">2019-03-22T08:06:00Z</dcterms:created>
  <dcterms:modified xsi:type="dcterms:W3CDTF">2019-03-22T08:06:00Z</dcterms:modified>
</cp:coreProperties>
</file>