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76115E12" w:rsidR="00960555" w:rsidRPr="004A1B78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884949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884949">
        <w:rPr>
          <w:rFonts w:cs="Arial"/>
          <w:b/>
          <w:sz w:val="18"/>
        </w:rPr>
        <w:t>8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38A8462A" w14:textId="5DBAC996" w:rsidR="00823592" w:rsidRDefault="007E1180" w:rsidP="008F0570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Celková důvěra v ekonomiku se </w:t>
      </w:r>
      <w:r w:rsidR="00A21EC8">
        <w:rPr>
          <w:rFonts w:eastAsia="Times New Roman"/>
          <w:b/>
          <w:bCs/>
          <w:color w:val="BD1B21"/>
          <w:sz w:val="32"/>
          <w:szCs w:val="32"/>
        </w:rPr>
        <w:t xml:space="preserve">potřetí v řadě </w:t>
      </w:r>
      <w:r>
        <w:rPr>
          <w:rFonts w:eastAsia="Times New Roman"/>
          <w:b/>
          <w:bCs/>
          <w:color w:val="BD1B21"/>
          <w:sz w:val="32"/>
          <w:szCs w:val="32"/>
        </w:rPr>
        <w:t>snížila</w:t>
      </w:r>
    </w:p>
    <w:p w14:paraId="5DBE0B72" w14:textId="52B41F1D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884949">
        <w:rPr>
          <w:rFonts w:eastAsia="Times New Roman"/>
          <w:b/>
          <w:bCs/>
          <w:sz w:val="28"/>
          <w:szCs w:val="28"/>
        </w:rPr>
        <w:t>srpen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2</w:t>
      </w:r>
    </w:p>
    <w:p w14:paraId="27425DBC" w14:textId="248ECD00" w:rsidR="00960555" w:rsidRPr="008F0570" w:rsidRDefault="004608AE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8F0570" w:rsidRPr="007E1180">
        <w:rPr>
          <w:rFonts w:cs="Arial"/>
          <w:b/>
          <w:szCs w:val="18"/>
        </w:rPr>
        <w:t xml:space="preserve">snížil o </w:t>
      </w:r>
      <w:r w:rsidR="007E1180" w:rsidRPr="007E1180">
        <w:rPr>
          <w:rFonts w:cs="Arial"/>
          <w:b/>
          <w:szCs w:val="18"/>
        </w:rPr>
        <w:t>1,6</w:t>
      </w:r>
      <w:r w:rsidRPr="007E1180">
        <w:rPr>
          <w:rFonts w:cs="Arial"/>
          <w:b/>
          <w:szCs w:val="18"/>
        </w:rPr>
        <w:t xml:space="preserve"> bodu na hodnotu </w:t>
      </w:r>
      <w:r w:rsidR="007E1180">
        <w:rPr>
          <w:rFonts w:cs="Arial"/>
          <w:b/>
          <w:szCs w:val="18"/>
        </w:rPr>
        <w:t>94,1</w:t>
      </w:r>
      <w:r w:rsidR="00727659" w:rsidRPr="007E1180">
        <w:rPr>
          <w:rFonts w:cs="Arial"/>
          <w:b/>
          <w:szCs w:val="18"/>
        </w:rPr>
        <w:t>,</w:t>
      </w:r>
      <w:r w:rsidRPr="007E1180">
        <w:rPr>
          <w:rFonts w:cs="Arial"/>
          <w:b/>
          <w:szCs w:val="18"/>
        </w:rPr>
        <w:t xml:space="preserve"> při </w:t>
      </w:r>
      <w:r w:rsidR="007E1180">
        <w:rPr>
          <w:rFonts w:cs="Arial"/>
          <w:b/>
          <w:szCs w:val="18"/>
        </w:rPr>
        <w:t>rozdílném vývoji</w:t>
      </w:r>
      <w:r w:rsidRPr="007E1180">
        <w:rPr>
          <w:rFonts w:cs="Arial"/>
          <w:b/>
          <w:szCs w:val="18"/>
        </w:rPr>
        <w:t xml:space="preserve"> jeho složek. </w:t>
      </w:r>
      <w:r w:rsidRPr="008F0570">
        <w:rPr>
          <w:rFonts w:cs="Arial"/>
          <w:b/>
          <w:szCs w:val="18"/>
        </w:rPr>
        <w:t xml:space="preserve">Indikátor důvěry podnikatelů </w:t>
      </w:r>
      <w:r w:rsidR="00727659">
        <w:rPr>
          <w:rFonts w:cs="Arial"/>
          <w:b/>
          <w:szCs w:val="18"/>
        </w:rPr>
        <w:t xml:space="preserve">se snížil </w:t>
      </w:r>
      <w:r w:rsidR="00FC34CB" w:rsidRPr="008F0570">
        <w:rPr>
          <w:rFonts w:cs="Arial"/>
          <w:b/>
          <w:szCs w:val="18"/>
        </w:rPr>
        <w:t xml:space="preserve">o </w:t>
      </w:r>
      <w:r w:rsidR="0073083C">
        <w:rPr>
          <w:rFonts w:cs="Arial"/>
          <w:b/>
          <w:szCs w:val="18"/>
        </w:rPr>
        <w:t>2,</w:t>
      </w:r>
      <w:r w:rsidR="00DC4637">
        <w:rPr>
          <w:rFonts w:cs="Arial"/>
          <w:b/>
          <w:szCs w:val="18"/>
        </w:rPr>
        <w:t>6</w:t>
      </w:r>
      <w:r w:rsidRPr="008F0570">
        <w:rPr>
          <w:rFonts w:cs="Arial"/>
          <w:b/>
          <w:szCs w:val="18"/>
        </w:rPr>
        <w:t xml:space="preserve"> bodu na hodnotu </w:t>
      </w:r>
      <w:r w:rsidR="00DC4637">
        <w:rPr>
          <w:rFonts w:cs="Arial"/>
          <w:b/>
          <w:szCs w:val="18"/>
        </w:rPr>
        <w:t>97,6</w:t>
      </w:r>
      <w:r w:rsidR="008F0570">
        <w:rPr>
          <w:rFonts w:cs="Arial"/>
          <w:b/>
          <w:szCs w:val="18"/>
        </w:rPr>
        <w:t>,</w:t>
      </w:r>
      <w:r w:rsidRPr="008F05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7E1180">
        <w:rPr>
          <w:rFonts w:cs="Arial"/>
          <w:b/>
          <w:szCs w:val="18"/>
        </w:rPr>
        <w:t>vzrostl</w:t>
      </w:r>
      <w:r w:rsidR="0072765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o </w:t>
      </w:r>
      <w:r w:rsidR="007E1180">
        <w:rPr>
          <w:rFonts w:cs="Arial"/>
          <w:b/>
          <w:szCs w:val="18"/>
        </w:rPr>
        <w:t>3,5</w:t>
      </w:r>
      <w:r w:rsidRPr="007E1180">
        <w:rPr>
          <w:rFonts w:cs="Arial"/>
          <w:b/>
          <w:szCs w:val="18"/>
        </w:rPr>
        <w:t xml:space="preserve"> bodu na hodnotu </w:t>
      </w:r>
      <w:r w:rsidR="007E1180">
        <w:rPr>
          <w:rFonts w:cs="Arial"/>
          <w:b/>
          <w:szCs w:val="18"/>
        </w:rPr>
        <w:t>77,1</w:t>
      </w:r>
      <w:r w:rsidR="008F0570">
        <w:rPr>
          <w:rFonts w:cs="Arial"/>
          <w:b/>
          <w:szCs w:val="18"/>
        </w:rPr>
        <w:t>.</w:t>
      </w:r>
      <w:r w:rsidRPr="008F0570">
        <w:rPr>
          <w:rFonts w:cs="Arial"/>
          <w:b/>
          <w:szCs w:val="18"/>
        </w:rPr>
        <w:t xml:space="preserve"> </w:t>
      </w:r>
      <w:r w:rsidR="00960555" w:rsidRPr="007E1180">
        <w:rPr>
          <w:rFonts w:cs="Arial"/>
          <w:b/>
          <w:szCs w:val="18"/>
        </w:rPr>
        <w:t>Ve srovnání s</w:t>
      </w:r>
      <w:r w:rsidR="00177E7D">
        <w:rPr>
          <w:rFonts w:cs="Arial"/>
          <w:b/>
          <w:szCs w:val="18"/>
        </w:rPr>
        <w:t>e srpnem</w:t>
      </w:r>
      <w:r w:rsidR="00620941" w:rsidRPr="007E1180">
        <w:rPr>
          <w:rFonts w:cs="Arial"/>
          <w:b/>
          <w:szCs w:val="18"/>
        </w:rPr>
        <w:t xml:space="preserve"> </w:t>
      </w:r>
      <w:r w:rsidR="00960555" w:rsidRPr="007E1180">
        <w:rPr>
          <w:rFonts w:cs="Arial"/>
          <w:b/>
          <w:szCs w:val="18"/>
        </w:rPr>
        <w:t>loňského roku jsou souhrnný indikátor</w:t>
      </w:r>
      <w:r w:rsidR="00DC4637" w:rsidRPr="007E1180">
        <w:rPr>
          <w:rFonts w:cs="Arial"/>
          <w:b/>
          <w:szCs w:val="18"/>
        </w:rPr>
        <w:t xml:space="preserve"> </w:t>
      </w:r>
      <w:r w:rsidR="008F0570" w:rsidRPr="007E1180">
        <w:rPr>
          <w:rFonts w:cs="Arial"/>
          <w:b/>
          <w:szCs w:val="18"/>
        </w:rPr>
        <w:t>a</w:t>
      </w:r>
      <w:r w:rsidR="0014648F" w:rsidRPr="007E1180">
        <w:rPr>
          <w:rFonts w:cs="Arial"/>
          <w:b/>
          <w:szCs w:val="18"/>
        </w:rPr>
        <w:t> </w:t>
      </w:r>
      <w:r w:rsidR="00DC4637" w:rsidRPr="007E1180">
        <w:rPr>
          <w:rFonts w:cs="Arial"/>
          <w:b/>
          <w:szCs w:val="18"/>
        </w:rPr>
        <w:t xml:space="preserve"> spotřebitelský indikátor na nižší úrovni, </w:t>
      </w:r>
      <w:r w:rsidR="00DC4637">
        <w:rPr>
          <w:rFonts w:cs="Arial"/>
          <w:b/>
          <w:szCs w:val="18"/>
        </w:rPr>
        <w:t>podnikatelský indikátor je mírně vyšší.</w:t>
      </w:r>
      <w:r w:rsidR="008F0570">
        <w:rPr>
          <w:rFonts w:cs="Arial"/>
          <w:b/>
          <w:szCs w:val="18"/>
        </w:rPr>
        <w:t xml:space="preserve"> </w:t>
      </w:r>
    </w:p>
    <w:p w14:paraId="3812CF96" w14:textId="42B2FA90" w:rsidR="00960555" w:rsidRDefault="00DC4637" w:rsidP="00960555">
      <w:pPr>
        <w:rPr>
          <w:color w:val="000000" w:themeColor="text1"/>
        </w:rPr>
      </w:pPr>
      <w:r>
        <w:t>Důvěra podnikatelů</w:t>
      </w:r>
      <w:r w:rsidR="0073083C">
        <w:t xml:space="preserve"> v</w:t>
      </w:r>
      <w:r w:rsidR="00960555">
        <w:t xml:space="preserve"> </w:t>
      </w:r>
      <w:r w:rsidR="00960555" w:rsidRPr="0096305F">
        <w:rPr>
          <w:b/>
        </w:rPr>
        <w:t xml:space="preserve">průmyslu </w:t>
      </w:r>
      <w:r w:rsidR="00FC34CB" w:rsidRPr="00FC34CB">
        <w:t>se</w:t>
      </w:r>
      <w:r w:rsidR="00FC34CB">
        <w:t xml:space="preserve"> </w:t>
      </w:r>
      <w:r>
        <w:t>znovu snížila</w:t>
      </w:r>
      <w:r w:rsidR="00960555" w:rsidRPr="001B051D">
        <w:t>.</w:t>
      </w:r>
      <w:r w:rsidR="00960555" w:rsidRPr="0096305F">
        <w:t xml:space="preserve"> Indikátor důvěry</w:t>
      </w:r>
      <w:r>
        <w:t xml:space="preserve"> ve srovnání s červencem</w:t>
      </w:r>
      <w:r w:rsidR="00960555" w:rsidRPr="0096305F">
        <w:t xml:space="preserve"> </w:t>
      </w:r>
      <w:r w:rsidR="00FC34CB">
        <w:t>poklesl</w:t>
      </w:r>
      <w:r w:rsidR="00620941">
        <w:t xml:space="preserve"> o</w:t>
      </w:r>
      <w:r w:rsidR="00F15CAC">
        <w:t> </w:t>
      </w:r>
      <w:r w:rsidR="00620941">
        <w:t xml:space="preserve"> </w:t>
      </w:r>
      <w:r>
        <w:t>2,0</w:t>
      </w:r>
      <w:r w:rsidR="00960555">
        <w:t> </w:t>
      </w:r>
      <w:r w:rsidR="00960555" w:rsidRPr="0096305F">
        <w:t xml:space="preserve"> bodu </w:t>
      </w:r>
      <w:r w:rsidR="00960555">
        <w:t xml:space="preserve">na </w:t>
      </w:r>
      <w:r w:rsidR="00960555" w:rsidRPr="0096305F">
        <w:t xml:space="preserve">hodnotu </w:t>
      </w:r>
      <w:r>
        <w:t>96,9</w:t>
      </w:r>
      <w:r w:rsidR="00960555" w:rsidRPr="0096305F">
        <w:t>.</w:t>
      </w:r>
      <w:r w:rsidR="00960555" w:rsidRPr="0096305F">
        <w:rPr>
          <w:i/>
        </w:rPr>
        <w:t xml:space="preserve"> </w:t>
      </w:r>
      <w:r w:rsidR="00FC34CB">
        <w:t xml:space="preserve">Podíl podnikatelů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 xml:space="preserve">vou </w:t>
      </w:r>
      <w:r w:rsidR="00960555" w:rsidRPr="0096305F">
        <w:rPr>
          <w:i/>
        </w:rPr>
        <w:t>poptávk</w:t>
      </w:r>
      <w:r w:rsidR="00960555">
        <w:rPr>
          <w:i/>
        </w:rPr>
        <w:t xml:space="preserve">u </w:t>
      </w:r>
      <w:r w:rsidR="00AF1BB8">
        <w:t xml:space="preserve">jako více než uspokojivou se meziměsíčně </w:t>
      </w:r>
      <w:r>
        <w:t xml:space="preserve">mírně </w:t>
      </w:r>
      <w:r w:rsidR="00AF1BB8">
        <w:t>snížil</w:t>
      </w:r>
      <w:r w:rsidR="00FC34CB">
        <w:t xml:space="preserve">. </w:t>
      </w:r>
      <w:r>
        <w:t>Mírně poklesl též</w:t>
      </w:r>
      <w:r w:rsidR="00AF1BB8">
        <w:t xml:space="preserve"> podíl podnikatelů očekávajících pro období příštích tří měsíců růst tempa </w:t>
      </w:r>
      <w:r w:rsidR="00AF1BB8" w:rsidRPr="002C1ED4">
        <w:rPr>
          <w:i/>
        </w:rPr>
        <w:t>výrobní činnosti</w:t>
      </w:r>
      <w:r w:rsidR="00AF1BB8">
        <w:rPr>
          <w:i/>
        </w:rPr>
        <w:t xml:space="preserve">. </w:t>
      </w:r>
      <w:r w:rsidR="00960555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960555">
        <w:t xml:space="preserve">se </w:t>
      </w:r>
      <w:r>
        <w:t>meziměsíčně mírně zvýšil</w:t>
      </w:r>
      <w:r w:rsidR="00960555" w:rsidRPr="0096305F">
        <w:t xml:space="preserve">. </w:t>
      </w:r>
      <w:r w:rsidR="005206FF">
        <w:t>Počet respondentů</w:t>
      </w:r>
      <w:r w:rsidR="0073083C">
        <w:t xml:space="preserve"> </w:t>
      </w:r>
      <w:r w:rsidR="005206FF">
        <w:t xml:space="preserve">očekávajících </w:t>
      </w:r>
      <w:r w:rsidR="00960555">
        <w:t>v</w:t>
      </w:r>
      <w:r w:rsidR="00960555" w:rsidRPr="005C38AF">
        <w:t xml:space="preserve"> příštích třech měsících</w:t>
      </w:r>
      <w:r w:rsidR="00135231">
        <w:t xml:space="preserve"> </w:t>
      </w:r>
      <w:r w:rsidR="00960555" w:rsidRPr="005E2B3D">
        <w:t xml:space="preserve">růst </w:t>
      </w:r>
      <w:r w:rsidR="00960555">
        <w:t xml:space="preserve">prodejních </w:t>
      </w:r>
      <w:r w:rsidR="00960555" w:rsidRPr="005E2B3D">
        <w:t>cen</w:t>
      </w:r>
      <w:r w:rsidR="005206FF">
        <w:t xml:space="preserve"> </w:t>
      </w:r>
      <w:r>
        <w:t xml:space="preserve">se zvýšil a </w:t>
      </w:r>
      <w:r w:rsidR="009D4D7A">
        <w:t>zůstal jen těsně pod maximem celé časové řady</w:t>
      </w:r>
      <w:r w:rsidR="00960555">
        <w:t>.</w:t>
      </w:r>
      <w:r>
        <w:t xml:space="preserve"> </w:t>
      </w:r>
      <w:r w:rsidR="00E5221C">
        <w:t>Podíl podnikatelů očekávajících zhoršení své celkové ekono</w:t>
      </w:r>
      <w:bookmarkStart w:id="0" w:name="_GoBack"/>
      <w:bookmarkEnd w:id="0"/>
      <w:r w:rsidR="00E5221C">
        <w:t>mické situace v</w:t>
      </w:r>
      <w:r>
        <w:t xml:space="preserve"> horizontu příštích tří měsíců </w:t>
      </w:r>
      <w:r w:rsidR="00E5221C">
        <w:t>se zvýšil a současně se snížil počet podnikatelů očekávajících zlepšení v období příštích šesti měsíců</w:t>
      </w:r>
      <w:r>
        <w:t>.</w:t>
      </w:r>
      <w:r w:rsidR="009D4D7A">
        <w:t xml:space="preserve"> </w:t>
      </w:r>
      <w:r>
        <w:rPr>
          <w:color w:val="000000" w:themeColor="text1"/>
        </w:rPr>
        <w:t>Ve srovnání se srpnem loňského roku</w:t>
      </w:r>
      <w:r w:rsidR="0073083C">
        <w:rPr>
          <w:color w:val="000000" w:themeColor="text1"/>
        </w:rPr>
        <w:t xml:space="preserve"> je důvěra podnikatelů v průmyslu </w:t>
      </w:r>
      <w:r>
        <w:rPr>
          <w:color w:val="000000" w:themeColor="text1"/>
        </w:rPr>
        <w:t>mírně nižší</w:t>
      </w:r>
      <w:r w:rsidR="009D47E8">
        <w:rPr>
          <w:color w:val="000000" w:themeColor="text1"/>
        </w:rPr>
        <w:t>.</w:t>
      </w:r>
      <w:r w:rsidR="00960555" w:rsidRPr="00FD2B07">
        <w:rPr>
          <w:color w:val="000000" w:themeColor="text1"/>
        </w:rPr>
        <w:t> </w:t>
      </w:r>
    </w:p>
    <w:p w14:paraId="3D276D87" w14:textId="2CA1B5FA" w:rsidR="000831BE" w:rsidRDefault="000831BE" w:rsidP="00960555">
      <w:pPr>
        <w:rPr>
          <w:color w:val="000000" w:themeColor="text1"/>
        </w:rPr>
      </w:pPr>
    </w:p>
    <w:p w14:paraId="0F4981B4" w14:textId="5B6F875A" w:rsidR="00960555" w:rsidRDefault="00DC4637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73083C">
        <w:rPr>
          <w:color w:val="000000"/>
          <w:szCs w:val="20"/>
        </w:rPr>
        <w:t xml:space="preserve"> </w:t>
      </w:r>
      <w:r w:rsidR="00C7095B">
        <w:rPr>
          <w:color w:val="000000"/>
          <w:szCs w:val="20"/>
        </w:rPr>
        <w:t>odvětví</w:t>
      </w:r>
      <w:r w:rsidR="00960555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2094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 meziměsíčně výrazně snížila.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poklesl o 8,4</w:t>
      </w:r>
      <w:r w:rsidR="00960555">
        <w:rPr>
          <w:color w:val="000000"/>
          <w:szCs w:val="20"/>
        </w:rPr>
        <w:t xml:space="preserve"> bodu</w:t>
      </w:r>
      <w:r w:rsidR="0073083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na</w:t>
      </w:r>
      <w:r w:rsidR="00E3669C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110,2</w:t>
      </w:r>
      <w:r w:rsidR="00960555">
        <w:rPr>
          <w:color w:val="000000"/>
          <w:szCs w:val="20"/>
        </w:rPr>
        <w:t xml:space="preserve">. </w:t>
      </w:r>
      <w:r w:rsidR="00650B51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2B6D9B">
        <w:rPr>
          <w:color w:val="000000"/>
          <w:szCs w:val="20"/>
        </w:rPr>
        <w:t xml:space="preserve"> se</w:t>
      </w:r>
      <w:r w:rsidR="00650B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 srpnu zvýšil</w:t>
      </w:r>
      <w:r w:rsidR="001E652D">
        <w:rPr>
          <w:color w:val="000000"/>
          <w:szCs w:val="20"/>
        </w:rPr>
        <w:t xml:space="preserve">. </w:t>
      </w:r>
      <w:r w:rsidR="007A6C70">
        <w:rPr>
          <w:color w:val="000000"/>
          <w:szCs w:val="20"/>
        </w:rPr>
        <w:t>N</w:t>
      </w:r>
      <w:r w:rsidR="00594983">
        <w:rPr>
          <w:color w:val="000000"/>
          <w:szCs w:val="20"/>
        </w:rPr>
        <w:t>a</w:t>
      </w:r>
      <w:r w:rsidR="007A6C70">
        <w:rPr>
          <w:color w:val="000000"/>
          <w:szCs w:val="20"/>
        </w:rPr>
        <w:t xml:space="preserve">víc </w:t>
      </w:r>
      <w:r w:rsidR="00594983">
        <w:rPr>
          <w:color w:val="000000"/>
          <w:szCs w:val="20"/>
        </w:rPr>
        <w:t>poprvé od dubna 2021</w:t>
      </w:r>
      <w:r w:rsidR="007A6C70">
        <w:rPr>
          <w:color w:val="000000"/>
          <w:szCs w:val="20"/>
        </w:rPr>
        <w:t xml:space="preserve"> mírně převaž</w:t>
      </w:r>
      <w:r w:rsidR="00594983">
        <w:rPr>
          <w:color w:val="000000"/>
          <w:szCs w:val="20"/>
        </w:rPr>
        <w:t>oval</w:t>
      </w:r>
      <w:r w:rsidR="007A6C70">
        <w:rPr>
          <w:color w:val="000000"/>
          <w:szCs w:val="20"/>
        </w:rPr>
        <w:t xml:space="preserve"> </w:t>
      </w:r>
      <w:r w:rsidR="00594983">
        <w:rPr>
          <w:color w:val="000000"/>
          <w:szCs w:val="20"/>
        </w:rPr>
        <w:t>podíl</w:t>
      </w:r>
      <w:r w:rsidR="007A6C70">
        <w:rPr>
          <w:color w:val="000000"/>
          <w:szCs w:val="20"/>
        </w:rPr>
        <w:t xml:space="preserve"> </w:t>
      </w:r>
      <w:r w:rsidR="00594983">
        <w:rPr>
          <w:color w:val="000000"/>
          <w:szCs w:val="20"/>
        </w:rPr>
        <w:t xml:space="preserve">podnikatelů </w:t>
      </w:r>
      <w:r w:rsidR="007A6C70">
        <w:rPr>
          <w:color w:val="000000"/>
          <w:szCs w:val="20"/>
        </w:rPr>
        <w:t>očekávají</w:t>
      </w:r>
      <w:r w:rsidR="00594983">
        <w:rPr>
          <w:color w:val="000000"/>
          <w:szCs w:val="20"/>
        </w:rPr>
        <w:t>cích pro období příštích tří měsíců</w:t>
      </w:r>
      <w:r w:rsidR="007A6C70">
        <w:rPr>
          <w:color w:val="000000"/>
          <w:szCs w:val="20"/>
        </w:rPr>
        <w:t xml:space="preserve"> pokles stávajícího počtu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2D0AF6">
        <w:rPr>
          <w:szCs w:val="20"/>
        </w:rPr>
        <w:t>Již tak vysoký p</w:t>
      </w:r>
      <w:r w:rsidR="001E652D" w:rsidRPr="00A570AC">
        <w:rPr>
          <w:szCs w:val="20"/>
        </w:rPr>
        <w:t xml:space="preserve">očet respondentů </w:t>
      </w:r>
      <w:r w:rsidR="00B61EE7" w:rsidRPr="00B61EE7">
        <w:rPr>
          <w:szCs w:val="20"/>
        </w:rPr>
        <w:t>očekáv</w:t>
      </w:r>
      <w:r w:rsidR="00650B51">
        <w:rPr>
          <w:szCs w:val="20"/>
        </w:rPr>
        <w:t>ajících</w:t>
      </w:r>
      <w:r w:rsidR="00B61EE7" w:rsidRPr="00B61EE7">
        <w:rPr>
          <w:szCs w:val="20"/>
        </w:rPr>
        <w:t xml:space="preserve"> </w:t>
      </w:r>
      <w:r w:rsidR="00B92F37">
        <w:rPr>
          <w:szCs w:val="20"/>
        </w:rPr>
        <w:t xml:space="preserve">další růst </w:t>
      </w:r>
      <w:r w:rsidR="00B61EE7" w:rsidRPr="00B61EE7">
        <w:rPr>
          <w:szCs w:val="20"/>
        </w:rPr>
        <w:t>cen</w:t>
      </w:r>
      <w:r w:rsidR="00B92F37">
        <w:rPr>
          <w:szCs w:val="20"/>
        </w:rPr>
        <w:t xml:space="preserve"> stavebních prací</w:t>
      </w:r>
      <w:r w:rsidR="00650B51">
        <w:rPr>
          <w:szCs w:val="20"/>
        </w:rPr>
        <w:t xml:space="preserve"> </w:t>
      </w:r>
      <w:r>
        <w:rPr>
          <w:szCs w:val="20"/>
        </w:rPr>
        <w:t xml:space="preserve">se meziměsíčně </w:t>
      </w:r>
      <w:r w:rsidR="002D0AF6">
        <w:rPr>
          <w:szCs w:val="20"/>
        </w:rPr>
        <w:t xml:space="preserve">ještě </w:t>
      </w:r>
      <w:r>
        <w:rPr>
          <w:szCs w:val="20"/>
        </w:rPr>
        <w:t>zvýšil</w:t>
      </w:r>
      <w:r w:rsidR="00B61EE7" w:rsidRPr="00B61EE7">
        <w:rPr>
          <w:szCs w:val="20"/>
        </w:rPr>
        <w:t>.</w:t>
      </w:r>
      <w:r w:rsidR="008C21E9">
        <w:t xml:space="preserve"> </w:t>
      </w:r>
      <w:r>
        <w:rPr>
          <w:color w:val="000000" w:themeColor="text1"/>
          <w:szCs w:val="20"/>
        </w:rPr>
        <w:t>V meziročním srovnání</w:t>
      </w:r>
      <w:r w:rsidR="00B61EE7">
        <w:rPr>
          <w:color w:val="000000" w:themeColor="text1"/>
          <w:szCs w:val="20"/>
        </w:rPr>
        <w:t xml:space="preserve"> je</w:t>
      </w:r>
      <w:r w:rsidR="00650B51">
        <w:rPr>
          <w:color w:val="000000" w:themeColor="text1"/>
          <w:szCs w:val="20"/>
        </w:rPr>
        <w:t xml:space="preserve"> </w:t>
      </w:r>
      <w:r w:rsidR="00B61EE7">
        <w:rPr>
          <w:color w:val="000000" w:themeColor="text1"/>
          <w:szCs w:val="20"/>
        </w:rPr>
        <w:t>důvěra</w:t>
      </w:r>
      <w:r w:rsidR="008C21E9">
        <w:rPr>
          <w:color w:val="000000" w:themeColor="text1"/>
          <w:szCs w:val="20"/>
        </w:rPr>
        <w:t xml:space="preserve"> podnikatelů ve stavebnictví </w:t>
      </w:r>
      <w:r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3C85F6B4" w:rsidR="00960555" w:rsidRPr="0096305F" w:rsidRDefault="00611C9E" w:rsidP="00960555">
      <w:pPr>
        <w:rPr>
          <w:color w:val="000000"/>
          <w:szCs w:val="20"/>
        </w:rPr>
      </w:pPr>
      <w:r>
        <w:rPr>
          <w:szCs w:val="20"/>
        </w:rPr>
        <w:t xml:space="preserve">Důvěra </w:t>
      </w:r>
      <w:r w:rsidR="00DC4637">
        <w:rPr>
          <w:szCs w:val="20"/>
        </w:rPr>
        <w:t xml:space="preserve">podnikatelů </w:t>
      </w:r>
      <w:r>
        <w:rPr>
          <w:szCs w:val="20"/>
        </w:rPr>
        <w:t>v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meziměsíčně </w:t>
      </w:r>
      <w:r w:rsidR="00736DAB">
        <w:rPr>
          <w:color w:val="000000"/>
          <w:szCs w:val="20"/>
        </w:rPr>
        <w:t>snížila</w:t>
      </w:r>
      <w:r w:rsidR="00960555">
        <w:rPr>
          <w:color w:val="000000"/>
          <w:szCs w:val="20"/>
        </w:rPr>
        <w:t xml:space="preserve">. Indikátor důvěry </w:t>
      </w:r>
      <w:r w:rsidR="00736DAB">
        <w:rPr>
          <w:color w:val="000000"/>
          <w:szCs w:val="20"/>
        </w:rPr>
        <w:t xml:space="preserve">poklesl o </w:t>
      </w:r>
      <w:r w:rsidR="00BF1598">
        <w:rPr>
          <w:color w:val="000000"/>
          <w:szCs w:val="20"/>
        </w:rPr>
        <w:t>2,4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95,2</w:t>
      </w:r>
      <w:r w:rsidR="00960555" w:rsidRPr="0096305F"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</w:t>
      </w:r>
      <w:r w:rsidR="00650B51">
        <w:rPr>
          <w:color w:val="000000"/>
          <w:szCs w:val="20"/>
        </w:rPr>
        <w:t>odíl podnikatelů</w:t>
      </w:r>
      <w:r w:rsidR="00960555">
        <w:rPr>
          <w:color w:val="000000"/>
          <w:szCs w:val="20"/>
        </w:rPr>
        <w:t xml:space="preserve"> </w:t>
      </w:r>
      <w:r w:rsidR="00960555" w:rsidRPr="000D32A3">
        <w:rPr>
          <w:i/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 xml:space="preserve">celkovou ekonomickou situaci </w:t>
      </w:r>
      <w:r w:rsidR="00960555" w:rsidRPr="00961B45">
        <w:rPr>
          <w:color w:val="000000"/>
          <w:szCs w:val="20"/>
        </w:rPr>
        <w:t xml:space="preserve">jako </w:t>
      </w:r>
      <w:r w:rsidR="00960555">
        <w:rPr>
          <w:color w:val="000000"/>
          <w:szCs w:val="20"/>
        </w:rPr>
        <w:t>dobrou</w:t>
      </w:r>
      <w:r w:rsidR="00736DAB">
        <w:rPr>
          <w:color w:val="000000"/>
          <w:szCs w:val="20"/>
        </w:rPr>
        <w:t xml:space="preserve"> se</w:t>
      </w:r>
      <w:r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potřetí</w:t>
      </w:r>
      <w:r>
        <w:rPr>
          <w:color w:val="000000"/>
          <w:szCs w:val="20"/>
        </w:rPr>
        <w:t xml:space="preserve"> v řadě</w:t>
      </w:r>
      <w:r w:rsidR="00736DAB"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s</w:t>
      </w:r>
      <w:r w:rsidR="00736DAB">
        <w:rPr>
          <w:color w:val="000000"/>
          <w:szCs w:val="20"/>
        </w:rPr>
        <w:t>nížil</w:t>
      </w:r>
      <w:r w:rsidR="00960555">
        <w:rPr>
          <w:color w:val="000000"/>
          <w:szCs w:val="20"/>
        </w:rPr>
        <w:t>.</w:t>
      </w:r>
      <w:r w:rsidRPr="00611C9E">
        <w:rPr>
          <w:i/>
          <w:color w:val="000000"/>
          <w:szCs w:val="20"/>
        </w:rPr>
        <w:t xml:space="preserve"> </w:t>
      </w:r>
      <w:r w:rsidRPr="00E53B98">
        <w:rPr>
          <w:i/>
          <w:color w:val="000000"/>
          <w:szCs w:val="20"/>
        </w:rPr>
        <w:t>S</w:t>
      </w:r>
      <w:r w:rsidRPr="0096305F">
        <w:rPr>
          <w:i/>
          <w:color w:val="000000"/>
          <w:szCs w:val="20"/>
        </w:rPr>
        <w:t>tav zásob zboží na</w:t>
      </w:r>
      <w:r>
        <w:rPr>
          <w:i/>
          <w:color w:val="000000"/>
          <w:szCs w:val="20"/>
        </w:rPr>
        <w:t> </w:t>
      </w:r>
      <w:r w:rsidRPr="0096305F">
        <w:rPr>
          <w:i/>
          <w:color w:val="000000"/>
          <w:szCs w:val="20"/>
        </w:rPr>
        <w:t>skladech</w:t>
      </w:r>
      <w:r>
        <w:rPr>
          <w:i/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ve srovnání s červencem vzrostl</w:t>
      </w:r>
      <w:r>
        <w:rPr>
          <w:color w:val="000000"/>
          <w:szCs w:val="20"/>
        </w:rPr>
        <w:t xml:space="preserve">. </w:t>
      </w:r>
      <w:r w:rsidR="00736DAB">
        <w:rPr>
          <w:color w:val="000000"/>
          <w:szCs w:val="20"/>
        </w:rPr>
        <w:t>Podíl</w:t>
      </w:r>
      <w:r w:rsidR="00960555">
        <w:rPr>
          <w:color w:val="000000"/>
          <w:szCs w:val="20"/>
        </w:rPr>
        <w:t xml:space="preserve">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v období </w:t>
      </w:r>
      <w:r w:rsidR="00960555" w:rsidRPr="000D32A3">
        <w:rPr>
          <w:i/>
          <w:color w:val="000000"/>
          <w:szCs w:val="20"/>
        </w:rPr>
        <w:t>příštích tří měsíců</w:t>
      </w:r>
      <w:r w:rsidR="00736DAB">
        <w:rPr>
          <w:i/>
          <w:color w:val="000000"/>
          <w:szCs w:val="20"/>
        </w:rPr>
        <w:t xml:space="preserve"> </w:t>
      </w:r>
      <w:r w:rsidR="00736DAB">
        <w:rPr>
          <w:color w:val="000000"/>
          <w:szCs w:val="20"/>
        </w:rPr>
        <w:t xml:space="preserve">se </w:t>
      </w:r>
      <w:r w:rsidR="00BF1598">
        <w:rPr>
          <w:color w:val="000000"/>
          <w:szCs w:val="20"/>
        </w:rPr>
        <w:t>oproti minulému měsíci mírně zvýšil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Po červencovém poklesu zůstal ukazatel očekávaného</w:t>
      </w:r>
      <w:r w:rsidR="00411BFD">
        <w:rPr>
          <w:color w:val="000000"/>
          <w:szCs w:val="20"/>
        </w:rPr>
        <w:t xml:space="preserve"> růstu cen </w:t>
      </w:r>
      <w:r w:rsidR="00BF1598">
        <w:rPr>
          <w:color w:val="000000"/>
          <w:szCs w:val="20"/>
        </w:rPr>
        <w:t>téměř neměnný</w:t>
      </w:r>
      <w:r w:rsidR="002D0AF6">
        <w:rPr>
          <w:color w:val="000000"/>
          <w:szCs w:val="20"/>
        </w:rPr>
        <w:t xml:space="preserve"> a</w:t>
      </w:r>
      <w:r w:rsidR="006F4E32"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stále</w:t>
      </w:r>
      <w:r w:rsidR="006F4E32">
        <w:rPr>
          <w:color w:val="000000"/>
          <w:szCs w:val="20"/>
        </w:rPr>
        <w:t xml:space="preserve"> vysoko nad dlouhodobým průměrem.</w:t>
      </w:r>
      <w:r w:rsidR="00960555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Meziročně</w:t>
      </w:r>
      <w:r w:rsidR="00736DAB">
        <w:rPr>
          <w:color w:val="000000" w:themeColor="text1"/>
          <w:szCs w:val="20"/>
        </w:rPr>
        <w:t xml:space="preserve"> je důvěra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5E113903" w:rsidR="00960555" w:rsidRPr="003F6228" w:rsidRDefault="00611C9E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Ve</w:t>
      </w:r>
      <w:r w:rsidR="00960555">
        <w:rPr>
          <w:color w:val="000000"/>
          <w:szCs w:val="20"/>
        </w:rPr>
        <w:t xml:space="preserve"> 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9B44E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E4052B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mírně </w:t>
      </w:r>
      <w:r w:rsidR="00BF1598">
        <w:rPr>
          <w:color w:val="000000"/>
          <w:szCs w:val="20"/>
        </w:rPr>
        <w:t>snížila</w:t>
      </w:r>
      <w:r w:rsidR="00736DAB">
        <w:rPr>
          <w:color w:val="000000"/>
          <w:szCs w:val="20"/>
        </w:rPr>
        <w:t xml:space="preserve">. Indikátor důvěry </w:t>
      </w:r>
      <w:r w:rsidR="00BF1598">
        <w:rPr>
          <w:color w:val="000000"/>
          <w:szCs w:val="20"/>
        </w:rPr>
        <w:t>poklesl o 2,7</w:t>
      </w:r>
      <w:r w:rsidR="00736DAB">
        <w:rPr>
          <w:color w:val="000000"/>
          <w:szCs w:val="20"/>
        </w:rPr>
        <w:t xml:space="preserve"> bodu na </w:t>
      </w:r>
      <w:r w:rsidR="00BF1598">
        <w:rPr>
          <w:color w:val="000000"/>
          <w:szCs w:val="20"/>
        </w:rPr>
        <w:t>hodnotu 97,3</w:t>
      </w:r>
      <w:r w:rsidR="00960555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P</w:t>
      </w:r>
      <w:r w:rsidR="00960555">
        <w:rPr>
          <w:color w:val="000000"/>
          <w:szCs w:val="20"/>
        </w:rPr>
        <w:t xml:space="preserve">odíl podnikatelů pozitivně </w:t>
      </w:r>
      <w:r w:rsidR="00960555" w:rsidRPr="00F33BCC">
        <w:rPr>
          <w:color w:val="000000"/>
          <w:szCs w:val="20"/>
        </w:rPr>
        <w:t>hodnotících</w:t>
      </w:r>
      <w:r w:rsidR="00736DAB">
        <w:rPr>
          <w:color w:val="000000"/>
          <w:szCs w:val="20"/>
        </w:rPr>
        <w:t xml:space="preserve"> </w:t>
      </w:r>
      <w:r w:rsidR="00736DAB" w:rsidRPr="00736DAB">
        <w:rPr>
          <w:i/>
          <w:color w:val="000000"/>
          <w:szCs w:val="20"/>
        </w:rPr>
        <w:t>svou</w:t>
      </w:r>
      <w:r w:rsidR="00960555" w:rsidRPr="00736DAB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>
        <w:rPr>
          <w:i/>
          <w:color w:val="000000"/>
          <w:szCs w:val="20"/>
        </w:rPr>
        <w:t>ou poptávku po službách</w:t>
      </w:r>
      <w:r w:rsidR="00BF1598">
        <w:rPr>
          <w:i/>
          <w:color w:val="000000"/>
          <w:szCs w:val="20"/>
        </w:rPr>
        <w:t xml:space="preserve"> </w:t>
      </w:r>
      <w:r w:rsidR="00BF1598">
        <w:rPr>
          <w:color w:val="000000"/>
          <w:szCs w:val="20"/>
        </w:rPr>
        <w:t>se oproti červenci výrazněji snížil.</w:t>
      </w:r>
      <w:r>
        <w:rPr>
          <w:color w:val="000000"/>
          <w:szCs w:val="20"/>
        </w:rPr>
        <w:t xml:space="preserve"> P</w:t>
      </w:r>
      <w:r w:rsidR="00736DAB">
        <w:rPr>
          <w:color w:val="000000"/>
          <w:szCs w:val="20"/>
        </w:rPr>
        <w:t xml:space="preserve">odíl podnikatelů, kteří </w:t>
      </w:r>
      <w:r w:rsidR="00736DAB" w:rsidRPr="00481B0B">
        <w:rPr>
          <w:i/>
          <w:color w:val="000000"/>
          <w:szCs w:val="20"/>
        </w:rPr>
        <w:t>očekávají zvýšení poptávky</w:t>
      </w:r>
      <w:r w:rsidR="00736DAB">
        <w:rPr>
          <w:color w:val="000000"/>
          <w:szCs w:val="20"/>
        </w:rPr>
        <w:t xml:space="preserve"> v období </w:t>
      </w:r>
      <w:r>
        <w:rPr>
          <w:i/>
          <w:color w:val="000000"/>
          <w:szCs w:val="20"/>
        </w:rPr>
        <w:t xml:space="preserve">příštích tří měsíců, </w:t>
      </w:r>
      <w:r>
        <w:rPr>
          <w:color w:val="000000"/>
          <w:szCs w:val="20"/>
        </w:rPr>
        <w:t xml:space="preserve">se </w:t>
      </w:r>
      <w:r w:rsidR="00BF1598">
        <w:rPr>
          <w:color w:val="000000"/>
          <w:szCs w:val="20"/>
        </w:rPr>
        <w:t>mírně zvýšil</w:t>
      </w:r>
      <w:r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</w:t>
      </w:r>
      <w:r w:rsidR="00565838">
        <w:rPr>
          <w:color w:val="000000"/>
          <w:szCs w:val="20"/>
        </w:rPr>
        <w:t xml:space="preserve">Svou </w:t>
      </w:r>
      <w:r w:rsidR="00565838" w:rsidRPr="00F85230">
        <w:rPr>
          <w:i/>
          <w:color w:val="000000"/>
          <w:szCs w:val="20"/>
        </w:rPr>
        <w:lastRenderedPageBreak/>
        <w:t>současn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celkov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ekonomick</w:t>
      </w:r>
      <w:r w:rsidR="00565838">
        <w:rPr>
          <w:i/>
          <w:color w:val="000000"/>
          <w:szCs w:val="20"/>
        </w:rPr>
        <w:t>ou</w:t>
      </w:r>
      <w:r w:rsidR="00565838" w:rsidRPr="00F85230">
        <w:rPr>
          <w:i/>
          <w:color w:val="000000"/>
          <w:szCs w:val="20"/>
        </w:rPr>
        <w:t xml:space="preserve"> situac</w:t>
      </w:r>
      <w:r w:rsidR="00565838">
        <w:rPr>
          <w:i/>
          <w:color w:val="000000"/>
          <w:szCs w:val="20"/>
        </w:rPr>
        <w:t>i</w:t>
      </w:r>
      <w:r w:rsidR="00565838">
        <w:rPr>
          <w:color w:val="000000"/>
          <w:szCs w:val="20"/>
        </w:rPr>
        <w:t xml:space="preserve"> hodnotí p</w:t>
      </w:r>
      <w:r w:rsidR="00481B0B">
        <w:rPr>
          <w:color w:val="000000"/>
          <w:szCs w:val="20"/>
        </w:rPr>
        <w:t xml:space="preserve">odnikatelé ve službách </w:t>
      </w:r>
      <w:r w:rsidR="00BF1598">
        <w:rPr>
          <w:color w:val="000000"/>
          <w:szCs w:val="20"/>
        </w:rPr>
        <w:t xml:space="preserve">hůře </w:t>
      </w:r>
      <w:r w:rsidR="00E660ED">
        <w:rPr>
          <w:color w:val="000000"/>
          <w:szCs w:val="20"/>
        </w:rPr>
        <w:t>než předchozí měsíc</w:t>
      </w:r>
      <w:r w:rsidR="00B61EE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565838">
        <w:rPr>
          <w:color w:val="000000"/>
          <w:szCs w:val="20"/>
        </w:rPr>
        <w:t xml:space="preserve">Počet podnikatelů </w:t>
      </w:r>
      <w:r w:rsidR="00B61EE7">
        <w:rPr>
          <w:color w:val="000000"/>
          <w:szCs w:val="20"/>
        </w:rPr>
        <w:t>očekáv</w:t>
      </w:r>
      <w:r w:rsidR="00BF6E9F">
        <w:rPr>
          <w:color w:val="000000"/>
          <w:szCs w:val="20"/>
        </w:rPr>
        <w:t>ajících</w:t>
      </w:r>
      <w:r w:rsidR="00A27F8A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další růst cen v období následujících </w:t>
      </w:r>
      <w:r w:rsidR="00BF6E9F">
        <w:rPr>
          <w:color w:val="000000"/>
          <w:szCs w:val="20"/>
        </w:rPr>
        <w:t xml:space="preserve">tří měsíců </w:t>
      </w:r>
      <w:r w:rsidR="002D0AF6">
        <w:rPr>
          <w:color w:val="000000"/>
          <w:szCs w:val="20"/>
        </w:rPr>
        <w:t xml:space="preserve">se ve srovnání s červencem </w:t>
      </w:r>
      <w:r w:rsidR="00BF1598">
        <w:rPr>
          <w:color w:val="000000"/>
          <w:szCs w:val="20"/>
        </w:rPr>
        <w:t>téměř nezměnil a</w:t>
      </w:r>
      <w:r w:rsidR="00565838">
        <w:rPr>
          <w:color w:val="000000"/>
          <w:szCs w:val="20"/>
        </w:rPr>
        <w:t xml:space="preserve"> </w:t>
      </w:r>
      <w:r w:rsidR="002D0AF6">
        <w:rPr>
          <w:color w:val="000000"/>
          <w:szCs w:val="20"/>
        </w:rPr>
        <w:t xml:space="preserve">podobně jako v ostatních odvětvích se </w:t>
      </w:r>
      <w:r w:rsidR="00565838">
        <w:rPr>
          <w:color w:val="000000"/>
          <w:szCs w:val="20"/>
        </w:rPr>
        <w:t xml:space="preserve">drží na </w:t>
      </w:r>
      <w:r w:rsidR="00BF6E9F">
        <w:rPr>
          <w:color w:val="000000"/>
          <w:szCs w:val="20"/>
        </w:rPr>
        <w:t>vyso</w:t>
      </w:r>
      <w:r w:rsidR="001442C4">
        <w:rPr>
          <w:color w:val="000000"/>
          <w:szCs w:val="20"/>
        </w:rPr>
        <w:t>ce nadprůměrných</w:t>
      </w:r>
      <w:r w:rsidR="00565838">
        <w:rPr>
          <w:color w:val="000000"/>
          <w:szCs w:val="20"/>
        </w:rPr>
        <w:t xml:space="preserve"> hodnotách</w:t>
      </w:r>
      <w:r w:rsidR="00960555" w:rsidRPr="009E1F02">
        <w:rPr>
          <w:szCs w:val="20"/>
        </w:rPr>
        <w:t>.</w:t>
      </w:r>
      <w:r w:rsidR="000831BE" w:rsidRPr="009E1F02">
        <w:rPr>
          <w:szCs w:val="20"/>
        </w:rPr>
        <w:t xml:space="preserve"> </w:t>
      </w:r>
      <w:r w:rsidR="00BF1598">
        <w:rPr>
          <w:color w:val="000000" w:themeColor="text1"/>
          <w:szCs w:val="20"/>
        </w:rPr>
        <w:t>Ve srovnání se srpnem 2021</w:t>
      </w:r>
      <w:r w:rsidR="00481B0B">
        <w:rPr>
          <w:color w:val="000000" w:themeColor="text1"/>
          <w:szCs w:val="20"/>
        </w:rPr>
        <w:t xml:space="preserve"> </w:t>
      </w:r>
      <w:r w:rsidR="00BF6E9F">
        <w:rPr>
          <w:color w:val="000000" w:themeColor="text1"/>
          <w:szCs w:val="20"/>
        </w:rPr>
        <w:t>je důvěra ve vybraných službách vyšší.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23B4AE0F" w:rsidR="00960555" w:rsidRPr="007E1180" w:rsidRDefault="00960555" w:rsidP="00960555">
      <w:pPr>
        <w:rPr>
          <w:rFonts w:eastAsia="Times New Roman"/>
          <w:bCs/>
          <w:szCs w:val="20"/>
        </w:rPr>
      </w:pPr>
      <w:r w:rsidRPr="007E1180">
        <w:rPr>
          <w:rFonts w:eastAsia="Times New Roman"/>
          <w:bCs/>
          <w:szCs w:val="20"/>
        </w:rPr>
        <w:t xml:space="preserve">Důvěra </w:t>
      </w:r>
      <w:r w:rsidRPr="007E1180">
        <w:rPr>
          <w:rFonts w:eastAsia="Times New Roman"/>
          <w:b/>
          <w:bCs/>
          <w:szCs w:val="20"/>
        </w:rPr>
        <w:t>spotřebitelů</w:t>
      </w:r>
      <w:r w:rsidRPr="007E1180">
        <w:rPr>
          <w:rFonts w:eastAsia="Times New Roman"/>
          <w:bCs/>
          <w:szCs w:val="20"/>
        </w:rPr>
        <w:t xml:space="preserve"> v ekonomiku </w:t>
      </w:r>
      <w:r w:rsidR="004608AE" w:rsidRPr="007E1180">
        <w:rPr>
          <w:rFonts w:eastAsia="Times New Roman"/>
          <w:bCs/>
          <w:szCs w:val="20"/>
        </w:rPr>
        <w:t xml:space="preserve">se </w:t>
      </w:r>
      <w:r w:rsidR="008F0570" w:rsidRPr="007E1180">
        <w:rPr>
          <w:rFonts w:eastAsia="Times New Roman"/>
          <w:bCs/>
          <w:szCs w:val="20"/>
        </w:rPr>
        <w:t>v </w:t>
      </w:r>
      <w:r w:rsidR="00A21EC8">
        <w:rPr>
          <w:rFonts w:eastAsia="Times New Roman"/>
          <w:bCs/>
          <w:szCs w:val="20"/>
        </w:rPr>
        <w:t>srpnu</w:t>
      </w:r>
      <w:r w:rsidR="00A21EC8" w:rsidRPr="007E1180">
        <w:rPr>
          <w:rFonts w:eastAsia="Times New Roman"/>
          <w:bCs/>
          <w:szCs w:val="20"/>
        </w:rPr>
        <w:t xml:space="preserve"> </w:t>
      </w:r>
      <w:r w:rsidR="00DC0937">
        <w:rPr>
          <w:rFonts w:eastAsia="Times New Roman"/>
          <w:bCs/>
          <w:szCs w:val="20"/>
        </w:rPr>
        <w:t xml:space="preserve">po pěti měsících nepřetržitého poklesu </w:t>
      </w:r>
      <w:r w:rsidR="0090547D" w:rsidRPr="007E1180">
        <w:rPr>
          <w:rFonts w:eastAsia="Times New Roman"/>
          <w:bCs/>
          <w:szCs w:val="20"/>
        </w:rPr>
        <w:t xml:space="preserve">meziměsíčně </w:t>
      </w:r>
      <w:r w:rsidR="007E1180">
        <w:rPr>
          <w:rFonts w:eastAsia="Times New Roman"/>
          <w:bCs/>
          <w:szCs w:val="20"/>
        </w:rPr>
        <w:t xml:space="preserve">zvýšila </w:t>
      </w:r>
      <w:r w:rsidR="00DC0937">
        <w:rPr>
          <w:rFonts w:eastAsia="Times New Roman"/>
          <w:bCs/>
          <w:szCs w:val="20"/>
        </w:rPr>
        <w:t xml:space="preserve">a to </w:t>
      </w:r>
      <w:r w:rsidR="007E1180">
        <w:rPr>
          <w:rFonts w:eastAsia="Times New Roman"/>
          <w:bCs/>
          <w:szCs w:val="20"/>
        </w:rPr>
        <w:t>o 3,5</w:t>
      </w:r>
      <w:r w:rsidRPr="007E1180">
        <w:rPr>
          <w:rFonts w:eastAsia="Times New Roman"/>
          <w:bCs/>
          <w:szCs w:val="20"/>
        </w:rPr>
        <w:t xml:space="preserve"> bodu na hodnotu </w:t>
      </w:r>
      <w:r w:rsidR="007E1180">
        <w:rPr>
          <w:rFonts w:eastAsia="Times New Roman"/>
          <w:bCs/>
          <w:szCs w:val="20"/>
        </w:rPr>
        <w:t>77,1.</w:t>
      </w:r>
      <w:r w:rsidR="00BF6E9F" w:rsidRPr="007E1180">
        <w:rPr>
          <w:rFonts w:eastAsia="Times New Roman"/>
          <w:bCs/>
          <w:szCs w:val="20"/>
        </w:rPr>
        <w:t xml:space="preserve"> </w:t>
      </w:r>
      <w:r w:rsidRPr="007E1180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Pr="007E1180">
        <w:rPr>
          <w:rFonts w:eastAsia="Times New Roman"/>
          <w:bCs/>
          <w:i/>
          <w:szCs w:val="20"/>
        </w:rPr>
        <w:t>celkové ekonomické situace</w:t>
      </w:r>
      <w:r w:rsidRPr="007E1180">
        <w:rPr>
          <w:rFonts w:eastAsia="Times New Roman"/>
          <w:bCs/>
          <w:szCs w:val="20"/>
        </w:rPr>
        <w:t xml:space="preserve"> </w:t>
      </w:r>
      <w:r w:rsidR="00DC0937">
        <w:rPr>
          <w:rFonts w:eastAsia="Times New Roman"/>
          <w:bCs/>
          <w:szCs w:val="20"/>
        </w:rPr>
        <w:t xml:space="preserve">i jejich </w:t>
      </w:r>
      <w:r w:rsidR="00DC0937" w:rsidRPr="00A21EC8">
        <w:rPr>
          <w:rFonts w:eastAsia="Times New Roman"/>
          <w:bCs/>
          <w:i/>
          <w:szCs w:val="20"/>
        </w:rPr>
        <w:t>vlastní finanční situace</w:t>
      </w:r>
      <w:r w:rsidR="00DC0937">
        <w:rPr>
          <w:rFonts w:eastAsia="Times New Roman"/>
          <w:bCs/>
          <w:szCs w:val="20"/>
        </w:rPr>
        <w:t xml:space="preserve"> </w:t>
      </w:r>
      <w:r w:rsidR="004608AE" w:rsidRPr="007E1180">
        <w:rPr>
          <w:rFonts w:eastAsia="Times New Roman"/>
          <w:bCs/>
          <w:szCs w:val="20"/>
        </w:rPr>
        <w:t xml:space="preserve">se </w:t>
      </w:r>
      <w:r w:rsidR="007E1180">
        <w:rPr>
          <w:rFonts w:eastAsia="Times New Roman"/>
          <w:bCs/>
          <w:szCs w:val="20"/>
        </w:rPr>
        <w:t>snížil</w:t>
      </w:r>
      <w:r w:rsidRPr="007E1180">
        <w:rPr>
          <w:rFonts w:eastAsia="Times New Roman"/>
          <w:bCs/>
          <w:szCs w:val="20"/>
        </w:rPr>
        <w:t xml:space="preserve">. </w:t>
      </w:r>
      <w:r w:rsidR="00411BFD" w:rsidRPr="007E1180">
        <w:rPr>
          <w:rFonts w:eastAsia="Times New Roman"/>
          <w:bCs/>
          <w:szCs w:val="20"/>
        </w:rPr>
        <w:t>Meziměsíčně</w:t>
      </w:r>
      <w:r w:rsidR="00BF6E9F" w:rsidRPr="007E1180">
        <w:rPr>
          <w:rFonts w:eastAsia="Times New Roman"/>
          <w:bCs/>
          <w:szCs w:val="20"/>
        </w:rPr>
        <w:t xml:space="preserve"> se</w:t>
      </w:r>
      <w:r w:rsidR="008F0570" w:rsidRPr="007E1180">
        <w:rPr>
          <w:rFonts w:eastAsia="Times New Roman"/>
          <w:bCs/>
          <w:szCs w:val="20"/>
        </w:rPr>
        <w:t xml:space="preserve"> </w:t>
      </w:r>
      <w:r w:rsidR="007E1180">
        <w:rPr>
          <w:rFonts w:eastAsia="Times New Roman"/>
          <w:bCs/>
          <w:szCs w:val="20"/>
        </w:rPr>
        <w:t>snížil</w:t>
      </w:r>
      <w:r w:rsidR="00EC272D" w:rsidRPr="007E1180">
        <w:rPr>
          <w:rFonts w:eastAsia="Times New Roman"/>
          <w:bCs/>
          <w:szCs w:val="20"/>
        </w:rPr>
        <w:t xml:space="preserve"> </w:t>
      </w:r>
      <w:r w:rsidR="00B86A27" w:rsidRPr="007E1180">
        <w:rPr>
          <w:rFonts w:eastAsia="Times New Roman"/>
          <w:bCs/>
          <w:szCs w:val="20"/>
        </w:rPr>
        <w:t xml:space="preserve">i </w:t>
      </w:r>
      <w:r w:rsidR="00EC272D" w:rsidRPr="007E1180">
        <w:rPr>
          <w:rFonts w:eastAsia="Times New Roman"/>
          <w:bCs/>
          <w:szCs w:val="20"/>
        </w:rPr>
        <w:t xml:space="preserve">počet respondentů hodnotících </w:t>
      </w:r>
      <w:r w:rsidRPr="007E1180">
        <w:rPr>
          <w:rFonts w:eastAsia="Times New Roman"/>
          <w:bCs/>
          <w:szCs w:val="20"/>
        </w:rPr>
        <w:t xml:space="preserve">svou </w:t>
      </w:r>
      <w:r w:rsidRPr="007E1180">
        <w:rPr>
          <w:rFonts w:eastAsia="Times New Roman"/>
          <w:bCs/>
          <w:i/>
          <w:szCs w:val="20"/>
        </w:rPr>
        <w:t>současnou finanční situaci</w:t>
      </w:r>
      <w:r w:rsidRPr="007E1180">
        <w:rPr>
          <w:rFonts w:eastAsia="Times New Roman"/>
          <w:bCs/>
          <w:szCs w:val="20"/>
        </w:rPr>
        <w:t xml:space="preserve"> </w:t>
      </w:r>
      <w:r w:rsidR="00D046AA" w:rsidRPr="007E1180">
        <w:rPr>
          <w:rFonts w:eastAsia="Times New Roman"/>
          <w:bCs/>
          <w:szCs w:val="20"/>
        </w:rPr>
        <w:t>hůře</w:t>
      </w:r>
      <w:r w:rsidR="00411BFD" w:rsidRPr="007E1180">
        <w:rPr>
          <w:rFonts w:eastAsia="Times New Roman"/>
          <w:bCs/>
          <w:szCs w:val="20"/>
        </w:rPr>
        <w:t xml:space="preserve"> ve srovnání s </w:t>
      </w:r>
      <w:r w:rsidR="00DE3D98" w:rsidRPr="007E1180">
        <w:rPr>
          <w:rFonts w:eastAsia="Times New Roman"/>
          <w:bCs/>
          <w:szCs w:val="20"/>
        </w:rPr>
        <w:t>období</w:t>
      </w:r>
      <w:r w:rsidR="00411BFD" w:rsidRPr="007E1180">
        <w:rPr>
          <w:rFonts w:eastAsia="Times New Roman"/>
          <w:bCs/>
          <w:szCs w:val="20"/>
        </w:rPr>
        <w:t>m</w:t>
      </w:r>
      <w:r w:rsidR="00DE3D98" w:rsidRPr="007E1180">
        <w:rPr>
          <w:rFonts w:eastAsia="Times New Roman"/>
          <w:bCs/>
          <w:szCs w:val="20"/>
        </w:rPr>
        <w:t xml:space="preserve"> </w:t>
      </w:r>
      <w:r w:rsidRPr="007E1180">
        <w:rPr>
          <w:rFonts w:eastAsia="Times New Roman"/>
          <w:bCs/>
          <w:szCs w:val="20"/>
        </w:rPr>
        <w:t>předchozích dvanácti měsíc</w:t>
      </w:r>
      <w:r w:rsidR="00DE3D98" w:rsidRPr="007E1180">
        <w:rPr>
          <w:rFonts w:eastAsia="Times New Roman"/>
          <w:bCs/>
          <w:szCs w:val="20"/>
        </w:rPr>
        <w:t>ů</w:t>
      </w:r>
      <w:r w:rsidR="00EE2FD8" w:rsidRPr="007E1180">
        <w:rPr>
          <w:rFonts w:eastAsia="Times New Roman"/>
          <w:bCs/>
          <w:szCs w:val="20"/>
        </w:rPr>
        <w:t xml:space="preserve">. </w:t>
      </w:r>
      <w:r w:rsidR="007E1180">
        <w:rPr>
          <w:rFonts w:eastAsia="Times New Roman"/>
          <w:bCs/>
          <w:szCs w:val="20"/>
        </w:rPr>
        <w:t>Počet</w:t>
      </w:r>
      <w:r w:rsidR="0090547D" w:rsidRPr="007E1180">
        <w:rPr>
          <w:rFonts w:eastAsia="Times New Roman"/>
          <w:bCs/>
          <w:szCs w:val="20"/>
        </w:rPr>
        <w:t xml:space="preserve"> spotřebitelů, kteří</w:t>
      </w:r>
      <w:r w:rsidR="008F0570" w:rsidRPr="007E1180">
        <w:rPr>
          <w:rFonts w:eastAsia="Times New Roman"/>
          <w:bCs/>
          <w:szCs w:val="20"/>
        </w:rPr>
        <w:t xml:space="preserve"> se domnívají, že</w:t>
      </w:r>
      <w:r w:rsidR="00C95535" w:rsidRPr="007E1180">
        <w:rPr>
          <w:rFonts w:eastAsia="Times New Roman"/>
          <w:bCs/>
          <w:szCs w:val="20"/>
        </w:rPr>
        <w:t xml:space="preserve"> v</w:t>
      </w:r>
      <w:r w:rsidR="00204030" w:rsidRPr="007E1180">
        <w:rPr>
          <w:rFonts w:eastAsia="Times New Roman"/>
          <w:bCs/>
          <w:szCs w:val="20"/>
        </w:rPr>
        <w:t> </w:t>
      </w:r>
      <w:r w:rsidR="00C95535" w:rsidRPr="007E1180">
        <w:rPr>
          <w:rFonts w:eastAsia="Times New Roman"/>
          <w:bCs/>
          <w:szCs w:val="20"/>
        </w:rPr>
        <w:t xml:space="preserve">období </w:t>
      </w:r>
      <w:r w:rsidRPr="007E1180">
        <w:rPr>
          <w:rFonts w:eastAsia="Times New Roman"/>
          <w:bCs/>
          <w:szCs w:val="20"/>
        </w:rPr>
        <w:t>příštích dvanácti</w:t>
      </w:r>
      <w:r w:rsidR="005D1E4B" w:rsidRPr="007E1180">
        <w:rPr>
          <w:rFonts w:eastAsia="Times New Roman"/>
          <w:bCs/>
          <w:szCs w:val="20"/>
        </w:rPr>
        <w:t xml:space="preserve"> </w:t>
      </w:r>
      <w:r w:rsidRPr="007E1180">
        <w:rPr>
          <w:rFonts w:eastAsia="Times New Roman"/>
          <w:bCs/>
          <w:szCs w:val="20"/>
        </w:rPr>
        <w:t>měsíc</w:t>
      </w:r>
      <w:r w:rsidR="005D1E4B" w:rsidRPr="007E1180">
        <w:rPr>
          <w:rFonts w:eastAsia="Times New Roman"/>
          <w:bCs/>
          <w:szCs w:val="20"/>
        </w:rPr>
        <w:t xml:space="preserve">ů </w:t>
      </w:r>
      <w:r w:rsidR="008F0570" w:rsidRPr="007E1180">
        <w:rPr>
          <w:rFonts w:eastAsia="Times New Roman"/>
          <w:bCs/>
          <w:szCs w:val="20"/>
        </w:rPr>
        <w:t xml:space="preserve">nebude vhodná doba k pořizování </w:t>
      </w:r>
      <w:r w:rsidR="008F0570" w:rsidRPr="007E1180">
        <w:rPr>
          <w:rFonts w:eastAsia="Times New Roman"/>
          <w:bCs/>
          <w:i/>
          <w:szCs w:val="20"/>
        </w:rPr>
        <w:t>velkých nákupů</w:t>
      </w:r>
      <w:r w:rsidR="007E1180">
        <w:rPr>
          <w:rFonts w:eastAsia="Times New Roman"/>
          <w:bCs/>
          <w:szCs w:val="20"/>
        </w:rPr>
        <w:t>, se znovu mírně zvýšil.</w:t>
      </w:r>
      <w:r w:rsidRPr="007E1180">
        <w:rPr>
          <w:rFonts w:eastAsia="Times New Roman"/>
          <w:bCs/>
          <w:szCs w:val="20"/>
        </w:rPr>
        <w:t xml:space="preserve"> </w:t>
      </w:r>
      <w:r w:rsidR="00206970">
        <w:rPr>
          <w:rFonts w:eastAsia="Times New Roman"/>
          <w:bCs/>
          <w:szCs w:val="20"/>
        </w:rPr>
        <w:t>P</w:t>
      </w:r>
      <w:r w:rsidR="00F04390" w:rsidRPr="007E1180">
        <w:rPr>
          <w:rFonts w:eastAsia="Times New Roman"/>
          <w:bCs/>
          <w:szCs w:val="20"/>
        </w:rPr>
        <w:t>očet respondentů</w:t>
      </w:r>
      <w:r w:rsidR="00206970">
        <w:rPr>
          <w:rFonts w:eastAsia="Times New Roman"/>
          <w:bCs/>
          <w:szCs w:val="20"/>
        </w:rPr>
        <w:t>, kte</w:t>
      </w:r>
      <w:r w:rsidR="00DC0937">
        <w:rPr>
          <w:rFonts w:eastAsia="Times New Roman"/>
          <w:bCs/>
          <w:szCs w:val="20"/>
        </w:rPr>
        <w:t>ří</w:t>
      </w:r>
      <w:r w:rsidR="00F04390" w:rsidRPr="007E1180">
        <w:rPr>
          <w:rFonts w:eastAsia="Times New Roman"/>
          <w:bCs/>
          <w:szCs w:val="20"/>
        </w:rPr>
        <w:t xml:space="preserve"> </w:t>
      </w:r>
      <w:r w:rsidR="00B86A27" w:rsidRPr="007E1180">
        <w:rPr>
          <w:rFonts w:eastAsia="Times New Roman"/>
          <w:bCs/>
          <w:szCs w:val="20"/>
        </w:rPr>
        <w:t>se obáv</w:t>
      </w:r>
      <w:r w:rsidR="00DC0937">
        <w:rPr>
          <w:rFonts w:eastAsia="Times New Roman"/>
          <w:bCs/>
          <w:szCs w:val="20"/>
        </w:rPr>
        <w:t>ají</w:t>
      </w:r>
      <w:r w:rsidR="00B86A27" w:rsidRPr="007E1180">
        <w:rPr>
          <w:rFonts w:eastAsia="Times New Roman"/>
          <w:bCs/>
          <w:szCs w:val="20"/>
        </w:rPr>
        <w:t xml:space="preserve"> dalšího růstu cen</w:t>
      </w:r>
      <w:r w:rsidR="00520F36">
        <w:rPr>
          <w:rFonts w:eastAsia="Times New Roman"/>
          <w:bCs/>
          <w:szCs w:val="20"/>
        </w:rPr>
        <w:t>,</w:t>
      </w:r>
      <w:r w:rsidR="00206970">
        <w:rPr>
          <w:rFonts w:eastAsia="Times New Roman"/>
          <w:bCs/>
          <w:szCs w:val="20"/>
        </w:rPr>
        <w:t xml:space="preserve"> se meziměsíčně </w:t>
      </w:r>
      <w:r w:rsidR="00DC0937">
        <w:rPr>
          <w:rFonts w:eastAsia="Times New Roman"/>
          <w:bCs/>
          <w:szCs w:val="20"/>
        </w:rPr>
        <w:t xml:space="preserve">výrazně </w:t>
      </w:r>
      <w:r w:rsidR="00206970">
        <w:rPr>
          <w:rFonts w:eastAsia="Times New Roman"/>
          <w:bCs/>
          <w:szCs w:val="20"/>
        </w:rPr>
        <w:t xml:space="preserve">snížil, </w:t>
      </w:r>
      <w:r w:rsidR="00520F36">
        <w:rPr>
          <w:rFonts w:eastAsia="Times New Roman"/>
          <w:bCs/>
          <w:szCs w:val="20"/>
        </w:rPr>
        <w:t xml:space="preserve">nadále </w:t>
      </w:r>
      <w:r w:rsidR="00206970">
        <w:rPr>
          <w:rFonts w:eastAsia="Times New Roman"/>
          <w:bCs/>
          <w:szCs w:val="20"/>
        </w:rPr>
        <w:t>ale zůstává vysoký</w:t>
      </w:r>
      <w:r w:rsidRPr="007E1180">
        <w:rPr>
          <w:rFonts w:eastAsia="Times New Roman"/>
          <w:bCs/>
          <w:szCs w:val="20"/>
        </w:rPr>
        <w:t>.</w:t>
      </w:r>
      <w:r w:rsidR="00C2264A" w:rsidRPr="007E1180">
        <w:rPr>
          <w:rFonts w:eastAsia="Times New Roman"/>
          <w:bCs/>
          <w:szCs w:val="20"/>
        </w:rPr>
        <w:t xml:space="preserve"> </w:t>
      </w:r>
      <w:r w:rsidR="00DC0937">
        <w:rPr>
          <w:rFonts w:eastAsia="Times New Roman"/>
          <w:bCs/>
          <w:szCs w:val="20"/>
        </w:rPr>
        <w:t xml:space="preserve">Očekávání ohledně nezaměstnanosti se nezměnily. </w:t>
      </w:r>
      <w:r w:rsidR="00206970">
        <w:rPr>
          <w:rFonts w:eastAsia="Times New Roman"/>
          <w:bCs/>
          <w:szCs w:val="20"/>
        </w:rPr>
        <w:t xml:space="preserve">V meziročním srovnání </w:t>
      </w:r>
      <w:r w:rsidRPr="007E1180">
        <w:rPr>
          <w:rFonts w:eastAsia="Times New Roman"/>
          <w:bCs/>
          <w:szCs w:val="20"/>
        </w:rPr>
        <w:t>je důvěra spotřebitelů</w:t>
      </w:r>
      <w:r w:rsidR="00206970">
        <w:rPr>
          <w:rFonts w:eastAsia="Times New Roman"/>
          <w:bCs/>
          <w:szCs w:val="20"/>
        </w:rPr>
        <w:t xml:space="preserve"> výrazně</w:t>
      </w:r>
      <w:r w:rsidRPr="007E1180">
        <w:rPr>
          <w:rFonts w:eastAsia="Times New Roman"/>
          <w:bCs/>
          <w:szCs w:val="20"/>
        </w:rPr>
        <w:t xml:space="preserve"> nižší.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3019C7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82CD" w14:textId="77777777" w:rsidR="003019C7" w:rsidRDefault="003019C7" w:rsidP="00BA6370">
      <w:r>
        <w:separator/>
      </w:r>
    </w:p>
  </w:endnote>
  <w:endnote w:type="continuationSeparator" w:id="0">
    <w:p w14:paraId="1F12D2FF" w14:textId="77777777" w:rsidR="003019C7" w:rsidRDefault="003019C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330A9" w14:textId="77777777" w:rsidR="003019C7" w:rsidRDefault="003019C7" w:rsidP="00BA6370">
      <w:r>
        <w:separator/>
      </w:r>
    </w:p>
  </w:footnote>
  <w:footnote w:type="continuationSeparator" w:id="0">
    <w:p w14:paraId="684489AB" w14:textId="77777777" w:rsidR="003019C7" w:rsidRDefault="003019C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036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02DE"/>
    <w:rsid w:val="000E43CC"/>
    <w:rsid w:val="000E5F11"/>
    <w:rsid w:val="000E6456"/>
    <w:rsid w:val="000F0EDF"/>
    <w:rsid w:val="000F2EB6"/>
    <w:rsid w:val="000F44C7"/>
    <w:rsid w:val="000F4610"/>
    <w:rsid w:val="000F525C"/>
    <w:rsid w:val="000F7252"/>
    <w:rsid w:val="00100189"/>
    <w:rsid w:val="001002F6"/>
    <w:rsid w:val="001016E2"/>
    <w:rsid w:val="0010580C"/>
    <w:rsid w:val="00106D29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631A"/>
    <w:rsid w:val="0014648F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A5478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6107B"/>
    <w:rsid w:val="00264DA5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1361"/>
    <w:rsid w:val="00283CE4"/>
    <w:rsid w:val="00283E09"/>
    <w:rsid w:val="002902F2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D0AF6"/>
    <w:rsid w:val="002D1324"/>
    <w:rsid w:val="002D4F55"/>
    <w:rsid w:val="002D633A"/>
    <w:rsid w:val="002D6832"/>
    <w:rsid w:val="002D6D48"/>
    <w:rsid w:val="002E09C8"/>
    <w:rsid w:val="002E1C43"/>
    <w:rsid w:val="002E265B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19C7"/>
    <w:rsid w:val="00304079"/>
    <w:rsid w:val="00306FC8"/>
    <w:rsid w:val="00307272"/>
    <w:rsid w:val="00307D3B"/>
    <w:rsid w:val="00310FD3"/>
    <w:rsid w:val="0031230D"/>
    <w:rsid w:val="0031374A"/>
    <w:rsid w:val="003168AB"/>
    <w:rsid w:val="003168BE"/>
    <w:rsid w:val="0032099D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3689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E77"/>
    <w:rsid w:val="00414561"/>
    <w:rsid w:val="004154C7"/>
    <w:rsid w:val="00415FA3"/>
    <w:rsid w:val="00420EE5"/>
    <w:rsid w:val="00421208"/>
    <w:rsid w:val="00425ADF"/>
    <w:rsid w:val="00425EA5"/>
    <w:rsid w:val="00430AE5"/>
    <w:rsid w:val="00433090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5DF4"/>
    <w:rsid w:val="00486B7B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0E66"/>
    <w:rsid w:val="004C2C1C"/>
    <w:rsid w:val="004C2F3B"/>
    <w:rsid w:val="004C36D6"/>
    <w:rsid w:val="004C3C13"/>
    <w:rsid w:val="004C468E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59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06FF"/>
    <w:rsid w:val="00520F36"/>
    <w:rsid w:val="0052137B"/>
    <w:rsid w:val="00523FFA"/>
    <w:rsid w:val="005243CB"/>
    <w:rsid w:val="005243F5"/>
    <w:rsid w:val="005277DD"/>
    <w:rsid w:val="00527881"/>
    <w:rsid w:val="005300F0"/>
    <w:rsid w:val="00530673"/>
    <w:rsid w:val="00531DBB"/>
    <w:rsid w:val="00531FC4"/>
    <w:rsid w:val="005327C4"/>
    <w:rsid w:val="00533D8E"/>
    <w:rsid w:val="00534B65"/>
    <w:rsid w:val="00534F19"/>
    <w:rsid w:val="005363AB"/>
    <w:rsid w:val="00536458"/>
    <w:rsid w:val="005436FE"/>
    <w:rsid w:val="005442A9"/>
    <w:rsid w:val="00546541"/>
    <w:rsid w:val="00546F01"/>
    <w:rsid w:val="00550183"/>
    <w:rsid w:val="00554744"/>
    <w:rsid w:val="00554DF9"/>
    <w:rsid w:val="0055623C"/>
    <w:rsid w:val="00556D1D"/>
    <w:rsid w:val="00561958"/>
    <w:rsid w:val="00563BF2"/>
    <w:rsid w:val="00564C0C"/>
    <w:rsid w:val="00564F25"/>
    <w:rsid w:val="00565821"/>
    <w:rsid w:val="00565838"/>
    <w:rsid w:val="00567FD8"/>
    <w:rsid w:val="0057250A"/>
    <w:rsid w:val="00573994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4983"/>
    <w:rsid w:val="005972DD"/>
    <w:rsid w:val="005A085E"/>
    <w:rsid w:val="005A2F14"/>
    <w:rsid w:val="005B3E49"/>
    <w:rsid w:val="005C11CD"/>
    <w:rsid w:val="005C13B5"/>
    <w:rsid w:val="005C13CE"/>
    <w:rsid w:val="005C387B"/>
    <w:rsid w:val="005D1E4B"/>
    <w:rsid w:val="005D306A"/>
    <w:rsid w:val="005D41E6"/>
    <w:rsid w:val="005D43B9"/>
    <w:rsid w:val="005E08BD"/>
    <w:rsid w:val="005E0DB4"/>
    <w:rsid w:val="005E2E4B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0B51"/>
    <w:rsid w:val="00651727"/>
    <w:rsid w:val="00651898"/>
    <w:rsid w:val="00652CC6"/>
    <w:rsid w:val="0065366F"/>
    <w:rsid w:val="00654109"/>
    <w:rsid w:val="00655BB2"/>
    <w:rsid w:val="00656E14"/>
    <w:rsid w:val="00657767"/>
    <w:rsid w:val="00660510"/>
    <w:rsid w:val="00662486"/>
    <w:rsid w:val="00662F40"/>
    <w:rsid w:val="00664309"/>
    <w:rsid w:val="00665827"/>
    <w:rsid w:val="006674A2"/>
    <w:rsid w:val="00667FA9"/>
    <w:rsid w:val="00670883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02FC"/>
    <w:rsid w:val="006C2BE3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4E32"/>
    <w:rsid w:val="006F524D"/>
    <w:rsid w:val="007021A8"/>
    <w:rsid w:val="00707F7D"/>
    <w:rsid w:val="007100CA"/>
    <w:rsid w:val="00711FD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27659"/>
    <w:rsid w:val="0073083C"/>
    <w:rsid w:val="00731D72"/>
    <w:rsid w:val="007327C0"/>
    <w:rsid w:val="00736DAB"/>
    <w:rsid w:val="007417E8"/>
    <w:rsid w:val="00741BA4"/>
    <w:rsid w:val="007427FF"/>
    <w:rsid w:val="0074303E"/>
    <w:rsid w:val="00743D9F"/>
    <w:rsid w:val="0074604D"/>
    <w:rsid w:val="00746645"/>
    <w:rsid w:val="007472BB"/>
    <w:rsid w:val="00747E23"/>
    <w:rsid w:val="007513AF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6C70"/>
    <w:rsid w:val="007A728A"/>
    <w:rsid w:val="007B1333"/>
    <w:rsid w:val="007B140A"/>
    <w:rsid w:val="007B197F"/>
    <w:rsid w:val="007B39B0"/>
    <w:rsid w:val="007C2B72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3592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0F47"/>
    <w:rsid w:val="008815F2"/>
    <w:rsid w:val="00881B7F"/>
    <w:rsid w:val="00884949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741B"/>
    <w:rsid w:val="008C02A7"/>
    <w:rsid w:val="008C21E9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057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13A35"/>
    <w:rsid w:val="00913FD1"/>
    <w:rsid w:val="00914C78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F62"/>
    <w:rsid w:val="00951D2D"/>
    <w:rsid w:val="0095200F"/>
    <w:rsid w:val="0095262E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7422"/>
    <w:rsid w:val="009A001B"/>
    <w:rsid w:val="009A13CE"/>
    <w:rsid w:val="009A1454"/>
    <w:rsid w:val="009A7826"/>
    <w:rsid w:val="009A7F6C"/>
    <w:rsid w:val="009B0887"/>
    <w:rsid w:val="009B1CED"/>
    <w:rsid w:val="009B44E5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1E6D"/>
    <w:rsid w:val="009E1F02"/>
    <w:rsid w:val="009E1F19"/>
    <w:rsid w:val="009E20CB"/>
    <w:rsid w:val="009E2D42"/>
    <w:rsid w:val="009E3CCB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762A"/>
    <w:rsid w:val="00A109F3"/>
    <w:rsid w:val="00A13C2F"/>
    <w:rsid w:val="00A13D6C"/>
    <w:rsid w:val="00A17271"/>
    <w:rsid w:val="00A21EC8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570AC"/>
    <w:rsid w:val="00A60137"/>
    <w:rsid w:val="00A64F51"/>
    <w:rsid w:val="00A65E81"/>
    <w:rsid w:val="00A70A83"/>
    <w:rsid w:val="00A72727"/>
    <w:rsid w:val="00A72FA2"/>
    <w:rsid w:val="00A73DD6"/>
    <w:rsid w:val="00A750D7"/>
    <w:rsid w:val="00A75E9C"/>
    <w:rsid w:val="00A77417"/>
    <w:rsid w:val="00A80880"/>
    <w:rsid w:val="00A81EB3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67F9"/>
    <w:rsid w:val="00AB299D"/>
    <w:rsid w:val="00AB3410"/>
    <w:rsid w:val="00AB348E"/>
    <w:rsid w:val="00AB44DC"/>
    <w:rsid w:val="00AB4F10"/>
    <w:rsid w:val="00AB5BFD"/>
    <w:rsid w:val="00AC09F6"/>
    <w:rsid w:val="00AC1589"/>
    <w:rsid w:val="00AC619A"/>
    <w:rsid w:val="00AC69A6"/>
    <w:rsid w:val="00AC72E0"/>
    <w:rsid w:val="00AD29A5"/>
    <w:rsid w:val="00AD2C89"/>
    <w:rsid w:val="00AD5EEC"/>
    <w:rsid w:val="00AE0A01"/>
    <w:rsid w:val="00AE2C16"/>
    <w:rsid w:val="00AE2E4B"/>
    <w:rsid w:val="00AE603D"/>
    <w:rsid w:val="00AE7465"/>
    <w:rsid w:val="00AF1BB8"/>
    <w:rsid w:val="00AF28C3"/>
    <w:rsid w:val="00AF2F74"/>
    <w:rsid w:val="00AF625E"/>
    <w:rsid w:val="00AF7F19"/>
    <w:rsid w:val="00B00C1D"/>
    <w:rsid w:val="00B01BBF"/>
    <w:rsid w:val="00B024E8"/>
    <w:rsid w:val="00B02CCB"/>
    <w:rsid w:val="00B03F0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7063"/>
    <w:rsid w:val="00B83C41"/>
    <w:rsid w:val="00B8436F"/>
    <w:rsid w:val="00B86A27"/>
    <w:rsid w:val="00B872FE"/>
    <w:rsid w:val="00B87701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3E02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17CEF"/>
    <w:rsid w:val="00C21DE2"/>
    <w:rsid w:val="00C2264A"/>
    <w:rsid w:val="00C23231"/>
    <w:rsid w:val="00C23393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6E5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095B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5535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70C3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2C4E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4637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D98"/>
    <w:rsid w:val="00DE4E3D"/>
    <w:rsid w:val="00DE57EC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60ED"/>
    <w:rsid w:val="00E67E19"/>
    <w:rsid w:val="00E71040"/>
    <w:rsid w:val="00E72932"/>
    <w:rsid w:val="00E7665E"/>
    <w:rsid w:val="00E76A67"/>
    <w:rsid w:val="00E83E6C"/>
    <w:rsid w:val="00E85E07"/>
    <w:rsid w:val="00E8685B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0520"/>
    <w:rsid w:val="00ED1113"/>
    <w:rsid w:val="00ED14A6"/>
    <w:rsid w:val="00ED263D"/>
    <w:rsid w:val="00ED466B"/>
    <w:rsid w:val="00ED68A9"/>
    <w:rsid w:val="00ED6E75"/>
    <w:rsid w:val="00ED6F2F"/>
    <w:rsid w:val="00ED7A12"/>
    <w:rsid w:val="00EE1B80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04390"/>
    <w:rsid w:val="00F112F3"/>
    <w:rsid w:val="00F1492B"/>
    <w:rsid w:val="00F15CAC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44CF"/>
    <w:rsid w:val="00F3627F"/>
    <w:rsid w:val="00F40504"/>
    <w:rsid w:val="00F4389C"/>
    <w:rsid w:val="00F4466D"/>
    <w:rsid w:val="00F474D1"/>
    <w:rsid w:val="00F501EF"/>
    <w:rsid w:val="00F5077A"/>
    <w:rsid w:val="00F534F8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AB0"/>
    <w:rsid w:val="00FE7D0E"/>
    <w:rsid w:val="00FF195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38C1-2D7C-4E3B-999B-B6E7B148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3</cp:revision>
  <cp:lastPrinted>2021-10-21T08:47:00Z</cp:lastPrinted>
  <dcterms:created xsi:type="dcterms:W3CDTF">2022-08-22T06:26:00Z</dcterms:created>
  <dcterms:modified xsi:type="dcterms:W3CDTF">2022-08-22T08:33:00Z</dcterms:modified>
</cp:coreProperties>
</file>