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A4360F" w:rsidP="001841E6">
      <w:pPr>
        <w:pStyle w:val="Datum"/>
      </w:pPr>
      <w:r>
        <w:t>13</w:t>
      </w:r>
      <w:r w:rsidR="00471627">
        <w:t xml:space="preserve">. </w:t>
      </w:r>
      <w:r w:rsidR="00D9014E">
        <w:t>1</w:t>
      </w:r>
      <w:r w:rsidR="00471627">
        <w:t>. 202</w:t>
      </w:r>
      <w:r>
        <w:t>1</w:t>
      </w:r>
    </w:p>
    <w:p w:rsidR="00C73126" w:rsidRDefault="00211B07" w:rsidP="00775465">
      <w:pPr>
        <w:pStyle w:val="Nzev"/>
      </w:pPr>
      <w:r w:rsidRPr="00DF2C5E">
        <w:t>P</w:t>
      </w:r>
      <w:r w:rsidR="00261BC7" w:rsidRPr="00DF2C5E">
        <w:t>okračující opatření proti šíření koronaviru ovlivnila vývoj maloobchodních tržeb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7768C9">
        <w:t>listopad</w:t>
      </w:r>
      <w:r w:rsidR="009B3D84">
        <w:t xml:space="preserve"> </w:t>
      </w:r>
      <w:r w:rsidRPr="003D0385">
        <w:t>20</w:t>
      </w:r>
      <w:r w:rsidR="00E01DD8">
        <w:t>20</w:t>
      </w:r>
    </w:p>
    <w:p w:rsidR="00C904A2" w:rsidRPr="00B9350F" w:rsidRDefault="00C904A2" w:rsidP="00C904A2">
      <w:pPr>
        <w:pStyle w:val="Perex"/>
        <w:spacing w:after="0"/>
        <w:rPr>
          <w:bCs/>
          <w:i/>
          <w:sz w:val="16"/>
          <w:szCs w:val="16"/>
        </w:rPr>
      </w:pPr>
      <w:r w:rsidRPr="007A6B8D">
        <w:rPr>
          <w:bCs/>
        </w:rPr>
        <w:t xml:space="preserve">Meziročně </w:t>
      </w:r>
      <w:r w:rsidR="009B3D84">
        <w:rPr>
          <w:bCs/>
        </w:rPr>
        <w:t xml:space="preserve">se </w:t>
      </w:r>
      <w:r w:rsidRPr="007A6B8D">
        <w:rPr>
          <w:bCs/>
        </w:rPr>
        <w:t>tržby očištěné o kalendářní vlivy v</w:t>
      </w:r>
      <w:r w:rsidR="007E3BCF">
        <w:rPr>
          <w:bCs/>
        </w:rPr>
        <w:t xml:space="preserve"> listopadu </w:t>
      </w:r>
      <w:r w:rsidR="009B3D84">
        <w:rPr>
          <w:bCs/>
        </w:rPr>
        <w:t xml:space="preserve">snížily </w:t>
      </w:r>
      <w:r w:rsidRPr="007A6B8D">
        <w:rPr>
          <w:bCs/>
        </w:rPr>
        <w:t xml:space="preserve">reálně </w:t>
      </w:r>
      <w:r w:rsidR="009B3D84">
        <w:rPr>
          <w:bCs/>
        </w:rPr>
        <w:t>o</w:t>
      </w:r>
      <w:r w:rsidR="00D523AD">
        <w:rPr>
          <w:bCs/>
        </w:rPr>
        <w:t> </w:t>
      </w:r>
      <w:r w:rsidR="00051627">
        <w:rPr>
          <w:bCs/>
        </w:rPr>
        <w:t>5</w:t>
      </w:r>
      <w:r w:rsidR="009B3D84">
        <w:rPr>
          <w:bCs/>
        </w:rPr>
        <w:t>,</w:t>
      </w:r>
      <w:r w:rsidR="00051627">
        <w:rPr>
          <w:bCs/>
        </w:rPr>
        <w:t>3</w:t>
      </w:r>
      <w:r w:rsidR="00D523AD">
        <w:rPr>
          <w:bCs/>
        </w:rPr>
        <w:t> </w:t>
      </w:r>
      <w:r w:rsidR="009B3D84">
        <w:rPr>
          <w:bCs/>
        </w:rPr>
        <w:t>%</w:t>
      </w:r>
      <w:r w:rsidRPr="007A6B8D">
        <w:rPr>
          <w:bCs/>
        </w:rPr>
        <w:t>, b</w:t>
      </w:r>
      <w:r w:rsidR="00D523AD">
        <w:rPr>
          <w:bCs/>
        </w:rPr>
        <w:t>e</w:t>
      </w:r>
      <w:r w:rsidRPr="007A6B8D">
        <w:rPr>
          <w:bCs/>
        </w:rPr>
        <w:t>z </w:t>
      </w:r>
      <w:r w:rsidR="00E7023A">
        <w:rPr>
          <w:bCs/>
        </w:rPr>
        <w:t>očištění</w:t>
      </w:r>
      <w:r w:rsidR="009B3D84">
        <w:rPr>
          <w:bCs/>
        </w:rPr>
        <w:t xml:space="preserve"> </w:t>
      </w:r>
      <w:r w:rsidR="00E857ED">
        <w:rPr>
          <w:bCs/>
        </w:rPr>
        <w:t>o</w:t>
      </w:r>
      <w:r w:rsidR="00D523AD">
        <w:rPr>
          <w:bCs/>
        </w:rPr>
        <w:t> </w:t>
      </w:r>
      <w:r w:rsidR="00051627">
        <w:rPr>
          <w:bCs/>
        </w:rPr>
        <w:t>7</w:t>
      </w:r>
      <w:r w:rsidR="00E857ED">
        <w:rPr>
          <w:bCs/>
        </w:rPr>
        <w:t>,</w:t>
      </w:r>
      <w:r w:rsidR="00051627">
        <w:rPr>
          <w:bCs/>
        </w:rPr>
        <w:t>0</w:t>
      </w:r>
      <w:r w:rsidR="00D523AD">
        <w:rPr>
          <w:bCs/>
        </w:rPr>
        <w:t> </w:t>
      </w:r>
      <w:r w:rsidR="00E857ED">
        <w:rPr>
          <w:bCs/>
        </w:rPr>
        <w:t>%</w:t>
      </w:r>
      <w:r w:rsidRPr="007A6B8D">
        <w:rPr>
          <w:bCs/>
        </w:rPr>
        <w:t>. T</w:t>
      </w:r>
      <w:r w:rsidRPr="007A6B8D">
        <w:t>ržby</w:t>
      </w:r>
      <w:r w:rsidRPr="007A6B8D">
        <w:rPr>
          <w:bCs/>
        </w:rPr>
        <w:t xml:space="preserve"> v maloobchodě po očištění o sezónní vlivy meziměsíčně </w:t>
      </w:r>
      <w:r w:rsidR="00A23EBC">
        <w:rPr>
          <w:bCs/>
        </w:rPr>
        <w:t xml:space="preserve">klesly </w:t>
      </w:r>
      <w:r w:rsidRPr="007A6B8D">
        <w:rPr>
          <w:bCs/>
        </w:rPr>
        <w:t>o</w:t>
      </w:r>
      <w:r w:rsidR="00D523AD">
        <w:rPr>
          <w:bCs/>
        </w:rPr>
        <w:t> </w:t>
      </w:r>
      <w:r w:rsidR="00051627">
        <w:rPr>
          <w:bCs/>
        </w:rPr>
        <w:t>5</w:t>
      </w:r>
      <w:r w:rsidRPr="007A6B8D">
        <w:rPr>
          <w:bCs/>
        </w:rPr>
        <w:t>,</w:t>
      </w:r>
      <w:r w:rsidR="00051627">
        <w:rPr>
          <w:bCs/>
        </w:rPr>
        <w:t>6</w:t>
      </w:r>
      <w:r w:rsidR="00D523AD">
        <w:rPr>
          <w:bCs/>
        </w:rPr>
        <w:t> </w:t>
      </w:r>
      <w:r w:rsidRPr="007A6B8D">
        <w:rPr>
          <w:bCs/>
        </w:rPr>
        <w:t>%.</w:t>
      </w:r>
    </w:p>
    <w:p w:rsidR="00C904A2" w:rsidRPr="006C32F7" w:rsidRDefault="00C904A2" w:rsidP="00C904A2">
      <w:pPr>
        <w:rPr>
          <w:rFonts w:cs="Arial"/>
          <w:b/>
          <w:szCs w:val="20"/>
        </w:rPr>
      </w:pPr>
    </w:p>
    <w:p w:rsidR="00C904A2" w:rsidRDefault="00C904A2" w:rsidP="00C904A2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 xml:space="preserve">Meziměsíčně </w:t>
      </w:r>
      <w:r w:rsidRPr="000917F4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tržby </w:t>
      </w:r>
      <w:r w:rsidRPr="006C32F7">
        <w:rPr>
          <w:rFonts w:cs="Arial"/>
          <w:b/>
          <w:szCs w:val="20"/>
        </w:rPr>
        <w:t>v maloobchodě kromě motorových vozidel</w:t>
      </w:r>
      <w:r w:rsidRPr="006C32F7">
        <w:rPr>
          <w:rFonts w:cs="Arial"/>
          <w:b/>
          <w:szCs w:val="20"/>
          <w:vertAlign w:val="superscript"/>
        </w:rPr>
        <w:t>1)</w:t>
      </w:r>
      <w:r w:rsidRPr="006C32F7">
        <w:rPr>
          <w:rFonts w:cs="Arial"/>
          <w:szCs w:val="20"/>
        </w:rPr>
        <w:t xml:space="preserve"> </w:t>
      </w:r>
      <w:r w:rsidRPr="006C32F7">
        <w:rPr>
          <w:rFonts w:cs="Arial"/>
          <w:b/>
          <w:szCs w:val="20"/>
        </w:rPr>
        <w:t xml:space="preserve">po očištění o sezónní vlivy </w:t>
      </w:r>
      <w:r w:rsidR="0053029D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v</w:t>
      </w:r>
      <w:r w:rsidR="007E3BCF">
        <w:rPr>
          <w:rFonts w:cs="Arial"/>
          <w:szCs w:val="20"/>
        </w:rPr>
        <w:t xml:space="preserve"> listopadu </w:t>
      </w:r>
      <w:r w:rsidRPr="006C32F7">
        <w:rPr>
          <w:rFonts w:cs="Arial"/>
          <w:b/>
          <w:szCs w:val="20"/>
        </w:rPr>
        <w:t xml:space="preserve">reálně </w:t>
      </w:r>
      <w:r>
        <w:rPr>
          <w:rFonts w:cs="Arial"/>
          <w:szCs w:val="20"/>
        </w:rPr>
        <w:t>o</w:t>
      </w:r>
      <w:r w:rsidR="00473664">
        <w:rPr>
          <w:rFonts w:cs="Arial"/>
          <w:szCs w:val="20"/>
        </w:rPr>
        <w:t> </w:t>
      </w:r>
      <w:r w:rsidR="00EC4EE5">
        <w:rPr>
          <w:rFonts w:cs="Arial"/>
          <w:szCs w:val="20"/>
        </w:rPr>
        <w:t>5</w:t>
      </w:r>
      <w:r>
        <w:rPr>
          <w:rFonts w:cs="Arial"/>
          <w:szCs w:val="20"/>
        </w:rPr>
        <w:t>,</w:t>
      </w:r>
      <w:r w:rsidR="00EC4EE5">
        <w:rPr>
          <w:rFonts w:cs="Arial"/>
          <w:szCs w:val="20"/>
        </w:rPr>
        <w:t>6</w:t>
      </w:r>
      <w:r w:rsidR="00473664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C06994">
        <w:rPr>
          <w:rFonts w:cs="Arial"/>
          <w:szCs w:val="20"/>
        </w:rPr>
        <w:t xml:space="preserve">přičemž </w:t>
      </w:r>
      <w:r w:rsidR="00EC4EE5">
        <w:rPr>
          <w:rFonts w:cs="Arial"/>
          <w:szCs w:val="20"/>
        </w:rPr>
        <w:t>z</w:t>
      </w:r>
      <w:r w:rsidR="00557525">
        <w:rPr>
          <w:rFonts w:cs="Arial"/>
          <w:szCs w:val="20"/>
        </w:rPr>
        <w:t xml:space="preserve">a </w:t>
      </w:r>
      <w:r w:rsidR="006E46E3">
        <w:rPr>
          <w:rFonts w:cs="Arial"/>
          <w:szCs w:val="20"/>
        </w:rPr>
        <w:t>potraviny</w:t>
      </w:r>
      <w:r w:rsidR="00C06994">
        <w:rPr>
          <w:rFonts w:cs="Arial"/>
          <w:szCs w:val="20"/>
        </w:rPr>
        <w:t xml:space="preserve"> klesly o 0,8 % a za </w:t>
      </w:r>
      <w:r w:rsidR="00557525">
        <w:rPr>
          <w:rFonts w:cs="Arial"/>
          <w:szCs w:val="20"/>
        </w:rPr>
        <w:t>nepotravinářské zboží</w:t>
      </w:r>
      <w:r w:rsidR="006E46E3">
        <w:rPr>
          <w:rFonts w:cs="Arial"/>
          <w:szCs w:val="20"/>
        </w:rPr>
        <w:t xml:space="preserve"> </w:t>
      </w:r>
      <w:r w:rsidR="00557525">
        <w:rPr>
          <w:rFonts w:cs="Arial"/>
          <w:szCs w:val="20"/>
        </w:rPr>
        <w:t>o</w:t>
      </w:r>
      <w:r w:rsidR="006E46E3">
        <w:rPr>
          <w:rFonts w:cs="Arial"/>
          <w:szCs w:val="20"/>
        </w:rPr>
        <w:t xml:space="preserve"> 1</w:t>
      </w:r>
      <w:r w:rsidR="00EC4EE5">
        <w:rPr>
          <w:rFonts w:cs="Arial"/>
          <w:szCs w:val="20"/>
        </w:rPr>
        <w:t>0</w:t>
      </w:r>
      <w:r w:rsidR="00557525">
        <w:rPr>
          <w:rFonts w:cs="Arial"/>
          <w:szCs w:val="20"/>
        </w:rPr>
        <w:t>,</w:t>
      </w:r>
      <w:r w:rsidR="006E46E3">
        <w:rPr>
          <w:rFonts w:cs="Arial"/>
          <w:szCs w:val="20"/>
        </w:rPr>
        <w:t>4</w:t>
      </w:r>
      <w:r w:rsidR="0047366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>%</w:t>
      </w:r>
      <w:r w:rsidR="00C06994">
        <w:rPr>
          <w:rFonts w:cs="Arial"/>
          <w:szCs w:val="20"/>
        </w:rPr>
        <w:t xml:space="preserve">, </w:t>
      </w:r>
      <w:r w:rsidR="00EC4EE5">
        <w:rPr>
          <w:rFonts w:cs="Arial"/>
          <w:szCs w:val="20"/>
        </w:rPr>
        <w:t>za pohonné hmoty stagnovaly.</w:t>
      </w:r>
    </w:p>
    <w:p w:rsidR="00C904A2" w:rsidRPr="00950D23" w:rsidRDefault="00C904A2" w:rsidP="00C904A2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3F3837" w:rsidRPr="00AD5B9C" w:rsidRDefault="003F3837" w:rsidP="003F3837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>Meziročně</w:t>
      </w:r>
      <w:r w:rsidRPr="006C32F7">
        <w:rPr>
          <w:rFonts w:cs="Arial"/>
          <w:szCs w:val="20"/>
        </w:rPr>
        <w:t xml:space="preserve"> </w:t>
      </w:r>
      <w:r w:rsidR="000B3751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maloobchodní tržby </w:t>
      </w:r>
      <w:r w:rsidRPr="006C32F7">
        <w:rPr>
          <w:rFonts w:cs="Arial"/>
          <w:b/>
          <w:szCs w:val="20"/>
        </w:rPr>
        <w:t>očištěné o kalendářní vlivy</w:t>
      </w:r>
      <w:r w:rsidR="000B3751">
        <w:rPr>
          <w:rFonts w:cs="Arial"/>
          <w:b/>
          <w:szCs w:val="20"/>
        </w:rPr>
        <w:t xml:space="preserve"> </w:t>
      </w:r>
      <w:r w:rsidR="000B3751">
        <w:rPr>
          <w:rFonts w:cs="Arial"/>
          <w:szCs w:val="20"/>
        </w:rPr>
        <w:t>snížily o</w:t>
      </w:r>
      <w:r w:rsidR="00BB3C85">
        <w:rPr>
          <w:rFonts w:cs="Arial"/>
          <w:szCs w:val="20"/>
        </w:rPr>
        <w:t> </w:t>
      </w:r>
      <w:r w:rsidR="006E46E3">
        <w:rPr>
          <w:rFonts w:cs="Arial"/>
          <w:szCs w:val="20"/>
        </w:rPr>
        <w:t>5</w:t>
      </w:r>
      <w:r w:rsidR="000B3751">
        <w:rPr>
          <w:rFonts w:cs="Arial"/>
          <w:szCs w:val="20"/>
        </w:rPr>
        <w:t>,</w:t>
      </w:r>
      <w:r w:rsidR="006E46E3">
        <w:rPr>
          <w:rFonts w:cs="Arial"/>
          <w:szCs w:val="20"/>
        </w:rPr>
        <w:t>3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 xml:space="preserve">%, </w:t>
      </w:r>
      <w:r w:rsidR="00C06994">
        <w:rPr>
          <w:rFonts w:cs="Arial"/>
          <w:szCs w:val="20"/>
        </w:rPr>
        <w:t xml:space="preserve">v tom </w:t>
      </w:r>
      <w:r w:rsidR="006E46E3">
        <w:rPr>
          <w:rFonts w:cs="Arial"/>
          <w:szCs w:val="20"/>
        </w:rPr>
        <w:t>za</w:t>
      </w:r>
      <w:r w:rsidR="00055859">
        <w:rPr>
          <w:rFonts w:cs="Arial"/>
          <w:szCs w:val="20"/>
        </w:rPr>
        <w:t> </w:t>
      </w:r>
      <w:r w:rsidR="00C4619B">
        <w:rPr>
          <w:rFonts w:cs="Arial"/>
          <w:szCs w:val="20"/>
        </w:rPr>
        <w:t>nepotravinářské zboží klesly o </w:t>
      </w:r>
      <w:r w:rsidR="00EB0A82">
        <w:rPr>
          <w:rFonts w:cs="Arial"/>
          <w:szCs w:val="20"/>
        </w:rPr>
        <w:t>8</w:t>
      </w:r>
      <w:r w:rsidR="00C4619B">
        <w:rPr>
          <w:rFonts w:cs="Arial"/>
          <w:szCs w:val="20"/>
        </w:rPr>
        <w:t>,</w:t>
      </w:r>
      <w:r w:rsidR="00EB0A82">
        <w:rPr>
          <w:rFonts w:cs="Arial"/>
          <w:szCs w:val="20"/>
        </w:rPr>
        <w:t>7</w:t>
      </w:r>
      <w:r w:rsidR="00C4619B">
        <w:rPr>
          <w:rFonts w:cs="Arial"/>
          <w:szCs w:val="20"/>
        </w:rPr>
        <w:t xml:space="preserve"> % a </w:t>
      </w:r>
      <w:r>
        <w:rPr>
          <w:rFonts w:cs="Arial"/>
          <w:szCs w:val="20"/>
        </w:rPr>
        <w:t>z</w:t>
      </w:r>
      <w:r w:rsidR="00BB3C85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 </w:t>
      </w:r>
      <w:r w:rsidR="000B3751">
        <w:rPr>
          <w:rFonts w:cs="Arial"/>
          <w:szCs w:val="20"/>
        </w:rPr>
        <w:t>pohonné hmoty o</w:t>
      </w:r>
      <w:r w:rsidR="00BB3C85">
        <w:rPr>
          <w:rFonts w:cs="Arial"/>
          <w:szCs w:val="20"/>
        </w:rPr>
        <w:t> </w:t>
      </w:r>
      <w:r w:rsidR="00C4619B">
        <w:rPr>
          <w:rFonts w:cs="Arial"/>
          <w:szCs w:val="20"/>
        </w:rPr>
        <w:t>10</w:t>
      </w:r>
      <w:r w:rsidR="000B3751">
        <w:rPr>
          <w:rFonts w:cs="Arial"/>
          <w:szCs w:val="20"/>
        </w:rPr>
        <w:t>,</w:t>
      </w:r>
      <w:r w:rsidR="00EB0A82">
        <w:rPr>
          <w:rFonts w:cs="Arial"/>
          <w:szCs w:val="20"/>
        </w:rPr>
        <w:t>9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%, naopak za potraviny vzrostly o</w:t>
      </w:r>
      <w:r w:rsidR="00BB3C85">
        <w:rPr>
          <w:rFonts w:cs="Arial"/>
          <w:szCs w:val="20"/>
        </w:rPr>
        <w:t> </w:t>
      </w:r>
      <w:r w:rsidR="00EB0A82">
        <w:rPr>
          <w:rFonts w:cs="Arial"/>
          <w:szCs w:val="20"/>
        </w:rPr>
        <w:t>1</w:t>
      </w:r>
      <w:r w:rsidR="000B3751">
        <w:rPr>
          <w:rFonts w:cs="Arial"/>
          <w:szCs w:val="20"/>
        </w:rPr>
        <w:t>,</w:t>
      </w:r>
      <w:r w:rsidR="00EB0A82">
        <w:rPr>
          <w:rFonts w:cs="Arial"/>
          <w:szCs w:val="20"/>
        </w:rPr>
        <w:t>9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%</w:t>
      </w:r>
      <w:r w:rsidR="00C4619B">
        <w:rPr>
          <w:rFonts w:cs="Arial"/>
          <w:szCs w:val="20"/>
        </w:rPr>
        <w:t xml:space="preserve">. </w:t>
      </w:r>
      <w:r w:rsidR="00AE7669">
        <w:rPr>
          <w:rFonts w:cs="Arial"/>
          <w:szCs w:val="20"/>
        </w:rPr>
        <w:t>Listopad</w:t>
      </w:r>
      <w:r w:rsidR="00CE50EB">
        <w:rPr>
          <w:rFonts w:cs="Arial"/>
          <w:szCs w:val="20"/>
        </w:rPr>
        <w:t> </w:t>
      </w:r>
      <w:r w:rsidR="000B3751">
        <w:rPr>
          <w:rFonts w:cs="Arial"/>
          <w:szCs w:val="20"/>
        </w:rPr>
        <w:t xml:space="preserve">2020 </w:t>
      </w:r>
      <w:r w:rsidR="00DF1096">
        <w:rPr>
          <w:rFonts w:cs="Arial"/>
          <w:szCs w:val="20"/>
        </w:rPr>
        <w:t xml:space="preserve">měl </w:t>
      </w:r>
      <w:r w:rsidR="000B3751">
        <w:rPr>
          <w:rFonts w:cs="Arial"/>
          <w:szCs w:val="20"/>
        </w:rPr>
        <w:t xml:space="preserve">o jeden pracovní den méně než </w:t>
      </w:r>
      <w:r w:rsidR="00AE7669">
        <w:rPr>
          <w:rFonts w:cs="Arial"/>
          <w:szCs w:val="20"/>
        </w:rPr>
        <w:t>listopad</w:t>
      </w:r>
      <w:r w:rsidR="00CE50EB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2019.</w:t>
      </w:r>
    </w:p>
    <w:p w:rsidR="003F3837" w:rsidRPr="00AD5B9C" w:rsidRDefault="003F3837" w:rsidP="003F3837">
      <w:pPr>
        <w:rPr>
          <w:rFonts w:cs="Arial"/>
          <w:szCs w:val="20"/>
        </w:rPr>
      </w:pPr>
    </w:p>
    <w:p w:rsidR="003F3837" w:rsidRDefault="003F3837" w:rsidP="003F3837">
      <w:pPr>
        <w:rPr>
          <w:rFonts w:cs="Arial"/>
          <w:szCs w:val="20"/>
        </w:rPr>
      </w:pPr>
      <w:r w:rsidRPr="00AD5B9C">
        <w:rPr>
          <w:rFonts w:cs="Arial"/>
          <w:b/>
          <w:szCs w:val="20"/>
        </w:rPr>
        <w:t>Bez očištění</w:t>
      </w:r>
      <w:r w:rsidRPr="00AD5B9C">
        <w:rPr>
          <w:rFonts w:cs="Arial"/>
          <w:szCs w:val="20"/>
        </w:rPr>
        <w:t xml:space="preserve"> se maloobchodní tržby </w:t>
      </w:r>
      <w:r w:rsidRPr="00AD5B9C">
        <w:rPr>
          <w:rFonts w:cs="Arial"/>
          <w:b/>
          <w:szCs w:val="20"/>
        </w:rPr>
        <w:t>meziročně</w:t>
      </w:r>
      <w:r w:rsidRPr="00AD5B9C">
        <w:rPr>
          <w:rFonts w:cs="Arial"/>
          <w:szCs w:val="20"/>
        </w:rPr>
        <w:t xml:space="preserve"> </w:t>
      </w:r>
      <w:r w:rsidR="005F486E">
        <w:rPr>
          <w:rFonts w:cs="Arial"/>
          <w:szCs w:val="20"/>
        </w:rPr>
        <w:t xml:space="preserve">snížily </w:t>
      </w:r>
      <w:r w:rsidRPr="00AD5B9C">
        <w:rPr>
          <w:rFonts w:cs="Arial"/>
          <w:szCs w:val="20"/>
        </w:rPr>
        <w:t>o</w:t>
      </w:r>
      <w:r w:rsidR="00BB3C85">
        <w:rPr>
          <w:rFonts w:cs="Arial"/>
          <w:szCs w:val="20"/>
        </w:rPr>
        <w:t> </w:t>
      </w:r>
      <w:r w:rsidR="0084041D">
        <w:rPr>
          <w:rFonts w:cs="Arial"/>
          <w:szCs w:val="20"/>
        </w:rPr>
        <w:t>7</w:t>
      </w:r>
      <w:r w:rsidRPr="00AD5B9C">
        <w:rPr>
          <w:rFonts w:cs="Arial"/>
          <w:szCs w:val="20"/>
        </w:rPr>
        <w:t>,</w:t>
      </w:r>
      <w:r w:rsidR="0084041D">
        <w:rPr>
          <w:rFonts w:cs="Arial"/>
          <w:szCs w:val="20"/>
        </w:rPr>
        <w:t>0</w:t>
      </w:r>
      <w:r w:rsidR="00BB3C85">
        <w:rPr>
          <w:rFonts w:cs="Arial"/>
          <w:szCs w:val="20"/>
        </w:rPr>
        <w:t> </w:t>
      </w:r>
      <w:r w:rsidRPr="00AD5B9C">
        <w:rPr>
          <w:rFonts w:cs="Arial"/>
          <w:szCs w:val="20"/>
        </w:rPr>
        <w:t xml:space="preserve">%. Tržby </w:t>
      </w:r>
      <w:r w:rsidR="0084041D">
        <w:rPr>
          <w:rFonts w:cs="Arial"/>
          <w:szCs w:val="20"/>
        </w:rPr>
        <w:t>za potraviny klesly o</w:t>
      </w:r>
      <w:r w:rsidR="002F295F">
        <w:rPr>
          <w:rFonts w:cs="Arial"/>
          <w:szCs w:val="20"/>
        </w:rPr>
        <w:t> </w:t>
      </w:r>
      <w:r w:rsidR="0084041D">
        <w:rPr>
          <w:rFonts w:cs="Arial"/>
          <w:szCs w:val="20"/>
        </w:rPr>
        <w:t>0,2</w:t>
      </w:r>
      <w:r w:rsidR="002F295F">
        <w:rPr>
          <w:rFonts w:cs="Arial"/>
          <w:szCs w:val="20"/>
        </w:rPr>
        <w:t> </w:t>
      </w:r>
      <w:r w:rsidR="0084041D">
        <w:rPr>
          <w:rFonts w:cs="Arial"/>
          <w:szCs w:val="20"/>
        </w:rPr>
        <w:t xml:space="preserve">%, </w:t>
      </w:r>
      <w:r>
        <w:rPr>
          <w:rFonts w:cs="Arial"/>
          <w:szCs w:val="20"/>
        </w:rPr>
        <w:t>za nepotravinářské zboží o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1</w:t>
      </w:r>
      <w:r w:rsidR="002F295F">
        <w:rPr>
          <w:rFonts w:cs="Arial"/>
          <w:szCs w:val="20"/>
        </w:rPr>
        <w:t>0</w:t>
      </w:r>
      <w:r>
        <w:rPr>
          <w:rFonts w:cs="Arial"/>
          <w:szCs w:val="20"/>
        </w:rPr>
        <w:t>,</w:t>
      </w:r>
      <w:r w:rsidR="002F295F">
        <w:rPr>
          <w:rFonts w:cs="Arial"/>
          <w:szCs w:val="20"/>
        </w:rPr>
        <w:t>3</w:t>
      </w:r>
      <w:r w:rsidR="00BB3C85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="005F486E">
        <w:rPr>
          <w:rFonts w:cs="Arial"/>
          <w:szCs w:val="20"/>
        </w:rPr>
        <w:t xml:space="preserve"> a za pohonné hmoty o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1</w:t>
      </w:r>
      <w:r w:rsidR="002F295F">
        <w:rPr>
          <w:rFonts w:cs="Arial"/>
          <w:szCs w:val="20"/>
        </w:rPr>
        <w:t>2</w:t>
      </w:r>
      <w:r w:rsidR="005F486E">
        <w:rPr>
          <w:rFonts w:cs="Arial"/>
          <w:szCs w:val="20"/>
        </w:rPr>
        <w:t>,</w:t>
      </w:r>
      <w:r w:rsidR="002F295F">
        <w:rPr>
          <w:rFonts w:cs="Arial"/>
          <w:szCs w:val="20"/>
        </w:rPr>
        <w:t>1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%.</w:t>
      </w:r>
    </w:p>
    <w:p w:rsidR="00231DD0" w:rsidRDefault="00231DD0" w:rsidP="003F3837">
      <w:pPr>
        <w:rPr>
          <w:rFonts w:cs="Arial"/>
          <w:szCs w:val="20"/>
        </w:rPr>
      </w:pPr>
    </w:p>
    <w:p w:rsidR="00A01BE5" w:rsidRDefault="009550AF" w:rsidP="00A01BE5">
      <w:r w:rsidRPr="00DF2C5E">
        <w:t>Opatření proti šíření koron</w:t>
      </w:r>
      <w:r w:rsidR="00B507BD" w:rsidRPr="00DF2C5E">
        <w:t>a</w:t>
      </w:r>
      <w:r w:rsidRPr="00DF2C5E">
        <w:t>viru</w:t>
      </w:r>
      <w:r w:rsidR="00B60880" w:rsidRPr="00DF2C5E">
        <w:t>, zaveden</w:t>
      </w:r>
      <w:r w:rsidR="00FB79A9" w:rsidRPr="00DF2C5E">
        <w:t xml:space="preserve">á ve druhé polovině </w:t>
      </w:r>
      <w:r w:rsidR="00B60880" w:rsidRPr="00DF2C5E">
        <w:t>října</w:t>
      </w:r>
      <w:r w:rsidRPr="00DF2C5E">
        <w:t>, pokračovala</w:t>
      </w:r>
      <w:r w:rsidR="002D14E1" w:rsidRPr="00DF2C5E">
        <w:t xml:space="preserve"> </w:t>
      </w:r>
      <w:r w:rsidR="00B507BD" w:rsidRPr="00DF2C5E">
        <w:t>po celý listopad</w:t>
      </w:r>
      <w:r w:rsidR="00DF2C5E" w:rsidRPr="00DF2C5E">
        <w:t xml:space="preserve">. </w:t>
      </w:r>
      <w:r w:rsidR="005D53F9" w:rsidRPr="00DF2C5E">
        <w:t>Omezení prodeje či úplné uzavření prodejen některých sortimentů nepotravinářského zboží ovlivnilo vývoj maloobchodních prodejů.</w:t>
      </w:r>
      <w:r w:rsidR="00DF2C5E">
        <w:t xml:space="preserve"> </w:t>
      </w:r>
      <w:r w:rsidR="00144C63" w:rsidRPr="00DF2C5E">
        <w:t>Meziroční</w:t>
      </w:r>
      <w:r w:rsidR="00144C63">
        <w:t xml:space="preserve"> pokles tržeb se </w:t>
      </w:r>
      <w:r w:rsidR="005D19AA">
        <w:t xml:space="preserve">nejvíce </w:t>
      </w:r>
      <w:r w:rsidR="00144C63">
        <w:t>projevil ve</w:t>
      </w:r>
      <w:r w:rsidR="00B07629">
        <w:t> </w:t>
      </w:r>
      <w:r w:rsidR="00144C63">
        <w:t xml:space="preserve">specializovaných prodejnách </w:t>
      </w:r>
      <w:r w:rsidR="00A01BE5">
        <w:t>s oděvy a obuví (o</w:t>
      </w:r>
      <w:r w:rsidR="00CE50EB">
        <w:t> </w:t>
      </w:r>
      <w:r w:rsidR="00A01BE5">
        <w:t>77,8</w:t>
      </w:r>
      <w:r w:rsidR="00CE50EB">
        <w:t> </w:t>
      </w:r>
      <w:r w:rsidR="00A01BE5">
        <w:t>%), s výrobky pro kulturu, sport a</w:t>
      </w:r>
      <w:r w:rsidR="00B07629">
        <w:t> </w:t>
      </w:r>
      <w:r w:rsidR="00A01BE5">
        <w:t>rekreaci (o</w:t>
      </w:r>
      <w:r w:rsidR="00CE50EB">
        <w:t> </w:t>
      </w:r>
      <w:r w:rsidR="00A01BE5">
        <w:t>3</w:t>
      </w:r>
      <w:r w:rsidR="00B07629">
        <w:t>7</w:t>
      </w:r>
      <w:r w:rsidR="00A01BE5">
        <w:t>,</w:t>
      </w:r>
      <w:r w:rsidR="00B07629">
        <w:t>1</w:t>
      </w:r>
      <w:r w:rsidR="00CE50EB">
        <w:t> </w:t>
      </w:r>
      <w:r w:rsidR="00A01BE5">
        <w:t xml:space="preserve">%), </w:t>
      </w:r>
      <w:r w:rsidR="00B81E54">
        <w:t>s potravinami (o</w:t>
      </w:r>
      <w:r w:rsidR="005D19AA">
        <w:t> </w:t>
      </w:r>
      <w:r w:rsidR="00B81E54">
        <w:t>29,4</w:t>
      </w:r>
      <w:r w:rsidR="00CE50EB">
        <w:t> </w:t>
      </w:r>
      <w:r w:rsidR="00B81E54">
        <w:t xml:space="preserve">%), </w:t>
      </w:r>
      <w:r w:rsidR="00A01BE5">
        <w:t>s</w:t>
      </w:r>
      <w:r w:rsidR="00CE50EB">
        <w:t xml:space="preserve"> </w:t>
      </w:r>
      <w:r w:rsidR="00A01BE5">
        <w:t>výrobky pro domácnost (o</w:t>
      </w:r>
      <w:r w:rsidR="00CE50EB">
        <w:t> </w:t>
      </w:r>
      <w:r w:rsidR="00A01BE5">
        <w:t>21,3</w:t>
      </w:r>
      <w:r w:rsidR="00CE50EB">
        <w:t> </w:t>
      </w:r>
      <w:r w:rsidR="00A01BE5">
        <w:t xml:space="preserve">%) a </w:t>
      </w:r>
      <w:r w:rsidR="005D19AA">
        <w:t xml:space="preserve">také </w:t>
      </w:r>
      <w:r w:rsidR="00A01BE5">
        <w:t>s farmaceutickým, zdravotnickým a</w:t>
      </w:r>
      <w:r w:rsidR="005D19AA">
        <w:t> </w:t>
      </w:r>
      <w:r w:rsidR="00A01BE5">
        <w:t>kosmetickým zbožím (o </w:t>
      </w:r>
      <w:r w:rsidR="00B07629">
        <w:t>6</w:t>
      </w:r>
      <w:r w:rsidR="00A01BE5">
        <w:t>,0</w:t>
      </w:r>
      <w:r w:rsidR="00CE50EB">
        <w:t> </w:t>
      </w:r>
      <w:r w:rsidR="00A01BE5">
        <w:t xml:space="preserve">%). Naopak </w:t>
      </w:r>
      <w:r w:rsidR="003617C1">
        <w:t xml:space="preserve">růst tržeb vykázaly prodejny </w:t>
      </w:r>
      <w:r w:rsidR="00A01BE5">
        <w:t>s počítačovým a</w:t>
      </w:r>
      <w:r w:rsidR="005D19AA">
        <w:t> </w:t>
      </w:r>
      <w:r w:rsidR="00A01BE5">
        <w:t>komunikačním zařízením (o 2,4 %)</w:t>
      </w:r>
      <w:r w:rsidR="00B81E54">
        <w:t xml:space="preserve"> a </w:t>
      </w:r>
      <w:r w:rsidR="005D19AA">
        <w:t>nespecializovan</w:t>
      </w:r>
      <w:r w:rsidR="003617C1">
        <w:t>é</w:t>
      </w:r>
      <w:r w:rsidR="005D19AA">
        <w:t xml:space="preserve"> prodejn</w:t>
      </w:r>
      <w:r w:rsidR="003617C1">
        <w:t>y</w:t>
      </w:r>
      <w:r w:rsidR="005D19AA">
        <w:t xml:space="preserve"> </w:t>
      </w:r>
      <w:r w:rsidR="00B81E54">
        <w:t>s převahou potravin (</w:t>
      </w:r>
      <w:r w:rsidR="005D19AA">
        <w:t>o </w:t>
      </w:r>
      <w:r w:rsidR="00B81E54">
        <w:t>1,6</w:t>
      </w:r>
      <w:r w:rsidR="00CE50EB">
        <w:t> </w:t>
      </w:r>
      <w:r w:rsidR="00B81E54">
        <w:t>%).</w:t>
      </w:r>
      <w:r w:rsidR="008A73FC">
        <w:t xml:space="preserve"> Největší nárůst tržeb </w:t>
      </w:r>
      <w:r w:rsidR="00D676DC">
        <w:t xml:space="preserve">však </w:t>
      </w:r>
      <w:r w:rsidR="008A73FC">
        <w:t xml:space="preserve">zaznamenal maloobchod prostřednictvím internetu nebo zásilkové </w:t>
      </w:r>
      <w:r w:rsidR="00A85C52">
        <w:rPr>
          <w:rFonts w:cs="Arial"/>
          <w:szCs w:val="20"/>
        </w:rPr>
        <w:t>služby</w:t>
      </w:r>
      <w:r w:rsidR="00A85C52">
        <w:rPr>
          <w:rFonts w:cs="Arial"/>
          <w:szCs w:val="20"/>
          <w:vertAlign w:val="superscript"/>
        </w:rPr>
        <w:t>2</w:t>
      </w:r>
      <w:r w:rsidR="00A85C52" w:rsidRPr="00402015">
        <w:rPr>
          <w:rFonts w:cs="Arial"/>
          <w:szCs w:val="20"/>
          <w:vertAlign w:val="superscript"/>
        </w:rPr>
        <w:t>)</w:t>
      </w:r>
      <w:r w:rsidR="008A73FC">
        <w:t xml:space="preserve"> (o</w:t>
      </w:r>
      <w:r w:rsidR="00CE50EB">
        <w:t> </w:t>
      </w:r>
      <w:r w:rsidR="008A73FC">
        <w:t>36,5</w:t>
      </w:r>
      <w:r w:rsidR="00CE50EB">
        <w:t> </w:t>
      </w:r>
      <w:r w:rsidR="008A73FC">
        <w:t>%).</w:t>
      </w:r>
    </w:p>
    <w:p w:rsidR="00B507BD" w:rsidRDefault="00B507BD" w:rsidP="00B507BD"/>
    <w:p w:rsidR="00080488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 </w:t>
      </w:r>
      <w:r w:rsidR="005805C2">
        <w:t>99</w:t>
      </w:r>
      <w:r w:rsidR="005E18F4">
        <w:t>,</w:t>
      </w:r>
      <w:r w:rsidR="005805C2">
        <w:t>8</w:t>
      </w:r>
      <w:r w:rsidR="005E7E2E">
        <w:t> </w:t>
      </w:r>
      <w:r w:rsidRPr="00D7459E">
        <w:t xml:space="preserve">% a byl ovlivněn zejména </w:t>
      </w:r>
      <w:r w:rsidR="005805C2">
        <w:t xml:space="preserve">nižšími cenami počítačového a komunikačního zařízení a pohonných hmot. Naopak rostly ceny </w:t>
      </w:r>
      <w:r w:rsidR="000D1749">
        <w:t>oděvů a</w:t>
      </w:r>
      <w:r w:rsidR="00D73B1F">
        <w:t xml:space="preserve"> </w:t>
      </w:r>
      <w:r w:rsidR="000D1749">
        <w:t>obuvi,</w:t>
      </w:r>
      <w:r w:rsidR="00E26059">
        <w:t xml:space="preserve"> </w:t>
      </w:r>
      <w:r w:rsidR="000D1749">
        <w:t>farmaceutického, zdravotnického a kosmetického zboží</w:t>
      </w:r>
      <w:r w:rsidR="00E26059">
        <w:t xml:space="preserve">, </w:t>
      </w:r>
      <w:r w:rsidR="005805C2">
        <w:t xml:space="preserve">potravin, </w:t>
      </w:r>
      <w:r w:rsidR="00E26059">
        <w:t xml:space="preserve">výrobků pro domácnost </w:t>
      </w:r>
      <w:r w:rsidR="00B20729">
        <w:t>a</w:t>
      </w:r>
      <w:r w:rsidR="00893CD4">
        <w:t> </w:t>
      </w:r>
      <w:r w:rsidR="00B20729">
        <w:t>výrobků pro kulturu, sport a rekreaci.</w:t>
      </w:r>
      <w:r w:rsidR="002254F8">
        <w:t xml:space="preserve"> </w:t>
      </w:r>
    </w:p>
    <w:p w:rsidR="001D1EAE" w:rsidRPr="00D7459E" w:rsidRDefault="001D1EAE" w:rsidP="00080488"/>
    <w:p w:rsidR="00F01A0A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A85C52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366F8A">
        <w:rPr>
          <w:bCs/>
        </w:rPr>
        <w:t>klesly</w:t>
      </w:r>
      <w:r w:rsidR="00EB4CC9">
        <w:rPr>
          <w:bCs/>
        </w:rPr>
        <w:t xml:space="preserve">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 w:rsidR="005E7E2E">
        <w:rPr>
          <w:bCs/>
        </w:rPr>
        <w:t> </w:t>
      </w:r>
      <w:r w:rsidR="00366F8A">
        <w:rPr>
          <w:bCs/>
        </w:rPr>
        <w:t>2</w:t>
      </w:r>
      <w:r w:rsidR="00363E16">
        <w:rPr>
          <w:bCs/>
        </w:rPr>
        <w:t>,</w:t>
      </w:r>
      <w:r w:rsidR="00366F8A">
        <w:rPr>
          <w:bCs/>
        </w:rPr>
        <w:t>0</w:t>
      </w:r>
      <w:r w:rsidR="005E7E2E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 w:rsidR="005E7E2E">
        <w:t> </w:t>
      </w:r>
      <w:r w:rsidR="00366F8A">
        <w:t>11</w:t>
      </w:r>
      <w:r w:rsidRPr="0084661E">
        <w:t>,</w:t>
      </w:r>
      <w:r w:rsidR="00366F8A">
        <w:t>3</w:t>
      </w:r>
      <w:r w:rsidR="005E7E2E">
        <w:t> </w:t>
      </w:r>
      <w:r w:rsidRPr="0084661E">
        <w:t>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 w:rsidR="005E7E2E">
        <w:rPr>
          <w:iCs/>
        </w:rPr>
        <w:t> </w:t>
      </w:r>
      <w:r w:rsidR="008E302D">
        <w:rPr>
          <w:iCs/>
        </w:rPr>
        <w:t>1</w:t>
      </w:r>
      <w:r w:rsidR="00366F8A">
        <w:rPr>
          <w:iCs/>
        </w:rPr>
        <w:t>4</w:t>
      </w:r>
      <w:r w:rsidRPr="002F6912">
        <w:rPr>
          <w:iCs/>
        </w:rPr>
        <w:t>,</w:t>
      </w:r>
      <w:r w:rsidR="00366F8A">
        <w:rPr>
          <w:iCs/>
        </w:rPr>
        <w:t>1</w:t>
      </w:r>
      <w:r w:rsidR="005E7E2E">
        <w:rPr>
          <w:iCs/>
        </w:rPr>
        <w:t> </w:t>
      </w:r>
      <w:r w:rsidRPr="002F6912">
        <w:rPr>
          <w:iCs/>
        </w:rPr>
        <w:t>%, v</w:t>
      </w:r>
      <w:r w:rsidR="00900159">
        <w:rPr>
          <w:iCs/>
        </w:rPr>
        <w:t xml:space="preserve"> </w:t>
      </w:r>
      <w:r w:rsidRPr="002F6912">
        <w:rPr>
          <w:iCs/>
        </w:rPr>
        <w:t>tom</w:t>
      </w:r>
      <w:r w:rsidR="003A3B68">
        <w:rPr>
          <w:iCs/>
        </w:rPr>
        <w:t xml:space="preserve"> </w:t>
      </w:r>
      <w:r w:rsidR="009D1BA4">
        <w:t xml:space="preserve">za </w:t>
      </w:r>
      <w:r w:rsidR="009D1BA4" w:rsidRPr="002F6912">
        <w:t>prodej motorových vozidel (včetně</w:t>
      </w:r>
      <w:r w:rsidR="009D1BA4" w:rsidRPr="00D7459E">
        <w:t xml:space="preserve"> náhradních dílů)</w:t>
      </w:r>
      <w:r w:rsidR="009D1BA4">
        <w:t xml:space="preserve"> se snížily o 13,2 % a </w:t>
      </w:r>
      <w:r w:rsidR="003A3B68">
        <w:t xml:space="preserve">za </w:t>
      </w:r>
      <w:r w:rsidR="003A3B68" w:rsidRPr="00D7459E">
        <w:t>opravy motorových vozidel</w:t>
      </w:r>
      <w:r w:rsidR="003A3B68">
        <w:t xml:space="preserve"> </w:t>
      </w:r>
      <w:r w:rsidR="003A3B68" w:rsidRPr="00D7459E">
        <w:t>o</w:t>
      </w:r>
      <w:r w:rsidR="005E7E2E">
        <w:t> </w:t>
      </w:r>
      <w:r w:rsidR="0032288B">
        <w:t>1</w:t>
      </w:r>
      <w:r w:rsidR="009D1BA4">
        <w:t>7</w:t>
      </w:r>
      <w:r w:rsidR="003A3B68" w:rsidRPr="00D7459E">
        <w:t>,</w:t>
      </w:r>
      <w:r w:rsidR="009D1BA4">
        <w:t>8</w:t>
      </w:r>
      <w:r w:rsidR="005E7E2E">
        <w:t> </w:t>
      </w:r>
      <w:r w:rsidR="003A3B68" w:rsidRPr="00D7459E">
        <w:t>%</w:t>
      </w:r>
      <w:r w:rsidR="009D1BA4">
        <w:t>.</w:t>
      </w:r>
    </w:p>
    <w:p w:rsidR="00CB1AD7" w:rsidRDefault="00CB1AD7" w:rsidP="00080488"/>
    <w:p w:rsidR="00080488" w:rsidRDefault="00080488" w:rsidP="00080488">
      <w:pPr>
        <w:rPr>
          <w:rFonts w:cs="Arial"/>
          <w:szCs w:val="20"/>
        </w:rPr>
      </w:pPr>
      <w:bookmarkStart w:id="0" w:name="_GoBack"/>
      <w:bookmarkEnd w:id="0"/>
      <w:r w:rsidRPr="00D7459E">
        <w:lastRenderedPageBreak/>
        <w:t>Mezinárodní srovnání vývoje maloobchodních tržeb v zemích EU je k dispozici na:</w:t>
      </w:r>
      <w:r w:rsidR="00B641D9">
        <w:t xml:space="preserve"> </w:t>
      </w:r>
      <w:hyperlink r:id="rId7" w:history="1">
        <w:r w:rsidR="002D731D"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071058" w:rsidRDefault="00071058" w:rsidP="00071058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 xml:space="preserve">Data za měsíc </w:t>
      </w:r>
      <w:r w:rsidR="00ED01AD">
        <w:rPr>
          <w:i/>
        </w:rPr>
        <w:t>říjen</w:t>
      </w:r>
      <w:r w:rsidR="00CE50EB">
        <w:rPr>
          <w:i/>
        </w:rPr>
        <w:t> </w:t>
      </w:r>
      <w:r w:rsidRPr="00E801F7">
        <w:rPr>
          <w:i/>
        </w:rPr>
        <w:t>2020 byl</w:t>
      </w:r>
      <w:r w:rsidR="00ED01AD">
        <w:rPr>
          <w:i/>
        </w:rPr>
        <w:t xml:space="preserve"> </w:t>
      </w:r>
      <w:r w:rsidRPr="00E801F7">
        <w:rPr>
          <w:i/>
        </w:rPr>
        <w:t>revidován</w:t>
      </w:r>
      <w:r w:rsidR="008D1F5F">
        <w:rPr>
          <w:i/>
        </w:rPr>
        <w:t>a</w:t>
      </w:r>
      <w:r>
        <w:rPr>
          <w:i/>
        </w:rPr>
        <w:t>, za</w:t>
      </w:r>
      <w:r w:rsidR="00C742B4">
        <w:rPr>
          <w:i/>
        </w:rPr>
        <w:t xml:space="preserve"> </w:t>
      </w:r>
      <w:r w:rsidR="008D1F5F">
        <w:rPr>
          <w:i/>
        </w:rPr>
        <w:t>listopad</w:t>
      </w:r>
      <w:r w:rsidR="00CE50EB">
        <w:rPr>
          <w:i/>
        </w:rPr>
        <w:t> </w:t>
      </w:r>
      <w:r>
        <w:rPr>
          <w:i/>
        </w:rPr>
        <w:t xml:space="preserve">2020 </w:t>
      </w:r>
      <w:r w:rsidRPr="000C15FF">
        <w:rPr>
          <w:i/>
        </w:rPr>
        <w:t>jsou předběžná; definitivní údaje za 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20</w:t>
      </w:r>
      <w:r w:rsidRPr="000C15FF">
        <w:rPr>
          <w:i/>
        </w:rPr>
        <w:t xml:space="preserve"> budou publikovány v</w:t>
      </w:r>
      <w:r>
        <w:rPr>
          <w:i/>
        </w:rPr>
        <w:t> březnu </w:t>
      </w:r>
      <w:r w:rsidRPr="000C15FF">
        <w:rPr>
          <w:i/>
        </w:rPr>
        <w:t>202</w:t>
      </w:r>
      <w:r>
        <w:rPr>
          <w:i/>
        </w:rPr>
        <w:t>1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FC42AE" w:rsidRPr="000C15FF" w:rsidRDefault="00FC42AE" w:rsidP="00FC42A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FC42AE" w:rsidRPr="007A4BB4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0C15FF">
        <w:rPr>
          <w:i/>
        </w:rPr>
        <w:t>CZ-NACE 4791 – maloobchod prostřednictvím internetu nebo zásilkové služby.</w:t>
      </w:r>
    </w:p>
    <w:p w:rsidR="00FC42AE" w:rsidRDefault="00A85C52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FC42AE" w:rsidRPr="007A4BB4">
        <w:rPr>
          <w:i/>
          <w:vertAlign w:val="superscript"/>
        </w:rPr>
        <w:t>)</w:t>
      </w:r>
      <w:r w:rsidR="00FC42AE">
        <w:rPr>
          <w:rFonts w:cs="Arial"/>
          <w:szCs w:val="20"/>
        </w:rPr>
        <w:t> </w:t>
      </w:r>
      <w:r w:rsidR="00FC42AE" w:rsidRPr="007A4BB4">
        <w:rPr>
          <w:i/>
        </w:rPr>
        <w:t>CZ-NACE 45 – zahrnuje velkoobchod a maloobchod s</w:t>
      </w:r>
      <w:r w:rsidR="00FC42AE">
        <w:rPr>
          <w:i/>
        </w:rPr>
        <w:t xml:space="preserve"> </w:t>
      </w:r>
      <w:r w:rsidR="00FC42AE" w:rsidRPr="007A4BB4">
        <w:rPr>
          <w:i/>
        </w:rPr>
        <w:t>motorovými vozidly a opravy motorových vozidel.</w:t>
      </w:r>
    </w:p>
    <w:p w:rsidR="00737B7D" w:rsidRDefault="00737B7D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r w:rsidRPr="00D7459E">
        <w:rPr>
          <w:i/>
        </w:rPr>
        <w:t>Gotvaldová</w:t>
      </w:r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="00D6436A">
        <w:rPr>
          <w:i/>
          <w:iCs/>
        </w:rPr>
        <w:t>služeb</w:t>
      </w:r>
      <w:r w:rsidRPr="00D7459E">
        <w:rPr>
          <w:i/>
          <w:iCs/>
        </w:rPr>
        <w:t>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B62DB6">
        <w:rPr>
          <w:i/>
          <w:color w:val="auto"/>
        </w:rPr>
        <w:t>5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</w:t>
      </w:r>
      <w:r w:rsidR="000D7E18">
        <w:rPr>
          <w:i/>
          <w:color w:val="auto"/>
        </w:rPr>
        <w:t>1</w:t>
      </w:r>
      <w:r w:rsidRPr="00334F94">
        <w:rPr>
          <w:i/>
          <w:color w:val="auto"/>
        </w:rPr>
        <w:t>. 202</w:t>
      </w:r>
      <w:r w:rsidR="00B62DB6">
        <w:rPr>
          <w:i/>
          <w:color w:val="auto"/>
        </w:rPr>
        <w:t>1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B62DB6">
        <w:rPr>
          <w:i/>
        </w:rPr>
        <w:t>8</w:t>
      </w:r>
      <w:r>
        <w:rPr>
          <w:i/>
        </w:rPr>
        <w:t>.</w:t>
      </w:r>
      <w:r w:rsidR="00E41153">
        <w:rPr>
          <w:i/>
        </w:rPr>
        <w:t xml:space="preserve"> </w:t>
      </w:r>
      <w:r w:rsidR="00334F94">
        <w:rPr>
          <w:i/>
        </w:rPr>
        <w:t>1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</w:t>
      </w:r>
      <w:r w:rsidR="00B62DB6">
        <w:rPr>
          <w:i/>
        </w:rPr>
        <w:t>1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8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1A1632">
        <w:rPr>
          <w:i/>
        </w:rPr>
        <w:t>5</w:t>
      </w:r>
      <w:r>
        <w:rPr>
          <w:i/>
        </w:rPr>
        <w:t>.</w:t>
      </w:r>
      <w:r w:rsidR="00713967">
        <w:rPr>
          <w:i/>
        </w:rPr>
        <w:t xml:space="preserve"> </w:t>
      </w:r>
      <w:r w:rsidR="001A1632">
        <w:rPr>
          <w:i/>
        </w:rPr>
        <w:t>2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B36DED" w:rsidRDefault="00B36DE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77579D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p w:rsidR="009C4973" w:rsidRDefault="009C4973" w:rsidP="004D1ECE">
      <w:pPr>
        <w:pStyle w:val="Zkladntext2"/>
        <w:spacing w:after="0" w:line="276" w:lineRule="auto"/>
        <w:rPr>
          <w:sz w:val="20"/>
        </w:rPr>
      </w:pPr>
    </w:p>
    <w:p w:rsidR="00C55369" w:rsidRDefault="00C55369" w:rsidP="004D1ECE">
      <w:pPr>
        <w:pStyle w:val="Zkladntext2"/>
        <w:spacing w:after="0" w:line="276" w:lineRule="auto"/>
        <w:rPr>
          <w:sz w:val="20"/>
        </w:rPr>
      </w:pPr>
    </w:p>
    <w:sectPr w:rsidR="00C55369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3F" w:rsidRDefault="00CD533F" w:rsidP="00BA6370">
      <w:r>
        <w:separator/>
      </w:r>
    </w:p>
  </w:endnote>
  <w:endnote w:type="continuationSeparator" w:id="0">
    <w:p w:rsidR="00CD533F" w:rsidRDefault="00CD533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B1AD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B1AD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510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3F" w:rsidRDefault="00CD533F" w:rsidP="00BA6370">
      <w:r>
        <w:separator/>
      </w:r>
    </w:p>
  </w:footnote>
  <w:footnote w:type="continuationSeparator" w:id="0">
    <w:p w:rsidR="00CD533F" w:rsidRDefault="00CD533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A93D8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4153"/>
    <w:rsid w:val="00005174"/>
    <w:rsid w:val="00007654"/>
    <w:rsid w:val="00007AD1"/>
    <w:rsid w:val="0001022F"/>
    <w:rsid w:val="00010947"/>
    <w:rsid w:val="00010ED3"/>
    <w:rsid w:val="00011527"/>
    <w:rsid w:val="00013739"/>
    <w:rsid w:val="00016AA4"/>
    <w:rsid w:val="000177DE"/>
    <w:rsid w:val="000178D1"/>
    <w:rsid w:val="000234AC"/>
    <w:rsid w:val="00025688"/>
    <w:rsid w:val="00025BC8"/>
    <w:rsid w:val="00031581"/>
    <w:rsid w:val="000315A8"/>
    <w:rsid w:val="00031FA1"/>
    <w:rsid w:val="00035465"/>
    <w:rsid w:val="00036700"/>
    <w:rsid w:val="0003681F"/>
    <w:rsid w:val="00036A71"/>
    <w:rsid w:val="00037805"/>
    <w:rsid w:val="00037A39"/>
    <w:rsid w:val="00037BB0"/>
    <w:rsid w:val="00043BF4"/>
    <w:rsid w:val="00044AA1"/>
    <w:rsid w:val="00045A12"/>
    <w:rsid w:val="00050101"/>
    <w:rsid w:val="00051627"/>
    <w:rsid w:val="00055859"/>
    <w:rsid w:val="000606C4"/>
    <w:rsid w:val="00061905"/>
    <w:rsid w:val="00062D3E"/>
    <w:rsid w:val="00064C9D"/>
    <w:rsid w:val="0006556F"/>
    <w:rsid w:val="00071058"/>
    <w:rsid w:val="0007421D"/>
    <w:rsid w:val="000746B7"/>
    <w:rsid w:val="00074D8D"/>
    <w:rsid w:val="00080409"/>
    <w:rsid w:val="00080488"/>
    <w:rsid w:val="00082A92"/>
    <w:rsid w:val="00082CD7"/>
    <w:rsid w:val="00084266"/>
    <w:rsid w:val="000843A5"/>
    <w:rsid w:val="00084C2A"/>
    <w:rsid w:val="000910DA"/>
    <w:rsid w:val="000913F8"/>
    <w:rsid w:val="000917F4"/>
    <w:rsid w:val="00092BEF"/>
    <w:rsid w:val="0009403D"/>
    <w:rsid w:val="00094A86"/>
    <w:rsid w:val="00096D6C"/>
    <w:rsid w:val="000A2744"/>
    <w:rsid w:val="000A5F35"/>
    <w:rsid w:val="000A6421"/>
    <w:rsid w:val="000B1F0E"/>
    <w:rsid w:val="000B3671"/>
    <w:rsid w:val="000B3751"/>
    <w:rsid w:val="000B4D67"/>
    <w:rsid w:val="000B63D5"/>
    <w:rsid w:val="000B6F63"/>
    <w:rsid w:val="000C01B1"/>
    <w:rsid w:val="000C5941"/>
    <w:rsid w:val="000C7CD2"/>
    <w:rsid w:val="000D00EE"/>
    <w:rsid w:val="000D093F"/>
    <w:rsid w:val="000D1749"/>
    <w:rsid w:val="000D31A8"/>
    <w:rsid w:val="000D4479"/>
    <w:rsid w:val="000D7E18"/>
    <w:rsid w:val="000E37FB"/>
    <w:rsid w:val="000E39C4"/>
    <w:rsid w:val="000E43CC"/>
    <w:rsid w:val="000E4405"/>
    <w:rsid w:val="000E44E4"/>
    <w:rsid w:val="000F09E7"/>
    <w:rsid w:val="000F74C9"/>
    <w:rsid w:val="0010138B"/>
    <w:rsid w:val="00102297"/>
    <w:rsid w:val="00110421"/>
    <w:rsid w:val="0011336A"/>
    <w:rsid w:val="00113A6F"/>
    <w:rsid w:val="00114F4A"/>
    <w:rsid w:val="001155D7"/>
    <w:rsid w:val="00116701"/>
    <w:rsid w:val="001211BE"/>
    <w:rsid w:val="00121D92"/>
    <w:rsid w:val="001239FD"/>
    <w:rsid w:val="00123AF2"/>
    <w:rsid w:val="001240C3"/>
    <w:rsid w:val="00124223"/>
    <w:rsid w:val="00125B7E"/>
    <w:rsid w:val="00126124"/>
    <w:rsid w:val="001276CB"/>
    <w:rsid w:val="001358DB"/>
    <w:rsid w:val="001404AB"/>
    <w:rsid w:val="00140951"/>
    <w:rsid w:val="00141687"/>
    <w:rsid w:val="00142727"/>
    <w:rsid w:val="00144C63"/>
    <w:rsid w:val="00145C9C"/>
    <w:rsid w:val="0014781F"/>
    <w:rsid w:val="00150583"/>
    <w:rsid w:val="00151F42"/>
    <w:rsid w:val="001521E2"/>
    <w:rsid w:val="00152224"/>
    <w:rsid w:val="0015577F"/>
    <w:rsid w:val="00162B85"/>
    <w:rsid w:val="0017231D"/>
    <w:rsid w:val="00173D89"/>
    <w:rsid w:val="00174393"/>
    <w:rsid w:val="00175FC1"/>
    <w:rsid w:val="00177532"/>
    <w:rsid w:val="001810DC"/>
    <w:rsid w:val="001814B2"/>
    <w:rsid w:val="001841E6"/>
    <w:rsid w:val="00184872"/>
    <w:rsid w:val="00186EA9"/>
    <w:rsid w:val="00194660"/>
    <w:rsid w:val="00195803"/>
    <w:rsid w:val="001973B3"/>
    <w:rsid w:val="001A1632"/>
    <w:rsid w:val="001A4520"/>
    <w:rsid w:val="001A487D"/>
    <w:rsid w:val="001A5E2C"/>
    <w:rsid w:val="001A7E2E"/>
    <w:rsid w:val="001B00C5"/>
    <w:rsid w:val="001B2B66"/>
    <w:rsid w:val="001B32F0"/>
    <w:rsid w:val="001B3B3C"/>
    <w:rsid w:val="001B607F"/>
    <w:rsid w:val="001B7676"/>
    <w:rsid w:val="001C1FD4"/>
    <w:rsid w:val="001C40D3"/>
    <w:rsid w:val="001C5E21"/>
    <w:rsid w:val="001C774D"/>
    <w:rsid w:val="001C7D10"/>
    <w:rsid w:val="001D1EAE"/>
    <w:rsid w:val="001D2505"/>
    <w:rsid w:val="001D369A"/>
    <w:rsid w:val="001D50D1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1B07"/>
    <w:rsid w:val="00211EF9"/>
    <w:rsid w:val="00213729"/>
    <w:rsid w:val="00214293"/>
    <w:rsid w:val="002159A4"/>
    <w:rsid w:val="002177D3"/>
    <w:rsid w:val="002254F8"/>
    <w:rsid w:val="00227185"/>
    <w:rsid w:val="00231DD0"/>
    <w:rsid w:val="0023357F"/>
    <w:rsid w:val="002351E6"/>
    <w:rsid w:val="00236A64"/>
    <w:rsid w:val="00236B6C"/>
    <w:rsid w:val="002403C1"/>
    <w:rsid w:val="002406FA"/>
    <w:rsid w:val="002476B9"/>
    <w:rsid w:val="00255F44"/>
    <w:rsid w:val="0026107B"/>
    <w:rsid w:val="00261465"/>
    <w:rsid w:val="002616D2"/>
    <w:rsid w:val="00261BC7"/>
    <w:rsid w:val="00262708"/>
    <w:rsid w:val="00262723"/>
    <w:rsid w:val="00264AAC"/>
    <w:rsid w:val="00267F87"/>
    <w:rsid w:val="002722DE"/>
    <w:rsid w:val="00272DE7"/>
    <w:rsid w:val="002748A9"/>
    <w:rsid w:val="002762BC"/>
    <w:rsid w:val="002774A6"/>
    <w:rsid w:val="00280EBD"/>
    <w:rsid w:val="002820B6"/>
    <w:rsid w:val="0028362A"/>
    <w:rsid w:val="00283900"/>
    <w:rsid w:val="00284537"/>
    <w:rsid w:val="00285DF9"/>
    <w:rsid w:val="00291393"/>
    <w:rsid w:val="00293243"/>
    <w:rsid w:val="0029432F"/>
    <w:rsid w:val="00295CDA"/>
    <w:rsid w:val="00296655"/>
    <w:rsid w:val="002966B4"/>
    <w:rsid w:val="002A0D70"/>
    <w:rsid w:val="002A1E15"/>
    <w:rsid w:val="002A27A8"/>
    <w:rsid w:val="002A3A15"/>
    <w:rsid w:val="002A57AE"/>
    <w:rsid w:val="002A6D7A"/>
    <w:rsid w:val="002B19F1"/>
    <w:rsid w:val="002B27A5"/>
    <w:rsid w:val="002B2E47"/>
    <w:rsid w:val="002B4BE9"/>
    <w:rsid w:val="002C082F"/>
    <w:rsid w:val="002C176A"/>
    <w:rsid w:val="002C7C4D"/>
    <w:rsid w:val="002D0A34"/>
    <w:rsid w:val="002D14E1"/>
    <w:rsid w:val="002D731D"/>
    <w:rsid w:val="002D7A46"/>
    <w:rsid w:val="002D7C61"/>
    <w:rsid w:val="002E4B0F"/>
    <w:rsid w:val="002E51A6"/>
    <w:rsid w:val="002E67E6"/>
    <w:rsid w:val="002F295F"/>
    <w:rsid w:val="002F4265"/>
    <w:rsid w:val="0030361F"/>
    <w:rsid w:val="0030499B"/>
    <w:rsid w:val="0030646D"/>
    <w:rsid w:val="0031239F"/>
    <w:rsid w:val="003149A9"/>
    <w:rsid w:val="003166BF"/>
    <w:rsid w:val="00316940"/>
    <w:rsid w:val="00316CB5"/>
    <w:rsid w:val="003175A8"/>
    <w:rsid w:val="00317E8A"/>
    <w:rsid w:val="0032288B"/>
    <w:rsid w:val="0032461D"/>
    <w:rsid w:val="00324D19"/>
    <w:rsid w:val="00324E21"/>
    <w:rsid w:val="00324F29"/>
    <w:rsid w:val="003301A3"/>
    <w:rsid w:val="00332EB7"/>
    <w:rsid w:val="0033301C"/>
    <w:rsid w:val="0033499F"/>
    <w:rsid w:val="00334F94"/>
    <w:rsid w:val="003361FE"/>
    <w:rsid w:val="0034361F"/>
    <w:rsid w:val="00344D9C"/>
    <w:rsid w:val="003508A6"/>
    <w:rsid w:val="00354D4A"/>
    <w:rsid w:val="003564FA"/>
    <w:rsid w:val="00356866"/>
    <w:rsid w:val="00360C03"/>
    <w:rsid w:val="00360F0D"/>
    <w:rsid w:val="00361055"/>
    <w:rsid w:val="003617C1"/>
    <w:rsid w:val="0036259C"/>
    <w:rsid w:val="00363E16"/>
    <w:rsid w:val="003642AC"/>
    <w:rsid w:val="00366202"/>
    <w:rsid w:val="003662FD"/>
    <w:rsid w:val="00366F8A"/>
    <w:rsid w:val="0036777B"/>
    <w:rsid w:val="0037718C"/>
    <w:rsid w:val="00381706"/>
    <w:rsid w:val="0038282A"/>
    <w:rsid w:val="00383029"/>
    <w:rsid w:val="00383C0D"/>
    <w:rsid w:val="00390E6B"/>
    <w:rsid w:val="003910A3"/>
    <w:rsid w:val="00395EBF"/>
    <w:rsid w:val="00397580"/>
    <w:rsid w:val="003A39F0"/>
    <w:rsid w:val="003A3B68"/>
    <w:rsid w:val="003A45C8"/>
    <w:rsid w:val="003A7336"/>
    <w:rsid w:val="003B2032"/>
    <w:rsid w:val="003B43E1"/>
    <w:rsid w:val="003B55C1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22A4"/>
    <w:rsid w:val="003D3576"/>
    <w:rsid w:val="003D475C"/>
    <w:rsid w:val="003E0BF9"/>
    <w:rsid w:val="003E2168"/>
    <w:rsid w:val="003E5768"/>
    <w:rsid w:val="003F3837"/>
    <w:rsid w:val="003F46F4"/>
    <w:rsid w:val="003F4F31"/>
    <w:rsid w:val="003F5173"/>
    <w:rsid w:val="003F526A"/>
    <w:rsid w:val="003F64B4"/>
    <w:rsid w:val="00402015"/>
    <w:rsid w:val="0040500A"/>
    <w:rsid w:val="00405244"/>
    <w:rsid w:val="004078CB"/>
    <w:rsid w:val="00410FAA"/>
    <w:rsid w:val="004154C7"/>
    <w:rsid w:val="00416A57"/>
    <w:rsid w:val="00417682"/>
    <w:rsid w:val="004209D6"/>
    <w:rsid w:val="00421017"/>
    <w:rsid w:val="0042158D"/>
    <w:rsid w:val="004215F8"/>
    <w:rsid w:val="00421C0E"/>
    <w:rsid w:val="00421CF5"/>
    <w:rsid w:val="00421EA3"/>
    <w:rsid w:val="00424F7D"/>
    <w:rsid w:val="00432389"/>
    <w:rsid w:val="0043247A"/>
    <w:rsid w:val="00433774"/>
    <w:rsid w:val="00433AF3"/>
    <w:rsid w:val="0043677E"/>
    <w:rsid w:val="00437A72"/>
    <w:rsid w:val="004413E7"/>
    <w:rsid w:val="004436EE"/>
    <w:rsid w:val="00444601"/>
    <w:rsid w:val="00447142"/>
    <w:rsid w:val="004539FA"/>
    <w:rsid w:val="0045547F"/>
    <w:rsid w:val="004567EF"/>
    <w:rsid w:val="004574FF"/>
    <w:rsid w:val="00460357"/>
    <w:rsid w:val="00460F23"/>
    <w:rsid w:val="004629B9"/>
    <w:rsid w:val="00464923"/>
    <w:rsid w:val="00465CCA"/>
    <w:rsid w:val="004670C2"/>
    <w:rsid w:val="00471627"/>
    <w:rsid w:val="00471813"/>
    <w:rsid w:val="00471DEF"/>
    <w:rsid w:val="00472010"/>
    <w:rsid w:val="00473664"/>
    <w:rsid w:val="00475C82"/>
    <w:rsid w:val="00476522"/>
    <w:rsid w:val="00485AD7"/>
    <w:rsid w:val="0048685E"/>
    <w:rsid w:val="00490B61"/>
    <w:rsid w:val="004920AD"/>
    <w:rsid w:val="00493623"/>
    <w:rsid w:val="00495B5C"/>
    <w:rsid w:val="0049672C"/>
    <w:rsid w:val="004978CD"/>
    <w:rsid w:val="004A014C"/>
    <w:rsid w:val="004A057D"/>
    <w:rsid w:val="004A2D5F"/>
    <w:rsid w:val="004A53E2"/>
    <w:rsid w:val="004A5FCC"/>
    <w:rsid w:val="004B04E2"/>
    <w:rsid w:val="004B0EB8"/>
    <w:rsid w:val="004B199A"/>
    <w:rsid w:val="004B6C37"/>
    <w:rsid w:val="004B7473"/>
    <w:rsid w:val="004C131A"/>
    <w:rsid w:val="004C1C34"/>
    <w:rsid w:val="004C2A47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E1610"/>
    <w:rsid w:val="004E1FE1"/>
    <w:rsid w:val="004E3A15"/>
    <w:rsid w:val="004E400E"/>
    <w:rsid w:val="004E479E"/>
    <w:rsid w:val="004F128A"/>
    <w:rsid w:val="004F2115"/>
    <w:rsid w:val="004F24FF"/>
    <w:rsid w:val="004F33C5"/>
    <w:rsid w:val="004F498F"/>
    <w:rsid w:val="004F686C"/>
    <w:rsid w:val="004F78E6"/>
    <w:rsid w:val="0050080E"/>
    <w:rsid w:val="005024DF"/>
    <w:rsid w:val="0050420E"/>
    <w:rsid w:val="00504254"/>
    <w:rsid w:val="005050EC"/>
    <w:rsid w:val="005106F4"/>
    <w:rsid w:val="00512D99"/>
    <w:rsid w:val="005146F0"/>
    <w:rsid w:val="00516FD8"/>
    <w:rsid w:val="0052046A"/>
    <w:rsid w:val="0052159F"/>
    <w:rsid w:val="005254E0"/>
    <w:rsid w:val="0052767C"/>
    <w:rsid w:val="0053029D"/>
    <w:rsid w:val="00531DBB"/>
    <w:rsid w:val="00534F76"/>
    <w:rsid w:val="0053675D"/>
    <w:rsid w:val="00536B73"/>
    <w:rsid w:val="00540397"/>
    <w:rsid w:val="0054091D"/>
    <w:rsid w:val="00542782"/>
    <w:rsid w:val="00543331"/>
    <w:rsid w:val="00543A7C"/>
    <w:rsid w:val="005442F1"/>
    <w:rsid w:val="005450A8"/>
    <w:rsid w:val="0054591B"/>
    <w:rsid w:val="00546C78"/>
    <w:rsid w:val="00551CE0"/>
    <w:rsid w:val="00553A6A"/>
    <w:rsid w:val="005572E0"/>
    <w:rsid w:val="00557525"/>
    <w:rsid w:val="00560C2E"/>
    <w:rsid w:val="00562392"/>
    <w:rsid w:val="005626FD"/>
    <w:rsid w:val="00564088"/>
    <w:rsid w:val="00571113"/>
    <w:rsid w:val="00573994"/>
    <w:rsid w:val="00573D66"/>
    <w:rsid w:val="005755A4"/>
    <w:rsid w:val="005805C2"/>
    <w:rsid w:val="005827AF"/>
    <w:rsid w:val="005832AB"/>
    <w:rsid w:val="0058457B"/>
    <w:rsid w:val="00584B6F"/>
    <w:rsid w:val="00584C0E"/>
    <w:rsid w:val="00590E0C"/>
    <w:rsid w:val="0059477B"/>
    <w:rsid w:val="00595A50"/>
    <w:rsid w:val="005A0C9B"/>
    <w:rsid w:val="005A1517"/>
    <w:rsid w:val="005A2878"/>
    <w:rsid w:val="005A2FD3"/>
    <w:rsid w:val="005A3636"/>
    <w:rsid w:val="005A3892"/>
    <w:rsid w:val="005A3BA6"/>
    <w:rsid w:val="005A7F45"/>
    <w:rsid w:val="005B0F66"/>
    <w:rsid w:val="005B3471"/>
    <w:rsid w:val="005B5D3B"/>
    <w:rsid w:val="005B60DA"/>
    <w:rsid w:val="005C1AFE"/>
    <w:rsid w:val="005C1B81"/>
    <w:rsid w:val="005C3581"/>
    <w:rsid w:val="005C60AD"/>
    <w:rsid w:val="005C70B1"/>
    <w:rsid w:val="005D140A"/>
    <w:rsid w:val="005D19AA"/>
    <w:rsid w:val="005D1BFB"/>
    <w:rsid w:val="005D53F9"/>
    <w:rsid w:val="005E03A3"/>
    <w:rsid w:val="005E18F4"/>
    <w:rsid w:val="005E6BBE"/>
    <w:rsid w:val="005E7E2E"/>
    <w:rsid w:val="005F0505"/>
    <w:rsid w:val="005F30D0"/>
    <w:rsid w:val="005F486E"/>
    <w:rsid w:val="005F4B7D"/>
    <w:rsid w:val="005F60AC"/>
    <w:rsid w:val="005F79FB"/>
    <w:rsid w:val="00601B6C"/>
    <w:rsid w:val="00603CEC"/>
    <w:rsid w:val="00604406"/>
    <w:rsid w:val="006049FF"/>
    <w:rsid w:val="0060554A"/>
    <w:rsid w:val="00605F4A"/>
    <w:rsid w:val="00607822"/>
    <w:rsid w:val="006103AA"/>
    <w:rsid w:val="0061169A"/>
    <w:rsid w:val="0061373F"/>
    <w:rsid w:val="00613BBF"/>
    <w:rsid w:val="006140C0"/>
    <w:rsid w:val="0061645D"/>
    <w:rsid w:val="006171A7"/>
    <w:rsid w:val="006210BD"/>
    <w:rsid w:val="006218BC"/>
    <w:rsid w:val="00622B80"/>
    <w:rsid w:val="00625516"/>
    <w:rsid w:val="00627552"/>
    <w:rsid w:val="00637413"/>
    <w:rsid w:val="00637840"/>
    <w:rsid w:val="0064139A"/>
    <w:rsid w:val="0064238D"/>
    <w:rsid w:val="00653263"/>
    <w:rsid w:val="006565A4"/>
    <w:rsid w:val="00656C7C"/>
    <w:rsid w:val="00661082"/>
    <w:rsid w:val="0066490C"/>
    <w:rsid w:val="00664A68"/>
    <w:rsid w:val="00667B87"/>
    <w:rsid w:val="00670203"/>
    <w:rsid w:val="00670302"/>
    <w:rsid w:val="0067314C"/>
    <w:rsid w:val="00676488"/>
    <w:rsid w:val="006764B1"/>
    <w:rsid w:val="006766E6"/>
    <w:rsid w:val="006777E5"/>
    <w:rsid w:val="00681C2A"/>
    <w:rsid w:val="00683089"/>
    <w:rsid w:val="00686BD5"/>
    <w:rsid w:val="00687ECE"/>
    <w:rsid w:val="006918AB"/>
    <w:rsid w:val="006931CF"/>
    <w:rsid w:val="006940D9"/>
    <w:rsid w:val="00696388"/>
    <w:rsid w:val="00696954"/>
    <w:rsid w:val="006A0797"/>
    <w:rsid w:val="006A1803"/>
    <w:rsid w:val="006A4704"/>
    <w:rsid w:val="006B38E3"/>
    <w:rsid w:val="006B4AEB"/>
    <w:rsid w:val="006B5813"/>
    <w:rsid w:val="006B5EED"/>
    <w:rsid w:val="006B676D"/>
    <w:rsid w:val="006B73B8"/>
    <w:rsid w:val="006C32F7"/>
    <w:rsid w:val="006C36D7"/>
    <w:rsid w:val="006C3719"/>
    <w:rsid w:val="006C39D2"/>
    <w:rsid w:val="006C610A"/>
    <w:rsid w:val="006C7EF0"/>
    <w:rsid w:val="006D067D"/>
    <w:rsid w:val="006D31ED"/>
    <w:rsid w:val="006D42FA"/>
    <w:rsid w:val="006D5C86"/>
    <w:rsid w:val="006D7BB9"/>
    <w:rsid w:val="006E024F"/>
    <w:rsid w:val="006E17DA"/>
    <w:rsid w:val="006E3713"/>
    <w:rsid w:val="006E386C"/>
    <w:rsid w:val="006E38AD"/>
    <w:rsid w:val="006E464E"/>
    <w:rsid w:val="006E46E3"/>
    <w:rsid w:val="006E4E14"/>
    <w:rsid w:val="006E4E81"/>
    <w:rsid w:val="006F01FA"/>
    <w:rsid w:val="006F1793"/>
    <w:rsid w:val="006F59BD"/>
    <w:rsid w:val="006F61C4"/>
    <w:rsid w:val="00701659"/>
    <w:rsid w:val="00702074"/>
    <w:rsid w:val="00703927"/>
    <w:rsid w:val="00704264"/>
    <w:rsid w:val="0070544B"/>
    <w:rsid w:val="00705878"/>
    <w:rsid w:val="00707F7D"/>
    <w:rsid w:val="00711746"/>
    <w:rsid w:val="0071278D"/>
    <w:rsid w:val="0071325D"/>
    <w:rsid w:val="00713967"/>
    <w:rsid w:val="007163C8"/>
    <w:rsid w:val="00716CD5"/>
    <w:rsid w:val="00716E1E"/>
    <w:rsid w:val="00716F1C"/>
    <w:rsid w:val="00717EC5"/>
    <w:rsid w:val="00721EAA"/>
    <w:rsid w:val="007233B4"/>
    <w:rsid w:val="00724445"/>
    <w:rsid w:val="00724FA7"/>
    <w:rsid w:val="00732A1D"/>
    <w:rsid w:val="00735257"/>
    <w:rsid w:val="00737B7D"/>
    <w:rsid w:val="00741754"/>
    <w:rsid w:val="00746324"/>
    <w:rsid w:val="00747FF4"/>
    <w:rsid w:val="007507F8"/>
    <w:rsid w:val="00752368"/>
    <w:rsid w:val="0075415B"/>
    <w:rsid w:val="00754C20"/>
    <w:rsid w:val="00754E5A"/>
    <w:rsid w:val="0075612C"/>
    <w:rsid w:val="007572F8"/>
    <w:rsid w:val="00760E6F"/>
    <w:rsid w:val="00766023"/>
    <w:rsid w:val="00767344"/>
    <w:rsid w:val="007750A5"/>
    <w:rsid w:val="00775465"/>
    <w:rsid w:val="0077554E"/>
    <w:rsid w:val="0077579D"/>
    <w:rsid w:val="007768C9"/>
    <w:rsid w:val="00785E47"/>
    <w:rsid w:val="007905B2"/>
    <w:rsid w:val="0079628B"/>
    <w:rsid w:val="007A1B8B"/>
    <w:rsid w:val="007A2048"/>
    <w:rsid w:val="007A57F2"/>
    <w:rsid w:val="007A6B8D"/>
    <w:rsid w:val="007A721F"/>
    <w:rsid w:val="007A73BA"/>
    <w:rsid w:val="007B1333"/>
    <w:rsid w:val="007B4501"/>
    <w:rsid w:val="007C4940"/>
    <w:rsid w:val="007D2895"/>
    <w:rsid w:val="007D5662"/>
    <w:rsid w:val="007E0F6A"/>
    <w:rsid w:val="007E17F2"/>
    <w:rsid w:val="007E3BCF"/>
    <w:rsid w:val="007F4AEB"/>
    <w:rsid w:val="007F4D84"/>
    <w:rsid w:val="007F5863"/>
    <w:rsid w:val="007F6E33"/>
    <w:rsid w:val="007F75B2"/>
    <w:rsid w:val="00802343"/>
    <w:rsid w:val="00802868"/>
    <w:rsid w:val="00802EBC"/>
    <w:rsid w:val="00803993"/>
    <w:rsid w:val="008043C4"/>
    <w:rsid w:val="00810C00"/>
    <w:rsid w:val="00812BE5"/>
    <w:rsid w:val="0081789D"/>
    <w:rsid w:val="008219B1"/>
    <w:rsid w:val="00822C7C"/>
    <w:rsid w:val="008278D6"/>
    <w:rsid w:val="00830DE3"/>
    <w:rsid w:val="00831B1B"/>
    <w:rsid w:val="00833D41"/>
    <w:rsid w:val="008359D3"/>
    <w:rsid w:val="0084041D"/>
    <w:rsid w:val="00844411"/>
    <w:rsid w:val="0084661E"/>
    <w:rsid w:val="00846E2C"/>
    <w:rsid w:val="008508A7"/>
    <w:rsid w:val="008533C0"/>
    <w:rsid w:val="008547E4"/>
    <w:rsid w:val="008553B8"/>
    <w:rsid w:val="008557AB"/>
    <w:rsid w:val="00855FB3"/>
    <w:rsid w:val="00856092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4F36"/>
    <w:rsid w:val="00875F97"/>
    <w:rsid w:val="00876688"/>
    <w:rsid w:val="00880410"/>
    <w:rsid w:val="008812C8"/>
    <w:rsid w:val="0088799E"/>
    <w:rsid w:val="00887D89"/>
    <w:rsid w:val="00891AE8"/>
    <w:rsid w:val="00893CD4"/>
    <w:rsid w:val="00895273"/>
    <w:rsid w:val="00895E80"/>
    <w:rsid w:val="00897AC9"/>
    <w:rsid w:val="008A3EA7"/>
    <w:rsid w:val="008A5C72"/>
    <w:rsid w:val="008A73FC"/>
    <w:rsid w:val="008A750A"/>
    <w:rsid w:val="008B0A8B"/>
    <w:rsid w:val="008B29F5"/>
    <w:rsid w:val="008B3543"/>
    <w:rsid w:val="008B3970"/>
    <w:rsid w:val="008B45C2"/>
    <w:rsid w:val="008C29F9"/>
    <w:rsid w:val="008C36F6"/>
    <w:rsid w:val="008C384C"/>
    <w:rsid w:val="008C54DC"/>
    <w:rsid w:val="008D01EA"/>
    <w:rsid w:val="008D0F11"/>
    <w:rsid w:val="008D1F5F"/>
    <w:rsid w:val="008D2681"/>
    <w:rsid w:val="008D2756"/>
    <w:rsid w:val="008D3C58"/>
    <w:rsid w:val="008D5870"/>
    <w:rsid w:val="008D5EEE"/>
    <w:rsid w:val="008D6F09"/>
    <w:rsid w:val="008D7BB5"/>
    <w:rsid w:val="008E1CDD"/>
    <w:rsid w:val="008E271B"/>
    <w:rsid w:val="008E2D52"/>
    <w:rsid w:val="008E302D"/>
    <w:rsid w:val="008E4B22"/>
    <w:rsid w:val="008F1F5A"/>
    <w:rsid w:val="008F3ED1"/>
    <w:rsid w:val="008F73B4"/>
    <w:rsid w:val="00900159"/>
    <w:rsid w:val="00904DA3"/>
    <w:rsid w:val="0091190C"/>
    <w:rsid w:val="009169B8"/>
    <w:rsid w:val="00920E55"/>
    <w:rsid w:val="009215B6"/>
    <w:rsid w:val="00922429"/>
    <w:rsid w:val="009315EA"/>
    <w:rsid w:val="00931C0A"/>
    <w:rsid w:val="0093315E"/>
    <w:rsid w:val="00933290"/>
    <w:rsid w:val="0093673E"/>
    <w:rsid w:val="00950D23"/>
    <w:rsid w:val="009524B8"/>
    <w:rsid w:val="00952819"/>
    <w:rsid w:val="009550AF"/>
    <w:rsid w:val="00957EB5"/>
    <w:rsid w:val="009601BE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2D41"/>
    <w:rsid w:val="0099733E"/>
    <w:rsid w:val="00997A60"/>
    <w:rsid w:val="009A53A4"/>
    <w:rsid w:val="009A6053"/>
    <w:rsid w:val="009A615B"/>
    <w:rsid w:val="009A6D5C"/>
    <w:rsid w:val="009B2DFB"/>
    <w:rsid w:val="009B3D84"/>
    <w:rsid w:val="009B550B"/>
    <w:rsid w:val="009B55B1"/>
    <w:rsid w:val="009C08D8"/>
    <w:rsid w:val="009C4803"/>
    <w:rsid w:val="009C4973"/>
    <w:rsid w:val="009D1BA4"/>
    <w:rsid w:val="009D4F24"/>
    <w:rsid w:val="009D5AF3"/>
    <w:rsid w:val="009E17AF"/>
    <w:rsid w:val="009E38BC"/>
    <w:rsid w:val="009E3CAE"/>
    <w:rsid w:val="009E7BBA"/>
    <w:rsid w:val="009F15AC"/>
    <w:rsid w:val="009F3132"/>
    <w:rsid w:val="00A01BE5"/>
    <w:rsid w:val="00A02DB9"/>
    <w:rsid w:val="00A0409E"/>
    <w:rsid w:val="00A06EF8"/>
    <w:rsid w:val="00A0762A"/>
    <w:rsid w:val="00A10747"/>
    <w:rsid w:val="00A12DCB"/>
    <w:rsid w:val="00A213D8"/>
    <w:rsid w:val="00A2287D"/>
    <w:rsid w:val="00A23EBC"/>
    <w:rsid w:val="00A23F64"/>
    <w:rsid w:val="00A260EF"/>
    <w:rsid w:val="00A26822"/>
    <w:rsid w:val="00A26B3E"/>
    <w:rsid w:val="00A27B53"/>
    <w:rsid w:val="00A30892"/>
    <w:rsid w:val="00A30DBE"/>
    <w:rsid w:val="00A33EE1"/>
    <w:rsid w:val="00A34DD0"/>
    <w:rsid w:val="00A35459"/>
    <w:rsid w:val="00A36A55"/>
    <w:rsid w:val="00A42BDB"/>
    <w:rsid w:val="00A4343D"/>
    <w:rsid w:val="00A4360F"/>
    <w:rsid w:val="00A4565F"/>
    <w:rsid w:val="00A45838"/>
    <w:rsid w:val="00A46A0D"/>
    <w:rsid w:val="00A502F1"/>
    <w:rsid w:val="00A53949"/>
    <w:rsid w:val="00A5446A"/>
    <w:rsid w:val="00A54933"/>
    <w:rsid w:val="00A561C5"/>
    <w:rsid w:val="00A60269"/>
    <w:rsid w:val="00A60E07"/>
    <w:rsid w:val="00A63752"/>
    <w:rsid w:val="00A64467"/>
    <w:rsid w:val="00A65A6C"/>
    <w:rsid w:val="00A70A83"/>
    <w:rsid w:val="00A719DC"/>
    <w:rsid w:val="00A71E47"/>
    <w:rsid w:val="00A72170"/>
    <w:rsid w:val="00A73ED4"/>
    <w:rsid w:val="00A7751F"/>
    <w:rsid w:val="00A8084B"/>
    <w:rsid w:val="00A818CC"/>
    <w:rsid w:val="00A81EB3"/>
    <w:rsid w:val="00A83A44"/>
    <w:rsid w:val="00A847D4"/>
    <w:rsid w:val="00A8594A"/>
    <w:rsid w:val="00A85C52"/>
    <w:rsid w:val="00A87917"/>
    <w:rsid w:val="00A90202"/>
    <w:rsid w:val="00A9222F"/>
    <w:rsid w:val="00A934CE"/>
    <w:rsid w:val="00A93A5E"/>
    <w:rsid w:val="00A953F8"/>
    <w:rsid w:val="00A95CFA"/>
    <w:rsid w:val="00AA0E64"/>
    <w:rsid w:val="00AA1939"/>
    <w:rsid w:val="00AA325E"/>
    <w:rsid w:val="00AA3656"/>
    <w:rsid w:val="00AA46A6"/>
    <w:rsid w:val="00AA58DC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451"/>
    <w:rsid w:val="00AD01EC"/>
    <w:rsid w:val="00AD03E5"/>
    <w:rsid w:val="00AD05E8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E7669"/>
    <w:rsid w:val="00AF1135"/>
    <w:rsid w:val="00AF1EDB"/>
    <w:rsid w:val="00AF2AE9"/>
    <w:rsid w:val="00AF38A2"/>
    <w:rsid w:val="00AF53FA"/>
    <w:rsid w:val="00AF58A4"/>
    <w:rsid w:val="00AF6AA1"/>
    <w:rsid w:val="00B00C1D"/>
    <w:rsid w:val="00B012DF"/>
    <w:rsid w:val="00B0680C"/>
    <w:rsid w:val="00B06C1B"/>
    <w:rsid w:val="00B06F56"/>
    <w:rsid w:val="00B07629"/>
    <w:rsid w:val="00B126C7"/>
    <w:rsid w:val="00B161AC"/>
    <w:rsid w:val="00B167DB"/>
    <w:rsid w:val="00B20729"/>
    <w:rsid w:val="00B2464C"/>
    <w:rsid w:val="00B2490F"/>
    <w:rsid w:val="00B2544C"/>
    <w:rsid w:val="00B30A49"/>
    <w:rsid w:val="00B35022"/>
    <w:rsid w:val="00B35396"/>
    <w:rsid w:val="00B3562F"/>
    <w:rsid w:val="00B359BB"/>
    <w:rsid w:val="00B36062"/>
    <w:rsid w:val="00B36DED"/>
    <w:rsid w:val="00B43223"/>
    <w:rsid w:val="00B46231"/>
    <w:rsid w:val="00B469C2"/>
    <w:rsid w:val="00B507BD"/>
    <w:rsid w:val="00B5300A"/>
    <w:rsid w:val="00B55375"/>
    <w:rsid w:val="00B60880"/>
    <w:rsid w:val="00B60B9B"/>
    <w:rsid w:val="00B61497"/>
    <w:rsid w:val="00B615D5"/>
    <w:rsid w:val="00B62047"/>
    <w:rsid w:val="00B62DB6"/>
    <w:rsid w:val="00B632CC"/>
    <w:rsid w:val="00B6400C"/>
    <w:rsid w:val="00B641D9"/>
    <w:rsid w:val="00B64BC1"/>
    <w:rsid w:val="00B6653C"/>
    <w:rsid w:val="00B7079A"/>
    <w:rsid w:val="00B80D5F"/>
    <w:rsid w:val="00B81E54"/>
    <w:rsid w:val="00B82D72"/>
    <w:rsid w:val="00B83E37"/>
    <w:rsid w:val="00B86A69"/>
    <w:rsid w:val="00B9350F"/>
    <w:rsid w:val="00B936F2"/>
    <w:rsid w:val="00B94DD9"/>
    <w:rsid w:val="00B94FB4"/>
    <w:rsid w:val="00B96B9B"/>
    <w:rsid w:val="00BA12F1"/>
    <w:rsid w:val="00BA1382"/>
    <w:rsid w:val="00BA439F"/>
    <w:rsid w:val="00BA570D"/>
    <w:rsid w:val="00BA6370"/>
    <w:rsid w:val="00BB16D9"/>
    <w:rsid w:val="00BB3C85"/>
    <w:rsid w:val="00BB4213"/>
    <w:rsid w:val="00BB7C0D"/>
    <w:rsid w:val="00BC20A2"/>
    <w:rsid w:val="00BC20D2"/>
    <w:rsid w:val="00BD03B2"/>
    <w:rsid w:val="00BD26AE"/>
    <w:rsid w:val="00BD318F"/>
    <w:rsid w:val="00BE28C2"/>
    <w:rsid w:val="00BE43A3"/>
    <w:rsid w:val="00BE7F12"/>
    <w:rsid w:val="00BF0F93"/>
    <w:rsid w:val="00BF774A"/>
    <w:rsid w:val="00C0355C"/>
    <w:rsid w:val="00C06994"/>
    <w:rsid w:val="00C11638"/>
    <w:rsid w:val="00C1288F"/>
    <w:rsid w:val="00C12E41"/>
    <w:rsid w:val="00C142F1"/>
    <w:rsid w:val="00C1485F"/>
    <w:rsid w:val="00C17847"/>
    <w:rsid w:val="00C22E69"/>
    <w:rsid w:val="00C24514"/>
    <w:rsid w:val="00C269D4"/>
    <w:rsid w:val="00C27A94"/>
    <w:rsid w:val="00C27E2B"/>
    <w:rsid w:val="00C30FE4"/>
    <w:rsid w:val="00C32417"/>
    <w:rsid w:val="00C32A5D"/>
    <w:rsid w:val="00C3406B"/>
    <w:rsid w:val="00C34721"/>
    <w:rsid w:val="00C37ADB"/>
    <w:rsid w:val="00C4160D"/>
    <w:rsid w:val="00C44D34"/>
    <w:rsid w:val="00C45B83"/>
    <w:rsid w:val="00C4619B"/>
    <w:rsid w:val="00C51DEC"/>
    <w:rsid w:val="00C532F8"/>
    <w:rsid w:val="00C54186"/>
    <w:rsid w:val="00C55369"/>
    <w:rsid w:val="00C6441F"/>
    <w:rsid w:val="00C70DCA"/>
    <w:rsid w:val="00C72475"/>
    <w:rsid w:val="00C73126"/>
    <w:rsid w:val="00C742B4"/>
    <w:rsid w:val="00C773C0"/>
    <w:rsid w:val="00C80C82"/>
    <w:rsid w:val="00C812D6"/>
    <w:rsid w:val="00C8406E"/>
    <w:rsid w:val="00C904A2"/>
    <w:rsid w:val="00C93851"/>
    <w:rsid w:val="00C93E8F"/>
    <w:rsid w:val="00C96CC0"/>
    <w:rsid w:val="00C96CD1"/>
    <w:rsid w:val="00C9772F"/>
    <w:rsid w:val="00CA0640"/>
    <w:rsid w:val="00CA109A"/>
    <w:rsid w:val="00CA2844"/>
    <w:rsid w:val="00CB1AD7"/>
    <w:rsid w:val="00CB2709"/>
    <w:rsid w:val="00CB518C"/>
    <w:rsid w:val="00CB6F89"/>
    <w:rsid w:val="00CC0AE9"/>
    <w:rsid w:val="00CC5CB1"/>
    <w:rsid w:val="00CC7DB9"/>
    <w:rsid w:val="00CD0879"/>
    <w:rsid w:val="00CD0B7A"/>
    <w:rsid w:val="00CD0D77"/>
    <w:rsid w:val="00CD0DD6"/>
    <w:rsid w:val="00CD2986"/>
    <w:rsid w:val="00CD37A5"/>
    <w:rsid w:val="00CD3F05"/>
    <w:rsid w:val="00CD533F"/>
    <w:rsid w:val="00CD71CB"/>
    <w:rsid w:val="00CD7B7B"/>
    <w:rsid w:val="00CD7CF6"/>
    <w:rsid w:val="00CE228C"/>
    <w:rsid w:val="00CE445E"/>
    <w:rsid w:val="00CE50EB"/>
    <w:rsid w:val="00CE71D9"/>
    <w:rsid w:val="00CE751F"/>
    <w:rsid w:val="00CF010C"/>
    <w:rsid w:val="00CF0F28"/>
    <w:rsid w:val="00CF48B8"/>
    <w:rsid w:val="00CF545B"/>
    <w:rsid w:val="00CF5FE3"/>
    <w:rsid w:val="00CF741D"/>
    <w:rsid w:val="00D03A6A"/>
    <w:rsid w:val="00D14088"/>
    <w:rsid w:val="00D209A7"/>
    <w:rsid w:val="00D255A4"/>
    <w:rsid w:val="00D26A52"/>
    <w:rsid w:val="00D27D69"/>
    <w:rsid w:val="00D27E7F"/>
    <w:rsid w:val="00D30998"/>
    <w:rsid w:val="00D33658"/>
    <w:rsid w:val="00D33C60"/>
    <w:rsid w:val="00D34A98"/>
    <w:rsid w:val="00D34D7B"/>
    <w:rsid w:val="00D356DB"/>
    <w:rsid w:val="00D407AE"/>
    <w:rsid w:val="00D41252"/>
    <w:rsid w:val="00D41C70"/>
    <w:rsid w:val="00D422DB"/>
    <w:rsid w:val="00D42F1E"/>
    <w:rsid w:val="00D43E33"/>
    <w:rsid w:val="00D448C2"/>
    <w:rsid w:val="00D46866"/>
    <w:rsid w:val="00D46F63"/>
    <w:rsid w:val="00D477FF"/>
    <w:rsid w:val="00D507F9"/>
    <w:rsid w:val="00D5097C"/>
    <w:rsid w:val="00D523AD"/>
    <w:rsid w:val="00D55F2E"/>
    <w:rsid w:val="00D57D44"/>
    <w:rsid w:val="00D61FD0"/>
    <w:rsid w:val="00D6436A"/>
    <w:rsid w:val="00D649B2"/>
    <w:rsid w:val="00D665D4"/>
    <w:rsid w:val="00D666C3"/>
    <w:rsid w:val="00D66FC3"/>
    <w:rsid w:val="00D676DC"/>
    <w:rsid w:val="00D67A54"/>
    <w:rsid w:val="00D725AC"/>
    <w:rsid w:val="00D73B1F"/>
    <w:rsid w:val="00D771E8"/>
    <w:rsid w:val="00D81CEC"/>
    <w:rsid w:val="00D8664A"/>
    <w:rsid w:val="00D86E9B"/>
    <w:rsid w:val="00D9014E"/>
    <w:rsid w:val="00D9189F"/>
    <w:rsid w:val="00D931DB"/>
    <w:rsid w:val="00D93328"/>
    <w:rsid w:val="00D96CD2"/>
    <w:rsid w:val="00D96E86"/>
    <w:rsid w:val="00DA192F"/>
    <w:rsid w:val="00DA5272"/>
    <w:rsid w:val="00DA5DDF"/>
    <w:rsid w:val="00DA5FA8"/>
    <w:rsid w:val="00DA7959"/>
    <w:rsid w:val="00DB1F3E"/>
    <w:rsid w:val="00DB5E39"/>
    <w:rsid w:val="00DC3355"/>
    <w:rsid w:val="00DD5695"/>
    <w:rsid w:val="00DD70F5"/>
    <w:rsid w:val="00DE4E7B"/>
    <w:rsid w:val="00DF1096"/>
    <w:rsid w:val="00DF2C1E"/>
    <w:rsid w:val="00DF2C5E"/>
    <w:rsid w:val="00DF36A0"/>
    <w:rsid w:val="00DF47FE"/>
    <w:rsid w:val="00E00DAF"/>
    <w:rsid w:val="00E0156A"/>
    <w:rsid w:val="00E01769"/>
    <w:rsid w:val="00E01DD8"/>
    <w:rsid w:val="00E03685"/>
    <w:rsid w:val="00E047B9"/>
    <w:rsid w:val="00E058AC"/>
    <w:rsid w:val="00E05F66"/>
    <w:rsid w:val="00E07386"/>
    <w:rsid w:val="00E07FBC"/>
    <w:rsid w:val="00E136B7"/>
    <w:rsid w:val="00E15581"/>
    <w:rsid w:val="00E15E2B"/>
    <w:rsid w:val="00E16BD0"/>
    <w:rsid w:val="00E171B1"/>
    <w:rsid w:val="00E209A2"/>
    <w:rsid w:val="00E21C32"/>
    <w:rsid w:val="00E21D97"/>
    <w:rsid w:val="00E24332"/>
    <w:rsid w:val="00E24388"/>
    <w:rsid w:val="00E25744"/>
    <w:rsid w:val="00E26059"/>
    <w:rsid w:val="00E26704"/>
    <w:rsid w:val="00E270A2"/>
    <w:rsid w:val="00E31980"/>
    <w:rsid w:val="00E36427"/>
    <w:rsid w:val="00E41153"/>
    <w:rsid w:val="00E41EF8"/>
    <w:rsid w:val="00E46214"/>
    <w:rsid w:val="00E4623E"/>
    <w:rsid w:val="00E46C0A"/>
    <w:rsid w:val="00E47AB6"/>
    <w:rsid w:val="00E52DC1"/>
    <w:rsid w:val="00E53746"/>
    <w:rsid w:val="00E5547B"/>
    <w:rsid w:val="00E56CA2"/>
    <w:rsid w:val="00E56F16"/>
    <w:rsid w:val="00E61B91"/>
    <w:rsid w:val="00E62BC2"/>
    <w:rsid w:val="00E6423C"/>
    <w:rsid w:val="00E6459B"/>
    <w:rsid w:val="00E6790D"/>
    <w:rsid w:val="00E67A9F"/>
    <w:rsid w:val="00E70178"/>
    <w:rsid w:val="00E7023A"/>
    <w:rsid w:val="00E7131E"/>
    <w:rsid w:val="00E738C8"/>
    <w:rsid w:val="00E770E6"/>
    <w:rsid w:val="00E801F7"/>
    <w:rsid w:val="00E857ED"/>
    <w:rsid w:val="00E86C14"/>
    <w:rsid w:val="00E93830"/>
    <w:rsid w:val="00E93E0E"/>
    <w:rsid w:val="00EA002A"/>
    <w:rsid w:val="00EA1A36"/>
    <w:rsid w:val="00EA356D"/>
    <w:rsid w:val="00EA38DD"/>
    <w:rsid w:val="00EA7775"/>
    <w:rsid w:val="00EA78EE"/>
    <w:rsid w:val="00EA7FAC"/>
    <w:rsid w:val="00EB0A82"/>
    <w:rsid w:val="00EB11CB"/>
    <w:rsid w:val="00EB1ED3"/>
    <w:rsid w:val="00EB4A88"/>
    <w:rsid w:val="00EB4CC9"/>
    <w:rsid w:val="00EB74F2"/>
    <w:rsid w:val="00EB7841"/>
    <w:rsid w:val="00EC0A16"/>
    <w:rsid w:val="00EC36B0"/>
    <w:rsid w:val="00EC4EE5"/>
    <w:rsid w:val="00EC74E4"/>
    <w:rsid w:val="00ED01AD"/>
    <w:rsid w:val="00ED21B9"/>
    <w:rsid w:val="00ED6659"/>
    <w:rsid w:val="00ED68E7"/>
    <w:rsid w:val="00EE2A5A"/>
    <w:rsid w:val="00EE60E5"/>
    <w:rsid w:val="00EE7F19"/>
    <w:rsid w:val="00EF3A14"/>
    <w:rsid w:val="00EF772C"/>
    <w:rsid w:val="00F01A0A"/>
    <w:rsid w:val="00F01A3F"/>
    <w:rsid w:val="00F03EC8"/>
    <w:rsid w:val="00F07D6C"/>
    <w:rsid w:val="00F16475"/>
    <w:rsid w:val="00F17771"/>
    <w:rsid w:val="00F24219"/>
    <w:rsid w:val="00F27CC1"/>
    <w:rsid w:val="00F3025F"/>
    <w:rsid w:val="00F328B0"/>
    <w:rsid w:val="00F331F0"/>
    <w:rsid w:val="00F33738"/>
    <w:rsid w:val="00F3461F"/>
    <w:rsid w:val="00F400A7"/>
    <w:rsid w:val="00F4701C"/>
    <w:rsid w:val="00F5380C"/>
    <w:rsid w:val="00F5409D"/>
    <w:rsid w:val="00F54AE8"/>
    <w:rsid w:val="00F55C9E"/>
    <w:rsid w:val="00F564EE"/>
    <w:rsid w:val="00F574DD"/>
    <w:rsid w:val="00F601B4"/>
    <w:rsid w:val="00F63811"/>
    <w:rsid w:val="00F65E9F"/>
    <w:rsid w:val="00F72676"/>
    <w:rsid w:val="00F72F73"/>
    <w:rsid w:val="00F74499"/>
    <w:rsid w:val="00F75F2A"/>
    <w:rsid w:val="00F81015"/>
    <w:rsid w:val="00F8110E"/>
    <w:rsid w:val="00F848DC"/>
    <w:rsid w:val="00F863BA"/>
    <w:rsid w:val="00F932E0"/>
    <w:rsid w:val="00F93869"/>
    <w:rsid w:val="00F94464"/>
    <w:rsid w:val="00F951EC"/>
    <w:rsid w:val="00F952B3"/>
    <w:rsid w:val="00F97252"/>
    <w:rsid w:val="00FA2390"/>
    <w:rsid w:val="00FA4AE2"/>
    <w:rsid w:val="00FA66CA"/>
    <w:rsid w:val="00FB0C87"/>
    <w:rsid w:val="00FB687C"/>
    <w:rsid w:val="00FB79A9"/>
    <w:rsid w:val="00FB7EED"/>
    <w:rsid w:val="00FC289D"/>
    <w:rsid w:val="00FC28E7"/>
    <w:rsid w:val="00FC33D2"/>
    <w:rsid w:val="00FC42AE"/>
    <w:rsid w:val="00FC54E8"/>
    <w:rsid w:val="00FC6068"/>
    <w:rsid w:val="00FC7441"/>
    <w:rsid w:val="00FC7E46"/>
    <w:rsid w:val="00FD1D6F"/>
    <w:rsid w:val="00FD47EC"/>
    <w:rsid w:val="00FD6B43"/>
    <w:rsid w:val="00FD73E1"/>
    <w:rsid w:val="00FD7E7A"/>
    <w:rsid w:val="00FE0204"/>
    <w:rsid w:val="00FE0382"/>
    <w:rsid w:val="00FE11CB"/>
    <w:rsid w:val="00FE1764"/>
    <w:rsid w:val="00FE1C2A"/>
    <w:rsid w:val="00FE1F03"/>
    <w:rsid w:val="00FE3038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CAE0470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5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CD74-879E-4A8C-8791-9A5E90A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2370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544</cp:revision>
  <cp:lastPrinted>2020-10-05T13:31:00Z</cp:lastPrinted>
  <dcterms:created xsi:type="dcterms:W3CDTF">2020-05-04T15:51:00Z</dcterms:created>
  <dcterms:modified xsi:type="dcterms:W3CDTF">2021-01-11T11:44:00Z</dcterms:modified>
</cp:coreProperties>
</file>