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FD74A0" w:rsidP="00AE6D5B">
      <w:pPr>
        <w:pStyle w:val="Datum"/>
      </w:pPr>
      <w:r>
        <w:t>12. října</w:t>
      </w:r>
      <w:r w:rsidR="0033176A">
        <w:t xml:space="preserve"> </w:t>
      </w:r>
      <w:r w:rsidR="00057637">
        <w:t>2020</w:t>
      </w:r>
    </w:p>
    <w:p w:rsidR="00867569" w:rsidRPr="00AE6D5B" w:rsidRDefault="00FD74A0" w:rsidP="00AE6D5B">
      <w:pPr>
        <w:pStyle w:val="Nzev"/>
      </w:pPr>
      <w:bookmarkStart w:id="0" w:name="_GoBack"/>
      <w:r>
        <w:t>Vývozní i</w:t>
      </w:r>
      <w:r w:rsidRPr="00FD74A0">
        <w:t xml:space="preserve"> dovozní ceny klesly</w:t>
      </w:r>
    </w:p>
    <w:bookmarkEnd w:id="0"/>
    <w:p w:rsidR="001E178C" w:rsidRDefault="00FD74A0" w:rsidP="008874E3">
      <w:pPr>
        <w:pStyle w:val="Perex"/>
        <w:spacing w:after="0" w:line="240" w:lineRule="auto"/>
        <w:jc w:val="left"/>
      </w:pPr>
      <w:r w:rsidRPr="00FD74A0">
        <w:t>V srpnu 2020 se vývozní i dovozní ceny meziměsíčně snížily o 1,1 %. Směnné relace dosáhly hodnoty 100,0 %. Meziročně se vývozní ceny snížily o 0,5 %, dovozní ceny klesly o 2,9 %. Směnné relace dosáhly hodnoty 102,5 %.</w:t>
      </w:r>
    </w:p>
    <w:p w:rsidR="00761E2C" w:rsidRDefault="00761E2C" w:rsidP="008874E3">
      <w:pPr>
        <w:jc w:val="left"/>
        <w:rPr>
          <w:i/>
        </w:rPr>
      </w:pPr>
    </w:p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FD74A0" w:rsidRPr="00FD74A0">
        <w:rPr>
          <w:rFonts w:cs="Arial"/>
          <w:i/>
          <w:szCs w:val="20"/>
          <w:lang w:eastAsia="cs-CZ"/>
        </w:rPr>
        <w:t>Posílení koruny přispělo k tomu, že se vývozní i dovozní ceny v meziměsíčním vyjádření snížily shodně o 1,1 %. Ceny vývozu a dovozu klesly také v meziročním porovnání. Pokles vývozních cen o 0,5 % zapříčinily zejména nižší ceny železa, oceli a ropných výrobků. Dovozní ceny, které meziročně klesly o 2,9 %, byly ovlivněny setrvávajícími nízkými cenami ropy a ropných výrobků</w:t>
      </w:r>
      <w:r w:rsidR="00FD74A0"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 xml:space="preserve">říká </w:t>
      </w:r>
      <w:r w:rsidR="005709AC">
        <w:rPr>
          <w:rFonts w:cs="Arial"/>
          <w:szCs w:val="20"/>
          <w:lang w:eastAsia="cs-CZ"/>
        </w:rPr>
        <w:t>Vladimír Klimeš</w:t>
      </w:r>
      <w:r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 xml:space="preserve">ddělení </w:t>
      </w:r>
      <w:r w:rsidR="00791797">
        <w:rPr>
          <w:rFonts w:cs="Arial"/>
          <w:szCs w:val="20"/>
          <w:lang w:eastAsia="cs-CZ"/>
        </w:rPr>
        <w:t>statistiky cen průmyslu a </w:t>
      </w:r>
      <w:r w:rsidR="005709AC" w:rsidRPr="005709AC">
        <w:rPr>
          <w:rFonts w:cs="Arial"/>
          <w:szCs w:val="20"/>
          <w:lang w:eastAsia="cs-CZ"/>
        </w:rPr>
        <w:t>zahraničního obchodu</w:t>
      </w:r>
      <w:r w:rsidR="005709AC"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 w:rsidRPr="006B1128">
        <w:t>Podrobnosti naleznete v dnes vydané Rychlé informaci:</w:t>
      </w:r>
    </w:p>
    <w:p w:rsidR="006B1128" w:rsidRPr="006B1128" w:rsidRDefault="00FD74A0" w:rsidP="008874E3">
      <w:pPr>
        <w:jc w:val="left"/>
      </w:pPr>
      <w:hyperlink r:id="rId7" w:history="1">
        <w:r w:rsidR="006B1128" w:rsidRPr="00FD74A0">
          <w:rPr>
            <w:rStyle w:val="Hypertextovodkaz"/>
          </w:rPr>
          <w:t>https://www.czso.cz/csu/czso/cri</w:t>
        </w:r>
        <w:r w:rsidR="007B7ECC" w:rsidRPr="00FD74A0">
          <w:rPr>
            <w:rStyle w:val="Hypertextovodkaz"/>
          </w:rPr>
          <w:t>/i</w:t>
        </w:r>
        <w:r w:rsidRPr="00FD74A0">
          <w:rPr>
            <w:rStyle w:val="Hypertextovodkaz"/>
          </w:rPr>
          <w:t>ndexy-cen-vyvozu-a-dovozu-srpen</w:t>
        </w:r>
        <w:r w:rsidR="006B1128" w:rsidRPr="00FD74A0">
          <w:rPr>
            <w:rStyle w:val="Hypertextovodkaz"/>
          </w:rPr>
          <w:t>-2020</w:t>
        </w:r>
      </w:hyperlink>
      <w:r w:rsidR="006B112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35" w:rsidRDefault="00F67C35" w:rsidP="00BA6370">
      <w:r>
        <w:separator/>
      </w:r>
    </w:p>
  </w:endnote>
  <w:endnote w:type="continuationSeparator" w:id="0">
    <w:p w:rsidR="00F67C35" w:rsidRDefault="00F67C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D74A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D74A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35" w:rsidRDefault="00F67C35" w:rsidP="00BA6370">
      <w:r>
        <w:separator/>
      </w:r>
    </w:p>
  </w:footnote>
  <w:footnote w:type="continuationSeparator" w:id="0">
    <w:p w:rsidR="00F67C35" w:rsidRDefault="00F67C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90C76"/>
    <w:rsid w:val="001A59BF"/>
    <w:rsid w:val="001B607F"/>
    <w:rsid w:val="001C19E5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E4B8E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668FF"/>
    <w:rsid w:val="00977929"/>
    <w:rsid w:val="009A21E5"/>
    <w:rsid w:val="009B55B1"/>
    <w:rsid w:val="00A07A8E"/>
    <w:rsid w:val="00A11682"/>
    <w:rsid w:val="00A37E18"/>
    <w:rsid w:val="00A4343D"/>
    <w:rsid w:val="00A502F1"/>
    <w:rsid w:val="00A70A83"/>
    <w:rsid w:val="00A81EB3"/>
    <w:rsid w:val="00A842CF"/>
    <w:rsid w:val="00AC68DB"/>
    <w:rsid w:val="00AE6D5B"/>
    <w:rsid w:val="00AF7BDD"/>
    <w:rsid w:val="00B00C1D"/>
    <w:rsid w:val="00B02FF9"/>
    <w:rsid w:val="00B03E21"/>
    <w:rsid w:val="00B0791D"/>
    <w:rsid w:val="00B1669B"/>
    <w:rsid w:val="00B203D2"/>
    <w:rsid w:val="00B22687"/>
    <w:rsid w:val="00B343C9"/>
    <w:rsid w:val="00B624DD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8406E"/>
    <w:rsid w:val="00C936A9"/>
    <w:rsid w:val="00CA5ECD"/>
    <w:rsid w:val="00CB2709"/>
    <w:rsid w:val="00CB6F89"/>
    <w:rsid w:val="00CC6CEE"/>
    <w:rsid w:val="00CD0C42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04B"/>
    <w:rsid w:val="00F46F18"/>
    <w:rsid w:val="00F501FD"/>
    <w:rsid w:val="00F61F8B"/>
    <w:rsid w:val="00F66BCA"/>
    <w:rsid w:val="00F67C35"/>
    <w:rsid w:val="00F702E5"/>
    <w:rsid w:val="00F84A75"/>
    <w:rsid w:val="00FB005B"/>
    <w:rsid w:val="00FB687C"/>
    <w:rsid w:val="00FD74A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321FEC0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srp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6918-BC26-4933-8D15-E7AADC19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2020-10-09T09:28:00Z</dcterms:created>
  <dcterms:modified xsi:type="dcterms:W3CDTF">2020-10-09T09:28:00Z</dcterms:modified>
</cp:coreProperties>
</file>