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15A5E" w14:textId="4CD01092" w:rsidR="00F21B6A" w:rsidRPr="00137941" w:rsidRDefault="00CE51E7" w:rsidP="00F21B6A">
      <w:pPr>
        <w:pStyle w:val="Nadpis1"/>
      </w:pPr>
      <w:proofErr w:type="spellStart"/>
      <w:r w:rsidRPr="00137941">
        <w:t>Harvest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</w:t>
      </w:r>
      <w:proofErr w:type="spellStart"/>
      <w:r w:rsidRPr="00137941">
        <w:t>cereals</w:t>
      </w:r>
      <w:proofErr w:type="spellEnd"/>
      <w:r w:rsidRPr="00137941">
        <w:t xml:space="preserve"> </w:t>
      </w:r>
      <w:r w:rsidR="00153B50" w:rsidRPr="00137941">
        <w:t xml:space="preserve">and </w:t>
      </w:r>
      <w:r w:rsidR="00153B50" w:rsidRPr="002D29CF">
        <w:t>rape</w:t>
      </w:r>
      <w:r w:rsidR="00107F76" w:rsidRPr="002D29CF">
        <w:t xml:space="preserve"> </w:t>
      </w:r>
      <w:proofErr w:type="spellStart"/>
      <w:r w:rsidR="00107F76" w:rsidRPr="002D29CF">
        <w:t>seed</w:t>
      </w:r>
      <w:proofErr w:type="spellEnd"/>
      <w:r w:rsidR="00153B50" w:rsidRPr="002D29CF">
        <w:t xml:space="preserve"> </w:t>
      </w:r>
      <w:proofErr w:type="spellStart"/>
      <w:r w:rsidR="00CA27A2">
        <w:t>will</w:t>
      </w:r>
      <w:proofErr w:type="spellEnd"/>
      <w:r w:rsidR="00CA27A2">
        <w:t xml:space="preserve"> </w:t>
      </w:r>
      <w:proofErr w:type="spellStart"/>
      <w:r w:rsidR="00CA27A2">
        <w:t>be</w:t>
      </w:r>
      <w:proofErr w:type="spellEnd"/>
      <w:r w:rsidR="00CA27A2">
        <w:t xml:space="preserve"> </w:t>
      </w:r>
      <w:proofErr w:type="spellStart"/>
      <w:r w:rsidR="00CA27A2">
        <w:t>lower</w:t>
      </w:r>
      <w:proofErr w:type="spellEnd"/>
    </w:p>
    <w:p w14:paraId="14075F0E" w14:textId="47CA5312" w:rsidR="00615D9E" w:rsidRPr="00137941" w:rsidRDefault="00002461" w:rsidP="00615D9E">
      <w:pPr>
        <w:jc w:val="left"/>
      </w:pPr>
      <w:r w:rsidRPr="00137941">
        <w:t>3</w:t>
      </w:r>
      <w:r w:rsidR="005E2420" w:rsidRPr="00137941">
        <w:t xml:space="preserve"> Ju</w:t>
      </w:r>
      <w:r w:rsidRPr="00137941">
        <w:t>ly</w:t>
      </w:r>
      <w:r w:rsidR="005E2420" w:rsidRPr="00137941">
        <w:t xml:space="preserve"> 2026</w:t>
      </w:r>
    </w:p>
    <w:p w14:paraId="0F6A2F29" w14:textId="3B649CA0" w:rsidR="00773B0B" w:rsidRPr="00137941" w:rsidRDefault="00002461" w:rsidP="00773B0B">
      <w:pPr>
        <w:pStyle w:val="Nadpis2"/>
      </w:pPr>
      <w:proofErr w:type="spellStart"/>
      <w:r w:rsidRPr="00137941">
        <w:t>Harvest</w:t>
      </w:r>
      <w:proofErr w:type="spellEnd"/>
      <w:r w:rsidRPr="00137941">
        <w:t xml:space="preserve"> </w:t>
      </w:r>
      <w:proofErr w:type="spellStart"/>
      <w:r w:rsidRPr="00137941">
        <w:t>estimates</w:t>
      </w:r>
      <w:proofErr w:type="spellEnd"/>
      <w:r w:rsidRPr="00137941">
        <w:t xml:space="preserve"> – June</w:t>
      </w:r>
      <w:r w:rsidR="00157F88" w:rsidRPr="00137941">
        <w:t xml:space="preserve"> 2026</w:t>
      </w:r>
    </w:p>
    <w:p w14:paraId="41D844FF" w14:textId="7C8EFA94" w:rsidR="009463F3" w:rsidRPr="00137941" w:rsidRDefault="00950FC3" w:rsidP="006A57CC">
      <w:pPr>
        <w:pStyle w:val="Perex"/>
      </w:pPr>
      <w:proofErr w:type="spellStart"/>
      <w:r w:rsidRPr="00137941">
        <w:t>Based</w:t>
      </w:r>
      <w:proofErr w:type="spellEnd"/>
      <w:r w:rsidRPr="00137941">
        <w:t xml:space="preserve"> on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first</w:t>
      </w:r>
      <w:proofErr w:type="spellEnd"/>
      <w:r w:rsidRPr="00137941">
        <w:t xml:space="preserve"> </w:t>
      </w:r>
      <w:proofErr w:type="spellStart"/>
      <w:r w:rsidRPr="00137941">
        <w:t>estimates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</w:t>
      </w:r>
      <w:proofErr w:type="spellStart"/>
      <w:r w:rsidRPr="00137941">
        <w:t>this</w:t>
      </w:r>
      <w:proofErr w:type="spellEnd"/>
      <w:r w:rsidRPr="00137941">
        <w:t xml:space="preserve"> </w:t>
      </w:r>
      <w:proofErr w:type="spellStart"/>
      <w:r w:rsidRPr="00137941">
        <w:t>year’s</w:t>
      </w:r>
      <w:proofErr w:type="spellEnd"/>
      <w:r w:rsidRPr="00137941">
        <w:t xml:space="preserve"> </w:t>
      </w:r>
      <w:proofErr w:type="spellStart"/>
      <w:r w:rsidRPr="00137941">
        <w:t>harvest</w:t>
      </w:r>
      <w:proofErr w:type="spellEnd"/>
      <w:r w:rsidRPr="00137941">
        <w:t xml:space="preserve"> as </w:t>
      </w:r>
      <w:proofErr w:type="spellStart"/>
      <w:r w:rsidRPr="00137941">
        <w:t>at</w:t>
      </w:r>
      <w:proofErr w:type="spellEnd"/>
      <w:r w:rsidRPr="00137941">
        <w:t xml:space="preserve"> 10</w:t>
      </w:r>
      <w:r w:rsidR="00F227BB" w:rsidRPr="00137941">
        <w:t> </w:t>
      </w:r>
      <w:r w:rsidRPr="00137941">
        <w:t xml:space="preserve">June, </w:t>
      </w:r>
      <w:proofErr w:type="spellStart"/>
      <w:r w:rsidRPr="00137941">
        <w:t>it</w:t>
      </w:r>
      <w:proofErr w:type="spellEnd"/>
      <w:r w:rsidRPr="00137941">
        <w:t xml:space="preserve"> </w:t>
      </w:r>
      <w:proofErr w:type="spellStart"/>
      <w:r w:rsidRPr="00137941">
        <w:t>is</w:t>
      </w:r>
      <w:proofErr w:type="spellEnd"/>
      <w:r w:rsidRPr="00137941">
        <w:t xml:space="preserve"> </w:t>
      </w:r>
      <w:proofErr w:type="spellStart"/>
      <w:r w:rsidRPr="00137941">
        <w:t>expected</w:t>
      </w:r>
      <w:proofErr w:type="spellEnd"/>
      <w:r w:rsidRPr="00137941">
        <w:t xml:space="preserve"> </w:t>
      </w:r>
      <w:proofErr w:type="spellStart"/>
      <w:r w:rsidRPr="00137941">
        <w:t>that</w:t>
      </w:r>
      <w:proofErr w:type="spellEnd"/>
      <w:r w:rsidRPr="00137941">
        <w:t xml:space="preserve">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production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basic </w:t>
      </w:r>
      <w:proofErr w:type="spellStart"/>
      <w:r w:rsidRPr="00137941">
        <w:t>cereals</w:t>
      </w:r>
      <w:proofErr w:type="spellEnd"/>
      <w:r w:rsidRPr="00137941">
        <w:t xml:space="preserve"> </w:t>
      </w:r>
      <w:proofErr w:type="spellStart"/>
      <w:r w:rsidRPr="00137941">
        <w:t>will</w:t>
      </w:r>
      <w:proofErr w:type="spellEnd"/>
      <w:r w:rsidRPr="00137941">
        <w:t xml:space="preserve"> </w:t>
      </w:r>
      <w:proofErr w:type="spellStart"/>
      <w:r w:rsidRPr="00137941">
        <w:t>be</w:t>
      </w:r>
      <w:proofErr w:type="spellEnd"/>
      <w:r w:rsidRPr="00137941">
        <w:t xml:space="preserve"> 6</w:t>
      </w:r>
      <w:r w:rsidR="00F227BB" w:rsidRPr="00137941">
        <w:t> </w:t>
      </w:r>
      <w:r w:rsidR="009463F3" w:rsidRPr="00137941">
        <w:t>467</w:t>
      </w:r>
      <w:r w:rsidR="00F227BB" w:rsidRPr="00137941">
        <w:t> </w:t>
      </w:r>
      <w:proofErr w:type="spellStart"/>
      <w:r w:rsidRPr="00137941">
        <w:t>thous</w:t>
      </w:r>
      <w:proofErr w:type="spellEnd"/>
      <w:r w:rsidRPr="00137941">
        <w:t xml:space="preserve">. </w:t>
      </w:r>
      <w:proofErr w:type="spellStart"/>
      <w:r w:rsidRPr="00137941">
        <w:t>tonnes</w:t>
      </w:r>
      <w:proofErr w:type="spellEnd"/>
      <w:r w:rsidR="009463F3" w:rsidRPr="00137941">
        <w:t xml:space="preserve"> and </w:t>
      </w:r>
      <w:proofErr w:type="spellStart"/>
      <w:r w:rsidR="009463F3" w:rsidRPr="00137941">
        <w:t>of</w:t>
      </w:r>
      <w:proofErr w:type="spellEnd"/>
      <w:r w:rsidR="009463F3" w:rsidRPr="00137941">
        <w:t xml:space="preserve"> </w:t>
      </w:r>
      <w:r w:rsidR="009463F3" w:rsidRPr="002D29CF">
        <w:t>rape</w:t>
      </w:r>
      <w:r w:rsidR="00107F76" w:rsidRPr="002D29CF">
        <w:t xml:space="preserve"> </w:t>
      </w:r>
      <w:proofErr w:type="spellStart"/>
      <w:r w:rsidR="00107F76" w:rsidRPr="002D29CF">
        <w:t>seed</w:t>
      </w:r>
      <w:proofErr w:type="spellEnd"/>
      <w:r w:rsidR="009463F3" w:rsidRPr="002D29CF">
        <w:t xml:space="preserve"> 847 </w:t>
      </w:r>
      <w:proofErr w:type="spellStart"/>
      <w:r w:rsidR="009463F3" w:rsidRPr="002D29CF">
        <w:t>thous</w:t>
      </w:r>
      <w:proofErr w:type="spellEnd"/>
      <w:r w:rsidR="009463F3" w:rsidRPr="002D29CF">
        <w:t xml:space="preserve">. </w:t>
      </w:r>
      <w:proofErr w:type="spellStart"/>
      <w:r w:rsidR="009463F3" w:rsidRPr="002D29CF">
        <w:t>tonnes</w:t>
      </w:r>
      <w:proofErr w:type="spellEnd"/>
      <w:r w:rsidR="009463F3" w:rsidRPr="002D29CF">
        <w:t xml:space="preserve">. </w:t>
      </w:r>
      <w:proofErr w:type="spellStart"/>
      <w:r w:rsidR="009463F3" w:rsidRPr="002D29CF">
        <w:t>Compared</w:t>
      </w:r>
      <w:proofErr w:type="spellEnd"/>
      <w:r w:rsidR="009463F3" w:rsidRPr="002D29CF">
        <w:t xml:space="preserve"> to </w:t>
      </w:r>
      <w:proofErr w:type="spellStart"/>
      <w:r w:rsidR="009463F3" w:rsidRPr="002D29CF">
        <w:t>the</w:t>
      </w:r>
      <w:proofErr w:type="spellEnd"/>
      <w:r w:rsidR="009463F3" w:rsidRPr="002D29CF">
        <w:t xml:space="preserve"> last </w:t>
      </w:r>
      <w:proofErr w:type="spellStart"/>
      <w:r w:rsidR="009463F3" w:rsidRPr="002D29CF">
        <w:t>year’s</w:t>
      </w:r>
      <w:proofErr w:type="spellEnd"/>
      <w:r w:rsidR="009463F3" w:rsidRPr="002D29CF">
        <w:t xml:space="preserve"> </w:t>
      </w:r>
      <w:proofErr w:type="spellStart"/>
      <w:r w:rsidR="009463F3" w:rsidRPr="002D29CF">
        <w:t>harvest</w:t>
      </w:r>
      <w:proofErr w:type="spellEnd"/>
      <w:r w:rsidR="009463F3" w:rsidRPr="002D29CF">
        <w:t xml:space="preserve">, </w:t>
      </w:r>
      <w:proofErr w:type="spellStart"/>
      <w:r w:rsidR="009463F3" w:rsidRPr="002D29CF">
        <w:t>the</w:t>
      </w:r>
      <w:proofErr w:type="spellEnd"/>
      <w:r w:rsidR="009463F3" w:rsidRPr="002D29CF">
        <w:t xml:space="preserve"> </w:t>
      </w:r>
      <w:proofErr w:type="spellStart"/>
      <w:r w:rsidR="009463F3" w:rsidRPr="002D29CF">
        <w:t>expected</w:t>
      </w:r>
      <w:proofErr w:type="spellEnd"/>
      <w:r w:rsidR="009463F3" w:rsidRPr="002D29CF">
        <w:t xml:space="preserve"> </w:t>
      </w:r>
      <w:proofErr w:type="spellStart"/>
      <w:r w:rsidR="009463F3" w:rsidRPr="002D29CF">
        <w:t>harvest</w:t>
      </w:r>
      <w:proofErr w:type="spellEnd"/>
      <w:r w:rsidR="009463F3" w:rsidRPr="002D29CF">
        <w:t xml:space="preserve"> </w:t>
      </w:r>
      <w:proofErr w:type="spellStart"/>
      <w:r w:rsidR="009463F3" w:rsidRPr="002D29CF">
        <w:t>of</w:t>
      </w:r>
      <w:proofErr w:type="spellEnd"/>
      <w:r w:rsidR="009463F3" w:rsidRPr="002D29CF">
        <w:t xml:space="preserve"> basic </w:t>
      </w:r>
      <w:proofErr w:type="spellStart"/>
      <w:r w:rsidR="009463F3" w:rsidRPr="002D29CF">
        <w:t>cereals</w:t>
      </w:r>
      <w:proofErr w:type="spellEnd"/>
      <w:r w:rsidR="009463F3" w:rsidRPr="002D29CF">
        <w:t xml:space="preserve"> </w:t>
      </w:r>
      <w:proofErr w:type="spellStart"/>
      <w:r w:rsidR="009463F3" w:rsidRPr="002D29CF">
        <w:t>is</w:t>
      </w:r>
      <w:proofErr w:type="spellEnd"/>
      <w:r w:rsidR="009463F3" w:rsidRPr="002D29CF">
        <w:t xml:space="preserve"> by 1 224 </w:t>
      </w:r>
      <w:proofErr w:type="spellStart"/>
      <w:r w:rsidR="009463F3" w:rsidRPr="002D29CF">
        <w:t>thous</w:t>
      </w:r>
      <w:proofErr w:type="spellEnd"/>
      <w:r w:rsidR="009463F3" w:rsidRPr="002D29CF">
        <w:t xml:space="preserve">. </w:t>
      </w:r>
      <w:proofErr w:type="spellStart"/>
      <w:r w:rsidR="009463F3" w:rsidRPr="002D29CF">
        <w:t>tonnes</w:t>
      </w:r>
      <w:proofErr w:type="spellEnd"/>
      <w:r w:rsidR="009463F3" w:rsidRPr="002D29CF">
        <w:t xml:space="preserve"> </w:t>
      </w:r>
      <w:proofErr w:type="spellStart"/>
      <w:r w:rsidR="009463F3" w:rsidRPr="002D29CF">
        <w:t>lower</w:t>
      </w:r>
      <w:proofErr w:type="spellEnd"/>
      <w:r w:rsidR="009463F3" w:rsidRPr="002D29CF">
        <w:t xml:space="preserve"> (</w:t>
      </w:r>
      <w:r w:rsidR="009463F3" w:rsidRPr="002D29CF">
        <w:rPr>
          <w:sz w:val="18"/>
          <w:szCs w:val="18"/>
        </w:rPr>
        <w:t>−</w:t>
      </w:r>
      <w:r w:rsidR="009463F3" w:rsidRPr="002D29CF">
        <w:t xml:space="preserve">15.9%) and </w:t>
      </w:r>
      <w:r w:rsidR="00F227BB" w:rsidRPr="002D29CF">
        <w:t>by 175 </w:t>
      </w:r>
      <w:proofErr w:type="spellStart"/>
      <w:r w:rsidR="00F227BB" w:rsidRPr="002D29CF">
        <w:t>thous</w:t>
      </w:r>
      <w:proofErr w:type="spellEnd"/>
      <w:r w:rsidR="00F227BB" w:rsidRPr="002D29CF">
        <w:t xml:space="preserve">. </w:t>
      </w:r>
      <w:proofErr w:type="spellStart"/>
      <w:r w:rsidR="00F227BB" w:rsidRPr="002D29CF">
        <w:t>tonnes</w:t>
      </w:r>
      <w:proofErr w:type="spellEnd"/>
      <w:r w:rsidR="00F227BB" w:rsidRPr="002D29CF">
        <w:t xml:space="preserve"> </w:t>
      </w:r>
      <w:proofErr w:type="spellStart"/>
      <w:r w:rsidR="00F227BB" w:rsidRPr="002D29CF">
        <w:t>less</w:t>
      </w:r>
      <w:proofErr w:type="spellEnd"/>
      <w:r w:rsidR="00F227BB" w:rsidRPr="002D29CF">
        <w:t xml:space="preserve"> rape</w:t>
      </w:r>
      <w:r w:rsidR="00107F76" w:rsidRPr="002D29CF">
        <w:t xml:space="preserve"> </w:t>
      </w:r>
      <w:proofErr w:type="spellStart"/>
      <w:r w:rsidR="00107F76" w:rsidRPr="002D29CF">
        <w:t>seed</w:t>
      </w:r>
      <w:proofErr w:type="spellEnd"/>
      <w:r w:rsidR="00F227BB" w:rsidRPr="002D29CF">
        <w:t xml:space="preserve"> </w:t>
      </w:r>
      <w:proofErr w:type="spellStart"/>
      <w:r w:rsidR="00F227BB" w:rsidRPr="002D29CF">
        <w:t>will</w:t>
      </w:r>
      <w:proofErr w:type="spellEnd"/>
      <w:r w:rsidR="00F227BB" w:rsidRPr="00137941">
        <w:t xml:space="preserve"> </w:t>
      </w:r>
      <w:proofErr w:type="spellStart"/>
      <w:r w:rsidR="00F227BB" w:rsidRPr="00137941">
        <w:t>be</w:t>
      </w:r>
      <w:proofErr w:type="spellEnd"/>
      <w:r w:rsidR="00F227BB" w:rsidRPr="00137941">
        <w:t xml:space="preserve"> </w:t>
      </w:r>
      <w:proofErr w:type="spellStart"/>
      <w:r w:rsidR="00F227BB" w:rsidRPr="00137941">
        <w:t>harvested</w:t>
      </w:r>
      <w:proofErr w:type="spellEnd"/>
      <w:r w:rsidR="00F227BB" w:rsidRPr="00137941">
        <w:t xml:space="preserve"> (</w:t>
      </w:r>
      <w:r w:rsidR="00F227BB" w:rsidRPr="00137941">
        <w:rPr>
          <w:sz w:val="18"/>
          <w:szCs w:val="18"/>
        </w:rPr>
        <w:t>−</w:t>
      </w:r>
      <w:r w:rsidR="00F227BB" w:rsidRPr="00137941">
        <w:t>17.1%).</w:t>
      </w:r>
    </w:p>
    <w:p w14:paraId="1338D9E1" w14:textId="22DC46D3" w:rsidR="0095608F" w:rsidRPr="00EA145D" w:rsidRDefault="00950FC3" w:rsidP="004A1350">
      <w:pPr>
        <w:jc w:val="left"/>
        <w:rPr>
          <w:bCs/>
          <w:i/>
          <w:iCs/>
          <w:highlight w:val="cyan"/>
        </w:rPr>
      </w:pPr>
      <w:r w:rsidRPr="006F1B1B">
        <w:rPr>
          <w:rStyle w:val="Siln"/>
          <w:b w:val="0"/>
          <w:i/>
          <w:iCs/>
        </w:rPr>
        <w:t>“</w:t>
      </w:r>
      <w:proofErr w:type="spellStart"/>
      <w:r w:rsidR="00EA145D" w:rsidRPr="006F1B1B">
        <w:rPr>
          <w:rStyle w:val="Siln"/>
          <w:b w:val="0"/>
          <w:i/>
          <w:iCs/>
        </w:rPr>
        <w:t>Due</w:t>
      </w:r>
      <w:proofErr w:type="spellEnd"/>
      <w:r w:rsidR="00EA145D" w:rsidRPr="006F1B1B">
        <w:rPr>
          <w:rStyle w:val="Siln"/>
          <w:b w:val="0"/>
          <w:i/>
          <w:iCs/>
        </w:rPr>
        <w:t xml:space="preserve"> to </w:t>
      </w:r>
      <w:proofErr w:type="spellStart"/>
      <w:r w:rsidR="001D1ADA" w:rsidRPr="006F1B1B">
        <w:rPr>
          <w:rStyle w:val="Siln"/>
          <w:b w:val="0"/>
          <w:i/>
          <w:iCs/>
        </w:rPr>
        <w:t>extraordinary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spring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drought</w:t>
      </w:r>
      <w:proofErr w:type="spellEnd"/>
      <w:r w:rsidR="00EA145D" w:rsidRPr="006F1B1B">
        <w:rPr>
          <w:rStyle w:val="Siln"/>
          <w:b w:val="0"/>
          <w:i/>
          <w:iCs/>
        </w:rPr>
        <w:t>,</w:t>
      </w:r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farmers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expect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this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year</w:t>
      </w:r>
      <w:proofErr w:type="spellEnd"/>
      <w:r w:rsidR="00EA145D" w:rsidRPr="00EA145D">
        <w:rPr>
          <w:rStyle w:val="Siln"/>
          <w:b w:val="0"/>
          <w:i/>
          <w:iCs/>
        </w:rPr>
        <w:t xml:space="preserve"> a </w:t>
      </w:r>
      <w:proofErr w:type="spellStart"/>
      <w:r w:rsidR="00EA145D" w:rsidRPr="00EA145D">
        <w:rPr>
          <w:rStyle w:val="Siln"/>
          <w:b w:val="0"/>
          <w:i/>
          <w:iCs/>
        </w:rPr>
        <w:t>below-average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harvest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of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cereals</w:t>
      </w:r>
      <w:proofErr w:type="spellEnd"/>
      <w:r w:rsidR="00EA145D" w:rsidRPr="00EA145D">
        <w:rPr>
          <w:rStyle w:val="Siln"/>
          <w:b w:val="0"/>
          <w:i/>
          <w:iCs/>
        </w:rPr>
        <w:t xml:space="preserve">; </w:t>
      </w:r>
      <w:proofErr w:type="spellStart"/>
      <w:r w:rsidR="00EA145D" w:rsidRPr="00EA145D">
        <w:rPr>
          <w:rStyle w:val="Siln"/>
          <w:b w:val="0"/>
          <w:i/>
          <w:iCs/>
        </w:rPr>
        <w:t>the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first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harvest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estimate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is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lower</w:t>
      </w:r>
      <w:proofErr w:type="spellEnd"/>
      <w:r w:rsidR="00EA145D" w:rsidRPr="00EA145D">
        <w:rPr>
          <w:rStyle w:val="Siln"/>
          <w:b w:val="0"/>
          <w:i/>
          <w:iCs/>
        </w:rPr>
        <w:t xml:space="preserve"> by 16 </w:t>
      </w:r>
      <w:proofErr w:type="spellStart"/>
      <w:r w:rsidR="00EA145D" w:rsidRPr="00EA145D">
        <w:rPr>
          <w:rStyle w:val="Siln"/>
          <w:b w:val="0"/>
          <w:i/>
          <w:iCs/>
        </w:rPr>
        <w:t>percent</w:t>
      </w:r>
      <w:proofErr w:type="spellEnd"/>
      <w:r w:rsidR="00EA145D" w:rsidRPr="00EA145D">
        <w:rPr>
          <w:rStyle w:val="Siln"/>
          <w:b w:val="0"/>
          <w:i/>
          <w:iCs/>
        </w:rPr>
        <w:t xml:space="preserve">, </w:t>
      </w:r>
      <w:proofErr w:type="spellStart"/>
      <w:r w:rsidR="00EA145D" w:rsidRPr="00EA145D">
        <w:rPr>
          <w:rStyle w:val="Siln"/>
          <w:b w:val="0"/>
          <w:i/>
          <w:iCs/>
        </w:rPr>
        <w:t>year</w:t>
      </w:r>
      <w:proofErr w:type="spellEnd"/>
      <w:r w:rsidR="00EA145D" w:rsidRPr="00EA145D">
        <w:rPr>
          <w:rStyle w:val="Siln"/>
          <w:b w:val="0"/>
          <w:i/>
          <w:iCs/>
        </w:rPr>
        <w:t>-on-</w:t>
      </w:r>
      <w:proofErr w:type="spellStart"/>
      <w:r w:rsidR="00EA145D" w:rsidRPr="00EA145D">
        <w:rPr>
          <w:rStyle w:val="Siln"/>
          <w:b w:val="0"/>
          <w:i/>
          <w:iCs/>
        </w:rPr>
        <w:t>year</w:t>
      </w:r>
      <w:proofErr w:type="spellEnd"/>
      <w:r w:rsidR="00EA145D" w:rsidRPr="00EA145D">
        <w:rPr>
          <w:rStyle w:val="Siln"/>
          <w:b w:val="0"/>
          <w:i/>
          <w:iCs/>
        </w:rPr>
        <w:t xml:space="preserve">; </w:t>
      </w:r>
      <w:proofErr w:type="spellStart"/>
      <w:r w:rsidR="00EA145D" w:rsidRPr="00EA145D">
        <w:rPr>
          <w:rStyle w:val="Siln"/>
          <w:b w:val="0"/>
          <w:i/>
          <w:iCs/>
        </w:rPr>
        <w:t>when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compared</w:t>
      </w:r>
      <w:proofErr w:type="spellEnd"/>
      <w:r w:rsidR="00EA145D" w:rsidRPr="00EA145D">
        <w:rPr>
          <w:rStyle w:val="Siln"/>
          <w:b w:val="0"/>
          <w:i/>
          <w:iCs/>
        </w:rPr>
        <w:t xml:space="preserve"> to </w:t>
      </w:r>
      <w:proofErr w:type="spellStart"/>
      <w:r w:rsidR="00EA145D" w:rsidRPr="00EA145D">
        <w:rPr>
          <w:rStyle w:val="Siln"/>
          <w:b w:val="0"/>
          <w:i/>
          <w:iCs/>
        </w:rPr>
        <w:t>the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five-year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average</w:t>
      </w:r>
      <w:proofErr w:type="spellEnd"/>
      <w:r w:rsidR="00EA145D" w:rsidRPr="00EA145D">
        <w:rPr>
          <w:rStyle w:val="Siln"/>
          <w:b w:val="0"/>
          <w:i/>
          <w:iCs/>
        </w:rPr>
        <w:t xml:space="preserve">, </w:t>
      </w:r>
      <w:proofErr w:type="spellStart"/>
      <w:r w:rsidR="00EA145D" w:rsidRPr="00EA145D">
        <w:rPr>
          <w:rStyle w:val="Siln"/>
          <w:b w:val="0"/>
          <w:i/>
          <w:iCs/>
        </w:rPr>
        <w:t>it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is</w:t>
      </w:r>
      <w:proofErr w:type="spellEnd"/>
      <w:r w:rsidR="00EA145D" w:rsidRPr="00EA145D">
        <w:rPr>
          <w:rStyle w:val="Siln"/>
          <w:b w:val="0"/>
          <w:i/>
          <w:iCs/>
        </w:rPr>
        <w:t xml:space="preserve"> by 12 </w:t>
      </w:r>
      <w:proofErr w:type="spellStart"/>
      <w:r w:rsidR="00EA145D" w:rsidRPr="00EA145D">
        <w:rPr>
          <w:rStyle w:val="Siln"/>
          <w:b w:val="0"/>
          <w:i/>
          <w:iCs/>
        </w:rPr>
        <w:t>percent</w:t>
      </w:r>
      <w:proofErr w:type="spellEnd"/>
      <w:r w:rsidR="00EA145D" w:rsidRPr="00EA145D">
        <w:rPr>
          <w:rStyle w:val="Siln"/>
          <w:b w:val="0"/>
          <w:i/>
          <w:iCs/>
        </w:rPr>
        <w:t xml:space="preserve"> </w:t>
      </w:r>
      <w:proofErr w:type="spellStart"/>
      <w:r w:rsidR="00EA145D" w:rsidRPr="00EA145D">
        <w:rPr>
          <w:rStyle w:val="Siln"/>
          <w:b w:val="0"/>
          <w:i/>
          <w:iCs/>
        </w:rPr>
        <w:t>lower</w:t>
      </w:r>
      <w:proofErr w:type="spellEnd"/>
      <w:r w:rsidR="00EA145D" w:rsidRPr="00EA145D">
        <w:rPr>
          <w:rStyle w:val="Siln"/>
          <w:b w:val="0"/>
          <w:i/>
          <w:iCs/>
        </w:rPr>
        <w:t xml:space="preserve">. </w:t>
      </w:r>
      <w:proofErr w:type="spellStart"/>
      <w:r w:rsidR="00EA145D" w:rsidRPr="00EA145D">
        <w:rPr>
          <w:rStyle w:val="Siln"/>
          <w:b w:val="0"/>
          <w:i/>
          <w:iCs/>
        </w:rPr>
        <w:t>However</w:t>
      </w:r>
      <w:proofErr w:type="spellEnd"/>
      <w:r w:rsidR="00EA145D" w:rsidRPr="00EA145D">
        <w:rPr>
          <w:rStyle w:val="Siln"/>
          <w:b w:val="0"/>
          <w:i/>
          <w:iCs/>
        </w:rPr>
        <w:t xml:space="preserve">, </w:t>
      </w:r>
      <w:proofErr w:type="spellStart"/>
      <w:r w:rsidR="00EA145D" w:rsidRPr="006F1B1B">
        <w:rPr>
          <w:rStyle w:val="Siln"/>
          <w:b w:val="0"/>
          <w:i/>
          <w:iCs/>
        </w:rPr>
        <w:t>the</w:t>
      </w:r>
      <w:proofErr w:type="spellEnd"/>
      <w:r w:rsidR="00EA145D" w:rsidRPr="006F1B1B">
        <w:rPr>
          <w:rStyle w:val="Siln"/>
          <w:b w:val="0"/>
          <w:i/>
          <w:iCs/>
        </w:rPr>
        <w:t xml:space="preserve"> </w:t>
      </w:r>
      <w:proofErr w:type="spellStart"/>
      <w:r w:rsidR="00EA145D" w:rsidRPr="006F1B1B">
        <w:rPr>
          <w:rStyle w:val="Siln"/>
          <w:b w:val="0"/>
          <w:i/>
          <w:iCs/>
        </w:rPr>
        <w:t>harvest</w:t>
      </w:r>
      <w:proofErr w:type="spellEnd"/>
      <w:r w:rsidR="00EA145D" w:rsidRPr="006F1B1B">
        <w:rPr>
          <w:rStyle w:val="Siln"/>
          <w:b w:val="0"/>
          <w:i/>
          <w:iCs/>
        </w:rPr>
        <w:t xml:space="preserve"> has just </w:t>
      </w:r>
      <w:proofErr w:type="spellStart"/>
      <w:r w:rsidR="00EA145D" w:rsidRPr="006F1B1B">
        <w:rPr>
          <w:rStyle w:val="Siln"/>
          <w:b w:val="0"/>
          <w:i/>
          <w:iCs/>
        </w:rPr>
        <w:t>begun</w:t>
      </w:r>
      <w:proofErr w:type="spellEnd"/>
      <w:r w:rsidR="00EA145D" w:rsidRPr="006F1B1B">
        <w:rPr>
          <w:rStyle w:val="Siln"/>
          <w:b w:val="0"/>
          <w:i/>
          <w:iCs/>
        </w:rPr>
        <w:t xml:space="preserve"> and </w:t>
      </w:r>
      <w:proofErr w:type="spellStart"/>
      <w:r w:rsidR="00EA145D" w:rsidRPr="006F1B1B">
        <w:rPr>
          <w:rStyle w:val="Siln"/>
          <w:b w:val="0"/>
          <w:i/>
          <w:iCs/>
        </w:rPr>
        <w:t>harvest</w:t>
      </w:r>
      <w:proofErr w:type="spellEnd"/>
      <w:r w:rsidR="00EA145D" w:rsidRPr="006F1B1B">
        <w:rPr>
          <w:rStyle w:val="Siln"/>
          <w:b w:val="0"/>
          <w:i/>
          <w:iCs/>
        </w:rPr>
        <w:t xml:space="preserve"> </w:t>
      </w:r>
      <w:proofErr w:type="spellStart"/>
      <w:r w:rsidR="00EA145D" w:rsidRPr="006F1B1B">
        <w:rPr>
          <w:rStyle w:val="Siln"/>
          <w:b w:val="0"/>
          <w:i/>
          <w:iCs/>
        </w:rPr>
        <w:t>estimates</w:t>
      </w:r>
      <w:proofErr w:type="spellEnd"/>
      <w:r w:rsidR="00EA145D" w:rsidRPr="006F1B1B">
        <w:rPr>
          <w:rStyle w:val="Siln"/>
          <w:b w:val="0"/>
          <w:i/>
          <w:iCs/>
        </w:rPr>
        <w:t xml:space="preserve"> </w:t>
      </w:r>
      <w:proofErr w:type="spellStart"/>
      <w:r w:rsidR="00EA145D" w:rsidRPr="006F1B1B">
        <w:rPr>
          <w:rStyle w:val="Siln"/>
          <w:b w:val="0"/>
          <w:i/>
          <w:iCs/>
        </w:rPr>
        <w:t>will</w:t>
      </w:r>
      <w:proofErr w:type="spellEnd"/>
      <w:r w:rsidR="00EA145D" w:rsidRPr="006F1B1B">
        <w:rPr>
          <w:rStyle w:val="Siln"/>
          <w:b w:val="0"/>
          <w:i/>
          <w:iCs/>
        </w:rPr>
        <w:t xml:space="preserve"> </w:t>
      </w:r>
      <w:proofErr w:type="spellStart"/>
      <w:r w:rsidR="00EA145D" w:rsidRPr="006F1B1B">
        <w:rPr>
          <w:rStyle w:val="Siln"/>
          <w:b w:val="0"/>
          <w:i/>
          <w:iCs/>
        </w:rPr>
        <w:t>be</w:t>
      </w:r>
      <w:proofErr w:type="spellEnd"/>
      <w:r w:rsidR="00EA145D" w:rsidRPr="006F1B1B">
        <w:rPr>
          <w:rStyle w:val="Siln"/>
          <w:b w:val="0"/>
          <w:i/>
          <w:iCs/>
        </w:rPr>
        <w:t xml:space="preserve"> </w:t>
      </w:r>
      <w:proofErr w:type="spellStart"/>
      <w:r w:rsidR="00EA145D" w:rsidRPr="006F1B1B">
        <w:rPr>
          <w:rStyle w:val="Siln"/>
          <w:b w:val="0"/>
          <w:i/>
          <w:iCs/>
        </w:rPr>
        <w:t>gradually</w:t>
      </w:r>
      <w:proofErr w:type="spellEnd"/>
      <w:r w:rsidR="00EA145D" w:rsidRPr="006F1B1B">
        <w:rPr>
          <w:rStyle w:val="Siln"/>
          <w:b w:val="0"/>
          <w:i/>
          <w:iCs/>
        </w:rPr>
        <w:t xml:space="preserve"> </w:t>
      </w:r>
      <w:proofErr w:type="spellStart"/>
      <w:r w:rsidR="00EA145D" w:rsidRPr="006F1B1B">
        <w:rPr>
          <w:rStyle w:val="Siln"/>
          <w:b w:val="0"/>
          <w:i/>
          <w:iCs/>
        </w:rPr>
        <w:t>refined</w:t>
      </w:r>
      <w:proofErr w:type="spellEnd"/>
      <w:r w:rsidR="00EA145D" w:rsidRPr="006F1B1B">
        <w:rPr>
          <w:rStyle w:val="Siln"/>
          <w:b w:val="0"/>
          <w:i/>
          <w:iCs/>
        </w:rPr>
        <w:t>,</w:t>
      </w:r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including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reflection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of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the</w:t>
      </w:r>
      <w:proofErr w:type="spellEnd"/>
      <w:r w:rsidR="001D1ADA" w:rsidRPr="006F1B1B">
        <w:rPr>
          <w:rStyle w:val="Siln"/>
          <w:b w:val="0"/>
          <w:i/>
          <w:iCs/>
        </w:rPr>
        <w:t xml:space="preserve"> influence </w:t>
      </w:r>
      <w:proofErr w:type="spellStart"/>
      <w:r w:rsidR="001D1ADA" w:rsidRPr="006F1B1B">
        <w:rPr>
          <w:rStyle w:val="Siln"/>
          <w:b w:val="0"/>
          <w:i/>
          <w:iCs/>
        </w:rPr>
        <w:t>of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extremely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high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D1ADA" w:rsidRPr="006F1B1B">
        <w:rPr>
          <w:rStyle w:val="Siln"/>
          <w:b w:val="0"/>
          <w:i/>
          <w:iCs/>
        </w:rPr>
        <w:t>temperatures</w:t>
      </w:r>
      <w:proofErr w:type="spellEnd"/>
      <w:r w:rsidR="001D1ADA" w:rsidRPr="006F1B1B">
        <w:rPr>
          <w:rStyle w:val="Siln"/>
          <w:b w:val="0"/>
          <w:i/>
          <w:iCs/>
        </w:rPr>
        <w:t xml:space="preserve"> in </w:t>
      </w:r>
      <w:proofErr w:type="spellStart"/>
      <w:r w:rsidR="001D1ADA" w:rsidRPr="006F1B1B">
        <w:rPr>
          <w:rStyle w:val="Siln"/>
          <w:b w:val="0"/>
          <w:i/>
          <w:iCs/>
        </w:rPr>
        <w:t>the</w:t>
      </w:r>
      <w:proofErr w:type="spellEnd"/>
      <w:r w:rsidR="001D1ADA" w:rsidRPr="006F1B1B">
        <w:rPr>
          <w:rStyle w:val="Siln"/>
          <w:b w:val="0"/>
          <w:i/>
          <w:iCs/>
        </w:rPr>
        <w:t xml:space="preserve"> last </w:t>
      </w:r>
      <w:r w:rsidR="00711AB6" w:rsidRPr="006F1B1B">
        <w:rPr>
          <w:rStyle w:val="Siln"/>
          <w:b w:val="0"/>
          <w:i/>
          <w:iCs/>
        </w:rPr>
        <w:t xml:space="preserve">ten </w:t>
      </w:r>
      <w:proofErr w:type="spellStart"/>
      <w:r w:rsidR="00711AB6" w:rsidRPr="006F1B1B">
        <w:rPr>
          <w:rStyle w:val="Siln"/>
          <w:b w:val="0"/>
          <w:i/>
          <w:iCs/>
        </w:rPr>
        <w:t>days</w:t>
      </w:r>
      <w:proofErr w:type="spellEnd"/>
      <w:r w:rsidR="001D1ADA" w:rsidRPr="006F1B1B">
        <w:rPr>
          <w:rStyle w:val="Siln"/>
          <w:b w:val="0"/>
          <w:i/>
          <w:iCs/>
        </w:rPr>
        <w:t xml:space="preserve"> </w:t>
      </w:r>
      <w:proofErr w:type="spellStart"/>
      <w:r w:rsidR="001A5730" w:rsidRPr="006F1B1B">
        <w:rPr>
          <w:rStyle w:val="Siln"/>
          <w:b w:val="0"/>
          <w:i/>
          <w:iCs/>
        </w:rPr>
        <w:t>of</w:t>
      </w:r>
      <w:proofErr w:type="spellEnd"/>
      <w:r w:rsidR="001A5730" w:rsidRPr="006F1B1B">
        <w:rPr>
          <w:rStyle w:val="Siln"/>
          <w:b w:val="0"/>
          <w:i/>
          <w:iCs/>
        </w:rPr>
        <w:t xml:space="preserve"> </w:t>
      </w:r>
      <w:r w:rsidR="001D1ADA" w:rsidRPr="006F1B1B">
        <w:rPr>
          <w:rStyle w:val="Siln"/>
          <w:b w:val="0"/>
          <w:i/>
          <w:iCs/>
        </w:rPr>
        <w:t>June,“</w:t>
      </w:r>
      <w:r w:rsidR="00EA145D" w:rsidRPr="006F1B1B">
        <w:rPr>
          <w:rStyle w:val="Siln"/>
          <w:b w:val="0"/>
          <w:i/>
          <w:iCs/>
        </w:rPr>
        <w:t xml:space="preserve"> </w:t>
      </w:r>
      <w:r w:rsidRPr="006F1B1B">
        <w:rPr>
          <w:rStyle w:val="Siln"/>
          <w:b w:val="0"/>
        </w:rPr>
        <w:t xml:space="preserve">Renata Vodičková, </w:t>
      </w:r>
      <w:proofErr w:type="spellStart"/>
      <w:r w:rsidRPr="006F1B1B">
        <w:rPr>
          <w:rStyle w:val="Siln"/>
          <w:b w:val="0"/>
        </w:rPr>
        <w:t>Head</w:t>
      </w:r>
      <w:proofErr w:type="spellEnd"/>
      <w:r w:rsidRPr="006F1B1B">
        <w:rPr>
          <w:rStyle w:val="Siln"/>
          <w:b w:val="0"/>
        </w:rPr>
        <w:t xml:space="preserve"> </w:t>
      </w:r>
      <w:proofErr w:type="spellStart"/>
      <w:r w:rsidRPr="006F1B1B">
        <w:rPr>
          <w:rStyle w:val="Siln"/>
          <w:b w:val="0"/>
        </w:rPr>
        <w:t>of</w:t>
      </w:r>
      <w:proofErr w:type="spellEnd"/>
      <w:r w:rsidRPr="006F1B1B">
        <w:rPr>
          <w:rStyle w:val="Siln"/>
          <w:b w:val="0"/>
        </w:rPr>
        <w:t xml:space="preserve"> </w:t>
      </w:r>
      <w:proofErr w:type="spellStart"/>
      <w:r w:rsidRPr="006F1B1B">
        <w:rPr>
          <w:rStyle w:val="Siln"/>
          <w:b w:val="0"/>
        </w:rPr>
        <w:t>the</w:t>
      </w:r>
      <w:proofErr w:type="spellEnd"/>
      <w:r w:rsidRPr="006F1B1B">
        <w:rPr>
          <w:rStyle w:val="Siln"/>
          <w:b w:val="0"/>
        </w:rPr>
        <w:t xml:space="preserve"> </w:t>
      </w:r>
      <w:proofErr w:type="spellStart"/>
      <w:r w:rsidRPr="006F1B1B">
        <w:rPr>
          <w:rStyle w:val="Siln"/>
          <w:b w:val="0"/>
        </w:rPr>
        <w:t>Agricultural</w:t>
      </w:r>
      <w:proofErr w:type="spellEnd"/>
      <w:r w:rsidRPr="006F1B1B">
        <w:rPr>
          <w:rStyle w:val="Siln"/>
          <w:b w:val="0"/>
        </w:rPr>
        <w:t xml:space="preserve"> and </w:t>
      </w:r>
      <w:proofErr w:type="spellStart"/>
      <w:r w:rsidRPr="006F1B1B">
        <w:rPr>
          <w:rStyle w:val="Siln"/>
          <w:b w:val="0"/>
        </w:rPr>
        <w:t>Forestry</w:t>
      </w:r>
      <w:proofErr w:type="spellEnd"/>
      <w:r w:rsidRPr="006F1B1B">
        <w:rPr>
          <w:rStyle w:val="Siln"/>
          <w:b w:val="0"/>
        </w:rPr>
        <w:t xml:space="preserve"> </w:t>
      </w:r>
      <w:proofErr w:type="spellStart"/>
      <w:r w:rsidRPr="006F1B1B">
        <w:rPr>
          <w:rStyle w:val="Siln"/>
          <w:b w:val="0"/>
        </w:rPr>
        <w:t>Statistics</w:t>
      </w:r>
      <w:proofErr w:type="spellEnd"/>
      <w:r w:rsidRPr="006F1B1B">
        <w:rPr>
          <w:rStyle w:val="Siln"/>
          <w:b w:val="0"/>
        </w:rPr>
        <w:t xml:space="preserve"> Unit </w:t>
      </w:r>
      <w:proofErr w:type="spellStart"/>
      <w:r w:rsidRPr="006F1B1B">
        <w:rPr>
          <w:rStyle w:val="Siln"/>
          <w:b w:val="0"/>
        </w:rPr>
        <w:t>of</w:t>
      </w:r>
      <w:proofErr w:type="spellEnd"/>
      <w:r w:rsidRPr="006F1B1B">
        <w:rPr>
          <w:rStyle w:val="Siln"/>
          <w:b w:val="0"/>
        </w:rPr>
        <w:t xml:space="preserve"> </w:t>
      </w:r>
      <w:proofErr w:type="spellStart"/>
      <w:r w:rsidRPr="006F1B1B">
        <w:rPr>
          <w:rStyle w:val="Siln"/>
          <w:b w:val="0"/>
        </w:rPr>
        <w:t>the</w:t>
      </w:r>
      <w:proofErr w:type="spellEnd"/>
      <w:r w:rsidRPr="006F1B1B">
        <w:rPr>
          <w:rStyle w:val="Siln"/>
          <w:b w:val="0"/>
        </w:rPr>
        <w:t xml:space="preserve"> Czech </w:t>
      </w:r>
      <w:proofErr w:type="spellStart"/>
      <w:r w:rsidRPr="006F1B1B">
        <w:rPr>
          <w:rStyle w:val="Siln"/>
          <w:b w:val="0"/>
        </w:rPr>
        <w:t>Statistical</w:t>
      </w:r>
      <w:proofErr w:type="spellEnd"/>
      <w:r w:rsidRPr="00137941">
        <w:rPr>
          <w:rStyle w:val="Siln"/>
          <w:b w:val="0"/>
        </w:rPr>
        <w:t xml:space="preserve"> Office (CZSO), </w:t>
      </w:r>
      <w:proofErr w:type="spellStart"/>
      <w:r w:rsidRPr="00137941">
        <w:rPr>
          <w:rStyle w:val="Siln"/>
          <w:b w:val="0"/>
        </w:rPr>
        <w:t>says</w:t>
      </w:r>
      <w:proofErr w:type="spellEnd"/>
      <w:r w:rsidR="00581751" w:rsidRPr="00137941">
        <w:t>.</w:t>
      </w:r>
    </w:p>
    <w:p w14:paraId="5AE6ED01" w14:textId="2550D5B8" w:rsidR="00EC122F" w:rsidRPr="00137941" w:rsidRDefault="00A86B67" w:rsidP="00F37566">
      <w:pPr>
        <w:jc w:val="left"/>
      </w:pP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expected</w:t>
      </w:r>
      <w:proofErr w:type="spellEnd"/>
      <w:r w:rsidRPr="00137941">
        <w:t xml:space="preserve"> </w:t>
      </w:r>
      <w:proofErr w:type="spellStart"/>
      <w:r w:rsidRPr="00137941">
        <w:t>production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</w:t>
      </w:r>
      <w:r w:rsidRPr="00137941">
        <w:rPr>
          <w:b/>
          <w:bCs/>
        </w:rPr>
        <w:t xml:space="preserve">basic </w:t>
      </w:r>
      <w:proofErr w:type="spellStart"/>
      <w:r w:rsidRPr="00137941">
        <w:rPr>
          <w:b/>
          <w:bCs/>
        </w:rPr>
        <w:t>cereals</w:t>
      </w:r>
      <w:proofErr w:type="spellEnd"/>
      <w:r w:rsidRPr="00137941">
        <w:t xml:space="preserve"> (</w:t>
      </w:r>
      <w:proofErr w:type="spellStart"/>
      <w:r w:rsidRPr="00137941">
        <w:t>excluding</w:t>
      </w:r>
      <w:proofErr w:type="spellEnd"/>
      <w:r w:rsidRPr="00137941">
        <w:t xml:space="preserve"> grain </w:t>
      </w:r>
      <w:proofErr w:type="spellStart"/>
      <w:r w:rsidRPr="00137941">
        <w:t>maize</w:t>
      </w:r>
      <w:proofErr w:type="spellEnd"/>
      <w:r w:rsidRPr="00137941">
        <w:t xml:space="preserve">) in </w:t>
      </w:r>
      <w:proofErr w:type="spellStart"/>
      <w:r w:rsidRPr="00137941">
        <w:t>an</w:t>
      </w:r>
      <w:proofErr w:type="spellEnd"/>
      <w:r w:rsidRPr="00137941">
        <w:t xml:space="preserve"> </w:t>
      </w:r>
      <w:proofErr w:type="spellStart"/>
      <w:r w:rsidRPr="00137941">
        <w:t>amount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6</w:t>
      </w:r>
      <w:r w:rsidR="00326C00" w:rsidRPr="00137941">
        <w:t> 467 </w:t>
      </w:r>
      <w:proofErr w:type="spellStart"/>
      <w:r w:rsidRPr="00137941">
        <w:t>thousand</w:t>
      </w:r>
      <w:proofErr w:type="spellEnd"/>
      <w:r w:rsidRPr="00137941">
        <w:t xml:space="preserve"> </w:t>
      </w:r>
      <w:proofErr w:type="spellStart"/>
      <w:r w:rsidRPr="00137941">
        <w:t>tonnes</w:t>
      </w:r>
      <w:proofErr w:type="spellEnd"/>
      <w:r w:rsidRPr="00137941">
        <w:t xml:space="preserve"> </w:t>
      </w:r>
      <w:proofErr w:type="spellStart"/>
      <w:r w:rsidRPr="00137941">
        <w:t>is</w:t>
      </w:r>
      <w:proofErr w:type="spellEnd"/>
      <w:r w:rsidRPr="00137941">
        <w:t xml:space="preserve"> </w:t>
      </w:r>
      <w:proofErr w:type="spellStart"/>
      <w:r w:rsidR="00326C00" w:rsidRPr="00137941">
        <w:t>lower</w:t>
      </w:r>
      <w:proofErr w:type="spellEnd"/>
      <w:r w:rsidR="00326C00" w:rsidRPr="00137941">
        <w:t xml:space="preserve"> in </w:t>
      </w:r>
      <w:proofErr w:type="spellStart"/>
      <w:r w:rsidR="00326C00" w:rsidRPr="00137941">
        <w:t>comparison</w:t>
      </w:r>
      <w:proofErr w:type="spellEnd"/>
      <w:r w:rsidR="00326C00" w:rsidRPr="00137941">
        <w:t xml:space="preserve"> </w:t>
      </w:r>
      <w:proofErr w:type="spellStart"/>
      <w:r w:rsidR="00326C00" w:rsidRPr="00137941">
        <w:t>with</w:t>
      </w:r>
      <w:proofErr w:type="spellEnd"/>
      <w:r w:rsidR="00326C00" w:rsidRPr="00137941">
        <w:t xml:space="preserve"> </w:t>
      </w:r>
      <w:proofErr w:type="spellStart"/>
      <w:r w:rsidR="00D95E1A">
        <w:t>both</w:t>
      </w:r>
      <w:proofErr w:type="spellEnd"/>
      <w:r w:rsidR="00D95E1A">
        <w:t xml:space="preserve"> </w:t>
      </w:r>
      <w:proofErr w:type="spellStart"/>
      <w:r w:rsidRPr="00137941">
        <w:t>the</w:t>
      </w:r>
      <w:proofErr w:type="spellEnd"/>
      <w:r w:rsidRPr="00137941">
        <w:t xml:space="preserve"> last </w:t>
      </w:r>
      <w:proofErr w:type="spellStart"/>
      <w:r w:rsidRPr="00137941">
        <w:t>year</w:t>
      </w:r>
      <w:r w:rsidR="00326C00" w:rsidRPr="00137941">
        <w:t>’</w:t>
      </w:r>
      <w:r w:rsidRPr="00137941">
        <w:t>s</w:t>
      </w:r>
      <w:proofErr w:type="spellEnd"/>
      <w:r w:rsidRPr="00137941">
        <w:t xml:space="preserve"> </w:t>
      </w:r>
      <w:proofErr w:type="spellStart"/>
      <w:r w:rsidRPr="00137941">
        <w:t>harvest</w:t>
      </w:r>
      <w:proofErr w:type="spellEnd"/>
      <w:r w:rsidRPr="00137941">
        <w:t xml:space="preserve"> </w:t>
      </w:r>
      <w:r w:rsidR="00793DFE" w:rsidRPr="00137941">
        <w:t>(</w:t>
      </w:r>
      <w:r w:rsidR="00793DFE" w:rsidRPr="00137941">
        <w:rPr>
          <w:sz w:val="18"/>
          <w:szCs w:val="18"/>
        </w:rPr>
        <w:t>−</w:t>
      </w:r>
      <w:r w:rsidR="00793DFE" w:rsidRPr="00137941">
        <w:t xml:space="preserve">15.9%) and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five-year</w:t>
      </w:r>
      <w:proofErr w:type="spellEnd"/>
      <w:r w:rsidRPr="00137941">
        <w:t xml:space="preserve"> </w:t>
      </w:r>
      <w:proofErr w:type="spellStart"/>
      <w:r w:rsidRPr="00137941">
        <w:t>average</w:t>
      </w:r>
      <w:proofErr w:type="spellEnd"/>
      <w:r w:rsidR="00793DFE" w:rsidRPr="00137941">
        <w:t xml:space="preserve"> (</w:t>
      </w:r>
      <w:r w:rsidR="00793DFE" w:rsidRPr="00137941">
        <w:rPr>
          <w:sz w:val="18"/>
          <w:szCs w:val="18"/>
        </w:rPr>
        <w:t>−</w:t>
      </w:r>
      <w:r w:rsidR="00793DFE" w:rsidRPr="00137941">
        <w:t>12.0%).</w:t>
      </w:r>
    </w:p>
    <w:p w14:paraId="76058FC9" w14:textId="69399E7B" w:rsidR="004878A7" w:rsidRPr="00137941" w:rsidRDefault="002D43F6" w:rsidP="00F37566">
      <w:pPr>
        <w:jc w:val="left"/>
      </w:pP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harvest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</w:t>
      </w:r>
      <w:proofErr w:type="spellStart"/>
      <w:r w:rsidR="00EB2A44" w:rsidRPr="00137941">
        <w:rPr>
          <w:b/>
          <w:bCs/>
        </w:rPr>
        <w:t>winter</w:t>
      </w:r>
      <w:proofErr w:type="spellEnd"/>
      <w:r w:rsidR="00EB2A44" w:rsidRPr="00137941">
        <w:rPr>
          <w:b/>
          <w:bCs/>
        </w:rPr>
        <w:t xml:space="preserve"> </w:t>
      </w:r>
      <w:proofErr w:type="spellStart"/>
      <w:r w:rsidR="00EB2A44" w:rsidRPr="00137941">
        <w:rPr>
          <w:b/>
          <w:bCs/>
        </w:rPr>
        <w:t>common</w:t>
      </w:r>
      <w:proofErr w:type="spellEnd"/>
      <w:r w:rsidR="00EB2A44" w:rsidRPr="00137941">
        <w:rPr>
          <w:b/>
          <w:bCs/>
        </w:rPr>
        <w:t xml:space="preserve"> </w:t>
      </w:r>
      <w:proofErr w:type="spellStart"/>
      <w:r w:rsidR="00EB2A44" w:rsidRPr="00137941">
        <w:rPr>
          <w:b/>
          <w:bCs/>
        </w:rPr>
        <w:t>wheat</w:t>
      </w:r>
      <w:proofErr w:type="spellEnd"/>
      <w:r w:rsidRPr="00137941">
        <w:t>,</w:t>
      </w:r>
      <w:r w:rsidR="00EB2A44" w:rsidRPr="00137941">
        <w:t xml:space="preserve"> </w:t>
      </w:r>
      <w:proofErr w:type="spellStart"/>
      <w:r w:rsidRPr="00137941">
        <w:t>the</w:t>
      </w:r>
      <w:proofErr w:type="spellEnd"/>
      <w:r w:rsidRPr="00137941">
        <w:t xml:space="preserve"> most </w:t>
      </w:r>
      <w:proofErr w:type="spellStart"/>
      <w:r w:rsidRPr="00137941">
        <w:t>important</w:t>
      </w:r>
      <w:proofErr w:type="spellEnd"/>
      <w:r w:rsidRPr="00137941">
        <w:t xml:space="preserve"> </w:t>
      </w:r>
      <w:proofErr w:type="spellStart"/>
      <w:r w:rsidRPr="00137941">
        <w:t>cereal</w:t>
      </w:r>
      <w:proofErr w:type="spellEnd"/>
      <w:r w:rsidRPr="00137941">
        <w:t xml:space="preserve">, </w:t>
      </w:r>
      <w:proofErr w:type="spellStart"/>
      <w:r w:rsidR="00EB2A44" w:rsidRPr="00137941">
        <w:t>is</w:t>
      </w:r>
      <w:proofErr w:type="spellEnd"/>
      <w:r w:rsidR="00EB2A44" w:rsidRPr="00137941">
        <w:t xml:space="preserve"> </w:t>
      </w:r>
      <w:proofErr w:type="spellStart"/>
      <w:r w:rsidR="00EB2A44" w:rsidRPr="00137941">
        <w:t>estimated</w:t>
      </w:r>
      <w:proofErr w:type="spellEnd"/>
      <w:r w:rsidR="00EB2A44" w:rsidRPr="00137941">
        <w:t xml:space="preserve"> to </w:t>
      </w:r>
      <w:proofErr w:type="spellStart"/>
      <w:r w:rsidR="00EB2A44" w:rsidRPr="00137941">
        <w:t>be</w:t>
      </w:r>
      <w:proofErr w:type="spellEnd"/>
      <w:r w:rsidR="00EB2A44" w:rsidRPr="00137941">
        <w:t xml:space="preserve"> in </w:t>
      </w:r>
      <w:proofErr w:type="spellStart"/>
      <w:r w:rsidR="00EB2A44" w:rsidRPr="00137941">
        <w:t>the</w:t>
      </w:r>
      <w:proofErr w:type="spellEnd"/>
      <w:r w:rsidR="00EB2A44" w:rsidRPr="00137941">
        <w:t xml:space="preserve"> </w:t>
      </w:r>
      <w:proofErr w:type="spellStart"/>
      <w:r w:rsidR="00EB2A44" w:rsidRPr="00137941">
        <w:t>amount</w:t>
      </w:r>
      <w:proofErr w:type="spellEnd"/>
      <w:r w:rsidR="00EB2A44" w:rsidRPr="00137941">
        <w:t xml:space="preserve"> </w:t>
      </w:r>
      <w:proofErr w:type="spellStart"/>
      <w:r w:rsidR="00EB2A44" w:rsidRPr="00137941">
        <w:t>of</w:t>
      </w:r>
      <w:proofErr w:type="spellEnd"/>
      <w:r w:rsidR="00EB2A44" w:rsidRPr="00137941">
        <w:t xml:space="preserve"> 4</w:t>
      </w:r>
      <w:r w:rsidRPr="00137941">
        <w:t> 295 </w:t>
      </w:r>
      <w:proofErr w:type="spellStart"/>
      <w:r w:rsidR="00EB2A44" w:rsidRPr="00137941">
        <w:t>thous</w:t>
      </w:r>
      <w:proofErr w:type="spellEnd"/>
      <w:r w:rsidR="00EB2A44" w:rsidRPr="00137941">
        <w:t xml:space="preserve">. </w:t>
      </w:r>
      <w:proofErr w:type="spellStart"/>
      <w:r w:rsidR="00EB2A44" w:rsidRPr="00137941">
        <w:t>tonnes</w:t>
      </w:r>
      <w:proofErr w:type="spellEnd"/>
      <w:r w:rsidR="00EB2A44" w:rsidRPr="00137941">
        <w:t xml:space="preserve">, </w:t>
      </w:r>
      <w:proofErr w:type="spellStart"/>
      <w:r w:rsidR="00EB2A44" w:rsidRPr="00137941">
        <w:t>which</w:t>
      </w:r>
      <w:proofErr w:type="spellEnd"/>
      <w:r w:rsidR="00EB2A44" w:rsidRPr="00137941">
        <w:t xml:space="preserve"> </w:t>
      </w:r>
      <w:proofErr w:type="spellStart"/>
      <w:r w:rsidR="00EB2A44" w:rsidRPr="00137941">
        <w:t>is</w:t>
      </w:r>
      <w:proofErr w:type="spellEnd"/>
      <w:r w:rsidR="00EB2A44" w:rsidRPr="00137941">
        <w:t xml:space="preserve"> by 1</w:t>
      </w:r>
      <w:r w:rsidRPr="00137941">
        <w:t>5</w:t>
      </w:r>
      <w:r w:rsidR="00EB2A44" w:rsidRPr="00137941">
        <w:t>.</w:t>
      </w:r>
      <w:r w:rsidRPr="00137941">
        <w:t>5</w:t>
      </w:r>
      <w:r w:rsidR="00EB2A44" w:rsidRPr="00137941">
        <w:t xml:space="preserve">% </w:t>
      </w:r>
      <w:proofErr w:type="spellStart"/>
      <w:r w:rsidRPr="00137941">
        <w:t>less</w:t>
      </w:r>
      <w:proofErr w:type="spellEnd"/>
      <w:r w:rsidR="00EB2A44" w:rsidRPr="00137941">
        <w:t xml:space="preserve"> </w:t>
      </w:r>
      <w:proofErr w:type="spellStart"/>
      <w:r w:rsidR="00EB2A44" w:rsidRPr="00137941">
        <w:t>compared</w:t>
      </w:r>
      <w:proofErr w:type="spellEnd"/>
      <w:r w:rsidR="00EB2A44" w:rsidRPr="00137941">
        <w:t xml:space="preserve"> to </w:t>
      </w:r>
      <w:proofErr w:type="spellStart"/>
      <w:r w:rsidR="00EB2A44" w:rsidRPr="00137941">
        <w:t>the</w:t>
      </w:r>
      <w:proofErr w:type="spellEnd"/>
      <w:r w:rsidR="00EB2A44" w:rsidRPr="00137941">
        <w:t xml:space="preserve"> </w:t>
      </w:r>
      <w:proofErr w:type="spellStart"/>
      <w:r w:rsidR="00EB2A44" w:rsidRPr="00137941">
        <w:t>previous</w:t>
      </w:r>
      <w:proofErr w:type="spellEnd"/>
      <w:r w:rsidR="00EB2A44" w:rsidRPr="00137941">
        <w:t xml:space="preserve"> </w:t>
      </w:r>
      <w:proofErr w:type="spellStart"/>
      <w:r w:rsidR="00EB2A44" w:rsidRPr="00137941">
        <w:t>year</w:t>
      </w:r>
      <w:proofErr w:type="spellEnd"/>
      <w:r w:rsidR="00EB2A44" w:rsidRPr="00137941">
        <w:t xml:space="preserve">. </w:t>
      </w:r>
      <w:proofErr w:type="spellStart"/>
      <w:r w:rsidR="004878A7" w:rsidRPr="00137941">
        <w:t>P</w:t>
      </w:r>
      <w:r w:rsidR="00EB2A44" w:rsidRPr="00137941">
        <w:t>roduction</w:t>
      </w:r>
      <w:proofErr w:type="spellEnd"/>
      <w:r w:rsidR="00EB2A44" w:rsidRPr="00137941">
        <w:t xml:space="preserve"> </w:t>
      </w:r>
      <w:proofErr w:type="spellStart"/>
      <w:r w:rsidR="00EB2A44" w:rsidRPr="00137941">
        <w:t>is</w:t>
      </w:r>
      <w:proofErr w:type="spellEnd"/>
      <w:r w:rsidR="00237636" w:rsidRPr="00137941">
        <w:t xml:space="preserve"> </w:t>
      </w:r>
      <w:proofErr w:type="spellStart"/>
      <w:r w:rsidR="00237636" w:rsidRPr="00137941">
        <w:t>also</w:t>
      </w:r>
      <w:proofErr w:type="spellEnd"/>
      <w:r w:rsidR="00EB2A44" w:rsidRPr="00137941">
        <w:t xml:space="preserve"> </w:t>
      </w:r>
      <w:proofErr w:type="spellStart"/>
      <w:r w:rsidR="00EB2A44" w:rsidRPr="00137941">
        <w:t>expected</w:t>
      </w:r>
      <w:proofErr w:type="spellEnd"/>
      <w:r w:rsidR="004878A7" w:rsidRPr="00137941">
        <w:t xml:space="preserve"> to </w:t>
      </w:r>
      <w:proofErr w:type="spellStart"/>
      <w:r w:rsidR="004878A7" w:rsidRPr="00137941">
        <w:t>decrease</w:t>
      </w:r>
      <w:proofErr w:type="spellEnd"/>
      <w:r w:rsidR="00EB2A44" w:rsidRPr="00137941">
        <w:t xml:space="preserve"> </w:t>
      </w:r>
      <w:r w:rsidR="004878A7" w:rsidRPr="00137941">
        <w:t xml:space="preserve">as </w:t>
      </w:r>
      <w:proofErr w:type="spellStart"/>
      <w:r w:rsidR="004878A7" w:rsidRPr="00137941">
        <w:t>for</w:t>
      </w:r>
      <w:proofErr w:type="spellEnd"/>
      <w:r w:rsidR="004878A7" w:rsidRPr="00137941">
        <w:t xml:space="preserve"> </w:t>
      </w:r>
      <w:proofErr w:type="spellStart"/>
      <w:r w:rsidR="004878A7" w:rsidRPr="00137941">
        <w:rPr>
          <w:b/>
          <w:bCs/>
        </w:rPr>
        <w:t>spring</w:t>
      </w:r>
      <w:proofErr w:type="spellEnd"/>
      <w:r w:rsidR="004878A7" w:rsidRPr="00137941">
        <w:rPr>
          <w:b/>
          <w:bCs/>
        </w:rPr>
        <w:t xml:space="preserve"> </w:t>
      </w:r>
      <w:proofErr w:type="spellStart"/>
      <w:r w:rsidR="004878A7" w:rsidRPr="00137941">
        <w:rPr>
          <w:b/>
          <w:bCs/>
        </w:rPr>
        <w:t>barley</w:t>
      </w:r>
      <w:proofErr w:type="spellEnd"/>
      <w:r w:rsidR="004878A7" w:rsidRPr="00137941">
        <w:t xml:space="preserve"> to 864 </w:t>
      </w:r>
      <w:proofErr w:type="spellStart"/>
      <w:r w:rsidR="004878A7" w:rsidRPr="00137941">
        <w:t>thous</w:t>
      </w:r>
      <w:proofErr w:type="spellEnd"/>
      <w:r w:rsidR="004878A7" w:rsidRPr="00137941">
        <w:t>. </w:t>
      </w:r>
      <w:proofErr w:type="spellStart"/>
      <w:r w:rsidR="004878A7" w:rsidRPr="00137941">
        <w:t>tonnes</w:t>
      </w:r>
      <w:proofErr w:type="spellEnd"/>
      <w:r w:rsidR="004878A7" w:rsidRPr="00137941">
        <w:t xml:space="preserve"> (</w:t>
      </w:r>
      <w:r w:rsidR="004878A7" w:rsidRPr="00137941">
        <w:rPr>
          <w:sz w:val="18"/>
          <w:szCs w:val="18"/>
        </w:rPr>
        <w:t>−</w:t>
      </w:r>
      <w:r w:rsidR="004878A7" w:rsidRPr="00137941">
        <w:t xml:space="preserve">24.2%), </w:t>
      </w:r>
      <w:proofErr w:type="spellStart"/>
      <w:r w:rsidR="004878A7" w:rsidRPr="00137941">
        <w:rPr>
          <w:b/>
          <w:bCs/>
        </w:rPr>
        <w:t>winter</w:t>
      </w:r>
      <w:proofErr w:type="spellEnd"/>
      <w:r w:rsidR="004878A7" w:rsidRPr="00137941">
        <w:rPr>
          <w:b/>
          <w:bCs/>
        </w:rPr>
        <w:t xml:space="preserve"> </w:t>
      </w:r>
      <w:proofErr w:type="spellStart"/>
      <w:r w:rsidR="004878A7" w:rsidRPr="00137941">
        <w:rPr>
          <w:b/>
          <w:bCs/>
        </w:rPr>
        <w:t>barley</w:t>
      </w:r>
      <w:proofErr w:type="spellEnd"/>
      <w:r w:rsidR="004878A7" w:rsidRPr="00137941">
        <w:t xml:space="preserve"> to 621 </w:t>
      </w:r>
      <w:proofErr w:type="spellStart"/>
      <w:r w:rsidR="004878A7" w:rsidRPr="00137941">
        <w:t>thous</w:t>
      </w:r>
      <w:proofErr w:type="spellEnd"/>
      <w:r w:rsidR="004878A7" w:rsidRPr="00137941">
        <w:t>. </w:t>
      </w:r>
      <w:proofErr w:type="spellStart"/>
      <w:r w:rsidR="004878A7" w:rsidRPr="00137941">
        <w:t>tonnes</w:t>
      </w:r>
      <w:proofErr w:type="spellEnd"/>
      <w:r w:rsidR="004878A7" w:rsidRPr="00137941">
        <w:t> (</w:t>
      </w:r>
      <w:r w:rsidR="004878A7" w:rsidRPr="00137941">
        <w:rPr>
          <w:sz w:val="18"/>
          <w:szCs w:val="18"/>
        </w:rPr>
        <w:t>−</w:t>
      </w:r>
      <w:r w:rsidR="004878A7" w:rsidRPr="00137941">
        <w:t xml:space="preserve">12.7%), </w:t>
      </w:r>
      <w:proofErr w:type="spellStart"/>
      <w:r w:rsidR="00EB2A44" w:rsidRPr="00137941">
        <w:rPr>
          <w:b/>
          <w:bCs/>
        </w:rPr>
        <w:t>oats</w:t>
      </w:r>
      <w:proofErr w:type="spellEnd"/>
      <w:r w:rsidR="00EB2A44" w:rsidRPr="00137941">
        <w:t xml:space="preserve"> </w:t>
      </w:r>
      <w:r w:rsidR="004878A7" w:rsidRPr="00137941">
        <w:t>to</w:t>
      </w:r>
      <w:r w:rsidR="00EB2A44" w:rsidRPr="00137941">
        <w:t xml:space="preserve"> </w:t>
      </w:r>
      <w:r w:rsidR="004878A7" w:rsidRPr="00137941">
        <w:t>155 </w:t>
      </w:r>
      <w:proofErr w:type="spellStart"/>
      <w:r w:rsidR="00EB2A44" w:rsidRPr="00137941">
        <w:t>thous</w:t>
      </w:r>
      <w:proofErr w:type="spellEnd"/>
      <w:r w:rsidR="004878A7" w:rsidRPr="00137941">
        <w:t>. </w:t>
      </w:r>
      <w:proofErr w:type="spellStart"/>
      <w:r w:rsidR="00EB2A44" w:rsidRPr="00137941">
        <w:t>tonnes</w:t>
      </w:r>
      <w:proofErr w:type="spellEnd"/>
      <w:r w:rsidR="00EB2A44" w:rsidRPr="00137941">
        <w:t xml:space="preserve"> </w:t>
      </w:r>
      <w:r w:rsidR="004878A7" w:rsidRPr="00137941">
        <w:t>(</w:t>
      </w:r>
      <w:r w:rsidR="004878A7" w:rsidRPr="00137941">
        <w:rPr>
          <w:sz w:val="18"/>
          <w:szCs w:val="18"/>
        </w:rPr>
        <w:t>−</w:t>
      </w:r>
      <w:r w:rsidR="004878A7" w:rsidRPr="00137941">
        <w:t xml:space="preserve">42.8%), and </w:t>
      </w:r>
      <w:proofErr w:type="spellStart"/>
      <w:r w:rsidR="004878A7" w:rsidRPr="00137941">
        <w:rPr>
          <w:b/>
          <w:bCs/>
        </w:rPr>
        <w:t>rye</w:t>
      </w:r>
      <w:proofErr w:type="spellEnd"/>
      <w:r w:rsidR="004878A7" w:rsidRPr="00137941">
        <w:t xml:space="preserve"> to 105 </w:t>
      </w:r>
      <w:proofErr w:type="spellStart"/>
      <w:r w:rsidR="004878A7" w:rsidRPr="00137941">
        <w:t>thous</w:t>
      </w:r>
      <w:proofErr w:type="spellEnd"/>
      <w:r w:rsidR="004878A7" w:rsidRPr="00137941">
        <w:t>. </w:t>
      </w:r>
      <w:proofErr w:type="spellStart"/>
      <w:r w:rsidR="004878A7" w:rsidRPr="00137941">
        <w:t>tonnes</w:t>
      </w:r>
      <w:proofErr w:type="spellEnd"/>
      <w:r w:rsidR="004878A7" w:rsidRPr="00137941">
        <w:t xml:space="preserve"> (</w:t>
      </w:r>
      <w:r w:rsidR="004878A7" w:rsidRPr="00137941">
        <w:rPr>
          <w:sz w:val="18"/>
          <w:szCs w:val="18"/>
        </w:rPr>
        <w:t>−</w:t>
      </w:r>
      <w:r w:rsidR="004878A7" w:rsidRPr="00137941">
        <w:t xml:space="preserve">6.7%).  </w:t>
      </w:r>
    </w:p>
    <w:p w14:paraId="108F852D" w14:textId="21C6EFC6" w:rsidR="00796D59" w:rsidRPr="00137941" w:rsidRDefault="00A64A30" w:rsidP="00F37566">
      <w:pPr>
        <w:jc w:val="left"/>
      </w:pPr>
      <w:r w:rsidRPr="00137941">
        <w:t xml:space="preserve">On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other</w:t>
      </w:r>
      <w:proofErr w:type="spellEnd"/>
      <w:r w:rsidRPr="00137941">
        <w:t xml:space="preserve"> hand, </w:t>
      </w:r>
      <w:proofErr w:type="spellStart"/>
      <w:r w:rsidR="003953D8" w:rsidRPr="00137941">
        <w:t>thanks</w:t>
      </w:r>
      <w:proofErr w:type="spellEnd"/>
      <w:r w:rsidR="003953D8" w:rsidRPr="00137941">
        <w:t xml:space="preserve"> to a </w:t>
      </w:r>
      <w:proofErr w:type="spellStart"/>
      <w:r w:rsidR="0074675E">
        <w:t>marked</w:t>
      </w:r>
      <w:proofErr w:type="spellEnd"/>
      <w:r w:rsidR="003953D8" w:rsidRPr="00137941">
        <w:t xml:space="preserve"> </w:t>
      </w:r>
      <w:proofErr w:type="spellStart"/>
      <w:r w:rsidR="003953D8" w:rsidRPr="00137941">
        <w:t>expansion</w:t>
      </w:r>
      <w:proofErr w:type="spellEnd"/>
      <w:r w:rsidR="003953D8" w:rsidRPr="00137941">
        <w:t xml:space="preserve"> </w:t>
      </w:r>
      <w:proofErr w:type="spellStart"/>
      <w:r w:rsidR="003953D8" w:rsidRPr="00137941">
        <w:t>of</w:t>
      </w:r>
      <w:proofErr w:type="spellEnd"/>
      <w:r w:rsidR="003953D8" w:rsidRPr="00137941">
        <w:t xml:space="preserve"> </w:t>
      </w:r>
      <w:proofErr w:type="spellStart"/>
      <w:r w:rsidR="003953D8" w:rsidRPr="00137941">
        <w:t>the</w:t>
      </w:r>
      <w:proofErr w:type="spellEnd"/>
      <w:r w:rsidR="003953D8" w:rsidRPr="00137941">
        <w:t xml:space="preserve"> </w:t>
      </w:r>
      <w:proofErr w:type="spellStart"/>
      <w:r w:rsidR="003953D8" w:rsidRPr="00137941">
        <w:t>sown</w:t>
      </w:r>
      <w:proofErr w:type="spellEnd"/>
      <w:r w:rsidR="003953D8" w:rsidRPr="00137941">
        <w:t xml:space="preserve"> area, a </w:t>
      </w:r>
      <w:proofErr w:type="spellStart"/>
      <w:r w:rsidR="007F6331" w:rsidRPr="00137941">
        <w:t>larger</w:t>
      </w:r>
      <w:proofErr w:type="spellEnd"/>
      <w:r w:rsidR="003953D8" w:rsidRPr="00137941">
        <w:t xml:space="preserve"> </w:t>
      </w:r>
      <w:proofErr w:type="spellStart"/>
      <w:r w:rsidR="00EB2A44" w:rsidRPr="00137941">
        <w:t>harvest</w:t>
      </w:r>
      <w:proofErr w:type="spellEnd"/>
      <w:r w:rsidR="00EB2A44" w:rsidRPr="00137941">
        <w:t xml:space="preserve"> </w:t>
      </w:r>
      <w:proofErr w:type="spellStart"/>
      <w:r w:rsidR="00EB2A44" w:rsidRPr="00137941">
        <w:t>is</w:t>
      </w:r>
      <w:proofErr w:type="spellEnd"/>
      <w:r w:rsidR="00EB2A44" w:rsidRPr="00137941">
        <w:t xml:space="preserve"> </w:t>
      </w:r>
      <w:proofErr w:type="spellStart"/>
      <w:r w:rsidR="00EB2A44" w:rsidRPr="00137941">
        <w:t>expected</w:t>
      </w:r>
      <w:proofErr w:type="spellEnd"/>
      <w:r w:rsidR="00EB2A44" w:rsidRPr="00137941">
        <w:t xml:space="preserve"> </w:t>
      </w:r>
      <w:proofErr w:type="spellStart"/>
      <w:r w:rsidR="00EB2A44" w:rsidRPr="00137941">
        <w:t>for</w:t>
      </w:r>
      <w:proofErr w:type="spellEnd"/>
      <w:r w:rsidR="00EB2A44" w:rsidRPr="00137941">
        <w:t xml:space="preserve"> </w:t>
      </w:r>
      <w:proofErr w:type="spellStart"/>
      <w:r w:rsidR="002B4087" w:rsidRPr="00137941">
        <w:rPr>
          <w:b/>
          <w:bCs/>
        </w:rPr>
        <w:t>spring</w:t>
      </w:r>
      <w:proofErr w:type="spellEnd"/>
      <w:r w:rsidR="002B4087" w:rsidRPr="00137941">
        <w:rPr>
          <w:b/>
          <w:bCs/>
        </w:rPr>
        <w:t xml:space="preserve"> </w:t>
      </w:r>
      <w:proofErr w:type="spellStart"/>
      <w:r w:rsidR="002B4087" w:rsidRPr="00137941">
        <w:rPr>
          <w:b/>
          <w:bCs/>
        </w:rPr>
        <w:t>common</w:t>
      </w:r>
      <w:proofErr w:type="spellEnd"/>
      <w:r w:rsidR="002B4087" w:rsidRPr="00137941">
        <w:rPr>
          <w:b/>
          <w:bCs/>
        </w:rPr>
        <w:t xml:space="preserve"> </w:t>
      </w:r>
      <w:proofErr w:type="spellStart"/>
      <w:r w:rsidR="002B4087" w:rsidRPr="00137941">
        <w:rPr>
          <w:b/>
          <w:bCs/>
        </w:rPr>
        <w:t>wheat</w:t>
      </w:r>
      <w:proofErr w:type="spellEnd"/>
      <w:r w:rsidR="002B4087" w:rsidRPr="00137941">
        <w:t xml:space="preserve">, </w:t>
      </w:r>
      <w:proofErr w:type="spellStart"/>
      <w:r w:rsidR="002B4087" w:rsidRPr="00137941">
        <w:t>namely</w:t>
      </w:r>
      <w:proofErr w:type="spellEnd"/>
      <w:r w:rsidR="002B4087" w:rsidRPr="00137941">
        <w:t xml:space="preserve"> 145 </w:t>
      </w:r>
      <w:proofErr w:type="spellStart"/>
      <w:r w:rsidR="002B4087" w:rsidRPr="00137941">
        <w:t>thous</w:t>
      </w:r>
      <w:proofErr w:type="spellEnd"/>
      <w:r w:rsidR="002B4087" w:rsidRPr="00137941">
        <w:t xml:space="preserve">. </w:t>
      </w:r>
      <w:proofErr w:type="spellStart"/>
      <w:r w:rsidR="002B4087" w:rsidRPr="00137941">
        <w:t>tonnes</w:t>
      </w:r>
      <w:proofErr w:type="spellEnd"/>
      <w:r w:rsidR="002B4087" w:rsidRPr="00137941">
        <w:t xml:space="preserve"> (+46.7%). </w:t>
      </w:r>
      <w:r w:rsidR="002B4087" w:rsidRPr="00137941">
        <w:rPr>
          <w:b/>
          <w:bCs/>
        </w:rPr>
        <w:t>T</w:t>
      </w:r>
      <w:r w:rsidR="00EB2A44" w:rsidRPr="00137941">
        <w:rPr>
          <w:b/>
          <w:bCs/>
        </w:rPr>
        <w:t>riticale</w:t>
      </w:r>
      <w:r w:rsidR="00CB6A61" w:rsidRPr="00137941">
        <w:rPr>
          <w:b/>
          <w:bCs/>
        </w:rPr>
        <w:t xml:space="preserve"> </w:t>
      </w:r>
      <w:proofErr w:type="spellStart"/>
      <w:r w:rsidR="00194DCF" w:rsidRPr="00137941">
        <w:t>is</w:t>
      </w:r>
      <w:proofErr w:type="spellEnd"/>
      <w:r w:rsidR="00194DCF" w:rsidRPr="00137941">
        <w:t xml:space="preserve"> </w:t>
      </w:r>
      <w:proofErr w:type="spellStart"/>
      <w:r w:rsidR="00194DCF" w:rsidRPr="00137941">
        <w:t>expected</w:t>
      </w:r>
      <w:proofErr w:type="spellEnd"/>
      <w:r w:rsidR="00194DCF" w:rsidRPr="00137941">
        <w:t xml:space="preserve"> to </w:t>
      </w:r>
      <w:proofErr w:type="spellStart"/>
      <w:r w:rsidR="00194DCF" w:rsidRPr="00137941">
        <w:t>be</w:t>
      </w:r>
      <w:proofErr w:type="spellEnd"/>
      <w:r w:rsidR="00194DCF" w:rsidRPr="00137941">
        <w:t xml:space="preserve"> </w:t>
      </w:r>
      <w:proofErr w:type="spellStart"/>
      <w:r w:rsidR="00194DCF" w:rsidRPr="00137941">
        <w:t>harvested</w:t>
      </w:r>
      <w:proofErr w:type="spellEnd"/>
      <w:r w:rsidR="00194DCF" w:rsidRPr="00137941">
        <w:t xml:space="preserve"> in </w:t>
      </w:r>
      <w:proofErr w:type="spellStart"/>
      <w:r w:rsidR="00194DCF" w:rsidRPr="00137941">
        <w:t>the</w:t>
      </w:r>
      <w:proofErr w:type="spellEnd"/>
      <w:r w:rsidR="00194DCF" w:rsidRPr="00137941">
        <w:t xml:space="preserve"> </w:t>
      </w:r>
      <w:proofErr w:type="spellStart"/>
      <w:r w:rsidR="00194DCF" w:rsidRPr="00137941">
        <w:t>amount</w:t>
      </w:r>
      <w:proofErr w:type="spellEnd"/>
      <w:r w:rsidR="00194DCF" w:rsidRPr="00137941">
        <w:t xml:space="preserve"> </w:t>
      </w:r>
      <w:proofErr w:type="spellStart"/>
      <w:r w:rsidR="00194DCF" w:rsidRPr="00137941">
        <w:t>of</w:t>
      </w:r>
      <w:proofErr w:type="spellEnd"/>
      <w:r w:rsidR="00194DCF" w:rsidRPr="00137941">
        <w:t xml:space="preserve"> 238 </w:t>
      </w:r>
      <w:proofErr w:type="spellStart"/>
      <w:r w:rsidR="00194DCF" w:rsidRPr="00137941">
        <w:t>thous</w:t>
      </w:r>
      <w:proofErr w:type="spellEnd"/>
      <w:r w:rsidR="00194DCF" w:rsidRPr="00137941">
        <w:t>. </w:t>
      </w:r>
      <w:proofErr w:type="spellStart"/>
      <w:r w:rsidR="00194DCF" w:rsidRPr="00137941">
        <w:t>tonnes</w:t>
      </w:r>
      <w:proofErr w:type="spellEnd"/>
      <w:r w:rsidR="00194DCF" w:rsidRPr="00137941">
        <w:t xml:space="preserve">, by 8.2% more </w:t>
      </w:r>
      <w:proofErr w:type="spellStart"/>
      <w:r w:rsidR="00194DCF" w:rsidRPr="00137941">
        <w:t>than</w:t>
      </w:r>
      <w:proofErr w:type="spellEnd"/>
      <w:r w:rsidR="00194DCF" w:rsidRPr="00137941">
        <w:t xml:space="preserve"> last </w:t>
      </w:r>
      <w:proofErr w:type="spellStart"/>
      <w:r w:rsidR="00194DCF" w:rsidRPr="00137941">
        <w:t>year</w:t>
      </w:r>
      <w:proofErr w:type="spellEnd"/>
      <w:r w:rsidR="00194DCF" w:rsidRPr="00137941">
        <w:t xml:space="preserve">. </w:t>
      </w:r>
    </w:p>
    <w:p w14:paraId="75293B5B" w14:textId="38130CB3" w:rsidR="00F37566" w:rsidRPr="00137941" w:rsidRDefault="00F37566" w:rsidP="00F37566">
      <w:pPr>
        <w:jc w:val="left"/>
        <w:rPr>
          <w:i/>
          <w:iCs/>
        </w:rPr>
      </w:pPr>
      <w:r w:rsidRPr="00137941">
        <w:rPr>
          <w:i/>
          <w:iCs/>
        </w:rPr>
        <w:t>“</w:t>
      </w:r>
      <w:proofErr w:type="spellStart"/>
      <w:r w:rsidR="004614AA" w:rsidRPr="00137941">
        <w:rPr>
          <w:i/>
          <w:iCs/>
        </w:rPr>
        <w:t>This</w:t>
      </w:r>
      <w:proofErr w:type="spellEnd"/>
      <w:r w:rsidR="004614AA" w:rsidRPr="00137941">
        <w:rPr>
          <w:i/>
          <w:iCs/>
        </w:rPr>
        <w:t xml:space="preserve"> </w:t>
      </w:r>
      <w:proofErr w:type="spellStart"/>
      <w:r w:rsidR="004614AA" w:rsidRPr="00137941">
        <w:rPr>
          <w:i/>
          <w:iCs/>
        </w:rPr>
        <w:t>year’s</w:t>
      </w:r>
      <w:proofErr w:type="spellEnd"/>
      <w:r w:rsidR="004614AA" w:rsidRPr="00137941">
        <w:rPr>
          <w:i/>
          <w:iCs/>
        </w:rPr>
        <w:t xml:space="preserve"> </w:t>
      </w:r>
      <w:r w:rsidR="004614AA" w:rsidRPr="002D29CF">
        <w:rPr>
          <w:i/>
          <w:iCs/>
        </w:rPr>
        <w:t>r</w:t>
      </w:r>
      <w:r w:rsidRPr="002D29CF">
        <w:rPr>
          <w:i/>
          <w:iCs/>
        </w:rPr>
        <w:t>ape</w:t>
      </w:r>
      <w:r w:rsidR="00107F76" w:rsidRPr="002D29CF">
        <w:rPr>
          <w:i/>
          <w:iCs/>
        </w:rPr>
        <w:t xml:space="preserve"> </w:t>
      </w:r>
      <w:proofErr w:type="spellStart"/>
      <w:r w:rsidR="00107F76" w:rsidRPr="002D29CF">
        <w:rPr>
          <w:i/>
          <w:iCs/>
        </w:rPr>
        <w:t>seed</w:t>
      </w:r>
      <w:proofErr w:type="spellEnd"/>
      <w:r w:rsidRPr="002D29CF">
        <w:rPr>
          <w:i/>
          <w:iCs/>
        </w:rPr>
        <w:t xml:space="preserve"> </w:t>
      </w:r>
      <w:proofErr w:type="spellStart"/>
      <w:r w:rsidRPr="002D29CF">
        <w:rPr>
          <w:i/>
          <w:iCs/>
        </w:rPr>
        <w:t>production</w:t>
      </w:r>
      <w:proofErr w:type="spellEnd"/>
      <w:r w:rsidRPr="00137941">
        <w:rPr>
          <w:i/>
          <w:iCs/>
        </w:rPr>
        <w:t xml:space="preserve"> </w:t>
      </w:r>
      <w:proofErr w:type="spellStart"/>
      <w:r w:rsidRPr="00137941">
        <w:rPr>
          <w:i/>
          <w:iCs/>
        </w:rPr>
        <w:t>is</w:t>
      </w:r>
      <w:proofErr w:type="spellEnd"/>
      <w:r w:rsidRPr="00137941">
        <w:rPr>
          <w:i/>
          <w:iCs/>
        </w:rPr>
        <w:t xml:space="preserve"> </w:t>
      </w:r>
      <w:proofErr w:type="spellStart"/>
      <w:r w:rsidR="00446A3A" w:rsidRPr="00137941">
        <w:rPr>
          <w:i/>
          <w:iCs/>
        </w:rPr>
        <w:t>estimated</w:t>
      </w:r>
      <w:proofErr w:type="spellEnd"/>
      <w:r w:rsidRPr="00137941">
        <w:rPr>
          <w:i/>
          <w:iCs/>
        </w:rPr>
        <w:t xml:space="preserve"> to </w:t>
      </w:r>
      <w:proofErr w:type="spellStart"/>
      <w:r w:rsidRPr="00137941">
        <w:rPr>
          <w:i/>
          <w:iCs/>
        </w:rPr>
        <w:t>be</w:t>
      </w:r>
      <w:proofErr w:type="spellEnd"/>
      <w:r w:rsidR="00446A3A" w:rsidRPr="00137941">
        <w:rPr>
          <w:i/>
          <w:iCs/>
        </w:rPr>
        <w:t xml:space="preserve"> by </w:t>
      </w:r>
      <w:proofErr w:type="spellStart"/>
      <w:r w:rsidR="00446A3A" w:rsidRPr="00137941">
        <w:rPr>
          <w:i/>
          <w:iCs/>
        </w:rPr>
        <w:t>almost</w:t>
      </w:r>
      <w:proofErr w:type="spellEnd"/>
      <w:r w:rsidR="00446A3A" w:rsidRPr="00137941">
        <w:rPr>
          <w:i/>
          <w:iCs/>
        </w:rPr>
        <w:t xml:space="preserve"> a </w:t>
      </w:r>
      <w:proofErr w:type="spellStart"/>
      <w:r w:rsidR="00446A3A" w:rsidRPr="00137941">
        <w:rPr>
          <w:i/>
          <w:iCs/>
        </w:rPr>
        <w:t>fifth</w:t>
      </w:r>
      <w:proofErr w:type="spellEnd"/>
      <w:r w:rsidR="00446A3A" w:rsidRPr="00137941">
        <w:rPr>
          <w:i/>
          <w:iCs/>
        </w:rPr>
        <w:t xml:space="preserve"> </w:t>
      </w:r>
      <w:proofErr w:type="spellStart"/>
      <w:r w:rsidR="00446A3A" w:rsidRPr="00137941">
        <w:rPr>
          <w:i/>
          <w:iCs/>
        </w:rPr>
        <w:t>lower</w:t>
      </w:r>
      <w:proofErr w:type="spellEnd"/>
      <w:r w:rsidR="00446A3A" w:rsidRPr="00137941">
        <w:rPr>
          <w:i/>
          <w:iCs/>
        </w:rPr>
        <w:t xml:space="preserve"> </w:t>
      </w:r>
      <w:proofErr w:type="spellStart"/>
      <w:r w:rsidR="00446A3A" w:rsidRPr="00137941">
        <w:rPr>
          <w:i/>
          <w:iCs/>
        </w:rPr>
        <w:t>compared</w:t>
      </w:r>
      <w:proofErr w:type="spellEnd"/>
      <w:r w:rsidR="00446A3A" w:rsidRPr="00137941">
        <w:rPr>
          <w:i/>
          <w:iCs/>
        </w:rPr>
        <w:t xml:space="preserve"> to </w:t>
      </w:r>
      <w:proofErr w:type="spellStart"/>
      <w:r w:rsidR="00446A3A" w:rsidRPr="00137941">
        <w:rPr>
          <w:i/>
          <w:iCs/>
        </w:rPr>
        <w:t>the</w:t>
      </w:r>
      <w:proofErr w:type="spellEnd"/>
      <w:r w:rsidR="00446A3A" w:rsidRPr="00137941">
        <w:rPr>
          <w:i/>
          <w:iCs/>
        </w:rPr>
        <w:t xml:space="preserve"> last </w:t>
      </w:r>
      <w:proofErr w:type="spellStart"/>
      <w:r w:rsidR="00446A3A" w:rsidRPr="00137941">
        <w:rPr>
          <w:i/>
          <w:iCs/>
        </w:rPr>
        <w:t>year</w:t>
      </w:r>
      <w:proofErr w:type="spellEnd"/>
      <w:r w:rsidR="00446A3A" w:rsidRPr="00137941">
        <w:rPr>
          <w:i/>
          <w:iCs/>
        </w:rPr>
        <w:t xml:space="preserve">. </w:t>
      </w:r>
      <w:proofErr w:type="spellStart"/>
      <w:r w:rsidR="00446A3A" w:rsidRPr="00EA145D">
        <w:rPr>
          <w:i/>
          <w:iCs/>
        </w:rPr>
        <w:t>Th</w:t>
      </w:r>
      <w:r w:rsidR="00A021EC" w:rsidRPr="00EA145D">
        <w:rPr>
          <w:i/>
          <w:iCs/>
        </w:rPr>
        <w:t>at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decrease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is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caused</w:t>
      </w:r>
      <w:proofErr w:type="spellEnd"/>
      <w:r w:rsidR="00446A3A" w:rsidRPr="00EA145D">
        <w:rPr>
          <w:i/>
          <w:iCs/>
        </w:rPr>
        <w:t xml:space="preserve"> not </w:t>
      </w:r>
      <w:proofErr w:type="spellStart"/>
      <w:r w:rsidR="00446A3A" w:rsidRPr="00EA145D">
        <w:rPr>
          <w:i/>
          <w:iCs/>
        </w:rPr>
        <w:t>only</w:t>
      </w:r>
      <w:proofErr w:type="spellEnd"/>
      <w:r w:rsidR="00446A3A" w:rsidRPr="00EA145D">
        <w:rPr>
          <w:i/>
          <w:iCs/>
        </w:rPr>
        <w:t xml:space="preserve"> by a </w:t>
      </w:r>
      <w:proofErr w:type="spellStart"/>
      <w:r w:rsidR="00446A3A" w:rsidRPr="00EA145D">
        <w:rPr>
          <w:i/>
          <w:iCs/>
        </w:rPr>
        <w:t>reduction</w:t>
      </w:r>
      <w:proofErr w:type="spellEnd"/>
      <w:r w:rsidR="00446A3A" w:rsidRPr="00EA145D">
        <w:rPr>
          <w:i/>
          <w:iCs/>
        </w:rPr>
        <w:t xml:space="preserve"> in </w:t>
      </w:r>
      <w:proofErr w:type="spellStart"/>
      <w:r w:rsidR="0074675E" w:rsidRPr="00EA145D">
        <w:rPr>
          <w:i/>
          <w:iCs/>
        </w:rPr>
        <w:t>the</w:t>
      </w:r>
      <w:proofErr w:type="spellEnd"/>
      <w:r w:rsidR="00446A3A" w:rsidRPr="00EA145D">
        <w:rPr>
          <w:i/>
          <w:iCs/>
        </w:rPr>
        <w:t xml:space="preserve"> area</w:t>
      </w:r>
      <w:r w:rsidR="0074675E" w:rsidRPr="00EA145D">
        <w:rPr>
          <w:i/>
          <w:iCs/>
        </w:rPr>
        <w:t xml:space="preserve"> </w:t>
      </w:r>
      <w:proofErr w:type="spellStart"/>
      <w:r w:rsidR="0074675E" w:rsidRPr="00EA145D">
        <w:rPr>
          <w:i/>
          <w:iCs/>
        </w:rPr>
        <w:t>sown</w:t>
      </w:r>
      <w:proofErr w:type="spellEnd"/>
      <w:r w:rsidR="00446A3A" w:rsidRPr="00EA145D">
        <w:rPr>
          <w:i/>
          <w:iCs/>
        </w:rPr>
        <w:t xml:space="preserve">, </w:t>
      </w:r>
      <w:proofErr w:type="spellStart"/>
      <w:r w:rsidR="00446A3A" w:rsidRPr="00EA145D">
        <w:rPr>
          <w:i/>
          <w:iCs/>
        </w:rPr>
        <w:t>which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is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the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lowest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since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the</w:t>
      </w:r>
      <w:proofErr w:type="spellEnd"/>
      <w:r w:rsidR="00446A3A" w:rsidRPr="00EA145D">
        <w:rPr>
          <w:i/>
          <w:iCs/>
        </w:rPr>
        <w:t xml:space="preserve"> </w:t>
      </w:r>
      <w:proofErr w:type="spellStart"/>
      <w:r w:rsidR="00446A3A" w:rsidRPr="00EA145D">
        <w:rPr>
          <w:i/>
          <w:iCs/>
        </w:rPr>
        <w:t>year</w:t>
      </w:r>
      <w:proofErr w:type="spellEnd"/>
      <w:r w:rsidR="00446A3A" w:rsidRPr="00137941">
        <w:rPr>
          <w:i/>
          <w:iCs/>
        </w:rPr>
        <w:t xml:space="preserve"> 2006, but </w:t>
      </w:r>
      <w:proofErr w:type="spellStart"/>
      <w:r w:rsidR="00446A3A" w:rsidRPr="00137941">
        <w:rPr>
          <w:i/>
          <w:iCs/>
        </w:rPr>
        <w:t>also</w:t>
      </w:r>
      <w:proofErr w:type="spellEnd"/>
      <w:r w:rsidR="00446A3A" w:rsidRPr="00137941">
        <w:rPr>
          <w:i/>
          <w:iCs/>
        </w:rPr>
        <w:t xml:space="preserve"> by </w:t>
      </w:r>
      <w:proofErr w:type="spellStart"/>
      <w:r w:rsidR="00446A3A" w:rsidRPr="00137941">
        <w:rPr>
          <w:i/>
          <w:iCs/>
        </w:rPr>
        <w:t>lower</w:t>
      </w:r>
      <w:proofErr w:type="spellEnd"/>
      <w:r w:rsidR="00446A3A" w:rsidRPr="00137941">
        <w:rPr>
          <w:i/>
          <w:iCs/>
        </w:rPr>
        <w:t xml:space="preserve"> per </w:t>
      </w:r>
      <w:proofErr w:type="spellStart"/>
      <w:r w:rsidR="00446A3A" w:rsidRPr="00137941">
        <w:rPr>
          <w:i/>
          <w:iCs/>
        </w:rPr>
        <w:t>hectare</w:t>
      </w:r>
      <w:proofErr w:type="spellEnd"/>
      <w:r w:rsidR="00446A3A" w:rsidRPr="00137941">
        <w:rPr>
          <w:i/>
          <w:iCs/>
        </w:rPr>
        <w:t xml:space="preserve"> </w:t>
      </w:r>
      <w:proofErr w:type="spellStart"/>
      <w:r w:rsidR="00446A3A" w:rsidRPr="00137941">
        <w:rPr>
          <w:i/>
          <w:iCs/>
        </w:rPr>
        <w:t>yields</w:t>
      </w:r>
      <w:proofErr w:type="spellEnd"/>
      <w:r w:rsidR="00446A3A" w:rsidRPr="002D29CF">
        <w:rPr>
          <w:i/>
          <w:iCs/>
        </w:rPr>
        <w:t xml:space="preserve">. </w:t>
      </w:r>
      <w:proofErr w:type="spellStart"/>
      <w:r w:rsidR="00446A3A" w:rsidRPr="002D29CF">
        <w:rPr>
          <w:i/>
          <w:iCs/>
        </w:rPr>
        <w:t>Rape</w:t>
      </w:r>
      <w:r w:rsidR="00107F76" w:rsidRPr="002D29CF">
        <w:rPr>
          <w:i/>
          <w:iCs/>
        </w:rPr>
        <w:t>seed</w:t>
      </w:r>
      <w:proofErr w:type="spellEnd"/>
      <w:r w:rsidR="00446A3A" w:rsidRPr="002D29CF">
        <w:rPr>
          <w:i/>
          <w:iCs/>
        </w:rPr>
        <w:t xml:space="preserve"> </w:t>
      </w:r>
      <w:proofErr w:type="spellStart"/>
      <w:r w:rsidR="0033525D" w:rsidRPr="002D29CF">
        <w:rPr>
          <w:i/>
          <w:iCs/>
        </w:rPr>
        <w:t>vegetation</w:t>
      </w:r>
      <w:proofErr w:type="spellEnd"/>
      <w:r w:rsidR="00446A3A" w:rsidRPr="002D29CF">
        <w:rPr>
          <w:i/>
          <w:iCs/>
        </w:rPr>
        <w:t xml:space="preserve"> </w:t>
      </w:r>
      <w:proofErr w:type="spellStart"/>
      <w:r w:rsidR="00446A3A" w:rsidRPr="002D29CF">
        <w:rPr>
          <w:i/>
          <w:iCs/>
        </w:rPr>
        <w:t>was</w:t>
      </w:r>
      <w:proofErr w:type="spellEnd"/>
      <w:r w:rsidR="00446A3A" w:rsidRPr="00137941">
        <w:rPr>
          <w:i/>
          <w:iCs/>
        </w:rPr>
        <w:t xml:space="preserve"> </w:t>
      </w:r>
      <w:proofErr w:type="spellStart"/>
      <w:r w:rsidR="00446A3A" w:rsidRPr="00137941">
        <w:rPr>
          <w:i/>
          <w:iCs/>
        </w:rPr>
        <w:t>damaged</w:t>
      </w:r>
      <w:proofErr w:type="spellEnd"/>
      <w:r w:rsidR="00446A3A" w:rsidRPr="00137941">
        <w:rPr>
          <w:i/>
          <w:iCs/>
        </w:rPr>
        <w:t xml:space="preserve"> by </w:t>
      </w:r>
      <w:proofErr w:type="spellStart"/>
      <w:r w:rsidR="00446A3A" w:rsidRPr="00137941">
        <w:rPr>
          <w:i/>
          <w:iCs/>
        </w:rPr>
        <w:t>spring</w:t>
      </w:r>
      <w:proofErr w:type="spellEnd"/>
      <w:r w:rsidR="00446A3A" w:rsidRPr="00137941">
        <w:rPr>
          <w:i/>
          <w:iCs/>
        </w:rPr>
        <w:t xml:space="preserve"> </w:t>
      </w:r>
      <w:proofErr w:type="spellStart"/>
      <w:r w:rsidR="00446A3A" w:rsidRPr="00137941">
        <w:rPr>
          <w:i/>
          <w:iCs/>
        </w:rPr>
        <w:t>frosts</w:t>
      </w:r>
      <w:proofErr w:type="spellEnd"/>
      <w:r w:rsidR="00C027F7" w:rsidRPr="00137941">
        <w:rPr>
          <w:i/>
          <w:iCs/>
        </w:rPr>
        <w:t xml:space="preserve"> as </w:t>
      </w:r>
      <w:proofErr w:type="spellStart"/>
      <w:r w:rsidR="00C027F7" w:rsidRPr="00137941">
        <w:rPr>
          <w:i/>
          <w:iCs/>
        </w:rPr>
        <w:t>well</w:t>
      </w:r>
      <w:proofErr w:type="spellEnd"/>
      <w:r w:rsidR="00C027F7" w:rsidRPr="00137941">
        <w:rPr>
          <w:i/>
          <w:iCs/>
        </w:rPr>
        <w:t xml:space="preserve"> as </w:t>
      </w:r>
      <w:proofErr w:type="spellStart"/>
      <w:r w:rsidR="00C027F7" w:rsidRPr="00137941">
        <w:rPr>
          <w:i/>
          <w:iCs/>
        </w:rPr>
        <w:t>the</w:t>
      </w:r>
      <w:proofErr w:type="spellEnd"/>
      <w:r w:rsidR="00C027F7" w:rsidRPr="00137941">
        <w:rPr>
          <w:i/>
          <w:iCs/>
        </w:rPr>
        <w:t xml:space="preserve"> </w:t>
      </w:r>
      <w:proofErr w:type="spellStart"/>
      <w:r w:rsidR="00C027F7" w:rsidRPr="00137941">
        <w:rPr>
          <w:i/>
          <w:iCs/>
        </w:rPr>
        <w:t>following</w:t>
      </w:r>
      <w:proofErr w:type="spellEnd"/>
      <w:r w:rsidR="00C027F7" w:rsidRPr="00137941">
        <w:rPr>
          <w:i/>
          <w:iCs/>
        </w:rPr>
        <w:t xml:space="preserve"> </w:t>
      </w:r>
      <w:proofErr w:type="spellStart"/>
      <w:r w:rsidR="00C027F7" w:rsidRPr="00137941">
        <w:rPr>
          <w:i/>
          <w:iCs/>
        </w:rPr>
        <w:t>drought</w:t>
      </w:r>
      <w:proofErr w:type="spellEnd"/>
      <w:r w:rsidR="00C027F7" w:rsidRPr="00137941">
        <w:rPr>
          <w:i/>
          <w:iCs/>
        </w:rPr>
        <w:t xml:space="preserve">,“ </w:t>
      </w:r>
      <w:r w:rsidRPr="00137941">
        <w:t xml:space="preserve">Dagmar Pospíšilová </w:t>
      </w:r>
      <w:proofErr w:type="spellStart"/>
      <w:r w:rsidRPr="00137941">
        <w:t>from</w:t>
      </w:r>
      <w:proofErr w:type="spellEnd"/>
      <w:r w:rsidRPr="00137941">
        <w:t xml:space="preserve">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Agricultural</w:t>
      </w:r>
      <w:proofErr w:type="spellEnd"/>
      <w:r w:rsidRPr="00137941">
        <w:t xml:space="preserve"> and </w:t>
      </w:r>
      <w:proofErr w:type="spellStart"/>
      <w:r w:rsidRPr="00137941">
        <w:t>Forestry</w:t>
      </w:r>
      <w:proofErr w:type="spellEnd"/>
      <w:r w:rsidRPr="00137941">
        <w:t xml:space="preserve"> </w:t>
      </w:r>
      <w:proofErr w:type="spellStart"/>
      <w:r w:rsidRPr="00137941">
        <w:t>Statistics</w:t>
      </w:r>
      <w:proofErr w:type="spellEnd"/>
      <w:r w:rsidRPr="00137941">
        <w:t xml:space="preserve"> Unit </w:t>
      </w:r>
      <w:proofErr w:type="spellStart"/>
      <w:r w:rsidRPr="00137941">
        <w:t>of</w:t>
      </w:r>
      <w:proofErr w:type="spellEnd"/>
      <w:r w:rsidRPr="00137941">
        <w:t xml:space="preserve"> </w:t>
      </w:r>
      <w:proofErr w:type="spellStart"/>
      <w:r w:rsidRPr="00137941">
        <w:t>the</w:t>
      </w:r>
      <w:proofErr w:type="spellEnd"/>
      <w:r w:rsidRPr="00137941">
        <w:t xml:space="preserve"> CZSO </w:t>
      </w:r>
      <w:proofErr w:type="spellStart"/>
      <w:r w:rsidRPr="00137941">
        <w:t>stated</w:t>
      </w:r>
      <w:proofErr w:type="spellEnd"/>
      <w:r w:rsidRPr="00137941">
        <w:t>.</w:t>
      </w:r>
    </w:p>
    <w:p w14:paraId="5B8AE71E" w14:textId="30D1DD7E" w:rsidR="00DB5160" w:rsidRPr="00137941" w:rsidRDefault="00F37566" w:rsidP="00F37566">
      <w:pPr>
        <w:jc w:val="left"/>
      </w:pP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expected</w:t>
      </w:r>
      <w:proofErr w:type="spellEnd"/>
      <w:r w:rsidRPr="00137941">
        <w:t xml:space="preserve"> </w:t>
      </w:r>
      <w:proofErr w:type="spellStart"/>
      <w:r w:rsidRPr="00137941">
        <w:t>harvest</w:t>
      </w:r>
      <w:proofErr w:type="spellEnd"/>
      <w:r w:rsidRPr="00137941">
        <w:t xml:space="preserve"> (</w:t>
      </w:r>
      <w:proofErr w:type="spellStart"/>
      <w:r w:rsidRPr="00137941">
        <w:t>production</w:t>
      </w:r>
      <w:proofErr w:type="spellEnd"/>
      <w:r w:rsidRPr="00137941">
        <w:t xml:space="preserve">) </w:t>
      </w:r>
      <w:proofErr w:type="spellStart"/>
      <w:r w:rsidRPr="00137941">
        <w:t>of</w:t>
      </w:r>
      <w:proofErr w:type="spellEnd"/>
      <w:r w:rsidRPr="00137941">
        <w:t xml:space="preserve"> </w:t>
      </w:r>
      <w:r w:rsidRPr="002D29CF">
        <w:rPr>
          <w:b/>
          <w:bCs/>
        </w:rPr>
        <w:t>rape</w:t>
      </w:r>
      <w:r w:rsidR="006B3169" w:rsidRPr="002D29CF">
        <w:rPr>
          <w:b/>
          <w:bCs/>
        </w:rPr>
        <w:t xml:space="preserve"> </w:t>
      </w:r>
      <w:proofErr w:type="spellStart"/>
      <w:r w:rsidR="006B3169" w:rsidRPr="002D29CF">
        <w:rPr>
          <w:b/>
          <w:bCs/>
        </w:rPr>
        <w:t>seed</w:t>
      </w:r>
      <w:proofErr w:type="spellEnd"/>
      <w:r w:rsidRPr="002D29CF">
        <w:t xml:space="preserve"> in </w:t>
      </w:r>
      <w:proofErr w:type="spellStart"/>
      <w:r w:rsidRPr="002D29CF">
        <w:t>the</w:t>
      </w:r>
      <w:proofErr w:type="spellEnd"/>
      <w:r w:rsidRPr="002D29CF">
        <w:t xml:space="preserve"> </w:t>
      </w:r>
      <w:proofErr w:type="spellStart"/>
      <w:r w:rsidRPr="002D29CF">
        <w:t>a</w:t>
      </w:r>
      <w:r w:rsidRPr="00137941">
        <w:t>mount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8</w:t>
      </w:r>
      <w:r w:rsidR="0011494C" w:rsidRPr="00137941">
        <w:t>47 </w:t>
      </w:r>
      <w:proofErr w:type="spellStart"/>
      <w:r w:rsidRPr="00137941">
        <w:t>thous</w:t>
      </w:r>
      <w:proofErr w:type="spellEnd"/>
      <w:r w:rsidRPr="00137941">
        <w:t>.</w:t>
      </w:r>
      <w:r w:rsidR="0011494C" w:rsidRPr="00137941">
        <w:t> </w:t>
      </w:r>
      <w:proofErr w:type="spellStart"/>
      <w:r w:rsidRPr="00137941">
        <w:t>tonnes</w:t>
      </w:r>
      <w:proofErr w:type="spellEnd"/>
      <w:r w:rsidRPr="00137941">
        <w:t xml:space="preserve"> </w:t>
      </w:r>
      <w:proofErr w:type="spellStart"/>
      <w:r w:rsidRPr="00137941">
        <w:t>is</w:t>
      </w:r>
      <w:proofErr w:type="spellEnd"/>
      <w:r w:rsidRPr="00137941">
        <w:t xml:space="preserve"> by </w:t>
      </w:r>
      <w:r w:rsidR="0011494C" w:rsidRPr="00137941">
        <w:t>17</w:t>
      </w:r>
      <w:r w:rsidRPr="00137941">
        <w:t>.</w:t>
      </w:r>
      <w:r w:rsidR="0011494C" w:rsidRPr="00137941">
        <w:t>1</w:t>
      </w:r>
      <w:r w:rsidRPr="00137941">
        <w:t xml:space="preserve">% </w:t>
      </w:r>
      <w:proofErr w:type="spellStart"/>
      <w:r w:rsidR="0011494C" w:rsidRPr="00137941">
        <w:t>low</w:t>
      </w:r>
      <w:r w:rsidRPr="00137941">
        <w:t>er</w:t>
      </w:r>
      <w:proofErr w:type="spellEnd"/>
      <w:r w:rsidRPr="00137941">
        <w:t xml:space="preserve">, </w:t>
      </w:r>
      <w:proofErr w:type="spellStart"/>
      <w:r w:rsidRPr="00137941">
        <w:t>year</w:t>
      </w:r>
      <w:proofErr w:type="spellEnd"/>
      <w:r w:rsidRPr="00137941">
        <w:t>-on-</w:t>
      </w:r>
      <w:proofErr w:type="spellStart"/>
      <w:r w:rsidRPr="00137941">
        <w:t>year</w:t>
      </w:r>
      <w:proofErr w:type="spellEnd"/>
      <w:r w:rsidRPr="00137941">
        <w:t>.</w:t>
      </w:r>
      <w:r w:rsidR="00DB5160" w:rsidRPr="00137941">
        <w:t xml:space="preserve"> I</w:t>
      </w:r>
      <w:r w:rsidRPr="00137941">
        <w:t xml:space="preserve">n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comparison</w:t>
      </w:r>
      <w:proofErr w:type="spellEnd"/>
      <w:r w:rsidRPr="00137941">
        <w:t xml:space="preserve"> to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five-year</w:t>
      </w:r>
      <w:proofErr w:type="spellEnd"/>
      <w:r w:rsidRPr="00137941">
        <w:t xml:space="preserve"> </w:t>
      </w:r>
      <w:proofErr w:type="spellStart"/>
      <w:r w:rsidR="00DB5160" w:rsidRPr="00137941">
        <w:t>or</w:t>
      </w:r>
      <w:proofErr w:type="spellEnd"/>
      <w:r w:rsidR="00DB5160" w:rsidRPr="00137941">
        <w:t xml:space="preserve"> ten-</w:t>
      </w:r>
      <w:proofErr w:type="spellStart"/>
      <w:r w:rsidR="00DB5160" w:rsidRPr="00137941">
        <w:t>year</w:t>
      </w:r>
      <w:proofErr w:type="spellEnd"/>
      <w:r w:rsidR="00DB5160" w:rsidRPr="00137941">
        <w:t xml:space="preserve"> </w:t>
      </w:r>
      <w:proofErr w:type="spellStart"/>
      <w:r w:rsidRPr="00137941">
        <w:t>average</w:t>
      </w:r>
      <w:proofErr w:type="spellEnd"/>
      <w:r w:rsidR="00DB5160" w:rsidRPr="00137941">
        <w:t xml:space="preserve">, </w:t>
      </w:r>
      <w:proofErr w:type="spellStart"/>
      <w:r w:rsidR="00DB5160" w:rsidRPr="00137941">
        <w:t>the</w:t>
      </w:r>
      <w:proofErr w:type="spellEnd"/>
      <w:r w:rsidR="00DB5160" w:rsidRPr="00137941">
        <w:t xml:space="preserve"> </w:t>
      </w:r>
      <w:proofErr w:type="spellStart"/>
      <w:r w:rsidR="00DB5160" w:rsidRPr="00137941">
        <w:t>estimated</w:t>
      </w:r>
      <w:proofErr w:type="spellEnd"/>
      <w:r w:rsidR="00DB5160" w:rsidRPr="00137941">
        <w:t xml:space="preserve"> </w:t>
      </w:r>
      <w:proofErr w:type="spellStart"/>
      <w:r w:rsidR="00DB5160" w:rsidRPr="00137941">
        <w:t>production</w:t>
      </w:r>
      <w:proofErr w:type="spellEnd"/>
      <w:r w:rsidR="00DB5160" w:rsidRPr="00137941">
        <w:t xml:space="preserve"> </w:t>
      </w:r>
      <w:proofErr w:type="spellStart"/>
      <w:r w:rsidR="00DB5160" w:rsidRPr="00137941">
        <w:t>is</w:t>
      </w:r>
      <w:proofErr w:type="spellEnd"/>
      <w:r w:rsidR="00DB5160" w:rsidRPr="00137941">
        <w:t xml:space="preserve"> </w:t>
      </w:r>
      <w:proofErr w:type="spellStart"/>
      <w:r w:rsidR="00E233A0">
        <w:t>also</w:t>
      </w:r>
      <w:proofErr w:type="spellEnd"/>
      <w:r w:rsidR="00E233A0">
        <w:t xml:space="preserve"> </w:t>
      </w:r>
      <w:proofErr w:type="spellStart"/>
      <w:r w:rsidR="00DB5160" w:rsidRPr="00137941">
        <w:t>significantly</w:t>
      </w:r>
      <w:proofErr w:type="spellEnd"/>
      <w:r w:rsidR="00DB5160" w:rsidRPr="00137941">
        <w:t xml:space="preserve"> </w:t>
      </w:r>
      <w:proofErr w:type="spellStart"/>
      <w:r w:rsidR="00DB5160" w:rsidRPr="00137941">
        <w:t>lower</w:t>
      </w:r>
      <w:proofErr w:type="spellEnd"/>
      <w:r w:rsidR="00DB5160" w:rsidRPr="00137941">
        <w:t xml:space="preserve"> (</w:t>
      </w:r>
      <w:r w:rsidR="00DB5160" w:rsidRPr="00137941">
        <w:rPr>
          <w:sz w:val="18"/>
          <w:szCs w:val="18"/>
        </w:rPr>
        <w:t>−</w:t>
      </w:r>
      <w:r w:rsidR="00DB5160" w:rsidRPr="00137941">
        <w:t xml:space="preserve">22.6% and </w:t>
      </w:r>
      <w:r w:rsidR="00DB5160" w:rsidRPr="00137941">
        <w:rPr>
          <w:sz w:val="18"/>
          <w:szCs w:val="18"/>
        </w:rPr>
        <w:t>−</w:t>
      </w:r>
      <w:r w:rsidR="00DB5160" w:rsidRPr="00137941">
        <w:t xml:space="preserve">28.2%, </w:t>
      </w:r>
      <w:proofErr w:type="spellStart"/>
      <w:r w:rsidR="00DB5160" w:rsidRPr="00137941">
        <w:t>respectively</w:t>
      </w:r>
      <w:proofErr w:type="spellEnd"/>
      <w:r w:rsidR="00DB5160" w:rsidRPr="00137941">
        <w:t>).</w:t>
      </w:r>
    </w:p>
    <w:p w14:paraId="20370AA7" w14:textId="5AEAEBA5" w:rsidR="00F37566" w:rsidRPr="00EB41E3" w:rsidRDefault="00F37566" w:rsidP="00F37566">
      <w:pPr>
        <w:jc w:val="left"/>
        <w:rPr>
          <w:iCs/>
        </w:rPr>
      </w:pPr>
      <w:r w:rsidRPr="00805965">
        <w:t xml:space="preserve">More </w:t>
      </w:r>
      <w:proofErr w:type="spellStart"/>
      <w:r w:rsidRPr="00805965">
        <w:t>detailed</w:t>
      </w:r>
      <w:proofErr w:type="spellEnd"/>
      <w:r w:rsidRPr="00805965">
        <w:t xml:space="preserve"> </w:t>
      </w:r>
      <w:proofErr w:type="spellStart"/>
      <w:r w:rsidRPr="00805965">
        <w:t>information</w:t>
      </w:r>
      <w:proofErr w:type="spellEnd"/>
      <w:r w:rsidRPr="00805965">
        <w:t xml:space="preserve"> on </w:t>
      </w:r>
      <w:proofErr w:type="spellStart"/>
      <w:r w:rsidRPr="00805965">
        <w:t>harvest</w:t>
      </w:r>
      <w:proofErr w:type="spellEnd"/>
      <w:r w:rsidRPr="00805965">
        <w:t xml:space="preserve"> </w:t>
      </w:r>
      <w:proofErr w:type="spellStart"/>
      <w:r w:rsidRPr="00805965">
        <w:t>estimates</w:t>
      </w:r>
      <w:proofErr w:type="spellEnd"/>
      <w:r w:rsidRPr="00805965">
        <w:t xml:space="preserve"> and </w:t>
      </w:r>
      <w:proofErr w:type="spellStart"/>
      <w:r w:rsidRPr="00805965">
        <w:t>sown</w:t>
      </w:r>
      <w:proofErr w:type="spellEnd"/>
      <w:r w:rsidRPr="00805965">
        <w:t xml:space="preserve"> </w:t>
      </w:r>
      <w:proofErr w:type="spellStart"/>
      <w:r w:rsidRPr="00805965">
        <w:t>areas</w:t>
      </w:r>
      <w:proofErr w:type="spellEnd"/>
      <w:r w:rsidRPr="00805965">
        <w:t xml:space="preserve"> </w:t>
      </w:r>
      <w:proofErr w:type="spellStart"/>
      <w:r w:rsidRPr="00805965">
        <w:t>of</w:t>
      </w:r>
      <w:proofErr w:type="spellEnd"/>
      <w:r w:rsidRPr="00805965">
        <w:t xml:space="preserve"> </w:t>
      </w:r>
      <w:proofErr w:type="spellStart"/>
      <w:r w:rsidRPr="00805965">
        <w:t>crops</w:t>
      </w:r>
      <w:proofErr w:type="spellEnd"/>
      <w:r w:rsidRPr="00805965">
        <w:t xml:space="preserve"> </w:t>
      </w:r>
      <w:proofErr w:type="spellStart"/>
      <w:r w:rsidRPr="00805965">
        <w:t>can</w:t>
      </w:r>
      <w:proofErr w:type="spellEnd"/>
      <w:r w:rsidRPr="00805965">
        <w:t xml:space="preserve"> </w:t>
      </w:r>
      <w:proofErr w:type="spellStart"/>
      <w:r w:rsidRPr="00805965">
        <w:t>be</w:t>
      </w:r>
      <w:proofErr w:type="spellEnd"/>
      <w:r w:rsidRPr="00805965">
        <w:t xml:space="preserve"> </w:t>
      </w:r>
      <w:proofErr w:type="spellStart"/>
      <w:r w:rsidRPr="00805965">
        <w:t>found</w:t>
      </w:r>
      <w:proofErr w:type="spellEnd"/>
      <w:r w:rsidRPr="00805965">
        <w:t xml:space="preserve"> in </w:t>
      </w:r>
      <w:proofErr w:type="spellStart"/>
      <w:r w:rsidRPr="00805965">
        <w:t>the</w:t>
      </w:r>
      <w:proofErr w:type="spellEnd"/>
      <w:r w:rsidRPr="00805965">
        <w:t xml:space="preserve"> </w:t>
      </w:r>
      <w:hyperlink r:id="rId11" w:history="1">
        <w:proofErr w:type="spellStart"/>
        <w:r w:rsidRPr="000B6D38">
          <w:rPr>
            <w:rStyle w:val="Hypertextovodkaz"/>
            <w:iCs/>
          </w:rPr>
          <w:t>supplementary</w:t>
        </w:r>
        <w:proofErr w:type="spellEnd"/>
        <w:r w:rsidRPr="000B6D38">
          <w:rPr>
            <w:rStyle w:val="Hypertextovodkaz"/>
            <w:iCs/>
          </w:rPr>
          <w:t xml:space="preserve"> </w:t>
        </w:r>
        <w:proofErr w:type="spellStart"/>
        <w:r w:rsidRPr="000B6D38">
          <w:rPr>
            <w:rStyle w:val="Hypertextovodkaz"/>
            <w:iCs/>
          </w:rPr>
          <w:t>information</w:t>
        </w:r>
        <w:proofErr w:type="spellEnd"/>
        <w:r w:rsidRPr="000B6D38">
          <w:rPr>
            <w:rStyle w:val="Hypertextovodkaz"/>
            <w:iCs/>
          </w:rPr>
          <w:t xml:space="preserve"> to </w:t>
        </w:r>
        <w:proofErr w:type="spellStart"/>
        <w:r w:rsidRPr="000B6D38">
          <w:rPr>
            <w:rStyle w:val="Hypertextovodkaz"/>
            <w:iCs/>
          </w:rPr>
          <w:t>the</w:t>
        </w:r>
        <w:proofErr w:type="spellEnd"/>
        <w:r w:rsidRPr="000B6D38">
          <w:rPr>
            <w:rStyle w:val="Hypertextovodkaz"/>
            <w:iCs/>
          </w:rPr>
          <w:t xml:space="preserve"> </w:t>
        </w:r>
        <w:proofErr w:type="spellStart"/>
        <w:r w:rsidRPr="000B6D38">
          <w:rPr>
            <w:rStyle w:val="Hypertextovodkaz"/>
            <w:iCs/>
          </w:rPr>
          <w:t>news</w:t>
        </w:r>
        <w:proofErr w:type="spellEnd"/>
        <w:r w:rsidRPr="000B6D38">
          <w:rPr>
            <w:rStyle w:val="Hypertextovodkaz"/>
            <w:iCs/>
          </w:rPr>
          <w:t xml:space="preserve"> </w:t>
        </w:r>
        <w:proofErr w:type="spellStart"/>
        <w:r w:rsidRPr="000B6D38">
          <w:rPr>
            <w:rStyle w:val="Hypertextovodkaz"/>
            <w:iCs/>
          </w:rPr>
          <w:t>release</w:t>
        </w:r>
        <w:proofErr w:type="spellEnd"/>
        <w:r w:rsidRPr="000B6D38">
          <w:rPr>
            <w:rStyle w:val="Hypertextovodkaz"/>
            <w:iCs/>
          </w:rPr>
          <w:t xml:space="preserve"> on </w:t>
        </w:r>
        <w:proofErr w:type="spellStart"/>
        <w:r w:rsidRPr="000B6D38">
          <w:rPr>
            <w:rStyle w:val="Hypertextovodkaz"/>
            <w:iCs/>
          </w:rPr>
          <w:t>harvest</w:t>
        </w:r>
        <w:proofErr w:type="spellEnd"/>
        <w:r w:rsidRPr="000B6D38">
          <w:rPr>
            <w:rStyle w:val="Hypertextovodkaz"/>
            <w:iCs/>
          </w:rPr>
          <w:t xml:space="preserve"> </w:t>
        </w:r>
        <w:proofErr w:type="spellStart"/>
        <w:r w:rsidRPr="000B6D38">
          <w:rPr>
            <w:rStyle w:val="Hypertextovodkaz"/>
            <w:iCs/>
          </w:rPr>
          <w:t>estimates</w:t>
        </w:r>
        <w:proofErr w:type="spellEnd"/>
        <w:r w:rsidRPr="000B6D38">
          <w:rPr>
            <w:rStyle w:val="Hypertextovodkaz"/>
            <w:iCs/>
          </w:rPr>
          <w:t xml:space="preserve"> – June</w:t>
        </w:r>
      </w:hyperlink>
      <w:r w:rsidRPr="00EB41E3">
        <w:rPr>
          <w:iCs/>
        </w:rPr>
        <w:t>.</w:t>
      </w:r>
    </w:p>
    <w:p w14:paraId="147A70F7" w14:textId="77777777" w:rsidR="00157F88" w:rsidRDefault="00157F88" w:rsidP="00157F88"/>
    <w:p w14:paraId="230D53FE" w14:textId="77777777" w:rsidR="00097735" w:rsidRPr="002F13C5" w:rsidRDefault="00097735" w:rsidP="00157F88"/>
    <w:p w14:paraId="42D0CDB4" w14:textId="77777777" w:rsidR="007E7E8D" w:rsidRPr="00137941" w:rsidRDefault="007E7E8D" w:rsidP="00B15F39">
      <w:pPr>
        <w:pStyle w:val="Poznmky"/>
      </w:pPr>
      <w:r w:rsidRPr="00137941">
        <w:t>Notes:</w:t>
      </w:r>
    </w:p>
    <w:p w14:paraId="6DBD446F" w14:textId="77777777" w:rsidR="00566397" w:rsidRPr="00137941" w:rsidRDefault="00566397" w:rsidP="00B15F39">
      <w:pPr>
        <w:pStyle w:val="Poznmky"/>
      </w:pPr>
    </w:p>
    <w:p w14:paraId="0EC6A938" w14:textId="56E06820" w:rsidR="007E7E8D" w:rsidRPr="00137941" w:rsidRDefault="0078142B" w:rsidP="00B15F39">
      <w:pPr>
        <w:pStyle w:val="Poznmky"/>
        <w:rPr>
          <w:rStyle w:val="Hypertextovodkaz"/>
          <w:szCs w:val="22"/>
        </w:rPr>
      </w:pPr>
      <w:proofErr w:type="spellStart"/>
      <w:r w:rsidRPr="00137941">
        <w:t>Harvest</w:t>
      </w:r>
      <w:proofErr w:type="spellEnd"/>
      <w:r w:rsidRPr="00137941">
        <w:t xml:space="preserve"> </w:t>
      </w:r>
      <w:proofErr w:type="spellStart"/>
      <w:r w:rsidRPr="00137941">
        <w:t>estimates</w:t>
      </w:r>
      <w:proofErr w:type="spellEnd"/>
      <w:r w:rsidRPr="00137941">
        <w:t xml:space="preserve"> are </w:t>
      </w:r>
      <w:proofErr w:type="spellStart"/>
      <w:r w:rsidRPr="00137941">
        <w:t>given</w:t>
      </w:r>
      <w:proofErr w:type="spellEnd"/>
      <w:r w:rsidRPr="00137941">
        <w:t xml:space="preserve"> in </w:t>
      </w:r>
      <w:proofErr w:type="spellStart"/>
      <w:r w:rsidRPr="00137941">
        <w:t>the</w:t>
      </w:r>
      <w:proofErr w:type="spellEnd"/>
      <w:r w:rsidRPr="00137941">
        <w:t xml:space="preserve"> standard humidity </w:t>
      </w:r>
      <w:proofErr w:type="spellStart"/>
      <w:r w:rsidRPr="00137941">
        <w:t>content</w:t>
      </w:r>
      <w:proofErr w:type="spellEnd"/>
      <w:r w:rsidRPr="00137941">
        <w:t xml:space="preserve"> and </w:t>
      </w:r>
      <w:proofErr w:type="spellStart"/>
      <w:r w:rsidRPr="00137941">
        <w:t>purity</w:t>
      </w:r>
      <w:proofErr w:type="spellEnd"/>
      <w:r w:rsidRPr="00137941">
        <w:t>.</w:t>
      </w:r>
    </w:p>
    <w:p w14:paraId="765685BC" w14:textId="77777777" w:rsidR="007E7E8D" w:rsidRPr="00137941" w:rsidRDefault="007E7E8D" w:rsidP="00B15F39">
      <w:pPr>
        <w:pStyle w:val="Poznmky"/>
      </w:pPr>
    </w:p>
    <w:p w14:paraId="3F761AD1" w14:textId="444C4743" w:rsidR="007E7E8D" w:rsidRPr="00137941" w:rsidRDefault="007E7E8D" w:rsidP="00097735">
      <w:pPr>
        <w:pStyle w:val="Poznmky"/>
        <w:ind w:left="3544" w:hanging="3544"/>
      </w:pPr>
      <w:proofErr w:type="spellStart"/>
      <w:r w:rsidRPr="00137941">
        <w:t>Responsible</w:t>
      </w:r>
      <w:proofErr w:type="spellEnd"/>
      <w:r w:rsidRPr="00137941">
        <w:t xml:space="preserve"> </w:t>
      </w:r>
      <w:proofErr w:type="spellStart"/>
      <w:r w:rsidRPr="00137941">
        <w:t>head</w:t>
      </w:r>
      <w:proofErr w:type="spellEnd"/>
      <w:r w:rsidRPr="00137941">
        <w:t xml:space="preserve"> </w:t>
      </w:r>
      <w:proofErr w:type="spellStart"/>
      <w:r w:rsidRPr="00137941">
        <w:t>at</w:t>
      </w:r>
      <w:proofErr w:type="spellEnd"/>
      <w:r w:rsidRPr="00137941">
        <w:t xml:space="preserve"> </w:t>
      </w:r>
      <w:proofErr w:type="spellStart"/>
      <w:r w:rsidRPr="00137941">
        <w:t>the</w:t>
      </w:r>
      <w:proofErr w:type="spellEnd"/>
      <w:r w:rsidRPr="00137941">
        <w:t xml:space="preserve"> CZSO: </w:t>
      </w:r>
      <w:r w:rsidRPr="00137941">
        <w:tab/>
        <w:t xml:space="preserve">Radek Matějka, </w:t>
      </w:r>
      <w:proofErr w:type="spellStart"/>
      <w:r w:rsidRPr="00137941">
        <w:t>Director</w:t>
      </w:r>
      <w:proofErr w:type="spellEnd"/>
      <w:r w:rsidRPr="00137941">
        <w:t xml:space="preserve"> </w:t>
      </w:r>
      <w:proofErr w:type="spellStart"/>
      <w:r w:rsidRPr="00137941">
        <w:t>of</w:t>
      </w:r>
      <w:proofErr w:type="spellEnd"/>
      <w:r w:rsidRPr="00137941">
        <w:t xml:space="preserve"> </w:t>
      </w:r>
      <w:proofErr w:type="spellStart"/>
      <w:r w:rsidRPr="00137941">
        <w:t>the</w:t>
      </w:r>
      <w:proofErr w:type="spellEnd"/>
      <w:r w:rsidRPr="00137941">
        <w:t xml:space="preserve"> </w:t>
      </w:r>
      <w:proofErr w:type="spellStart"/>
      <w:r w:rsidRPr="00137941">
        <w:t>Agricultural</w:t>
      </w:r>
      <w:proofErr w:type="spellEnd"/>
      <w:r w:rsidRPr="00137941">
        <w:t xml:space="preserve"> and </w:t>
      </w:r>
      <w:proofErr w:type="spellStart"/>
      <w:r w:rsidRPr="00137941">
        <w:t>Forestry</w:t>
      </w:r>
      <w:proofErr w:type="spellEnd"/>
      <w:r w:rsidRPr="00137941">
        <w:t xml:space="preserve">, </w:t>
      </w:r>
      <w:proofErr w:type="spellStart"/>
      <w:r w:rsidRPr="00137941">
        <w:t>Industrial</w:t>
      </w:r>
      <w:proofErr w:type="spellEnd"/>
      <w:r w:rsidRPr="00137941">
        <w:t xml:space="preserve">, </w:t>
      </w:r>
      <w:proofErr w:type="spellStart"/>
      <w:r w:rsidRPr="00137941">
        <w:t>Construction</w:t>
      </w:r>
      <w:proofErr w:type="spellEnd"/>
      <w:r w:rsidRPr="00137941">
        <w:t xml:space="preserve">, and </w:t>
      </w:r>
      <w:proofErr w:type="spellStart"/>
      <w:r w:rsidRPr="00137941">
        <w:t>Energy</w:t>
      </w:r>
      <w:proofErr w:type="spellEnd"/>
      <w:r w:rsidRPr="00137941">
        <w:t xml:space="preserve"> </w:t>
      </w:r>
      <w:proofErr w:type="spellStart"/>
      <w:r w:rsidRPr="00137941">
        <w:t>Statistics</w:t>
      </w:r>
      <w:proofErr w:type="spellEnd"/>
      <w:r w:rsidRPr="00137941">
        <w:t xml:space="preserve"> Department, </w:t>
      </w:r>
      <w:r w:rsidR="00333241" w:rsidRPr="00137941">
        <w:t>T</w:t>
      </w:r>
      <w:r w:rsidRPr="00137941">
        <w:t>:</w:t>
      </w:r>
      <w:r w:rsidR="00333241" w:rsidRPr="00137941">
        <w:t> </w:t>
      </w:r>
      <w:r w:rsidRPr="00137941">
        <w:t>+420</w:t>
      </w:r>
      <w:r w:rsidR="00333241" w:rsidRPr="00137941">
        <w:t> </w:t>
      </w:r>
      <w:r w:rsidRPr="00137941">
        <w:t xml:space="preserve">736 168 543, </w:t>
      </w:r>
      <w:r w:rsidR="00333241" w:rsidRPr="00137941">
        <w:t>E: </w:t>
      </w:r>
      <w:hyperlink r:id="rId12" w:history="1">
        <w:r w:rsidRPr="00137941">
          <w:rPr>
            <w:rStyle w:val="Hypertextovodkaz"/>
            <w:szCs w:val="18"/>
          </w:rPr>
          <w:t>radek.matejka@csu.gov.cz</w:t>
        </w:r>
      </w:hyperlink>
    </w:p>
    <w:p w14:paraId="7DDDB4C1" w14:textId="5500EED2" w:rsidR="007E7E8D" w:rsidRPr="00137941" w:rsidRDefault="007E7E8D" w:rsidP="00097735">
      <w:pPr>
        <w:pStyle w:val="Poznmky"/>
        <w:ind w:left="3544" w:hanging="3544"/>
      </w:pPr>
      <w:proofErr w:type="spellStart"/>
      <w:r w:rsidRPr="00137941">
        <w:t>Contact</w:t>
      </w:r>
      <w:proofErr w:type="spellEnd"/>
      <w:r w:rsidRPr="00137941">
        <w:t xml:space="preserve"> person: </w:t>
      </w:r>
      <w:r w:rsidRPr="00137941">
        <w:tab/>
      </w:r>
      <w:r w:rsidR="00220B0B" w:rsidRPr="00137941">
        <w:rPr>
          <w:rFonts w:cs="Arial"/>
          <w:iCs/>
          <w:lang w:val="en-GB"/>
        </w:rPr>
        <w:t>Renata Vodičková</w:t>
      </w:r>
      <w:r w:rsidRPr="00137941">
        <w:t xml:space="preserve">, </w:t>
      </w:r>
      <w:r w:rsidR="00220B0B" w:rsidRPr="00137941">
        <w:rPr>
          <w:rFonts w:cs="Arial"/>
          <w:iCs/>
          <w:lang w:val="en-GB"/>
        </w:rPr>
        <w:t>Head of the Agricultural and Forestry Statistics Unit</w:t>
      </w:r>
      <w:r w:rsidRPr="00137941">
        <w:t xml:space="preserve">, </w:t>
      </w:r>
      <w:r w:rsidR="00333241" w:rsidRPr="00137941">
        <w:t>T: </w:t>
      </w:r>
      <w:r w:rsidRPr="00137941">
        <w:t>+420</w:t>
      </w:r>
      <w:r w:rsidR="00333241" w:rsidRPr="00137941">
        <w:t> </w:t>
      </w:r>
      <w:r w:rsidR="0017517C" w:rsidRPr="00137941">
        <w:rPr>
          <w:lang w:val="en-GB"/>
        </w:rPr>
        <w:t>703 824 173</w:t>
      </w:r>
      <w:r w:rsidRPr="00137941">
        <w:t xml:space="preserve">, </w:t>
      </w:r>
      <w:r w:rsidR="00333241" w:rsidRPr="00137941">
        <w:t>E</w:t>
      </w:r>
      <w:r w:rsidRPr="00137941">
        <w:t>:</w:t>
      </w:r>
      <w:r w:rsidR="00333241" w:rsidRPr="00137941">
        <w:t> </w:t>
      </w:r>
      <w:hyperlink r:id="rId13" w:history="1">
        <w:r w:rsidR="0017517C" w:rsidRPr="00137941">
          <w:t xml:space="preserve"> </w:t>
        </w:r>
        <w:proofErr w:type="spellStart"/>
        <w:r w:rsidR="0017517C" w:rsidRPr="00137941">
          <w:rPr>
            <w:rStyle w:val="Hypertextovodkaz"/>
            <w:szCs w:val="18"/>
          </w:rPr>
          <w:t>renata.vodickova</w:t>
        </w:r>
        <w:proofErr w:type="spellEnd"/>
        <w:r w:rsidR="0017517C" w:rsidRPr="00137941">
          <w:rPr>
            <w:rStyle w:val="Hypertextovodkaz"/>
            <w:szCs w:val="18"/>
          </w:rPr>
          <w:t xml:space="preserve"> </w:t>
        </w:r>
        <w:r w:rsidRPr="00137941">
          <w:rPr>
            <w:rStyle w:val="Hypertextovodkaz"/>
            <w:szCs w:val="18"/>
          </w:rPr>
          <w:t>@csu.gov.cz</w:t>
        </w:r>
      </w:hyperlink>
    </w:p>
    <w:p w14:paraId="3D6C4993" w14:textId="2F8BEB0A" w:rsidR="007E7E8D" w:rsidRPr="00137941" w:rsidRDefault="0017517C" w:rsidP="00097735">
      <w:pPr>
        <w:pStyle w:val="Poznmky"/>
        <w:ind w:left="3544" w:hanging="3544"/>
        <w:rPr>
          <w:rFonts w:cs="Arial"/>
          <w:iCs/>
          <w:lang w:val="en-GB"/>
        </w:rPr>
      </w:pPr>
      <w:r w:rsidRPr="00137941">
        <w:t>Data source</w:t>
      </w:r>
      <w:r w:rsidR="007E7E8D" w:rsidRPr="00137941">
        <w:t xml:space="preserve">: </w:t>
      </w:r>
      <w:r w:rsidR="007E7E8D" w:rsidRPr="00137941">
        <w:tab/>
      </w:r>
      <w:r w:rsidR="00F85A1E" w:rsidRPr="00137941">
        <w:rPr>
          <w:rFonts w:cs="Arial"/>
          <w:iCs/>
          <w:lang w:val="en-GB"/>
        </w:rPr>
        <w:t xml:space="preserve">Statistical </w:t>
      </w:r>
      <w:r w:rsidR="00F85A1E" w:rsidRPr="00137941">
        <w:rPr>
          <w:iCs/>
          <w:lang w:val="en-GB"/>
        </w:rPr>
        <w:t xml:space="preserve">survey of Harvest Estimates of Crops </w:t>
      </w:r>
      <w:r w:rsidR="00F85A1E" w:rsidRPr="00137941">
        <w:rPr>
          <w:rFonts w:cs="Arial"/>
          <w:iCs/>
          <w:lang w:val="en-GB"/>
        </w:rPr>
        <w:t>(</w:t>
      </w:r>
      <w:r w:rsidR="00F85A1E" w:rsidRPr="00137941">
        <w:rPr>
          <w:rFonts w:cs="Arial"/>
          <w:i w:val="0"/>
          <w:iCs/>
          <w:lang w:val="en-GB"/>
        </w:rPr>
        <w:t>Zem V6</w:t>
      </w:r>
      <w:r w:rsidR="00F85A1E" w:rsidRPr="00137941">
        <w:rPr>
          <w:rFonts w:cs="Arial"/>
          <w:iCs/>
          <w:lang w:val="en-GB"/>
        </w:rPr>
        <w:t xml:space="preserve">) and questionnaire on </w:t>
      </w:r>
      <w:r w:rsidR="00F85A1E" w:rsidRPr="00137941">
        <w:rPr>
          <w:iCs/>
          <w:lang w:val="en-GB"/>
        </w:rPr>
        <w:t xml:space="preserve">Sown Areas </w:t>
      </w:r>
      <w:r w:rsidR="00F85A1E" w:rsidRPr="00137941">
        <w:rPr>
          <w:rFonts w:cs="Arial"/>
          <w:iCs/>
          <w:lang w:val="en-GB"/>
        </w:rPr>
        <w:t>(</w:t>
      </w:r>
      <w:proofErr w:type="spellStart"/>
      <w:r w:rsidR="00F85A1E" w:rsidRPr="00137941">
        <w:rPr>
          <w:rFonts w:cs="Arial"/>
          <w:i w:val="0"/>
          <w:iCs/>
          <w:lang w:val="en-GB"/>
        </w:rPr>
        <w:t>Osev</w:t>
      </w:r>
      <w:proofErr w:type="spellEnd"/>
      <w:r w:rsidR="00F85A1E" w:rsidRPr="00137941">
        <w:rPr>
          <w:rFonts w:cs="Arial"/>
          <w:i w:val="0"/>
          <w:iCs/>
          <w:lang w:val="en-GB"/>
        </w:rPr>
        <w:t xml:space="preserve"> 3-01</w:t>
      </w:r>
      <w:r w:rsidR="00F85A1E" w:rsidRPr="00137941">
        <w:rPr>
          <w:rFonts w:cs="Arial"/>
          <w:iCs/>
          <w:lang w:val="en-GB"/>
        </w:rPr>
        <w:t>);</w:t>
      </w:r>
    </w:p>
    <w:p w14:paraId="5BD54538" w14:textId="025DBAC0" w:rsidR="00F85A1E" w:rsidRPr="00137941" w:rsidRDefault="00F85A1E" w:rsidP="00097735">
      <w:pPr>
        <w:pStyle w:val="Poznmky"/>
        <w:ind w:left="3544" w:hanging="3544"/>
        <w:rPr>
          <w:rFonts w:cs="Arial"/>
          <w:iCs/>
          <w:lang w:val="en-GB"/>
        </w:rPr>
      </w:pPr>
      <w:r w:rsidRPr="00137941">
        <w:tab/>
      </w:r>
      <w:r w:rsidRPr="00137941">
        <w:rPr>
          <w:rFonts w:cs="Arial"/>
          <w:iCs/>
          <w:lang w:val="en-GB"/>
        </w:rPr>
        <w:t>Integrated Administration and Control System – Single application (Declaration of Crops, Declaration of All Agricultural Land)</w:t>
      </w:r>
    </w:p>
    <w:p w14:paraId="7E4F50CF" w14:textId="59373FF2" w:rsidR="007E7E8D" w:rsidRPr="00137941" w:rsidRDefault="007E7E8D" w:rsidP="00097735">
      <w:pPr>
        <w:pStyle w:val="Poznmky"/>
        <w:ind w:left="3544" w:hanging="3544"/>
      </w:pPr>
      <w:r w:rsidRPr="00137941">
        <w:t xml:space="preserve">End </w:t>
      </w:r>
      <w:proofErr w:type="spellStart"/>
      <w:r w:rsidRPr="00137941">
        <w:t>of</w:t>
      </w:r>
      <w:proofErr w:type="spellEnd"/>
      <w:r w:rsidRPr="00137941">
        <w:t xml:space="preserve"> data </w:t>
      </w:r>
      <w:proofErr w:type="spellStart"/>
      <w:r w:rsidRPr="00137941">
        <w:t>collection</w:t>
      </w:r>
      <w:proofErr w:type="spellEnd"/>
      <w:r w:rsidRPr="00137941">
        <w:t xml:space="preserve">: </w:t>
      </w:r>
      <w:r w:rsidR="00097735" w:rsidRPr="00137941">
        <w:tab/>
      </w:r>
      <w:r w:rsidR="00F2131C" w:rsidRPr="00137941">
        <w:t>1</w:t>
      </w:r>
      <w:r w:rsidR="007D2351" w:rsidRPr="00137941">
        <w:t>1 June </w:t>
      </w:r>
      <w:r w:rsidRPr="00137941">
        <w:t>2026</w:t>
      </w:r>
    </w:p>
    <w:p w14:paraId="1D525C5D" w14:textId="4768FADA" w:rsidR="00F2131C" w:rsidRPr="00137941" w:rsidRDefault="00F2131C" w:rsidP="00097735">
      <w:pPr>
        <w:pStyle w:val="Poznmky"/>
        <w:ind w:left="3544" w:hanging="3544"/>
        <w:rPr>
          <w:rFonts w:cs="Arial"/>
          <w:iCs/>
          <w:lang w:val="en-GB"/>
        </w:rPr>
      </w:pPr>
      <w:r w:rsidRPr="00137941">
        <w:rPr>
          <w:rFonts w:cs="Arial"/>
          <w:iCs/>
          <w:lang w:val="en-GB"/>
        </w:rPr>
        <w:t>End of data processing:</w:t>
      </w:r>
      <w:r w:rsidRPr="00137941">
        <w:rPr>
          <w:rFonts w:cs="Arial"/>
          <w:iCs/>
          <w:lang w:val="en-GB"/>
        </w:rPr>
        <w:tab/>
      </w:r>
      <w:r w:rsidR="004E5875" w:rsidRPr="00137941">
        <w:rPr>
          <w:rFonts w:cs="Arial"/>
          <w:iCs/>
          <w:lang w:val="en-GB"/>
        </w:rPr>
        <w:t>2 </w:t>
      </w:r>
      <w:r w:rsidRPr="00137941">
        <w:rPr>
          <w:rFonts w:cs="Arial"/>
          <w:iCs/>
          <w:lang w:val="en-GB"/>
        </w:rPr>
        <w:t>July 2026</w:t>
      </w:r>
    </w:p>
    <w:p w14:paraId="7042545C" w14:textId="77777777" w:rsidR="00BD4A8E" w:rsidRPr="00137941" w:rsidRDefault="00BD4A8E" w:rsidP="00BD4A8E">
      <w:pPr>
        <w:pStyle w:val="Poznmky"/>
        <w:ind w:left="3544" w:hanging="3544"/>
      </w:pPr>
      <w:r w:rsidRPr="00137941">
        <w:rPr>
          <w:rFonts w:cs="Arial"/>
          <w:iCs/>
          <w:lang w:val="en-GB"/>
        </w:rPr>
        <w:t>Related publications:</w:t>
      </w:r>
      <w:r w:rsidRPr="00137941">
        <w:rPr>
          <w:rFonts w:cs="Arial"/>
          <w:iCs/>
          <w:lang w:val="en-GB"/>
        </w:rPr>
        <w:tab/>
      </w:r>
      <w:hyperlink r:id="rId14" w:tooltip="https://data.csu.gov.cz/datastat/dash?aPolozka=ZEM03" w:history="1">
        <w:r w:rsidRPr="00137941">
          <w:rPr>
            <w:rStyle w:val="Hypertextovodkaz"/>
            <w:rFonts w:cs="Arial"/>
            <w:iCs/>
          </w:rPr>
          <w:t>https://data.csu.gov.cz/datastat/dash?aPolozka=ZEM03</w:t>
        </w:r>
      </w:hyperlink>
    </w:p>
    <w:p w14:paraId="6C3F4CD2" w14:textId="218FE474" w:rsidR="007E7E8D" w:rsidRDefault="007E7E8D" w:rsidP="00073E65">
      <w:pPr>
        <w:pStyle w:val="Poznmky"/>
        <w:ind w:left="3544" w:hanging="3544"/>
        <w:rPr>
          <w:rFonts w:cs="Arial"/>
          <w:iCs/>
          <w:lang w:val="en-GB"/>
        </w:rPr>
      </w:pPr>
      <w:r w:rsidRPr="00137941">
        <w:rPr>
          <w:rFonts w:cs="Arial"/>
        </w:rPr>
        <w:tab/>
      </w:r>
      <w:r w:rsidR="00EE1287" w:rsidRPr="00137941">
        <w:rPr>
          <w:rFonts w:cs="Arial"/>
          <w:iCs/>
          <w:lang w:val="en-GB"/>
        </w:rPr>
        <w:t>Harvest Estimates – Operative Report as at 10</w:t>
      </w:r>
      <w:r w:rsidR="00BD4A8E" w:rsidRPr="00137941">
        <w:rPr>
          <w:rFonts w:cs="Arial"/>
          <w:iCs/>
          <w:lang w:val="en-GB"/>
        </w:rPr>
        <w:t> </w:t>
      </w:r>
      <w:r w:rsidR="00EE1287" w:rsidRPr="00137941">
        <w:rPr>
          <w:rFonts w:cs="Arial"/>
          <w:iCs/>
          <w:lang w:val="en-GB"/>
        </w:rPr>
        <w:t>June 2026:</w:t>
      </w:r>
    </w:p>
    <w:p w14:paraId="3FD01065" w14:textId="41874927" w:rsidR="00EE1287" w:rsidRDefault="00EE1287" w:rsidP="00073E65">
      <w:pPr>
        <w:pStyle w:val="Poznmky"/>
        <w:ind w:left="3544" w:hanging="3544"/>
        <w:rPr>
          <w:lang w:val="en-GB"/>
        </w:rPr>
      </w:pPr>
      <w:r>
        <w:rPr>
          <w:rFonts w:cs="Arial"/>
          <w:iCs/>
          <w:lang w:val="en-GB"/>
        </w:rPr>
        <w:tab/>
      </w:r>
      <w:hyperlink r:id="rId15" w:history="1">
        <w:r w:rsidR="002F001E" w:rsidRPr="002F001E">
          <w:rPr>
            <w:rStyle w:val="Hypertextovodkaz"/>
          </w:rPr>
          <w:t>https://csu.gov.cz/produkty/harvest-estimates-operative-report-as-at-10-june-2026</w:t>
        </w:r>
      </w:hyperlink>
      <w:r w:rsidRPr="00497099">
        <w:rPr>
          <w:lang w:val="en-GB"/>
        </w:rPr>
        <w:t xml:space="preserve">  </w:t>
      </w:r>
    </w:p>
    <w:p w14:paraId="29B7F339" w14:textId="3AD1F7F4" w:rsidR="00EE1287" w:rsidRPr="00137941" w:rsidRDefault="00EE1287" w:rsidP="00073E65">
      <w:pPr>
        <w:pStyle w:val="Poznmky"/>
        <w:ind w:left="3544" w:hanging="3544"/>
        <w:rPr>
          <w:rFonts w:cs="Arial"/>
          <w:iCs/>
          <w:lang w:val="en-GB"/>
        </w:rPr>
      </w:pPr>
      <w:r>
        <w:rPr>
          <w:lang w:val="en-GB"/>
        </w:rPr>
        <w:tab/>
      </w:r>
      <w:r w:rsidR="00D04810" w:rsidRPr="00137941">
        <w:rPr>
          <w:rFonts w:cs="Arial"/>
          <w:iCs/>
          <w:lang w:val="en-GB"/>
        </w:rPr>
        <w:t>Sown Areas of</w:t>
      </w:r>
      <w:r w:rsidRPr="00137941">
        <w:rPr>
          <w:rFonts w:cs="Arial"/>
          <w:iCs/>
          <w:lang w:val="en-GB"/>
        </w:rPr>
        <w:t xml:space="preserve"> Crops – as at 31 May 2026:</w:t>
      </w:r>
    </w:p>
    <w:p w14:paraId="6DD7A600" w14:textId="66E36203" w:rsidR="00EE1287" w:rsidRPr="00137941" w:rsidRDefault="00EE1287" w:rsidP="00073E65">
      <w:pPr>
        <w:pStyle w:val="Poznmky"/>
        <w:ind w:left="3544" w:hanging="3544"/>
      </w:pPr>
      <w:r w:rsidRPr="00137941">
        <w:rPr>
          <w:rFonts w:cs="Arial"/>
          <w:iCs/>
          <w:lang w:val="en-GB"/>
        </w:rPr>
        <w:tab/>
      </w:r>
      <w:hyperlink r:id="rId16" w:history="1">
        <w:r w:rsidR="00D04810" w:rsidRPr="00137941">
          <w:rPr>
            <w:rStyle w:val="Hypertextovodkaz"/>
          </w:rPr>
          <w:t>https://csu.gov.cz/produkty/sown-areas-of-crops-as-at-31-may-2026</w:t>
        </w:r>
      </w:hyperlink>
    </w:p>
    <w:p w14:paraId="74173B29" w14:textId="03093543" w:rsidR="00EE1287" w:rsidRPr="00137941" w:rsidRDefault="00EE1287" w:rsidP="00073E65">
      <w:pPr>
        <w:pStyle w:val="Poznmky"/>
        <w:ind w:left="3544" w:hanging="3544"/>
        <w:rPr>
          <w:lang w:val="en-GB"/>
        </w:rPr>
      </w:pPr>
      <w:r w:rsidRPr="00137941">
        <w:rPr>
          <w:rFonts w:cs="Arial"/>
          <w:iCs/>
          <w:szCs w:val="18"/>
        </w:rPr>
        <w:t xml:space="preserve">Update </w:t>
      </w:r>
      <w:proofErr w:type="spellStart"/>
      <w:r w:rsidRPr="00137941">
        <w:rPr>
          <w:rFonts w:cs="Arial"/>
          <w:iCs/>
          <w:szCs w:val="18"/>
        </w:rPr>
        <w:t>procedure</w:t>
      </w:r>
      <w:proofErr w:type="spellEnd"/>
      <w:r w:rsidRPr="00137941">
        <w:rPr>
          <w:rFonts w:cs="Arial"/>
          <w:iCs/>
          <w:szCs w:val="18"/>
        </w:rPr>
        <w:t>:</w:t>
      </w:r>
      <w:r w:rsidRPr="00137941">
        <w:rPr>
          <w:rFonts w:cs="Arial"/>
          <w:iCs/>
          <w:szCs w:val="18"/>
        </w:rPr>
        <w:tab/>
      </w:r>
      <w:proofErr w:type="spellStart"/>
      <w:r w:rsidRPr="00137941">
        <w:rPr>
          <w:rFonts w:cs="Arial"/>
          <w:iCs/>
          <w:szCs w:val="18"/>
        </w:rPr>
        <w:t>Harvest</w:t>
      </w:r>
      <w:proofErr w:type="spellEnd"/>
      <w:r w:rsidRPr="00137941">
        <w:rPr>
          <w:rFonts w:cs="Arial"/>
          <w:iCs/>
          <w:szCs w:val="18"/>
        </w:rPr>
        <w:t xml:space="preserve"> </w:t>
      </w:r>
      <w:proofErr w:type="spellStart"/>
      <w:r w:rsidRPr="00137941">
        <w:rPr>
          <w:rFonts w:cs="Arial"/>
          <w:iCs/>
          <w:szCs w:val="18"/>
        </w:rPr>
        <w:t>estimates</w:t>
      </w:r>
      <w:proofErr w:type="spellEnd"/>
      <w:r w:rsidRPr="00137941">
        <w:rPr>
          <w:rFonts w:cs="Arial"/>
          <w:iCs/>
          <w:szCs w:val="18"/>
        </w:rPr>
        <w:t xml:space="preserve"> – July 202</w:t>
      </w:r>
      <w:r w:rsidR="00D04810" w:rsidRPr="00137941">
        <w:rPr>
          <w:rFonts w:cs="Arial"/>
          <w:iCs/>
          <w:szCs w:val="18"/>
        </w:rPr>
        <w:t>6</w:t>
      </w:r>
      <w:r w:rsidRPr="00137941">
        <w:rPr>
          <w:rFonts w:cs="Arial"/>
          <w:iCs/>
          <w:szCs w:val="18"/>
        </w:rPr>
        <w:t xml:space="preserve">; to </w:t>
      </w:r>
      <w:proofErr w:type="spellStart"/>
      <w:r w:rsidRPr="00137941">
        <w:rPr>
          <w:rFonts w:cs="Arial"/>
          <w:iCs/>
          <w:szCs w:val="18"/>
        </w:rPr>
        <w:t>be</w:t>
      </w:r>
      <w:proofErr w:type="spellEnd"/>
      <w:r w:rsidRPr="00137941">
        <w:rPr>
          <w:rFonts w:cs="Arial"/>
          <w:iCs/>
          <w:szCs w:val="18"/>
        </w:rPr>
        <w:t xml:space="preserve"> </w:t>
      </w:r>
      <w:proofErr w:type="spellStart"/>
      <w:r w:rsidRPr="00137941">
        <w:rPr>
          <w:rFonts w:cs="Arial"/>
          <w:iCs/>
          <w:szCs w:val="18"/>
        </w:rPr>
        <w:t>published</w:t>
      </w:r>
      <w:proofErr w:type="spellEnd"/>
      <w:r w:rsidRPr="00137941">
        <w:rPr>
          <w:rFonts w:cs="Arial"/>
          <w:iCs/>
          <w:szCs w:val="18"/>
        </w:rPr>
        <w:t xml:space="preserve"> on </w:t>
      </w:r>
      <w:r w:rsidR="000B0817" w:rsidRPr="00137941">
        <w:rPr>
          <w:rFonts w:cs="Arial"/>
          <w:iCs/>
          <w:szCs w:val="18"/>
        </w:rPr>
        <w:t>7 </w:t>
      </w:r>
      <w:r w:rsidRPr="00137941">
        <w:rPr>
          <w:rFonts w:cs="Arial"/>
          <w:iCs/>
          <w:szCs w:val="18"/>
        </w:rPr>
        <w:t>August 2026</w:t>
      </w:r>
    </w:p>
    <w:p w14:paraId="537310D2" w14:textId="27091269" w:rsidR="007E7E8D" w:rsidRPr="00137941" w:rsidRDefault="007E7E8D" w:rsidP="00097735">
      <w:pPr>
        <w:pStyle w:val="Poznmky"/>
      </w:pPr>
    </w:p>
    <w:p w14:paraId="663A8BE8" w14:textId="77777777" w:rsidR="007E7E8D" w:rsidRPr="00137941" w:rsidRDefault="007E7E8D" w:rsidP="007E7E8D">
      <w:pPr>
        <w:spacing w:after="0"/>
      </w:pPr>
      <w:proofErr w:type="spellStart"/>
      <w:r w:rsidRPr="00137941">
        <w:t>Annexes</w:t>
      </w:r>
      <w:proofErr w:type="spellEnd"/>
      <w:r w:rsidRPr="00137941">
        <w:t>:</w:t>
      </w:r>
    </w:p>
    <w:p w14:paraId="41701D04" w14:textId="69DA1A89" w:rsidR="007E7E8D" w:rsidRPr="00137941" w:rsidRDefault="007E7E8D" w:rsidP="007E7E8D">
      <w:pPr>
        <w:spacing w:after="0"/>
      </w:pPr>
      <w:r w:rsidRPr="00137941">
        <w:t xml:space="preserve">Tab. 1 </w:t>
      </w:r>
      <w:proofErr w:type="spellStart"/>
      <w:r w:rsidR="006923A3" w:rsidRPr="00137941">
        <w:rPr>
          <w:rFonts w:cs="Arial"/>
        </w:rPr>
        <w:t>Yield</w:t>
      </w:r>
      <w:proofErr w:type="spellEnd"/>
      <w:r w:rsidR="006923A3" w:rsidRPr="00137941">
        <w:rPr>
          <w:rFonts w:cs="Arial"/>
        </w:rPr>
        <w:t xml:space="preserve"> and </w:t>
      </w:r>
      <w:proofErr w:type="spellStart"/>
      <w:r w:rsidR="006923A3" w:rsidRPr="00137941">
        <w:rPr>
          <w:rFonts w:cs="Arial"/>
        </w:rPr>
        <w:t>production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estimates</w:t>
      </w:r>
      <w:proofErr w:type="spellEnd"/>
      <w:r w:rsidR="006923A3" w:rsidRPr="00137941">
        <w:rPr>
          <w:rFonts w:cs="Arial"/>
        </w:rPr>
        <w:t xml:space="preserve"> (</w:t>
      </w:r>
      <w:proofErr w:type="spellStart"/>
      <w:r w:rsidR="006923A3" w:rsidRPr="00137941">
        <w:rPr>
          <w:rFonts w:cs="Arial"/>
        </w:rPr>
        <w:t>selected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crops</w:t>
      </w:r>
      <w:proofErr w:type="spellEnd"/>
      <w:r w:rsidR="006923A3" w:rsidRPr="00137941">
        <w:rPr>
          <w:rFonts w:cs="Arial"/>
        </w:rPr>
        <w:t xml:space="preserve">, in </w:t>
      </w:r>
      <w:proofErr w:type="spellStart"/>
      <w:r w:rsidR="006923A3" w:rsidRPr="00137941">
        <w:rPr>
          <w:rFonts w:cs="Arial"/>
        </w:rPr>
        <w:t>tonnes</w:t>
      </w:r>
      <w:proofErr w:type="spellEnd"/>
      <w:r w:rsidR="006923A3" w:rsidRPr="00137941">
        <w:rPr>
          <w:rFonts w:cs="Arial"/>
        </w:rPr>
        <w:t xml:space="preserve"> per </w:t>
      </w:r>
      <w:proofErr w:type="spellStart"/>
      <w:r w:rsidR="006923A3" w:rsidRPr="00137941">
        <w:rPr>
          <w:rFonts w:cs="Arial"/>
        </w:rPr>
        <w:t>hectare</w:t>
      </w:r>
      <w:proofErr w:type="spellEnd"/>
      <w:r w:rsidR="006923A3" w:rsidRPr="00137941">
        <w:rPr>
          <w:rFonts w:cs="Arial"/>
        </w:rPr>
        <w:t xml:space="preserve"> and </w:t>
      </w:r>
      <w:proofErr w:type="spellStart"/>
      <w:r w:rsidR="006923A3" w:rsidRPr="00137941">
        <w:rPr>
          <w:rFonts w:cs="Arial"/>
        </w:rPr>
        <w:t>tonnes</w:t>
      </w:r>
      <w:proofErr w:type="spellEnd"/>
      <w:r w:rsidR="006923A3" w:rsidRPr="00137941">
        <w:rPr>
          <w:rFonts w:cs="Arial"/>
        </w:rPr>
        <w:t xml:space="preserve">, </w:t>
      </w:r>
      <w:proofErr w:type="spellStart"/>
      <w:r w:rsidR="006923A3" w:rsidRPr="00137941">
        <w:rPr>
          <w:rFonts w:cs="Arial"/>
        </w:rPr>
        <w:t>indices</w:t>
      </w:r>
      <w:proofErr w:type="spellEnd"/>
      <w:r w:rsidR="006923A3" w:rsidRPr="00137941">
        <w:rPr>
          <w:rFonts w:cs="Arial"/>
        </w:rPr>
        <w:t>)</w:t>
      </w:r>
    </w:p>
    <w:p w14:paraId="0515FBB2" w14:textId="12E94F19" w:rsidR="007E7E8D" w:rsidRPr="002F13C5" w:rsidRDefault="007E7E8D" w:rsidP="007E7E8D">
      <w:pPr>
        <w:spacing w:after="0"/>
      </w:pPr>
      <w:r w:rsidRPr="00137941">
        <w:t xml:space="preserve">Tab. 2 </w:t>
      </w:r>
      <w:proofErr w:type="spellStart"/>
      <w:r w:rsidR="006923A3" w:rsidRPr="00137941">
        <w:rPr>
          <w:rFonts w:cs="Arial"/>
        </w:rPr>
        <w:t>Production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estimates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of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selected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crops</w:t>
      </w:r>
      <w:proofErr w:type="spellEnd"/>
      <w:r w:rsidR="006923A3" w:rsidRPr="00137941">
        <w:rPr>
          <w:rFonts w:cs="Arial"/>
        </w:rPr>
        <w:t xml:space="preserve">, </w:t>
      </w:r>
      <w:proofErr w:type="spellStart"/>
      <w:r w:rsidR="006923A3" w:rsidRPr="00137941">
        <w:rPr>
          <w:rFonts w:cs="Arial"/>
        </w:rPr>
        <w:t>comparison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with</w:t>
      </w:r>
      <w:proofErr w:type="spellEnd"/>
      <w:r w:rsidR="006923A3" w:rsidRPr="00137941">
        <w:rPr>
          <w:rFonts w:cs="Arial"/>
        </w:rPr>
        <w:t xml:space="preserve"> a </w:t>
      </w:r>
      <w:proofErr w:type="spellStart"/>
      <w:r w:rsidR="006923A3" w:rsidRPr="00137941">
        <w:rPr>
          <w:rFonts w:cs="Arial"/>
        </w:rPr>
        <w:t>five-year</w:t>
      </w:r>
      <w:proofErr w:type="spellEnd"/>
      <w:r w:rsidR="006923A3" w:rsidRPr="00137941">
        <w:rPr>
          <w:rFonts w:cs="Arial"/>
        </w:rPr>
        <w:t xml:space="preserve"> and a ten-</w:t>
      </w:r>
      <w:proofErr w:type="spellStart"/>
      <w:r w:rsidR="006923A3" w:rsidRPr="00137941">
        <w:rPr>
          <w:rFonts w:cs="Arial"/>
        </w:rPr>
        <w:t>year</w:t>
      </w:r>
      <w:proofErr w:type="spellEnd"/>
      <w:r w:rsidR="006923A3" w:rsidRPr="00137941">
        <w:rPr>
          <w:rFonts w:cs="Arial"/>
        </w:rPr>
        <w:t xml:space="preserve"> </w:t>
      </w:r>
      <w:proofErr w:type="spellStart"/>
      <w:r w:rsidR="006923A3" w:rsidRPr="00137941">
        <w:rPr>
          <w:rFonts w:cs="Arial"/>
        </w:rPr>
        <w:t>average</w:t>
      </w:r>
      <w:proofErr w:type="spellEnd"/>
    </w:p>
    <w:p w14:paraId="15BF21EC" w14:textId="77777777" w:rsidR="00070445" w:rsidRDefault="00070445" w:rsidP="00157F88">
      <w:pPr>
        <w:pStyle w:val="Nadpis6"/>
        <w:rPr>
          <w:noProof/>
        </w:rPr>
      </w:pPr>
    </w:p>
    <w:sectPr w:rsidR="00070445" w:rsidSect="00BE2E0B">
      <w:headerReference w:type="default" r:id="rId17"/>
      <w:footerReference w:type="default" r:id="rId18"/>
      <w:pgSz w:w="11906" w:h="16838" w:code="9"/>
      <w:pgMar w:top="2268" w:right="1361" w:bottom="1531" w:left="1474" w:header="60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29710" w14:textId="77777777" w:rsidR="00843A39" w:rsidRDefault="00843A39" w:rsidP="004A01A7">
      <w:pPr>
        <w:spacing w:after="0" w:line="240" w:lineRule="auto"/>
      </w:pPr>
      <w:r>
        <w:separator/>
      </w:r>
    </w:p>
  </w:endnote>
  <w:endnote w:type="continuationSeparator" w:id="0">
    <w:p w14:paraId="7D0EDEAE" w14:textId="77777777" w:rsidR="00843A39" w:rsidRDefault="00843A39" w:rsidP="004A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81C0C" w14:textId="77777777" w:rsidR="00B910FF" w:rsidRDefault="00B910FF" w:rsidP="00F21B6A">
    <w:pPr>
      <w:pStyle w:val="Zpat"/>
      <w:rPr>
        <w:b/>
        <w:bCs/>
      </w:rPr>
    </w:pPr>
    <w:r w:rsidRPr="00F243C9">
      <w:t xml:space="preserve">Czech </w:t>
    </w:r>
    <w:proofErr w:type="spellStart"/>
    <w:r w:rsidRPr="00F243C9">
      <w:t>Statistical</w:t>
    </w:r>
    <w:proofErr w:type="spellEnd"/>
    <w:r w:rsidRPr="00F243C9">
      <w:t xml:space="preserve"> Office</w:t>
    </w:r>
    <w:r w:rsidRPr="00B910FF">
      <w:rPr>
        <w:b/>
        <w:bCs/>
      </w:rPr>
      <w:t xml:space="preserve"> </w:t>
    </w:r>
  </w:p>
  <w:p w14:paraId="7F08CEE6" w14:textId="77777777" w:rsidR="00F21B6A" w:rsidRDefault="00B910FF" w:rsidP="00F21B6A">
    <w:pPr>
      <w:pStyle w:val="Zpat"/>
    </w:pPr>
    <w:proofErr w:type="spellStart"/>
    <w:r w:rsidRPr="00B910FF">
      <w:t>Information</w:t>
    </w:r>
    <w:proofErr w:type="spellEnd"/>
    <w:r w:rsidRPr="00B910FF">
      <w:t xml:space="preserve"> </w:t>
    </w:r>
    <w:proofErr w:type="spellStart"/>
    <w:r w:rsidRPr="00B910FF">
      <w:t>Services</w:t>
    </w:r>
    <w:proofErr w:type="spellEnd"/>
    <w:r w:rsidRPr="00B910FF">
      <w:t xml:space="preserve"> Department</w:t>
    </w:r>
    <w:r w:rsidR="00F21B6A">
      <w:tab/>
    </w:r>
    <w:r w:rsidR="00F21B6A">
      <w:tab/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PAGE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1</w:t>
    </w:r>
    <w:r w:rsidR="00F21B6A" w:rsidRPr="008B0E87">
      <w:rPr>
        <w:spacing w:val="20"/>
      </w:rPr>
      <w:fldChar w:fldCharType="end"/>
    </w:r>
    <w:r w:rsidR="00F21B6A" w:rsidRPr="008B0E87">
      <w:rPr>
        <w:spacing w:val="20"/>
      </w:rPr>
      <w:t>/</w:t>
    </w:r>
    <w:r w:rsidR="00F21B6A" w:rsidRPr="008B0E87">
      <w:rPr>
        <w:spacing w:val="20"/>
      </w:rPr>
      <w:fldChar w:fldCharType="begin"/>
    </w:r>
    <w:r w:rsidR="00F21B6A" w:rsidRPr="008B0E87">
      <w:rPr>
        <w:spacing w:val="20"/>
      </w:rPr>
      <w:instrText>NUMPAGES</w:instrText>
    </w:r>
    <w:r w:rsidR="00F21B6A" w:rsidRPr="008B0E87">
      <w:rPr>
        <w:spacing w:val="20"/>
      </w:rPr>
      <w:fldChar w:fldCharType="separate"/>
    </w:r>
    <w:r w:rsidR="00F21B6A">
      <w:rPr>
        <w:spacing w:val="20"/>
      </w:rPr>
      <w:t>6</w:t>
    </w:r>
    <w:r w:rsidR="00F21B6A" w:rsidRPr="008B0E87">
      <w:rPr>
        <w:spacing w:val="20"/>
      </w:rPr>
      <w:fldChar w:fldCharType="end"/>
    </w:r>
  </w:p>
  <w:p w14:paraId="0FF645E5" w14:textId="77777777" w:rsidR="00F21B6A" w:rsidRDefault="006A57CC" w:rsidP="00F21B6A">
    <w:pPr>
      <w:pStyle w:val="Zpat"/>
      <w:tabs>
        <w:tab w:val="left" w:pos="4440"/>
      </w:tabs>
    </w:pPr>
    <w:r w:rsidRPr="006A57CC">
      <w:t xml:space="preserve">Na padesátém 3268/81, 100 82 </w:t>
    </w:r>
    <w:r w:rsidR="00B910FF">
      <w:t>Prague</w:t>
    </w:r>
    <w:r w:rsidRPr="006A57CC">
      <w:t xml:space="preserve"> 10</w:t>
    </w:r>
    <w:r w:rsidR="007334B7">
      <w:t xml:space="preserve">, </w:t>
    </w:r>
    <w:r w:rsidR="007334B7" w:rsidRPr="007334B7">
      <w:t>Czech Republic</w:t>
    </w:r>
    <w:r w:rsidR="00F21B6A">
      <w:tab/>
    </w:r>
    <w:r w:rsidR="00F21B6A">
      <w:tab/>
    </w:r>
    <w:r w:rsidR="00F21B6A">
      <w:tab/>
    </w:r>
  </w:p>
  <w:p w14:paraId="75E40AE0" w14:textId="77777777" w:rsidR="004A01A7" w:rsidRPr="00F21B6A" w:rsidRDefault="00CB5768" w:rsidP="00F21B6A">
    <w:pPr>
      <w:pStyle w:val="Zpat"/>
    </w:pPr>
    <w:r w:rsidRPr="00CB5768">
      <w:t>T: +420 274 056 789, E: infoservis@csu.gov.cz</w:t>
    </w:r>
    <w:r w:rsidR="00F21B6A">
      <w:tab/>
    </w:r>
    <w:r w:rsidR="00F21B6A">
      <w:tab/>
    </w:r>
    <w:hyperlink r:id="rId1" w:history="1">
      <w:r w:rsidR="006A57CC">
        <w:t>csu.gov.cz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E43E7" w14:textId="77777777" w:rsidR="00843A39" w:rsidRDefault="00843A39" w:rsidP="004A01A7">
      <w:pPr>
        <w:spacing w:after="0" w:line="240" w:lineRule="auto"/>
      </w:pPr>
    </w:p>
  </w:footnote>
  <w:footnote w:type="continuationSeparator" w:id="0">
    <w:p w14:paraId="25BBFA77" w14:textId="77777777" w:rsidR="00843A39" w:rsidRDefault="00843A39" w:rsidP="004A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ulkaJVS4-bezohranien"/>
      <w:tblW w:w="4253" w:type="dxa"/>
      <w:jc w:val="right"/>
      <w:tblLayout w:type="fixed"/>
      <w:tblLook w:val="04A0" w:firstRow="1" w:lastRow="0" w:firstColumn="1" w:lastColumn="0" w:noHBand="0" w:noVBand="1"/>
    </w:tblPr>
    <w:tblGrid>
      <w:gridCol w:w="4253"/>
    </w:tblGrid>
    <w:tr w:rsidR="003208E6" w14:paraId="5D95E0E4" w14:textId="77777777" w:rsidTr="00F21B6A">
      <w:trPr>
        <w:jc w:val="right"/>
      </w:trPr>
      <w:tc>
        <w:tcPr>
          <w:tcW w:w="4253" w:type="dxa"/>
        </w:tcPr>
        <w:p w14:paraId="4C0B0399" w14:textId="77777777" w:rsidR="003208E6" w:rsidRDefault="00B910FF" w:rsidP="00C063DD">
          <w:pPr>
            <w:pStyle w:val="Nadpis3"/>
            <w:spacing w:before="0"/>
            <w:jc w:val="right"/>
          </w:pPr>
          <w:proofErr w:type="spellStart"/>
          <w:r>
            <w:t>News</w:t>
          </w:r>
          <w:proofErr w:type="spellEnd"/>
          <w:r>
            <w:t xml:space="preserve"> </w:t>
          </w:r>
          <w:proofErr w:type="spellStart"/>
          <w:r>
            <w:t>release</w:t>
          </w:r>
          <w:proofErr w:type="spellEnd"/>
        </w:p>
      </w:tc>
    </w:tr>
  </w:tbl>
  <w:p w14:paraId="59E182A3" w14:textId="77777777" w:rsidR="00B910FF" w:rsidRDefault="00B910FF" w:rsidP="00B910FF">
    <w:pPr>
      <w:pStyle w:val="Zhlav"/>
      <w:jc w:val="left"/>
    </w:pPr>
    <w:r>
      <w:rPr>
        <w:noProof/>
        <w:color w:val="000000" w:themeColor="text1"/>
      </w:rPr>
      <w:drawing>
        <wp:anchor distT="0" distB="0" distL="114300" distR="114300" simplePos="0" relativeHeight="251658240" behindDoc="1" locked="0" layoutInCell="1" allowOverlap="1" wp14:anchorId="0A08946F" wp14:editId="06332318">
          <wp:simplePos x="0" y="0"/>
          <wp:positionH relativeFrom="page">
            <wp:posOffset>489585</wp:posOffset>
          </wp:positionH>
          <wp:positionV relativeFrom="page">
            <wp:posOffset>360045</wp:posOffset>
          </wp:positionV>
          <wp:extent cx="1267200" cy="792000"/>
          <wp:effectExtent l="0" t="0" r="9525" b="8255"/>
          <wp:wrapNone/>
          <wp:docPr id="16313844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384499" name="Obrázek 16313844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5D9210" w14:textId="77777777" w:rsidR="004A01A7" w:rsidRDefault="004A01A7" w:rsidP="00550B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117C"/>
    <w:multiLevelType w:val="multilevel"/>
    <w:tmpl w:val="3BE66384"/>
    <w:numStyleLink w:val="Stylseznamu-odrky"/>
  </w:abstractNum>
  <w:abstractNum w:abstractNumId="1" w15:restartNumberingAfterBreak="0">
    <w:nsid w:val="174263CB"/>
    <w:multiLevelType w:val="multilevel"/>
    <w:tmpl w:val="3BE66384"/>
    <w:numStyleLink w:val="Stylseznamu-odrky"/>
  </w:abstractNum>
  <w:abstractNum w:abstractNumId="2" w15:restartNumberingAfterBreak="0">
    <w:nsid w:val="17E43046"/>
    <w:multiLevelType w:val="multilevel"/>
    <w:tmpl w:val="B87A9D68"/>
    <w:styleLink w:val="Stylseznamu-odstavceslovan"/>
    <w:lvl w:ilvl="0">
      <w:start w:val="1"/>
      <w:numFmt w:val="decimal"/>
      <w:pStyle w:val="Seznamslovan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Seznamslovan2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Seznamslovan3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pStyle w:val="Seznamslovan4"/>
      <w:lvlText w:val="%1.%2.%3.%4."/>
      <w:lvlJc w:val="left"/>
      <w:pPr>
        <w:ind w:left="1304" w:hanging="907"/>
      </w:pPr>
      <w:rPr>
        <w:rFonts w:hint="default"/>
      </w:rPr>
    </w:lvl>
    <w:lvl w:ilvl="4">
      <w:start w:val="1"/>
      <w:numFmt w:val="decimal"/>
      <w:pStyle w:val="Seznamslovan5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pStyle w:val="Seznamslovan6"/>
      <w:lvlText w:val="%1.%2.%3.%4.%5.%6."/>
      <w:lvlJc w:val="left"/>
      <w:pPr>
        <w:ind w:left="1644" w:hanging="1247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BCC2635"/>
    <w:multiLevelType w:val="multilevel"/>
    <w:tmpl w:val="B87A9D68"/>
    <w:numStyleLink w:val="Stylseznamu-odstavceslovan"/>
  </w:abstractNum>
  <w:abstractNum w:abstractNumId="4" w15:restartNumberingAfterBreak="0">
    <w:nsid w:val="23AA7C6F"/>
    <w:multiLevelType w:val="multilevel"/>
    <w:tmpl w:val="3BE66384"/>
    <w:numStyleLink w:val="Stylseznamu-odrky"/>
  </w:abstractNum>
  <w:abstractNum w:abstractNumId="5" w15:restartNumberingAfterBreak="0">
    <w:nsid w:val="3EAA4253"/>
    <w:multiLevelType w:val="multilevel"/>
    <w:tmpl w:val="3BE66384"/>
    <w:numStyleLink w:val="Stylseznamu-odrky"/>
  </w:abstractNum>
  <w:abstractNum w:abstractNumId="6" w15:restartNumberingAfterBreak="0">
    <w:nsid w:val="507C7313"/>
    <w:multiLevelType w:val="multilevel"/>
    <w:tmpl w:val="B87A9D68"/>
    <w:numStyleLink w:val="Stylseznamu-odstavceslovan"/>
  </w:abstractNum>
  <w:abstractNum w:abstractNumId="7" w15:restartNumberingAfterBreak="0">
    <w:nsid w:val="528219F0"/>
    <w:multiLevelType w:val="multilevel"/>
    <w:tmpl w:val="599C2AC6"/>
    <w:numStyleLink w:val="Stylseznamu-nadpisyslovan"/>
  </w:abstractNum>
  <w:abstractNum w:abstractNumId="8" w15:restartNumberingAfterBreak="0">
    <w:nsid w:val="55427B69"/>
    <w:multiLevelType w:val="multilevel"/>
    <w:tmpl w:val="599C2AC6"/>
    <w:numStyleLink w:val="Stylseznamu-nadpisyslovan"/>
  </w:abstractNum>
  <w:abstractNum w:abstractNumId="9" w15:restartNumberingAfterBreak="0">
    <w:nsid w:val="56960494"/>
    <w:multiLevelType w:val="multilevel"/>
    <w:tmpl w:val="3BE66384"/>
    <w:numStyleLink w:val="Stylseznamu-odrky"/>
  </w:abstractNum>
  <w:abstractNum w:abstractNumId="10" w15:restartNumberingAfterBreak="0">
    <w:nsid w:val="57355857"/>
    <w:multiLevelType w:val="multilevel"/>
    <w:tmpl w:val="599C2AC6"/>
    <w:styleLink w:val="Stylseznamu-nadpisyslovan"/>
    <w:lvl w:ilvl="0">
      <w:start w:val="1"/>
      <w:numFmt w:val="decimal"/>
      <w:pStyle w:val="Nadpis1slovan"/>
      <w:lvlText w:val="%1.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Nadpis2slovan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Nadpis3slovan"/>
      <w:lvlText w:val="%1.%2.%3."/>
      <w:lvlJc w:val="left"/>
      <w:pPr>
        <w:ind w:left="822" w:hanging="822"/>
      </w:pPr>
      <w:rPr>
        <w:rFonts w:hint="default"/>
      </w:rPr>
    </w:lvl>
    <w:lvl w:ilvl="3">
      <w:start w:val="1"/>
      <w:numFmt w:val="decimal"/>
      <w:pStyle w:val="Nadpis4slovan"/>
      <w:lvlText w:val="%1.%2.%3.%4.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pStyle w:val="Nadpis5slovan"/>
      <w:lvlText w:val="%1.%2.%3.%4.%5."/>
      <w:lvlJc w:val="left"/>
      <w:pPr>
        <w:ind w:left="1049" w:hanging="1049"/>
      </w:pPr>
      <w:rPr>
        <w:rFonts w:hint="default"/>
      </w:rPr>
    </w:lvl>
    <w:lvl w:ilvl="5">
      <w:start w:val="1"/>
      <w:numFmt w:val="decimal"/>
      <w:pStyle w:val="Nadpis6slovan"/>
      <w:lvlText w:val="%1.%2.%3.%4.%5.%6."/>
      <w:lvlJc w:val="left"/>
      <w:pPr>
        <w:ind w:left="1162" w:hanging="1162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A0E0C17"/>
    <w:multiLevelType w:val="multilevel"/>
    <w:tmpl w:val="599C2AC6"/>
    <w:numStyleLink w:val="Stylseznamu-nadpisyslovan"/>
  </w:abstractNum>
  <w:abstractNum w:abstractNumId="12" w15:restartNumberingAfterBreak="0">
    <w:nsid w:val="5B8C6215"/>
    <w:multiLevelType w:val="multilevel"/>
    <w:tmpl w:val="3BE66384"/>
    <w:styleLink w:val="Stylseznamu-odrky"/>
    <w:lvl w:ilvl="0">
      <w:start w:val="1"/>
      <w:numFmt w:val="bullet"/>
      <w:pStyle w:val="Odrka1"/>
      <w:lvlText w:val="■"/>
      <w:lvlJc w:val="left"/>
      <w:pPr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Odrka2"/>
      <w:lvlText w:val="▪"/>
      <w:lvlJc w:val="left"/>
      <w:pPr>
        <w:tabs>
          <w:tab w:val="num" w:pos="1418"/>
        </w:tabs>
        <w:ind w:left="907" w:hanging="198"/>
      </w:pPr>
      <w:rPr>
        <w:rFonts w:ascii="Arial" w:hAnsi="Arial" w:hint="default"/>
      </w:rPr>
    </w:lvl>
    <w:lvl w:ilvl="2">
      <w:start w:val="1"/>
      <w:numFmt w:val="bullet"/>
      <w:pStyle w:val="Odrka3"/>
      <w:lvlText w:val="■"/>
      <w:lvlJc w:val="left"/>
      <w:pPr>
        <w:tabs>
          <w:tab w:val="num" w:pos="2126"/>
        </w:tabs>
        <w:ind w:left="1644" w:hanging="226"/>
      </w:pPr>
      <w:rPr>
        <w:rFonts w:ascii="Arial" w:hAnsi="Arial" w:hint="default"/>
        <w:color w:val="A7A9B3" w:themeColor="background2"/>
      </w:rPr>
    </w:lvl>
    <w:lvl w:ilvl="3">
      <w:start w:val="1"/>
      <w:numFmt w:val="bullet"/>
      <w:pStyle w:val="Odrka4"/>
      <w:lvlText w:val="▪"/>
      <w:lvlJc w:val="left"/>
      <w:pPr>
        <w:tabs>
          <w:tab w:val="num" w:pos="2835"/>
        </w:tabs>
        <w:ind w:left="2325" w:hanging="199"/>
      </w:pPr>
      <w:rPr>
        <w:rFonts w:ascii="Arial" w:hAnsi="Arial" w:hint="default"/>
        <w:color w:val="A7A9B3" w:themeColor="background2"/>
      </w:rPr>
    </w:lvl>
    <w:lvl w:ilvl="4">
      <w:start w:val="1"/>
      <w:numFmt w:val="bullet"/>
      <w:pStyle w:val="Odrka5"/>
      <w:lvlText w:val="–"/>
      <w:lvlJc w:val="left"/>
      <w:pPr>
        <w:tabs>
          <w:tab w:val="num" w:pos="3544"/>
        </w:tabs>
        <w:ind w:left="3062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Odrka6"/>
      <w:lvlText w:val="·"/>
      <w:lvlJc w:val="left"/>
      <w:pPr>
        <w:ind w:left="3714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9B93953"/>
    <w:multiLevelType w:val="multilevel"/>
    <w:tmpl w:val="599C2AC6"/>
    <w:numStyleLink w:val="Stylseznamu-nadpisyslovan"/>
  </w:abstractNum>
  <w:abstractNum w:abstractNumId="14" w15:restartNumberingAfterBreak="0">
    <w:nsid w:val="74052CCF"/>
    <w:multiLevelType w:val="multilevel"/>
    <w:tmpl w:val="3BE66384"/>
    <w:numStyleLink w:val="Stylseznamu-odrky"/>
  </w:abstractNum>
  <w:abstractNum w:abstractNumId="15" w15:restartNumberingAfterBreak="0">
    <w:nsid w:val="7B356AC3"/>
    <w:multiLevelType w:val="multilevel"/>
    <w:tmpl w:val="B87A9D68"/>
    <w:numStyleLink w:val="Stylseznamu-odstavceslovan"/>
  </w:abstractNum>
  <w:abstractNum w:abstractNumId="16" w15:restartNumberingAfterBreak="0">
    <w:nsid w:val="7CA64431"/>
    <w:multiLevelType w:val="multilevel"/>
    <w:tmpl w:val="3BE66384"/>
    <w:numStyleLink w:val="Stylseznamu-odrky"/>
  </w:abstractNum>
  <w:abstractNum w:abstractNumId="17" w15:restartNumberingAfterBreak="0">
    <w:nsid w:val="7F397BA4"/>
    <w:multiLevelType w:val="multilevel"/>
    <w:tmpl w:val="599C2AC6"/>
    <w:numStyleLink w:val="Stylseznamu-nadpisyslovan"/>
  </w:abstractNum>
  <w:abstractNum w:abstractNumId="18" w15:restartNumberingAfterBreak="0">
    <w:nsid w:val="7F5003B6"/>
    <w:multiLevelType w:val="hybridMultilevel"/>
    <w:tmpl w:val="38BC0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535713">
    <w:abstractNumId w:val="18"/>
  </w:num>
  <w:num w:numId="2" w16cid:durableId="304243697">
    <w:abstractNumId w:val="10"/>
  </w:num>
  <w:num w:numId="3" w16cid:durableId="2026588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4304396">
    <w:abstractNumId w:val="7"/>
  </w:num>
  <w:num w:numId="5" w16cid:durableId="1339186929">
    <w:abstractNumId w:val="17"/>
  </w:num>
  <w:num w:numId="6" w16cid:durableId="1737124859">
    <w:abstractNumId w:val="11"/>
  </w:num>
  <w:num w:numId="7" w16cid:durableId="200482209">
    <w:abstractNumId w:val="8"/>
  </w:num>
  <w:num w:numId="8" w16cid:durableId="2111312322">
    <w:abstractNumId w:val="2"/>
  </w:num>
  <w:num w:numId="9" w16cid:durableId="284897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6001881">
    <w:abstractNumId w:val="3"/>
  </w:num>
  <w:num w:numId="11" w16cid:durableId="627398554">
    <w:abstractNumId w:val="15"/>
  </w:num>
  <w:num w:numId="12" w16cid:durableId="1445079522">
    <w:abstractNumId w:val="12"/>
  </w:num>
  <w:num w:numId="13" w16cid:durableId="879823075">
    <w:abstractNumId w:val="1"/>
  </w:num>
  <w:num w:numId="14" w16cid:durableId="796529861">
    <w:abstractNumId w:val="16"/>
  </w:num>
  <w:num w:numId="15" w16cid:durableId="165413013">
    <w:abstractNumId w:val="14"/>
  </w:num>
  <w:num w:numId="16" w16cid:durableId="608591211">
    <w:abstractNumId w:val="0"/>
  </w:num>
  <w:num w:numId="17" w16cid:durableId="1669139136">
    <w:abstractNumId w:val="4"/>
  </w:num>
  <w:num w:numId="18" w16cid:durableId="2135248819">
    <w:abstractNumId w:val="5"/>
  </w:num>
  <w:num w:numId="19" w16cid:durableId="831679160">
    <w:abstractNumId w:val="9"/>
  </w:num>
  <w:num w:numId="20" w16cid:durableId="374815673">
    <w:abstractNumId w:val="13"/>
  </w:num>
  <w:num w:numId="21" w16cid:durableId="800330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7C"/>
    <w:rsid w:val="00002461"/>
    <w:rsid w:val="000106FE"/>
    <w:rsid w:val="000120B4"/>
    <w:rsid w:val="0002560E"/>
    <w:rsid w:val="00032CCE"/>
    <w:rsid w:val="00035F16"/>
    <w:rsid w:val="00043335"/>
    <w:rsid w:val="00054392"/>
    <w:rsid w:val="0005510C"/>
    <w:rsid w:val="00062565"/>
    <w:rsid w:val="000674A8"/>
    <w:rsid w:val="00070445"/>
    <w:rsid w:val="00071F0F"/>
    <w:rsid w:val="000724D4"/>
    <w:rsid w:val="00073E65"/>
    <w:rsid w:val="00083A55"/>
    <w:rsid w:val="00085436"/>
    <w:rsid w:val="000968A9"/>
    <w:rsid w:val="00096AE5"/>
    <w:rsid w:val="00097735"/>
    <w:rsid w:val="000A0BFC"/>
    <w:rsid w:val="000A161A"/>
    <w:rsid w:val="000A5671"/>
    <w:rsid w:val="000B0817"/>
    <w:rsid w:val="000B08BC"/>
    <w:rsid w:val="000B4F0B"/>
    <w:rsid w:val="000B6D38"/>
    <w:rsid w:val="000C11F2"/>
    <w:rsid w:val="000C2452"/>
    <w:rsid w:val="000C34F6"/>
    <w:rsid w:val="000C4409"/>
    <w:rsid w:val="000C67FA"/>
    <w:rsid w:val="000C68F4"/>
    <w:rsid w:val="000D2954"/>
    <w:rsid w:val="000D29F1"/>
    <w:rsid w:val="000D5C58"/>
    <w:rsid w:val="000D61C2"/>
    <w:rsid w:val="000E00C3"/>
    <w:rsid w:val="000E3099"/>
    <w:rsid w:val="000F141D"/>
    <w:rsid w:val="000F5A54"/>
    <w:rsid w:val="00102994"/>
    <w:rsid w:val="0010606B"/>
    <w:rsid w:val="00107F76"/>
    <w:rsid w:val="0011494C"/>
    <w:rsid w:val="00117528"/>
    <w:rsid w:val="00132548"/>
    <w:rsid w:val="00134D21"/>
    <w:rsid w:val="00134F2B"/>
    <w:rsid w:val="00135EBB"/>
    <w:rsid w:val="001363A5"/>
    <w:rsid w:val="00137941"/>
    <w:rsid w:val="00137B85"/>
    <w:rsid w:val="00140402"/>
    <w:rsid w:val="00141449"/>
    <w:rsid w:val="00146A2A"/>
    <w:rsid w:val="0015074B"/>
    <w:rsid w:val="001510FA"/>
    <w:rsid w:val="00151D1F"/>
    <w:rsid w:val="00153B50"/>
    <w:rsid w:val="00157F88"/>
    <w:rsid w:val="00160FEB"/>
    <w:rsid w:val="00164094"/>
    <w:rsid w:val="00164790"/>
    <w:rsid w:val="001712FE"/>
    <w:rsid w:val="00171B3E"/>
    <w:rsid w:val="0017517C"/>
    <w:rsid w:val="00175680"/>
    <w:rsid w:val="001909FA"/>
    <w:rsid w:val="00194DCF"/>
    <w:rsid w:val="001971F5"/>
    <w:rsid w:val="001A5730"/>
    <w:rsid w:val="001D1ADA"/>
    <w:rsid w:val="001D52C5"/>
    <w:rsid w:val="001D719A"/>
    <w:rsid w:val="001E0520"/>
    <w:rsid w:val="001E08CB"/>
    <w:rsid w:val="001E1B82"/>
    <w:rsid w:val="001E1BCA"/>
    <w:rsid w:val="001E417F"/>
    <w:rsid w:val="001E513B"/>
    <w:rsid w:val="001E691A"/>
    <w:rsid w:val="001E6B8A"/>
    <w:rsid w:val="001F11F0"/>
    <w:rsid w:val="001F493F"/>
    <w:rsid w:val="001F7684"/>
    <w:rsid w:val="002000F6"/>
    <w:rsid w:val="00200551"/>
    <w:rsid w:val="002013B0"/>
    <w:rsid w:val="0020716F"/>
    <w:rsid w:val="00216463"/>
    <w:rsid w:val="00220B0B"/>
    <w:rsid w:val="00222610"/>
    <w:rsid w:val="002234D1"/>
    <w:rsid w:val="00231EBE"/>
    <w:rsid w:val="002363CA"/>
    <w:rsid w:val="00237636"/>
    <w:rsid w:val="0024676C"/>
    <w:rsid w:val="0025003A"/>
    <w:rsid w:val="0025518A"/>
    <w:rsid w:val="00260DCA"/>
    <w:rsid w:val="00275B42"/>
    <w:rsid w:val="00280346"/>
    <w:rsid w:val="00280D21"/>
    <w:rsid w:val="0028101B"/>
    <w:rsid w:val="002826B4"/>
    <w:rsid w:val="00293F29"/>
    <w:rsid w:val="00297C33"/>
    <w:rsid w:val="002A2D99"/>
    <w:rsid w:val="002B4087"/>
    <w:rsid w:val="002C4C20"/>
    <w:rsid w:val="002D11B9"/>
    <w:rsid w:val="002D29CF"/>
    <w:rsid w:val="002D43F6"/>
    <w:rsid w:val="002D796B"/>
    <w:rsid w:val="002F001E"/>
    <w:rsid w:val="002F13C5"/>
    <w:rsid w:val="002F6E7C"/>
    <w:rsid w:val="002F7004"/>
    <w:rsid w:val="0030061B"/>
    <w:rsid w:val="00303A0E"/>
    <w:rsid w:val="00306FEA"/>
    <w:rsid w:val="00307360"/>
    <w:rsid w:val="003206E7"/>
    <w:rsid w:val="003208E6"/>
    <w:rsid w:val="0032285E"/>
    <w:rsid w:val="00326C00"/>
    <w:rsid w:val="00333241"/>
    <w:rsid w:val="003351B8"/>
    <w:rsid w:val="0033525D"/>
    <w:rsid w:val="003454DD"/>
    <w:rsid w:val="003540FA"/>
    <w:rsid w:val="00356332"/>
    <w:rsid w:val="00363815"/>
    <w:rsid w:val="003654CD"/>
    <w:rsid w:val="00370110"/>
    <w:rsid w:val="00372598"/>
    <w:rsid w:val="00392F53"/>
    <w:rsid w:val="00393EC0"/>
    <w:rsid w:val="003953D8"/>
    <w:rsid w:val="003A2A49"/>
    <w:rsid w:val="003A3966"/>
    <w:rsid w:val="003A66B5"/>
    <w:rsid w:val="003A7E6A"/>
    <w:rsid w:val="003B5411"/>
    <w:rsid w:val="003B55CB"/>
    <w:rsid w:val="003B7796"/>
    <w:rsid w:val="003C027F"/>
    <w:rsid w:val="003C3923"/>
    <w:rsid w:val="003C3F6A"/>
    <w:rsid w:val="003D639F"/>
    <w:rsid w:val="003D70AD"/>
    <w:rsid w:val="003E0572"/>
    <w:rsid w:val="003E3910"/>
    <w:rsid w:val="003E3EE7"/>
    <w:rsid w:val="003E6369"/>
    <w:rsid w:val="003F36C7"/>
    <w:rsid w:val="003F54C8"/>
    <w:rsid w:val="003F69B1"/>
    <w:rsid w:val="004027D2"/>
    <w:rsid w:val="0040303E"/>
    <w:rsid w:val="00407B47"/>
    <w:rsid w:val="004136C9"/>
    <w:rsid w:val="00413B3C"/>
    <w:rsid w:val="00420F82"/>
    <w:rsid w:val="00421717"/>
    <w:rsid w:val="00426C60"/>
    <w:rsid w:val="00427375"/>
    <w:rsid w:val="00430BB6"/>
    <w:rsid w:val="0043243E"/>
    <w:rsid w:val="00433E54"/>
    <w:rsid w:val="00436EC2"/>
    <w:rsid w:val="00446A3A"/>
    <w:rsid w:val="00450156"/>
    <w:rsid w:val="004533F8"/>
    <w:rsid w:val="00454DC7"/>
    <w:rsid w:val="004561DA"/>
    <w:rsid w:val="004573FA"/>
    <w:rsid w:val="004607B2"/>
    <w:rsid w:val="004614AA"/>
    <w:rsid w:val="00462BB5"/>
    <w:rsid w:val="00463047"/>
    <w:rsid w:val="0046727D"/>
    <w:rsid w:val="004723B2"/>
    <w:rsid w:val="004878A7"/>
    <w:rsid w:val="00487F49"/>
    <w:rsid w:val="00493ED9"/>
    <w:rsid w:val="00494C8C"/>
    <w:rsid w:val="00495168"/>
    <w:rsid w:val="004977D7"/>
    <w:rsid w:val="004A01A7"/>
    <w:rsid w:val="004A09C5"/>
    <w:rsid w:val="004A1350"/>
    <w:rsid w:val="004A38DD"/>
    <w:rsid w:val="004B4A94"/>
    <w:rsid w:val="004C7DCA"/>
    <w:rsid w:val="004E5875"/>
    <w:rsid w:val="004E7E0E"/>
    <w:rsid w:val="004F7305"/>
    <w:rsid w:val="00500A63"/>
    <w:rsid w:val="0051443E"/>
    <w:rsid w:val="00521746"/>
    <w:rsid w:val="00534403"/>
    <w:rsid w:val="00542A56"/>
    <w:rsid w:val="00542CA8"/>
    <w:rsid w:val="00544002"/>
    <w:rsid w:val="00550B36"/>
    <w:rsid w:val="00553ACE"/>
    <w:rsid w:val="005548CD"/>
    <w:rsid w:val="00554FC7"/>
    <w:rsid w:val="00554FF8"/>
    <w:rsid w:val="0055531A"/>
    <w:rsid w:val="00560EC8"/>
    <w:rsid w:val="00563A5F"/>
    <w:rsid w:val="00563FE8"/>
    <w:rsid w:val="0056491C"/>
    <w:rsid w:val="00564F2B"/>
    <w:rsid w:val="00566397"/>
    <w:rsid w:val="005801BB"/>
    <w:rsid w:val="00581751"/>
    <w:rsid w:val="005865A4"/>
    <w:rsid w:val="00586756"/>
    <w:rsid w:val="0058729F"/>
    <w:rsid w:val="00593FA2"/>
    <w:rsid w:val="0059509B"/>
    <w:rsid w:val="005970F5"/>
    <w:rsid w:val="005A012C"/>
    <w:rsid w:val="005A4EC9"/>
    <w:rsid w:val="005A60C3"/>
    <w:rsid w:val="005C14EB"/>
    <w:rsid w:val="005C29C9"/>
    <w:rsid w:val="005C781E"/>
    <w:rsid w:val="005E2420"/>
    <w:rsid w:val="005F4A3B"/>
    <w:rsid w:val="005F4D3B"/>
    <w:rsid w:val="00601C8A"/>
    <w:rsid w:val="00601DFE"/>
    <w:rsid w:val="006051FE"/>
    <w:rsid w:val="00606CF5"/>
    <w:rsid w:val="00607675"/>
    <w:rsid w:val="006120D2"/>
    <w:rsid w:val="00615D9E"/>
    <w:rsid w:val="00617271"/>
    <w:rsid w:val="006254F9"/>
    <w:rsid w:val="00626A46"/>
    <w:rsid w:val="00626A74"/>
    <w:rsid w:val="0062750B"/>
    <w:rsid w:val="00636A0E"/>
    <w:rsid w:val="00637E8B"/>
    <w:rsid w:val="00640E73"/>
    <w:rsid w:val="0064237D"/>
    <w:rsid w:val="00646E16"/>
    <w:rsid w:val="00647757"/>
    <w:rsid w:val="00650D3D"/>
    <w:rsid w:val="00651DCE"/>
    <w:rsid w:val="00665D3A"/>
    <w:rsid w:val="0067042F"/>
    <w:rsid w:val="006845DE"/>
    <w:rsid w:val="006923A3"/>
    <w:rsid w:val="006950C1"/>
    <w:rsid w:val="0069631F"/>
    <w:rsid w:val="006A1B3B"/>
    <w:rsid w:val="006A4940"/>
    <w:rsid w:val="006A57CC"/>
    <w:rsid w:val="006B3169"/>
    <w:rsid w:val="006C0860"/>
    <w:rsid w:val="006C0B80"/>
    <w:rsid w:val="006E7273"/>
    <w:rsid w:val="006F1B1B"/>
    <w:rsid w:val="006F4755"/>
    <w:rsid w:val="006F51DB"/>
    <w:rsid w:val="00702BED"/>
    <w:rsid w:val="007049E6"/>
    <w:rsid w:val="00711AB6"/>
    <w:rsid w:val="00713213"/>
    <w:rsid w:val="007133F3"/>
    <w:rsid w:val="007141CA"/>
    <w:rsid w:val="0071455E"/>
    <w:rsid w:val="00716F0E"/>
    <w:rsid w:val="00724E67"/>
    <w:rsid w:val="0073040F"/>
    <w:rsid w:val="007312D2"/>
    <w:rsid w:val="007334B7"/>
    <w:rsid w:val="007371E0"/>
    <w:rsid w:val="0074675E"/>
    <w:rsid w:val="00762294"/>
    <w:rsid w:val="00762E8C"/>
    <w:rsid w:val="00763EF9"/>
    <w:rsid w:val="00765263"/>
    <w:rsid w:val="00767431"/>
    <w:rsid w:val="00773B0B"/>
    <w:rsid w:val="0078142B"/>
    <w:rsid w:val="00787190"/>
    <w:rsid w:val="007909E1"/>
    <w:rsid w:val="00793DFE"/>
    <w:rsid w:val="00796D59"/>
    <w:rsid w:val="007A1041"/>
    <w:rsid w:val="007A3FEF"/>
    <w:rsid w:val="007B168D"/>
    <w:rsid w:val="007C22EB"/>
    <w:rsid w:val="007D0C48"/>
    <w:rsid w:val="007D2351"/>
    <w:rsid w:val="007D6A0E"/>
    <w:rsid w:val="007D6F07"/>
    <w:rsid w:val="007E7E8D"/>
    <w:rsid w:val="007F6331"/>
    <w:rsid w:val="00801CDD"/>
    <w:rsid w:val="00803FDE"/>
    <w:rsid w:val="00805965"/>
    <w:rsid w:val="00811964"/>
    <w:rsid w:val="008321E1"/>
    <w:rsid w:val="00834A49"/>
    <w:rsid w:val="00834DB4"/>
    <w:rsid w:val="00837E45"/>
    <w:rsid w:val="0084277E"/>
    <w:rsid w:val="00843A39"/>
    <w:rsid w:val="00843F54"/>
    <w:rsid w:val="00851074"/>
    <w:rsid w:val="008541DA"/>
    <w:rsid w:val="00861119"/>
    <w:rsid w:val="0086572B"/>
    <w:rsid w:val="00870D3E"/>
    <w:rsid w:val="008766C2"/>
    <w:rsid w:val="00877CF1"/>
    <w:rsid w:val="00880729"/>
    <w:rsid w:val="00884306"/>
    <w:rsid w:val="0089437B"/>
    <w:rsid w:val="008A14F8"/>
    <w:rsid w:val="008A4895"/>
    <w:rsid w:val="008B0E87"/>
    <w:rsid w:val="008B2597"/>
    <w:rsid w:val="008C4A49"/>
    <w:rsid w:val="008C5F34"/>
    <w:rsid w:val="008D405D"/>
    <w:rsid w:val="008D5575"/>
    <w:rsid w:val="008D78E7"/>
    <w:rsid w:val="008E6FB3"/>
    <w:rsid w:val="008F125B"/>
    <w:rsid w:val="008F533C"/>
    <w:rsid w:val="00903384"/>
    <w:rsid w:val="009101D6"/>
    <w:rsid w:val="009149E6"/>
    <w:rsid w:val="00916E60"/>
    <w:rsid w:val="00917C90"/>
    <w:rsid w:val="00925B1A"/>
    <w:rsid w:val="009357D0"/>
    <w:rsid w:val="00942A4C"/>
    <w:rsid w:val="00945FB9"/>
    <w:rsid w:val="009463F3"/>
    <w:rsid w:val="009475A7"/>
    <w:rsid w:val="00950FC3"/>
    <w:rsid w:val="00951930"/>
    <w:rsid w:val="0095608F"/>
    <w:rsid w:val="009610E2"/>
    <w:rsid w:val="00961C87"/>
    <w:rsid w:val="0096469E"/>
    <w:rsid w:val="00964FF2"/>
    <w:rsid w:val="00971506"/>
    <w:rsid w:val="0097303D"/>
    <w:rsid w:val="00983393"/>
    <w:rsid w:val="00984352"/>
    <w:rsid w:val="00985819"/>
    <w:rsid w:val="00997152"/>
    <w:rsid w:val="009A389D"/>
    <w:rsid w:val="009A540E"/>
    <w:rsid w:val="009B032C"/>
    <w:rsid w:val="009B0804"/>
    <w:rsid w:val="009C081A"/>
    <w:rsid w:val="009C0BC3"/>
    <w:rsid w:val="009C31A6"/>
    <w:rsid w:val="009D01C1"/>
    <w:rsid w:val="009D72AA"/>
    <w:rsid w:val="009E4B81"/>
    <w:rsid w:val="009E525F"/>
    <w:rsid w:val="009F3E9D"/>
    <w:rsid w:val="00A0058E"/>
    <w:rsid w:val="00A011F1"/>
    <w:rsid w:val="00A021EC"/>
    <w:rsid w:val="00A15A28"/>
    <w:rsid w:val="00A274A1"/>
    <w:rsid w:val="00A3283F"/>
    <w:rsid w:val="00A363D6"/>
    <w:rsid w:val="00A47859"/>
    <w:rsid w:val="00A55A71"/>
    <w:rsid w:val="00A64A30"/>
    <w:rsid w:val="00A7786D"/>
    <w:rsid w:val="00A851CE"/>
    <w:rsid w:val="00A86B67"/>
    <w:rsid w:val="00A91166"/>
    <w:rsid w:val="00A91452"/>
    <w:rsid w:val="00A95D0B"/>
    <w:rsid w:val="00AA0C58"/>
    <w:rsid w:val="00AA1C91"/>
    <w:rsid w:val="00AA1D72"/>
    <w:rsid w:val="00AB4668"/>
    <w:rsid w:val="00AB4BE7"/>
    <w:rsid w:val="00AB5479"/>
    <w:rsid w:val="00AB7649"/>
    <w:rsid w:val="00AC0BF4"/>
    <w:rsid w:val="00AC1E8A"/>
    <w:rsid w:val="00AD40DD"/>
    <w:rsid w:val="00AD7D97"/>
    <w:rsid w:val="00AE1317"/>
    <w:rsid w:val="00AE6440"/>
    <w:rsid w:val="00AF06B0"/>
    <w:rsid w:val="00AF246F"/>
    <w:rsid w:val="00AF3319"/>
    <w:rsid w:val="00AF39AC"/>
    <w:rsid w:val="00AF6E23"/>
    <w:rsid w:val="00AF6E9E"/>
    <w:rsid w:val="00B0330A"/>
    <w:rsid w:val="00B07208"/>
    <w:rsid w:val="00B15F39"/>
    <w:rsid w:val="00B2195A"/>
    <w:rsid w:val="00B25E6F"/>
    <w:rsid w:val="00B31BB1"/>
    <w:rsid w:val="00B36D43"/>
    <w:rsid w:val="00B40D87"/>
    <w:rsid w:val="00B422EB"/>
    <w:rsid w:val="00B43D9B"/>
    <w:rsid w:val="00B47092"/>
    <w:rsid w:val="00B51C8F"/>
    <w:rsid w:val="00B52993"/>
    <w:rsid w:val="00B602D0"/>
    <w:rsid w:val="00B62344"/>
    <w:rsid w:val="00B70022"/>
    <w:rsid w:val="00B7165F"/>
    <w:rsid w:val="00B733E5"/>
    <w:rsid w:val="00B759AD"/>
    <w:rsid w:val="00B8724F"/>
    <w:rsid w:val="00B90BD8"/>
    <w:rsid w:val="00B910FF"/>
    <w:rsid w:val="00B91A8B"/>
    <w:rsid w:val="00B96F18"/>
    <w:rsid w:val="00BA315E"/>
    <w:rsid w:val="00BA360D"/>
    <w:rsid w:val="00BA3C4E"/>
    <w:rsid w:val="00BA64C3"/>
    <w:rsid w:val="00BA6934"/>
    <w:rsid w:val="00BB2466"/>
    <w:rsid w:val="00BB2B9A"/>
    <w:rsid w:val="00BB6195"/>
    <w:rsid w:val="00BB6635"/>
    <w:rsid w:val="00BC23FF"/>
    <w:rsid w:val="00BC5C99"/>
    <w:rsid w:val="00BD27B2"/>
    <w:rsid w:val="00BD4A8E"/>
    <w:rsid w:val="00BD503A"/>
    <w:rsid w:val="00BE2E0B"/>
    <w:rsid w:val="00BE3BE4"/>
    <w:rsid w:val="00BE5550"/>
    <w:rsid w:val="00BF58C9"/>
    <w:rsid w:val="00C027F7"/>
    <w:rsid w:val="00C044C1"/>
    <w:rsid w:val="00C063DD"/>
    <w:rsid w:val="00C129E8"/>
    <w:rsid w:val="00C12B28"/>
    <w:rsid w:val="00C15C5E"/>
    <w:rsid w:val="00C206E5"/>
    <w:rsid w:val="00C21594"/>
    <w:rsid w:val="00C240F6"/>
    <w:rsid w:val="00C27B17"/>
    <w:rsid w:val="00C311A5"/>
    <w:rsid w:val="00C34C0F"/>
    <w:rsid w:val="00C42B5E"/>
    <w:rsid w:val="00C4391D"/>
    <w:rsid w:val="00C47D31"/>
    <w:rsid w:val="00C5077B"/>
    <w:rsid w:val="00C559EC"/>
    <w:rsid w:val="00C5725B"/>
    <w:rsid w:val="00C61C26"/>
    <w:rsid w:val="00C678BE"/>
    <w:rsid w:val="00C744B6"/>
    <w:rsid w:val="00C744B7"/>
    <w:rsid w:val="00C74A09"/>
    <w:rsid w:val="00C76B2C"/>
    <w:rsid w:val="00C93DFD"/>
    <w:rsid w:val="00CA27A2"/>
    <w:rsid w:val="00CA3ABB"/>
    <w:rsid w:val="00CA4364"/>
    <w:rsid w:val="00CA7AD8"/>
    <w:rsid w:val="00CB1B52"/>
    <w:rsid w:val="00CB1E4F"/>
    <w:rsid w:val="00CB5768"/>
    <w:rsid w:val="00CB5B1D"/>
    <w:rsid w:val="00CB6A61"/>
    <w:rsid w:val="00CB6B2A"/>
    <w:rsid w:val="00CC0409"/>
    <w:rsid w:val="00CC309B"/>
    <w:rsid w:val="00CC35A2"/>
    <w:rsid w:val="00CC52B7"/>
    <w:rsid w:val="00CC7927"/>
    <w:rsid w:val="00CD0856"/>
    <w:rsid w:val="00CD784B"/>
    <w:rsid w:val="00CE06B8"/>
    <w:rsid w:val="00CE0BC6"/>
    <w:rsid w:val="00CE51E7"/>
    <w:rsid w:val="00CF6697"/>
    <w:rsid w:val="00D04810"/>
    <w:rsid w:val="00D066AA"/>
    <w:rsid w:val="00D1163F"/>
    <w:rsid w:val="00D12AC4"/>
    <w:rsid w:val="00D15B3B"/>
    <w:rsid w:val="00D206DB"/>
    <w:rsid w:val="00D20AC3"/>
    <w:rsid w:val="00D345B7"/>
    <w:rsid w:val="00D50FAD"/>
    <w:rsid w:val="00D538D6"/>
    <w:rsid w:val="00D63056"/>
    <w:rsid w:val="00D70040"/>
    <w:rsid w:val="00D7143F"/>
    <w:rsid w:val="00D95E1A"/>
    <w:rsid w:val="00DA10DB"/>
    <w:rsid w:val="00DB5160"/>
    <w:rsid w:val="00DC2D7B"/>
    <w:rsid w:val="00DC6F3A"/>
    <w:rsid w:val="00DD3D93"/>
    <w:rsid w:val="00DD4E3E"/>
    <w:rsid w:val="00DD6689"/>
    <w:rsid w:val="00DE09BA"/>
    <w:rsid w:val="00DF31B2"/>
    <w:rsid w:val="00DF3F66"/>
    <w:rsid w:val="00E12747"/>
    <w:rsid w:val="00E14659"/>
    <w:rsid w:val="00E233A0"/>
    <w:rsid w:val="00E24FEA"/>
    <w:rsid w:val="00E26575"/>
    <w:rsid w:val="00E34849"/>
    <w:rsid w:val="00E34DB7"/>
    <w:rsid w:val="00E414DB"/>
    <w:rsid w:val="00E456D4"/>
    <w:rsid w:val="00E47767"/>
    <w:rsid w:val="00E47C5A"/>
    <w:rsid w:val="00E542CC"/>
    <w:rsid w:val="00E62893"/>
    <w:rsid w:val="00E631E1"/>
    <w:rsid w:val="00E67257"/>
    <w:rsid w:val="00E704CC"/>
    <w:rsid w:val="00E721D1"/>
    <w:rsid w:val="00E72CDB"/>
    <w:rsid w:val="00E8081F"/>
    <w:rsid w:val="00E8736C"/>
    <w:rsid w:val="00E9571D"/>
    <w:rsid w:val="00E97FB6"/>
    <w:rsid w:val="00EA145D"/>
    <w:rsid w:val="00EA7BC7"/>
    <w:rsid w:val="00EB2A44"/>
    <w:rsid w:val="00EB41E3"/>
    <w:rsid w:val="00EB5DA8"/>
    <w:rsid w:val="00EC122F"/>
    <w:rsid w:val="00EC2292"/>
    <w:rsid w:val="00ED178D"/>
    <w:rsid w:val="00EE1287"/>
    <w:rsid w:val="00EF11BB"/>
    <w:rsid w:val="00EF1981"/>
    <w:rsid w:val="00EF4611"/>
    <w:rsid w:val="00F01FDA"/>
    <w:rsid w:val="00F0223B"/>
    <w:rsid w:val="00F0418D"/>
    <w:rsid w:val="00F049CC"/>
    <w:rsid w:val="00F04EC6"/>
    <w:rsid w:val="00F07700"/>
    <w:rsid w:val="00F152C4"/>
    <w:rsid w:val="00F20D4D"/>
    <w:rsid w:val="00F2131C"/>
    <w:rsid w:val="00F21784"/>
    <w:rsid w:val="00F21B6A"/>
    <w:rsid w:val="00F227BB"/>
    <w:rsid w:val="00F26AB3"/>
    <w:rsid w:val="00F30E1E"/>
    <w:rsid w:val="00F34410"/>
    <w:rsid w:val="00F37566"/>
    <w:rsid w:val="00F51234"/>
    <w:rsid w:val="00F562EF"/>
    <w:rsid w:val="00F5762A"/>
    <w:rsid w:val="00F57DCD"/>
    <w:rsid w:val="00F62CB1"/>
    <w:rsid w:val="00F668A6"/>
    <w:rsid w:val="00F70F49"/>
    <w:rsid w:val="00F837DE"/>
    <w:rsid w:val="00F85A1E"/>
    <w:rsid w:val="00F97F43"/>
    <w:rsid w:val="00FA0FB3"/>
    <w:rsid w:val="00FA634C"/>
    <w:rsid w:val="00FA79CC"/>
    <w:rsid w:val="00FA7B77"/>
    <w:rsid w:val="00FB11FD"/>
    <w:rsid w:val="00FB4F1B"/>
    <w:rsid w:val="00FB4FB2"/>
    <w:rsid w:val="00FB57B9"/>
    <w:rsid w:val="00FB7CE7"/>
    <w:rsid w:val="00FC186E"/>
    <w:rsid w:val="00FD5BC4"/>
    <w:rsid w:val="00FD5BEC"/>
    <w:rsid w:val="00FD5E47"/>
    <w:rsid w:val="00FD7332"/>
    <w:rsid w:val="00FE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357AF3"/>
  <w15:chartTrackingRefBased/>
  <w15:docId w15:val="{6A241BC6-2EE9-46E8-AC1B-72AD40DA4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cs-CZ" w:eastAsia="en-US" w:bidi="ar-SA"/>
        <w14:ligatures w14:val="standardContextual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F2B"/>
  </w:style>
  <w:style w:type="paragraph" w:styleId="Nadpis1">
    <w:name w:val="heading 1"/>
    <w:basedOn w:val="Normln"/>
    <w:next w:val="Normln"/>
    <w:link w:val="Nadpis1Char"/>
    <w:uiPriority w:val="1"/>
    <w:qFormat/>
    <w:rsid w:val="00200551"/>
    <w:pPr>
      <w:keepNext/>
      <w:keepLines/>
      <w:suppressAutoHyphens/>
      <w:spacing w:before="280"/>
      <w:jc w:val="left"/>
      <w:outlineLvl w:val="0"/>
    </w:pPr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1"/>
    </w:pPr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2"/>
    </w:pPr>
    <w:rPr>
      <w:rFonts w:eastAsiaTheme="majorEastAsia" w:cstheme="majorBidi"/>
      <w:b/>
      <w:bCs/>
      <w:color w:val="545860" w:themeColor="text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3"/>
    </w:pPr>
    <w:rPr>
      <w:rFonts w:eastAsiaTheme="majorEastAsia" w:cstheme="majorBidi"/>
      <w:b/>
      <w:bCs/>
      <w:color w:val="545860" w:themeColor="text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1"/>
    <w:unhideWhenUsed/>
    <w:qFormat/>
    <w:rsid w:val="00C744B6"/>
    <w:pPr>
      <w:keepNext/>
      <w:keepLines/>
      <w:suppressAutoHyphens/>
      <w:spacing w:before="280"/>
      <w:jc w:val="left"/>
      <w:outlineLvl w:val="4"/>
    </w:pPr>
    <w:rPr>
      <w:rFonts w:eastAsiaTheme="majorEastAsia" w:cstheme="majorBidi"/>
      <w:b/>
      <w:bCs/>
      <w:color w:val="545860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1"/>
    <w:unhideWhenUsed/>
    <w:qFormat/>
    <w:rsid w:val="00773B0B"/>
    <w:pPr>
      <w:keepNext/>
      <w:keepLines/>
      <w:suppressAutoHyphens/>
      <w:spacing w:before="280" w:after="0"/>
      <w:jc w:val="left"/>
      <w:outlineLvl w:val="5"/>
    </w:pPr>
    <w:rPr>
      <w:rFonts w:eastAsiaTheme="majorEastAsia" w:cstheme="majorBidi"/>
      <w:b/>
      <w:bCs/>
      <w:color w:val="545860" w:themeColor="text2"/>
    </w:rPr>
  </w:style>
  <w:style w:type="paragraph" w:styleId="Nadpis7">
    <w:name w:val="heading 7"/>
    <w:basedOn w:val="Normln"/>
    <w:next w:val="Normln"/>
    <w:link w:val="Nadpis7Char"/>
    <w:uiPriority w:val="9"/>
    <w:semiHidden/>
    <w:qFormat/>
    <w:rsid w:val="00AF6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F6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F6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200551"/>
    <w:rPr>
      <w:rFonts w:asciiTheme="majorHAnsi" w:eastAsiaTheme="majorEastAsia" w:hAnsiTheme="majorHAnsi" w:cstheme="majorBidi"/>
      <w:b/>
      <w:bCs/>
      <w:color w:val="D70C0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1"/>
    <w:rsid w:val="00C744B6"/>
    <w:rPr>
      <w:rFonts w:asciiTheme="majorHAnsi" w:eastAsiaTheme="majorEastAsia" w:hAnsiTheme="majorHAnsi" w:cstheme="majorBidi"/>
      <w:b/>
      <w:bCs/>
      <w:color w:val="545860" w:themeColor="text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1"/>
    <w:rsid w:val="00C744B6"/>
    <w:rPr>
      <w:rFonts w:eastAsiaTheme="majorEastAsia" w:cstheme="majorBidi"/>
      <w:b/>
      <w:bCs/>
      <w:color w:val="545860" w:themeColor="text2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C744B6"/>
    <w:rPr>
      <w:rFonts w:eastAsiaTheme="majorEastAsia" w:cstheme="majorBidi"/>
      <w:b/>
      <w:bCs/>
      <w:color w:val="545860" w:themeColor="text2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1"/>
    <w:rsid w:val="00C744B6"/>
    <w:rPr>
      <w:rFonts w:eastAsiaTheme="majorEastAsia" w:cstheme="majorBidi"/>
      <w:b/>
      <w:bCs/>
      <w:color w:val="545860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1"/>
    <w:rsid w:val="00773B0B"/>
    <w:rPr>
      <w:rFonts w:eastAsiaTheme="majorEastAsia" w:cstheme="majorBidi"/>
      <w:b/>
      <w:bCs/>
      <w:color w:val="545860" w:themeColor="text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F6E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F6E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38"/>
    <w:semiHidden/>
    <w:rsid w:val="00917C90"/>
    <w:pPr>
      <w:keepLines/>
      <w:suppressAutoHyphens/>
      <w:spacing w:after="320"/>
      <w:jc w:val="left"/>
    </w:pPr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38"/>
    <w:semiHidden/>
    <w:rsid w:val="00DD3D93"/>
    <w:rPr>
      <w:rFonts w:asciiTheme="majorHAnsi" w:eastAsiaTheme="majorEastAsia" w:hAnsiTheme="majorHAnsi" w:cstheme="majorBidi"/>
      <w:b/>
      <w:color w:val="545860" w:themeColor="text2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38"/>
    <w:semiHidden/>
    <w:rsid w:val="00917C90"/>
    <w:pPr>
      <w:keepLines/>
      <w:numPr>
        <w:ilvl w:val="1"/>
      </w:numPr>
      <w:suppressAutoHyphens/>
      <w:jc w:val="left"/>
    </w:pPr>
    <w:rPr>
      <w:rFonts w:eastAsiaTheme="majorEastAsia" w:cstheme="majorBidi"/>
      <w:color w:val="545860" w:themeColor="text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38"/>
    <w:semiHidden/>
    <w:rsid w:val="00DD3D93"/>
    <w:rPr>
      <w:rFonts w:eastAsiaTheme="majorEastAsia" w:cstheme="majorBidi"/>
      <w:color w:val="545860" w:themeColor="text2"/>
      <w:sz w:val="28"/>
      <w:szCs w:val="28"/>
    </w:rPr>
  </w:style>
  <w:style w:type="paragraph" w:styleId="Citt">
    <w:name w:val="Quote"/>
    <w:basedOn w:val="Normln"/>
    <w:link w:val="CittChar"/>
    <w:uiPriority w:val="12"/>
    <w:qFormat/>
    <w:rsid w:val="00626A46"/>
    <w:pPr>
      <w:spacing w:before="320" w:after="320"/>
      <w:ind w:left="851" w:right="849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12"/>
    <w:rsid w:val="00521746"/>
    <w:rPr>
      <w:i/>
      <w:iCs/>
    </w:rPr>
  </w:style>
  <w:style w:type="paragraph" w:styleId="Odstavecseseznamem">
    <w:name w:val="List Paragraph"/>
    <w:basedOn w:val="Normln"/>
    <w:uiPriority w:val="38"/>
    <w:semiHidden/>
    <w:rsid w:val="00AF6E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semiHidden/>
    <w:qFormat/>
    <w:rsid w:val="00917C90"/>
    <w:rPr>
      <w:b/>
      <w:i/>
      <w:iCs/>
      <w:color w:val="00459B" w:themeColor="accent1"/>
    </w:rPr>
  </w:style>
  <w:style w:type="paragraph" w:styleId="Vrazncitt">
    <w:name w:val="Intense Quote"/>
    <w:basedOn w:val="Bezmezer"/>
    <w:link w:val="VrazncittChar"/>
    <w:uiPriority w:val="30"/>
    <w:semiHidden/>
    <w:qFormat/>
    <w:rsid w:val="00917C90"/>
    <w:pPr>
      <w:pBdr>
        <w:top w:val="single" w:sz="4" w:space="10" w:color="00459B" w:themeColor="accent1"/>
        <w:bottom w:val="single" w:sz="4" w:space="10" w:color="00459B" w:themeColor="accent1"/>
      </w:pBdr>
      <w:spacing w:before="320" w:after="320"/>
      <w:ind w:left="851" w:right="851"/>
    </w:pPr>
    <w:rPr>
      <w:i/>
      <w:iCs/>
      <w:color w:val="00459B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586756"/>
    <w:rPr>
      <w:i/>
      <w:iCs/>
      <w:color w:val="00459B" w:themeColor="accent1"/>
    </w:rPr>
  </w:style>
  <w:style w:type="character" w:styleId="Odkazintenzivn">
    <w:name w:val="Intense Reference"/>
    <w:basedOn w:val="Standardnpsmoodstavce"/>
    <w:uiPriority w:val="10"/>
    <w:qFormat/>
    <w:rsid w:val="004573FA"/>
    <w:rPr>
      <w:b/>
      <w:bCs/>
      <w:caps/>
      <w:spacing w:val="5"/>
    </w:rPr>
  </w:style>
  <w:style w:type="paragraph" w:styleId="Zhlav">
    <w:name w:val="header"/>
    <w:basedOn w:val="Normln"/>
    <w:link w:val="ZhlavChar"/>
    <w:uiPriority w:val="99"/>
    <w:unhideWhenUsed/>
    <w:rsid w:val="003540FA"/>
    <w:pPr>
      <w:tabs>
        <w:tab w:val="center" w:pos="4536"/>
        <w:tab w:val="right" w:pos="9072"/>
      </w:tabs>
      <w:suppressAutoHyphens/>
      <w:spacing w:after="40" w:line="240" w:lineRule="auto"/>
      <w:jc w:val="right"/>
    </w:pPr>
    <w:rPr>
      <w:color w:val="545860" w:themeColor="accent6"/>
    </w:rPr>
  </w:style>
  <w:style w:type="character" w:customStyle="1" w:styleId="ZhlavChar">
    <w:name w:val="Záhlaví Char"/>
    <w:basedOn w:val="Standardnpsmoodstavce"/>
    <w:link w:val="Zhlav"/>
    <w:uiPriority w:val="99"/>
    <w:rsid w:val="003540FA"/>
    <w:rPr>
      <w:color w:val="545860" w:themeColor="accent6"/>
    </w:rPr>
  </w:style>
  <w:style w:type="paragraph" w:styleId="Zpat">
    <w:name w:val="footer"/>
    <w:basedOn w:val="Normln"/>
    <w:link w:val="ZpatChar"/>
    <w:uiPriority w:val="99"/>
    <w:unhideWhenUsed/>
    <w:rsid w:val="00AF06B0"/>
    <w:pPr>
      <w:tabs>
        <w:tab w:val="center" w:pos="4536"/>
        <w:tab w:val="right" w:pos="9072"/>
      </w:tabs>
      <w:spacing w:before="240" w:after="0" w:line="240" w:lineRule="auto"/>
      <w:contextualSpacing/>
    </w:pPr>
    <w:rPr>
      <w:color w:val="888B95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AF06B0"/>
    <w:rPr>
      <w:color w:val="888B95"/>
      <w:sz w:val="16"/>
    </w:rPr>
  </w:style>
  <w:style w:type="table" w:styleId="Mkatabulky">
    <w:name w:val="Table Grid"/>
    <w:basedOn w:val="Normlntabulka"/>
    <w:uiPriority w:val="39"/>
    <w:rsid w:val="00FA7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dndaje">
    <w:name w:val="Úvodní údaje"/>
    <w:basedOn w:val="Normln"/>
    <w:uiPriority w:val="29"/>
    <w:qFormat/>
    <w:rsid w:val="00B62344"/>
    <w:pPr>
      <w:spacing w:after="0"/>
      <w:jc w:val="left"/>
    </w:pPr>
    <w:rPr>
      <w:color w:val="545860" w:themeColor="accent6"/>
    </w:rPr>
  </w:style>
  <w:style w:type="table" w:customStyle="1" w:styleId="TabulkaJVS5-navodndaje">
    <w:name w:val="Tabulka JVS 5 - na úvodní údaje"/>
    <w:basedOn w:val="Normlntabulka"/>
    <w:uiPriority w:val="99"/>
    <w:rsid w:val="00407B47"/>
    <w:pPr>
      <w:spacing w:after="0"/>
      <w:jc w:val="left"/>
    </w:pPr>
    <w:rPr>
      <w:color w:val="545860" w:themeColor="text2"/>
    </w:rPr>
    <w:tblPr>
      <w:tblCellMar>
        <w:left w:w="0" w:type="dxa"/>
        <w:right w:w="0" w:type="dxa"/>
      </w:tblCellMar>
    </w:tblPr>
  </w:style>
  <w:style w:type="character" w:styleId="Odkaznavysvtlivky">
    <w:name w:val="endnote reference"/>
    <w:basedOn w:val="Standardnpsmoodstavce"/>
    <w:uiPriority w:val="99"/>
    <w:semiHidden/>
    <w:unhideWhenUsed/>
    <w:rsid w:val="002363CA"/>
    <w:rPr>
      <w:vertAlign w:val="superscript"/>
    </w:rPr>
  </w:style>
  <w:style w:type="paragraph" w:customStyle="1" w:styleId="Ministr-funkce">
    <w:name w:val="Ministr - funkce"/>
    <w:basedOn w:val="Normln"/>
    <w:next w:val="Normln"/>
    <w:uiPriority w:val="20"/>
    <w:qFormat/>
    <w:rsid w:val="008F533C"/>
    <w:pPr>
      <w:spacing w:after="600"/>
      <w:contextualSpacing/>
      <w:jc w:val="left"/>
    </w:pPr>
    <w:rPr>
      <w:color w:val="545860" w:themeColor="accent6"/>
      <w:sz w:val="24"/>
      <w:szCs w:val="24"/>
    </w:rPr>
  </w:style>
  <w:style w:type="paragraph" w:customStyle="1" w:styleId="Ministr-jmno">
    <w:name w:val="Ministr - jméno"/>
    <w:basedOn w:val="Normln"/>
    <w:next w:val="Ministr-funkce"/>
    <w:uiPriority w:val="19"/>
    <w:qFormat/>
    <w:rsid w:val="008F533C"/>
    <w:pPr>
      <w:spacing w:before="600" w:after="0"/>
      <w:contextualSpacing/>
      <w:jc w:val="left"/>
    </w:pPr>
    <w:rPr>
      <w:b/>
      <w:bCs/>
      <w:color w:val="545860" w:themeColor="accent6"/>
      <w:sz w:val="28"/>
      <w:szCs w:val="28"/>
    </w:rPr>
  </w:style>
  <w:style w:type="character" w:styleId="Siln">
    <w:name w:val="Strong"/>
    <w:basedOn w:val="Standardnpsmoodstavce"/>
    <w:uiPriority w:val="6"/>
    <w:qFormat/>
    <w:rsid w:val="004573FA"/>
    <w:rPr>
      <w:b/>
      <w:bCs/>
    </w:rPr>
  </w:style>
  <w:style w:type="character" w:styleId="Odkazjemn">
    <w:name w:val="Subtle Reference"/>
    <w:basedOn w:val="Standardnpsmoodstavce"/>
    <w:uiPriority w:val="9"/>
    <w:qFormat/>
    <w:rsid w:val="004573FA"/>
    <w:rPr>
      <w:caps/>
    </w:rPr>
  </w:style>
  <w:style w:type="character" w:styleId="Hypertextovodkaz">
    <w:name w:val="Hyperlink"/>
    <w:basedOn w:val="Standardnpsmoodstavce"/>
    <w:unhideWhenUsed/>
    <w:rsid w:val="004573FA"/>
    <w:rPr>
      <w:color w:val="00459B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573FA"/>
    <w:rPr>
      <w:color w:val="605E5C"/>
      <w:shd w:val="clear" w:color="auto" w:fill="E1DFDD"/>
    </w:rPr>
  </w:style>
  <w:style w:type="character" w:styleId="Nzevknihy">
    <w:name w:val="Book Title"/>
    <w:basedOn w:val="Standardnpsmoodstavce"/>
    <w:uiPriority w:val="11"/>
    <w:qFormat/>
    <w:rsid w:val="004573FA"/>
    <w:rPr>
      <w:b/>
      <w:bCs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06FE"/>
    <w:pPr>
      <w:spacing w:after="40" w:line="240" w:lineRule="auto"/>
      <w:jc w:val="left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06FE"/>
    <w:rPr>
      <w:sz w:val="16"/>
    </w:rPr>
  </w:style>
  <w:style w:type="character" w:styleId="Znakapoznpodarou">
    <w:name w:val="footnote reference"/>
    <w:basedOn w:val="Standardnpsmoodstavce"/>
    <w:uiPriority w:val="99"/>
    <w:semiHidden/>
    <w:unhideWhenUsed/>
    <w:rsid w:val="00D066AA"/>
    <w:rPr>
      <w:vertAlign w:val="superscript"/>
    </w:rPr>
  </w:style>
  <w:style w:type="character" w:styleId="Zdraznn">
    <w:name w:val="Emphasis"/>
    <w:basedOn w:val="Standardnpsmoodstavce"/>
    <w:uiPriority w:val="5"/>
    <w:qFormat/>
    <w:rsid w:val="00164790"/>
    <w:rPr>
      <w:i w:val="0"/>
      <w:iCs/>
      <w:u w:val="single"/>
    </w:rPr>
  </w:style>
  <w:style w:type="character" w:styleId="Zdraznnjemn">
    <w:name w:val="Subtle Emphasis"/>
    <w:basedOn w:val="Standardnpsmoodstavce"/>
    <w:uiPriority w:val="5"/>
    <w:qFormat/>
    <w:rsid w:val="00164790"/>
    <w:rPr>
      <w:i/>
      <w:iCs/>
    </w:rPr>
  </w:style>
  <w:style w:type="table" w:customStyle="1" w:styleId="TabulkaJVS1-ed">
    <w:name w:val="Tabulka JVS 1 - šed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393B41"/>
        <w:left w:val="single" w:sz="4" w:space="0" w:color="393B41"/>
        <w:bottom w:val="single" w:sz="4" w:space="0" w:color="393B41"/>
        <w:right w:val="single" w:sz="4" w:space="0" w:color="393B41"/>
        <w:insideH w:val="single" w:sz="4" w:space="0" w:color="393B41"/>
        <w:insideV w:val="single" w:sz="4" w:space="0" w:color="393B41"/>
      </w:tblBorders>
      <w:tblCellMar>
        <w:top w:w="57" w:type="dxa"/>
        <w:bottom w:w="57" w:type="dxa"/>
      </w:tblCellMar>
    </w:tblPr>
    <w:tblStylePr w:type="firstRow">
      <w:rPr>
        <w:b w:val="0"/>
        <w:i w:val="0"/>
        <w:color w:val="FFFFFF" w:themeColor="background1"/>
      </w:rPr>
      <w:tblPr/>
      <w:tcPr>
        <w:tcBorders>
          <w:top w:val="single" w:sz="4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  <w:shd w:val="clear" w:color="auto" w:fill="393B41"/>
      </w:tcPr>
    </w:tblStylePr>
    <w:tblStylePr w:type="lastRow">
      <w:tblPr/>
      <w:tcPr>
        <w:tcBorders>
          <w:top w:val="single" w:sz="12" w:space="0" w:color="393B41"/>
          <w:left w:val="single" w:sz="4" w:space="0" w:color="393B41"/>
          <w:bottom w:val="single" w:sz="4" w:space="0" w:color="393B41"/>
          <w:right w:val="single" w:sz="4" w:space="0" w:color="393B41"/>
          <w:insideH w:val="single" w:sz="4" w:space="0" w:color="393B41"/>
          <w:insideV w:val="single" w:sz="4" w:space="0" w:color="393B41"/>
          <w:tl2br w:val="nil"/>
          <w:tr2bl w:val="nil"/>
        </w:tcBorders>
      </w:tcPr>
    </w:tblStylePr>
  </w:style>
  <w:style w:type="table" w:customStyle="1" w:styleId="TabulkaJVS2-modr">
    <w:name w:val="Tabulka JVS 2 - modr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00459B" w:themeColor="accent1"/>
        <w:left w:val="single" w:sz="4" w:space="0" w:color="00459B" w:themeColor="accent1"/>
        <w:bottom w:val="single" w:sz="4" w:space="0" w:color="00459B" w:themeColor="accent1"/>
        <w:right w:val="single" w:sz="4" w:space="0" w:color="00459B" w:themeColor="accent1"/>
        <w:insideH w:val="single" w:sz="4" w:space="0" w:color="00459B" w:themeColor="accent1"/>
        <w:insideV w:val="single" w:sz="4" w:space="0" w:color="00459B" w:themeColor="accent1"/>
      </w:tblBorders>
      <w:tblCellMar>
        <w:top w:w="57" w:type="dxa"/>
        <w:bottom w:w="57" w:type="dxa"/>
      </w:tblCellMar>
    </w:tblPr>
    <w:tblStylePr w:type="firstRow">
      <w:tblPr/>
      <w:tcPr>
        <w:tcBorders>
          <w:top w:val="single" w:sz="4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single" w:sz="4" w:space="0" w:color="00459B" w:themeColor="accent1"/>
          <w:insideV w:val="single" w:sz="4" w:space="0" w:color="00459B" w:themeColor="accent1"/>
          <w:tl2br w:val="nil"/>
          <w:tr2bl w:val="nil"/>
        </w:tcBorders>
        <w:shd w:val="clear" w:color="auto" w:fill="00459B" w:themeFill="accent1"/>
      </w:tcPr>
    </w:tblStylePr>
    <w:tblStylePr w:type="lastRow">
      <w:tblPr/>
      <w:tcPr>
        <w:tcBorders>
          <w:top w:val="single" w:sz="12" w:space="0" w:color="00459B" w:themeColor="accent1"/>
          <w:left w:val="single" w:sz="4" w:space="0" w:color="00459B" w:themeColor="accent1"/>
          <w:bottom w:val="single" w:sz="4" w:space="0" w:color="00459B" w:themeColor="accent1"/>
          <w:right w:val="single" w:sz="4" w:space="0" w:color="00459B" w:themeColor="accent1"/>
          <w:insideH w:val="nil"/>
          <w:insideV w:val="single" w:sz="4" w:space="0" w:color="00459B" w:themeColor="accent1"/>
          <w:tl2br w:val="nil"/>
          <w:tr2bl w:val="nil"/>
        </w:tcBorders>
      </w:tcPr>
    </w:tblStylePr>
  </w:style>
  <w:style w:type="table" w:customStyle="1" w:styleId="TabulkaJVS3-bl">
    <w:name w:val="Tabulka JVS 3 - bílá"/>
    <w:basedOn w:val="Normlntabulka"/>
    <w:uiPriority w:val="99"/>
    <w:rsid w:val="0084277E"/>
    <w:pPr>
      <w:spacing w:after="0"/>
      <w:jc w:val="left"/>
    </w:p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blStylePr w:type="lastRow">
      <w:tblPr/>
      <w:tcPr>
        <w:tcBorders>
          <w:top w:val="single" w:sz="12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nil"/>
          <w:insideV w:val="single" w:sz="4" w:space="0" w:color="A7A9B3" w:themeColor="background2"/>
          <w:tl2br w:val="nil"/>
          <w:tr2bl w:val="nil"/>
        </w:tcBorders>
      </w:tcPr>
    </w:tblStylePr>
  </w:style>
  <w:style w:type="table" w:customStyle="1" w:styleId="TabulkaJVS4-bezohranien">
    <w:name w:val="Tabulka JVS 4 - bez ohraničení"/>
    <w:basedOn w:val="Normlntabulka"/>
    <w:uiPriority w:val="99"/>
    <w:rsid w:val="005C29C9"/>
    <w:pPr>
      <w:jc w:val="left"/>
    </w:pPr>
    <w:tblPr>
      <w:tblCellMar>
        <w:left w:w="0" w:type="dxa"/>
        <w:right w:w="0" w:type="dxa"/>
      </w:tblCellMar>
    </w:tblPr>
  </w:style>
  <w:style w:type="table" w:styleId="Svtltabulkasmkou1zvraznn1">
    <w:name w:val="Grid Table 1 Light Accent 1"/>
    <w:basedOn w:val="Normlntabulka"/>
    <w:uiPriority w:val="46"/>
    <w:rsid w:val="00F562EF"/>
    <w:pPr>
      <w:spacing w:after="0" w:line="240" w:lineRule="auto"/>
    </w:pPr>
    <w:tblPr>
      <w:tblStyleRowBandSize w:val="1"/>
      <w:tblStyleColBandSize w:val="1"/>
      <w:tblBorders>
        <w:top w:val="single" w:sz="4" w:space="0" w:color="71AFFF" w:themeColor="accent1" w:themeTint="66"/>
        <w:left w:val="single" w:sz="4" w:space="0" w:color="71AFFF" w:themeColor="accent1" w:themeTint="66"/>
        <w:bottom w:val="single" w:sz="4" w:space="0" w:color="71AFFF" w:themeColor="accent1" w:themeTint="66"/>
        <w:right w:val="single" w:sz="4" w:space="0" w:color="71AFFF" w:themeColor="accent1" w:themeTint="66"/>
        <w:insideH w:val="single" w:sz="4" w:space="0" w:color="71AFFF" w:themeColor="accent1" w:themeTint="66"/>
        <w:insideV w:val="single" w:sz="4" w:space="0" w:color="71A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88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88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dpis1slovan">
    <w:name w:val="Nadpis 1 číslovaný"/>
    <w:basedOn w:val="Seznamslovan5"/>
    <w:next w:val="Normln"/>
    <w:uiPriority w:val="3"/>
    <w:qFormat/>
    <w:rsid w:val="00542CA8"/>
    <w:pPr>
      <w:keepNext/>
      <w:keepLines/>
      <w:numPr>
        <w:ilvl w:val="0"/>
        <w:numId w:val="20"/>
      </w:numPr>
      <w:suppressAutoHyphens/>
      <w:spacing w:before="640"/>
      <w:jc w:val="left"/>
    </w:pPr>
    <w:rPr>
      <w:b/>
      <w:color w:val="545860" w:themeColor="text2"/>
      <w:sz w:val="40"/>
    </w:rPr>
  </w:style>
  <w:style w:type="paragraph" w:customStyle="1" w:styleId="Nadpis2slovan">
    <w:name w:val="Nadpis 2 číslovaný"/>
    <w:basedOn w:val="Normln"/>
    <w:next w:val="Normln"/>
    <w:uiPriority w:val="3"/>
    <w:qFormat/>
    <w:rsid w:val="00542CA8"/>
    <w:pPr>
      <w:numPr>
        <w:ilvl w:val="1"/>
        <w:numId w:val="20"/>
      </w:numPr>
      <w:suppressAutoHyphens/>
      <w:spacing w:before="320"/>
      <w:jc w:val="left"/>
    </w:pPr>
    <w:rPr>
      <w:b/>
      <w:color w:val="545860" w:themeColor="text2"/>
      <w:sz w:val="32"/>
    </w:rPr>
  </w:style>
  <w:style w:type="paragraph" w:customStyle="1" w:styleId="Nadpis3slovan">
    <w:name w:val="Nadpis 3 číslovaný"/>
    <w:basedOn w:val="Normln"/>
    <w:next w:val="Normln"/>
    <w:uiPriority w:val="3"/>
    <w:qFormat/>
    <w:rsid w:val="00542CA8"/>
    <w:pPr>
      <w:keepNext/>
      <w:keepLines/>
      <w:numPr>
        <w:ilvl w:val="2"/>
        <w:numId w:val="20"/>
      </w:numPr>
      <w:suppressAutoHyphens/>
      <w:spacing w:before="320"/>
      <w:jc w:val="left"/>
    </w:pPr>
    <w:rPr>
      <w:b/>
      <w:color w:val="545860" w:themeColor="text2"/>
      <w:sz w:val="28"/>
    </w:rPr>
  </w:style>
  <w:style w:type="paragraph" w:customStyle="1" w:styleId="Nadpis4slovan">
    <w:name w:val="Nadpis 4 číslovaný"/>
    <w:basedOn w:val="Normln"/>
    <w:next w:val="Normln"/>
    <w:uiPriority w:val="3"/>
    <w:qFormat/>
    <w:rsid w:val="00542CA8"/>
    <w:pPr>
      <w:keepNext/>
      <w:keepLines/>
      <w:numPr>
        <w:ilvl w:val="3"/>
        <w:numId w:val="20"/>
      </w:numPr>
      <w:suppressAutoHyphens/>
      <w:spacing w:before="320"/>
      <w:jc w:val="left"/>
    </w:pPr>
    <w:rPr>
      <w:b/>
      <w:color w:val="545860" w:themeColor="text2"/>
      <w:sz w:val="24"/>
    </w:rPr>
  </w:style>
  <w:style w:type="paragraph" w:customStyle="1" w:styleId="Nadpis5slovan">
    <w:name w:val="Nadpis 5 číslovaný"/>
    <w:basedOn w:val="Normln"/>
    <w:next w:val="Normln"/>
    <w:uiPriority w:val="3"/>
    <w:qFormat/>
    <w:rsid w:val="00542CA8"/>
    <w:pPr>
      <w:keepNext/>
      <w:keepLines/>
      <w:numPr>
        <w:ilvl w:val="4"/>
        <w:numId w:val="20"/>
      </w:numPr>
      <w:suppressAutoHyphens/>
      <w:spacing w:before="320"/>
      <w:jc w:val="left"/>
    </w:pPr>
    <w:rPr>
      <w:b/>
      <w:color w:val="545860" w:themeColor="text2"/>
      <w:sz w:val="22"/>
    </w:rPr>
  </w:style>
  <w:style w:type="paragraph" w:customStyle="1" w:styleId="Nadpis6slovan">
    <w:name w:val="Nadpis 6 číslovaný"/>
    <w:basedOn w:val="Normln"/>
    <w:next w:val="Normln"/>
    <w:uiPriority w:val="3"/>
    <w:qFormat/>
    <w:rsid w:val="00542CA8"/>
    <w:pPr>
      <w:keepNext/>
      <w:keepLines/>
      <w:numPr>
        <w:ilvl w:val="5"/>
        <w:numId w:val="20"/>
      </w:numPr>
      <w:suppressAutoHyphens/>
      <w:spacing w:before="320"/>
      <w:jc w:val="left"/>
    </w:pPr>
    <w:rPr>
      <w:b/>
      <w:color w:val="545860" w:themeColor="text2"/>
    </w:rPr>
  </w:style>
  <w:style w:type="numbering" w:customStyle="1" w:styleId="Stylseznamu-nadpisyslovan">
    <w:name w:val="Styl seznamu - nadpisy číslované"/>
    <w:uiPriority w:val="99"/>
    <w:rsid w:val="00C61C26"/>
    <w:pPr>
      <w:numPr>
        <w:numId w:val="2"/>
      </w:numPr>
    </w:pPr>
  </w:style>
  <w:style w:type="paragraph" w:styleId="Nadpisobsahu">
    <w:name w:val="TOC Heading"/>
    <w:basedOn w:val="Nadpis1"/>
    <w:next w:val="Normln"/>
    <w:uiPriority w:val="39"/>
    <w:unhideWhenUsed/>
    <w:rsid w:val="00CA3ABB"/>
    <w:pPr>
      <w:outlineLvl w:val="9"/>
    </w:pPr>
  </w:style>
  <w:style w:type="paragraph" w:styleId="Obsah1">
    <w:name w:val="toc 1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</w:pPr>
    <w:rPr>
      <w:b/>
      <w:noProof/>
    </w:rPr>
  </w:style>
  <w:style w:type="paragraph" w:styleId="Obsah2">
    <w:name w:val="toc 2"/>
    <w:basedOn w:val="Normln"/>
    <w:next w:val="Normln"/>
    <w:uiPriority w:val="39"/>
    <w:unhideWhenUsed/>
    <w:rsid w:val="00A55A71"/>
    <w:pPr>
      <w:tabs>
        <w:tab w:val="right" w:leader="dot" w:pos="9061"/>
      </w:tabs>
      <w:spacing w:after="100"/>
      <w:ind w:left="284"/>
    </w:pPr>
  </w:style>
  <w:style w:type="paragraph" w:styleId="Obsah3">
    <w:name w:val="toc 3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567"/>
    </w:pPr>
  </w:style>
  <w:style w:type="paragraph" w:styleId="Obsah4">
    <w:name w:val="toc 4"/>
    <w:basedOn w:val="Normln"/>
    <w:next w:val="Normln"/>
    <w:uiPriority w:val="39"/>
    <w:unhideWhenUsed/>
    <w:rsid w:val="00CD0856"/>
    <w:pPr>
      <w:tabs>
        <w:tab w:val="right" w:leader="dot" w:pos="9061"/>
      </w:tabs>
      <w:spacing w:after="100"/>
      <w:ind w:left="851"/>
    </w:pPr>
  </w:style>
  <w:style w:type="paragraph" w:customStyle="1" w:styleId="Seznamslovan1">
    <w:name w:val="Seznam číslovaný 1"/>
    <w:basedOn w:val="Normln"/>
    <w:uiPriority w:val="1"/>
    <w:qFormat/>
    <w:rsid w:val="00E721D1"/>
    <w:pPr>
      <w:numPr>
        <w:numId w:val="21"/>
      </w:numPr>
    </w:pPr>
  </w:style>
  <w:style w:type="paragraph" w:customStyle="1" w:styleId="Seznamslovan2">
    <w:name w:val="Seznam číslovaný 2"/>
    <w:basedOn w:val="Normln"/>
    <w:uiPriority w:val="1"/>
    <w:qFormat/>
    <w:rsid w:val="00E721D1"/>
    <w:pPr>
      <w:numPr>
        <w:ilvl w:val="1"/>
        <w:numId w:val="21"/>
      </w:numPr>
    </w:pPr>
  </w:style>
  <w:style w:type="paragraph" w:customStyle="1" w:styleId="Seznamslovan3">
    <w:name w:val="Seznam číslovaný 3"/>
    <w:basedOn w:val="Normln"/>
    <w:uiPriority w:val="1"/>
    <w:qFormat/>
    <w:rsid w:val="00E721D1"/>
    <w:pPr>
      <w:numPr>
        <w:ilvl w:val="2"/>
        <w:numId w:val="21"/>
      </w:numPr>
    </w:pPr>
  </w:style>
  <w:style w:type="paragraph" w:customStyle="1" w:styleId="Seznamslovan4">
    <w:name w:val="Seznam číslovaný 4"/>
    <w:basedOn w:val="Normln"/>
    <w:uiPriority w:val="1"/>
    <w:qFormat/>
    <w:rsid w:val="00E721D1"/>
    <w:pPr>
      <w:numPr>
        <w:ilvl w:val="3"/>
        <w:numId w:val="21"/>
      </w:numPr>
    </w:pPr>
  </w:style>
  <w:style w:type="paragraph" w:customStyle="1" w:styleId="Seznamslovan5">
    <w:name w:val="Seznam číslovaný 5"/>
    <w:basedOn w:val="Normln"/>
    <w:uiPriority w:val="1"/>
    <w:qFormat/>
    <w:rsid w:val="00E721D1"/>
    <w:pPr>
      <w:numPr>
        <w:ilvl w:val="4"/>
        <w:numId w:val="21"/>
      </w:numPr>
    </w:pPr>
  </w:style>
  <w:style w:type="paragraph" w:customStyle="1" w:styleId="Seznamslovan6">
    <w:name w:val="Seznam číslovaný 6"/>
    <w:basedOn w:val="Normln"/>
    <w:uiPriority w:val="1"/>
    <w:qFormat/>
    <w:rsid w:val="00E721D1"/>
    <w:pPr>
      <w:numPr>
        <w:ilvl w:val="5"/>
        <w:numId w:val="21"/>
      </w:numPr>
    </w:pPr>
  </w:style>
  <w:style w:type="numbering" w:customStyle="1" w:styleId="Stylseznamu-odstavceslovan">
    <w:name w:val="Styl seznamu - odstavce číslované"/>
    <w:uiPriority w:val="99"/>
    <w:rsid w:val="00E721D1"/>
    <w:pPr>
      <w:numPr>
        <w:numId w:val="8"/>
      </w:numPr>
    </w:pPr>
  </w:style>
  <w:style w:type="paragraph" w:customStyle="1" w:styleId="Perex">
    <w:name w:val="Perex"/>
    <w:basedOn w:val="Normln"/>
    <w:next w:val="Normln"/>
    <w:uiPriority w:val="21"/>
    <w:qFormat/>
    <w:rsid w:val="006A57CC"/>
    <w:pPr>
      <w:spacing w:after="360"/>
      <w:jc w:val="left"/>
    </w:pPr>
    <w:rPr>
      <w:b/>
      <w:color w:val="545860" w:themeColor="accent6"/>
    </w:rPr>
  </w:style>
  <w:style w:type="paragraph" w:customStyle="1" w:styleId="Odrka1">
    <w:name w:val="Odrážka 1"/>
    <w:basedOn w:val="Normln"/>
    <w:uiPriority w:val="2"/>
    <w:qFormat/>
    <w:rsid w:val="002D796B"/>
    <w:pPr>
      <w:numPr>
        <w:numId w:val="19"/>
      </w:numPr>
    </w:pPr>
  </w:style>
  <w:style w:type="paragraph" w:customStyle="1" w:styleId="Odrka2">
    <w:name w:val="Odrážka 2"/>
    <w:basedOn w:val="Normln"/>
    <w:uiPriority w:val="2"/>
    <w:qFormat/>
    <w:rsid w:val="002D796B"/>
    <w:pPr>
      <w:numPr>
        <w:ilvl w:val="1"/>
        <w:numId w:val="19"/>
      </w:numPr>
      <w:tabs>
        <w:tab w:val="clear" w:pos="1418"/>
      </w:tabs>
    </w:pPr>
  </w:style>
  <w:style w:type="paragraph" w:customStyle="1" w:styleId="Odrka3">
    <w:name w:val="Odrážka 3"/>
    <w:basedOn w:val="Normln"/>
    <w:uiPriority w:val="2"/>
    <w:qFormat/>
    <w:rsid w:val="002D796B"/>
    <w:pPr>
      <w:numPr>
        <w:ilvl w:val="2"/>
        <w:numId w:val="19"/>
      </w:numPr>
      <w:tabs>
        <w:tab w:val="clear" w:pos="2126"/>
      </w:tabs>
      <w:ind w:left="1645" w:hanging="227"/>
    </w:pPr>
  </w:style>
  <w:style w:type="paragraph" w:customStyle="1" w:styleId="Odrka4">
    <w:name w:val="Odrážka 4"/>
    <w:basedOn w:val="Normln"/>
    <w:uiPriority w:val="2"/>
    <w:qFormat/>
    <w:rsid w:val="002D796B"/>
    <w:pPr>
      <w:numPr>
        <w:ilvl w:val="3"/>
        <w:numId w:val="19"/>
      </w:numPr>
      <w:tabs>
        <w:tab w:val="clear" w:pos="2835"/>
      </w:tabs>
      <w:ind w:left="2324" w:hanging="198"/>
    </w:pPr>
  </w:style>
  <w:style w:type="paragraph" w:customStyle="1" w:styleId="Odrka5">
    <w:name w:val="Odrážka 5"/>
    <w:basedOn w:val="Normln"/>
    <w:uiPriority w:val="2"/>
    <w:qFormat/>
    <w:rsid w:val="002D796B"/>
    <w:pPr>
      <w:numPr>
        <w:ilvl w:val="4"/>
        <w:numId w:val="19"/>
      </w:numPr>
      <w:tabs>
        <w:tab w:val="clear" w:pos="3544"/>
      </w:tabs>
    </w:pPr>
  </w:style>
  <w:style w:type="paragraph" w:customStyle="1" w:styleId="Odrka6">
    <w:name w:val="Odrážka 6"/>
    <w:basedOn w:val="Normln"/>
    <w:uiPriority w:val="2"/>
    <w:qFormat/>
    <w:rsid w:val="002D796B"/>
    <w:pPr>
      <w:numPr>
        <w:ilvl w:val="5"/>
        <w:numId w:val="19"/>
      </w:numPr>
    </w:pPr>
  </w:style>
  <w:style w:type="numbering" w:customStyle="1" w:styleId="Stylseznamu-odrky">
    <w:name w:val="Styl seznamu - odrážky"/>
    <w:uiPriority w:val="99"/>
    <w:rsid w:val="008D5575"/>
    <w:pPr>
      <w:numPr>
        <w:numId w:val="12"/>
      </w:numPr>
    </w:pPr>
  </w:style>
  <w:style w:type="paragraph" w:customStyle="1" w:styleId="Popisekfotografie">
    <w:name w:val="Popisek fotografie"/>
    <w:basedOn w:val="Normln"/>
    <w:next w:val="Normln"/>
    <w:uiPriority w:val="25"/>
    <w:qFormat/>
    <w:rsid w:val="004E7E0E"/>
    <w:pPr>
      <w:spacing w:before="160" w:after="240"/>
    </w:pPr>
    <w:rPr>
      <w:sz w:val="16"/>
    </w:rPr>
  </w:style>
  <w:style w:type="paragraph" w:styleId="Titulek">
    <w:name w:val="caption"/>
    <w:basedOn w:val="Normln"/>
    <w:next w:val="Normln"/>
    <w:uiPriority w:val="35"/>
    <w:unhideWhenUsed/>
    <w:rsid w:val="00032CCE"/>
    <w:pPr>
      <w:spacing w:before="160" w:after="240"/>
    </w:pPr>
    <w:rPr>
      <w:iCs/>
      <w:sz w:val="16"/>
      <w:szCs w:val="18"/>
    </w:rPr>
  </w:style>
  <w:style w:type="paragraph" w:styleId="Obsah5">
    <w:name w:val="toc 5"/>
    <w:basedOn w:val="Normln"/>
    <w:next w:val="Normln"/>
    <w:uiPriority w:val="39"/>
    <w:unhideWhenUsed/>
    <w:rsid w:val="001E513B"/>
    <w:pPr>
      <w:tabs>
        <w:tab w:val="right" w:leader="dot" w:pos="9061"/>
      </w:tabs>
      <w:spacing w:before="240" w:after="120"/>
      <w:ind w:left="284" w:hanging="284"/>
    </w:pPr>
    <w:rPr>
      <w:b/>
    </w:rPr>
  </w:style>
  <w:style w:type="paragraph" w:styleId="Obsah6">
    <w:name w:val="toc 6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738" w:hanging="454"/>
    </w:pPr>
    <w:rPr>
      <w:noProof/>
    </w:rPr>
  </w:style>
  <w:style w:type="paragraph" w:styleId="Obsah7">
    <w:name w:val="toc 7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908" w:hanging="624"/>
    </w:pPr>
    <w:rPr>
      <w:noProof/>
    </w:rPr>
  </w:style>
  <w:style w:type="paragraph" w:styleId="Obsah8">
    <w:name w:val="toc 8"/>
    <w:basedOn w:val="Normln"/>
    <w:next w:val="Normln"/>
    <w:uiPriority w:val="39"/>
    <w:unhideWhenUsed/>
    <w:rsid w:val="003C027F"/>
    <w:pPr>
      <w:tabs>
        <w:tab w:val="right" w:leader="dot" w:pos="9061"/>
      </w:tabs>
      <w:spacing w:after="100"/>
      <w:ind w:left="1106" w:hanging="822"/>
    </w:pPr>
    <w:rPr>
      <w:noProof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0106FE"/>
    <w:pPr>
      <w:spacing w:after="40" w:line="240" w:lineRule="auto"/>
    </w:pPr>
    <w:rPr>
      <w:sz w:val="16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106FE"/>
    <w:rPr>
      <w:sz w:val="16"/>
    </w:rPr>
  </w:style>
  <w:style w:type="character" w:styleId="Zstupntext">
    <w:name w:val="Placeholder Text"/>
    <w:basedOn w:val="Standardnpsmoodstavce"/>
    <w:uiPriority w:val="99"/>
    <w:semiHidden/>
    <w:rsid w:val="00F152C4"/>
    <w:rPr>
      <w:color w:val="666666"/>
    </w:rPr>
  </w:style>
  <w:style w:type="table" w:styleId="Svtlmkatabulky">
    <w:name w:val="Grid Table Light"/>
    <w:basedOn w:val="Normlntabulka"/>
    <w:uiPriority w:val="40"/>
    <w:rsid w:val="000C67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zmezer">
    <w:name w:val="No Spacing"/>
    <w:uiPriority w:val="1"/>
    <w:semiHidden/>
    <w:qFormat/>
    <w:rsid w:val="00586756"/>
    <w:pPr>
      <w:spacing w:after="0" w:line="240" w:lineRule="auto"/>
    </w:pPr>
  </w:style>
  <w:style w:type="paragraph" w:customStyle="1" w:styleId="Poznmky">
    <w:name w:val="Poznámky"/>
    <w:basedOn w:val="Normln"/>
    <w:qFormat/>
    <w:rsid w:val="00200551"/>
    <w:pPr>
      <w:pBdr>
        <w:top w:val="single" w:sz="4" w:space="4" w:color="auto"/>
      </w:pBdr>
      <w:spacing w:after="0"/>
      <w:jc w:val="left"/>
    </w:pPr>
    <w:rPr>
      <w:i/>
      <w:sz w:val="18"/>
    </w:rPr>
  </w:style>
  <w:style w:type="paragraph" w:customStyle="1" w:styleId="Poznmky0">
    <w:name w:val="Poznámky_"/>
    <w:next w:val="Normln"/>
    <w:rsid w:val="007E7E8D"/>
    <w:pPr>
      <w:pBdr>
        <w:top w:val="single" w:sz="4" w:space="9" w:color="auto"/>
      </w:pBdr>
      <w:spacing w:before="280" w:after="0"/>
    </w:pPr>
    <w:rPr>
      <w:rFonts w:ascii="Arial" w:eastAsia="Calibri" w:hAnsi="Arial" w:cs="ArialMT"/>
      <w:i/>
      <w:kern w:val="0"/>
      <w:sz w:val="18"/>
      <w:szCs w:val="18"/>
      <w:lang w:val="en-GB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E7E8D"/>
    <w:pPr>
      <w:spacing w:after="120" w:line="480" w:lineRule="auto"/>
    </w:pPr>
    <w:rPr>
      <w:rFonts w:ascii="Arial" w:eastAsia="Calibri" w:hAnsi="Arial" w:cs="Times New Roman"/>
      <w:kern w:val="0"/>
      <w:szCs w:val="22"/>
      <w:lang w:val="en-GB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E7E8D"/>
    <w:rPr>
      <w:rFonts w:ascii="Arial" w:eastAsia="Calibri" w:hAnsi="Arial" w:cs="Times New Roman"/>
      <w:kern w:val="0"/>
      <w:szCs w:val="22"/>
      <w:lang w:val="en-GB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6845DE"/>
    <w:rPr>
      <w:color w:val="00459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dolezal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csu.gov.cz/produkty/sown-areas-of-crops-as-at-31-may-202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u.gov.cz/docs/107532/fadedac6-17c7-f6e8-dd13-7176642bbd43/askl070326_komentar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csu.gov.cz/produkty/harvest-estimates-operative-report-as-at-10-june-2026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csu.gov.cz/datastat/dash?aPolozka=ZEM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Logo_&#353;ablony_a_podpisy_a_n&#225;zvy_funkc&#237;_AJ_MM_06_2026\Form_c466_Rychla%20informace_EN.dotx" TargetMode="External"/></Relationships>
</file>

<file path=word/theme/theme1.xml><?xml version="1.0" encoding="utf-8"?>
<a:theme xmlns:a="http://schemas.openxmlformats.org/drawingml/2006/main" name="Motiv Office">
  <a:themeElements>
    <a:clrScheme name="JVS šedé nadpisy">
      <a:dk1>
        <a:sysClr val="windowText" lastClr="000000"/>
      </a:dk1>
      <a:lt1>
        <a:sysClr val="window" lastClr="FFFFFF"/>
      </a:lt1>
      <a:dk2>
        <a:srgbClr val="545860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545860"/>
      </a:accent6>
      <a:hlink>
        <a:srgbClr val="00459B"/>
      </a:hlink>
      <a:folHlink>
        <a:srgbClr val="0045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95af9ca08a4a9d1bc57791a941890564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929800427860fcf7e20516a4b343b8ce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CB690-FF5C-4B21-B984-0828F6D350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658F7-9735-4B70-B215-AA1642E398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70789B-7DE5-43F3-AC77-5FBD9F0692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5F2BFF-B860-4BCB-BD6E-29CA1431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informace_EN.dotx</Template>
  <TotalTime>10</TotalTime>
  <Pages>2</Pages>
  <Words>661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Milada</dc:creator>
  <cp:keywords/>
  <dc:description/>
  <cp:lastModifiedBy>Míšková Denisa</cp:lastModifiedBy>
  <cp:revision>4</cp:revision>
  <dcterms:created xsi:type="dcterms:W3CDTF">2026-07-02T09:02:00Z</dcterms:created>
  <dcterms:modified xsi:type="dcterms:W3CDTF">2026-07-02T10:32:00Z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MediaServiceImageTags">
    <vt:lpwstr/>
  </property>
  <property fmtid="{D5CDD505-2E9C-101B-9397-08002B2CF9AE}" pid="4" name="Order">
    <vt:r8>190000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