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92314B" w:rsidP="00AE6D5B">
      <w:pPr>
        <w:pStyle w:val="Datum"/>
      </w:pPr>
      <w:r>
        <w:t>13. srp</w:t>
      </w:r>
      <w:r w:rsidR="00D230A5">
        <w:t>na</w:t>
      </w:r>
      <w:r w:rsidR="0033176A">
        <w:t xml:space="preserve"> </w:t>
      </w:r>
      <w:r w:rsidR="00860AEA">
        <w:t>2020</w:t>
      </w:r>
    </w:p>
    <w:p w:rsidR="004809CA" w:rsidRPr="00491F10" w:rsidRDefault="0092314B" w:rsidP="004809CA">
      <w:pPr>
        <w:pStyle w:val="Nzev"/>
      </w:pPr>
      <w:bookmarkStart w:id="0" w:name="_GoBack"/>
      <w:r w:rsidRPr="0092314B">
        <w:t>Meziroční růst spotřebitelských cen mírně zrychlil</w:t>
      </w:r>
    </w:p>
    <w:bookmarkEnd w:id="0"/>
    <w:p w:rsidR="004809CA" w:rsidRPr="00491F10" w:rsidRDefault="0092314B" w:rsidP="00E57328">
      <w:pPr>
        <w:pStyle w:val="Perex"/>
        <w:spacing w:after="0"/>
        <w:jc w:val="left"/>
      </w:pPr>
      <w:r w:rsidRPr="0092314B">
        <w:t>Spotřebitelské ceny vzrostly v červenci proti červnu o 0,4 %. Tento vývoj byl ovlivněn zejména zvýšením cen v oddíle rekreace a kultura. Meziročně vzrostly spotřebitelské ceny v červenci o 3,4 %, což bylo o 0,1 procentního bodu více než v červnu.</w:t>
      </w:r>
    </w:p>
    <w:p w:rsidR="004809CA" w:rsidRPr="004809CA" w:rsidRDefault="004809CA" w:rsidP="004809CA">
      <w:pPr>
        <w:pStyle w:val="Perex"/>
        <w:spacing w:after="0"/>
        <w:rPr>
          <w:highlight w:val="yellow"/>
        </w:rPr>
      </w:pPr>
    </w:p>
    <w:p w:rsidR="00053D70" w:rsidRPr="003852AB" w:rsidRDefault="00053D70" w:rsidP="00B678CD">
      <w:pPr>
        <w:jc w:val="left"/>
      </w:pPr>
      <w:r>
        <w:rPr>
          <w:rFonts w:cs="Arial"/>
          <w:i/>
          <w:szCs w:val="20"/>
          <w:lang w:eastAsia="cs-CZ"/>
        </w:rPr>
        <w:t>„</w:t>
      </w:r>
      <w:r w:rsidR="0092314B" w:rsidRPr="0092314B">
        <w:rPr>
          <w:rFonts w:cs="Arial"/>
          <w:i/>
          <w:szCs w:val="20"/>
          <w:lang w:eastAsia="cs-CZ"/>
        </w:rPr>
        <w:t>V červenci meziročně vzrostly spotřebitelské ceny o 3,4 %, což bylo o 0,1 procentního bodu více než v červnu. Tento vývoj byl ovlivněn oboustrannými cenovými pohyby v několika oddílech spotřebního koše. Například v oddíle alkoholické nápoje, tabák vzrostly oproti loňsku ceny tabákových výrobků o téměř 14 % a naopak v oddíle potraviny a nealkoholické nápoje meziročně kles</w:t>
      </w:r>
      <w:r w:rsidR="0092314B">
        <w:rPr>
          <w:rFonts w:cs="Arial"/>
          <w:i/>
          <w:szCs w:val="20"/>
          <w:lang w:eastAsia="cs-CZ"/>
        </w:rPr>
        <w:t>ly ceny brambor o zhruba 13 %</w:t>
      </w:r>
      <w:r w:rsidR="00D230A5">
        <w:rPr>
          <w:rFonts w:cs="Arial"/>
          <w:i/>
          <w:szCs w:val="20"/>
          <w:lang w:eastAsia="cs-CZ"/>
        </w:rPr>
        <w:t xml:space="preserve">,“ </w:t>
      </w:r>
      <w:r w:rsidRPr="003852AB">
        <w:t>říká Pavla Šedivá, vedoucí oddělení statistiky spotřebitelských cen ČSÚ.</w:t>
      </w:r>
    </w:p>
    <w:p w:rsidR="00053D70" w:rsidRPr="00053D70" w:rsidRDefault="00053D70" w:rsidP="00B678CD">
      <w:pPr>
        <w:autoSpaceDE w:val="0"/>
        <w:autoSpaceDN w:val="0"/>
        <w:adjustRightInd w:val="0"/>
        <w:spacing w:line="240" w:lineRule="auto"/>
        <w:jc w:val="left"/>
        <w:rPr>
          <w:rFonts w:cs="Arial"/>
          <w:i/>
          <w:szCs w:val="20"/>
          <w:lang w:eastAsia="cs-CZ"/>
        </w:rPr>
      </w:pPr>
    </w:p>
    <w:p w:rsidR="004809CA" w:rsidRDefault="004809CA" w:rsidP="00B678CD">
      <w:pPr>
        <w:jc w:val="left"/>
        <w:rPr>
          <w:rFonts w:cs="Arial"/>
        </w:rPr>
      </w:pPr>
      <w:r w:rsidRPr="00236D8C">
        <w:rPr>
          <w:rFonts w:cs="Arial"/>
        </w:rPr>
        <w:t xml:space="preserve">Podrobnosti naleznete v dnes vydané Rychlé informaci: </w:t>
      </w:r>
    </w:p>
    <w:p w:rsidR="00491F10" w:rsidRDefault="0092314B" w:rsidP="00B678CD">
      <w:pPr>
        <w:jc w:val="left"/>
        <w:rPr>
          <w:rFonts w:cs="Arial"/>
        </w:rPr>
      </w:pPr>
      <w:hyperlink r:id="rId7" w:history="1">
        <w:r w:rsidR="00D230A5" w:rsidRPr="0092314B">
          <w:rPr>
            <w:rStyle w:val="Hypertextovodkaz"/>
          </w:rPr>
          <w:t>https://www.czso.cz/csu/czso/cri/indexy-spo</w:t>
        </w:r>
        <w:r w:rsidRPr="0092314B">
          <w:rPr>
            <w:rStyle w:val="Hypertextovodkaz"/>
          </w:rPr>
          <w:t>trebitelskych-cen-inflace-cervenec</w:t>
        </w:r>
        <w:r w:rsidR="00D230A5" w:rsidRPr="0092314B">
          <w:rPr>
            <w:rStyle w:val="Hypertextovodkaz"/>
          </w:rPr>
          <w:t>-2020</w:t>
        </w:r>
      </w:hyperlink>
      <w:r w:rsidR="00130B68">
        <w:rPr>
          <w:rFonts w:cs="Arial"/>
        </w:rPr>
        <w:t>.</w:t>
      </w:r>
    </w:p>
    <w:p w:rsidR="004809CA" w:rsidRDefault="004809CA" w:rsidP="004809CA">
      <w:pPr>
        <w:rPr>
          <w:rFonts w:cs="Arial"/>
        </w:rPr>
      </w:pPr>
    </w:p>
    <w:p w:rsidR="00130B68" w:rsidRDefault="00130B68" w:rsidP="004809CA">
      <w:pPr>
        <w:rPr>
          <w:rFonts w:cs="Arial"/>
        </w:rPr>
      </w:pPr>
    </w:p>
    <w:p w:rsidR="00535A53" w:rsidRDefault="00535A53" w:rsidP="00535A53">
      <w:pPr>
        <w:spacing w:line="240" w:lineRule="auto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Kontakt:</w:t>
      </w:r>
    </w:p>
    <w:p w:rsidR="00615D5E" w:rsidRDefault="00615D5E" w:rsidP="00615D5E">
      <w:pPr>
        <w:spacing w:line="240" w:lineRule="auto"/>
        <w:rPr>
          <w:rFonts w:cs="Arial"/>
        </w:rPr>
      </w:pPr>
      <w:r>
        <w:rPr>
          <w:rFonts w:cs="Arial"/>
        </w:rPr>
        <w:t>Jan Cieslar</w:t>
      </w:r>
    </w:p>
    <w:p w:rsidR="00615D5E" w:rsidRDefault="00615D5E" w:rsidP="00615D5E">
      <w:pPr>
        <w:spacing w:line="240" w:lineRule="auto"/>
        <w:rPr>
          <w:rFonts w:cs="Arial"/>
        </w:rPr>
      </w:pPr>
      <w:r>
        <w:rPr>
          <w:rFonts w:cs="Arial"/>
        </w:rPr>
        <w:t>tiskový mluvčí ČSÚ</w:t>
      </w:r>
    </w:p>
    <w:p w:rsidR="00615D5E" w:rsidRDefault="00615D5E" w:rsidP="00615D5E">
      <w:pPr>
        <w:spacing w:line="240" w:lineRule="auto"/>
        <w:rPr>
          <w:rFonts w:cs="Arial"/>
        </w:rPr>
      </w:pPr>
      <w:r>
        <w:rPr>
          <w:rFonts w:cs="Arial"/>
          <w:color w:val="0070C0"/>
        </w:rPr>
        <w:t>T</w:t>
      </w:r>
      <w:r>
        <w:rPr>
          <w:rFonts w:cs="Arial"/>
        </w:rPr>
        <w:t xml:space="preserve"> 274 052 017   |   </w:t>
      </w:r>
      <w:r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>
        <w:rPr>
          <w:szCs w:val="20"/>
        </w:rPr>
        <w:t>604 149 190</w:t>
      </w:r>
    </w:p>
    <w:p w:rsidR="00615D5E" w:rsidRDefault="00615D5E" w:rsidP="00615D5E">
      <w:pPr>
        <w:spacing w:line="240" w:lineRule="auto"/>
      </w:pPr>
      <w:r>
        <w:rPr>
          <w:rFonts w:cs="Arial"/>
          <w:color w:val="0070C0"/>
        </w:rPr>
        <w:t xml:space="preserve">E </w:t>
      </w:r>
      <w:r>
        <w:rPr>
          <w:rFonts w:cs="Arial"/>
        </w:rPr>
        <w:t xml:space="preserve">jan.cieslar@czso.cz   |   </w:t>
      </w:r>
      <w:r>
        <w:rPr>
          <w:rFonts w:cs="Arial"/>
          <w:color w:val="0070C0"/>
        </w:rPr>
        <w:t>Twitter</w:t>
      </w:r>
      <w:r>
        <w:rPr>
          <w:rFonts w:cs="Arial"/>
        </w:rPr>
        <w:t xml:space="preserve"> @</w:t>
      </w:r>
      <w:proofErr w:type="spellStart"/>
      <w:r>
        <w:rPr>
          <w:rFonts w:cs="Arial"/>
        </w:rPr>
        <w:t>statistickyurad</w:t>
      </w:r>
      <w:proofErr w:type="spellEnd"/>
    </w:p>
    <w:p w:rsidR="00535A53" w:rsidRDefault="00535A53" w:rsidP="00535A53"/>
    <w:p w:rsidR="000D476F" w:rsidRDefault="000D476F" w:rsidP="00AE6D5B"/>
    <w:p w:rsidR="000D476F" w:rsidRDefault="000D476F" w:rsidP="00AE6D5B"/>
    <w:p w:rsidR="004920AD" w:rsidRPr="004920AD" w:rsidRDefault="004920AD" w:rsidP="009A21E5"/>
    <w:sectPr w:rsidR="004920AD" w:rsidRPr="004920AD" w:rsidSect="00CF31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48" w:right="1418" w:bottom="1134" w:left="1985" w:header="85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95F" w:rsidRDefault="0078795F" w:rsidP="00BA6370">
      <w:r>
        <w:separator/>
      </w:r>
    </w:p>
  </w:endnote>
  <w:endnote w:type="continuationSeparator" w:id="0">
    <w:p w:rsidR="0078795F" w:rsidRDefault="0078795F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A064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9828530</wp:posOffset>
              </wp:positionV>
              <wp:extent cx="5425440" cy="5111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1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18F0" w:rsidRPr="000842D2" w:rsidRDefault="00D018F0" w:rsidP="00AE6D5B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Odbor vnější komunikace</w:t>
                          </w:r>
                        </w:p>
                        <w:p w:rsidR="00D018F0" w:rsidRPr="000842D2" w:rsidRDefault="003D02AA" w:rsidP="001776E2">
                          <w:pPr>
                            <w:spacing w:before="60" w:line="220" w:lineRule="atLeast"/>
                            <w:jc w:val="lef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www.czso.cz</w:t>
                            </w:r>
                          </w:hyperlink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 | 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274 052 765 e-mail: </w:t>
                          </w:r>
                          <w:hyperlink r:id="rId2" w:history="1">
                            <w:r w:rsidR="00D018F0"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92314B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3.9pt;width:427.2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    <v:textbox inset="0,0,0,0">
                <w:txbxContent>
                  <w:p w:rsidR="00D018F0" w:rsidRPr="000842D2" w:rsidRDefault="00D018F0" w:rsidP="00AE6D5B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Odbor vnější komunikace</w:t>
                    </w:r>
                  </w:p>
                  <w:p w:rsidR="00D018F0" w:rsidRPr="000842D2" w:rsidRDefault="003D02AA" w:rsidP="001776E2">
                    <w:pPr>
                      <w:spacing w:before="60" w:line="220" w:lineRule="atLeast"/>
                      <w:jc w:val="lef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www.czso.cz</w:t>
                      </w:r>
                    </w:hyperlink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  | 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tel.: 274 052 765 e-mail: </w:t>
                    </w:r>
                    <w:hyperlink r:id="rId4" w:history="1">
                      <w:r w:rsidR="00D018F0"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92314B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405361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AsVnQ2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95F" w:rsidRDefault="0078795F" w:rsidP="00BA6370">
      <w:r>
        <w:separator/>
      </w:r>
    </w:p>
  </w:footnote>
  <w:footnote w:type="continuationSeparator" w:id="0">
    <w:p w:rsidR="0078795F" w:rsidRDefault="0078795F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12E40" w:rsidP="00212E40">
    <w:pPr>
      <w:pStyle w:val="Zhlav"/>
      <w:ind w:left="-1361"/>
    </w:pPr>
    <w:r>
      <w:rPr>
        <w:noProof/>
        <w:lang w:eastAsia="cs-CZ"/>
      </w:rPr>
      <w:drawing>
        <wp:inline distT="0" distB="0" distL="0" distR="0">
          <wp:extent cx="6318543" cy="1047600"/>
          <wp:effectExtent l="0" t="0" r="6350" b="635"/>
          <wp:docPr id="1" name="obrázek 1" descr="D:\Práce\Šablona pro RI+Tiskové zprávy_MSWord\Šablony\Grafické podklady_záhlaví\Tiskové sdělen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áce\Šablona pro RI+Tiskové zprávy_MSWord\Šablony\Grafické podklady_záhlaví\Tiskové sdělení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543" cy="104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40"/>
    <w:rsid w:val="00033E88"/>
    <w:rsid w:val="00034E6C"/>
    <w:rsid w:val="00043BF4"/>
    <w:rsid w:val="00044EE4"/>
    <w:rsid w:val="00053D70"/>
    <w:rsid w:val="00070B0C"/>
    <w:rsid w:val="00071013"/>
    <w:rsid w:val="000842D2"/>
    <w:rsid w:val="000843A5"/>
    <w:rsid w:val="000B2578"/>
    <w:rsid w:val="000B6F63"/>
    <w:rsid w:val="000C435D"/>
    <w:rsid w:val="000D476F"/>
    <w:rsid w:val="001037FF"/>
    <w:rsid w:val="00123879"/>
    <w:rsid w:val="00130B68"/>
    <w:rsid w:val="001404AB"/>
    <w:rsid w:val="0016494B"/>
    <w:rsid w:val="001658A9"/>
    <w:rsid w:val="0017231D"/>
    <w:rsid w:val="00176A3E"/>
    <w:rsid w:val="001776E2"/>
    <w:rsid w:val="001810DC"/>
    <w:rsid w:val="00183C7E"/>
    <w:rsid w:val="001A59BF"/>
    <w:rsid w:val="001B607F"/>
    <w:rsid w:val="001D369A"/>
    <w:rsid w:val="001E178C"/>
    <w:rsid w:val="00202819"/>
    <w:rsid w:val="002070FB"/>
    <w:rsid w:val="00212E40"/>
    <w:rsid w:val="00213729"/>
    <w:rsid w:val="002375ED"/>
    <w:rsid w:val="002406FA"/>
    <w:rsid w:val="002460EA"/>
    <w:rsid w:val="002505EC"/>
    <w:rsid w:val="002848DA"/>
    <w:rsid w:val="002A064F"/>
    <w:rsid w:val="002A4456"/>
    <w:rsid w:val="002A714B"/>
    <w:rsid w:val="002B2E47"/>
    <w:rsid w:val="002C6F68"/>
    <w:rsid w:val="002D6A6C"/>
    <w:rsid w:val="00322412"/>
    <w:rsid w:val="003301A3"/>
    <w:rsid w:val="0033176A"/>
    <w:rsid w:val="0035578A"/>
    <w:rsid w:val="0036777B"/>
    <w:rsid w:val="003736B3"/>
    <w:rsid w:val="0038282A"/>
    <w:rsid w:val="00397580"/>
    <w:rsid w:val="003A1794"/>
    <w:rsid w:val="003A45C8"/>
    <w:rsid w:val="003B114F"/>
    <w:rsid w:val="003C2DCF"/>
    <w:rsid w:val="003C6E98"/>
    <w:rsid w:val="003C7FE7"/>
    <w:rsid w:val="003D02AA"/>
    <w:rsid w:val="003D0499"/>
    <w:rsid w:val="003F526A"/>
    <w:rsid w:val="00405244"/>
    <w:rsid w:val="0040799A"/>
    <w:rsid w:val="00413A9D"/>
    <w:rsid w:val="00422990"/>
    <w:rsid w:val="004436EE"/>
    <w:rsid w:val="0045547F"/>
    <w:rsid w:val="004809CA"/>
    <w:rsid w:val="00482A2E"/>
    <w:rsid w:val="00491F10"/>
    <w:rsid w:val="004920AD"/>
    <w:rsid w:val="004B5A19"/>
    <w:rsid w:val="004D05B3"/>
    <w:rsid w:val="004E479E"/>
    <w:rsid w:val="004E583B"/>
    <w:rsid w:val="004E6E81"/>
    <w:rsid w:val="004F4D76"/>
    <w:rsid w:val="004F78E6"/>
    <w:rsid w:val="00512D99"/>
    <w:rsid w:val="0051779E"/>
    <w:rsid w:val="00531DBB"/>
    <w:rsid w:val="00535A53"/>
    <w:rsid w:val="00552FB2"/>
    <w:rsid w:val="005539E3"/>
    <w:rsid w:val="0055638A"/>
    <w:rsid w:val="005643C7"/>
    <w:rsid w:val="00594184"/>
    <w:rsid w:val="005A3FF4"/>
    <w:rsid w:val="005A4748"/>
    <w:rsid w:val="005A7505"/>
    <w:rsid w:val="005C4AEF"/>
    <w:rsid w:val="005E4060"/>
    <w:rsid w:val="005F3774"/>
    <w:rsid w:val="005F699D"/>
    <w:rsid w:val="005F79FB"/>
    <w:rsid w:val="00604406"/>
    <w:rsid w:val="00605F4A"/>
    <w:rsid w:val="00607822"/>
    <w:rsid w:val="006103AA"/>
    <w:rsid w:val="00613BBF"/>
    <w:rsid w:val="00615D5E"/>
    <w:rsid w:val="00622B80"/>
    <w:rsid w:val="0064139A"/>
    <w:rsid w:val="00650EE8"/>
    <w:rsid w:val="006972AA"/>
    <w:rsid w:val="006E024F"/>
    <w:rsid w:val="006E4E81"/>
    <w:rsid w:val="0070329F"/>
    <w:rsid w:val="00707F7D"/>
    <w:rsid w:val="00717EC5"/>
    <w:rsid w:val="00737B80"/>
    <w:rsid w:val="00756B39"/>
    <w:rsid w:val="00761E2C"/>
    <w:rsid w:val="00770BA5"/>
    <w:rsid w:val="0078795F"/>
    <w:rsid w:val="007A57F2"/>
    <w:rsid w:val="007B1333"/>
    <w:rsid w:val="007E0B25"/>
    <w:rsid w:val="007F4AEB"/>
    <w:rsid w:val="007F75B2"/>
    <w:rsid w:val="0080244E"/>
    <w:rsid w:val="008043C4"/>
    <w:rsid w:val="0081544C"/>
    <w:rsid w:val="00831B1B"/>
    <w:rsid w:val="00846A25"/>
    <w:rsid w:val="00860AEA"/>
    <w:rsid w:val="00861D0E"/>
    <w:rsid w:val="00867569"/>
    <w:rsid w:val="008A750A"/>
    <w:rsid w:val="008C384C"/>
    <w:rsid w:val="008D0F11"/>
    <w:rsid w:val="008F35B4"/>
    <w:rsid w:val="008F73B4"/>
    <w:rsid w:val="00904BAD"/>
    <w:rsid w:val="00922EF5"/>
    <w:rsid w:val="0092314B"/>
    <w:rsid w:val="00930936"/>
    <w:rsid w:val="0094402F"/>
    <w:rsid w:val="009668FF"/>
    <w:rsid w:val="00977929"/>
    <w:rsid w:val="009A21E5"/>
    <w:rsid w:val="009B55B1"/>
    <w:rsid w:val="00A07A8E"/>
    <w:rsid w:val="00A4343D"/>
    <w:rsid w:val="00A502F1"/>
    <w:rsid w:val="00A70A83"/>
    <w:rsid w:val="00A81EB3"/>
    <w:rsid w:val="00A842CF"/>
    <w:rsid w:val="00A93E0E"/>
    <w:rsid w:val="00AC68DB"/>
    <w:rsid w:val="00AE6D5B"/>
    <w:rsid w:val="00B00C1D"/>
    <w:rsid w:val="00B02FF9"/>
    <w:rsid w:val="00B03E21"/>
    <w:rsid w:val="00B04AD0"/>
    <w:rsid w:val="00B0791D"/>
    <w:rsid w:val="00B203D2"/>
    <w:rsid w:val="00B22687"/>
    <w:rsid w:val="00B343C9"/>
    <w:rsid w:val="00B624DD"/>
    <w:rsid w:val="00B678CD"/>
    <w:rsid w:val="00BA0E97"/>
    <w:rsid w:val="00BA439F"/>
    <w:rsid w:val="00BA6370"/>
    <w:rsid w:val="00BE620D"/>
    <w:rsid w:val="00C13FE4"/>
    <w:rsid w:val="00C22BD0"/>
    <w:rsid w:val="00C269D4"/>
    <w:rsid w:val="00C3317D"/>
    <w:rsid w:val="00C4160D"/>
    <w:rsid w:val="00C463DD"/>
    <w:rsid w:val="00C52466"/>
    <w:rsid w:val="00C62C60"/>
    <w:rsid w:val="00C8406E"/>
    <w:rsid w:val="00C936A9"/>
    <w:rsid w:val="00CA5ECD"/>
    <w:rsid w:val="00CB2709"/>
    <w:rsid w:val="00CB6F89"/>
    <w:rsid w:val="00CC6CEE"/>
    <w:rsid w:val="00CE228C"/>
    <w:rsid w:val="00CE6816"/>
    <w:rsid w:val="00CF318C"/>
    <w:rsid w:val="00CF545B"/>
    <w:rsid w:val="00D018F0"/>
    <w:rsid w:val="00D230A5"/>
    <w:rsid w:val="00D27074"/>
    <w:rsid w:val="00D27D69"/>
    <w:rsid w:val="00D448C2"/>
    <w:rsid w:val="00D666C3"/>
    <w:rsid w:val="00DB574A"/>
    <w:rsid w:val="00DC0748"/>
    <w:rsid w:val="00DC4546"/>
    <w:rsid w:val="00DD5476"/>
    <w:rsid w:val="00DF0058"/>
    <w:rsid w:val="00DF47FE"/>
    <w:rsid w:val="00E131BE"/>
    <w:rsid w:val="00E1590B"/>
    <w:rsid w:val="00E204FE"/>
    <w:rsid w:val="00E2374E"/>
    <w:rsid w:val="00E26704"/>
    <w:rsid w:val="00E27C40"/>
    <w:rsid w:val="00E31980"/>
    <w:rsid w:val="00E57328"/>
    <w:rsid w:val="00E6423C"/>
    <w:rsid w:val="00E74C35"/>
    <w:rsid w:val="00E93830"/>
    <w:rsid w:val="00E93E0E"/>
    <w:rsid w:val="00EB1ED3"/>
    <w:rsid w:val="00EB7BD1"/>
    <w:rsid w:val="00EC2D51"/>
    <w:rsid w:val="00EC3C94"/>
    <w:rsid w:val="00F15532"/>
    <w:rsid w:val="00F26395"/>
    <w:rsid w:val="00F46F18"/>
    <w:rsid w:val="00F501FD"/>
    <w:rsid w:val="00F61F8B"/>
    <w:rsid w:val="00F66BCA"/>
    <w:rsid w:val="00F94597"/>
    <w:rsid w:val="00FB005B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3982A7BA"/>
  <w15:docId w15:val="{B19120C4-3E27-4A83-ACFD-714F5674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F66B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indexy-spotrebitelskych-cen-inflace-cervenec-202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6F3B8-D319-4E8A-9885-82FF06756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0</TotalTime>
  <Pages>1</Pages>
  <Words>168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1164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Mluvčí ČSÚ</dc:creator>
  <cp:lastModifiedBy>cieslar35132</cp:lastModifiedBy>
  <cp:revision>2</cp:revision>
  <cp:lastPrinted>2018-05-14T07:58:00Z</cp:lastPrinted>
  <dcterms:created xsi:type="dcterms:W3CDTF">2020-08-12T11:49:00Z</dcterms:created>
  <dcterms:modified xsi:type="dcterms:W3CDTF">2020-08-12T11:49:00Z</dcterms:modified>
</cp:coreProperties>
</file>