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0D" w:rsidRPr="008F7518" w:rsidRDefault="00DE3B5F" w:rsidP="0081310D">
      <w:pPr>
        <w:pStyle w:val="Datum"/>
      </w:pPr>
      <w:r w:rsidRPr="008F7518">
        <w:t>3</w:t>
      </w:r>
      <w:r w:rsidR="0081310D" w:rsidRPr="008F7518">
        <w:t> </w:t>
      </w:r>
      <w:r w:rsidRPr="008F7518">
        <w:t>August</w:t>
      </w:r>
      <w:r w:rsidR="00653C21" w:rsidRPr="008F7518">
        <w:t> 2021</w:t>
      </w:r>
    </w:p>
    <w:p w:rsidR="001A11A1" w:rsidRPr="008F7518" w:rsidRDefault="00163515" w:rsidP="001A11A1">
      <w:pPr>
        <w:pStyle w:val="Nzev"/>
      </w:pPr>
      <w:r w:rsidRPr="008F7518">
        <w:t xml:space="preserve">The number of </w:t>
      </w:r>
      <w:r w:rsidR="0082388A" w:rsidRPr="008F7518">
        <w:t>working persons with tertiary education</w:t>
      </w:r>
      <w:r w:rsidRPr="008F7518">
        <w:t xml:space="preserve"> increased,</w:t>
      </w:r>
      <w:r w:rsidR="00E07346" w:rsidRPr="008F7518">
        <w:t xml:space="preserve"> whereas</w:t>
      </w:r>
      <w:r w:rsidRPr="008F7518">
        <w:t xml:space="preserve"> </w:t>
      </w:r>
      <w:r w:rsidR="0082388A" w:rsidRPr="008F7518">
        <w:t>the number of work</w:t>
      </w:r>
      <w:r w:rsidR="00E07346" w:rsidRPr="008F7518">
        <w:t>ers</w:t>
      </w:r>
      <w:r w:rsidR="0082388A" w:rsidRPr="008F7518">
        <w:t xml:space="preserve"> with secondary education decreased</w:t>
      </w:r>
    </w:p>
    <w:p w:rsidR="001A11A1" w:rsidRPr="008F7518" w:rsidRDefault="001A11A1" w:rsidP="001A11A1">
      <w:pPr>
        <w:rPr>
          <w:lang w:val="en-GB"/>
        </w:rPr>
      </w:pPr>
    </w:p>
    <w:p w:rsidR="0081310D" w:rsidRPr="008F7518" w:rsidRDefault="0081310D" w:rsidP="0081310D">
      <w:pPr>
        <w:pStyle w:val="Podtitulek"/>
        <w:rPr>
          <w:spacing w:val="2"/>
        </w:rPr>
      </w:pPr>
      <w:r w:rsidRPr="008F7518">
        <w:t xml:space="preserve">Employment and </w:t>
      </w:r>
      <w:r w:rsidR="00DE3B5F" w:rsidRPr="008F7518">
        <w:t>u</w:t>
      </w:r>
      <w:r w:rsidRPr="008F7518">
        <w:t xml:space="preserve">nemployment in the Czech Republic </w:t>
      </w:r>
      <w:r w:rsidR="00B23AAA" w:rsidRPr="008F7518">
        <w:rPr>
          <w:spacing w:val="2"/>
        </w:rPr>
        <w:t>as measured by</w:t>
      </w:r>
      <w:r w:rsidRPr="008F7518">
        <w:rPr>
          <w:spacing w:val="2"/>
        </w:rPr>
        <w:t xml:space="preserve"> the Labour Force Sample Survey </w:t>
      </w:r>
      <w:r w:rsidR="00B23AAA" w:rsidRPr="008F7518">
        <w:rPr>
          <w:spacing w:val="2"/>
        </w:rPr>
        <w:t>– 2nd quarter of</w:t>
      </w:r>
      <w:r w:rsidR="00653C21" w:rsidRPr="008F7518">
        <w:t> 2021</w:t>
      </w:r>
    </w:p>
    <w:p w:rsidR="0081310D" w:rsidRPr="008F7518" w:rsidRDefault="0081310D" w:rsidP="0081310D">
      <w:pPr>
        <w:spacing w:after="280" w:line="276" w:lineRule="auto"/>
        <w:jc w:val="both"/>
        <w:rPr>
          <w:rFonts w:cs="Arial"/>
          <w:b/>
          <w:bCs/>
          <w:sz w:val="20"/>
          <w:szCs w:val="20"/>
          <w:lang w:val="en-GB"/>
        </w:rPr>
      </w:pPr>
      <w:r w:rsidRPr="008F7518">
        <w:rPr>
          <w:rFonts w:cs="Arial"/>
          <w:b/>
          <w:bCs/>
          <w:sz w:val="20"/>
          <w:szCs w:val="20"/>
          <w:lang w:val="en-GB"/>
        </w:rPr>
        <w:t xml:space="preserve">Total employment in </w:t>
      </w:r>
      <w:r w:rsidR="00E87E2B" w:rsidRPr="008F7518">
        <w:rPr>
          <w:rFonts w:cs="Arial"/>
          <w:b/>
          <w:bCs/>
          <w:sz w:val="20"/>
          <w:szCs w:val="20"/>
          <w:lang w:val="en-GB"/>
        </w:rPr>
        <w:t xml:space="preserve">the </w:t>
      </w:r>
      <w:r w:rsidR="00901E48" w:rsidRPr="008F7518">
        <w:rPr>
          <w:rFonts w:cs="Arial"/>
          <w:b/>
          <w:bCs/>
          <w:sz w:val="20"/>
          <w:szCs w:val="20"/>
          <w:lang w:val="en-GB"/>
        </w:rPr>
        <w:t>Q2</w:t>
      </w:r>
      <w:r w:rsidR="00461C0B" w:rsidRPr="008F7518">
        <w:rPr>
          <w:rFonts w:cs="Arial"/>
          <w:b/>
          <w:bCs/>
          <w:sz w:val="20"/>
          <w:szCs w:val="20"/>
          <w:lang w:val="en-GB"/>
        </w:rPr>
        <w:t> </w:t>
      </w:r>
      <w:r w:rsidR="00653C21" w:rsidRPr="008F7518">
        <w:rPr>
          <w:rFonts w:cs="Arial"/>
          <w:b/>
          <w:bCs/>
          <w:sz w:val="20"/>
          <w:szCs w:val="20"/>
          <w:lang w:val="en-GB"/>
        </w:rPr>
        <w:t>2021</w:t>
      </w:r>
      <w:r w:rsidRPr="008F7518">
        <w:rPr>
          <w:rFonts w:cs="Arial"/>
          <w:b/>
          <w:bCs/>
          <w:sz w:val="20"/>
          <w:szCs w:val="20"/>
          <w:lang w:val="en-GB"/>
        </w:rPr>
        <w:t xml:space="preserve"> decreased by </w:t>
      </w:r>
      <w:r w:rsidR="00650ECE" w:rsidRPr="008F7518">
        <w:rPr>
          <w:rFonts w:cs="Arial"/>
          <w:b/>
          <w:bCs/>
          <w:sz w:val="20"/>
          <w:szCs w:val="20"/>
          <w:lang w:val="en-GB"/>
        </w:rPr>
        <w:t>41</w:t>
      </w:r>
      <w:r w:rsidR="00901E48" w:rsidRPr="008F7518">
        <w:rPr>
          <w:rFonts w:cs="Arial"/>
          <w:b/>
          <w:bCs/>
          <w:sz w:val="20"/>
          <w:szCs w:val="20"/>
          <w:lang w:val="en-GB"/>
        </w:rPr>
        <w:t>.3</w:t>
      </w:r>
      <w:r w:rsidRPr="008F7518">
        <w:rPr>
          <w:rFonts w:cs="Arial"/>
          <w:b/>
          <w:bCs/>
          <w:sz w:val="20"/>
          <w:szCs w:val="20"/>
          <w:lang w:val="en-GB"/>
        </w:rPr>
        <w:t xml:space="preserve"> thousand persons, year-on-year (y-o-y). The number of the unemployed, according to the International Labour Organisation (ILO) methodology, </w:t>
      </w:r>
      <w:r w:rsidR="00901E48" w:rsidRPr="008F7518">
        <w:rPr>
          <w:rFonts w:cs="Arial"/>
          <w:b/>
          <w:bCs/>
          <w:sz w:val="20"/>
          <w:szCs w:val="20"/>
          <w:lang w:val="en-GB"/>
        </w:rPr>
        <w:t>increased</w:t>
      </w:r>
      <w:r w:rsidRPr="008F7518">
        <w:rPr>
          <w:rFonts w:cs="Arial"/>
          <w:b/>
          <w:bCs/>
          <w:sz w:val="20"/>
          <w:szCs w:val="20"/>
          <w:lang w:val="en-GB"/>
        </w:rPr>
        <w:t xml:space="preserve"> by </w:t>
      </w:r>
      <w:r w:rsidR="00D443BE" w:rsidRPr="008F7518">
        <w:rPr>
          <w:rFonts w:cs="Arial"/>
          <w:b/>
          <w:bCs/>
          <w:sz w:val="20"/>
          <w:szCs w:val="20"/>
          <w:lang w:val="en-GB"/>
        </w:rPr>
        <w:t>3</w:t>
      </w:r>
      <w:r w:rsidR="00650ECE" w:rsidRPr="008F7518">
        <w:rPr>
          <w:rFonts w:cs="Arial"/>
          <w:b/>
          <w:bCs/>
          <w:sz w:val="20"/>
          <w:szCs w:val="20"/>
          <w:lang w:val="en-GB"/>
        </w:rPr>
        <w:t>2.3</w:t>
      </w:r>
      <w:r w:rsidRPr="008F7518">
        <w:rPr>
          <w:rFonts w:cs="Arial"/>
          <w:b/>
          <w:bCs/>
          <w:sz w:val="20"/>
          <w:szCs w:val="20"/>
          <w:lang w:val="en-GB"/>
        </w:rPr>
        <w:t xml:space="preserve"> thousand persons. </w:t>
      </w:r>
      <w:r w:rsidR="005E754F" w:rsidRPr="008F7518">
        <w:rPr>
          <w:rFonts w:cs="Arial"/>
          <w:b/>
          <w:bCs/>
          <w:sz w:val="20"/>
          <w:szCs w:val="20"/>
          <w:lang w:val="en-GB"/>
        </w:rPr>
        <w:t>The number of the economically inactive</w:t>
      </w:r>
      <w:r w:rsidR="00650ECE" w:rsidRPr="008F7518">
        <w:rPr>
          <w:rFonts w:cs="Arial"/>
          <w:b/>
          <w:bCs/>
          <w:sz w:val="20"/>
          <w:szCs w:val="20"/>
          <w:lang w:val="en-GB"/>
        </w:rPr>
        <w:t xml:space="preserve"> including children up to 15 years of age</w:t>
      </w:r>
      <w:r w:rsidR="005E754F" w:rsidRPr="008F7518">
        <w:rPr>
          <w:rFonts w:cs="Arial"/>
          <w:b/>
          <w:bCs/>
          <w:sz w:val="20"/>
          <w:szCs w:val="20"/>
          <w:lang w:val="en-GB"/>
        </w:rPr>
        <w:t xml:space="preserve"> </w:t>
      </w:r>
      <w:r w:rsidR="008534C8" w:rsidRPr="008F7518">
        <w:rPr>
          <w:rFonts w:cs="Arial"/>
          <w:b/>
          <w:bCs/>
          <w:sz w:val="20"/>
          <w:szCs w:val="20"/>
          <w:lang w:val="en-GB"/>
        </w:rPr>
        <w:t xml:space="preserve">increased by </w:t>
      </w:r>
      <w:r w:rsidR="00650ECE" w:rsidRPr="008F7518">
        <w:rPr>
          <w:rFonts w:cs="Arial"/>
          <w:b/>
          <w:bCs/>
          <w:sz w:val="20"/>
          <w:szCs w:val="20"/>
          <w:lang w:val="en-GB"/>
        </w:rPr>
        <w:t>7.8</w:t>
      </w:r>
      <w:r w:rsidR="000F07AD" w:rsidRPr="008F7518">
        <w:rPr>
          <w:rFonts w:cs="Arial"/>
          <w:b/>
          <w:bCs/>
          <w:sz w:val="20"/>
          <w:szCs w:val="20"/>
          <w:lang w:val="en-GB"/>
        </w:rPr>
        <w:t> </w:t>
      </w:r>
      <w:r w:rsidR="005E754F" w:rsidRPr="008F7518">
        <w:rPr>
          <w:rFonts w:cs="Arial"/>
          <w:b/>
          <w:bCs/>
          <w:sz w:val="20"/>
          <w:szCs w:val="20"/>
          <w:lang w:val="en-GB"/>
        </w:rPr>
        <w:t xml:space="preserve">thousand. </w:t>
      </w:r>
    </w:p>
    <w:p w:rsidR="0081310D" w:rsidRPr="008F7518" w:rsidRDefault="0081310D" w:rsidP="0081310D">
      <w:pPr>
        <w:pStyle w:val="Nadpis3"/>
        <w:spacing w:before="0"/>
        <w:rPr>
          <w:rFonts w:eastAsia="Calibri"/>
          <w:bCs w:val="0"/>
          <w:sz w:val="20"/>
          <w:lang w:val="en-GB"/>
        </w:rPr>
      </w:pPr>
      <w:r w:rsidRPr="008F7518">
        <w:rPr>
          <w:rFonts w:eastAsia="Calibri"/>
          <w:bCs w:val="0"/>
          <w:sz w:val="20"/>
          <w:lang w:val="en-GB"/>
        </w:rPr>
        <w:t>Employment</w:t>
      </w:r>
    </w:p>
    <w:p w:rsidR="0081310D" w:rsidRPr="008F7518" w:rsidRDefault="0081310D" w:rsidP="0081310D">
      <w:pPr>
        <w:spacing w:line="276" w:lineRule="auto"/>
        <w:jc w:val="both"/>
        <w:rPr>
          <w:rFonts w:cs="Arial"/>
          <w:sz w:val="20"/>
          <w:szCs w:val="20"/>
          <w:lang w:val="en-GB"/>
        </w:rPr>
      </w:pPr>
      <w:r w:rsidRPr="008F7518">
        <w:rPr>
          <w:rFonts w:cs="Arial"/>
          <w:sz w:val="20"/>
          <w:szCs w:val="20"/>
          <w:lang w:val="en-GB"/>
        </w:rPr>
        <w:t xml:space="preserve">In </w:t>
      </w:r>
      <w:r w:rsidR="00E87E2B" w:rsidRPr="008F7518">
        <w:rPr>
          <w:rFonts w:cs="Arial"/>
          <w:sz w:val="20"/>
          <w:szCs w:val="20"/>
          <w:lang w:val="en-GB"/>
        </w:rPr>
        <w:t xml:space="preserve">the </w:t>
      </w:r>
      <w:r w:rsidR="00302B00" w:rsidRPr="008F7518">
        <w:rPr>
          <w:rFonts w:cs="Arial"/>
          <w:sz w:val="20"/>
          <w:szCs w:val="20"/>
          <w:lang w:val="en-GB"/>
        </w:rPr>
        <w:t>Q2</w:t>
      </w:r>
      <w:r w:rsidR="00332074" w:rsidRPr="008F7518">
        <w:rPr>
          <w:rFonts w:cs="Arial"/>
          <w:sz w:val="20"/>
          <w:szCs w:val="20"/>
          <w:lang w:val="en-GB"/>
        </w:rPr>
        <w:t> </w:t>
      </w:r>
      <w:r w:rsidR="00653C21" w:rsidRPr="008F7518">
        <w:rPr>
          <w:rFonts w:cs="Arial"/>
          <w:sz w:val="20"/>
          <w:szCs w:val="20"/>
          <w:lang w:val="en-GB"/>
        </w:rPr>
        <w:t>2021</w:t>
      </w:r>
      <w:r w:rsidRPr="008F7518">
        <w:rPr>
          <w:rFonts w:cs="Arial"/>
          <w:sz w:val="20"/>
          <w:szCs w:val="20"/>
          <w:lang w:val="en-GB"/>
        </w:rPr>
        <w:t xml:space="preserve">, the seasonally adjusted </w:t>
      </w:r>
      <w:r w:rsidRPr="008F7518">
        <w:rPr>
          <w:rFonts w:cs="Arial"/>
          <w:b/>
          <w:bCs/>
          <w:sz w:val="20"/>
          <w:szCs w:val="20"/>
          <w:lang w:val="en-GB"/>
        </w:rPr>
        <w:t>average number of employed persons</w:t>
      </w:r>
      <w:r w:rsidRPr="008F7518">
        <w:rPr>
          <w:rFonts w:cs="Arial"/>
          <w:sz w:val="20"/>
          <w:szCs w:val="20"/>
          <w:lang w:val="en-GB"/>
        </w:rPr>
        <w:t xml:space="preserve"> </w:t>
      </w:r>
      <w:r w:rsidR="00800902" w:rsidRPr="008F7518">
        <w:rPr>
          <w:rFonts w:cs="Arial"/>
          <w:sz w:val="20"/>
          <w:szCs w:val="20"/>
          <w:lang w:val="en-GB"/>
        </w:rPr>
        <w:t>in</w:t>
      </w:r>
      <w:r w:rsidRPr="008F7518">
        <w:rPr>
          <w:rFonts w:cs="Arial"/>
          <w:sz w:val="20"/>
          <w:szCs w:val="20"/>
          <w:lang w:val="en-GB"/>
        </w:rPr>
        <w:t xml:space="preserve">creased by </w:t>
      </w:r>
      <w:r w:rsidR="00800902" w:rsidRPr="008F7518">
        <w:rPr>
          <w:rFonts w:cs="Arial"/>
          <w:sz w:val="20"/>
          <w:szCs w:val="20"/>
          <w:lang w:val="en-GB"/>
        </w:rPr>
        <w:t>8</w:t>
      </w:r>
      <w:r w:rsidRPr="008F7518">
        <w:rPr>
          <w:rFonts w:cs="Arial"/>
          <w:sz w:val="20"/>
          <w:szCs w:val="20"/>
          <w:lang w:val="en-GB"/>
        </w:rPr>
        <w:t>.</w:t>
      </w:r>
      <w:r w:rsidR="00800902" w:rsidRPr="008F7518">
        <w:rPr>
          <w:rFonts w:cs="Arial"/>
          <w:sz w:val="20"/>
          <w:szCs w:val="20"/>
          <w:lang w:val="en-GB"/>
        </w:rPr>
        <w:t>2</w:t>
      </w:r>
      <w:r w:rsidRPr="008F7518">
        <w:rPr>
          <w:rFonts w:cs="Arial"/>
          <w:sz w:val="20"/>
          <w:szCs w:val="20"/>
          <w:lang w:val="en-GB"/>
        </w:rPr>
        <w:t xml:space="preserve"> thousand persons, compared to </w:t>
      </w:r>
      <w:r w:rsidR="00E87E2B" w:rsidRPr="008F7518">
        <w:rPr>
          <w:rFonts w:cs="Arial"/>
          <w:sz w:val="20"/>
          <w:szCs w:val="20"/>
          <w:lang w:val="en-GB"/>
        </w:rPr>
        <w:t xml:space="preserve">the </w:t>
      </w:r>
      <w:r w:rsidR="00302B00" w:rsidRPr="008F7518">
        <w:rPr>
          <w:rFonts w:cs="Arial"/>
          <w:sz w:val="20"/>
          <w:szCs w:val="20"/>
          <w:lang w:val="en-GB"/>
        </w:rPr>
        <w:t>Q1 </w:t>
      </w:r>
      <w:r w:rsidR="00653C21" w:rsidRPr="008F7518">
        <w:rPr>
          <w:rFonts w:cs="Arial"/>
          <w:sz w:val="20"/>
          <w:szCs w:val="20"/>
          <w:lang w:val="en-GB"/>
        </w:rPr>
        <w:t>2021</w:t>
      </w:r>
      <w:r w:rsidRPr="008F7518">
        <w:rPr>
          <w:rFonts w:cs="Arial"/>
          <w:sz w:val="20"/>
          <w:szCs w:val="20"/>
          <w:lang w:val="en-GB"/>
        </w:rPr>
        <w:t xml:space="preserve">. </w:t>
      </w:r>
    </w:p>
    <w:p w:rsidR="0081310D" w:rsidRPr="008F7518" w:rsidRDefault="0081310D" w:rsidP="0081310D">
      <w:pPr>
        <w:spacing w:line="276" w:lineRule="auto"/>
        <w:jc w:val="both"/>
        <w:rPr>
          <w:sz w:val="20"/>
          <w:szCs w:val="20"/>
          <w:lang w:val="en-GB"/>
        </w:rPr>
      </w:pPr>
    </w:p>
    <w:p w:rsidR="00273D7B" w:rsidRPr="008F7518" w:rsidRDefault="0081310D" w:rsidP="00B00659">
      <w:pPr>
        <w:autoSpaceDE w:val="0"/>
        <w:autoSpaceDN w:val="0"/>
        <w:adjustRightInd w:val="0"/>
        <w:spacing w:line="240" w:lineRule="auto"/>
        <w:jc w:val="both"/>
        <w:rPr>
          <w:rFonts w:cs="Arial"/>
          <w:sz w:val="20"/>
          <w:szCs w:val="20"/>
          <w:lang w:val="en-GB"/>
        </w:rPr>
      </w:pPr>
      <w:r w:rsidRPr="008F7518">
        <w:rPr>
          <w:rFonts w:cs="Arial"/>
          <w:sz w:val="20"/>
          <w:szCs w:val="20"/>
          <w:lang w:val="en-GB"/>
        </w:rPr>
        <w:t>The</w:t>
      </w:r>
      <w:r w:rsidRPr="008F7518">
        <w:rPr>
          <w:rFonts w:cs="Arial"/>
          <w:b/>
          <w:sz w:val="20"/>
          <w:szCs w:val="20"/>
          <w:lang w:val="en-GB"/>
        </w:rPr>
        <w:t xml:space="preserve"> number of working persons</w:t>
      </w:r>
      <w:r w:rsidR="004B2619" w:rsidRPr="008F7518">
        <w:rPr>
          <w:rFonts w:cs="Arial"/>
          <w:b/>
          <w:sz w:val="20"/>
          <w:szCs w:val="20"/>
          <w:lang w:val="en-GB"/>
        </w:rPr>
        <w:t xml:space="preserve"> </w:t>
      </w:r>
      <w:r w:rsidR="001C3F65" w:rsidRPr="008F7518">
        <w:rPr>
          <w:rFonts w:cs="Arial"/>
          <w:sz w:val="20"/>
          <w:szCs w:val="20"/>
          <w:lang w:val="en-GB"/>
        </w:rPr>
        <w:t xml:space="preserve">aged 15+ years decreased by </w:t>
      </w:r>
      <w:r w:rsidR="00F66A26" w:rsidRPr="008F7518">
        <w:rPr>
          <w:rFonts w:cs="Arial"/>
          <w:sz w:val="20"/>
          <w:szCs w:val="20"/>
          <w:lang w:val="en-GB"/>
        </w:rPr>
        <w:t>41</w:t>
      </w:r>
      <w:r w:rsidR="001C3F65" w:rsidRPr="008F7518">
        <w:rPr>
          <w:rFonts w:cs="Arial"/>
          <w:sz w:val="20"/>
          <w:szCs w:val="20"/>
          <w:lang w:val="en-GB"/>
        </w:rPr>
        <w:t>.3</w:t>
      </w:r>
      <w:r w:rsidRPr="008F7518">
        <w:rPr>
          <w:rFonts w:cs="Arial"/>
          <w:sz w:val="20"/>
          <w:szCs w:val="20"/>
          <w:lang w:val="en-GB"/>
        </w:rPr>
        <w:t xml:space="preserve"> thousand persons, y-o-y, </w:t>
      </w:r>
      <w:r w:rsidR="001C3F65" w:rsidRPr="008F7518">
        <w:rPr>
          <w:rFonts w:cs="Arial"/>
          <w:sz w:val="20"/>
          <w:szCs w:val="20"/>
          <w:lang w:val="en-GB"/>
        </w:rPr>
        <w:t xml:space="preserve">i.e. by </w:t>
      </w:r>
      <w:r w:rsidR="00F66A26" w:rsidRPr="008F7518">
        <w:rPr>
          <w:rFonts w:cs="Arial"/>
          <w:sz w:val="20"/>
          <w:szCs w:val="20"/>
          <w:lang w:val="en-GB"/>
        </w:rPr>
        <w:t>0</w:t>
      </w:r>
      <w:r w:rsidR="001C3F65" w:rsidRPr="008F7518">
        <w:rPr>
          <w:rFonts w:cs="Arial"/>
          <w:sz w:val="20"/>
          <w:szCs w:val="20"/>
          <w:lang w:val="en-GB"/>
        </w:rPr>
        <w:t>.</w:t>
      </w:r>
      <w:r w:rsidR="00F66A26" w:rsidRPr="008F7518">
        <w:rPr>
          <w:rFonts w:cs="Arial"/>
          <w:sz w:val="20"/>
          <w:szCs w:val="20"/>
          <w:lang w:val="en-GB"/>
        </w:rPr>
        <w:t>8</w:t>
      </w:r>
      <w:r w:rsidR="00B13059" w:rsidRPr="008F7518">
        <w:rPr>
          <w:rFonts w:cs="Arial"/>
          <w:sz w:val="20"/>
          <w:szCs w:val="20"/>
          <w:lang w:val="en-GB"/>
        </w:rPr>
        <w:t>%,</w:t>
      </w:r>
      <w:r w:rsidR="00CC3981" w:rsidRPr="008F7518">
        <w:rPr>
          <w:rFonts w:cs="Arial"/>
          <w:sz w:val="20"/>
          <w:szCs w:val="20"/>
          <w:lang w:val="en-GB"/>
        </w:rPr>
        <w:t xml:space="preserve"> </w:t>
      </w:r>
      <w:r w:rsidRPr="008F7518">
        <w:rPr>
          <w:rFonts w:cs="Arial"/>
          <w:sz w:val="20"/>
          <w:szCs w:val="20"/>
          <w:lang w:val="en-GB"/>
        </w:rPr>
        <w:t xml:space="preserve">to </w:t>
      </w:r>
      <w:proofErr w:type="gramStart"/>
      <w:r w:rsidR="001C3F65" w:rsidRPr="008F7518">
        <w:rPr>
          <w:rFonts w:cs="Arial"/>
          <w:bCs/>
          <w:sz w:val="20"/>
          <w:szCs w:val="20"/>
          <w:lang w:val="en-GB"/>
        </w:rPr>
        <w:t>5</w:t>
      </w:r>
      <w:proofErr w:type="gramEnd"/>
      <w:r w:rsidR="001C3F65" w:rsidRPr="008F7518">
        <w:rPr>
          <w:rFonts w:cs="Arial"/>
          <w:bCs/>
          <w:sz w:val="20"/>
          <w:szCs w:val="20"/>
          <w:lang w:val="en-GB"/>
        </w:rPr>
        <w:t> 1</w:t>
      </w:r>
      <w:r w:rsidR="00F66A26" w:rsidRPr="008F7518">
        <w:rPr>
          <w:rFonts w:cs="Arial"/>
          <w:bCs/>
          <w:sz w:val="20"/>
          <w:szCs w:val="20"/>
          <w:lang w:val="en-GB"/>
        </w:rPr>
        <w:t>71.3</w:t>
      </w:r>
      <w:r w:rsidR="00CC3981" w:rsidRPr="008F7518">
        <w:rPr>
          <w:rFonts w:cs="Arial"/>
          <w:b/>
          <w:bCs/>
          <w:sz w:val="20"/>
          <w:szCs w:val="20"/>
          <w:lang w:val="en-GB"/>
        </w:rPr>
        <w:t> </w:t>
      </w:r>
      <w:r w:rsidRPr="008F7518">
        <w:rPr>
          <w:rFonts w:cs="Arial"/>
          <w:sz w:val="20"/>
          <w:szCs w:val="20"/>
          <w:lang w:val="en-GB"/>
        </w:rPr>
        <w:t xml:space="preserve">thousand persons. The number of working males decreased by </w:t>
      </w:r>
      <w:r w:rsidR="00F66A26" w:rsidRPr="008F7518">
        <w:rPr>
          <w:rFonts w:cs="Arial"/>
          <w:sz w:val="20"/>
          <w:szCs w:val="20"/>
          <w:lang w:val="en-GB"/>
        </w:rPr>
        <w:t>6.4</w:t>
      </w:r>
      <w:r w:rsidRPr="008F7518">
        <w:rPr>
          <w:rFonts w:cs="Arial"/>
          <w:sz w:val="20"/>
          <w:szCs w:val="20"/>
          <w:lang w:val="en-GB"/>
        </w:rPr>
        <w:t xml:space="preserve"> thousand persons and the number of working females decreased by </w:t>
      </w:r>
      <w:r w:rsidR="00F66A26" w:rsidRPr="008F7518">
        <w:rPr>
          <w:rFonts w:cs="Arial"/>
          <w:sz w:val="20"/>
          <w:szCs w:val="20"/>
          <w:lang w:val="en-GB"/>
        </w:rPr>
        <w:t>35.0</w:t>
      </w:r>
      <w:r w:rsidRPr="008F7518">
        <w:rPr>
          <w:rFonts w:cs="Arial"/>
          <w:sz w:val="20"/>
          <w:szCs w:val="20"/>
          <w:lang w:val="en-GB"/>
        </w:rPr>
        <w:t> thousand persons.</w:t>
      </w:r>
      <w:r w:rsidR="00F66A26" w:rsidRPr="008F7518">
        <w:rPr>
          <w:rFonts w:cs="Arial"/>
          <w:sz w:val="20"/>
          <w:szCs w:val="20"/>
          <w:lang w:val="en-GB"/>
        </w:rPr>
        <w:t xml:space="preserve"> </w:t>
      </w:r>
    </w:p>
    <w:p w:rsidR="0098011B" w:rsidRPr="008F7518" w:rsidRDefault="00273D7B" w:rsidP="00B00659">
      <w:pPr>
        <w:autoSpaceDE w:val="0"/>
        <w:autoSpaceDN w:val="0"/>
        <w:adjustRightInd w:val="0"/>
        <w:spacing w:line="240" w:lineRule="auto"/>
        <w:jc w:val="both"/>
        <w:rPr>
          <w:sz w:val="20"/>
          <w:szCs w:val="20"/>
          <w:lang w:val="en-GB"/>
        </w:rPr>
      </w:pPr>
      <w:r w:rsidRPr="008F7518">
        <w:rPr>
          <w:rFonts w:cs="Arial"/>
          <w:sz w:val="20"/>
          <w:szCs w:val="20"/>
          <w:lang w:val="en-GB"/>
        </w:rPr>
        <w:t xml:space="preserve">The total </w:t>
      </w:r>
      <w:r w:rsidRPr="008F7518">
        <w:rPr>
          <w:rFonts w:cs="Arial"/>
          <w:b/>
          <w:sz w:val="20"/>
          <w:szCs w:val="20"/>
          <w:lang w:val="en-GB"/>
        </w:rPr>
        <w:t>number of</w:t>
      </w:r>
      <w:r w:rsidRPr="008F7518">
        <w:rPr>
          <w:rFonts w:cs="Arial"/>
          <w:sz w:val="20"/>
          <w:szCs w:val="20"/>
          <w:lang w:val="en-GB"/>
        </w:rPr>
        <w:t xml:space="preserve"> </w:t>
      </w:r>
      <w:r w:rsidRPr="008F7518">
        <w:rPr>
          <w:rFonts w:cs="Arial"/>
          <w:b/>
          <w:sz w:val="20"/>
          <w:szCs w:val="20"/>
          <w:lang w:val="en-GB"/>
        </w:rPr>
        <w:t>the self-employed</w:t>
      </w:r>
      <w:r w:rsidRPr="008F7518">
        <w:rPr>
          <w:rFonts w:cs="Arial"/>
          <w:sz w:val="20"/>
          <w:szCs w:val="20"/>
          <w:lang w:val="en-GB"/>
        </w:rPr>
        <w:t xml:space="preserve"> decreased by 56.6 thousand persons, namely due to a decrease in the </w:t>
      </w:r>
      <w:r w:rsidRPr="008F7518">
        <w:rPr>
          <w:rFonts w:cs="Arial"/>
          <w:b/>
          <w:sz w:val="20"/>
          <w:szCs w:val="20"/>
          <w:lang w:val="en-GB"/>
        </w:rPr>
        <w:t>number of</w:t>
      </w:r>
      <w:r w:rsidRPr="008F7518">
        <w:rPr>
          <w:rFonts w:cs="Arial"/>
          <w:sz w:val="20"/>
          <w:szCs w:val="20"/>
          <w:lang w:val="en-GB"/>
        </w:rPr>
        <w:t xml:space="preserve"> </w:t>
      </w:r>
      <w:r w:rsidRPr="008F7518">
        <w:rPr>
          <w:rFonts w:cs="Arial"/>
          <w:b/>
          <w:sz w:val="20"/>
          <w:szCs w:val="20"/>
          <w:lang w:val="en-GB"/>
        </w:rPr>
        <w:t xml:space="preserve">the self-employed without employees </w:t>
      </w:r>
      <w:r w:rsidRPr="008F7518">
        <w:rPr>
          <w:rFonts w:cs="Arial"/>
          <w:sz w:val="20"/>
          <w:szCs w:val="20"/>
          <w:lang w:val="en-GB"/>
        </w:rPr>
        <w:t>(own-account workers) by</w:t>
      </w:r>
      <w:r w:rsidRPr="008F7518">
        <w:rPr>
          <w:rFonts w:cs="Arial"/>
          <w:b/>
          <w:sz w:val="20"/>
          <w:szCs w:val="20"/>
          <w:lang w:val="en-GB"/>
        </w:rPr>
        <w:t xml:space="preserve"> </w:t>
      </w:r>
      <w:r w:rsidRPr="008F7518">
        <w:rPr>
          <w:rFonts w:cs="Arial"/>
          <w:sz w:val="20"/>
          <w:szCs w:val="20"/>
          <w:lang w:val="en-GB"/>
        </w:rPr>
        <w:t>48.7 thousand.</w:t>
      </w:r>
      <w:r w:rsidRPr="008F7518">
        <w:rPr>
          <w:sz w:val="20"/>
          <w:szCs w:val="20"/>
          <w:lang w:val="en-GB"/>
        </w:rPr>
        <w:t xml:space="preserve"> Concurrently, </w:t>
      </w:r>
      <w:r w:rsidRPr="008F7518">
        <w:rPr>
          <w:rFonts w:cs="Arial"/>
          <w:sz w:val="20"/>
          <w:szCs w:val="20"/>
          <w:lang w:val="en-GB"/>
        </w:rPr>
        <w:t>the</w:t>
      </w:r>
      <w:r w:rsidR="004D1E49" w:rsidRPr="008F7518">
        <w:rPr>
          <w:rFonts w:cs="Arial"/>
          <w:sz w:val="20"/>
          <w:szCs w:val="20"/>
          <w:lang w:val="en-GB"/>
        </w:rPr>
        <w:t xml:space="preserve"> </w:t>
      </w:r>
      <w:r w:rsidR="004D1E49" w:rsidRPr="008F7518">
        <w:rPr>
          <w:rFonts w:cs="Arial"/>
          <w:b/>
          <w:sz w:val="20"/>
          <w:szCs w:val="20"/>
          <w:lang w:val="en-GB"/>
        </w:rPr>
        <w:t>number of</w:t>
      </w:r>
      <w:r w:rsidR="004D1E49" w:rsidRPr="008F7518">
        <w:rPr>
          <w:rFonts w:cs="Arial"/>
          <w:sz w:val="20"/>
          <w:szCs w:val="20"/>
          <w:lang w:val="en-GB"/>
        </w:rPr>
        <w:t xml:space="preserve"> </w:t>
      </w:r>
      <w:r w:rsidR="004D1E49" w:rsidRPr="008F7518">
        <w:rPr>
          <w:rFonts w:cs="Arial"/>
          <w:b/>
          <w:sz w:val="20"/>
          <w:szCs w:val="20"/>
          <w:lang w:val="en-GB"/>
        </w:rPr>
        <w:t>the self-employed with employees</w:t>
      </w:r>
      <w:r w:rsidR="004D1E49" w:rsidRPr="008F7518">
        <w:rPr>
          <w:rFonts w:cs="Arial"/>
          <w:sz w:val="20"/>
          <w:szCs w:val="20"/>
          <w:lang w:val="en-GB"/>
        </w:rPr>
        <w:t xml:space="preserve"> (employers) slightly decreased </w:t>
      </w:r>
      <w:r w:rsidR="004D1E49" w:rsidRPr="008F7518">
        <w:rPr>
          <w:sz w:val="20"/>
          <w:szCs w:val="20"/>
          <w:lang w:val="en-GB"/>
        </w:rPr>
        <w:t xml:space="preserve">by 7.9 thousand. </w:t>
      </w:r>
      <w:r w:rsidR="0098011B" w:rsidRPr="008F7518">
        <w:rPr>
          <w:rFonts w:cs="Arial"/>
          <w:sz w:val="20"/>
          <w:szCs w:val="20"/>
          <w:lang w:val="en-GB"/>
        </w:rPr>
        <w:t>The</w:t>
      </w:r>
      <w:r w:rsidR="0098011B" w:rsidRPr="008F7518">
        <w:rPr>
          <w:sz w:val="20"/>
          <w:szCs w:val="20"/>
          <w:lang w:val="en-GB"/>
        </w:rPr>
        <w:t xml:space="preserve"> number of </w:t>
      </w:r>
      <w:r w:rsidR="0098011B" w:rsidRPr="008F7518">
        <w:rPr>
          <w:b/>
          <w:sz w:val="20"/>
          <w:szCs w:val="20"/>
          <w:lang w:val="en-GB"/>
        </w:rPr>
        <w:t>contributing</w:t>
      </w:r>
      <w:r w:rsidR="0098011B" w:rsidRPr="008F7518">
        <w:rPr>
          <w:sz w:val="20"/>
          <w:szCs w:val="20"/>
          <w:lang w:val="en-GB"/>
        </w:rPr>
        <w:t xml:space="preserve"> </w:t>
      </w:r>
      <w:r w:rsidR="0098011B" w:rsidRPr="008F7518">
        <w:rPr>
          <w:b/>
          <w:sz w:val="20"/>
          <w:szCs w:val="20"/>
          <w:lang w:val="en-GB"/>
        </w:rPr>
        <w:t xml:space="preserve">family workers </w:t>
      </w:r>
      <w:r w:rsidR="0098011B" w:rsidRPr="008F7518">
        <w:rPr>
          <w:sz w:val="20"/>
          <w:szCs w:val="20"/>
          <w:lang w:val="en-GB"/>
        </w:rPr>
        <w:t xml:space="preserve">decreased, too, by 7.1 thousand persons. On the contrary, the </w:t>
      </w:r>
      <w:r w:rsidR="0098011B" w:rsidRPr="008F7518">
        <w:rPr>
          <w:rFonts w:cs="Arial"/>
          <w:b/>
          <w:sz w:val="20"/>
          <w:szCs w:val="20"/>
          <w:lang w:val="en-GB"/>
        </w:rPr>
        <w:t>number of employees</w:t>
      </w:r>
      <w:r w:rsidR="0098011B" w:rsidRPr="008F7518">
        <w:rPr>
          <w:rFonts w:cs="Arial"/>
          <w:sz w:val="20"/>
          <w:szCs w:val="20"/>
          <w:lang w:val="en-GB"/>
        </w:rPr>
        <w:t xml:space="preserve"> increased by 22.4 thousand to </w:t>
      </w:r>
      <w:r w:rsidR="0098011B" w:rsidRPr="008F7518">
        <w:rPr>
          <w:sz w:val="20"/>
          <w:szCs w:val="20"/>
          <w:lang w:val="en-GB"/>
        </w:rPr>
        <w:t>4 352.5 thousand.</w:t>
      </w:r>
    </w:p>
    <w:p w:rsidR="00F66A26" w:rsidRPr="008F7518" w:rsidRDefault="00F66A26" w:rsidP="00B00659">
      <w:pPr>
        <w:autoSpaceDE w:val="0"/>
        <w:autoSpaceDN w:val="0"/>
        <w:adjustRightInd w:val="0"/>
        <w:spacing w:line="240" w:lineRule="auto"/>
        <w:jc w:val="both"/>
        <w:rPr>
          <w:rFonts w:cs="Arial"/>
          <w:sz w:val="20"/>
          <w:szCs w:val="20"/>
          <w:lang w:val="en-GB"/>
        </w:rPr>
      </w:pPr>
    </w:p>
    <w:p w:rsidR="00A83527" w:rsidRPr="008F7518" w:rsidRDefault="00A83527" w:rsidP="00D16A5A">
      <w:pPr>
        <w:autoSpaceDE w:val="0"/>
        <w:autoSpaceDN w:val="0"/>
        <w:adjustRightInd w:val="0"/>
        <w:spacing w:line="240" w:lineRule="auto"/>
        <w:jc w:val="both"/>
        <w:rPr>
          <w:sz w:val="20"/>
          <w:szCs w:val="20"/>
          <w:lang w:val="en-GB"/>
        </w:rPr>
      </w:pPr>
      <w:r w:rsidRPr="008F7518">
        <w:rPr>
          <w:sz w:val="20"/>
          <w:szCs w:val="20"/>
          <w:lang w:val="en-GB"/>
        </w:rPr>
        <w:t xml:space="preserve">The </w:t>
      </w:r>
      <w:r w:rsidRPr="008F7518">
        <w:rPr>
          <w:b/>
          <w:sz w:val="20"/>
          <w:szCs w:val="20"/>
          <w:lang w:val="en-GB"/>
        </w:rPr>
        <w:t>age structure of working persons</w:t>
      </w:r>
      <w:r w:rsidRPr="008F7518">
        <w:rPr>
          <w:sz w:val="20"/>
          <w:szCs w:val="20"/>
          <w:lang w:val="en-GB"/>
        </w:rPr>
        <w:t xml:space="preserve"> has been changing for a long time. </w:t>
      </w:r>
      <w:r w:rsidR="00EF11E5" w:rsidRPr="008F7518">
        <w:rPr>
          <w:sz w:val="20"/>
          <w:szCs w:val="20"/>
          <w:lang w:val="en-GB"/>
        </w:rPr>
        <w:t xml:space="preserve">In a group of the employed in the younger </w:t>
      </w:r>
      <w:proofErr w:type="gramStart"/>
      <w:r w:rsidR="00EF11E5" w:rsidRPr="008F7518">
        <w:rPr>
          <w:sz w:val="20"/>
          <w:szCs w:val="20"/>
          <w:lang w:val="en-GB"/>
        </w:rPr>
        <w:t>productive</w:t>
      </w:r>
      <w:proofErr w:type="gramEnd"/>
      <w:r w:rsidR="00EF11E5" w:rsidRPr="008F7518">
        <w:rPr>
          <w:sz w:val="20"/>
          <w:szCs w:val="20"/>
          <w:lang w:val="en-GB"/>
        </w:rPr>
        <w:t xml:space="preserve"> age up to 45 years, employment decreased by 72.5 thousand. The decrease in that age was considerable both in females (by 43.8 thousand) and in males (by 28.7 thousand). On the contrary, an increase in the employed was in the age group of 45 to 49 years, namely by 37.3 thousand. </w:t>
      </w:r>
    </w:p>
    <w:p w:rsidR="00425F8F" w:rsidRPr="008F7518" w:rsidRDefault="00425F8F" w:rsidP="00D16A5A">
      <w:pPr>
        <w:autoSpaceDE w:val="0"/>
        <w:autoSpaceDN w:val="0"/>
        <w:adjustRightInd w:val="0"/>
        <w:spacing w:line="240" w:lineRule="auto"/>
        <w:jc w:val="both"/>
        <w:rPr>
          <w:sz w:val="20"/>
          <w:szCs w:val="20"/>
          <w:lang w:val="cs-CZ"/>
        </w:rPr>
      </w:pPr>
    </w:p>
    <w:p w:rsidR="001479C4" w:rsidRPr="008F7518" w:rsidRDefault="00E038FF" w:rsidP="00D16A5A">
      <w:pPr>
        <w:autoSpaceDE w:val="0"/>
        <w:autoSpaceDN w:val="0"/>
        <w:adjustRightInd w:val="0"/>
        <w:spacing w:line="240" w:lineRule="auto"/>
        <w:jc w:val="both"/>
        <w:rPr>
          <w:sz w:val="20"/>
          <w:szCs w:val="20"/>
          <w:lang w:val="en-GB"/>
        </w:rPr>
      </w:pPr>
      <w:r w:rsidRPr="008F7518">
        <w:rPr>
          <w:sz w:val="20"/>
          <w:szCs w:val="20"/>
          <w:lang w:val="en-GB"/>
        </w:rPr>
        <w:t>T</w:t>
      </w:r>
      <w:r w:rsidR="00425F8F" w:rsidRPr="008F7518">
        <w:rPr>
          <w:sz w:val="20"/>
          <w:szCs w:val="20"/>
          <w:lang w:val="en-GB"/>
        </w:rPr>
        <w:t>he</w:t>
      </w:r>
      <w:r w:rsidRPr="008F7518">
        <w:rPr>
          <w:sz w:val="20"/>
          <w:szCs w:val="20"/>
          <w:lang w:val="en-GB"/>
        </w:rPr>
        <w:t xml:space="preserve"> frequency and</w:t>
      </w:r>
      <w:r w:rsidR="00425F8F" w:rsidRPr="008F7518">
        <w:rPr>
          <w:sz w:val="20"/>
          <w:szCs w:val="20"/>
          <w:lang w:val="en-GB"/>
        </w:rPr>
        <w:t xml:space="preserve"> </w:t>
      </w:r>
      <w:r w:rsidR="00425F8F" w:rsidRPr="008F7518">
        <w:rPr>
          <w:b/>
          <w:sz w:val="20"/>
          <w:szCs w:val="20"/>
          <w:lang w:val="en-GB"/>
        </w:rPr>
        <w:t xml:space="preserve">structure of reasons why the employed did not work in the reference period </w:t>
      </w:r>
      <w:r w:rsidR="00425F8F" w:rsidRPr="008F7518">
        <w:rPr>
          <w:sz w:val="20"/>
          <w:szCs w:val="20"/>
          <w:lang w:val="en-GB"/>
        </w:rPr>
        <w:t>(did not work a single hour)</w:t>
      </w:r>
      <w:r w:rsidRPr="008F7518">
        <w:rPr>
          <w:sz w:val="20"/>
          <w:szCs w:val="20"/>
          <w:lang w:val="en-GB"/>
        </w:rPr>
        <w:t xml:space="preserve"> changed</w:t>
      </w:r>
      <w:r w:rsidR="00425F8F" w:rsidRPr="008F7518">
        <w:rPr>
          <w:sz w:val="20"/>
          <w:szCs w:val="20"/>
          <w:lang w:val="en-GB"/>
        </w:rPr>
        <w:t>. The number of</w:t>
      </w:r>
      <w:r w:rsidRPr="008F7518">
        <w:rPr>
          <w:sz w:val="20"/>
          <w:szCs w:val="20"/>
          <w:lang w:val="en-GB"/>
        </w:rPr>
        <w:t xml:space="preserve"> these</w:t>
      </w:r>
      <w:r w:rsidR="00425F8F" w:rsidRPr="008F7518">
        <w:rPr>
          <w:sz w:val="20"/>
          <w:szCs w:val="20"/>
          <w:lang w:val="en-GB"/>
        </w:rPr>
        <w:t xml:space="preserve"> </w:t>
      </w:r>
      <w:r w:rsidR="00E0091E" w:rsidRPr="008F7518">
        <w:rPr>
          <w:sz w:val="20"/>
          <w:szCs w:val="20"/>
          <w:lang w:val="en-GB"/>
        </w:rPr>
        <w:t>employed</w:t>
      </w:r>
      <w:r w:rsidR="00425F8F" w:rsidRPr="008F7518">
        <w:rPr>
          <w:sz w:val="20"/>
          <w:szCs w:val="20"/>
          <w:lang w:val="en-GB"/>
        </w:rPr>
        <w:t xml:space="preserve"> persons </w:t>
      </w:r>
      <w:r w:rsidRPr="008F7518">
        <w:rPr>
          <w:sz w:val="20"/>
          <w:szCs w:val="20"/>
          <w:lang w:val="en-GB"/>
        </w:rPr>
        <w:t>significantly decreased, year-on-y</w:t>
      </w:r>
      <w:r w:rsidR="004E3EA7" w:rsidRPr="008F7518">
        <w:rPr>
          <w:sz w:val="20"/>
          <w:szCs w:val="20"/>
          <w:lang w:val="en-GB"/>
        </w:rPr>
        <w:t>ear, by almost a half (by 349.3 </w:t>
      </w:r>
      <w:r w:rsidRPr="008F7518">
        <w:rPr>
          <w:sz w:val="20"/>
          <w:szCs w:val="20"/>
          <w:lang w:val="en-GB"/>
        </w:rPr>
        <w:t xml:space="preserve">thousand). </w:t>
      </w:r>
      <w:r w:rsidR="002C1F30" w:rsidRPr="008F7518">
        <w:rPr>
          <w:sz w:val="20"/>
          <w:szCs w:val="20"/>
          <w:lang w:val="en-GB"/>
        </w:rPr>
        <w:t>The number of working persons who did not work due to the so-called personal reasons, which included mainly cases related to the coronavirus pandemic (by 321.4 thousand) considerably decreased.</w:t>
      </w:r>
      <w:r w:rsidR="000656F3" w:rsidRPr="008F7518">
        <w:rPr>
          <w:sz w:val="20"/>
          <w:szCs w:val="20"/>
          <w:lang w:val="en-GB"/>
        </w:rPr>
        <w:t xml:space="preserve"> </w:t>
      </w:r>
      <w:r w:rsidR="001479C4" w:rsidRPr="008F7518">
        <w:rPr>
          <w:sz w:val="20"/>
          <w:szCs w:val="20"/>
          <w:lang w:val="en-GB"/>
        </w:rPr>
        <w:t xml:space="preserve">The number of cases of absence due to incapacity for work and lack of work decreased, too. </w:t>
      </w:r>
    </w:p>
    <w:p w:rsidR="001479C4" w:rsidRPr="008F7518" w:rsidRDefault="001479C4" w:rsidP="00D16A5A">
      <w:pPr>
        <w:autoSpaceDE w:val="0"/>
        <w:autoSpaceDN w:val="0"/>
        <w:adjustRightInd w:val="0"/>
        <w:spacing w:line="240" w:lineRule="auto"/>
        <w:jc w:val="both"/>
        <w:rPr>
          <w:sz w:val="20"/>
          <w:szCs w:val="20"/>
          <w:lang w:val="en-GB"/>
        </w:rPr>
      </w:pPr>
    </w:p>
    <w:p w:rsidR="006133E2" w:rsidRPr="008F7518" w:rsidRDefault="0022296F" w:rsidP="00D16A5A">
      <w:pPr>
        <w:autoSpaceDE w:val="0"/>
        <w:autoSpaceDN w:val="0"/>
        <w:adjustRightInd w:val="0"/>
        <w:spacing w:line="240" w:lineRule="auto"/>
        <w:jc w:val="both"/>
        <w:rPr>
          <w:rFonts w:cs="Arial"/>
          <w:sz w:val="20"/>
          <w:szCs w:val="20"/>
          <w:lang w:val="en-GB"/>
        </w:rPr>
      </w:pPr>
      <w:r w:rsidRPr="008F7518">
        <w:rPr>
          <w:rFonts w:cs="Arial"/>
          <w:sz w:val="20"/>
          <w:szCs w:val="20"/>
          <w:lang w:val="en-GB"/>
        </w:rPr>
        <w:lastRenderedPageBreak/>
        <w:t>According to data for the Q2</w:t>
      </w:r>
      <w:r w:rsidR="008558F8" w:rsidRPr="008F7518">
        <w:rPr>
          <w:rFonts w:cs="Arial"/>
          <w:sz w:val="20"/>
          <w:szCs w:val="20"/>
          <w:lang w:val="en-GB"/>
        </w:rPr>
        <w:t xml:space="preserve"> </w:t>
      </w:r>
      <w:r w:rsidR="00653C21" w:rsidRPr="008F7518">
        <w:rPr>
          <w:rFonts w:cs="Arial"/>
          <w:sz w:val="20"/>
          <w:szCs w:val="20"/>
          <w:lang w:val="en-GB"/>
        </w:rPr>
        <w:t>2021</w:t>
      </w:r>
      <w:r w:rsidR="0081310D" w:rsidRPr="008F7518">
        <w:rPr>
          <w:rFonts w:cs="Arial"/>
          <w:sz w:val="20"/>
          <w:szCs w:val="20"/>
          <w:lang w:val="en-GB"/>
        </w:rPr>
        <w:t>, development of employment in individual economic activities</w:t>
      </w:r>
      <w:r w:rsidR="00D7238F" w:rsidRPr="008F7518">
        <w:rPr>
          <w:rFonts w:cs="Arial"/>
          <w:sz w:val="20"/>
          <w:szCs w:val="20"/>
          <w:lang w:val="en-GB"/>
        </w:rPr>
        <w:t xml:space="preserve"> (CZ-NACE sections)</w:t>
      </w:r>
      <w:r w:rsidR="0081310D" w:rsidRPr="008F7518">
        <w:rPr>
          <w:rFonts w:cs="Arial"/>
          <w:sz w:val="20"/>
          <w:szCs w:val="20"/>
          <w:lang w:val="en-GB"/>
        </w:rPr>
        <w:t xml:space="preserve"> in the Czech Republic was </w:t>
      </w:r>
      <w:bookmarkStart w:id="0" w:name="_Ref15309812"/>
      <w:r w:rsidR="007F518E" w:rsidRPr="008F7518">
        <w:rPr>
          <w:rFonts w:cs="Arial"/>
          <w:sz w:val="20"/>
          <w:szCs w:val="20"/>
          <w:lang w:val="en-GB"/>
        </w:rPr>
        <w:t>differ</w:t>
      </w:r>
      <w:r w:rsidR="00052C8A" w:rsidRPr="008F7518">
        <w:rPr>
          <w:rFonts w:cs="Arial"/>
          <w:sz w:val="20"/>
          <w:szCs w:val="20"/>
          <w:lang w:val="en-GB"/>
        </w:rPr>
        <w:t>ent</w:t>
      </w:r>
      <w:r w:rsidR="0081310D" w:rsidRPr="008F7518">
        <w:rPr>
          <w:rStyle w:val="Znakapoznpodarou"/>
          <w:rFonts w:cs="Arial"/>
          <w:i/>
          <w:sz w:val="20"/>
          <w:szCs w:val="20"/>
          <w:lang w:val="en-GB"/>
        </w:rPr>
        <w:footnoteReference w:id="1"/>
      </w:r>
      <w:bookmarkEnd w:id="0"/>
      <w:r w:rsidR="0081310D" w:rsidRPr="008F7518">
        <w:rPr>
          <w:rFonts w:cs="Arial"/>
          <w:i/>
          <w:sz w:val="20"/>
          <w:szCs w:val="20"/>
          <w:vertAlign w:val="superscript"/>
          <w:lang w:val="en-GB"/>
        </w:rPr>
        <w:t>)</w:t>
      </w:r>
      <w:r w:rsidR="0081310D" w:rsidRPr="008F7518">
        <w:rPr>
          <w:rFonts w:cs="Arial"/>
          <w:sz w:val="20"/>
          <w:szCs w:val="20"/>
          <w:lang w:val="en-GB"/>
        </w:rPr>
        <w:t xml:space="preserve">. </w:t>
      </w:r>
      <w:r w:rsidR="007B7BB1" w:rsidRPr="008F7518">
        <w:rPr>
          <w:rFonts w:cs="Arial"/>
          <w:sz w:val="20"/>
          <w:szCs w:val="20"/>
          <w:lang w:val="en-GB"/>
        </w:rPr>
        <w:t xml:space="preserve">Employment decreased in all of the three sectors of the national economy. </w:t>
      </w:r>
      <w:r w:rsidR="0081310D" w:rsidRPr="008F7518">
        <w:rPr>
          <w:sz w:val="20"/>
          <w:szCs w:val="20"/>
          <w:lang w:val="en-GB"/>
        </w:rPr>
        <w:t>I</w:t>
      </w:r>
      <w:r w:rsidR="0081310D" w:rsidRPr="008F7518">
        <w:rPr>
          <w:rFonts w:cs="Arial"/>
          <w:sz w:val="20"/>
          <w:szCs w:val="20"/>
          <w:lang w:val="en-GB"/>
        </w:rPr>
        <w:t xml:space="preserve">n the </w:t>
      </w:r>
      <w:r w:rsidR="0081310D" w:rsidRPr="008F7518">
        <w:rPr>
          <w:rFonts w:cs="Arial"/>
          <w:b/>
          <w:sz w:val="20"/>
          <w:szCs w:val="20"/>
          <w:lang w:val="en-GB"/>
        </w:rPr>
        <w:t>secondary sector</w:t>
      </w:r>
      <w:r w:rsidR="0081310D" w:rsidRPr="008F7518">
        <w:rPr>
          <w:rFonts w:cs="Arial"/>
          <w:sz w:val="20"/>
          <w:szCs w:val="20"/>
          <w:lang w:val="en-GB"/>
        </w:rPr>
        <w:t xml:space="preserve"> of industry and construction, employment decreased, y-o-y</w:t>
      </w:r>
      <w:r w:rsidRPr="008F7518">
        <w:rPr>
          <w:rFonts w:cs="Arial"/>
          <w:sz w:val="20"/>
          <w:szCs w:val="20"/>
          <w:lang w:val="en-GB"/>
        </w:rPr>
        <w:t>,</w:t>
      </w:r>
      <w:r w:rsidR="0081310D" w:rsidRPr="008F7518">
        <w:rPr>
          <w:rFonts w:cs="Arial"/>
          <w:sz w:val="20"/>
          <w:szCs w:val="20"/>
          <w:lang w:val="en-GB"/>
        </w:rPr>
        <w:t xml:space="preserve"> by </w:t>
      </w:r>
      <w:r w:rsidR="00895490" w:rsidRPr="008F7518">
        <w:rPr>
          <w:rFonts w:cs="Arial"/>
          <w:sz w:val="20"/>
          <w:szCs w:val="20"/>
          <w:lang w:val="en-GB"/>
        </w:rPr>
        <w:t>27.5</w:t>
      </w:r>
      <w:r w:rsidR="000F07AD" w:rsidRPr="008F7518">
        <w:rPr>
          <w:rFonts w:cs="Arial"/>
          <w:sz w:val="20"/>
          <w:szCs w:val="20"/>
          <w:lang w:val="en-GB"/>
        </w:rPr>
        <w:t> </w:t>
      </w:r>
      <w:r w:rsidR="0081310D" w:rsidRPr="008F7518">
        <w:rPr>
          <w:rFonts w:cs="Arial"/>
          <w:sz w:val="20"/>
          <w:szCs w:val="20"/>
          <w:lang w:val="en-GB"/>
        </w:rPr>
        <w:t>thousand</w:t>
      </w:r>
      <w:r w:rsidR="00895490" w:rsidRPr="008F7518">
        <w:rPr>
          <w:rFonts w:cs="Arial"/>
          <w:sz w:val="20"/>
          <w:szCs w:val="20"/>
          <w:lang w:val="en-GB"/>
        </w:rPr>
        <w:t xml:space="preserve"> to 1 930.0</w:t>
      </w:r>
      <w:r w:rsidR="000F07AD" w:rsidRPr="008F7518">
        <w:rPr>
          <w:rFonts w:cs="Arial"/>
          <w:sz w:val="20"/>
          <w:szCs w:val="20"/>
          <w:lang w:val="en-GB"/>
        </w:rPr>
        <w:t> </w:t>
      </w:r>
      <w:r w:rsidRPr="008F7518">
        <w:rPr>
          <w:rFonts w:cs="Arial"/>
          <w:sz w:val="20"/>
          <w:szCs w:val="20"/>
          <w:lang w:val="en-GB"/>
        </w:rPr>
        <w:t>thousand,</w:t>
      </w:r>
      <w:r w:rsidR="0081310D" w:rsidRPr="008F7518">
        <w:rPr>
          <w:rFonts w:cs="Arial"/>
          <w:sz w:val="20"/>
          <w:szCs w:val="20"/>
          <w:lang w:val="en-GB"/>
        </w:rPr>
        <w:t xml:space="preserve"> mainly due to a decrease in the number of working persons in manufacturing (by </w:t>
      </w:r>
      <w:r w:rsidR="00F30D60" w:rsidRPr="008F7518">
        <w:rPr>
          <w:rFonts w:cs="Arial"/>
          <w:sz w:val="20"/>
          <w:szCs w:val="20"/>
          <w:lang w:val="en-GB"/>
        </w:rPr>
        <w:t>48.5</w:t>
      </w:r>
      <w:r w:rsidR="000F07AD" w:rsidRPr="008F7518">
        <w:rPr>
          <w:rFonts w:cs="Arial"/>
          <w:sz w:val="20"/>
          <w:szCs w:val="20"/>
          <w:lang w:val="en-GB"/>
        </w:rPr>
        <w:t> </w:t>
      </w:r>
      <w:r w:rsidR="0081310D" w:rsidRPr="008F7518">
        <w:rPr>
          <w:rFonts w:cs="Arial"/>
          <w:sz w:val="20"/>
          <w:szCs w:val="20"/>
          <w:lang w:val="en-GB"/>
        </w:rPr>
        <w:t>thousand).</w:t>
      </w:r>
      <w:r w:rsidR="0079199B" w:rsidRPr="008F7518">
        <w:rPr>
          <w:rFonts w:cs="Arial"/>
          <w:sz w:val="20"/>
          <w:szCs w:val="20"/>
          <w:lang w:val="en-GB"/>
        </w:rPr>
        <w:t xml:space="preserve"> While the number of working persons in industry decreased, </w:t>
      </w:r>
      <w:r w:rsidR="0037564D" w:rsidRPr="008F7518">
        <w:rPr>
          <w:rFonts w:cs="Arial"/>
          <w:sz w:val="20"/>
          <w:szCs w:val="20"/>
          <w:lang w:val="en-GB"/>
        </w:rPr>
        <w:t>the number of working persons</w:t>
      </w:r>
      <w:r w:rsidR="0079199B" w:rsidRPr="008F7518">
        <w:rPr>
          <w:rFonts w:cs="Arial"/>
          <w:sz w:val="20"/>
          <w:szCs w:val="20"/>
          <w:lang w:val="en-GB"/>
        </w:rPr>
        <w:t xml:space="preserve"> in construction, on the contrary, </w:t>
      </w:r>
      <w:proofErr w:type="gramStart"/>
      <w:r w:rsidR="0079199B" w:rsidRPr="008F7518">
        <w:rPr>
          <w:rFonts w:cs="Arial"/>
          <w:sz w:val="20"/>
          <w:szCs w:val="20"/>
          <w:lang w:val="en-GB"/>
        </w:rPr>
        <w:t>increased,</w:t>
      </w:r>
      <w:proofErr w:type="gramEnd"/>
      <w:r w:rsidR="0079199B" w:rsidRPr="008F7518">
        <w:rPr>
          <w:rFonts w:cs="Arial"/>
          <w:sz w:val="20"/>
          <w:szCs w:val="20"/>
          <w:lang w:val="en-GB"/>
        </w:rPr>
        <w:t xml:space="preserve"> y-o-y</w:t>
      </w:r>
      <w:r w:rsidR="0037564D" w:rsidRPr="008F7518">
        <w:rPr>
          <w:rFonts w:cs="Arial"/>
          <w:sz w:val="20"/>
          <w:szCs w:val="20"/>
          <w:lang w:val="en-GB"/>
        </w:rPr>
        <w:t xml:space="preserve"> </w:t>
      </w:r>
      <w:r w:rsidR="00F30D60" w:rsidRPr="008F7518">
        <w:rPr>
          <w:rFonts w:cs="Arial"/>
          <w:sz w:val="20"/>
          <w:szCs w:val="20"/>
          <w:lang w:val="en-GB"/>
        </w:rPr>
        <w:t>(by 21.4</w:t>
      </w:r>
      <w:r w:rsidR="000F07AD" w:rsidRPr="008F7518">
        <w:rPr>
          <w:rFonts w:cs="Arial"/>
          <w:sz w:val="20"/>
          <w:szCs w:val="20"/>
          <w:lang w:val="en-GB"/>
        </w:rPr>
        <w:t> </w:t>
      </w:r>
      <w:r w:rsidR="00D32FCE" w:rsidRPr="008F7518">
        <w:rPr>
          <w:rFonts w:cs="Arial"/>
          <w:sz w:val="20"/>
          <w:szCs w:val="20"/>
          <w:lang w:val="en-GB"/>
        </w:rPr>
        <w:t xml:space="preserve">thousand). </w:t>
      </w:r>
      <w:r w:rsidR="0081310D" w:rsidRPr="008F7518">
        <w:rPr>
          <w:rFonts w:cs="Arial"/>
          <w:sz w:val="20"/>
          <w:szCs w:val="20"/>
          <w:lang w:val="en-GB"/>
        </w:rPr>
        <w:t xml:space="preserve">In the </w:t>
      </w:r>
      <w:r w:rsidR="0081310D" w:rsidRPr="008F7518">
        <w:rPr>
          <w:rFonts w:cs="Arial"/>
          <w:b/>
          <w:sz w:val="20"/>
          <w:szCs w:val="20"/>
          <w:lang w:val="en-GB"/>
        </w:rPr>
        <w:t xml:space="preserve">tertiary sector </w:t>
      </w:r>
      <w:r w:rsidR="0081310D" w:rsidRPr="008F7518">
        <w:rPr>
          <w:rFonts w:cs="Arial"/>
          <w:sz w:val="20"/>
          <w:szCs w:val="20"/>
          <w:lang w:val="en-GB"/>
        </w:rPr>
        <w:t>of services, the total employment</w:t>
      </w:r>
      <w:r w:rsidR="0081310D" w:rsidRPr="008F7518">
        <w:rPr>
          <w:sz w:val="20"/>
          <w:szCs w:val="20"/>
          <w:lang w:val="en-GB"/>
        </w:rPr>
        <w:t xml:space="preserve"> </w:t>
      </w:r>
      <w:r w:rsidR="000F07AD" w:rsidRPr="008F7518">
        <w:rPr>
          <w:rFonts w:cs="Arial"/>
          <w:sz w:val="20"/>
          <w:szCs w:val="20"/>
          <w:lang w:val="en-GB"/>
        </w:rPr>
        <w:t>decreased by 5.7 </w:t>
      </w:r>
      <w:r w:rsidR="00084644" w:rsidRPr="008F7518">
        <w:rPr>
          <w:rFonts w:cs="Arial"/>
          <w:sz w:val="20"/>
          <w:szCs w:val="20"/>
          <w:lang w:val="en-GB"/>
        </w:rPr>
        <w:t>thousand to 3 111.1</w:t>
      </w:r>
      <w:r w:rsidR="000F07AD" w:rsidRPr="008F7518">
        <w:rPr>
          <w:rFonts w:cs="Arial"/>
          <w:sz w:val="20"/>
          <w:szCs w:val="20"/>
          <w:lang w:val="en-GB"/>
        </w:rPr>
        <w:t> </w:t>
      </w:r>
      <w:r w:rsidR="00EF169B" w:rsidRPr="008F7518">
        <w:rPr>
          <w:rFonts w:cs="Arial"/>
          <w:sz w:val="20"/>
          <w:szCs w:val="20"/>
          <w:lang w:val="en-GB"/>
        </w:rPr>
        <w:t>thousand.</w:t>
      </w:r>
      <w:r w:rsidR="007F7F29" w:rsidRPr="008F7518">
        <w:rPr>
          <w:rFonts w:cs="Arial"/>
          <w:sz w:val="20"/>
          <w:szCs w:val="20"/>
          <w:lang w:val="en-GB"/>
        </w:rPr>
        <w:t xml:space="preserve"> </w:t>
      </w:r>
      <w:r w:rsidR="006A42EE" w:rsidRPr="008F7518">
        <w:rPr>
          <w:rFonts w:cs="Arial"/>
          <w:sz w:val="20"/>
          <w:szCs w:val="20"/>
          <w:lang w:val="en-GB"/>
        </w:rPr>
        <w:t>As for this sector, t</w:t>
      </w:r>
      <w:r w:rsidR="0081310D" w:rsidRPr="008F7518">
        <w:rPr>
          <w:rFonts w:cs="Arial"/>
          <w:sz w:val="20"/>
          <w:szCs w:val="20"/>
          <w:lang w:val="en-GB"/>
        </w:rPr>
        <w:t>he number of working persons decreased</w:t>
      </w:r>
      <w:r w:rsidR="007F7F29" w:rsidRPr="008F7518">
        <w:rPr>
          <w:rFonts w:cs="Arial"/>
          <w:sz w:val="20"/>
          <w:szCs w:val="20"/>
          <w:lang w:val="en-GB"/>
        </w:rPr>
        <w:t xml:space="preserve"> especially</w:t>
      </w:r>
      <w:r w:rsidR="0081310D" w:rsidRPr="008F7518">
        <w:rPr>
          <w:rFonts w:cs="Arial"/>
          <w:sz w:val="20"/>
          <w:szCs w:val="20"/>
          <w:lang w:val="en-GB"/>
        </w:rPr>
        <w:t xml:space="preserve"> in the section of</w:t>
      </w:r>
      <w:r w:rsidR="001047B7" w:rsidRPr="008F7518">
        <w:rPr>
          <w:rFonts w:cs="Arial"/>
          <w:sz w:val="20"/>
          <w:szCs w:val="20"/>
          <w:lang w:val="en-GB"/>
        </w:rPr>
        <w:t xml:space="preserve"> </w:t>
      </w:r>
      <w:r w:rsidR="00E51D40" w:rsidRPr="008F7518">
        <w:rPr>
          <w:sz w:val="20"/>
          <w:szCs w:val="20"/>
          <w:lang w:val="en-GB"/>
        </w:rPr>
        <w:t>‘</w:t>
      </w:r>
      <w:r w:rsidR="0093358C" w:rsidRPr="008F7518">
        <w:rPr>
          <w:rFonts w:cs="Arial"/>
          <w:sz w:val="20"/>
          <w:szCs w:val="20"/>
          <w:lang w:val="en-GB"/>
        </w:rPr>
        <w:t>accommodation and food service activities</w:t>
      </w:r>
      <w:r w:rsidR="00E51D40" w:rsidRPr="008F7518">
        <w:rPr>
          <w:sz w:val="20"/>
          <w:szCs w:val="20"/>
          <w:lang w:val="en-GB"/>
        </w:rPr>
        <w:t>’</w:t>
      </w:r>
      <w:r w:rsidR="002637AD" w:rsidRPr="008F7518">
        <w:rPr>
          <w:rFonts w:cs="Arial"/>
          <w:sz w:val="20"/>
          <w:szCs w:val="20"/>
          <w:lang w:val="en-GB"/>
        </w:rPr>
        <w:t xml:space="preserve"> (by 28.0</w:t>
      </w:r>
      <w:r w:rsidR="000F07AD" w:rsidRPr="008F7518">
        <w:rPr>
          <w:rFonts w:cs="Arial"/>
          <w:sz w:val="20"/>
          <w:szCs w:val="20"/>
          <w:lang w:val="en-GB"/>
        </w:rPr>
        <w:t> </w:t>
      </w:r>
      <w:r w:rsidR="00E51D40" w:rsidRPr="008F7518">
        <w:rPr>
          <w:rFonts w:cs="Arial"/>
          <w:sz w:val="20"/>
          <w:szCs w:val="20"/>
          <w:lang w:val="en-GB"/>
        </w:rPr>
        <w:t>thousand), in</w:t>
      </w:r>
      <w:r w:rsidR="002637AD" w:rsidRPr="008F7518">
        <w:rPr>
          <w:rFonts w:cs="Arial"/>
          <w:sz w:val="20"/>
          <w:szCs w:val="20"/>
          <w:lang w:val="en-GB"/>
        </w:rPr>
        <w:t xml:space="preserve"> </w:t>
      </w:r>
      <w:r w:rsidR="002637AD" w:rsidRPr="008F7518">
        <w:rPr>
          <w:sz w:val="20"/>
          <w:szCs w:val="20"/>
          <w:lang w:val="en-GB"/>
        </w:rPr>
        <w:t>‘wholesale and retail trade; repair of motor veh</w:t>
      </w:r>
      <w:r w:rsidR="000F07AD" w:rsidRPr="008F7518">
        <w:rPr>
          <w:sz w:val="20"/>
          <w:szCs w:val="20"/>
          <w:lang w:val="en-GB"/>
        </w:rPr>
        <w:t>icles and motorcycles’ (by 23.0 </w:t>
      </w:r>
      <w:r w:rsidR="002637AD" w:rsidRPr="008F7518">
        <w:rPr>
          <w:sz w:val="20"/>
          <w:szCs w:val="20"/>
          <w:lang w:val="en-GB"/>
        </w:rPr>
        <w:t>thousand),</w:t>
      </w:r>
      <w:r w:rsidR="00C05A65" w:rsidRPr="008F7518">
        <w:rPr>
          <w:sz w:val="20"/>
          <w:szCs w:val="20"/>
          <w:lang w:val="en-GB"/>
        </w:rPr>
        <w:t xml:space="preserve"> in</w:t>
      </w:r>
      <w:r w:rsidR="00E51D40" w:rsidRPr="008F7518">
        <w:rPr>
          <w:rFonts w:cs="Arial"/>
          <w:sz w:val="20"/>
          <w:szCs w:val="20"/>
          <w:lang w:val="en-GB"/>
        </w:rPr>
        <w:t xml:space="preserve"> </w:t>
      </w:r>
      <w:r w:rsidR="00E51D40" w:rsidRPr="008F7518">
        <w:rPr>
          <w:sz w:val="20"/>
          <w:szCs w:val="20"/>
          <w:lang w:val="en-GB"/>
        </w:rPr>
        <w:t>‘</w:t>
      </w:r>
      <w:r w:rsidR="00E51D40" w:rsidRPr="008F7518">
        <w:rPr>
          <w:rFonts w:cs="Arial"/>
          <w:sz w:val="20"/>
          <w:szCs w:val="20"/>
          <w:lang w:val="en-GB"/>
        </w:rPr>
        <w:t>transportation and storage</w:t>
      </w:r>
      <w:r w:rsidR="00E51D40" w:rsidRPr="008F7518">
        <w:rPr>
          <w:sz w:val="20"/>
          <w:szCs w:val="20"/>
          <w:lang w:val="en-GB"/>
        </w:rPr>
        <w:t>’</w:t>
      </w:r>
      <w:r w:rsidR="00E51D40" w:rsidRPr="008F7518">
        <w:rPr>
          <w:rFonts w:cs="Arial"/>
          <w:sz w:val="20"/>
          <w:szCs w:val="20"/>
          <w:lang w:val="en-GB"/>
        </w:rPr>
        <w:t xml:space="preserve"> (by </w:t>
      </w:r>
      <w:r w:rsidR="00C05A65" w:rsidRPr="008F7518">
        <w:rPr>
          <w:rFonts w:cs="Arial"/>
          <w:sz w:val="20"/>
          <w:szCs w:val="20"/>
          <w:lang w:val="en-GB"/>
        </w:rPr>
        <w:t>13.5</w:t>
      </w:r>
      <w:r w:rsidR="000F07AD" w:rsidRPr="008F7518">
        <w:rPr>
          <w:rFonts w:cs="Arial"/>
          <w:sz w:val="20"/>
          <w:szCs w:val="20"/>
          <w:lang w:val="en-GB"/>
        </w:rPr>
        <w:t> </w:t>
      </w:r>
      <w:r w:rsidR="00E51D40" w:rsidRPr="008F7518">
        <w:rPr>
          <w:rFonts w:cs="Arial"/>
          <w:sz w:val="20"/>
          <w:szCs w:val="20"/>
          <w:lang w:val="en-GB"/>
        </w:rPr>
        <w:t>thousand), and in</w:t>
      </w:r>
      <w:r w:rsidR="00C05A65" w:rsidRPr="008F7518">
        <w:rPr>
          <w:sz w:val="20"/>
          <w:szCs w:val="20"/>
          <w:lang w:val="en-GB"/>
        </w:rPr>
        <w:t xml:space="preserve"> </w:t>
      </w:r>
      <w:r w:rsidR="00496B4B" w:rsidRPr="008F7518">
        <w:rPr>
          <w:rFonts w:cs="Arial"/>
          <w:sz w:val="20"/>
          <w:szCs w:val="20"/>
          <w:lang w:val="en-GB"/>
        </w:rPr>
        <w:t>‘</w:t>
      </w:r>
      <w:r w:rsidR="00C05A65" w:rsidRPr="008F7518">
        <w:rPr>
          <w:spacing w:val="-2"/>
          <w:sz w:val="20"/>
          <w:szCs w:val="20"/>
          <w:lang w:val="en-GB"/>
        </w:rPr>
        <w:t>administrativ</w:t>
      </w:r>
      <w:r w:rsidR="00496B4B" w:rsidRPr="008F7518">
        <w:rPr>
          <w:spacing w:val="-2"/>
          <w:sz w:val="20"/>
          <w:szCs w:val="20"/>
          <w:lang w:val="en-GB"/>
        </w:rPr>
        <w:t>e and support service activities</w:t>
      </w:r>
      <w:r w:rsidR="00496B4B" w:rsidRPr="008F7518">
        <w:rPr>
          <w:sz w:val="20"/>
          <w:szCs w:val="20"/>
          <w:lang w:val="en-GB"/>
        </w:rPr>
        <w:t>’</w:t>
      </w:r>
      <w:r w:rsidR="00C05A65" w:rsidRPr="008F7518">
        <w:rPr>
          <w:spacing w:val="-2"/>
          <w:sz w:val="20"/>
          <w:szCs w:val="20"/>
          <w:lang w:val="en-GB"/>
        </w:rPr>
        <w:t xml:space="preserve"> </w:t>
      </w:r>
      <w:r w:rsidR="00496B4B" w:rsidRPr="008F7518">
        <w:rPr>
          <w:spacing w:val="-2"/>
          <w:sz w:val="20"/>
          <w:szCs w:val="20"/>
          <w:lang w:val="en-GB"/>
        </w:rPr>
        <w:t>and in</w:t>
      </w:r>
      <w:r w:rsidR="004A197B" w:rsidRPr="008F7518">
        <w:rPr>
          <w:spacing w:val="-2"/>
          <w:sz w:val="20"/>
          <w:szCs w:val="20"/>
          <w:lang w:val="en-GB"/>
        </w:rPr>
        <w:t xml:space="preserve"> </w:t>
      </w:r>
      <w:r w:rsidR="00496B4B" w:rsidRPr="008F7518">
        <w:rPr>
          <w:rFonts w:cs="Arial"/>
          <w:sz w:val="20"/>
          <w:szCs w:val="20"/>
          <w:lang w:val="en-GB"/>
        </w:rPr>
        <w:t>‘public administration and defence; compulsory social security’.</w:t>
      </w:r>
      <w:r w:rsidR="0036422A" w:rsidRPr="008F7518">
        <w:rPr>
          <w:rFonts w:cs="Arial"/>
          <w:sz w:val="20"/>
          <w:szCs w:val="20"/>
          <w:lang w:val="en-GB"/>
        </w:rPr>
        <w:t xml:space="preserve"> </w:t>
      </w:r>
      <w:r w:rsidR="006C4BD3" w:rsidRPr="008F7518">
        <w:rPr>
          <w:sz w:val="20"/>
          <w:szCs w:val="20"/>
          <w:lang w:val="en-GB"/>
        </w:rPr>
        <w:t>O</w:t>
      </w:r>
      <w:r w:rsidR="0081310D" w:rsidRPr="008F7518">
        <w:rPr>
          <w:rFonts w:cs="Arial"/>
          <w:sz w:val="20"/>
          <w:szCs w:val="20"/>
          <w:lang w:val="en-GB"/>
        </w:rPr>
        <w:t xml:space="preserve">n the other hand, </w:t>
      </w:r>
      <w:r w:rsidR="00496B4B" w:rsidRPr="008F7518">
        <w:rPr>
          <w:rFonts w:cs="Arial"/>
          <w:sz w:val="20"/>
          <w:szCs w:val="20"/>
          <w:lang w:val="en-GB"/>
        </w:rPr>
        <w:t xml:space="preserve">employment in the sector of services substantially increased in the section of </w:t>
      </w:r>
      <w:r w:rsidR="001E5C4D" w:rsidRPr="008F7518">
        <w:rPr>
          <w:sz w:val="20"/>
          <w:szCs w:val="20"/>
          <w:lang w:val="en-GB"/>
        </w:rPr>
        <w:t>‘</w:t>
      </w:r>
      <w:r w:rsidR="00496B4B" w:rsidRPr="008F7518">
        <w:rPr>
          <w:rFonts w:cs="Arial"/>
          <w:sz w:val="20"/>
          <w:szCs w:val="20"/>
          <w:lang w:val="en-GB"/>
        </w:rPr>
        <w:t>information and communication</w:t>
      </w:r>
      <w:r w:rsidR="001E5C4D" w:rsidRPr="008F7518">
        <w:rPr>
          <w:sz w:val="20"/>
          <w:szCs w:val="20"/>
          <w:lang w:val="en-GB"/>
        </w:rPr>
        <w:t>’</w:t>
      </w:r>
      <w:r w:rsidR="000F07AD" w:rsidRPr="008F7518">
        <w:rPr>
          <w:rFonts w:cs="Arial"/>
          <w:sz w:val="20"/>
          <w:szCs w:val="20"/>
          <w:lang w:val="en-GB"/>
        </w:rPr>
        <w:t xml:space="preserve"> (by 39.8 </w:t>
      </w:r>
      <w:r w:rsidR="00496B4B" w:rsidRPr="008F7518">
        <w:rPr>
          <w:rFonts w:cs="Arial"/>
          <w:sz w:val="20"/>
          <w:szCs w:val="20"/>
          <w:lang w:val="en-GB"/>
        </w:rPr>
        <w:t xml:space="preserve">thousand), in </w:t>
      </w:r>
      <w:r w:rsidR="001E5C4D" w:rsidRPr="008F7518">
        <w:rPr>
          <w:rFonts w:cs="Arial"/>
          <w:sz w:val="20"/>
          <w:szCs w:val="20"/>
          <w:lang w:val="en-GB"/>
        </w:rPr>
        <w:t>‘</w:t>
      </w:r>
      <w:r w:rsidR="00496B4B" w:rsidRPr="008F7518">
        <w:rPr>
          <w:rFonts w:cs="Arial"/>
          <w:sz w:val="20"/>
          <w:szCs w:val="20"/>
          <w:lang w:val="en-GB"/>
        </w:rPr>
        <w:t>education</w:t>
      </w:r>
      <w:r w:rsidR="001E5C4D" w:rsidRPr="008F7518">
        <w:rPr>
          <w:sz w:val="20"/>
          <w:szCs w:val="20"/>
          <w:lang w:val="en-GB"/>
        </w:rPr>
        <w:t>’</w:t>
      </w:r>
      <w:r w:rsidR="000F07AD" w:rsidRPr="008F7518">
        <w:rPr>
          <w:rFonts w:cs="Arial"/>
          <w:sz w:val="20"/>
          <w:szCs w:val="20"/>
          <w:lang w:val="en-GB"/>
        </w:rPr>
        <w:t xml:space="preserve"> (by 32.0 </w:t>
      </w:r>
      <w:r w:rsidR="00496B4B" w:rsidRPr="008F7518">
        <w:rPr>
          <w:rFonts w:cs="Arial"/>
          <w:sz w:val="20"/>
          <w:szCs w:val="20"/>
          <w:lang w:val="en-GB"/>
        </w:rPr>
        <w:t xml:space="preserve">thousand), and in </w:t>
      </w:r>
      <w:r w:rsidR="006133E2" w:rsidRPr="008F7518">
        <w:rPr>
          <w:sz w:val="20"/>
          <w:szCs w:val="20"/>
          <w:lang w:val="en-GB"/>
        </w:rPr>
        <w:t xml:space="preserve">‘financial and insurance activities’. </w:t>
      </w:r>
      <w:r w:rsidR="006976B3" w:rsidRPr="008F7518">
        <w:rPr>
          <w:rFonts w:cs="Arial"/>
          <w:sz w:val="20"/>
          <w:szCs w:val="20"/>
          <w:lang w:val="en-GB"/>
        </w:rPr>
        <w:t xml:space="preserve">In the </w:t>
      </w:r>
      <w:r w:rsidR="006976B3" w:rsidRPr="008F7518">
        <w:rPr>
          <w:rFonts w:cs="Arial"/>
          <w:b/>
          <w:sz w:val="20"/>
          <w:szCs w:val="20"/>
          <w:lang w:val="en-GB"/>
        </w:rPr>
        <w:t xml:space="preserve">primary sector </w:t>
      </w:r>
      <w:r w:rsidR="006976B3" w:rsidRPr="008F7518">
        <w:rPr>
          <w:rFonts w:cs="Arial"/>
          <w:sz w:val="20"/>
          <w:szCs w:val="20"/>
          <w:lang w:val="en-GB"/>
        </w:rPr>
        <w:t xml:space="preserve">of agriculture, forestry and fishing, the number of working persons </w:t>
      </w:r>
      <w:r w:rsidR="00C440C0" w:rsidRPr="008F7518">
        <w:rPr>
          <w:rFonts w:cs="Arial"/>
          <w:sz w:val="20"/>
          <w:szCs w:val="20"/>
          <w:lang w:val="en-GB"/>
        </w:rPr>
        <w:t>decreased by 8.3 </w:t>
      </w:r>
      <w:r w:rsidR="006133E2" w:rsidRPr="008F7518">
        <w:rPr>
          <w:rFonts w:cs="Arial"/>
          <w:sz w:val="20"/>
          <w:szCs w:val="20"/>
          <w:lang w:val="en-GB"/>
        </w:rPr>
        <w:t>thousand to 130.0</w:t>
      </w:r>
      <w:r w:rsidR="00C440C0" w:rsidRPr="008F7518">
        <w:rPr>
          <w:rFonts w:cs="Arial"/>
          <w:sz w:val="20"/>
          <w:szCs w:val="20"/>
          <w:lang w:val="en-GB"/>
        </w:rPr>
        <w:t> </w:t>
      </w:r>
      <w:r w:rsidR="006133E2" w:rsidRPr="008F7518">
        <w:rPr>
          <w:rFonts w:cs="Arial"/>
          <w:sz w:val="20"/>
          <w:szCs w:val="20"/>
          <w:lang w:val="en-GB"/>
        </w:rPr>
        <w:t xml:space="preserve">thousand. </w:t>
      </w:r>
    </w:p>
    <w:p w:rsidR="00DA1824" w:rsidRPr="008F7518" w:rsidRDefault="00DA1824" w:rsidP="00D16A5A">
      <w:pPr>
        <w:autoSpaceDE w:val="0"/>
        <w:autoSpaceDN w:val="0"/>
        <w:adjustRightInd w:val="0"/>
        <w:spacing w:line="240" w:lineRule="auto"/>
        <w:jc w:val="both"/>
        <w:rPr>
          <w:rFonts w:cs="Arial"/>
          <w:sz w:val="20"/>
          <w:szCs w:val="20"/>
          <w:lang w:val="en-GB"/>
        </w:rPr>
      </w:pPr>
    </w:p>
    <w:p w:rsidR="00DA1824" w:rsidRPr="008F7518" w:rsidRDefault="00DA1824" w:rsidP="00D16A5A">
      <w:pPr>
        <w:autoSpaceDE w:val="0"/>
        <w:autoSpaceDN w:val="0"/>
        <w:adjustRightInd w:val="0"/>
        <w:spacing w:line="240" w:lineRule="auto"/>
        <w:jc w:val="both"/>
        <w:rPr>
          <w:rFonts w:cs="Arial"/>
          <w:sz w:val="20"/>
          <w:szCs w:val="20"/>
          <w:lang w:val="en-GB"/>
        </w:rPr>
      </w:pPr>
      <w:r w:rsidRPr="008F7518">
        <w:rPr>
          <w:rFonts w:cs="Arial"/>
          <w:sz w:val="20"/>
          <w:szCs w:val="20"/>
          <w:lang w:val="en-GB"/>
        </w:rPr>
        <w:t xml:space="preserve">The development of </w:t>
      </w:r>
      <w:r w:rsidRPr="008F7518">
        <w:rPr>
          <w:rFonts w:cs="Arial"/>
          <w:b/>
          <w:sz w:val="20"/>
          <w:szCs w:val="20"/>
          <w:lang w:val="en-GB"/>
        </w:rPr>
        <w:t xml:space="preserve">the number of working persons according to the Classification of Occupations (CZ-ISCO) </w:t>
      </w:r>
      <w:r w:rsidRPr="008F7518">
        <w:rPr>
          <w:rFonts w:cs="Arial"/>
          <w:sz w:val="20"/>
          <w:szCs w:val="20"/>
          <w:lang w:val="en-GB"/>
        </w:rPr>
        <w:t xml:space="preserve">corresponds to the development of employment in individual sections of economic activities (industries). The number of working persons increased the most in the major group of professionals (by 103.0 thousand) and in the major group of managers (by 40.2 thousand). On the other hand, the number of working persons </w:t>
      </w:r>
      <w:r w:rsidR="009E5C56" w:rsidRPr="008F7518">
        <w:rPr>
          <w:rFonts w:cs="Arial"/>
          <w:sz w:val="20"/>
          <w:szCs w:val="20"/>
          <w:lang w:val="en-GB"/>
        </w:rPr>
        <w:t>among</w:t>
      </w:r>
      <w:r w:rsidRPr="008F7518">
        <w:rPr>
          <w:rFonts w:cs="Arial"/>
          <w:sz w:val="20"/>
          <w:szCs w:val="20"/>
          <w:lang w:val="en-GB"/>
        </w:rPr>
        <w:t xml:space="preserve"> the following decreased:  service and sales workers (by </w:t>
      </w:r>
      <w:r w:rsidR="009E5C56" w:rsidRPr="008F7518">
        <w:rPr>
          <w:rFonts w:cs="Arial"/>
          <w:sz w:val="20"/>
          <w:szCs w:val="20"/>
          <w:lang w:val="en-GB"/>
        </w:rPr>
        <w:t>57.3 </w:t>
      </w:r>
      <w:r w:rsidRPr="008F7518">
        <w:rPr>
          <w:rFonts w:cs="Arial"/>
          <w:sz w:val="20"/>
          <w:szCs w:val="20"/>
          <w:lang w:val="en-GB"/>
        </w:rPr>
        <w:t>thousand</w:t>
      </w:r>
      <w:r w:rsidR="009E5C56" w:rsidRPr="008F7518">
        <w:rPr>
          <w:rFonts w:cs="Arial"/>
          <w:sz w:val="20"/>
          <w:szCs w:val="20"/>
          <w:lang w:val="en-GB"/>
        </w:rPr>
        <w:t>)</w:t>
      </w:r>
      <w:r w:rsidRPr="008F7518">
        <w:rPr>
          <w:rFonts w:cs="Arial"/>
          <w:sz w:val="20"/>
          <w:szCs w:val="20"/>
          <w:lang w:val="en-GB"/>
        </w:rPr>
        <w:t xml:space="preserve"> and craft a</w:t>
      </w:r>
      <w:r w:rsidR="009E5C56" w:rsidRPr="008F7518">
        <w:rPr>
          <w:rFonts w:cs="Arial"/>
          <w:sz w:val="20"/>
          <w:szCs w:val="20"/>
          <w:lang w:val="en-GB"/>
        </w:rPr>
        <w:t>nd related trades workers (by 55.2 </w:t>
      </w:r>
      <w:r w:rsidRPr="008F7518">
        <w:rPr>
          <w:rFonts w:cs="Arial"/>
          <w:sz w:val="20"/>
          <w:szCs w:val="20"/>
          <w:lang w:val="en-GB"/>
        </w:rPr>
        <w:t>thousand)</w:t>
      </w:r>
      <w:r w:rsidR="00D176DA" w:rsidRPr="008F7518">
        <w:rPr>
          <w:rFonts w:cs="Arial"/>
          <w:sz w:val="20"/>
          <w:szCs w:val="20"/>
          <w:lang w:val="en-GB"/>
        </w:rPr>
        <w:t xml:space="preserve"> and the number of technicians and associate professionals considerably decreased (by 33.5 thousand).</w:t>
      </w:r>
    </w:p>
    <w:p w:rsidR="006133E2" w:rsidRPr="008F7518" w:rsidRDefault="006133E2" w:rsidP="00D16A5A">
      <w:pPr>
        <w:autoSpaceDE w:val="0"/>
        <w:autoSpaceDN w:val="0"/>
        <w:adjustRightInd w:val="0"/>
        <w:spacing w:line="240" w:lineRule="auto"/>
        <w:jc w:val="both"/>
        <w:rPr>
          <w:rFonts w:cs="Arial"/>
          <w:sz w:val="20"/>
          <w:szCs w:val="20"/>
          <w:lang w:val="en-GB"/>
        </w:rPr>
      </w:pPr>
    </w:p>
    <w:p w:rsidR="00DE71C4" w:rsidRPr="008F7518" w:rsidRDefault="005D3F36" w:rsidP="00DE71C4">
      <w:pPr>
        <w:spacing w:line="276" w:lineRule="auto"/>
        <w:jc w:val="both"/>
        <w:rPr>
          <w:rFonts w:cs="Arial"/>
          <w:bCs/>
          <w:sz w:val="20"/>
          <w:szCs w:val="20"/>
          <w:lang w:val="en-GB"/>
        </w:rPr>
      </w:pPr>
      <w:r w:rsidRPr="008F7518">
        <w:rPr>
          <w:sz w:val="20"/>
          <w:szCs w:val="20"/>
          <w:lang w:val="en-GB"/>
        </w:rPr>
        <w:t xml:space="preserve">The development trend in the number of working persons according to the educational attainment </w:t>
      </w:r>
      <w:proofErr w:type="gramStart"/>
      <w:r w:rsidRPr="008F7518">
        <w:rPr>
          <w:sz w:val="20"/>
          <w:szCs w:val="20"/>
          <w:lang w:val="en-GB"/>
        </w:rPr>
        <w:t>is also r</w:t>
      </w:r>
      <w:r w:rsidR="008465AE" w:rsidRPr="008F7518">
        <w:rPr>
          <w:sz w:val="20"/>
          <w:szCs w:val="20"/>
          <w:lang w:val="en-GB"/>
        </w:rPr>
        <w:t>elated</w:t>
      </w:r>
      <w:proofErr w:type="gramEnd"/>
      <w:r w:rsidR="008465AE" w:rsidRPr="008F7518">
        <w:rPr>
          <w:sz w:val="20"/>
          <w:szCs w:val="20"/>
          <w:lang w:val="en-GB"/>
        </w:rPr>
        <w:t xml:space="preserve"> to those changes in the employment structure</w:t>
      </w:r>
      <w:r w:rsidRPr="008F7518">
        <w:rPr>
          <w:sz w:val="20"/>
          <w:szCs w:val="20"/>
          <w:lang w:val="en-GB"/>
        </w:rPr>
        <w:t xml:space="preserve">. The number of working persons with </w:t>
      </w:r>
      <w:r w:rsidRPr="008F7518">
        <w:rPr>
          <w:b/>
          <w:sz w:val="20"/>
          <w:szCs w:val="20"/>
          <w:lang w:val="en-GB"/>
        </w:rPr>
        <w:t>tertiary education</w:t>
      </w:r>
      <w:r w:rsidRPr="008F7518">
        <w:rPr>
          <w:sz w:val="20"/>
          <w:szCs w:val="20"/>
          <w:lang w:val="en-GB"/>
        </w:rPr>
        <w:t xml:space="preserve"> considerably increased</w:t>
      </w:r>
      <w:r w:rsidR="000F1E70" w:rsidRPr="008F7518">
        <w:rPr>
          <w:sz w:val="20"/>
          <w:szCs w:val="20"/>
          <w:lang w:val="en-GB"/>
        </w:rPr>
        <w:t>,</w:t>
      </w:r>
      <w:r w:rsidRPr="008F7518">
        <w:rPr>
          <w:sz w:val="20"/>
          <w:szCs w:val="20"/>
          <w:lang w:val="en-GB"/>
        </w:rPr>
        <w:t xml:space="preserve"> by 109.5 thousand. </w:t>
      </w:r>
      <w:r w:rsidR="009175D4" w:rsidRPr="008F7518">
        <w:rPr>
          <w:sz w:val="20"/>
          <w:szCs w:val="20"/>
          <w:lang w:val="en-GB"/>
        </w:rPr>
        <w:t>On the other hand, the number of</w:t>
      </w:r>
      <w:r w:rsidR="00222066" w:rsidRPr="008F7518">
        <w:rPr>
          <w:sz w:val="20"/>
          <w:szCs w:val="20"/>
          <w:lang w:val="en-GB"/>
        </w:rPr>
        <w:t xml:space="preserve"> employed</w:t>
      </w:r>
      <w:r w:rsidR="009175D4" w:rsidRPr="008F7518">
        <w:rPr>
          <w:sz w:val="20"/>
          <w:szCs w:val="20"/>
          <w:lang w:val="en-GB"/>
        </w:rPr>
        <w:t xml:space="preserve"> persons</w:t>
      </w:r>
      <w:r w:rsidR="00643484" w:rsidRPr="008F7518">
        <w:rPr>
          <w:sz w:val="20"/>
          <w:szCs w:val="20"/>
          <w:lang w:val="en-GB"/>
        </w:rPr>
        <w:t xml:space="preserve"> in both the most numerous groups of persons</w:t>
      </w:r>
      <w:r w:rsidR="009175D4" w:rsidRPr="008F7518">
        <w:rPr>
          <w:sz w:val="20"/>
          <w:szCs w:val="20"/>
          <w:lang w:val="en-GB"/>
        </w:rPr>
        <w:t xml:space="preserve"> with secondary education without A-level examination and with A-level examination</w:t>
      </w:r>
      <w:r w:rsidR="00643484" w:rsidRPr="008F7518">
        <w:rPr>
          <w:sz w:val="20"/>
          <w:szCs w:val="20"/>
          <w:lang w:val="en-GB"/>
        </w:rPr>
        <w:t xml:space="preserve"> considerably decreased. </w:t>
      </w:r>
      <w:r w:rsidR="006B1A4B" w:rsidRPr="008F7518">
        <w:rPr>
          <w:sz w:val="20"/>
          <w:szCs w:val="20"/>
          <w:lang w:val="en-GB"/>
        </w:rPr>
        <w:t xml:space="preserve">The number of the employed with </w:t>
      </w:r>
      <w:r w:rsidR="006B1A4B" w:rsidRPr="008F7518">
        <w:rPr>
          <w:b/>
          <w:sz w:val="20"/>
          <w:szCs w:val="20"/>
          <w:lang w:val="en-GB"/>
        </w:rPr>
        <w:t xml:space="preserve">secondary education without A-level examination </w:t>
      </w:r>
      <w:r w:rsidR="006B1A4B" w:rsidRPr="008F7518">
        <w:rPr>
          <w:sz w:val="20"/>
          <w:szCs w:val="20"/>
          <w:lang w:val="en-GB"/>
        </w:rPr>
        <w:t xml:space="preserve">decreased by 88.5 thousand and the number of working persons with </w:t>
      </w:r>
      <w:r w:rsidR="006B1A4B" w:rsidRPr="008F7518">
        <w:rPr>
          <w:b/>
          <w:sz w:val="20"/>
          <w:szCs w:val="20"/>
          <w:lang w:val="en-GB"/>
        </w:rPr>
        <w:t>secondary education with A-level examination</w:t>
      </w:r>
      <w:r w:rsidR="006B1A4B" w:rsidRPr="008F7518">
        <w:rPr>
          <w:sz w:val="20"/>
          <w:szCs w:val="20"/>
          <w:lang w:val="en-GB"/>
        </w:rPr>
        <w:t xml:space="preserve"> decreased by</w:t>
      </w:r>
      <w:r w:rsidR="00DE71C4" w:rsidRPr="008F7518">
        <w:rPr>
          <w:sz w:val="20"/>
          <w:szCs w:val="20"/>
          <w:lang w:val="en-GB"/>
        </w:rPr>
        <w:t xml:space="preserve"> </w:t>
      </w:r>
      <w:r w:rsidR="006B1A4B" w:rsidRPr="008F7518">
        <w:rPr>
          <w:sz w:val="20"/>
          <w:szCs w:val="20"/>
          <w:lang w:val="en-GB"/>
        </w:rPr>
        <w:t>38.</w:t>
      </w:r>
      <w:r w:rsidR="00DE71C4" w:rsidRPr="008F7518">
        <w:rPr>
          <w:sz w:val="20"/>
          <w:szCs w:val="20"/>
          <w:lang w:val="en-GB"/>
        </w:rPr>
        <w:t>5</w:t>
      </w:r>
      <w:r w:rsidR="006B1A4B" w:rsidRPr="008F7518">
        <w:rPr>
          <w:sz w:val="20"/>
          <w:szCs w:val="20"/>
          <w:lang w:val="en-GB"/>
        </w:rPr>
        <w:t> thousand</w:t>
      </w:r>
      <w:r w:rsidR="00DE71C4" w:rsidRPr="008F7518">
        <w:rPr>
          <w:sz w:val="20"/>
          <w:szCs w:val="20"/>
          <w:lang w:val="en-GB"/>
        </w:rPr>
        <w:t>.</w:t>
      </w:r>
      <w:r w:rsidR="003E09D1" w:rsidRPr="008F7518">
        <w:rPr>
          <w:sz w:val="20"/>
          <w:szCs w:val="20"/>
          <w:lang w:val="en-GB"/>
        </w:rPr>
        <w:t xml:space="preserve"> The number of working persons with </w:t>
      </w:r>
      <w:r w:rsidR="003E09D1" w:rsidRPr="008F7518">
        <w:rPr>
          <w:b/>
          <w:sz w:val="20"/>
          <w:szCs w:val="20"/>
          <w:lang w:val="en-GB"/>
        </w:rPr>
        <w:t>primary education</w:t>
      </w:r>
      <w:r w:rsidR="003E09D1" w:rsidRPr="008F7518">
        <w:rPr>
          <w:sz w:val="20"/>
          <w:szCs w:val="20"/>
          <w:lang w:val="en-GB"/>
        </w:rPr>
        <w:t xml:space="preserve"> decreased, too, by 24.4 thousand.</w:t>
      </w:r>
    </w:p>
    <w:p w:rsidR="00DE71C4" w:rsidRPr="008F7518" w:rsidRDefault="00DE71C4" w:rsidP="0081310D">
      <w:pPr>
        <w:spacing w:line="276" w:lineRule="auto"/>
        <w:jc w:val="both"/>
        <w:rPr>
          <w:rFonts w:cs="Arial"/>
          <w:bCs/>
          <w:sz w:val="20"/>
          <w:szCs w:val="20"/>
          <w:lang w:val="en-GB"/>
        </w:rPr>
      </w:pPr>
    </w:p>
    <w:p w:rsidR="0081310D" w:rsidRPr="008F7518" w:rsidRDefault="0081310D" w:rsidP="0081310D">
      <w:pPr>
        <w:spacing w:line="276" w:lineRule="auto"/>
        <w:jc w:val="both"/>
        <w:rPr>
          <w:rFonts w:cs="Arial"/>
          <w:bCs/>
          <w:sz w:val="20"/>
          <w:szCs w:val="20"/>
          <w:lang w:val="en-GB"/>
        </w:rPr>
      </w:pPr>
      <w:r w:rsidRPr="008F7518">
        <w:rPr>
          <w:rFonts w:cs="Arial"/>
          <w:bCs/>
          <w:sz w:val="20"/>
          <w:szCs w:val="20"/>
          <w:lang w:val="en-GB"/>
        </w:rPr>
        <w:t xml:space="preserve">The </w:t>
      </w:r>
      <w:r w:rsidRPr="008F7518">
        <w:rPr>
          <w:rFonts w:cs="Arial"/>
          <w:b/>
          <w:bCs/>
          <w:sz w:val="20"/>
          <w:szCs w:val="20"/>
          <w:lang w:val="en-GB"/>
        </w:rPr>
        <w:t>employment rate</w:t>
      </w:r>
      <w:r w:rsidRPr="008F7518">
        <w:rPr>
          <w:rFonts w:cs="Arial"/>
          <w:bCs/>
          <w:sz w:val="20"/>
          <w:szCs w:val="20"/>
          <w:lang w:val="en-GB"/>
        </w:rPr>
        <w:t xml:space="preserve"> (percentage of working persons in the age group </w:t>
      </w:r>
      <w:r w:rsidR="008B3F3F" w:rsidRPr="008F7518">
        <w:rPr>
          <w:rFonts w:cs="Arial"/>
          <w:bCs/>
          <w:sz w:val="20"/>
          <w:szCs w:val="20"/>
          <w:lang w:val="en-GB"/>
        </w:rPr>
        <w:t xml:space="preserve">of </w:t>
      </w:r>
      <w:r w:rsidRPr="008F7518">
        <w:rPr>
          <w:rFonts w:cs="Arial"/>
          <w:bCs/>
          <w:sz w:val="20"/>
          <w:szCs w:val="20"/>
          <w:lang w:val="en-GB"/>
        </w:rPr>
        <w:t>15–64 years</w:t>
      </w:r>
      <w:r w:rsidR="0032450C" w:rsidRPr="008F7518">
        <w:rPr>
          <w:rFonts w:cs="Arial"/>
          <w:bCs/>
          <w:sz w:val="20"/>
          <w:szCs w:val="20"/>
          <w:lang w:val="en-GB"/>
        </w:rPr>
        <w:t xml:space="preserve"> old</w:t>
      </w:r>
      <w:r w:rsidRPr="008F7518">
        <w:rPr>
          <w:rFonts w:cs="Arial"/>
          <w:bCs/>
          <w:sz w:val="20"/>
          <w:szCs w:val="20"/>
          <w:lang w:val="en-GB"/>
        </w:rPr>
        <w:t>)</w:t>
      </w:r>
      <w:r w:rsidR="003442B9" w:rsidRPr="008F7518">
        <w:rPr>
          <w:rFonts w:cs="Arial"/>
          <w:bCs/>
          <w:sz w:val="20"/>
          <w:szCs w:val="20"/>
          <w:lang w:val="en-GB"/>
        </w:rPr>
        <w:t xml:space="preserve"> </w:t>
      </w:r>
      <w:r w:rsidR="00520FFB" w:rsidRPr="008F7518">
        <w:rPr>
          <w:rFonts w:cs="Arial"/>
          <w:bCs/>
          <w:sz w:val="20"/>
          <w:szCs w:val="20"/>
          <w:lang w:val="en-GB"/>
        </w:rPr>
        <w:t>in the Q2</w:t>
      </w:r>
      <w:r w:rsidR="00EF1D3A" w:rsidRPr="008F7518">
        <w:rPr>
          <w:rFonts w:cs="Arial"/>
          <w:bCs/>
          <w:sz w:val="20"/>
          <w:szCs w:val="20"/>
          <w:lang w:val="en-GB"/>
        </w:rPr>
        <w:t> </w:t>
      </w:r>
      <w:r w:rsidR="00653C21" w:rsidRPr="008F7518">
        <w:rPr>
          <w:rFonts w:cs="Arial"/>
          <w:bCs/>
          <w:sz w:val="20"/>
          <w:szCs w:val="20"/>
          <w:lang w:val="en-GB"/>
        </w:rPr>
        <w:t>2021</w:t>
      </w:r>
      <w:r w:rsidR="00520FFB" w:rsidRPr="008F7518">
        <w:rPr>
          <w:rFonts w:cs="Arial"/>
          <w:bCs/>
          <w:sz w:val="20"/>
          <w:szCs w:val="20"/>
          <w:lang w:val="en-GB"/>
        </w:rPr>
        <w:t xml:space="preserve"> decreased compared to the corresponding pe</w:t>
      </w:r>
      <w:r w:rsidR="00087185" w:rsidRPr="008F7518">
        <w:rPr>
          <w:rFonts w:cs="Arial"/>
          <w:bCs/>
          <w:sz w:val="20"/>
          <w:szCs w:val="20"/>
          <w:lang w:val="en-GB"/>
        </w:rPr>
        <w:t>riod of the previous year by 0.4</w:t>
      </w:r>
      <w:r w:rsidR="00520FFB" w:rsidRPr="008F7518">
        <w:rPr>
          <w:rFonts w:cs="Arial"/>
          <w:bCs/>
          <w:sz w:val="20"/>
          <w:szCs w:val="20"/>
          <w:lang w:val="en-GB"/>
        </w:rPr>
        <w:t xml:space="preserve"> </w:t>
      </w:r>
      <w:proofErr w:type="gramStart"/>
      <w:r w:rsidR="00520FFB" w:rsidRPr="008F7518">
        <w:rPr>
          <w:rFonts w:cs="Arial"/>
          <w:bCs/>
          <w:sz w:val="20"/>
          <w:szCs w:val="20"/>
          <w:lang w:val="en-GB"/>
        </w:rPr>
        <w:t>percentage</w:t>
      </w:r>
      <w:proofErr w:type="gramEnd"/>
      <w:r w:rsidR="00520FFB" w:rsidRPr="008F7518">
        <w:rPr>
          <w:rFonts w:cs="Arial"/>
          <w:bCs/>
          <w:sz w:val="20"/>
          <w:szCs w:val="20"/>
          <w:lang w:val="en-GB"/>
        </w:rPr>
        <w:t xml:space="preserve"> point (p. p.) </w:t>
      </w:r>
      <w:r w:rsidR="00087185" w:rsidRPr="008F7518">
        <w:rPr>
          <w:rFonts w:cs="Arial"/>
          <w:bCs/>
          <w:sz w:val="20"/>
          <w:szCs w:val="20"/>
          <w:lang w:val="en-GB"/>
        </w:rPr>
        <w:t>to 73.7</w:t>
      </w:r>
      <w:r w:rsidR="00F20F87" w:rsidRPr="008F7518">
        <w:rPr>
          <w:rFonts w:cs="Arial"/>
          <w:bCs/>
          <w:sz w:val="20"/>
          <w:szCs w:val="20"/>
          <w:lang w:val="en-GB"/>
        </w:rPr>
        <w:t xml:space="preserve">%. </w:t>
      </w:r>
      <w:r w:rsidRPr="008F7518">
        <w:rPr>
          <w:rFonts w:cs="Arial"/>
          <w:bCs/>
          <w:sz w:val="20"/>
          <w:szCs w:val="20"/>
          <w:lang w:val="en-GB"/>
        </w:rPr>
        <w:t>The male employment rate decrea</w:t>
      </w:r>
      <w:r w:rsidR="00CB2AEE" w:rsidRPr="008F7518">
        <w:rPr>
          <w:rFonts w:cs="Arial"/>
          <w:bCs/>
          <w:sz w:val="20"/>
          <w:szCs w:val="20"/>
          <w:lang w:val="en-GB"/>
        </w:rPr>
        <w:t>sed by 0.1</w:t>
      </w:r>
      <w:r w:rsidR="002771D8" w:rsidRPr="008F7518">
        <w:rPr>
          <w:rFonts w:cs="Arial"/>
          <w:bCs/>
          <w:sz w:val="20"/>
          <w:szCs w:val="20"/>
          <w:lang w:val="en-GB"/>
        </w:rPr>
        <w:t> p. p. to 8</w:t>
      </w:r>
      <w:r w:rsidR="00CB2AEE" w:rsidRPr="008F7518">
        <w:rPr>
          <w:rFonts w:cs="Arial"/>
          <w:bCs/>
          <w:sz w:val="20"/>
          <w:szCs w:val="20"/>
          <w:lang w:val="en-GB"/>
        </w:rPr>
        <w:t>0.9</w:t>
      </w:r>
      <w:r w:rsidR="002771D8" w:rsidRPr="008F7518">
        <w:rPr>
          <w:rFonts w:cs="Arial"/>
          <w:bCs/>
          <w:sz w:val="20"/>
          <w:szCs w:val="20"/>
          <w:lang w:val="en-GB"/>
        </w:rPr>
        <w:t>%</w:t>
      </w:r>
      <w:r w:rsidRPr="008F7518">
        <w:rPr>
          <w:rFonts w:cs="Arial"/>
          <w:bCs/>
          <w:sz w:val="20"/>
          <w:szCs w:val="20"/>
          <w:lang w:val="en-GB"/>
        </w:rPr>
        <w:t xml:space="preserve"> and the </w:t>
      </w:r>
      <w:r w:rsidR="00B3364C" w:rsidRPr="008F7518">
        <w:rPr>
          <w:rFonts w:cs="Arial"/>
          <w:bCs/>
          <w:sz w:val="20"/>
          <w:szCs w:val="20"/>
          <w:lang w:val="en-GB"/>
        </w:rPr>
        <w:t>female employment rate dropped</w:t>
      </w:r>
      <w:r w:rsidRPr="008F7518">
        <w:rPr>
          <w:rFonts w:cs="Arial"/>
          <w:bCs/>
          <w:sz w:val="20"/>
          <w:szCs w:val="20"/>
          <w:lang w:val="en-GB"/>
        </w:rPr>
        <w:t xml:space="preserve"> </w:t>
      </w:r>
      <w:r w:rsidR="00F83991" w:rsidRPr="008F7518">
        <w:rPr>
          <w:rFonts w:cs="Arial"/>
          <w:bCs/>
          <w:sz w:val="20"/>
          <w:szCs w:val="20"/>
          <w:lang w:val="en-GB"/>
        </w:rPr>
        <w:t xml:space="preserve">by </w:t>
      </w:r>
      <w:r w:rsidR="00CB2AEE" w:rsidRPr="008F7518">
        <w:rPr>
          <w:rFonts w:cs="Arial"/>
          <w:bCs/>
          <w:sz w:val="20"/>
          <w:szCs w:val="20"/>
          <w:lang w:val="en-GB"/>
        </w:rPr>
        <w:t>0.7</w:t>
      </w:r>
      <w:r w:rsidRPr="008F7518">
        <w:rPr>
          <w:rFonts w:cs="Arial"/>
          <w:bCs/>
          <w:sz w:val="20"/>
          <w:szCs w:val="20"/>
          <w:lang w:val="en-GB"/>
        </w:rPr>
        <w:t> p. p. to 6</w:t>
      </w:r>
      <w:r w:rsidR="00E8385B" w:rsidRPr="008F7518">
        <w:rPr>
          <w:rFonts w:cs="Arial"/>
          <w:bCs/>
          <w:sz w:val="20"/>
          <w:szCs w:val="20"/>
          <w:lang w:val="en-GB"/>
        </w:rPr>
        <w:t>6</w:t>
      </w:r>
      <w:r w:rsidR="00CB2AEE" w:rsidRPr="008F7518">
        <w:rPr>
          <w:rFonts w:cs="Arial"/>
          <w:bCs/>
          <w:sz w:val="20"/>
          <w:szCs w:val="20"/>
          <w:lang w:val="en-GB"/>
        </w:rPr>
        <w:t>.1</w:t>
      </w:r>
      <w:r w:rsidRPr="008F7518">
        <w:rPr>
          <w:rFonts w:cs="Arial"/>
          <w:bCs/>
          <w:sz w:val="20"/>
          <w:szCs w:val="20"/>
          <w:lang w:val="en-GB"/>
        </w:rPr>
        <w:t xml:space="preserve">%. </w:t>
      </w:r>
    </w:p>
    <w:p w:rsidR="0081310D" w:rsidRPr="008F7518" w:rsidRDefault="0081310D" w:rsidP="0081310D">
      <w:pPr>
        <w:spacing w:line="240" w:lineRule="auto"/>
        <w:jc w:val="both"/>
        <w:rPr>
          <w:sz w:val="20"/>
          <w:szCs w:val="20"/>
          <w:lang w:val="en-GB"/>
        </w:rPr>
      </w:pPr>
    </w:p>
    <w:p w:rsidR="0081310D" w:rsidRPr="008F7518" w:rsidRDefault="0081310D" w:rsidP="0081310D">
      <w:pPr>
        <w:pStyle w:val="Nadpis3"/>
        <w:spacing w:before="0"/>
        <w:rPr>
          <w:rFonts w:eastAsia="Calibri"/>
          <w:sz w:val="20"/>
          <w:lang w:val="en-GB"/>
        </w:rPr>
      </w:pPr>
      <w:r w:rsidRPr="008F7518">
        <w:rPr>
          <w:rFonts w:eastAsia="Calibri"/>
          <w:bCs w:val="0"/>
          <w:sz w:val="20"/>
          <w:lang w:val="en-GB"/>
        </w:rPr>
        <w:lastRenderedPageBreak/>
        <w:t>Unemployment</w:t>
      </w:r>
    </w:p>
    <w:p w:rsidR="00C45D58" w:rsidRPr="008F7518" w:rsidRDefault="00C45D58" w:rsidP="00C45D58">
      <w:pPr>
        <w:spacing w:line="276" w:lineRule="auto"/>
        <w:jc w:val="both"/>
        <w:rPr>
          <w:rFonts w:cs="Arial"/>
          <w:sz w:val="20"/>
          <w:szCs w:val="20"/>
          <w:lang w:val="en-GB"/>
        </w:rPr>
      </w:pPr>
      <w:r w:rsidRPr="008F7518">
        <w:rPr>
          <w:rFonts w:cs="Arial"/>
          <w:bCs/>
          <w:sz w:val="20"/>
          <w:szCs w:val="20"/>
          <w:lang w:val="en-GB"/>
        </w:rPr>
        <w:t xml:space="preserve">The seasonally adjusted </w:t>
      </w:r>
      <w:r w:rsidRPr="008F7518">
        <w:rPr>
          <w:rFonts w:cs="Arial"/>
          <w:b/>
          <w:bCs/>
          <w:sz w:val="20"/>
          <w:szCs w:val="20"/>
          <w:lang w:val="en-GB"/>
        </w:rPr>
        <w:t>average number of unemployed persons according to the ILO</w:t>
      </w:r>
      <w:r w:rsidRPr="008F7518">
        <w:rPr>
          <w:rFonts w:cs="Arial"/>
          <w:sz w:val="20"/>
          <w:szCs w:val="20"/>
          <w:lang w:val="en-GB"/>
        </w:rPr>
        <w:t xml:space="preserve"> </w:t>
      </w:r>
      <w:r w:rsidRPr="008F7518">
        <w:rPr>
          <w:rFonts w:cs="Arial"/>
          <w:b/>
          <w:sz w:val="20"/>
          <w:szCs w:val="20"/>
          <w:lang w:val="en-GB"/>
        </w:rPr>
        <w:t>methodology</w:t>
      </w:r>
      <w:bookmarkStart w:id="1" w:name="_Ref528752430"/>
      <w:r w:rsidRPr="008F7518">
        <w:rPr>
          <w:rStyle w:val="Znakapoznpodarou"/>
          <w:rFonts w:cs="Arial"/>
          <w:sz w:val="20"/>
          <w:szCs w:val="20"/>
          <w:lang w:val="en-GB"/>
        </w:rPr>
        <w:footnoteReference w:id="2"/>
      </w:r>
      <w:bookmarkEnd w:id="1"/>
      <w:r w:rsidRPr="008F7518">
        <w:rPr>
          <w:rFonts w:cs="Arial"/>
          <w:sz w:val="20"/>
          <w:szCs w:val="20"/>
          <w:vertAlign w:val="superscript"/>
          <w:lang w:val="en-GB"/>
        </w:rPr>
        <w:t>)</w:t>
      </w:r>
      <w:r w:rsidRPr="008F7518">
        <w:rPr>
          <w:rFonts w:cs="Arial"/>
          <w:sz w:val="20"/>
          <w:szCs w:val="20"/>
          <w:lang w:val="en-GB"/>
        </w:rPr>
        <w:t xml:space="preserve"> </w:t>
      </w:r>
      <w:r w:rsidR="00765DC9" w:rsidRPr="008F7518">
        <w:rPr>
          <w:rFonts w:cs="Arial"/>
          <w:sz w:val="20"/>
          <w:szCs w:val="20"/>
          <w:lang w:val="en-GB"/>
        </w:rPr>
        <w:t>de</w:t>
      </w:r>
      <w:r w:rsidR="000C5256" w:rsidRPr="008F7518">
        <w:rPr>
          <w:rFonts w:cs="Arial"/>
          <w:sz w:val="20"/>
          <w:szCs w:val="20"/>
          <w:lang w:val="en-GB"/>
        </w:rPr>
        <w:t>creased</w:t>
      </w:r>
      <w:r w:rsidR="005F17C0" w:rsidRPr="008F7518">
        <w:rPr>
          <w:rFonts w:cs="Arial"/>
          <w:sz w:val="20"/>
          <w:szCs w:val="20"/>
          <w:lang w:val="en-GB"/>
        </w:rPr>
        <w:t xml:space="preserve"> in the Q2</w:t>
      </w:r>
      <w:r w:rsidRPr="008F7518">
        <w:rPr>
          <w:rFonts w:cs="Arial"/>
          <w:sz w:val="20"/>
          <w:szCs w:val="20"/>
          <w:lang w:val="en-GB"/>
        </w:rPr>
        <w:t> </w:t>
      </w:r>
      <w:r w:rsidR="00653C21" w:rsidRPr="008F7518">
        <w:rPr>
          <w:rFonts w:cs="Arial"/>
          <w:sz w:val="20"/>
          <w:szCs w:val="20"/>
          <w:lang w:val="en-GB"/>
        </w:rPr>
        <w:t>2021</w:t>
      </w:r>
      <w:r w:rsidR="000C5256" w:rsidRPr="008F7518">
        <w:rPr>
          <w:rFonts w:cs="Arial"/>
          <w:sz w:val="20"/>
          <w:szCs w:val="20"/>
          <w:lang w:val="en-GB"/>
        </w:rPr>
        <w:t xml:space="preserve"> by </w:t>
      </w:r>
      <w:r w:rsidR="00765DC9" w:rsidRPr="008F7518">
        <w:rPr>
          <w:rFonts w:cs="Arial"/>
          <w:sz w:val="20"/>
          <w:szCs w:val="20"/>
          <w:lang w:val="en-GB"/>
        </w:rPr>
        <w:t>9.8</w:t>
      </w:r>
      <w:r w:rsidR="001541AE" w:rsidRPr="008F7518">
        <w:rPr>
          <w:rFonts w:cs="Arial"/>
          <w:sz w:val="20"/>
          <w:szCs w:val="20"/>
          <w:lang w:val="en-GB"/>
        </w:rPr>
        <w:t> </w:t>
      </w:r>
      <w:r w:rsidR="000C5256" w:rsidRPr="008F7518">
        <w:rPr>
          <w:rFonts w:cs="Arial"/>
          <w:sz w:val="20"/>
          <w:szCs w:val="20"/>
          <w:lang w:val="en-GB"/>
        </w:rPr>
        <w:t>thousand persons</w:t>
      </w:r>
      <w:r w:rsidR="005F17C0" w:rsidRPr="008F7518">
        <w:rPr>
          <w:rFonts w:cs="Arial"/>
          <w:sz w:val="20"/>
          <w:szCs w:val="20"/>
          <w:lang w:val="en-GB"/>
        </w:rPr>
        <w:t>, compared to that in the Q</w:t>
      </w:r>
      <w:r w:rsidR="0094741D" w:rsidRPr="008F7518">
        <w:rPr>
          <w:rFonts w:cs="Arial"/>
          <w:sz w:val="20"/>
          <w:szCs w:val="20"/>
          <w:lang w:val="en-GB"/>
        </w:rPr>
        <w:t>1</w:t>
      </w:r>
      <w:r w:rsidR="005F17C0" w:rsidRPr="008F7518">
        <w:rPr>
          <w:rFonts w:cs="Arial"/>
          <w:sz w:val="20"/>
          <w:szCs w:val="20"/>
          <w:lang w:val="en-GB"/>
        </w:rPr>
        <w:t> </w:t>
      </w:r>
      <w:r w:rsidR="00653C21" w:rsidRPr="008F7518">
        <w:rPr>
          <w:rFonts w:cs="Arial"/>
          <w:sz w:val="20"/>
          <w:szCs w:val="20"/>
          <w:lang w:val="en-GB"/>
        </w:rPr>
        <w:t>2021</w:t>
      </w:r>
      <w:r w:rsidRPr="008F7518">
        <w:rPr>
          <w:rFonts w:cs="Arial"/>
          <w:sz w:val="20"/>
          <w:szCs w:val="20"/>
          <w:lang w:val="en-GB"/>
        </w:rPr>
        <w:t>.</w:t>
      </w:r>
      <w:r w:rsidR="0094741D" w:rsidRPr="008F7518">
        <w:rPr>
          <w:rFonts w:cs="Arial"/>
          <w:sz w:val="20"/>
          <w:szCs w:val="20"/>
          <w:lang w:val="en-GB"/>
        </w:rPr>
        <w:t xml:space="preserve"> </w:t>
      </w:r>
    </w:p>
    <w:p w:rsidR="00C55622" w:rsidRPr="008F7518" w:rsidRDefault="00C55622" w:rsidP="00C45D58">
      <w:pPr>
        <w:spacing w:line="276" w:lineRule="auto"/>
        <w:jc w:val="both"/>
        <w:rPr>
          <w:rFonts w:cs="Arial"/>
          <w:sz w:val="20"/>
          <w:szCs w:val="20"/>
          <w:lang w:val="en-GB"/>
        </w:rPr>
      </w:pPr>
    </w:p>
    <w:p w:rsidR="00D40DB1" w:rsidRPr="008F7518" w:rsidRDefault="009E185B" w:rsidP="009E18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8F7518">
        <w:rPr>
          <w:rFonts w:cs="Arial"/>
          <w:sz w:val="20"/>
          <w:szCs w:val="20"/>
          <w:lang w:val="en-GB"/>
        </w:rPr>
        <w:t xml:space="preserve">The total </w:t>
      </w:r>
      <w:r w:rsidRPr="008F7518">
        <w:rPr>
          <w:rFonts w:cs="Arial"/>
          <w:b/>
          <w:sz w:val="20"/>
          <w:szCs w:val="20"/>
          <w:lang w:val="en-GB"/>
        </w:rPr>
        <w:t xml:space="preserve">number of the unemployed </w:t>
      </w:r>
      <w:r w:rsidR="00D40DB1" w:rsidRPr="008F7518">
        <w:rPr>
          <w:rFonts w:cs="Arial"/>
          <w:sz w:val="20"/>
          <w:szCs w:val="20"/>
          <w:lang w:val="en-GB"/>
        </w:rPr>
        <w:t>aged 15+ years in</w:t>
      </w:r>
      <w:r w:rsidRPr="008F7518">
        <w:rPr>
          <w:rFonts w:cs="Arial"/>
          <w:sz w:val="20"/>
          <w:szCs w:val="20"/>
          <w:lang w:val="en-GB"/>
        </w:rPr>
        <w:t xml:space="preserve">creased by </w:t>
      </w:r>
      <w:r w:rsidR="00D40DB1" w:rsidRPr="008F7518">
        <w:rPr>
          <w:rFonts w:cs="Arial"/>
          <w:sz w:val="20"/>
          <w:szCs w:val="20"/>
          <w:lang w:val="en-GB"/>
        </w:rPr>
        <w:t>3</w:t>
      </w:r>
      <w:r w:rsidR="001D7CC9" w:rsidRPr="008F7518">
        <w:rPr>
          <w:rFonts w:cs="Arial"/>
          <w:sz w:val="20"/>
          <w:szCs w:val="20"/>
          <w:lang w:val="en-GB"/>
        </w:rPr>
        <w:t>2.3</w:t>
      </w:r>
      <w:r w:rsidRPr="008F7518">
        <w:rPr>
          <w:rFonts w:cs="Arial"/>
          <w:sz w:val="20"/>
          <w:szCs w:val="20"/>
          <w:lang w:val="en-GB"/>
        </w:rPr>
        <w:t> thousand persons, y-o-y, and reached 1</w:t>
      </w:r>
      <w:r w:rsidR="001D7CC9" w:rsidRPr="008F7518">
        <w:rPr>
          <w:rFonts w:cs="Arial"/>
          <w:sz w:val="20"/>
          <w:szCs w:val="20"/>
          <w:lang w:val="en-GB"/>
        </w:rPr>
        <w:t>58.6</w:t>
      </w:r>
      <w:r w:rsidRPr="008F7518">
        <w:rPr>
          <w:rFonts w:cs="Arial"/>
          <w:sz w:val="20"/>
          <w:szCs w:val="20"/>
          <w:lang w:val="en-GB"/>
        </w:rPr>
        <w:t xml:space="preserve"> thousand persons. </w:t>
      </w:r>
      <w:r w:rsidR="001D7CC9" w:rsidRPr="008F7518">
        <w:rPr>
          <w:rFonts w:cs="Arial"/>
          <w:sz w:val="20"/>
          <w:szCs w:val="20"/>
          <w:lang w:val="en-GB"/>
        </w:rPr>
        <w:t xml:space="preserve">Primarily </w:t>
      </w:r>
      <w:r w:rsidR="00571E53" w:rsidRPr="008F7518">
        <w:rPr>
          <w:rFonts w:cs="Arial"/>
          <w:sz w:val="20"/>
          <w:szCs w:val="20"/>
          <w:lang w:val="en-GB"/>
        </w:rPr>
        <w:t xml:space="preserve">the number of the unemployed females increased by </w:t>
      </w:r>
      <w:r w:rsidR="001D7CC9" w:rsidRPr="008F7518">
        <w:rPr>
          <w:rFonts w:cs="Arial"/>
          <w:sz w:val="20"/>
          <w:szCs w:val="20"/>
          <w:lang w:val="en-GB"/>
        </w:rPr>
        <w:t>24.9</w:t>
      </w:r>
      <w:r w:rsidR="00571E53" w:rsidRPr="008F7518">
        <w:rPr>
          <w:rFonts w:cs="Arial"/>
          <w:sz w:val="20"/>
          <w:szCs w:val="20"/>
          <w:lang w:val="en-GB"/>
        </w:rPr>
        <w:t xml:space="preserve"> thousand persons to </w:t>
      </w:r>
      <w:r w:rsidR="001D7CC9" w:rsidRPr="008F7518">
        <w:rPr>
          <w:rFonts w:cs="Arial"/>
          <w:sz w:val="20"/>
          <w:szCs w:val="20"/>
          <w:lang w:val="en-GB"/>
        </w:rPr>
        <w:t>86.4</w:t>
      </w:r>
      <w:r w:rsidR="00571E53" w:rsidRPr="008F7518">
        <w:rPr>
          <w:rFonts w:cs="Arial"/>
          <w:sz w:val="20"/>
          <w:szCs w:val="20"/>
          <w:lang w:val="en-GB"/>
        </w:rPr>
        <w:t> thousand persons</w:t>
      </w:r>
      <w:r w:rsidR="001D7CC9" w:rsidRPr="008F7518">
        <w:rPr>
          <w:rFonts w:cs="Arial"/>
          <w:sz w:val="20"/>
          <w:szCs w:val="20"/>
          <w:lang w:val="en-GB"/>
        </w:rPr>
        <w:t>, while</w:t>
      </w:r>
      <w:r w:rsidR="00571E53" w:rsidRPr="008F7518">
        <w:rPr>
          <w:rFonts w:cs="Arial"/>
          <w:sz w:val="20"/>
          <w:szCs w:val="20"/>
          <w:lang w:val="en-GB"/>
        </w:rPr>
        <w:t xml:space="preserve"> the</w:t>
      </w:r>
      <w:r w:rsidR="001D7CC9" w:rsidRPr="008F7518">
        <w:rPr>
          <w:rFonts w:cs="Arial"/>
          <w:sz w:val="20"/>
          <w:szCs w:val="20"/>
          <w:lang w:val="en-GB"/>
        </w:rPr>
        <w:t xml:space="preserve"> increase in the</w:t>
      </w:r>
      <w:r w:rsidR="00571E53" w:rsidRPr="008F7518">
        <w:rPr>
          <w:rFonts w:cs="Arial"/>
          <w:sz w:val="20"/>
          <w:szCs w:val="20"/>
          <w:lang w:val="en-GB"/>
        </w:rPr>
        <w:t xml:space="preserve"> number of the unemployed males </w:t>
      </w:r>
      <w:r w:rsidR="001D7CC9" w:rsidRPr="008F7518">
        <w:rPr>
          <w:rFonts w:cs="Arial"/>
          <w:sz w:val="20"/>
          <w:szCs w:val="20"/>
          <w:lang w:val="en-GB"/>
        </w:rPr>
        <w:t xml:space="preserve">by </w:t>
      </w:r>
      <w:r w:rsidR="00571E53" w:rsidRPr="008F7518">
        <w:rPr>
          <w:rFonts w:cs="Arial"/>
          <w:sz w:val="20"/>
          <w:szCs w:val="20"/>
          <w:lang w:val="en-GB"/>
        </w:rPr>
        <w:t>7</w:t>
      </w:r>
      <w:r w:rsidR="001D7CC9" w:rsidRPr="008F7518">
        <w:rPr>
          <w:rFonts w:cs="Arial"/>
          <w:sz w:val="20"/>
          <w:szCs w:val="20"/>
          <w:lang w:val="en-GB"/>
        </w:rPr>
        <w:t>.4</w:t>
      </w:r>
      <w:r w:rsidR="00571E53" w:rsidRPr="008F7518">
        <w:rPr>
          <w:rFonts w:cs="Arial"/>
          <w:sz w:val="20"/>
          <w:szCs w:val="20"/>
          <w:lang w:val="en-GB"/>
        </w:rPr>
        <w:t xml:space="preserve"> thousand persons to </w:t>
      </w:r>
      <w:r w:rsidR="001D7CC9" w:rsidRPr="008F7518">
        <w:rPr>
          <w:rFonts w:cs="Arial"/>
          <w:sz w:val="20"/>
          <w:szCs w:val="20"/>
          <w:lang w:val="en-GB"/>
        </w:rPr>
        <w:t>72.2</w:t>
      </w:r>
      <w:r w:rsidR="00571E53" w:rsidRPr="008F7518">
        <w:rPr>
          <w:rFonts w:cs="Arial"/>
          <w:sz w:val="20"/>
          <w:szCs w:val="20"/>
          <w:lang w:val="en-GB"/>
        </w:rPr>
        <w:t> thousand </w:t>
      </w:r>
      <w:r w:rsidR="001D7CC9" w:rsidRPr="008F7518">
        <w:rPr>
          <w:rFonts w:cs="Arial"/>
          <w:sz w:val="20"/>
          <w:szCs w:val="20"/>
          <w:lang w:val="en-GB"/>
        </w:rPr>
        <w:t xml:space="preserve">persons was significantly lower. </w:t>
      </w:r>
      <w:r w:rsidR="001B3234" w:rsidRPr="008F7518">
        <w:rPr>
          <w:rFonts w:cs="Arial"/>
          <w:sz w:val="20"/>
          <w:szCs w:val="20"/>
          <w:lang w:val="en-GB"/>
        </w:rPr>
        <w:t xml:space="preserve">The number of the unemployed increased the most in the </w:t>
      </w:r>
      <w:r w:rsidR="001B3234" w:rsidRPr="008F7518">
        <w:rPr>
          <w:rFonts w:cs="Arial"/>
          <w:i/>
          <w:sz w:val="20"/>
          <w:szCs w:val="20"/>
          <w:lang w:val="en-GB"/>
        </w:rPr>
        <w:t xml:space="preserve">Středočeský </w:t>
      </w:r>
      <w:r w:rsidR="001B3234" w:rsidRPr="008F7518">
        <w:rPr>
          <w:rFonts w:cs="Arial"/>
          <w:sz w:val="20"/>
          <w:szCs w:val="20"/>
          <w:lang w:val="en-GB"/>
        </w:rPr>
        <w:t xml:space="preserve">Region (by 11.0 thousand) and in the </w:t>
      </w:r>
      <w:r w:rsidR="001B3234" w:rsidRPr="008F7518">
        <w:rPr>
          <w:rFonts w:cs="Arial"/>
          <w:i/>
          <w:sz w:val="20"/>
          <w:szCs w:val="20"/>
          <w:lang w:val="en-GB"/>
        </w:rPr>
        <w:t xml:space="preserve">Moravskoslezský </w:t>
      </w:r>
      <w:r w:rsidR="001B3234" w:rsidRPr="008F7518">
        <w:rPr>
          <w:rFonts w:cs="Arial"/>
          <w:sz w:val="20"/>
          <w:szCs w:val="20"/>
          <w:lang w:val="en-GB"/>
        </w:rPr>
        <w:t xml:space="preserve">Region (by 7.3 thousand). The number of the unemployed increased rather more also in the </w:t>
      </w:r>
      <w:proofErr w:type="spellStart"/>
      <w:r w:rsidR="001B3234" w:rsidRPr="008F7518">
        <w:rPr>
          <w:rFonts w:cs="Arial"/>
          <w:i/>
          <w:sz w:val="20"/>
          <w:szCs w:val="20"/>
          <w:lang w:val="en-GB"/>
        </w:rPr>
        <w:t>Plzeňský</w:t>
      </w:r>
      <w:proofErr w:type="spellEnd"/>
      <w:r w:rsidR="001B3234" w:rsidRPr="008F7518">
        <w:rPr>
          <w:rFonts w:cs="Arial"/>
          <w:sz w:val="20"/>
          <w:szCs w:val="20"/>
          <w:lang w:val="en-GB"/>
        </w:rPr>
        <w:t xml:space="preserve"> Region (by 4.9 thousand). </w:t>
      </w:r>
      <w:r w:rsidR="005D23BB" w:rsidRPr="008F7518">
        <w:rPr>
          <w:rFonts w:cs="Arial"/>
          <w:sz w:val="20"/>
          <w:szCs w:val="20"/>
          <w:lang w:val="cs-CZ"/>
        </w:rPr>
        <w:t>T</w:t>
      </w:r>
      <w:r w:rsidR="006065F0" w:rsidRPr="008F7518">
        <w:rPr>
          <w:rFonts w:cs="Arial"/>
          <w:sz w:val="20"/>
          <w:szCs w:val="20"/>
          <w:lang w:val="en-GB"/>
        </w:rPr>
        <w:t xml:space="preserve">he </w:t>
      </w:r>
      <w:r w:rsidR="006065F0" w:rsidRPr="008F7518">
        <w:rPr>
          <w:rFonts w:cs="Arial"/>
          <w:b/>
          <w:sz w:val="20"/>
          <w:szCs w:val="20"/>
          <w:lang w:val="en-GB"/>
        </w:rPr>
        <w:t>number of persons unemployed for one year and longer</w:t>
      </w:r>
      <w:r w:rsidR="005D23BB" w:rsidRPr="008F7518">
        <w:rPr>
          <w:rFonts w:cs="Arial"/>
          <w:sz w:val="20"/>
          <w:szCs w:val="20"/>
          <w:lang w:val="en-GB"/>
        </w:rPr>
        <w:t xml:space="preserve"> in</w:t>
      </w:r>
      <w:r w:rsidR="006065F0" w:rsidRPr="008F7518">
        <w:rPr>
          <w:rFonts w:cs="Arial"/>
          <w:sz w:val="20"/>
          <w:szCs w:val="20"/>
          <w:lang w:val="en-GB"/>
        </w:rPr>
        <w:t xml:space="preserve">creased by </w:t>
      </w:r>
      <w:r w:rsidR="005D23BB" w:rsidRPr="008F7518">
        <w:rPr>
          <w:rFonts w:cs="Arial"/>
          <w:sz w:val="20"/>
          <w:szCs w:val="20"/>
          <w:lang w:val="en-GB"/>
        </w:rPr>
        <w:t>18.9</w:t>
      </w:r>
      <w:r w:rsidR="006065F0" w:rsidRPr="008F7518">
        <w:rPr>
          <w:rFonts w:cs="Arial"/>
          <w:sz w:val="20"/>
          <w:szCs w:val="20"/>
          <w:lang w:val="en-GB"/>
        </w:rPr>
        <w:t xml:space="preserve"> thousand persons, y-o-y, and reached </w:t>
      </w:r>
      <w:r w:rsidR="005D23BB" w:rsidRPr="008F7518">
        <w:rPr>
          <w:rFonts w:cs="Arial"/>
          <w:sz w:val="20"/>
          <w:szCs w:val="20"/>
          <w:lang w:val="en-GB"/>
        </w:rPr>
        <w:t>45.2</w:t>
      </w:r>
      <w:r w:rsidR="006065F0" w:rsidRPr="008F7518">
        <w:rPr>
          <w:rFonts w:cs="Arial"/>
          <w:sz w:val="20"/>
          <w:szCs w:val="20"/>
          <w:lang w:val="en-GB"/>
        </w:rPr>
        <w:t> thousand persons.</w:t>
      </w:r>
    </w:p>
    <w:p w:rsidR="009E185B" w:rsidRPr="008F7518" w:rsidRDefault="009E185B" w:rsidP="009E18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8F7518">
        <w:rPr>
          <w:rFonts w:cs="Arial"/>
          <w:sz w:val="20"/>
          <w:szCs w:val="20"/>
          <w:lang w:val="en-GB"/>
        </w:rPr>
        <w:t xml:space="preserve"> </w:t>
      </w:r>
    </w:p>
    <w:p w:rsidR="000F134F" w:rsidRPr="008F7518" w:rsidRDefault="000F134F" w:rsidP="000F13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8F7518">
        <w:rPr>
          <w:rFonts w:cs="Arial"/>
          <w:bCs/>
          <w:sz w:val="20"/>
          <w:szCs w:val="20"/>
          <w:lang w:val="en-GB"/>
        </w:rPr>
        <w:t xml:space="preserve">The </w:t>
      </w:r>
      <w:r w:rsidRPr="008F7518">
        <w:rPr>
          <w:rFonts w:cs="Arial"/>
          <w:b/>
          <w:bCs/>
          <w:sz w:val="20"/>
          <w:szCs w:val="20"/>
          <w:lang w:val="en-GB"/>
        </w:rPr>
        <w:t>general unemployment rate according to the ILO definition</w:t>
      </w:r>
      <w:r w:rsidRPr="008F7518">
        <w:rPr>
          <w:rFonts w:cs="Arial"/>
          <w:sz w:val="20"/>
          <w:szCs w:val="20"/>
          <w:lang w:val="en-GB"/>
        </w:rPr>
        <w:t xml:space="preserve"> in the age group</w:t>
      </w:r>
      <w:r w:rsidR="007E0F16" w:rsidRPr="008F7518">
        <w:rPr>
          <w:rFonts w:cs="Arial"/>
          <w:sz w:val="20"/>
          <w:szCs w:val="20"/>
          <w:lang w:val="en-GB"/>
        </w:rPr>
        <w:t xml:space="preserve"> of</w:t>
      </w:r>
      <w:r w:rsidRPr="008F7518">
        <w:rPr>
          <w:rFonts w:cs="Arial"/>
          <w:sz w:val="20"/>
          <w:szCs w:val="20"/>
          <w:lang w:val="en-GB"/>
        </w:rPr>
        <w:br/>
        <w:t>15–64 years</w:t>
      </w:r>
      <w:r w:rsidR="007E0F16" w:rsidRPr="008F7518">
        <w:rPr>
          <w:rFonts w:cs="Arial"/>
          <w:sz w:val="20"/>
          <w:szCs w:val="20"/>
          <w:lang w:val="en-GB"/>
        </w:rPr>
        <w:t xml:space="preserve"> old</w:t>
      </w:r>
      <w:r w:rsidRPr="008F7518">
        <w:rPr>
          <w:rFonts w:cs="Arial"/>
          <w:sz w:val="20"/>
          <w:szCs w:val="20"/>
          <w:lang w:val="en-GB"/>
        </w:rPr>
        <w:t xml:space="preserve"> (the share of the unemployed in the labour force, i.e.</w:t>
      </w:r>
      <w:r w:rsidR="007E0F16" w:rsidRPr="008F7518">
        <w:rPr>
          <w:rFonts w:cs="Arial"/>
          <w:sz w:val="20"/>
          <w:szCs w:val="20"/>
          <w:lang w:val="en-GB"/>
        </w:rPr>
        <w:t xml:space="preserve"> in</w:t>
      </w:r>
      <w:r w:rsidRPr="008F7518">
        <w:rPr>
          <w:rFonts w:cs="Arial"/>
          <w:sz w:val="20"/>
          <w:szCs w:val="20"/>
          <w:lang w:val="en-GB"/>
        </w:rPr>
        <w:t xml:space="preserve"> the sum of the employed and the unemployed) </w:t>
      </w:r>
      <w:r w:rsidR="0093306B" w:rsidRPr="008F7518">
        <w:rPr>
          <w:rFonts w:cs="Arial"/>
          <w:sz w:val="20"/>
          <w:szCs w:val="20"/>
          <w:lang w:val="en-GB"/>
        </w:rPr>
        <w:t>increased by 0.6 p. p. to 3.1</w:t>
      </w:r>
      <w:r w:rsidR="000D3294" w:rsidRPr="008F7518">
        <w:rPr>
          <w:rFonts w:cs="Arial"/>
          <w:sz w:val="20"/>
          <w:szCs w:val="20"/>
          <w:lang w:val="en-GB"/>
        </w:rPr>
        <w:t>% in the Q2</w:t>
      </w:r>
      <w:r w:rsidRPr="008F7518">
        <w:rPr>
          <w:rFonts w:cs="Arial"/>
          <w:sz w:val="20"/>
          <w:szCs w:val="20"/>
          <w:lang w:val="en-GB"/>
        </w:rPr>
        <w:t xml:space="preserve"> </w:t>
      </w:r>
      <w:r w:rsidR="00653C21" w:rsidRPr="008F7518">
        <w:rPr>
          <w:rFonts w:cs="Arial"/>
          <w:sz w:val="20"/>
          <w:szCs w:val="20"/>
          <w:lang w:val="en-GB"/>
        </w:rPr>
        <w:t>2021</w:t>
      </w:r>
      <w:r w:rsidRPr="008F7518">
        <w:rPr>
          <w:rFonts w:cs="Arial"/>
          <w:sz w:val="20"/>
          <w:szCs w:val="20"/>
          <w:lang w:val="en-GB"/>
        </w:rPr>
        <w:t xml:space="preserve">. </w:t>
      </w:r>
    </w:p>
    <w:p w:rsidR="000F134F" w:rsidRPr="008F7518" w:rsidRDefault="000F134F" w:rsidP="000F13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8F7518">
        <w:rPr>
          <w:rFonts w:cs="Arial"/>
          <w:sz w:val="20"/>
          <w:szCs w:val="20"/>
          <w:lang w:val="en-GB"/>
        </w:rPr>
        <w:t xml:space="preserve"> </w:t>
      </w:r>
    </w:p>
    <w:p w:rsidR="005E0D01" w:rsidRPr="008F7518" w:rsidRDefault="00BA40DF" w:rsidP="00C45D58">
      <w:pPr>
        <w:spacing w:line="276" w:lineRule="auto"/>
        <w:jc w:val="both"/>
        <w:rPr>
          <w:sz w:val="20"/>
          <w:szCs w:val="20"/>
          <w:lang w:val="en-GB"/>
        </w:rPr>
      </w:pPr>
      <w:r w:rsidRPr="008F7518">
        <w:rPr>
          <w:sz w:val="20"/>
          <w:szCs w:val="20"/>
          <w:lang w:val="en-GB"/>
        </w:rPr>
        <w:t xml:space="preserve">As for </w:t>
      </w:r>
      <w:r w:rsidRPr="008F7518">
        <w:rPr>
          <w:b/>
          <w:sz w:val="20"/>
          <w:szCs w:val="20"/>
          <w:lang w:val="en-GB"/>
        </w:rPr>
        <w:t>regional comparison</w:t>
      </w:r>
      <w:r w:rsidR="00217162" w:rsidRPr="008F7518">
        <w:rPr>
          <w:sz w:val="20"/>
          <w:szCs w:val="20"/>
          <w:lang w:val="en-GB"/>
        </w:rPr>
        <w:t>, the</w:t>
      </w:r>
      <w:r w:rsidR="005E0D01" w:rsidRPr="008F7518">
        <w:rPr>
          <w:sz w:val="20"/>
          <w:szCs w:val="20"/>
          <w:lang w:val="en-GB"/>
        </w:rPr>
        <w:t xml:space="preserve"> general</w:t>
      </w:r>
      <w:r w:rsidR="00217162" w:rsidRPr="008F7518">
        <w:rPr>
          <w:sz w:val="20"/>
          <w:szCs w:val="20"/>
          <w:lang w:val="en-GB"/>
        </w:rPr>
        <w:t xml:space="preserve"> unemployment rate </w:t>
      </w:r>
      <w:r w:rsidR="005E0D01" w:rsidRPr="008F7518">
        <w:rPr>
          <w:sz w:val="20"/>
          <w:szCs w:val="20"/>
          <w:lang w:val="en-GB"/>
        </w:rPr>
        <w:t>was the highest</w:t>
      </w:r>
      <w:r w:rsidR="003B7848" w:rsidRPr="008F7518">
        <w:rPr>
          <w:sz w:val="20"/>
          <w:szCs w:val="20"/>
          <w:lang w:val="en-GB"/>
        </w:rPr>
        <w:t xml:space="preserve"> in the</w:t>
      </w:r>
      <w:r w:rsidR="005E0D01" w:rsidRPr="008F7518">
        <w:rPr>
          <w:sz w:val="20"/>
          <w:szCs w:val="20"/>
          <w:lang w:val="en-GB"/>
        </w:rPr>
        <w:t xml:space="preserve"> </w:t>
      </w:r>
      <w:r w:rsidR="005E0D01" w:rsidRPr="008F7518">
        <w:rPr>
          <w:i/>
          <w:sz w:val="20"/>
          <w:szCs w:val="20"/>
          <w:lang w:val="en-GB"/>
        </w:rPr>
        <w:t>Karlovarský</w:t>
      </w:r>
      <w:r w:rsidR="005E0D01" w:rsidRPr="008F7518">
        <w:rPr>
          <w:sz w:val="20"/>
          <w:szCs w:val="20"/>
          <w:lang w:val="en-GB"/>
        </w:rPr>
        <w:t xml:space="preserve"> Region (5.6%) and in the </w:t>
      </w:r>
      <w:r w:rsidR="005E0D01" w:rsidRPr="008F7518">
        <w:rPr>
          <w:i/>
          <w:sz w:val="20"/>
          <w:szCs w:val="20"/>
          <w:lang w:val="en-GB"/>
        </w:rPr>
        <w:t>Moravskoslezský</w:t>
      </w:r>
      <w:r w:rsidR="005E0D01" w:rsidRPr="008F7518">
        <w:rPr>
          <w:sz w:val="20"/>
          <w:szCs w:val="20"/>
          <w:lang w:val="en-GB"/>
        </w:rPr>
        <w:t xml:space="preserve"> Region (5.3%). On the other hand, the unemployment rate of the aged 15–64 years decreased the most in the</w:t>
      </w:r>
      <w:r w:rsidR="003B7848" w:rsidRPr="008F7518">
        <w:rPr>
          <w:sz w:val="20"/>
          <w:szCs w:val="20"/>
          <w:lang w:val="en-GB"/>
        </w:rPr>
        <w:t xml:space="preserve"> </w:t>
      </w:r>
      <w:r w:rsidR="00217162" w:rsidRPr="008F7518">
        <w:rPr>
          <w:i/>
          <w:sz w:val="20"/>
          <w:szCs w:val="20"/>
          <w:lang w:val="en-GB"/>
        </w:rPr>
        <w:t>Královéhradecký</w:t>
      </w:r>
      <w:r w:rsidR="003B7848" w:rsidRPr="008F7518">
        <w:rPr>
          <w:sz w:val="20"/>
          <w:szCs w:val="20"/>
          <w:lang w:val="en-GB"/>
        </w:rPr>
        <w:t xml:space="preserve"> Region</w:t>
      </w:r>
      <w:r w:rsidR="005E0D01" w:rsidRPr="008F7518">
        <w:rPr>
          <w:sz w:val="20"/>
          <w:szCs w:val="20"/>
          <w:lang w:val="en-GB"/>
        </w:rPr>
        <w:t xml:space="preserve"> (by 1.1</w:t>
      </w:r>
      <w:r w:rsidR="003B7848" w:rsidRPr="008F7518">
        <w:rPr>
          <w:sz w:val="20"/>
          <w:szCs w:val="20"/>
          <w:lang w:val="en-GB"/>
        </w:rPr>
        <w:t xml:space="preserve"> p. p</w:t>
      </w:r>
      <w:r w:rsidR="005E0D01" w:rsidRPr="008F7518">
        <w:rPr>
          <w:sz w:val="20"/>
          <w:szCs w:val="20"/>
          <w:lang w:val="en-GB"/>
        </w:rPr>
        <w:t xml:space="preserve"> </w:t>
      </w:r>
      <w:r w:rsidR="003B7848" w:rsidRPr="008F7518">
        <w:rPr>
          <w:sz w:val="20"/>
          <w:szCs w:val="20"/>
          <w:lang w:val="en-GB"/>
        </w:rPr>
        <w:t xml:space="preserve">to </w:t>
      </w:r>
      <w:r w:rsidR="005E0D01" w:rsidRPr="008F7518">
        <w:rPr>
          <w:sz w:val="20"/>
          <w:szCs w:val="20"/>
          <w:lang w:val="en-GB"/>
        </w:rPr>
        <w:t xml:space="preserve">1.9%) </w:t>
      </w:r>
      <w:r w:rsidR="00BE27EB" w:rsidRPr="008F7518">
        <w:rPr>
          <w:sz w:val="20"/>
          <w:szCs w:val="20"/>
          <w:lang w:val="en-GB"/>
        </w:rPr>
        <w:t xml:space="preserve">and together with the </w:t>
      </w:r>
      <w:proofErr w:type="spellStart"/>
      <w:r w:rsidR="00BE27EB" w:rsidRPr="008F7518">
        <w:rPr>
          <w:i/>
          <w:sz w:val="20"/>
          <w:szCs w:val="20"/>
          <w:lang w:val="en-GB"/>
        </w:rPr>
        <w:t>Jihočeský</w:t>
      </w:r>
      <w:proofErr w:type="spellEnd"/>
      <w:r w:rsidR="00BE27EB" w:rsidRPr="008F7518">
        <w:rPr>
          <w:i/>
          <w:sz w:val="20"/>
          <w:szCs w:val="20"/>
          <w:lang w:val="en-GB"/>
        </w:rPr>
        <w:t xml:space="preserve"> </w:t>
      </w:r>
      <w:r w:rsidR="00BE27EB" w:rsidRPr="008F7518">
        <w:rPr>
          <w:sz w:val="20"/>
          <w:szCs w:val="20"/>
          <w:lang w:val="en-GB"/>
        </w:rPr>
        <w:t>Region (</w:t>
      </w:r>
      <w:proofErr w:type="gramStart"/>
      <w:r w:rsidR="00BE27EB" w:rsidRPr="008F7518">
        <w:rPr>
          <w:sz w:val="20"/>
          <w:szCs w:val="20"/>
          <w:lang w:val="en-GB"/>
        </w:rPr>
        <w:t>1.9%)</w:t>
      </w:r>
      <w:proofErr w:type="gramEnd"/>
      <w:r w:rsidR="00BE27EB" w:rsidRPr="008F7518">
        <w:rPr>
          <w:sz w:val="20"/>
          <w:szCs w:val="20"/>
          <w:lang w:val="en-GB"/>
        </w:rPr>
        <w:t xml:space="preserve"> it was the lowest in the Czech Republic. </w:t>
      </w:r>
    </w:p>
    <w:p w:rsidR="00BA40DF" w:rsidRPr="008F7518" w:rsidRDefault="00BA40DF" w:rsidP="00C45D58">
      <w:pPr>
        <w:spacing w:line="276" w:lineRule="auto"/>
        <w:jc w:val="both"/>
        <w:rPr>
          <w:sz w:val="20"/>
          <w:szCs w:val="20"/>
          <w:lang w:val="en-GB"/>
        </w:rPr>
      </w:pPr>
    </w:p>
    <w:p w:rsidR="0081310D" w:rsidRPr="008F7518" w:rsidRDefault="00CE105D" w:rsidP="0081310D">
      <w:pPr>
        <w:pStyle w:val="Nadpis3"/>
        <w:spacing w:before="0"/>
        <w:rPr>
          <w:rFonts w:eastAsia="Calibri"/>
          <w:sz w:val="20"/>
          <w:lang w:val="en-GB"/>
        </w:rPr>
      </w:pPr>
      <w:r w:rsidRPr="008F7518">
        <w:rPr>
          <w:rFonts w:eastAsia="Calibri"/>
          <w:bCs w:val="0"/>
          <w:sz w:val="20"/>
          <w:lang w:val="en-GB"/>
        </w:rPr>
        <w:t>Economic i</w:t>
      </w:r>
      <w:r w:rsidR="0081310D" w:rsidRPr="008F7518">
        <w:rPr>
          <w:rFonts w:eastAsia="Calibri"/>
          <w:bCs w:val="0"/>
          <w:sz w:val="20"/>
          <w:lang w:val="en-GB"/>
        </w:rPr>
        <w:t>nactivity</w:t>
      </w:r>
    </w:p>
    <w:p w:rsidR="0088122A" w:rsidRPr="008F7518" w:rsidRDefault="009C7993" w:rsidP="004108B7">
      <w:pPr>
        <w:spacing w:line="276" w:lineRule="auto"/>
        <w:jc w:val="both"/>
        <w:rPr>
          <w:sz w:val="20"/>
          <w:szCs w:val="20"/>
          <w:lang w:val="en-GB"/>
        </w:rPr>
      </w:pPr>
      <w:r w:rsidRPr="008F7518">
        <w:rPr>
          <w:sz w:val="20"/>
          <w:szCs w:val="20"/>
          <w:lang w:val="en-GB"/>
        </w:rPr>
        <w:t>T</w:t>
      </w:r>
      <w:r w:rsidR="002E02C0" w:rsidRPr="008F7518">
        <w:rPr>
          <w:sz w:val="20"/>
          <w:szCs w:val="20"/>
          <w:lang w:val="en-GB"/>
        </w:rPr>
        <w:t>he number of</w:t>
      </w:r>
      <w:r w:rsidR="003E1845" w:rsidRPr="008F7518">
        <w:rPr>
          <w:sz w:val="20"/>
          <w:szCs w:val="20"/>
          <w:lang w:val="en-GB"/>
        </w:rPr>
        <w:t xml:space="preserve"> all</w:t>
      </w:r>
      <w:r w:rsidR="002E02C0" w:rsidRPr="008F7518">
        <w:rPr>
          <w:sz w:val="20"/>
          <w:szCs w:val="20"/>
          <w:lang w:val="en-GB"/>
        </w:rPr>
        <w:t xml:space="preserve"> the economically inactive persons</w:t>
      </w:r>
      <w:r w:rsidR="003E1845" w:rsidRPr="008F7518">
        <w:rPr>
          <w:sz w:val="20"/>
          <w:szCs w:val="20"/>
          <w:lang w:val="en-GB"/>
        </w:rPr>
        <w:t xml:space="preserve"> including children up to</w:t>
      </w:r>
      <w:r w:rsidR="002E02C0" w:rsidRPr="008F7518">
        <w:rPr>
          <w:sz w:val="20"/>
          <w:szCs w:val="20"/>
          <w:lang w:val="en-GB"/>
        </w:rPr>
        <w:t xml:space="preserve"> 15 years</w:t>
      </w:r>
      <w:r w:rsidR="003E1845" w:rsidRPr="008F7518">
        <w:rPr>
          <w:sz w:val="20"/>
          <w:szCs w:val="20"/>
          <w:lang w:val="en-GB"/>
        </w:rPr>
        <w:t xml:space="preserve"> of age</w:t>
      </w:r>
      <w:r w:rsidR="002E02C0" w:rsidRPr="008F7518">
        <w:rPr>
          <w:sz w:val="20"/>
          <w:szCs w:val="20"/>
          <w:lang w:val="en-GB"/>
        </w:rPr>
        <w:t xml:space="preserve"> increased</w:t>
      </w:r>
      <w:r w:rsidRPr="008F7518">
        <w:rPr>
          <w:sz w:val="20"/>
          <w:szCs w:val="20"/>
          <w:lang w:val="en-GB"/>
        </w:rPr>
        <w:t xml:space="preserve"> by </w:t>
      </w:r>
      <w:r w:rsidR="003E1845" w:rsidRPr="008F7518">
        <w:rPr>
          <w:sz w:val="20"/>
          <w:szCs w:val="20"/>
          <w:lang w:val="en-GB"/>
        </w:rPr>
        <w:t>7.8</w:t>
      </w:r>
      <w:r w:rsidR="00100BEC" w:rsidRPr="008F7518">
        <w:rPr>
          <w:sz w:val="20"/>
          <w:szCs w:val="20"/>
          <w:lang w:val="en-GB"/>
        </w:rPr>
        <w:t> </w:t>
      </w:r>
      <w:r w:rsidRPr="008F7518">
        <w:rPr>
          <w:sz w:val="20"/>
          <w:szCs w:val="20"/>
          <w:lang w:val="en-GB"/>
        </w:rPr>
        <w:t>thousand</w:t>
      </w:r>
      <w:r w:rsidR="002E02C0" w:rsidRPr="008F7518">
        <w:rPr>
          <w:sz w:val="20"/>
          <w:szCs w:val="20"/>
          <w:lang w:val="en-GB"/>
        </w:rPr>
        <w:t xml:space="preserve"> </w:t>
      </w:r>
      <w:r w:rsidRPr="008F7518">
        <w:rPr>
          <w:sz w:val="20"/>
          <w:szCs w:val="20"/>
          <w:lang w:val="en-GB"/>
        </w:rPr>
        <w:t xml:space="preserve">to </w:t>
      </w:r>
      <w:r w:rsidR="003E1845" w:rsidRPr="008F7518">
        <w:rPr>
          <w:sz w:val="20"/>
          <w:szCs w:val="20"/>
          <w:lang w:val="en-GB"/>
        </w:rPr>
        <w:t>5</w:t>
      </w:r>
      <w:r w:rsidR="002E02C0" w:rsidRPr="008F7518">
        <w:rPr>
          <w:sz w:val="20"/>
          <w:szCs w:val="20"/>
          <w:lang w:val="en-GB"/>
        </w:rPr>
        <w:t> </w:t>
      </w:r>
      <w:r w:rsidR="003E1845" w:rsidRPr="008F7518">
        <w:rPr>
          <w:sz w:val="20"/>
          <w:szCs w:val="20"/>
          <w:lang w:val="en-GB"/>
        </w:rPr>
        <w:t>365.7</w:t>
      </w:r>
      <w:r w:rsidR="002E02C0" w:rsidRPr="008F7518">
        <w:rPr>
          <w:sz w:val="20"/>
          <w:szCs w:val="20"/>
          <w:lang w:val="en-GB"/>
        </w:rPr>
        <w:t> thousand.</w:t>
      </w:r>
      <w:r w:rsidR="0044360C" w:rsidRPr="008F7518">
        <w:rPr>
          <w:sz w:val="20"/>
          <w:szCs w:val="20"/>
          <w:lang w:val="en-GB"/>
        </w:rPr>
        <w:t xml:space="preserve"> </w:t>
      </w:r>
      <w:r w:rsidR="0044360C" w:rsidRPr="008F7518">
        <w:rPr>
          <w:b/>
          <w:sz w:val="20"/>
          <w:szCs w:val="20"/>
          <w:lang w:val="en-GB"/>
        </w:rPr>
        <w:t xml:space="preserve">The number of economically inactive </w:t>
      </w:r>
      <w:r w:rsidR="00891371" w:rsidRPr="008F7518">
        <w:rPr>
          <w:b/>
          <w:sz w:val="20"/>
          <w:szCs w:val="20"/>
          <w:lang w:val="en-GB"/>
        </w:rPr>
        <w:t>persons aged 15+ years</w:t>
      </w:r>
      <w:r w:rsidR="00891371" w:rsidRPr="008F7518">
        <w:rPr>
          <w:sz w:val="20"/>
          <w:szCs w:val="20"/>
          <w:lang w:val="en-GB"/>
        </w:rPr>
        <w:t xml:space="preserve"> remained almost unchanged</w:t>
      </w:r>
      <w:r w:rsidR="00100BEC" w:rsidRPr="008F7518">
        <w:rPr>
          <w:sz w:val="20"/>
          <w:szCs w:val="20"/>
          <w:lang w:val="en-GB"/>
        </w:rPr>
        <w:t xml:space="preserve">, year-on-year, and was </w:t>
      </w:r>
      <w:proofErr w:type="gramStart"/>
      <w:r w:rsidR="00100BEC" w:rsidRPr="008F7518">
        <w:rPr>
          <w:sz w:val="20"/>
          <w:szCs w:val="20"/>
          <w:lang w:val="en-GB"/>
        </w:rPr>
        <w:t>3</w:t>
      </w:r>
      <w:proofErr w:type="gramEnd"/>
      <w:r w:rsidR="00100BEC" w:rsidRPr="008F7518">
        <w:rPr>
          <w:sz w:val="20"/>
          <w:szCs w:val="20"/>
          <w:lang w:val="en-GB"/>
        </w:rPr>
        <w:t> 644.0 </w:t>
      </w:r>
      <w:r w:rsidR="002F7F45" w:rsidRPr="008F7518">
        <w:rPr>
          <w:sz w:val="20"/>
          <w:szCs w:val="20"/>
          <w:lang w:val="en-GB"/>
        </w:rPr>
        <w:t xml:space="preserve">thousand. </w:t>
      </w:r>
      <w:r w:rsidR="0088122A" w:rsidRPr="008F7518">
        <w:rPr>
          <w:sz w:val="20"/>
          <w:szCs w:val="20"/>
          <w:lang w:val="en-GB"/>
        </w:rPr>
        <w:t>The increase in the nu</w:t>
      </w:r>
      <w:r w:rsidR="00100BEC" w:rsidRPr="008F7518">
        <w:rPr>
          <w:sz w:val="20"/>
          <w:szCs w:val="20"/>
          <w:lang w:val="en-GB"/>
        </w:rPr>
        <w:t>mber of inactive females by 5.2 </w:t>
      </w:r>
      <w:r w:rsidR="0088122A" w:rsidRPr="008F7518">
        <w:rPr>
          <w:sz w:val="20"/>
          <w:szCs w:val="20"/>
          <w:lang w:val="en-GB"/>
        </w:rPr>
        <w:t xml:space="preserve">thousand </w:t>
      </w:r>
      <w:proofErr w:type="gramStart"/>
      <w:r w:rsidR="0088122A" w:rsidRPr="008F7518">
        <w:rPr>
          <w:sz w:val="20"/>
          <w:szCs w:val="20"/>
          <w:lang w:val="en-GB"/>
        </w:rPr>
        <w:t>was compensated</w:t>
      </w:r>
      <w:proofErr w:type="gramEnd"/>
      <w:r w:rsidR="0088122A" w:rsidRPr="008F7518">
        <w:rPr>
          <w:sz w:val="20"/>
          <w:szCs w:val="20"/>
          <w:lang w:val="en-GB"/>
        </w:rPr>
        <w:t xml:space="preserve"> by a decrease in the number of inactive </w:t>
      </w:r>
      <w:r w:rsidR="00100BEC" w:rsidRPr="008F7518">
        <w:rPr>
          <w:sz w:val="20"/>
          <w:szCs w:val="20"/>
          <w:lang w:val="en-GB"/>
        </w:rPr>
        <w:t>males by 6.5 </w:t>
      </w:r>
      <w:r w:rsidR="0088122A" w:rsidRPr="008F7518">
        <w:rPr>
          <w:sz w:val="20"/>
          <w:szCs w:val="20"/>
          <w:lang w:val="en-GB"/>
        </w:rPr>
        <w:t xml:space="preserve">thousand. </w:t>
      </w:r>
    </w:p>
    <w:p w:rsidR="0088122A" w:rsidRPr="008F7518" w:rsidRDefault="0088122A" w:rsidP="004108B7">
      <w:pPr>
        <w:spacing w:line="276" w:lineRule="auto"/>
        <w:jc w:val="both"/>
        <w:rPr>
          <w:sz w:val="20"/>
          <w:szCs w:val="20"/>
          <w:lang w:val="en-GB"/>
        </w:rPr>
      </w:pPr>
    </w:p>
    <w:p w:rsidR="00AB589A" w:rsidRPr="008F7518" w:rsidRDefault="0081310D"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8F7518">
        <w:rPr>
          <w:sz w:val="20"/>
          <w:szCs w:val="20"/>
          <w:lang w:val="en-GB"/>
        </w:rPr>
        <w:t xml:space="preserve">In the sample survey, data </w:t>
      </w:r>
      <w:proofErr w:type="gramStart"/>
      <w:r w:rsidRPr="008F7518">
        <w:rPr>
          <w:sz w:val="20"/>
          <w:szCs w:val="20"/>
          <w:lang w:val="en-GB"/>
        </w:rPr>
        <w:t xml:space="preserve">are </w:t>
      </w:r>
      <w:r w:rsidR="00815790" w:rsidRPr="008F7518">
        <w:rPr>
          <w:sz w:val="20"/>
          <w:szCs w:val="20"/>
          <w:lang w:val="en-GB"/>
        </w:rPr>
        <w:t xml:space="preserve">also </w:t>
      </w:r>
      <w:r w:rsidRPr="008F7518">
        <w:rPr>
          <w:sz w:val="20"/>
          <w:szCs w:val="20"/>
          <w:lang w:val="en-GB"/>
        </w:rPr>
        <w:t>collected</w:t>
      </w:r>
      <w:proofErr w:type="gramEnd"/>
      <w:r w:rsidRPr="008F7518">
        <w:rPr>
          <w:sz w:val="20"/>
          <w:szCs w:val="20"/>
          <w:lang w:val="en-GB"/>
        </w:rPr>
        <w:t xml:space="preserve"> on </w:t>
      </w:r>
      <w:r w:rsidRPr="008F7518">
        <w:rPr>
          <w:b/>
          <w:sz w:val="20"/>
          <w:szCs w:val="20"/>
          <w:lang w:val="en-GB"/>
        </w:rPr>
        <w:t>persons who do not work and do not seek a</w:t>
      </w:r>
      <w:r w:rsidR="00815790" w:rsidRPr="008F7518">
        <w:rPr>
          <w:b/>
          <w:sz w:val="20"/>
          <w:szCs w:val="20"/>
          <w:lang w:val="en-GB"/>
        </w:rPr>
        <w:t> </w:t>
      </w:r>
      <w:r w:rsidRPr="008F7518">
        <w:rPr>
          <w:b/>
          <w:sz w:val="20"/>
          <w:szCs w:val="20"/>
          <w:lang w:val="en-GB"/>
        </w:rPr>
        <w:t>job in an active manner</w:t>
      </w:r>
      <w:r w:rsidR="00815790" w:rsidRPr="008F7518">
        <w:rPr>
          <w:b/>
          <w:sz w:val="20"/>
          <w:szCs w:val="20"/>
          <w:lang w:val="en-GB"/>
        </w:rPr>
        <w:t xml:space="preserve"> and therefore</w:t>
      </w:r>
      <w:r w:rsidRPr="008F7518">
        <w:rPr>
          <w:b/>
          <w:sz w:val="20"/>
          <w:szCs w:val="20"/>
          <w:lang w:val="en-GB"/>
        </w:rPr>
        <w:t xml:space="preserve"> do not comply with the ILO conditions for the unemployed</w:t>
      </w:r>
      <w:r w:rsidRPr="008F7518">
        <w:rPr>
          <w:sz w:val="20"/>
          <w:szCs w:val="20"/>
          <w:lang w:val="en-GB"/>
        </w:rPr>
        <w:t>, yet they state</w:t>
      </w:r>
      <w:r w:rsidR="00AC4160" w:rsidRPr="008F7518">
        <w:rPr>
          <w:sz w:val="20"/>
          <w:szCs w:val="20"/>
          <w:lang w:val="en-GB"/>
        </w:rPr>
        <w:t xml:space="preserve"> that</w:t>
      </w:r>
      <w:r w:rsidRPr="008F7518">
        <w:rPr>
          <w:sz w:val="20"/>
          <w:szCs w:val="20"/>
          <w:lang w:val="en-GB"/>
        </w:rPr>
        <w:t xml:space="preserve"> they would like to </w:t>
      </w:r>
      <w:r w:rsidR="00E849B6" w:rsidRPr="008F7518">
        <w:rPr>
          <w:sz w:val="20"/>
          <w:szCs w:val="20"/>
          <w:lang w:val="en-GB"/>
        </w:rPr>
        <w:t>w</w:t>
      </w:r>
      <w:r w:rsidRPr="008F7518">
        <w:rPr>
          <w:sz w:val="20"/>
          <w:szCs w:val="20"/>
          <w:lang w:val="en-GB"/>
        </w:rPr>
        <w:t xml:space="preserve">ork. In </w:t>
      </w:r>
      <w:r w:rsidR="00E87E2B" w:rsidRPr="008F7518">
        <w:rPr>
          <w:sz w:val="20"/>
          <w:szCs w:val="20"/>
          <w:lang w:val="en-GB"/>
        </w:rPr>
        <w:t xml:space="preserve">the </w:t>
      </w:r>
      <w:r w:rsidRPr="008F7518">
        <w:rPr>
          <w:sz w:val="20"/>
          <w:szCs w:val="20"/>
          <w:lang w:val="en-GB"/>
        </w:rPr>
        <w:t>Q</w:t>
      </w:r>
      <w:r w:rsidR="006426C6" w:rsidRPr="008F7518">
        <w:rPr>
          <w:sz w:val="20"/>
          <w:szCs w:val="20"/>
          <w:lang w:val="en-GB"/>
        </w:rPr>
        <w:t>2</w:t>
      </w:r>
      <w:r w:rsidR="0097394E" w:rsidRPr="008F7518">
        <w:rPr>
          <w:sz w:val="20"/>
          <w:szCs w:val="20"/>
          <w:lang w:val="en-GB"/>
        </w:rPr>
        <w:t> </w:t>
      </w:r>
      <w:r w:rsidR="00653C21" w:rsidRPr="008F7518">
        <w:rPr>
          <w:sz w:val="20"/>
          <w:szCs w:val="20"/>
          <w:lang w:val="en-GB"/>
        </w:rPr>
        <w:t>2021</w:t>
      </w:r>
      <w:r w:rsidRPr="008F7518">
        <w:rPr>
          <w:sz w:val="20"/>
          <w:szCs w:val="20"/>
          <w:lang w:val="en-GB"/>
        </w:rPr>
        <w:t xml:space="preserve">, the number of such persons was </w:t>
      </w:r>
      <w:r w:rsidR="007F72BD" w:rsidRPr="008F7518">
        <w:rPr>
          <w:sz w:val="20"/>
          <w:szCs w:val="20"/>
          <w:lang w:val="en-GB"/>
        </w:rPr>
        <w:t>113.5</w:t>
      </w:r>
      <w:r w:rsidRPr="008F7518">
        <w:rPr>
          <w:sz w:val="20"/>
          <w:szCs w:val="20"/>
          <w:lang w:val="en-GB"/>
        </w:rPr>
        <w:t xml:space="preserve"> thousand persons, i.e. by </w:t>
      </w:r>
      <w:r w:rsidR="007F72BD" w:rsidRPr="008F7518">
        <w:rPr>
          <w:sz w:val="20"/>
          <w:szCs w:val="20"/>
          <w:lang w:val="en-GB"/>
        </w:rPr>
        <w:t>4.2</w:t>
      </w:r>
      <w:r w:rsidRPr="008F7518">
        <w:rPr>
          <w:sz w:val="20"/>
          <w:szCs w:val="20"/>
          <w:lang w:val="en-GB"/>
        </w:rPr>
        <w:t xml:space="preserve"> thousand persons </w:t>
      </w:r>
      <w:r w:rsidR="00AB589A" w:rsidRPr="008F7518">
        <w:rPr>
          <w:sz w:val="20"/>
          <w:szCs w:val="20"/>
          <w:lang w:val="en-GB"/>
        </w:rPr>
        <w:t>more</w:t>
      </w:r>
      <w:r w:rsidRPr="008F7518">
        <w:rPr>
          <w:sz w:val="20"/>
          <w:szCs w:val="20"/>
          <w:lang w:val="en-GB"/>
        </w:rPr>
        <w:t xml:space="preserve"> than in the </w:t>
      </w:r>
      <w:r w:rsidR="00E849B6" w:rsidRPr="008F7518">
        <w:rPr>
          <w:sz w:val="20"/>
          <w:szCs w:val="20"/>
          <w:lang w:val="en-GB"/>
        </w:rPr>
        <w:t>corresponding</w:t>
      </w:r>
      <w:r w:rsidR="007F72BD" w:rsidRPr="008F7518">
        <w:rPr>
          <w:sz w:val="20"/>
          <w:szCs w:val="20"/>
          <w:lang w:val="en-GB"/>
        </w:rPr>
        <w:t xml:space="preserve"> period of 2020</w:t>
      </w:r>
      <w:r w:rsidRPr="008F7518">
        <w:rPr>
          <w:sz w:val="20"/>
          <w:szCs w:val="20"/>
          <w:lang w:val="en-GB"/>
        </w:rPr>
        <w:t xml:space="preserve">. </w:t>
      </w:r>
      <w:r w:rsidR="00D16F92" w:rsidRPr="008F7518">
        <w:rPr>
          <w:sz w:val="20"/>
          <w:szCs w:val="20"/>
          <w:lang w:val="en-GB"/>
        </w:rPr>
        <w:t>The number</w:t>
      </w:r>
      <w:r w:rsidRPr="008F7518">
        <w:rPr>
          <w:sz w:val="20"/>
          <w:szCs w:val="20"/>
          <w:lang w:val="en-GB"/>
        </w:rPr>
        <w:t xml:space="preserve"> of persons</w:t>
      </w:r>
      <w:r w:rsidR="00D16F92" w:rsidRPr="008F7518">
        <w:rPr>
          <w:sz w:val="20"/>
          <w:szCs w:val="20"/>
          <w:lang w:val="en-GB"/>
        </w:rPr>
        <w:t xml:space="preserve"> who are </w:t>
      </w:r>
      <w:r w:rsidRPr="008F7518">
        <w:rPr>
          <w:sz w:val="20"/>
          <w:szCs w:val="20"/>
          <w:lang w:val="en-GB"/>
        </w:rPr>
        <w:t>willing to</w:t>
      </w:r>
      <w:r w:rsidR="00D16F92" w:rsidRPr="008F7518">
        <w:rPr>
          <w:sz w:val="20"/>
          <w:szCs w:val="20"/>
          <w:lang w:val="en-GB"/>
        </w:rPr>
        <w:t xml:space="preserve"> work, however, they </w:t>
      </w:r>
      <w:proofErr w:type="gramStart"/>
      <w:r w:rsidR="00D16F92" w:rsidRPr="008F7518">
        <w:rPr>
          <w:sz w:val="20"/>
          <w:szCs w:val="20"/>
          <w:lang w:val="en-GB"/>
        </w:rPr>
        <w:t>are</w:t>
      </w:r>
      <w:proofErr w:type="gramEnd"/>
      <w:r w:rsidRPr="008F7518">
        <w:rPr>
          <w:sz w:val="20"/>
          <w:szCs w:val="20"/>
          <w:lang w:val="en-GB"/>
        </w:rPr>
        <w:t xml:space="preserve"> </w:t>
      </w:r>
      <w:r w:rsidRPr="008F7518">
        <w:rPr>
          <w:sz w:val="20"/>
          <w:szCs w:val="20"/>
          <w:lang w:val="en-GB"/>
        </w:rPr>
        <w:lastRenderedPageBreak/>
        <w:t>not able to start in a po</w:t>
      </w:r>
      <w:r w:rsidR="0097394E" w:rsidRPr="008F7518">
        <w:rPr>
          <w:sz w:val="20"/>
          <w:szCs w:val="20"/>
          <w:lang w:val="en-GB"/>
        </w:rPr>
        <w:t>tential job immediately</w:t>
      </w:r>
      <w:r w:rsidR="00D16F92" w:rsidRPr="008F7518">
        <w:rPr>
          <w:sz w:val="20"/>
          <w:szCs w:val="20"/>
          <w:lang w:val="en-GB"/>
        </w:rPr>
        <w:t>, is relatively high</w:t>
      </w:r>
      <w:r w:rsidR="0097394E" w:rsidRPr="008F7518">
        <w:rPr>
          <w:sz w:val="20"/>
          <w:szCs w:val="20"/>
          <w:lang w:val="en-GB"/>
        </w:rPr>
        <w:t xml:space="preserve">. Only </w:t>
      </w:r>
      <w:r w:rsidR="00D16F92" w:rsidRPr="008F7518">
        <w:rPr>
          <w:sz w:val="20"/>
          <w:szCs w:val="20"/>
          <w:lang w:val="en-GB"/>
        </w:rPr>
        <w:t>49.1</w:t>
      </w:r>
      <w:r w:rsidRPr="008F7518">
        <w:rPr>
          <w:sz w:val="20"/>
          <w:szCs w:val="20"/>
          <w:lang w:val="en-GB"/>
        </w:rPr>
        <w:t> thousand of the persons are able to start in a job within a fortnight, at the latest.</w:t>
      </w:r>
    </w:p>
    <w:p w:rsidR="007B15B3" w:rsidRPr="008F7518" w:rsidRDefault="007B15B3"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rsidR="0081310D" w:rsidRPr="008F7518" w:rsidRDefault="0081310D" w:rsidP="0081310D">
      <w:pPr>
        <w:pStyle w:val="Poznmky"/>
        <w:widowControl w:val="0"/>
        <w:spacing w:before="0" w:after="120" w:line="276" w:lineRule="auto"/>
        <w:ind w:left="3686" w:hanging="3686"/>
        <w:rPr>
          <w:i/>
          <w:iCs/>
          <w:lang w:val="en-GB"/>
        </w:rPr>
      </w:pPr>
      <w:r w:rsidRPr="008F7518">
        <w:rPr>
          <w:i/>
          <w:iCs/>
          <w:lang w:val="en-GB"/>
        </w:rPr>
        <w:t>Notes:</w:t>
      </w:r>
    </w:p>
    <w:p w:rsidR="0081310D" w:rsidRPr="008F7518" w:rsidRDefault="0081310D" w:rsidP="0081310D">
      <w:pPr>
        <w:pStyle w:val="Poznmky"/>
        <w:widowControl w:val="0"/>
        <w:spacing w:before="0" w:after="60" w:line="276" w:lineRule="auto"/>
        <w:ind w:left="3686" w:hanging="3686"/>
        <w:rPr>
          <w:i/>
          <w:lang w:val="en-GB"/>
        </w:rPr>
      </w:pPr>
      <w:r w:rsidRPr="008F7518">
        <w:rPr>
          <w:rFonts w:cs="Arial"/>
          <w:i/>
          <w:iCs/>
          <w:lang w:val="en-GB"/>
        </w:rPr>
        <w:t>Responsible head at the CZSO</w:t>
      </w:r>
      <w:r w:rsidRPr="008F7518">
        <w:rPr>
          <w:i/>
          <w:iCs/>
          <w:lang w:val="en-GB"/>
        </w:rPr>
        <w:t>:</w:t>
      </w:r>
      <w:r w:rsidRPr="008F7518">
        <w:rPr>
          <w:i/>
          <w:iCs/>
          <w:lang w:val="en-GB"/>
        </w:rPr>
        <w:tab/>
      </w:r>
      <w:proofErr w:type="spellStart"/>
      <w:r w:rsidRPr="008F7518">
        <w:rPr>
          <w:i/>
          <w:iCs/>
          <w:lang w:val="en-GB"/>
        </w:rPr>
        <w:t>Dalibor</w:t>
      </w:r>
      <w:proofErr w:type="spellEnd"/>
      <w:r w:rsidRPr="008F7518">
        <w:rPr>
          <w:i/>
          <w:iCs/>
          <w:lang w:val="en-GB"/>
        </w:rPr>
        <w:t xml:space="preserve"> </w:t>
      </w:r>
      <w:proofErr w:type="spellStart"/>
      <w:r w:rsidRPr="008F7518">
        <w:rPr>
          <w:i/>
          <w:iCs/>
          <w:lang w:val="en-GB"/>
        </w:rPr>
        <w:t>Holý</w:t>
      </w:r>
      <w:proofErr w:type="spellEnd"/>
      <w:r w:rsidRPr="008F7518">
        <w:rPr>
          <w:i/>
          <w:iCs/>
          <w:lang w:val="en-GB"/>
        </w:rPr>
        <w:t>, Head of the</w:t>
      </w:r>
      <w:r w:rsidRPr="008F7518">
        <w:rPr>
          <w:b/>
          <w:i/>
          <w:iCs/>
          <w:lang w:val="en-GB"/>
        </w:rPr>
        <w:t xml:space="preserve"> </w:t>
      </w:r>
      <w:r w:rsidRPr="008F7518">
        <w:rPr>
          <w:rStyle w:val="Siln"/>
          <w:b w:val="0"/>
          <w:i/>
          <w:lang w:val="en-GB"/>
        </w:rPr>
        <w:t>Labour Market and Equal Opportunities Statistics Department,</w:t>
      </w:r>
      <w:r w:rsidRPr="008F7518">
        <w:rPr>
          <w:rStyle w:val="Siln"/>
          <w:i/>
          <w:lang w:val="en-GB"/>
        </w:rPr>
        <w:t xml:space="preserve"> </w:t>
      </w:r>
      <w:r w:rsidRPr="008F7518">
        <w:rPr>
          <w:i/>
          <w:iCs/>
          <w:lang w:val="en-GB"/>
        </w:rPr>
        <w:br/>
        <w:t xml:space="preserve">phone number: (+420) 274 052 694,                                           </w:t>
      </w:r>
      <w:proofErr w:type="gramStart"/>
      <w:r w:rsidRPr="008F7518">
        <w:rPr>
          <w:i/>
          <w:iCs/>
          <w:lang w:val="en-GB"/>
        </w:rPr>
        <w:t>e-mail:</w:t>
      </w:r>
      <w:proofErr w:type="gramEnd"/>
      <w:r w:rsidRPr="008F7518">
        <w:rPr>
          <w:i/>
          <w:iCs/>
          <w:lang w:val="en-GB"/>
        </w:rPr>
        <w:t xml:space="preserve"> </w:t>
      </w:r>
      <w:hyperlink r:id="rId7" w:history="1">
        <w:r w:rsidRPr="008F7518">
          <w:rPr>
            <w:rStyle w:val="Hypertextovodkaz"/>
            <w:i/>
            <w:iCs/>
            <w:lang w:val="en-GB"/>
          </w:rPr>
          <w:t>dalibor.holy@czso.cz</w:t>
        </w:r>
      </w:hyperlink>
    </w:p>
    <w:p w:rsidR="0081310D" w:rsidRPr="008F7518" w:rsidRDefault="0081310D" w:rsidP="0081310D">
      <w:pPr>
        <w:pStyle w:val="Poznmky"/>
        <w:widowControl w:val="0"/>
        <w:spacing w:before="0" w:after="60" w:line="276" w:lineRule="auto"/>
        <w:ind w:left="3686" w:hanging="3686"/>
        <w:rPr>
          <w:i/>
          <w:lang w:val="en-GB"/>
        </w:rPr>
      </w:pPr>
      <w:r w:rsidRPr="008F7518">
        <w:rPr>
          <w:rFonts w:cs="Arial"/>
          <w:i/>
          <w:iCs/>
          <w:lang w:val="en-GB"/>
        </w:rPr>
        <w:t>Contact person</w:t>
      </w:r>
      <w:r w:rsidRPr="008F7518">
        <w:rPr>
          <w:i/>
          <w:iCs/>
          <w:lang w:val="en-GB"/>
        </w:rPr>
        <w:t>:</w:t>
      </w:r>
      <w:r w:rsidRPr="008F7518">
        <w:rPr>
          <w:i/>
          <w:iCs/>
          <w:lang w:val="en-GB"/>
        </w:rPr>
        <w:tab/>
        <w:t xml:space="preserve">Marta Petráňová, </w:t>
      </w:r>
      <w:r w:rsidRPr="008F7518">
        <w:rPr>
          <w:rFonts w:cs="Arial"/>
          <w:i/>
          <w:lang w:val="en-GB"/>
        </w:rPr>
        <w:t>Unit for Labour Forces, Migration</w:t>
      </w:r>
      <w:r w:rsidR="00815790" w:rsidRPr="008F7518">
        <w:rPr>
          <w:rFonts w:cs="Arial"/>
          <w:i/>
          <w:lang w:val="en-GB"/>
        </w:rPr>
        <w:t>,</w:t>
      </w:r>
      <w:r w:rsidRPr="008F7518">
        <w:rPr>
          <w:rFonts w:cs="Arial"/>
          <w:i/>
          <w:lang w:val="en-GB"/>
        </w:rPr>
        <w:t xml:space="preserve"> and Equal Opportunities, </w:t>
      </w:r>
      <w:r w:rsidRPr="008F7518">
        <w:rPr>
          <w:i/>
          <w:iCs/>
          <w:lang w:val="en-GB"/>
        </w:rPr>
        <w:t xml:space="preserve">phone number: (+420) 274 054 357,   </w:t>
      </w:r>
      <w:proofErr w:type="gramStart"/>
      <w:r w:rsidRPr="008F7518">
        <w:rPr>
          <w:i/>
          <w:iCs/>
          <w:lang w:val="en-GB"/>
        </w:rPr>
        <w:t>e-mail:</w:t>
      </w:r>
      <w:proofErr w:type="gramEnd"/>
      <w:r w:rsidRPr="008F7518">
        <w:rPr>
          <w:i/>
          <w:iCs/>
          <w:lang w:val="en-GB"/>
        </w:rPr>
        <w:t xml:space="preserve"> </w:t>
      </w:r>
      <w:hyperlink r:id="rId8" w:history="1">
        <w:r w:rsidRPr="008F7518">
          <w:rPr>
            <w:rStyle w:val="Hypertextovodkaz"/>
            <w:i/>
            <w:iCs/>
            <w:lang w:val="en-GB"/>
          </w:rPr>
          <w:t>marta.petranova@czso.cz</w:t>
        </w:r>
      </w:hyperlink>
      <w:r w:rsidRPr="008F7518">
        <w:rPr>
          <w:i/>
          <w:lang w:val="en-GB"/>
        </w:rPr>
        <w:t xml:space="preserve"> </w:t>
      </w:r>
    </w:p>
    <w:p w:rsidR="0081310D" w:rsidRPr="008F7518" w:rsidRDefault="0081310D" w:rsidP="0074522E">
      <w:pPr>
        <w:pStyle w:val="Poznmky"/>
        <w:widowControl w:val="0"/>
        <w:spacing w:before="0" w:after="60" w:line="276" w:lineRule="auto"/>
        <w:ind w:left="3686" w:hanging="3686"/>
        <w:jc w:val="both"/>
        <w:rPr>
          <w:i/>
          <w:iCs/>
          <w:lang w:val="en-GB"/>
        </w:rPr>
      </w:pPr>
      <w:r w:rsidRPr="008F7518">
        <w:rPr>
          <w:i/>
          <w:iCs/>
          <w:lang w:val="en-GB"/>
        </w:rPr>
        <w:t>Data source:</w:t>
      </w:r>
      <w:r w:rsidRPr="008F7518">
        <w:rPr>
          <w:i/>
          <w:iCs/>
          <w:lang w:val="en-GB"/>
        </w:rPr>
        <w:tab/>
      </w:r>
      <w:r w:rsidR="00C67547" w:rsidRPr="008F7518">
        <w:rPr>
          <w:i/>
          <w:iCs/>
          <w:lang w:val="en-GB"/>
        </w:rPr>
        <w:t>T</w:t>
      </w:r>
      <w:r w:rsidRPr="008F7518">
        <w:rPr>
          <w:i/>
          <w:iCs/>
          <w:lang w:val="en-GB"/>
        </w:rPr>
        <w:t>he CZSO, Labour Force Sample Survey (LFSS) conducted in selected private households</w:t>
      </w:r>
      <w:r w:rsidR="00C67547" w:rsidRPr="008F7518">
        <w:rPr>
          <w:i/>
          <w:iCs/>
          <w:lang w:val="en-GB"/>
        </w:rPr>
        <w:t>.</w:t>
      </w:r>
      <w:r w:rsidRPr="008F7518">
        <w:rPr>
          <w:i/>
          <w:iCs/>
          <w:lang w:val="en-GB"/>
        </w:rPr>
        <w:t xml:space="preserve"> </w:t>
      </w:r>
      <w:r w:rsidR="00C67547" w:rsidRPr="008F7518">
        <w:rPr>
          <w:i/>
          <w:iCs/>
          <w:lang w:val="en-GB"/>
        </w:rPr>
        <w:t>C</w:t>
      </w:r>
      <w:r w:rsidRPr="008F7518">
        <w:rPr>
          <w:i/>
          <w:iCs/>
          <w:lang w:val="en-GB"/>
        </w:rPr>
        <w:t xml:space="preserve">ollective accommodation establishments are not included in the survey. The LFSS results </w:t>
      </w:r>
      <w:proofErr w:type="gramStart"/>
      <w:r w:rsidRPr="008F7518">
        <w:rPr>
          <w:i/>
          <w:iCs/>
          <w:lang w:val="en-GB"/>
        </w:rPr>
        <w:t>have been grossed</w:t>
      </w:r>
      <w:proofErr w:type="gramEnd"/>
      <w:r w:rsidRPr="008F7518">
        <w:rPr>
          <w:i/>
          <w:iCs/>
          <w:lang w:val="en-GB"/>
        </w:rPr>
        <w:t xml:space="preserve"> up to the total population of the Czech Republic using data of the</w:t>
      </w:r>
      <w:r w:rsidR="00D50C20" w:rsidRPr="008F7518">
        <w:rPr>
          <w:i/>
          <w:iCs/>
          <w:lang w:val="en-GB"/>
        </w:rPr>
        <w:t xml:space="preserve"> </w:t>
      </w:r>
      <w:r w:rsidRPr="008F7518">
        <w:rPr>
          <w:i/>
          <w:iCs/>
          <w:lang w:val="en-GB"/>
        </w:rPr>
        <w:t>population</w:t>
      </w:r>
      <w:r w:rsidR="00582459" w:rsidRPr="008F7518">
        <w:rPr>
          <w:i/>
          <w:iCs/>
          <w:lang w:val="en-GB"/>
        </w:rPr>
        <w:t xml:space="preserve"> statistics as at 1 January </w:t>
      </w:r>
      <w:r w:rsidR="00653C21" w:rsidRPr="008F7518">
        <w:rPr>
          <w:i/>
          <w:iCs/>
          <w:lang w:val="en-GB"/>
        </w:rPr>
        <w:t>2021</w:t>
      </w:r>
      <w:r w:rsidRPr="008F7518">
        <w:rPr>
          <w:i/>
          <w:iCs/>
          <w:lang w:val="en-GB"/>
        </w:rPr>
        <w:t xml:space="preserve"> and the prediction of the natural population </w:t>
      </w:r>
      <w:r w:rsidR="002747B2" w:rsidRPr="008F7518">
        <w:rPr>
          <w:i/>
          <w:iCs/>
          <w:lang w:val="en-GB"/>
        </w:rPr>
        <w:t xml:space="preserve">change </w:t>
      </w:r>
      <w:r w:rsidRPr="008F7518">
        <w:rPr>
          <w:i/>
          <w:iCs/>
          <w:lang w:val="en-GB"/>
        </w:rPr>
        <w:t>and net migration in</w:t>
      </w:r>
      <w:r w:rsidR="00582459" w:rsidRPr="008F7518">
        <w:rPr>
          <w:i/>
          <w:iCs/>
          <w:lang w:val="en-GB"/>
        </w:rPr>
        <w:t xml:space="preserve"> </w:t>
      </w:r>
      <w:r w:rsidR="00653C21" w:rsidRPr="008F7518">
        <w:rPr>
          <w:i/>
          <w:iCs/>
          <w:lang w:val="en-GB"/>
        </w:rPr>
        <w:t>2021</w:t>
      </w:r>
      <w:r w:rsidRPr="008F7518">
        <w:rPr>
          <w:i/>
          <w:iCs/>
          <w:lang w:val="en-GB"/>
        </w:rPr>
        <w:t xml:space="preserve">. </w:t>
      </w:r>
    </w:p>
    <w:p w:rsidR="0081310D" w:rsidRPr="008F7518" w:rsidRDefault="0081310D" w:rsidP="0081310D">
      <w:pPr>
        <w:pStyle w:val="Poznmky"/>
        <w:widowControl w:val="0"/>
        <w:spacing w:before="0" w:line="276" w:lineRule="auto"/>
        <w:ind w:left="3686" w:hanging="3686"/>
        <w:rPr>
          <w:i/>
          <w:iCs/>
          <w:lang w:val="en-GB"/>
        </w:rPr>
      </w:pPr>
      <w:r w:rsidRPr="008F7518">
        <w:rPr>
          <w:rFonts w:cs="Arial"/>
          <w:bCs/>
          <w:i/>
          <w:iCs/>
          <w:lang w:val="en-GB"/>
        </w:rPr>
        <w:t xml:space="preserve">End of data collection:  </w:t>
      </w:r>
      <w:r w:rsidRPr="008F7518">
        <w:rPr>
          <w:rFonts w:cs="Arial"/>
          <w:bCs/>
          <w:i/>
          <w:iCs/>
          <w:lang w:val="en-GB"/>
        </w:rPr>
        <w:tab/>
      </w:r>
      <w:r w:rsidR="00F342D8" w:rsidRPr="008F7518">
        <w:rPr>
          <w:rFonts w:cs="Arial"/>
          <w:bCs/>
          <w:i/>
          <w:iCs/>
          <w:lang w:val="en-GB"/>
        </w:rPr>
        <w:t>21</w:t>
      </w:r>
      <w:r w:rsidRPr="008F7518">
        <w:rPr>
          <w:rFonts w:cs="Arial"/>
          <w:bCs/>
          <w:i/>
          <w:iCs/>
          <w:lang w:val="en-GB"/>
        </w:rPr>
        <w:t xml:space="preserve"> </w:t>
      </w:r>
      <w:r w:rsidR="00F46BEC" w:rsidRPr="008F7518">
        <w:rPr>
          <w:rFonts w:cs="Arial"/>
          <w:bCs/>
          <w:i/>
          <w:iCs/>
          <w:lang w:val="en-GB"/>
        </w:rPr>
        <w:t>July</w:t>
      </w:r>
      <w:r w:rsidRPr="008F7518">
        <w:rPr>
          <w:rFonts w:cs="Arial"/>
          <w:bCs/>
          <w:i/>
          <w:iCs/>
          <w:lang w:val="en-GB"/>
        </w:rPr>
        <w:t xml:space="preserve"> </w:t>
      </w:r>
      <w:r w:rsidR="00653C21" w:rsidRPr="008F7518">
        <w:rPr>
          <w:rFonts w:cs="Arial"/>
          <w:bCs/>
          <w:i/>
          <w:iCs/>
          <w:lang w:val="en-GB"/>
        </w:rPr>
        <w:t>2021</w:t>
      </w:r>
    </w:p>
    <w:p w:rsidR="0081310D" w:rsidRPr="008F7518" w:rsidRDefault="0081310D" w:rsidP="0081310D">
      <w:pPr>
        <w:pStyle w:val="Poznmky"/>
        <w:widowControl w:val="0"/>
        <w:spacing w:before="0" w:after="60" w:line="276" w:lineRule="auto"/>
        <w:ind w:left="3686" w:hanging="3686"/>
        <w:rPr>
          <w:i/>
          <w:iCs/>
          <w:lang w:val="en-GB"/>
        </w:rPr>
      </w:pPr>
      <w:r w:rsidRPr="008F7518">
        <w:rPr>
          <w:rFonts w:cs="Arial"/>
          <w:bCs/>
          <w:i/>
          <w:iCs/>
          <w:lang w:val="en-GB"/>
        </w:rPr>
        <w:t xml:space="preserve">End of preliminary data processing: </w:t>
      </w:r>
      <w:r w:rsidRPr="008F7518">
        <w:rPr>
          <w:rFonts w:cs="Arial"/>
          <w:bCs/>
          <w:i/>
          <w:iCs/>
          <w:lang w:val="en-GB"/>
        </w:rPr>
        <w:tab/>
        <w:t>2</w:t>
      </w:r>
      <w:r w:rsidR="00F342D8" w:rsidRPr="008F7518">
        <w:rPr>
          <w:rFonts w:cs="Arial"/>
          <w:bCs/>
          <w:i/>
          <w:iCs/>
          <w:lang w:val="en-GB"/>
        </w:rPr>
        <w:t>6</w:t>
      </w:r>
      <w:r w:rsidR="00582459" w:rsidRPr="008F7518">
        <w:rPr>
          <w:rFonts w:cs="Arial"/>
          <w:bCs/>
          <w:i/>
          <w:iCs/>
          <w:lang w:val="en-GB"/>
        </w:rPr>
        <w:t xml:space="preserve"> </w:t>
      </w:r>
      <w:r w:rsidR="00F46BEC" w:rsidRPr="008F7518">
        <w:rPr>
          <w:rFonts w:cs="Arial"/>
          <w:bCs/>
          <w:i/>
          <w:iCs/>
          <w:lang w:val="en-GB"/>
        </w:rPr>
        <w:t>July</w:t>
      </w:r>
      <w:r w:rsidRPr="008F7518">
        <w:rPr>
          <w:rFonts w:cs="Arial"/>
          <w:bCs/>
          <w:i/>
          <w:iCs/>
          <w:lang w:val="en-GB"/>
        </w:rPr>
        <w:t xml:space="preserve"> </w:t>
      </w:r>
      <w:r w:rsidR="00653C21" w:rsidRPr="008F7518">
        <w:rPr>
          <w:rFonts w:cs="Arial"/>
          <w:bCs/>
          <w:i/>
          <w:iCs/>
          <w:lang w:val="en-GB"/>
        </w:rPr>
        <w:t>2021</w:t>
      </w:r>
    </w:p>
    <w:p w:rsidR="0081310D" w:rsidRPr="008F7518" w:rsidRDefault="0081310D" w:rsidP="0074522E">
      <w:pPr>
        <w:tabs>
          <w:tab w:val="left" w:pos="3686"/>
        </w:tabs>
        <w:spacing w:after="60" w:line="276" w:lineRule="auto"/>
        <w:ind w:left="3686" w:hanging="3686"/>
        <w:jc w:val="both"/>
        <w:rPr>
          <w:i/>
          <w:iCs/>
          <w:lang w:val="en-GB"/>
        </w:rPr>
      </w:pPr>
      <w:r w:rsidRPr="008F7518">
        <w:rPr>
          <w:rFonts w:cs="Arial"/>
          <w:bCs/>
          <w:i/>
          <w:iCs/>
          <w:color w:val="000000"/>
          <w:szCs w:val="18"/>
          <w:lang w:val="en-GB"/>
        </w:rPr>
        <w:t>Related Internet-published document</w:t>
      </w:r>
      <w:r w:rsidRPr="008F7518">
        <w:rPr>
          <w:i/>
          <w:iCs/>
          <w:lang w:val="en-GB"/>
        </w:rPr>
        <w:t>:</w:t>
      </w:r>
      <w:r w:rsidRPr="008F7518">
        <w:rPr>
          <w:i/>
          <w:iCs/>
          <w:lang w:val="en-GB"/>
        </w:rPr>
        <w:tab/>
        <w:t>25012</w:t>
      </w:r>
      <w:r w:rsidR="007156E0" w:rsidRPr="008F7518">
        <w:rPr>
          <w:i/>
          <w:iCs/>
          <w:lang w:val="en-GB"/>
        </w:rPr>
        <w:t>9</w:t>
      </w:r>
      <w:r w:rsidRPr="008F7518">
        <w:rPr>
          <w:i/>
          <w:iCs/>
          <w:lang w:val="en-GB"/>
        </w:rPr>
        <w:t>-</w:t>
      </w:r>
      <w:r w:rsidR="009815E8" w:rsidRPr="008F7518">
        <w:rPr>
          <w:i/>
          <w:iCs/>
          <w:lang w:val="en-GB"/>
        </w:rPr>
        <w:t>21</w:t>
      </w:r>
      <w:r w:rsidRPr="008F7518">
        <w:rPr>
          <w:i/>
          <w:iCs/>
          <w:lang w:val="en-GB"/>
        </w:rPr>
        <w:t> - </w:t>
      </w:r>
      <w:r w:rsidRPr="008F7518">
        <w:rPr>
          <w:rFonts w:cs="Arial"/>
          <w:i/>
          <w:iCs/>
          <w:lang w:val="en-GB"/>
        </w:rPr>
        <w:t>“Employment and Unemployment in the Czech Republic as Measured by the Labour Force</w:t>
      </w:r>
      <w:r w:rsidR="00BF7A96" w:rsidRPr="008F7518">
        <w:rPr>
          <w:rFonts w:cs="Arial"/>
          <w:i/>
          <w:iCs/>
          <w:lang w:val="en-GB"/>
        </w:rPr>
        <w:t xml:space="preserve"> Sample</w:t>
      </w:r>
      <w:r w:rsidRPr="008F7518">
        <w:rPr>
          <w:rFonts w:cs="Arial"/>
          <w:i/>
          <w:iCs/>
          <w:lang w:val="en-GB"/>
        </w:rPr>
        <w:t xml:space="preserve"> Survey – </w:t>
      </w:r>
      <w:r w:rsidR="00B23AAA" w:rsidRPr="008F7518">
        <w:rPr>
          <w:rFonts w:cs="Arial"/>
          <w:i/>
          <w:iCs/>
          <w:lang w:val="en-GB"/>
        </w:rPr>
        <w:t>q</w:t>
      </w:r>
      <w:r w:rsidRPr="008F7518">
        <w:rPr>
          <w:rFonts w:cs="Arial"/>
          <w:i/>
          <w:iCs/>
          <w:lang w:val="en-GB"/>
        </w:rPr>
        <w:t xml:space="preserve">uarterly </w:t>
      </w:r>
      <w:r w:rsidR="00B23AAA" w:rsidRPr="008F7518">
        <w:rPr>
          <w:rFonts w:cs="Arial"/>
          <w:i/>
          <w:iCs/>
          <w:lang w:val="en-GB"/>
        </w:rPr>
        <w:t>d</w:t>
      </w:r>
      <w:r w:rsidRPr="008F7518">
        <w:rPr>
          <w:rFonts w:cs="Arial"/>
          <w:i/>
          <w:iCs/>
          <w:lang w:val="en-GB"/>
        </w:rPr>
        <w:t xml:space="preserve">ata” with the </w:t>
      </w:r>
      <w:r w:rsidR="0092705A" w:rsidRPr="008F7518">
        <w:rPr>
          <w:rFonts w:cs="Arial"/>
          <w:i/>
          <w:iCs/>
          <w:lang w:val="en-GB"/>
        </w:rPr>
        <w:t>final</w:t>
      </w:r>
      <w:r w:rsidRPr="008F7518">
        <w:rPr>
          <w:rFonts w:cs="Arial"/>
          <w:i/>
          <w:iCs/>
          <w:lang w:val="en-GB"/>
        </w:rPr>
        <w:t xml:space="preserve"> survey results will be available on the CZSO website by the end of the Q</w:t>
      </w:r>
      <w:r w:rsidR="00B81B2B" w:rsidRPr="008F7518">
        <w:rPr>
          <w:rFonts w:cs="Arial"/>
          <w:i/>
          <w:iCs/>
          <w:lang w:val="en-GB"/>
        </w:rPr>
        <w:t>3</w:t>
      </w:r>
      <w:r w:rsidRPr="008F7518">
        <w:rPr>
          <w:rFonts w:cs="Arial"/>
          <w:i/>
          <w:iCs/>
          <w:lang w:val="en-GB"/>
        </w:rPr>
        <w:t> </w:t>
      </w:r>
      <w:r w:rsidR="00653C21" w:rsidRPr="008F7518">
        <w:rPr>
          <w:i/>
          <w:iCs/>
          <w:lang w:val="en-GB"/>
        </w:rPr>
        <w:t>2021</w:t>
      </w:r>
      <w:r w:rsidRPr="008F7518">
        <w:rPr>
          <w:i/>
          <w:iCs/>
          <w:lang w:val="en-GB"/>
        </w:rPr>
        <w:t>. (</w:t>
      </w:r>
      <w:hyperlink r:id="rId9" w:history="1">
        <w:r w:rsidRPr="008F7518">
          <w:rPr>
            <w:rStyle w:val="Hypertextovodkaz"/>
            <w:i/>
            <w:lang w:val="en-GB"/>
          </w:rPr>
          <w:t>Home</w:t>
        </w:r>
      </w:hyperlink>
      <w:r w:rsidRPr="008F7518">
        <w:rPr>
          <w:i/>
          <w:lang w:val="en-GB"/>
        </w:rPr>
        <w:t xml:space="preserve"> - </w:t>
      </w:r>
      <w:hyperlink r:id="rId10" w:history="1">
        <w:r w:rsidRPr="008F7518">
          <w:rPr>
            <w:rStyle w:val="Hypertextovodkaz"/>
            <w:i/>
            <w:lang w:val="en-GB"/>
          </w:rPr>
          <w:t>We publish</w:t>
        </w:r>
      </w:hyperlink>
      <w:r w:rsidRPr="008F7518">
        <w:rPr>
          <w:i/>
          <w:lang w:val="en-GB"/>
        </w:rPr>
        <w:t xml:space="preserve"> - </w:t>
      </w:r>
      <w:hyperlink r:id="rId11" w:history="1">
        <w:r w:rsidRPr="008F7518">
          <w:rPr>
            <w:rStyle w:val="Hypertextovodkaz"/>
            <w:i/>
            <w:lang w:val="en-GB"/>
          </w:rPr>
          <w:t>Catalogue of Products</w:t>
        </w:r>
      </w:hyperlink>
      <w:r w:rsidRPr="008F7518">
        <w:rPr>
          <w:i/>
          <w:lang w:val="en-GB"/>
        </w:rPr>
        <w:t xml:space="preserve"> - Employment and Unemployment</w:t>
      </w:r>
      <w:r w:rsidRPr="008F7518">
        <w:rPr>
          <w:i/>
          <w:iCs/>
          <w:lang w:val="en-GB"/>
        </w:rPr>
        <w:t>)</w:t>
      </w:r>
    </w:p>
    <w:p w:rsidR="0081310D" w:rsidRPr="008F7518" w:rsidRDefault="0081310D" w:rsidP="0081310D">
      <w:pPr>
        <w:pStyle w:val="Poznmky"/>
        <w:widowControl w:val="0"/>
        <w:pBdr>
          <w:top w:val="none" w:sz="0" w:space="0" w:color="auto"/>
        </w:pBdr>
        <w:spacing w:before="0" w:line="276" w:lineRule="auto"/>
        <w:ind w:left="3686" w:hanging="3686"/>
        <w:rPr>
          <w:i/>
          <w:iCs/>
          <w:lang w:val="en-GB"/>
        </w:rPr>
      </w:pPr>
      <w:r w:rsidRPr="008F7518">
        <w:rPr>
          <w:rFonts w:cs="Arial"/>
          <w:i/>
          <w:iCs/>
          <w:lang w:val="en-GB"/>
        </w:rPr>
        <w:t xml:space="preserve">Next News Release </w:t>
      </w:r>
      <w:r w:rsidR="002A7FEB" w:rsidRPr="008F7518">
        <w:rPr>
          <w:rFonts w:cs="Arial"/>
          <w:i/>
          <w:iCs/>
          <w:lang w:val="en-GB"/>
        </w:rPr>
        <w:t>will</w:t>
      </w:r>
      <w:r w:rsidRPr="008F7518">
        <w:rPr>
          <w:rFonts w:cs="Arial"/>
          <w:i/>
          <w:iCs/>
          <w:lang w:val="en-GB"/>
        </w:rPr>
        <w:t xml:space="preserve"> be published </w:t>
      </w:r>
      <w:proofErr w:type="gramStart"/>
      <w:r w:rsidRPr="008F7518">
        <w:rPr>
          <w:rFonts w:cs="Arial"/>
          <w:i/>
          <w:iCs/>
          <w:lang w:val="en-GB"/>
        </w:rPr>
        <w:t>on</w:t>
      </w:r>
      <w:r w:rsidRPr="008F7518">
        <w:rPr>
          <w:i/>
          <w:iCs/>
          <w:lang w:val="en-GB"/>
        </w:rPr>
        <w:t>:</w:t>
      </w:r>
      <w:proofErr w:type="gramEnd"/>
      <w:r w:rsidRPr="008F7518">
        <w:rPr>
          <w:i/>
          <w:iCs/>
          <w:lang w:val="en-GB"/>
        </w:rPr>
        <w:tab/>
      </w:r>
      <w:r w:rsidR="004D6909" w:rsidRPr="008F7518">
        <w:rPr>
          <w:i/>
          <w:iCs/>
          <w:lang w:val="en-GB"/>
        </w:rPr>
        <w:t>3</w:t>
      </w:r>
      <w:r w:rsidRPr="008F7518">
        <w:rPr>
          <w:i/>
          <w:iCs/>
          <w:lang w:val="en-GB"/>
        </w:rPr>
        <w:t xml:space="preserve"> </w:t>
      </w:r>
      <w:r w:rsidR="00B81B2B" w:rsidRPr="008F7518">
        <w:rPr>
          <w:i/>
          <w:iCs/>
          <w:lang w:val="en-GB"/>
        </w:rPr>
        <w:t>November</w:t>
      </w:r>
      <w:r w:rsidRPr="008F7518">
        <w:rPr>
          <w:i/>
          <w:iCs/>
          <w:lang w:val="en-GB"/>
        </w:rPr>
        <w:t xml:space="preserve"> </w:t>
      </w:r>
      <w:r w:rsidR="00653C21" w:rsidRPr="008F7518">
        <w:rPr>
          <w:i/>
          <w:iCs/>
          <w:lang w:val="en-GB"/>
        </w:rPr>
        <w:t>2021</w:t>
      </w:r>
    </w:p>
    <w:p w:rsidR="0081310D" w:rsidRPr="008F7518" w:rsidRDefault="0081310D" w:rsidP="0081310D">
      <w:pPr>
        <w:pStyle w:val="Poznmky"/>
        <w:widowControl w:val="0"/>
        <w:pBdr>
          <w:top w:val="none" w:sz="0" w:space="0" w:color="auto"/>
        </w:pBdr>
        <w:spacing w:before="0" w:line="276" w:lineRule="auto"/>
        <w:ind w:left="3686" w:hanging="3686"/>
        <w:rPr>
          <w:iCs/>
          <w:lang w:val="en-GB"/>
        </w:rPr>
      </w:pPr>
    </w:p>
    <w:p w:rsidR="0081310D" w:rsidRPr="008F7518" w:rsidRDefault="0081310D" w:rsidP="0081310D">
      <w:pPr>
        <w:pStyle w:val="Poznamkytexty"/>
        <w:rPr>
          <w:lang w:val="en-GB"/>
        </w:rPr>
      </w:pPr>
    </w:p>
    <w:p w:rsidR="0081310D" w:rsidRPr="008F7518" w:rsidRDefault="0081310D" w:rsidP="0081310D">
      <w:pPr>
        <w:pStyle w:val="Poznmkykontaktytext"/>
        <w:spacing w:line="276" w:lineRule="auto"/>
        <w:rPr>
          <w:i w:val="0"/>
          <w:iCs w:val="0"/>
          <w:color w:val="auto"/>
          <w:sz w:val="20"/>
          <w:szCs w:val="20"/>
          <w:lang w:val="en-GB"/>
        </w:rPr>
      </w:pPr>
      <w:r w:rsidRPr="008F7518">
        <w:rPr>
          <w:i w:val="0"/>
          <w:iCs w:val="0"/>
          <w:color w:val="auto"/>
          <w:sz w:val="20"/>
          <w:szCs w:val="20"/>
          <w:lang w:val="en-GB"/>
        </w:rPr>
        <w:t>Annexes:</w:t>
      </w:r>
    </w:p>
    <w:p w:rsidR="0081310D" w:rsidRPr="008F7518" w:rsidRDefault="0081310D" w:rsidP="0081310D">
      <w:pPr>
        <w:pStyle w:val="Poznmkykontaktytext"/>
        <w:spacing w:line="276" w:lineRule="auto"/>
        <w:ind w:left="851" w:hanging="851"/>
        <w:rPr>
          <w:i w:val="0"/>
          <w:iCs w:val="0"/>
          <w:color w:val="auto"/>
          <w:sz w:val="20"/>
          <w:szCs w:val="20"/>
          <w:lang w:val="en-GB"/>
        </w:rPr>
      </w:pPr>
      <w:r w:rsidRPr="008F7518">
        <w:rPr>
          <w:i w:val="0"/>
          <w:iCs w:val="0"/>
          <w:color w:val="auto"/>
          <w:sz w:val="20"/>
          <w:szCs w:val="20"/>
          <w:lang w:val="en-GB"/>
        </w:rPr>
        <w:t>Table 1</w:t>
      </w:r>
      <w:r w:rsidRPr="008F7518">
        <w:rPr>
          <w:i w:val="0"/>
          <w:iCs w:val="0"/>
          <w:color w:val="auto"/>
          <w:sz w:val="20"/>
          <w:szCs w:val="20"/>
          <w:lang w:val="en-GB"/>
        </w:rPr>
        <w:tab/>
        <w:t>Employed persons (status in the main job, absolute numbers, percentages, year-on-year increments, and indices)</w:t>
      </w:r>
    </w:p>
    <w:p w:rsidR="0081310D" w:rsidRPr="0044360C" w:rsidRDefault="0081310D" w:rsidP="008909D3">
      <w:pPr>
        <w:spacing w:line="240" w:lineRule="auto"/>
        <w:ind w:left="851" w:hanging="851"/>
        <w:rPr>
          <w:rFonts w:ascii="Times New Roman" w:hAnsi="Times New Roman"/>
          <w:sz w:val="24"/>
          <w:szCs w:val="24"/>
          <w:lang w:val="en-GB" w:eastAsia="cs-CZ"/>
        </w:rPr>
      </w:pPr>
      <w:r w:rsidRPr="008F7518">
        <w:rPr>
          <w:sz w:val="20"/>
          <w:szCs w:val="20"/>
          <w:lang w:val="en-GB"/>
        </w:rPr>
        <w:t>Chart </w:t>
      </w:r>
      <w:proofErr w:type="gramStart"/>
      <w:r w:rsidRPr="008F7518">
        <w:rPr>
          <w:sz w:val="20"/>
          <w:szCs w:val="20"/>
          <w:lang w:val="en-GB"/>
        </w:rPr>
        <w:t>1</w:t>
      </w:r>
      <w:proofErr w:type="gramEnd"/>
      <w:r w:rsidRPr="008F7518">
        <w:rPr>
          <w:sz w:val="20"/>
          <w:szCs w:val="20"/>
          <w:lang w:val="en-GB"/>
        </w:rPr>
        <w:tab/>
        <w:t>The employed and the unemployed (absolute numbers)</w:t>
      </w:r>
      <w:bookmarkStart w:id="2" w:name="_GoBack"/>
      <w:bookmarkEnd w:id="2"/>
      <w:r w:rsidRPr="0044360C">
        <w:rPr>
          <w:rFonts w:ascii="Times New Roman" w:hAnsi="Times New Roman"/>
          <w:sz w:val="24"/>
          <w:szCs w:val="24"/>
          <w:lang w:val="en-GB" w:eastAsia="cs-CZ"/>
        </w:rPr>
        <w:t xml:space="preserve"> </w:t>
      </w:r>
    </w:p>
    <w:p w:rsidR="00D209A7" w:rsidRPr="0044360C" w:rsidRDefault="00D209A7" w:rsidP="0081310D">
      <w:pPr>
        <w:rPr>
          <w:lang w:val="en-GB"/>
        </w:rPr>
      </w:pPr>
    </w:p>
    <w:sectPr w:rsidR="00D209A7" w:rsidRPr="0044360C"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04" w:rsidRDefault="00867C04" w:rsidP="00BA6370">
      <w:r>
        <w:separator/>
      </w:r>
    </w:p>
  </w:endnote>
  <w:endnote w:type="continuationSeparator" w:id="0">
    <w:p w:rsidR="00867C04" w:rsidRDefault="00867C0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1A" w:rsidRDefault="0048171A">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48171A" w:rsidRPr="00D52A09" w:rsidRDefault="0048171A" w:rsidP="00380178">
                          <w:pPr>
                            <w:spacing w:line="220" w:lineRule="atLeast"/>
                            <w:rPr>
                              <w:rFonts w:cs="Arial"/>
                              <w:b/>
                              <w:bCs/>
                              <w:sz w:val="15"/>
                              <w:szCs w:val="15"/>
                            </w:rPr>
                          </w:pPr>
                          <w:r w:rsidRPr="00D52A09">
                            <w:rPr>
                              <w:rFonts w:cs="Arial"/>
                              <w:b/>
                              <w:bCs/>
                              <w:sz w:val="15"/>
                              <w:szCs w:val="15"/>
                            </w:rPr>
                            <w:t>Information Services Unit – Headquarters</w:t>
                          </w:r>
                        </w:p>
                        <w:p w:rsidR="0048171A" w:rsidRDefault="0048171A"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48171A" w:rsidRPr="00D52A09" w:rsidRDefault="0048171A"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48171A" w:rsidRPr="0090584A" w:rsidRDefault="0048171A" w:rsidP="00380178">
                          <w:pPr>
                            <w:tabs>
                              <w:tab w:val="right" w:pos="8505"/>
                            </w:tabs>
                            <w:spacing w:line="220" w:lineRule="atLeast"/>
                            <w:rPr>
                              <w:rFonts w:cs="Arial"/>
                              <w:lang w:val="fr-FR"/>
                            </w:rPr>
                          </w:pPr>
                          <w:r w:rsidRPr="0090584A">
                            <w:rPr>
                              <w:rFonts w:cs="Arial"/>
                              <w:sz w:val="15"/>
                              <w:szCs w:val="15"/>
                              <w:lang w:val="fr-FR"/>
                            </w:rPr>
                            <w:t xml:space="preserve">tel: +420 274 052 304, e-mail: </w:t>
                          </w:r>
                          <w:hyperlink r:id="rId1" w:history="1">
                            <w:r w:rsidRPr="0090584A">
                              <w:rPr>
                                <w:rStyle w:val="Hypertextovodkaz"/>
                                <w:rFonts w:cs="Arial"/>
                                <w:color w:val="0071BC"/>
                                <w:sz w:val="15"/>
                                <w:szCs w:val="15"/>
                                <w:lang w:val="fr-FR"/>
                              </w:rPr>
                              <w:t>infoservis@czso.cz</w:t>
                            </w:r>
                          </w:hyperlink>
                          <w:r w:rsidRPr="0090584A">
                            <w:rPr>
                              <w:rFonts w:cs="Arial"/>
                              <w:sz w:val="15"/>
                              <w:szCs w:val="15"/>
                              <w:lang w:val="fr-FR"/>
                            </w:rPr>
                            <w:tab/>
                          </w:r>
                          <w:r w:rsidRPr="007E75DE">
                            <w:rPr>
                              <w:rFonts w:cs="Arial"/>
                              <w:szCs w:val="15"/>
                            </w:rPr>
                            <w:fldChar w:fldCharType="begin"/>
                          </w:r>
                          <w:r w:rsidRPr="0090584A">
                            <w:rPr>
                              <w:rFonts w:cs="Arial"/>
                              <w:szCs w:val="15"/>
                              <w:lang w:val="fr-FR"/>
                            </w:rPr>
                            <w:instrText xml:space="preserve"> PAGE   \* MERGEFORMAT </w:instrText>
                          </w:r>
                          <w:r w:rsidRPr="007E75DE">
                            <w:rPr>
                              <w:rFonts w:cs="Arial"/>
                              <w:szCs w:val="15"/>
                            </w:rPr>
                            <w:fldChar w:fldCharType="separate"/>
                          </w:r>
                          <w:r w:rsidR="008F7518">
                            <w:rPr>
                              <w:rFonts w:cs="Arial"/>
                              <w:noProof/>
                              <w:szCs w:val="15"/>
                              <w:lang w:val="fr-FR"/>
                            </w:rPr>
                            <w:t>4</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48171A" w:rsidRPr="00D52A09" w:rsidRDefault="0048171A" w:rsidP="00380178">
                    <w:pPr>
                      <w:spacing w:line="220" w:lineRule="atLeast"/>
                      <w:rPr>
                        <w:rFonts w:cs="Arial"/>
                        <w:b/>
                        <w:bCs/>
                        <w:sz w:val="15"/>
                        <w:szCs w:val="15"/>
                      </w:rPr>
                    </w:pPr>
                    <w:r w:rsidRPr="00D52A09">
                      <w:rPr>
                        <w:rFonts w:cs="Arial"/>
                        <w:b/>
                        <w:bCs/>
                        <w:sz w:val="15"/>
                        <w:szCs w:val="15"/>
                      </w:rPr>
                      <w:t>Information Services Unit – Headquarters</w:t>
                    </w:r>
                  </w:p>
                  <w:p w:rsidR="0048171A" w:rsidRDefault="0048171A"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48171A" w:rsidRPr="00D52A09" w:rsidRDefault="0048171A"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48171A" w:rsidRPr="0090584A" w:rsidRDefault="0048171A" w:rsidP="00380178">
                    <w:pPr>
                      <w:tabs>
                        <w:tab w:val="right" w:pos="8505"/>
                      </w:tabs>
                      <w:spacing w:line="220" w:lineRule="atLeast"/>
                      <w:rPr>
                        <w:rFonts w:cs="Arial"/>
                        <w:lang w:val="fr-FR"/>
                      </w:rPr>
                    </w:pPr>
                    <w:r w:rsidRPr="0090584A">
                      <w:rPr>
                        <w:rFonts w:cs="Arial"/>
                        <w:sz w:val="15"/>
                        <w:szCs w:val="15"/>
                        <w:lang w:val="fr-FR"/>
                      </w:rPr>
                      <w:t xml:space="preserve">tel: +420 274 052 304, e-mail: </w:t>
                    </w:r>
                    <w:hyperlink r:id="rId2" w:history="1">
                      <w:r w:rsidRPr="0090584A">
                        <w:rPr>
                          <w:rStyle w:val="Hypertextovodkaz"/>
                          <w:rFonts w:cs="Arial"/>
                          <w:color w:val="0071BC"/>
                          <w:sz w:val="15"/>
                          <w:szCs w:val="15"/>
                          <w:lang w:val="fr-FR"/>
                        </w:rPr>
                        <w:t>infoservis@czso.cz</w:t>
                      </w:r>
                    </w:hyperlink>
                    <w:r w:rsidRPr="0090584A">
                      <w:rPr>
                        <w:rFonts w:cs="Arial"/>
                        <w:sz w:val="15"/>
                        <w:szCs w:val="15"/>
                        <w:lang w:val="fr-FR"/>
                      </w:rPr>
                      <w:tab/>
                    </w:r>
                    <w:r w:rsidRPr="007E75DE">
                      <w:rPr>
                        <w:rFonts w:cs="Arial"/>
                        <w:szCs w:val="15"/>
                      </w:rPr>
                      <w:fldChar w:fldCharType="begin"/>
                    </w:r>
                    <w:r w:rsidRPr="0090584A">
                      <w:rPr>
                        <w:rFonts w:cs="Arial"/>
                        <w:szCs w:val="15"/>
                        <w:lang w:val="fr-FR"/>
                      </w:rPr>
                      <w:instrText xml:space="preserve"> PAGE   \* MERGEFORMAT </w:instrText>
                    </w:r>
                    <w:r w:rsidRPr="007E75DE">
                      <w:rPr>
                        <w:rFonts w:cs="Arial"/>
                        <w:szCs w:val="15"/>
                      </w:rPr>
                      <w:fldChar w:fldCharType="separate"/>
                    </w:r>
                    <w:r w:rsidR="008F7518">
                      <w:rPr>
                        <w:rFonts w:cs="Arial"/>
                        <w:noProof/>
                        <w:szCs w:val="15"/>
                        <w:lang w:val="fr-FR"/>
                      </w:rPr>
                      <w:t>4</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DF53C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04" w:rsidRDefault="00867C04" w:rsidP="00BA6370">
      <w:r>
        <w:separator/>
      </w:r>
    </w:p>
  </w:footnote>
  <w:footnote w:type="continuationSeparator" w:id="0">
    <w:p w:rsidR="00867C04" w:rsidRDefault="00867C04" w:rsidP="00BA6370">
      <w:r>
        <w:continuationSeparator/>
      </w:r>
    </w:p>
  </w:footnote>
  <w:footnote w:id="1">
    <w:p w:rsidR="0048171A" w:rsidRDefault="0048171A" w:rsidP="00602BB6">
      <w:pPr>
        <w:pStyle w:val="Textpoznpodarou"/>
        <w:spacing w:after="60" w:line="276" w:lineRule="auto"/>
        <w:jc w:val="both"/>
      </w:pPr>
      <w:r w:rsidRPr="001425E0">
        <w:rPr>
          <w:rStyle w:val="Znakapoznpodarou"/>
        </w:rPr>
        <w:footnoteRef/>
      </w:r>
      <w:r w:rsidRPr="001425E0">
        <w:rPr>
          <w:vertAlign w:val="superscript"/>
        </w:rPr>
        <w:t>)</w:t>
      </w:r>
      <w:r w:rsidRPr="001425E0">
        <w:t xml:space="preserve"> </w:t>
      </w:r>
      <w:r w:rsidRPr="001425E0">
        <w:rPr>
          <w:i/>
          <w:sz w:val="18"/>
          <w:lang w:val="en-GB"/>
        </w:rPr>
        <w:t>Data for the aforementioned economic activities sections may be affected by the applied methodology of the Labour Force Sample Survey</w:t>
      </w:r>
      <w:r>
        <w:rPr>
          <w:i/>
          <w:sz w:val="18"/>
          <w:lang w:val="en-GB"/>
        </w:rPr>
        <w:t xml:space="preserve"> (LFSS)</w:t>
      </w:r>
      <w:r w:rsidRPr="001425E0">
        <w:rPr>
          <w:i/>
          <w:sz w:val="18"/>
          <w:lang w:val="en-GB"/>
        </w:rPr>
        <w:t>. The survey covers only persons living in</w:t>
      </w:r>
      <w:r>
        <w:rPr>
          <w:i/>
          <w:sz w:val="18"/>
          <w:lang w:val="en-GB"/>
        </w:rPr>
        <w:t xml:space="preserve"> dwellings (flats), i.e.</w:t>
      </w:r>
      <w:r w:rsidRPr="001425E0">
        <w:rPr>
          <w:i/>
          <w:sz w:val="18"/>
          <w:lang w:val="en-GB"/>
        </w:rPr>
        <w:t xml:space="preserve"> private households. Data for persons living in collective accommodation establishments are not measured</w:t>
      </w:r>
      <w:r>
        <w:rPr>
          <w:i/>
          <w:sz w:val="18"/>
          <w:lang w:val="en-GB"/>
        </w:rPr>
        <w:t>;</w:t>
      </w:r>
      <w:r w:rsidRPr="001425E0">
        <w:rPr>
          <w:i/>
          <w:sz w:val="18"/>
          <w:lang w:val="en-GB"/>
        </w:rPr>
        <w:t xml:space="preserve"> </w:t>
      </w:r>
      <w:r>
        <w:rPr>
          <w:i/>
          <w:sz w:val="18"/>
          <w:lang w:val="en-GB"/>
        </w:rPr>
        <w:t>t</w:t>
      </w:r>
      <w:r w:rsidRPr="001425E0">
        <w:rPr>
          <w:i/>
          <w:sz w:val="18"/>
          <w:lang w:val="en-GB"/>
        </w:rPr>
        <w:t>hese establishments often give accommodation to foreign nationals.</w:t>
      </w:r>
    </w:p>
  </w:footnote>
  <w:footnote w:id="2">
    <w:p w:rsidR="0048171A" w:rsidRDefault="0048171A" w:rsidP="003E1C42">
      <w:pPr>
        <w:pStyle w:val="Textpoznpodarou"/>
        <w:spacing w:after="60" w:line="276" w:lineRule="auto"/>
        <w:jc w:val="both"/>
        <w:rPr>
          <w:lang w:val="en-GB"/>
        </w:rPr>
      </w:pPr>
      <w:r w:rsidRPr="001425E0">
        <w:rPr>
          <w:rStyle w:val="Znakapoznpodarou"/>
        </w:rPr>
        <w:footnoteRef/>
      </w:r>
      <w:r w:rsidRPr="001425E0">
        <w:rPr>
          <w:vertAlign w:val="superscript"/>
          <w:lang w:val="en-GB"/>
        </w:rPr>
        <w:t>)</w:t>
      </w:r>
      <w:r w:rsidRPr="001425E0">
        <w:rPr>
          <w:lang w:val="en-GB"/>
        </w:rPr>
        <w:t xml:space="preserve"> </w:t>
      </w:r>
      <w:r w:rsidRPr="001425E0">
        <w:rPr>
          <w:i/>
          <w:iCs/>
          <w:sz w:val="18"/>
          <w:szCs w:val="18"/>
          <w:lang w:val="en-GB"/>
        </w:rPr>
        <w:t xml:space="preserve">The ILO methodology defines </w:t>
      </w:r>
      <w:r w:rsidRPr="001425E0">
        <w:rPr>
          <w:b/>
          <w:i/>
          <w:iCs/>
          <w:sz w:val="18"/>
          <w:szCs w:val="18"/>
          <w:lang w:val="en-GB"/>
        </w:rPr>
        <w:t>the unemployed</w:t>
      </w:r>
      <w:r w:rsidRPr="001425E0">
        <w:rPr>
          <w:i/>
          <w:iCs/>
          <w:sz w:val="18"/>
          <w:szCs w:val="18"/>
          <w:lang w:val="en-GB"/>
        </w:rPr>
        <w:t xml:space="preserve"> as persons who during the reference period were without a job, did not work an hour for pay, and were in an active manner seeking job they would be able to join within two weeks at the latest. This methodology is uniform for all EU Member States and produces internationally comparable data. It </w:t>
      </w:r>
      <w:proofErr w:type="gramStart"/>
      <w:r w:rsidRPr="001425E0">
        <w:rPr>
          <w:i/>
          <w:iCs/>
          <w:sz w:val="18"/>
          <w:szCs w:val="18"/>
          <w:lang w:val="en-GB"/>
        </w:rPr>
        <w:t>should be noted</w:t>
      </w:r>
      <w:proofErr w:type="gramEnd"/>
      <w:r w:rsidRPr="001425E0">
        <w:rPr>
          <w:i/>
          <w:iCs/>
          <w:sz w:val="18"/>
          <w:szCs w:val="18"/>
          <w:lang w:val="en-GB"/>
        </w:rPr>
        <w:t xml:space="preserve">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1A" w:rsidRDefault="0048171A">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7F1B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18"/>
    <w:rsid w:val="00000D11"/>
    <w:rsid w:val="000205BF"/>
    <w:rsid w:val="00024427"/>
    <w:rsid w:val="000255D7"/>
    <w:rsid w:val="00043BF4"/>
    <w:rsid w:val="00051B71"/>
    <w:rsid w:val="00051EE7"/>
    <w:rsid w:val="00052C8A"/>
    <w:rsid w:val="00061DE1"/>
    <w:rsid w:val="000656F3"/>
    <w:rsid w:val="000843A5"/>
    <w:rsid w:val="00084644"/>
    <w:rsid w:val="00087185"/>
    <w:rsid w:val="000906B1"/>
    <w:rsid w:val="00091722"/>
    <w:rsid w:val="00094331"/>
    <w:rsid w:val="000A277E"/>
    <w:rsid w:val="000B6F63"/>
    <w:rsid w:val="000C079D"/>
    <w:rsid w:val="000C5256"/>
    <w:rsid w:val="000D3294"/>
    <w:rsid w:val="000F07AD"/>
    <w:rsid w:val="000F134F"/>
    <w:rsid w:val="000F1E70"/>
    <w:rsid w:val="00100BEC"/>
    <w:rsid w:val="001047B7"/>
    <w:rsid w:val="0011152A"/>
    <w:rsid w:val="00116ED1"/>
    <w:rsid w:val="00123849"/>
    <w:rsid w:val="00127110"/>
    <w:rsid w:val="00127C2A"/>
    <w:rsid w:val="0013242C"/>
    <w:rsid w:val="001404AB"/>
    <w:rsid w:val="001425E0"/>
    <w:rsid w:val="00143C81"/>
    <w:rsid w:val="001479C4"/>
    <w:rsid w:val="001534EE"/>
    <w:rsid w:val="001541AE"/>
    <w:rsid w:val="00156D8D"/>
    <w:rsid w:val="0015757D"/>
    <w:rsid w:val="00163515"/>
    <w:rsid w:val="00171634"/>
    <w:rsid w:val="0017231D"/>
    <w:rsid w:val="00176E26"/>
    <w:rsid w:val="0018061F"/>
    <w:rsid w:val="001810DC"/>
    <w:rsid w:val="00190E07"/>
    <w:rsid w:val="001A02B2"/>
    <w:rsid w:val="001A11A1"/>
    <w:rsid w:val="001B3234"/>
    <w:rsid w:val="001B607F"/>
    <w:rsid w:val="001B7731"/>
    <w:rsid w:val="001C3F65"/>
    <w:rsid w:val="001C71FD"/>
    <w:rsid w:val="001D1C81"/>
    <w:rsid w:val="001D2CA7"/>
    <w:rsid w:val="001D2CAF"/>
    <w:rsid w:val="001D369A"/>
    <w:rsid w:val="001D786B"/>
    <w:rsid w:val="001D7CC9"/>
    <w:rsid w:val="001E16E4"/>
    <w:rsid w:val="001E5C4D"/>
    <w:rsid w:val="001F08B3"/>
    <w:rsid w:val="001F269F"/>
    <w:rsid w:val="002070FB"/>
    <w:rsid w:val="002105BB"/>
    <w:rsid w:val="00213729"/>
    <w:rsid w:val="0021484E"/>
    <w:rsid w:val="00217162"/>
    <w:rsid w:val="00222066"/>
    <w:rsid w:val="0022296F"/>
    <w:rsid w:val="00230B8A"/>
    <w:rsid w:val="0023751C"/>
    <w:rsid w:val="002406FA"/>
    <w:rsid w:val="0024214A"/>
    <w:rsid w:val="00257BD1"/>
    <w:rsid w:val="002603B3"/>
    <w:rsid w:val="002637AD"/>
    <w:rsid w:val="002656EB"/>
    <w:rsid w:val="00266AE5"/>
    <w:rsid w:val="00273D7B"/>
    <w:rsid w:val="002747B2"/>
    <w:rsid w:val="002771D8"/>
    <w:rsid w:val="002917C2"/>
    <w:rsid w:val="00292BF5"/>
    <w:rsid w:val="00297900"/>
    <w:rsid w:val="00297CD1"/>
    <w:rsid w:val="002A7FEB"/>
    <w:rsid w:val="002B2E47"/>
    <w:rsid w:val="002B5B0B"/>
    <w:rsid w:val="002C1F30"/>
    <w:rsid w:val="002D0F27"/>
    <w:rsid w:val="002D37F5"/>
    <w:rsid w:val="002D48A9"/>
    <w:rsid w:val="002E02C0"/>
    <w:rsid w:val="002F2D29"/>
    <w:rsid w:val="002F2D45"/>
    <w:rsid w:val="002F7F45"/>
    <w:rsid w:val="00302439"/>
    <w:rsid w:val="00302B00"/>
    <w:rsid w:val="003206FD"/>
    <w:rsid w:val="0032398D"/>
    <w:rsid w:val="0032450C"/>
    <w:rsid w:val="003301A3"/>
    <w:rsid w:val="00331884"/>
    <w:rsid w:val="00332074"/>
    <w:rsid w:val="003442B9"/>
    <w:rsid w:val="0035354A"/>
    <w:rsid w:val="0036422A"/>
    <w:rsid w:val="0036777B"/>
    <w:rsid w:val="00371245"/>
    <w:rsid w:val="0037189F"/>
    <w:rsid w:val="0037197A"/>
    <w:rsid w:val="0037564D"/>
    <w:rsid w:val="00380178"/>
    <w:rsid w:val="00381E80"/>
    <w:rsid w:val="0038282A"/>
    <w:rsid w:val="00395A59"/>
    <w:rsid w:val="00397580"/>
    <w:rsid w:val="003A01B0"/>
    <w:rsid w:val="003A45C8"/>
    <w:rsid w:val="003B7848"/>
    <w:rsid w:val="003B7F42"/>
    <w:rsid w:val="003C2DCF"/>
    <w:rsid w:val="003C3372"/>
    <w:rsid w:val="003C7FE7"/>
    <w:rsid w:val="003D0499"/>
    <w:rsid w:val="003D3576"/>
    <w:rsid w:val="003D3EC5"/>
    <w:rsid w:val="003E09D1"/>
    <w:rsid w:val="003E1845"/>
    <w:rsid w:val="003E1C42"/>
    <w:rsid w:val="003E7272"/>
    <w:rsid w:val="003E7B61"/>
    <w:rsid w:val="003F526A"/>
    <w:rsid w:val="00405244"/>
    <w:rsid w:val="00407056"/>
    <w:rsid w:val="004108B7"/>
    <w:rsid w:val="00425794"/>
    <w:rsid w:val="00425F8F"/>
    <w:rsid w:val="00434B0C"/>
    <w:rsid w:val="00436D82"/>
    <w:rsid w:val="0044360C"/>
    <w:rsid w:val="004436EE"/>
    <w:rsid w:val="0045547F"/>
    <w:rsid w:val="00461C0B"/>
    <w:rsid w:val="00472632"/>
    <w:rsid w:val="00477879"/>
    <w:rsid w:val="0048171A"/>
    <w:rsid w:val="00484277"/>
    <w:rsid w:val="00485DC7"/>
    <w:rsid w:val="004920AD"/>
    <w:rsid w:val="00496B4B"/>
    <w:rsid w:val="004A197B"/>
    <w:rsid w:val="004A3DE2"/>
    <w:rsid w:val="004A433A"/>
    <w:rsid w:val="004A5B4F"/>
    <w:rsid w:val="004A6119"/>
    <w:rsid w:val="004B2619"/>
    <w:rsid w:val="004B5968"/>
    <w:rsid w:val="004D02F3"/>
    <w:rsid w:val="004D05B3"/>
    <w:rsid w:val="004D1E49"/>
    <w:rsid w:val="004D6909"/>
    <w:rsid w:val="004E3EA7"/>
    <w:rsid w:val="004E479E"/>
    <w:rsid w:val="004F78E6"/>
    <w:rsid w:val="00512D99"/>
    <w:rsid w:val="00520FFB"/>
    <w:rsid w:val="00522A33"/>
    <w:rsid w:val="00531DBB"/>
    <w:rsid w:val="00551C86"/>
    <w:rsid w:val="0055233A"/>
    <w:rsid w:val="0055465D"/>
    <w:rsid w:val="00564213"/>
    <w:rsid w:val="00571E53"/>
    <w:rsid w:val="00573AC8"/>
    <w:rsid w:val="00581C9C"/>
    <w:rsid w:val="00582459"/>
    <w:rsid w:val="00590EED"/>
    <w:rsid w:val="005A17F3"/>
    <w:rsid w:val="005A4602"/>
    <w:rsid w:val="005B1DBD"/>
    <w:rsid w:val="005D23BB"/>
    <w:rsid w:val="005D3F36"/>
    <w:rsid w:val="005D5B12"/>
    <w:rsid w:val="005E0D01"/>
    <w:rsid w:val="005E2398"/>
    <w:rsid w:val="005E754F"/>
    <w:rsid w:val="005F17C0"/>
    <w:rsid w:val="005F24BC"/>
    <w:rsid w:val="005F79FB"/>
    <w:rsid w:val="00602BB6"/>
    <w:rsid w:val="00604406"/>
    <w:rsid w:val="00605F4A"/>
    <w:rsid w:val="006065F0"/>
    <w:rsid w:val="00606D2F"/>
    <w:rsid w:val="00607822"/>
    <w:rsid w:val="006103AA"/>
    <w:rsid w:val="006114EF"/>
    <w:rsid w:val="006133E2"/>
    <w:rsid w:val="00613BBF"/>
    <w:rsid w:val="006153F0"/>
    <w:rsid w:val="00622B80"/>
    <w:rsid w:val="00624E5D"/>
    <w:rsid w:val="006335B4"/>
    <w:rsid w:val="0064139A"/>
    <w:rsid w:val="006426C6"/>
    <w:rsid w:val="00643484"/>
    <w:rsid w:val="00650ECE"/>
    <w:rsid w:val="00653C21"/>
    <w:rsid w:val="00660FF0"/>
    <w:rsid w:val="00664184"/>
    <w:rsid w:val="00664774"/>
    <w:rsid w:val="00677765"/>
    <w:rsid w:val="00677C45"/>
    <w:rsid w:val="00681454"/>
    <w:rsid w:val="006976B3"/>
    <w:rsid w:val="006A38D4"/>
    <w:rsid w:val="006A42EE"/>
    <w:rsid w:val="006B1A4B"/>
    <w:rsid w:val="006C131C"/>
    <w:rsid w:val="006C4BD3"/>
    <w:rsid w:val="006C6323"/>
    <w:rsid w:val="006D5C60"/>
    <w:rsid w:val="006E024F"/>
    <w:rsid w:val="006E4E81"/>
    <w:rsid w:val="006F4F20"/>
    <w:rsid w:val="006F5BE6"/>
    <w:rsid w:val="00704AB0"/>
    <w:rsid w:val="00707F7D"/>
    <w:rsid w:val="007156E0"/>
    <w:rsid w:val="00717EC5"/>
    <w:rsid w:val="0073553D"/>
    <w:rsid w:val="0074522E"/>
    <w:rsid w:val="00755D8B"/>
    <w:rsid w:val="00763787"/>
    <w:rsid w:val="00765DC9"/>
    <w:rsid w:val="0079199B"/>
    <w:rsid w:val="007A0CA5"/>
    <w:rsid w:val="007A57F2"/>
    <w:rsid w:val="007B1333"/>
    <w:rsid w:val="007B15B3"/>
    <w:rsid w:val="007B7BB1"/>
    <w:rsid w:val="007C1349"/>
    <w:rsid w:val="007E0F16"/>
    <w:rsid w:val="007E4AB5"/>
    <w:rsid w:val="007E7F5A"/>
    <w:rsid w:val="007F1157"/>
    <w:rsid w:val="007F15A2"/>
    <w:rsid w:val="007F4AEB"/>
    <w:rsid w:val="007F518E"/>
    <w:rsid w:val="007F72BD"/>
    <w:rsid w:val="007F75B2"/>
    <w:rsid w:val="007F7F29"/>
    <w:rsid w:val="00800902"/>
    <w:rsid w:val="008043C4"/>
    <w:rsid w:val="00805A25"/>
    <w:rsid w:val="008079C7"/>
    <w:rsid w:val="0081310D"/>
    <w:rsid w:val="00813928"/>
    <w:rsid w:val="00815790"/>
    <w:rsid w:val="00821883"/>
    <w:rsid w:val="0082388A"/>
    <w:rsid w:val="0082708F"/>
    <w:rsid w:val="00831B1B"/>
    <w:rsid w:val="008465AE"/>
    <w:rsid w:val="008534C8"/>
    <w:rsid w:val="008558F8"/>
    <w:rsid w:val="00855FB3"/>
    <w:rsid w:val="00861D0E"/>
    <w:rsid w:val="0086266D"/>
    <w:rsid w:val="00864CF1"/>
    <w:rsid w:val="00867569"/>
    <w:rsid w:val="00867C04"/>
    <w:rsid w:val="0088122A"/>
    <w:rsid w:val="00885C0D"/>
    <w:rsid w:val="008909D3"/>
    <w:rsid w:val="00891371"/>
    <w:rsid w:val="00895490"/>
    <w:rsid w:val="008A750A"/>
    <w:rsid w:val="008B06E6"/>
    <w:rsid w:val="008B3970"/>
    <w:rsid w:val="008B3F3F"/>
    <w:rsid w:val="008B7FF8"/>
    <w:rsid w:val="008C384C"/>
    <w:rsid w:val="008C4757"/>
    <w:rsid w:val="008D0F11"/>
    <w:rsid w:val="008F73B4"/>
    <w:rsid w:val="008F7518"/>
    <w:rsid w:val="00901E48"/>
    <w:rsid w:val="009035E8"/>
    <w:rsid w:val="0090584A"/>
    <w:rsid w:val="009175D4"/>
    <w:rsid w:val="009216C4"/>
    <w:rsid w:val="00923EF5"/>
    <w:rsid w:val="00925AE9"/>
    <w:rsid w:val="0092705A"/>
    <w:rsid w:val="0093306B"/>
    <w:rsid w:val="0093358C"/>
    <w:rsid w:val="0094741D"/>
    <w:rsid w:val="00950848"/>
    <w:rsid w:val="009612AA"/>
    <w:rsid w:val="00971374"/>
    <w:rsid w:val="0097394E"/>
    <w:rsid w:val="00974381"/>
    <w:rsid w:val="0098011B"/>
    <w:rsid w:val="009815E8"/>
    <w:rsid w:val="00984ABB"/>
    <w:rsid w:val="00992D23"/>
    <w:rsid w:val="009A1614"/>
    <w:rsid w:val="009B14E7"/>
    <w:rsid w:val="009B55B1"/>
    <w:rsid w:val="009C23FF"/>
    <w:rsid w:val="009C7993"/>
    <w:rsid w:val="009D371D"/>
    <w:rsid w:val="009D4819"/>
    <w:rsid w:val="009D6362"/>
    <w:rsid w:val="009E185B"/>
    <w:rsid w:val="009E2108"/>
    <w:rsid w:val="009E39C5"/>
    <w:rsid w:val="009E5AB5"/>
    <w:rsid w:val="009E5C56"/>
    <w:rsid w:val="009F1AEB"/>
    <w:rsid w:val="00A07BA7"/>
    <w:rsid w:val="00A21A1D"/>
    <w:rsid w:val="00A34A35"/>
    <w:rsid w:val="00A401D0"/>
    <w:rsid w:val="00A40682"/>
    <w:rsid w:val="00A4343D"/>
    <w:rsid w:val="00A46CEF"/>
    <w:rsid w:val="00A502F1"/>
    <w:rsid w:val="00A57BDC"/>
    <w:rsid w:val="00A6009A"/>
    <w:rsid w:val="00A616DA"/>
    <w:rsid w:val="00A61F2C"/>
    <w:rsid w:val="00A70A83"/>
    <w:rsid w:val="00A73246"/>
    <w:rsid w:val="00A81EB3"/>
    <w:rsid w:val="00A82DA4"/>
    <w:rsid w:val="00A83527"/>
    <w:rsid w:val="00A8476D"/>
    <w:rsid w:val="00A85D71"/>
    <w:rsid w:val="00A874A2"/>
    <w:rsid w:val="00A87786"/>
    <w:rsid w:val="00A93CA1"/>
    <w:rsid w:val="00AA2DFA"/>
    <w:rsid w:val="00AB2ECF"/>
    <w:rsid w:val="00AB589A"/>
    <w:rsid w:val="00AB6196"/>
    <w:rsid w:val="00AC3140"/>
    <w:rsid w:val="00AC4160"/>
    <w:rsid w:val="00AE04A0"/>
    <w:rsid w:val="00AE76BC"/>
    <w:rsid w:val="00AF113F"/>
    <w:rsid w:val="00AF6162"/>
    <w:rsid w:val="00B00659"/>
    <w:rsid w:val="00B00C1D"/>
    <w:rsid w:val="00B13059"/>
    <w:rsid w:val="00B13C1E"/>
    <w:rsid w:val="00B1760F"/>
    <w:rsid w:val="00B23AAA"/>
    <w:rsid w:val="00B303CD"/>
    <w:rsid w:val="00B335A6"/>
    <w:rsid w:val="00B3364C"/>
    <w:rsid w:val="00B46DC5"/>
    <w:rsid w:val="00B632CC"/>
    <w:rsid w:val="00B80152"/>
    <w:rsid w:val="00B81B2B"/>
    <w:rsid w:val="00B90720"/>
    <w:rsid w:val="00B94A64"/>
    <w:rsid w:val="00B96793"/>
    <w:rsid w:val="00BA12F1"/>
    <w:rsid w:val="00BA1D74"/>
    <w:rsid w:val="00BA40DF"/>
    <w:rsid w:val="00BA439F"/>
    <w:rsid w:val="00BA6370"/>
    <w:rsid w:val="00BB1A1B"/>
    <w:rsid w:val="00BB5DCA"/>
    <w:rsid w:val="00BC2288"/>
    <w:rsid w:val="00BC5F41"/>
    <w:rsid w:val="00BE27EB"/>
    <w:rsid w:val="00BE7A22"/>
    <w:rsid w:val="00BF7A96"/>
    <w:rsid w:val="00C05A65"/>
    <w:rsid w:val="00C13932"/>
    <w:rsid w:val="00C2103E"/>
    <w:rsid w:val="00C269D4"/>
    <w:rsid w:val="00C33176"/>
    <w:rsid w:val="00C4160D"/>
    <w:rsid w:val="00C42071"/>
    <w:rsid w:val="00C43EF9"/>
    <w:rsid w:val="00C440C0"/>
    <w:rsid w:val="00C45D58"/>
    <w:rsid w:val="00C47D99"/>
    <w:rsid w:val="00C55622"/>
    <w:rsid w:val="00C60F5D"/>
    <w:rsid w:val="00C67547"/>
    <w:rsid w:val="00C80B99"/>
    <w:rsid w:val="00C8206A"/>
    <w:rsid w:val="00C83254"/>
    <w:rsid w:val="00C8406E"/>
    <w:rsid w:val="00C91418"/>
    <w:rsid w:val="00C930D5"/>
    <w:rsid w:val="00CA41C5"/>
    <w:rsid w:val="00CA5515"/>
    <w:rsid w:val="00CA7031"/>
    <w:rsid w:val="00CB153E"/>
    <w:rsid w:val="00CB2709"/>
    <w:rsid w:val="00CB2AEE"/>
    <w:rsid w:val="00CB6F89"/>
    <w:rsid w:val="00CB71CD"/>
    <w:rsid w:val="00CC3981"/>
    <w:rsid w:val="00CC3B78"/>
    <w:rsid w:val="00CD1AC8"/>
    <w:rsid w:val="00CE105D"/>
    <w:rsid w:val="00CE228C"/>
    <w:rsid w:val="00CE71D9"/>
    <w:rsid w:val="00CF545B"/>
    <w:rsid w:val="00D069BC"/>
    <w:rsid w:val="00D16A5A"/>
    <w:rsid w:val="00D16F92"/>
    <w:rsid w:val="00D176DA"/>
    <w:rsid w:val="00D209A7"/>
    <w:rsid w:val="00D27D69"/>
    <w:rsid w:val="00D32FCE"/>
    <w:rsid w:val="00D40DB1"/>
    <w:rsid w:val="00D443BE"/>
    <w:rsid w:val="00D448C2"/>
    <w:rsid w:val="00D475C7"/>
    <w:rsid w:val="00D505BE"/>
    <w:rsid w:val="00D50C20"/>
    <w:rsid w:val="00D6027A"/>
    <w:rsid w:val="00D6139E"/>
    <w:rsid w:val="00D62CD2"/>
    <w:rsid w:val="00D666C3"/>
    <w:rsid w:val="00D7238F"/>
    <w:rsid w:val="00D74B0A"/>
    <w:rsid w:val="00D77B2A"/>
    <w:rsid w:val="00D811AB"/>
    <w:rsid w:val="00D93DEC"/>
    <w:rsid w:val="00D9506E"/>
    <w:rsid w:val="00DA1824"/>
    <w:rsid w:val="00DA1AF6"/>
    <w:rsid w:val="00DE35F6"/>
    <w:rsid w:val="00DE3B5F"/>
    <w:rsid w:val="00DE71C4"/>
    <w:rsid w:val="00DF1B61"/>
    <w:rsid w:val="00DF47FE"/>
    <w:rsid w:val="00DF525F"/>
    <w:rsid w:val="00E0091E"/>
    <w:rsid w:val="00E0156A"/>
    <w:rsid w:val="00E030B0"/>
    <w:rsid w:val="00E038FF"/>
    <w:rsid w:val="00E07346"/>
    <w:rsid w:val="00E11550"/>
    <w:rsid w:val="00E14EB8"/>
    <w:rsid w:val="00E26704"/>
    <w:rsid w:val="00E31980"/>
    <w:rsid w:val="00E35F54"/>
    <w:rsid w:val="00E50AD9"/>
    <w:rsid w:val="00E51D40"/>
    <w:rsid w:val="00E55BA2"/>
    <w:rsid w:val="00E60D68"/>
    <w:rsid w:val="00E6423C"/>
    <w:rsid w:val="00E71483"/>
    <w:rsid w:val="00E8385B"/>
    <w:rsid w:val="00E849B6"/>
    <w:rsid w:val="00E87E2B"/>
    <w:rsid w:val="00E900D2"/>
    <w:rsid w:val="00E93830"/>
    <w:rsid w:val="00E93E0E"/>
    <w:rsid w:val="00EA16C2"/>
    <w:rsid w:val="00EB1A25"/>
    <w:rsid w:val="00EB1ED3"/>
    <w:rsid w:val="00EB431F"/>
    <w:rsid w:val="00EE5FB6"/>
    <w:rsid w:val="00EE70B7"/>
    <w:rsid w:val="00EF11E5"/>
    <w:rsid w:val="00EF169B"/>
    <w:rsid w:val="00EF1D3A"/>
    <w:rsid w:val="00F0155C"/>
    <w:rsid w:val="00F06D23"/>
    <w:rsid w:val="00F125D4"/>
    <w:rsid w:val="00F20F87"/>
    <w:rsid w:val="00F21885"/>
    <w:rsid w:val="00F27CAE"/>
    <w:rsid w:val="00F30D60"/>
    <w:rsid w:val="00F314B7"/>
    <w:rsid w:val="00F342D8"/>
    <w:rsid w:val="00F410A3"/>
    <w:rsid w:val="00F44BDC"/>
    <w:rsid w:val="00F46BEC"/>
    <w:rsid w:val="00F52A1C"/>
    <w:rsid w:val="00F66A26"/>
    <w:rsid w:val="00F77D06"/>
    <w:rsid w:val="00F83991"/>
    <w:rsid w:val="00F83C49"/>
    <w:rsid w:val="00F96F85"/>
    <w:rsid w:val="00FA2AB4"/>
    <w:rsid w:val="00FB4C50"/>
    <w:rsid w:val="00FB687C"/>
    <w:rsid w:val="00FC50F5"/>
    <w:rsid w:val="00FC7BD7"/>
    <w:rsid w:val="00FD0239"/>
    <w:rsid w:val="00FD7432"/>
    <w:rsid w:val="00FD7FB4"/>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4C8283A9-ADBA-4F78-8D15-AD044B9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1310D"/>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81310D"/>
    <w:rPr>
      <w:sz w:val="20"/>
      <w:szCs w:val="20"/>
    </w:rPr>
  </w:style>
  <w:style w:type="character" w:customStyle="1" w:styleId="TextpoznpodarouChar">
    <w:name w:val="Text pozn. pod čarou Char"/>
    <w:link w:val="Textpoznpodarou"/>
    <w:semiHidden/>
    <w:rsid w:val="0081310D"/>
    <w:rPr>
      <w:rFonts w:ascii="Arial" w:hAnsi="Arial"/>
      <w:lang w:val="en-US" w:eastAsia="en-US"/>
    </w:rPr>
  </w:style>
  <w:style w:type="paragraph" w:customStyle="1" w:styleId="Poznamkytexty">
    <w:name w:val="Poznamky texty"/>
    <w:basedOn w:val="Poznmky"/>
    <w:qFormat/>
    <w:rsid w:val="0081310D"/>
    <w:pPr>
      <w:pBdr>
        <w:top w:val="none" w:sz="0" w:space="0" w:color="auto"/>
      </w:pBdr>
      <w:spacing w:before="0"/>
      <w:jc w:val="both"/>
    </w:pPr>
    <w:rPr>
      <w:i/>
    </w:rPr>
  </w:style>
  <w:style w:type="paragraph" w:customStyle="1" w:styleId="Poznmkykontaktytext">
    <w:name w:val="Poznámky kontakty text"/>
    <w:basedOn w:val="Normln"/>
    <w:qFormat/>
    <w:rsid w:val="0081310D"/>
    <w:pPr>
      <w:spacing w:line="240" w:lineRule="exact"/>
      <w:ind w:left="3600" w:hanging="3600"/>
    </w:pPr>
    <w:rPr>
      <w:rFonts w:cs="ArialMT"/>
      <w:i/>
      <w:iCs/>
      <w:color w:val="000000"/>
      <w:szCs w:val="18"/>
      <w:lang w:val="cs-CZ"/>
    </w:rPr>
  </w:style>
  <w:style w:type="character" w:styleId="Znakapoznpodarou">
    <w:name w:val="footnote reference"/>
    <w:semiHidden/>
    <w:unhideWhenUsed/>
    <w:rsid w:val="0081310D"/>
    <w:rPr>
      <w:vertAlign w:val="superscript"/>
    </w:rPr>
  </w:style>
  <w:style w:type="character" w:styleId="Siln">
    <w:name w:val="Strong"/>
    <w:uiPriority w:val="22"/>
    <w:qFormat/>
    <w:rsid w:val="0081310D"/>
    <w:rPr>
      <w:b/>
      <w:bCs/>
    </w:rPr>
  </w:style>
  <w:style w:type="character" w:styleId="Sledovanodkaz">
    <w:name w:val="FollowedHyperlink"/>
    <w:uiPriority w:val="99"/>
    <w:semiHidden/>
    <w:unhideWhenUsed/>
    <w:rsid w:val="000906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2946218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petra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2A994-52E6-4B24-80D7-10824485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217</TotalTime>
  <Pages>4</Pages>
  <Words>1449</Words>
  <Characters>8552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9982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petranova13372</cp:lastModifiedBy>
  <cp:revision>106</cp:revision>
  <cp:lastPrinted>2021-07-30T09:39:00Z</cp:lastPrinted>
  <dcterms:created xsi:type="dcterms:W3CDTF">2021-07-29T08:48:00Z</dcterms:created>
  <dcterms:modified xsi:type="dcterms:W3CDTF">2021-08-02T09:26:00Z</dcterms:modified>
</cp:coreProperties>
</file>