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857C10" w:rsidP="00AE6D5B">
      <w:pPr>
        <w:pStyle w:val="Datum"/>
      </w:pPr>
      <w:r>
        <w:t>8. prosince</w:t>
      </w:r>
      <w:r w:rsidR="0033176A">
        <w:t xml:space="preserve"> </w:t>
      </w:r>
      <w:r w:rsidR="00860AEA">
        <w:t>2020</w:t>
      </w:r>
    </w:p>
    <w:p w:rsidR="00867569" w:rsidRPr="00AE6D5B" w:rsidRDefault="00857C10" w:rsidP="00AE6D5B">
      <w:pPr>
        <w:pStyle w:val="Nzev"/>
      </w:pPr>
      <w:bookmarkStart w:id="0" w:name="_GoBack"/>
      <w:r w:rsidRPr="00857C10">
        <w:t>Pozemní stavitelství prohloubilo pokles produkce</w:t>
      </w:r>
    </w:p>
    <w:bookmarkEnd w:id="0"/>
    <w:p w:rsidR="001E178C" w:rsidRDefault="00857C10" w:rsidP="00857C10">
      <w:pPr>
        <w:pStyle w:val="Perex"/>
        <w:spacing w:line="240" w:lineRule="auto"/>
        <w:jc w:val="left"/>
      </w:pPr>
      <w:r>
        <w:t xml:space="preserve">Stavební produkce v říjnu reálně meziročně klesla o 10,5 </w:t>
      </w:r>
      <w:r>
        <w:t xml:space="preserve">%. Po vyloučení sezónních vlivů </w:t>
      </w:r>
      <w:r>
        <w:t>byla meziměsíčně nižší o 1,7 %. Stavební úřady vyda</w:t>
      </w:r>
      <w:r>
        <w:t xml:space="preserve">ly meziročně o 7,6 % stavebních </w:t>
      </w:r>
      <w:r>
        <w:t xml:space="preserve">povolení méně a orientační hodnota těchto povolení </w:t>
      </w:r>
      <w:r>
        <w:t xml:space="preserve">klesla o 35,9 %. Meziročně bylo </w:t>
      </w:r>
      <w:r>
        <w:t>zahájeno o 23,8 % bytů méně. Dokončeno bylo o 0,8 % bytů méně.</w:t>
      </w:r>
    </w:p>
    <w:p w:rsidR="003004F0" w:rsidRDefault="003004F0" w:rsidP="003004F0">
      <w:pPr>
        <w:jc w:val="left"/>
      </w:pPr>
      <w:r w:rsidRPr="00B0791D">
        <w:rPr>
          <w:i/>
        </w:rPr>
        <w:t>„</w:t>
      </w:r>
      <w:r w:rsidR="00857C10" w:rsidRPr="00857C10">
        <w:rPr>
          <w:i/>
        </w:rPr>
        <w:t xml:space="preserve">Stavebnictví bylo v říjnu i nadále ovlivněno epidemií </w:t>
      </w:r>
      <w:proofErr w:type="spellStart"/>
      <w:r w:rsidR="00857C10" w:rsidRPr="00857C10">
        <w:rPr>
          <w:i/>
        </w:rPr>
        <w:t>koronaviru</w:t>
      </w:r>
      <w:proofErr w:type="spellEnd"/>
      <w:r w:rsidR="00857C10" w:rsidRPr="00857C10">
        <w:rPr>
          <w:i/>
        </w:rPr>
        <w:t>. Stavební produkci drží velké firmy inženýrským stavitelstvím, pozemní stavitelství je v útlumu v obou velikostních segmentech. Také stavební úřady hlásí omezený prov</w:t>
      </w:r>
      <w:r w:rsidR="00857C10">
        <w:rPr>
          <w:i/>
        </w:rPr>
        <w:t>oz a povolovací procesy váznou</w:t>
      </w:r>
      <w:r w:rsidR="00E85BC5" w:rsidRPr="00E85BC5">
        <w:rPr>
          <w:i/>
        </w:rPr>
        <w:t>,“</w:t>
      </w:r>
      <w:r>
        <w:t xml:space="preserve"> říká Petra Cuřínová, vedoucí o</w:t>
      </w:r>
      <w:r w:rsidRPr="0055043D">
        <w:t>ddělení statistiky stavebnictví a bytové výstavby</w:t>
      </w:r>
      <w:r>
        <w:t xml:space="preserve"> ČSÚ</w:t>
      </w:r>
      <w:r w:rsidRPr="00B0791D">
        <w:t>.</w:t>
      </w:r>
    </w:p>
    <w:p w:rsidR="005539E3" w:rsidRDefault="005539E3" w:rsidP="00482A2E">
      <w:pPr>
        <w:jc w:val="left"/>
      </w:pPr>
    </w:p>
    <w:p w:rsidR="00B624DD" w:rsidRDefault="00B624DD" w:rsidP="000D476F">
      <w:pPr>
        <w:jc w:val="left"/>
      </w:pPr>
      <w:r>
        <w:t xml:space="preserve">Podrobnosti naleznete </w:t>
      </w:r>
      <w:r w:rsidR="001E178C">
        <w:t>v dnes vydané Rychlé informa</w:t>
      </w:r>
      <w:r>
        <w:t>ci</w:t>
      </w:r>
      <w:r w:rsidR="003B114F">
        <w:t>:</w:t>
      </w:r>
      <w:r>
        <w:t xml:space="preserve"> </w:t>
      </w:r>
      <w:hyperlink r:id="rId7" w:history="1">
        <w:r w:rsidR="00475947" w:rsidRPr="00857C10">
          <w:rPr>
            <w:rStyle w:val="Hypertextovodkaz"/>
          </w:rPr>
          <w:t>https://www.czso.c</w:t>
        </w:r>
        <w:r w:rsidR="003004F0" w:rsidRPr="00857C10">
          <w:rPr>
            <w:rStyle w:val="Hypertextovodkaz"/>
          </w:rPr>
          <w:t>z/</w:t>
        </w:r>
        <w:r w:rsidR="006D2FF7" w:rsidRPr="00857C10">
          <w:rPr>
            <w:rStyle w:val="Hypertextovodkaz"/>
          </w:rPr>
          <w:t>csu/czso/cri/stave</w:t>
        </w:r>
        <w:r w:rsidR="00DF4722" w:rsidRPr="00857C10">
          <w:rPr>
            <w:rStyle w:val="Hypertextovodkaz"/>
          </w:rPr>
          <w:t>bnictvi-</w:t>
        </w:r>
        <w:r w:rsidR="00857C10" w:rsidRPr="00857C10">
          <w:rPr>
            <w:rStyle w:val="Hypertextovodkaz"/>
          </w:rPr>
          <w:t>rijen</w:t>
        </w:r>
        <w:r w:rsidR="00475947" w:rsidRPr="00857C10">
          <w:rPr>
            <w:rStyle w:val="Hypertextovodkaz"/>
          </w:rPr>
          <w:t>-2020</w:t>
        </w:r>
      </w:hyperlink>
      <w:r w:rsidR="003B114F">
        <w:t>.</w:t>
      </w:r>
      <w:r w:rsidR="00176A3E">
        <w:t xml:space="preserve"> </w:t>
      </w:r>
    </w:p>
    <w:p w:rsidR="000D476F" w:rsidRDefault="000D476F" w:rsidP="00AE6D5B"/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E7" w:rsidRDefault="006C42E7" w:rsidP="00BA6370">
      <w:r>
        <w:separator/>
      </w:r>
    </w:p>
  </w:endnote>
  <w:endnote w:type="continuationSeparator" w:id="0">
    <w:p w:rsidR="006C42E7" w:rsidRDefault="006C42E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326F7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857C10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326F7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857C10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E7" w:rsidRDefault="006C42E7" w:rsidP="00BA6370">
      <w:r>
        <w:separator/>
      </w:r>
    </w:p>
  </w:footnote>
  <w:footnote w:type="continuationSeparator" w:id="0">
    <w:p w:rsidR="006C42E7" w:rsidRDefault="006C42E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2301B"/>
    <w:rsid w:val="00123879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15EEC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004F0"/>
    <w:rsid w:val="00322412"/>
    <w:rsid w:val="00326F70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E3A0A"/>
    <w:rsid w:val="003F526A"/>
    <w:rsid w:val="00405244"/>
    <w:rsid w:val="0040799A"/>
    <w:rsid w:val="00413A9D"/>
    <w:rsid w:val="00422990"/>
    <w:rsid w:val="004436EE"/>
    <w:rsid w:val="0045547F"/>
    <w:rsid w:val="00475947"/>
    <w:rsid w:val="00482A2E"/>
    <w:rsid w:val="004920AD"/>
    <w:rsid w:val="004B29FF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043D"/>
    <w:rsid w:val="005539E3"/>
    <w:rsid w:val="0055638A"/>
    <w:rsid w:val="005643C7"/>
    <w:rsid w:val="005A3FF4"/>
    <w:rsid w:val="005A4748"/>
    <w:rsid w:val="005A7505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56D25"/>
    <w:rsid w:val="006972AA"/>
    <w:rsid w:val="006C42E7"/>
    <w:rsid w:val="006D2FF7"/>
    <w:rsid w:val="006E024F"/>
    <w:rsid w:val="006E4E81"/>
    <w:rsid w:val="0070329F"/>
    <w:rsid w:val="00707F7D"/>
    <w:rsid w:val="00717EC5"/>
    <w:rsid w:val="00737B80"/>
    <w:rsid w:val="00761E2C"/>
    <w:rsid w:val="00770BA5"/>
    <w:rsid w:val="007A57F2"/>
    <w:rsid w:val="007B1333"/>
    <w:rsid w:val="007E0B25"/>
    <w:rsid w:val="007F4AEB"/>
    <w:rsid w:val="007F75B2"/>
    <w:rsid w:val="0080244E"/>
    <w:rsid w:val="008043C4"/>
    <w:rsid w:val="00807906"/>
    <w:rsid w:val="0081544C"/>
    <w:rsid w:val="00831B1B"/>
    <w:rsid w:val="00846A25"/>
    <w:rsid w:val="00857C10"/>
    <w:rsid w:val="00860AEA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01FA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090F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1747"/>
    <w:rsid w:val="00D139A5"/>
    <w:rsid w:val="00D27074"/>
    <w:rsid w:val="00D27D69"/>
    <w:rsid w:val="00D448C2"/>
    <w:rsid w:val="00D622CD"/>
    <w:rsid w:val="00D666C3"/>
    <w:rsid w:val="00D7285A"/>
    <w:rsid w:val="00DC4546"/>
    <w:rsid w:val="00DD5476"/>
    <w:rsid w:val="00DF0058"/>
    <w:rsid w:val="00DF4722"/>
    <w:rsid w:val="00DF47FE"/>
    <w:rsid w:val="00E131BE"/>
    <w:rsid w:val="00E1590B"/>
    <w:rsid w:val="00E2374E"/>
    <w:rsid w:val="00E26704"/>
    <w:rsid w:val="00E27C40"/>
    <w:rsid w:val="00E31980"/>
    <w:rsid w:val="00E6423C"/>
    <w:rsid w:val="00E85BC5"/>
    <w:rsid w:val="00E8702E"/>
    <w:rsid w:val="00E93830"/>
    <w:rsid w:val="00E93E0E"/>
    <w:rsid w:val="00EB1ED3"/>
    <w:rsid w:val="00EB7BD1"/>
    <w:rsid w:val="00EC14FA"/>
    <w:rsid w:val="00EC2D51"/>
    <w:rsid w:val="00EC3C94"/>
    <w:rsid w:val="00ED7127"/>
    <w:rsid w:val="00F15532"/>
    <w:rsid w:val="00F26395"/>
    <w:rsid w:val="00F46F18"/>
    <w:rsid w:val="00F501FD"/>
    <w:rsid w:val="00F61F8B"/>
    <w:rsid w:val="00F66572"/>
    <w:rsid w:val="00F66BCA"/>
    <w:rsid w:val="00FB005B"/>
    <w:rsid w:val="00FB687C"/>
    <w:rsid w:val="00FD03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2C8B99C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rijen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7889-40B5-4D20-AC61-918BD6F8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1049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2020-12-07T08:54:00Z</dcterms:created>
  <dcterms:modified xsi:type="dcterms:W3CDTF">2020-12-07T08:54:00Z</dcterms:modified>
</cp:coreProperties>
</file>