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9D7BBD" w:rsidP="001841E6">
      <w:pPr>
        <w:pStyle w:val="Datum"/>
      </w:pPr>
      <w:r>
        <w:t>15</w:t>
      </w:r>
      <w:r w:rsidR="00471627">
        <w:t xml:space="preserve">. </w:t>
      </w:r>
      <w:r>
        <w:t>3</w:t>
      </w:r>
      <w:r w:rsidR="00471627">
        <w:t>. 202</w:t>
      </w:r>
      <w:r w:rsidR="00A4360F">
        <w:t>1</w:t>
      </w:r>
    </w:p>
    <w:p w:rsidR="00767C45" w:rsidRPr="0066096E" w:rsidRDefault="005F71A6" w:rsidP="00775465">
      <w:pPr>
        <w:pStyle w:val="Nzev"/>
        <w:rPr>
          <w:rFonts w:cs="Arial"/>
          <w:szCs w:val="20"/>
        </w:rPr>
      </w:pPr>
      <w:r w:rsidRPr="0066096E">
        <w:rPr>
          <w:rFonts w:cs="Arial"/>
          <w:szCs w:val="20"/>
        </w:rPr>
        <w:t xml:space="preserve">Maloobchod klesl, rostly </w:t>
      </w:r>
      <w:r w:rsidR="004366D7" w:rsidRPr="0066096E">
        <w:rPr>
          <w:rFonts w:cs="Arial"/>
          <w:szCs w:val="20"/>
        </w:rPr>
        <w:t xml:space="preserve">pouze nákupy přes internet </w:t>
      </w:r>
    </w:p>
    <w:p w:rsidR="00EC74E4" w:rsidRPr="0066096E" w:rsidRDefault="00EC74E4" w:rsidP="00EC74E4">
      <w:pPr>
        <w:pStyle w:val="Podtitulek"/>
        <w:rPr>
          <w:color w:val="BD1B21"/>
        </w:rPr>
      </w:pPr>
      <w:r w:rsidRPr="0066096E">
        <w:t xml:space="preserve">Maloobchod – </w:t>
      </w:r>
      <w:r w:rsidR="00B22CC5" w:rsidRPr="0066096E">
        <w:t xml:space="preserve">leden </w:t>
      </w:r>
      <w:r w:rsidRPr="0066096E">
        <w:t>20</w:t>
      </w:r>
      <w:r w:rsidR="00E01DD8" w:rsidRPr="0066096E">
        <w:t>2</w:t>
      </w:r>
      <w:r w:rsidR="00B22CC5" w:rsidRPr="0066096E">
        <w:t>1</w:t>
      </w:r>
    </w:p>
    <w:p w:rsidR="00C904A2" w:rsidRPr="0066096E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66096E">
        <w:rPr>
          <w:bCs/>
        </w:rPr>
        <w:t xml:space="preserve">Meziročně </w:t>
      </w:r>
      <w:r w:rsidR="009B3D84" w:rsidRPr="0066096E">
        <w:rPr>
          <w:bCs/>
        </w:rPr>
        <w:t xml:space="preserve">se </w:t>
      </w:r>
      <w:r w:rsidRPr="0066096E">
        <w:rPr>
          <w:bCs/>
        </w:rPr>
        <w:t>tržby očištěné o kalendářní vlivy v</w:t>
      </w:r>
      <w:r w:rsidR="00DA5A6D" w:rsidRPr="0066096E">
        <w:rPr>
          <w:bCs/>
        </w:rPr>
        <w:t xml:space="preserve"> lednu snížily </w:t>
      </w:r>
      <w:r w:rsidRPr="0066096E">
        <w:rPr>
          <w:bCs/>
        </w:rPr>
        <w:t xml:space="preserve">reálně </w:t>
      </w:r>
      <w:r w:rsidR="009B3D84" w:rsidRPr="0066096E">
        <w:rPr>
          <w:bCs/>
        </w:rPr>
        <w:t>o</w:t>
      </w:r>
      <w:r w:rsidR="00FE4E6D" w:rsidRPr="0066096E">
        <w:rPr>
          <w:bCs/>
        </w:rPr>
        <w:t> </w:t>
      </w:r>
      <w:r w:rsidR="00CE59B8" w:rsidRPr="0066096E">
        <w:rPr>
          <w:bCs/>
        </w:rPr>
        <w:t>6</w:t>
      </w:r>
      <w:r w:rsidR="009B3D84" w:rsidRPr="0066096E">
        <w:rPr>
          <w:bCs/>
        </w:rPr>
        <w:t>,</w:t>
      </w:r>
      <w:r w:rsidR="00CE59B8" w:rsidRPr="0066096E">
        <w:rPr>
          <w:bCs/>
        </w:rPr>
        <w:t>5</w:t>
      </w:r>
      <w:r w:rsidR="00FE4E6D" w:rsidRPr="0066096E">
        <w:rPr>
          <w:bCs/>
        </w:rPr>
        <w:t> </w:t>
      </w:r>
      <w:r w:rsidR="009B3D84" w:rsidRPr="0066096E">
        <w:rPr>
          <w:bCs/>
        </w:rPr>
        <w:t>%</w:t>
      </w:r>
      <w:r w:rsidRPr="0066096E">
        <w:rPr>
          <w:bCs/>
        </w:rPr>
        <w:t>, b</w:t>
      </w:r>
      <w:r w:rsidR="00D523AD" w:rsidRPr="0066096E">
        <w:rPr>
          <w:bCs/>
        </w:rPr>
        <w:t>e</w:t>
      </w:r>
      <w:r w:rsidRPr="0066096E">
        <w:rPr>
          <w:bCs/>
        </w:rPr>
        <w:t>z </w:t>
      </w:r>
      <w:r w:rsidR="00E7023A" w:rsidRPr="0066096E">
        <w:rPr>
          <w:bCs/>
        </w:rPr>
        <w:t>očištění</w:t>
      </w:r>
      <w:r w:rsidR="009B3D84" w:rsidRPr="0066096E">
        <w:rPr>
          <w:bCs/>
        </w:rPr>
        <w:t xml:space="preserve"> </w:t>
      </w:r>
      <w:r w:rsidR="003B5E75" w:rsidRPr="0066096E">
        <w:rPr>
          <w:bCs/>
        </w:rPr>
        <w:t>o</w:t>
      </w:r>
      <w:r w:rsidR="00FE4E6D" w:rsidRPr="0066096E">
        <w:rPr>
          <w:bCs/>
        </w:rPr>
        <w:t> </w:t>
      </w:r>
      <w:r w:rsidR="00DA5A6D" w:rsidRPr="0066096E">
        <w:rPr>
          <w:bCs/>
        </w:rPr>
        <w:t>9</w:t>
      </w:r>
      <w:r w:rsidR="003B5E75" w:rsidRPr="0066096E">
        <w:rPr>
          <w:bCs/>
        </w:rPr>
        <w:t>,</w:t>
      </w:r>
      <w:r w:rsidR="00DA5A6D" w:rsidRPr="0066096E">
        <w:rPr>
          <w:bCs/>
        </w:rPr>
        <w:t>0</w:t>
      </w:r>
      <w:r w:rsidR="00FE4E6D" w:rsidRPr="0066096E">
        <w:rPr>
          <w:bCs/>
        </w:rPr>
        <w:t> </w:t>
      </w:r>
      <w:r w:rsidR="003B5E75" w:rsidRPr="0066096E">
        <w:rPr>
          <w:bCs/>
        </w:rPr>
        <w:t xml:space="preserve">%. </w:t>
      </w:r>
      <w:r w:rsidRPr="0066096E">
        <w:rPr>
          <w:bCs/>
        </w:rPr>
        <w:t>T</w:t>
      </w:r>
      <w:r w:rsidRPr="0066096E">
        <w:t>ržby</w:t>
      </w:r>
      <w:r w:rsidRPr="0066096E">
        <w:rPr>
          <w:bCs/>
        </w:rPr>
        <w:t xml:space="preserve"> v maloobchodě po očištění o sezónní vlivy meziměsíčně </w:t>
      </w:r>
      <w:r w:rsidR="00DA5A6D" w:rsidRPr="0066096E">
        <w:rPr>
          <w:bCs/>
        </w:rPr>
        <w:t xml:space="preserve">klesly </w:t>
      </w:r>
      <w:r w:rsidRPr="0066096E">
        <w:rPr>
          <w:bCs/>
        </w:rPr>
        <w:t>o</w:t>
      </w:r>
      <w:r w:rsidR="00FE4E6D" w:rsidRPr="0066096E">
        <w:rPr>
          <w:bCs/>
        </w:rPr>
        <w:t> </w:t>
      </w:r>
      <w:r w:rsidR="00CE59B8" w:rsidRPr="0066096E">
        <w:rPr>
          <w:bCs/>
        </w:rPr>
        <w:t>6</w:t>
      </w:r>
      <w:r w:rsidRPr="0066096E">
        <w:rPr>
          <w:bCs/>
        </w:rPr>
        <w:t>,</w:t>
      </w:r>
      <w:r w:rsidR="00CE59B8" w:rsidRPr="0066096E">
        <w:rPr>
          <w:bCs/>
        </w:rPr>
        <w:t>6</w:t>
      </w:r>
      <w:r w:rsidR="00FE4E6D" w:rsidRPr="0066096E">
        <w:rPr>
          <w:bCs/>
        </w:rPr>
        <w:t> </w:t>
      </w:r>
      <w:r w:rsidRPr="0066096E">
        <w:rPr>
          <w:bCs/>
        </w:rPr>
        <w:t>%.</w:t>
      </w:r>
    </w:p>
    <w:p w:rsidR="00DA5A6D" w:rsidRPr="0066096E" w:rsidRDefault="00DA5A6D" w:rsidP="00C904A2">
      <w:pPr>
        <w:rPr>
          <w:rFonts w:cs="Arial"/>
          <w:b/>
          <w:szCs w:val="20"/>
        </w:rPr>
      </w:pPr>
    </w:p>
    <w:p w:rsidR="00C904A2" w:rsidRPr="0066096E" w:rsidRDefault="00C904A2" w:rsidP="00C904A2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 xml:space="preserve">Meziměsíčně </w:t>
      </w:r>
      <w:r w:rsidRPr="0066096E">
        <w:rPr>
          <w:rFonts w:cs="Arial"/>
          <w:szCs w:val="20"/>
        </w:rPr>
        <w:t xml:space="preserve">se tržby </w:t>
      </w:r>
      <w:r w:rsidRPr="0066096E">
        <w:rPr>
          <w:rFonts w:cs="Arial"/>
          <w:b/>
          <w:szCs w:val="20"/>
        </w:rPr>
        <w:t>v maloobchodě kromě motorových vozidel</w:t>
      </w:r>
      <w:r w:rsidRPr="0066096E">
        <w:rPr>
          <w:rFonts w:cs="Arial"/>
          <w:b/>
          <w:szCs w:val="20"/>
          <w:vertAlign w:val="superscript"/>
        </w:rPr>
        <w:t>1)</w:t>
      </w:r>
      <w:r w:rsidRPr="0066096E">
        <w:rPr>
          <w:rFonts w:cs="Arial"/>
          <w:szCs w:val="20"/>
        </w:rPr>
        <w:t xml:space="preserve"> </w:t>
      </w:r>
      <w:r w:rsidRPr="0066096E">
        <w:rPr>
          <w:rFonts w:cs="Arial"/>
          <w:b/>
          <w:szCs w:val="20"/>
        </w:rPr>
        <w:t xml:space="preserve">po očištění o sezónní vlivy </w:t>
      </w:r>
      <w:r w:rsidR="00A66B41" w:rsidRPr="0066096E">
        <w:rPr>
          <w:rFonts w:cs="Arial"/>
          <w:szCs w:val="20"/>
        </w:rPr>
        <w:t>snížily</w:t>
      </w:r>
      <w:r w:rsidRPr="0066096E">
        <w:rPr>
          <w:rFonts w:cs="Arial"/>
          <w:szCs w:val="20"/>
        </w:rPr>
        <w:t xml:space="preserve"> v</w:t>
      </w:r>
      <w:r w:rsidR="00A66B41" w:rsidRPr="0066096E">
        <w:rPr>
          <w:rFonts w:cs="Arial"/>
          <w:szCs w:val="20"/>
        </w:rPr>
        <w:t xml:space="preserve"> lednu </w:t>
      </w:r>
      <w:r w:rsidRPr="0066096E">
        <w:rPr>
          <w:rFonts w:cs="Arial"/>
          <w:b/>
          <w:szCs w:val="20"/>
        </w:rPr>
        <w:t xml:space="preserve">reálně </w:t>
      </w:r>
      <w:r w:rsidRPr="0066096E">
        <w:rPr>
          <w:rFonts w:cs="Arial"/>
          <w:szCs w:val="20"/>
        </w:rPr>
        <w:t>o</w:t>
      </w:r>
      <w:r w:rsidR="00404214" w:rsidRPr="0066096E">
        <w:rPr>
          <w:rFonts w:cs="Arial"/>
          <w:szCs w:val="20"/>
        </w:rPr>
        <w:t> </w:t>
      </w:r>
      <w:r w:rsidR="00360683" w:rsidRPr="0066096E">
        <w:rPr>
          <w:rFonts w:cs="Arial"/>
          <w:szCs w:val="20"/>
        </w:rPr>
        <w:t>6</w:t>
      </w:r>
      <w:r w:rsidRPr="0066096E">
        <w:rPr>
          <w:rFonts w:cs="Arial"/>
          <w:szCs w:val="20"/>
        </w:rPr>
        <w:t>,</w:t>
      </w:r>
      <w:r w:rsidR="00360683" w:rsidRPr="0066096E">
        <w:rPr>
          <w:rFonts w:cs="Arial"/>
          <w:szCs w:val="20"/>
        </w:rPr>
        <w:t>6</w:t>
      </w:r>
      <w:r w:rsidR="00404214" w:rsidRPr="0066096E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 xml:space="preserve">%, </w:t>
      </w:r>
      <w:r w:rsidR="00C06994" w:rsidRPr="0066096E">
        <w:rPr>
          <w:rFonts w:cs="Arial"/>
          <w:szCs w:val="20"/>
        </w:rPr>
        <w:t>přičemž</w:t>
      </w:r>
      <w:r w:rsidR="00A66B41" w:rsidRPr="0066096E">
        <w:rPr>
          <w:rFonts w:cs="Arial"/>
          <w:szCs w:val="20"/>
        </w:rPr>
        <w:t xml:space="preserve"> za potraviny klesly o 0,</w:t>
      </w:r>
      <w:r w:rsidR="00360683" w:rsidRPr="0066096E">
        <w:rPr>
          <w:rFonts w:cs="Arial"/>
          <w:szCs w:val="20"/>
        </w:rPr>
        <w:t>6</w:t>
      </w:r>
      <w:r w:rsidR="00A66B41" w:rsidRPr="0066096E">
        <w:rPr>
          <w:rFonts w:cs="Arial"/>
          <w:szCs w:val="20"/>
        </w:rPr>
        <w:t> %</w:t>
      </w:r>
      <w:r w:rsidR="00360683" w:rsidRPr="0066096E">
        <w:rPr>
          <w:rFonts w:cs="Arial"/>
          <w:szCs w:val="20"/>
        </w:rPr>
        <w:t xml:space="preserve"> a </w:t>
      </w:r>
      <w:r w:rsidR="00A66B41" w:rsidRPr="0066096E">
        <w:rPr>
          <w:rFonts w:cs="Arial"/>
          <w:szCs w:val="20"/>
        </w:rPr>
        <w:t>z</w:t>
      </w:r>
      <w:r w:rsidR="00557525" w:rsidRPr="0066096E">
        <w:rPr>
          <w:rFonts w:cs="Arial"/>
          <w:szCs w:val="20"/>
        </w:rPr>
        <w:t xml:space="preserve">a </w:t>
      </w:r>
      <w:r w:rsidR="00660227" w:rsidRPr="0066096E">
        <w:rPr>
          <w:rFonts w:cs="Arial"/>
          <w:szCs w:val="20"/>
        </w:rPr>
        <w:t>nepotravinářské zboží o</w:t>
      </w:r>
      <w:r w:rsidR="00404214" w:rsidRPr="0066096E">
        <w:rPr>
          <w:rFonts w:cs="Arial"/>
          <w:szCs w:val="20"/>
        </w:rPr>
        <w:t> </w:t>
      </w:r>
      <w:r w:rsidR="00660227" w:rsidRPr="0066096E">
        <w:rPr>
          <w:rFonts w:cs="Arial"/>
          <w:szCs w:val="20"/>
        </w:rPr>
        <w:t>1</w:t>
      </w:r>
      <w:r w:rsidR="00360683" w:rsidRPr="0066096E">
        <w:rPr>
          <w:rFonts w:cs="Arial"/>
          <w:szCs w:val="20"/>
        </w:rPr>
        <w:t>2</w:t>
      </w:r>
      <w:r w:rsidR="00660227" w:rsidRPr="0066096E">
        <w:rPr>
          <w:rFonts w:cs="Arial"/>
          <w:szCs w:val="20"/>
        </w:rPr>
        <w:t>,</w:t>
      </w:r>
      <w:r w:rsidR="00360683" w:rsidRPr="0066096E">
        <w:rPr>
          <w:rFonts w:cs="Arial"/>
          <w:szCs w:val="20"/>
        </w:rPr>
        <w:t>7</w:t>
      </w:r>
      <w:r w:rsidR="00404214" w:rsidRPr="0066096E">
        <w:rPr>
          <w:rFonts w:cs="Arial"/>
          <w:szCs w:val="20"/>
        </w:rPr>
        <w:t> </w:t>
      </w:r>
      <w:r w:rsidR="00660227" w:rsidRPr="0066096E">
        <w:rPr>
          <w:rFonts w:cs="Arial"/>
          <w:szCs w:val="20"/>
        </w:rPr>
        <w:t>%</w:t>
      </w:r>
      <w:r w:rsidR="00A66B41" w:rsidRPr="0066096E">
        <w:rPr>
          <w:rFonts w:cs="Arial"/>
          <w:szCs w:val="20"/>
        </w:rPr>
        <w:t>,</w:t>
      </w:r>
      <w:r w:rsidR="00BF0996" w:rsidRPr="0066096E">
        <w:rPr>
          <w:rFonts w:cs="Arial"/>
          <w:szCs w:val="20"/>
        </w:rPr>
        <w:t> </w:t>
      </w:r>
      <w:r w:rsidR="00660227" w:rsidRPr="0066096E">
        <w:rPr>
          <w:rFonts w:cs="Arial"/>
          <w:szCs w:val="20"/>
        </w:rPr>
        <w:t>naopak</w:t>
      </w:r>
      <w:r w:rsidR="00A66B41" w:rsidRPr="0066096E">
        <w:rPr>
          <w:rFonts w:cs="Arial"/>
          <w:szCs w:val="20"/>
        </w:rPr>
        <w:t xml:space="preserve"> za pohonné hmoty vzrostly o 2,8 %.</w:t>
      </w:r>
      <w:r w:rsidR="00660227" w:rsidRPr="0066096E">
        <w:rPr>
          <w:rFonts w:cs="Arial"/>
          <w:szCs w:val="20"/>
        </w:rPr>
        <w:t xml:space="preserve"> </w:t>
      </w:r>
    </w:p>
    <w:p w:rsidR="00C904A2" w:rsidRPr="0066096E" w:rsidRDefault="00C904A2" w:rsidP="00C904A2">
      <w:pPr>
        <w:rPr>
          <w:rFonts w:cs="Arial"/>
          <w:szCs w:val="20"/>
        </w:rPr>
      </w:pPr>
      <w:r w:rsidRPr="0066096E">
        <w:rPr>
          <w:rFonts w:cs="Arial"/>
          <w:szCs w:val="20"/>
        </w:rPr>
        <w:t xml:space="preserve"> </w:t>
      </w:r>
    </w:p>
    <w:p w:rsidR="003F3837" w:rsidRPr="0066096E" w:rsidRDefault="003F3837" w:rsidP="003F3837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</w:t>
      </w:r>
      <w:r w:rsidR="000B3751" w:rsidRPr="0066096E">
        <w:rPr>
          <w:rFonts w:cs="Arial"/>
          <w:szCs w:val="20"/>
        </w:rPr>
        <w:t xml:space="preserve">se </w:t>
      </w:r>
      <w:r w:rsidRPr="0066096E">
        <w:rPr>
          <w:rFonts w:cs="Arial"/>
          <w:szCs w:val="20"/>
        </w:rPr>
        <w:t xml:space="preserve">maloobchodní tržby </w:t>
      </w:r>
      <w:r w:rsidRPr="0066096E">
        <w:rPr>
          <w:rFonts w:cs="Arial"/>
          <w:b/>
          <w:szCs w:val="20"/>
        </w:rPr>
        <w:t>očištěné o kalendářní vlivy</w:t>
      </w:r>
      <w:r w:rsidR="000B3751" w:rsidRPr="0066096E">
        <w:rPr>
          <w:rFonts w:cs="Arial"/>
          <w:b/>
          <w:szCs w:val="20"/>
        </w:rPr>
        <w:t xml:space="preserve"> </w:t>
      </w:r>
      <w:r w:rsidR="00386DDE" w:rsidRPr="0066096E">
        <w:rPr>
          <w:rFonts w:cs="Arial"/>
          <w:szCs w:val="20"/>
        </w:rPr>
        <w:t>snížily</w:t>
      </w:r>
      <w:r w:rsidR="000B3751" w:rsidRPr="0066096E">
        <w:rPr>
          <w:rFonts w:cs="Arial"/>
          <w:szCs w:val="20"/>
        </w:rPr>
        <w:t xml:space="preserve"> o</w:t>
      </w:r>
      <w:r w:rsidR="001822F5" w:rsidRPr="0066096E">
        <w:rPr>
          <w:rFonts w:cs="Arial"/>
          <w:szCs w:val="20"/>
        </w:rPr>
        <w:t> </w:t>
      </w:r>
      <w:r w:rsidR="003607C9" w:rsidRPr="0066096E">
        <w:rPr>
          <w:rFonts w:cs="Arial"/>
          <w:szCs w:val="20"/>
        </w:rPr>
        <w:t>6</w:t>
      </w:r>
      <w:r w:rsidR="000B3751" w:rsidRPr="0066096E">
        <w:rPr>
          <w:rFonts w:cs="Arial"/>
          <w:szCs w:val="20"/>
        </w:rPr>
        <w:t>,</w:t>
      </w:r>
      <w:r w:rsidR="003607C9" w:rsidRPr="0066096E">
        <w:rPr>
          <w:rFonts w:cs="Arial"/>
          <w:szCs w:val="20"/>
        </w:rPr>
        <w:t>5</w:t>
      </w:r>
      <w:r w:rsidR="001822F5" w:rsidRPr="0066096E">
        <w:rPr>
          <w:rFonts w:cs="Arial"/>
          <w:szCs w:val="20"/>
        </w:rPr>
        <w:t> </w:t>
      </w:r>
      <w:r w:rsidR="000B3751" w:rsidRPr="0066096E">
        <w:rPr>
          <w:rFonts w:cs="Arial"/>
          <w:szCs w:val="20"/>
        </w:rPr>
        <w:t xml:space="preserve">%, </w:t>
      </w:r>
      <w:r w:rsidR="00C06994" w:rsidRPr="0066096E">
        <w:rPr>
          <w:rFonts w:cs="Arial"/>
          <w:szCs w:val="20"/>
        </w:rPr>
        <w:t>v</w:t>
      </w:r>
      <w:r w:rsidR="00D84BFA" w:rsidRPr="0066096E">
        <w:rPr>
          <w:rFonts w:cs="Arial"/>
          <w:szCs w:val="20"/>
        </w:rPr>
        <w:t> </w:t>
      </w:r>
      <w:r w:rsidR="00C06994" w:rsidRPr="0066096E">
        <w:rPr>
          <w:rFonts w:cs="Arial"/>
          <w:szCs w:val="20"/>
        </w:rPr>
        <w:t>tom</w:t>
      </w:r>
      <w:r w:rsidR="00D84BFA" w:rsidRPr="0066096E">
        <w:rPr>
          <w:rFonts w:cs="Arial"/>
          <w:szCs w:val="20"/>
        </w:rPr>
        <w:t xml:space="preserve"> </w:t>
      </w:r>
      <w:r w:rsidR="00386DDE" w:rsidRPr="0066096E">
        <w:rPr>
          <w:rFonts w:cs="Arial"/>
          <w:szCs w:val="20"/>
        </w:rPr>
        <w:t>za</w:t>
      </w:r>
      <w:r w:rsidR="003607C9" w:rsidRPr="0066096E">
        <w:rPr>
          <w:rFonts w:cs="Arial"/>
          <w:szCs w:val="20"/>
        </w:rPr>
        <w:t> </w:t>
      </w:r>
      <w:r w:rsidR="00386DDE" w:rsidRPr="0066096E">
        <w:rPr>
          <w:rFonts w:cs="Arial"/>
          <w:szCs w:val="20"/>
        </w:rPr>
        <w:t>potraviny o 2,</w:t>
      </w:r>
      <w:r w:rsidR="003607C9" w:rsidRPr="0066096E">
        <w:rPr>
          <w:rFonts w:cs="Arial"/>
          <w:szCs w:val="20"/>
        </w:rPr>
        <w:t>7</w:t>
      </w:r>
      <w:r w:rsidR="00386DDE" w:rsidRPr="0066096E">
        <w:rPr>
          <w:rFonts w:cs="Arial"/>
          <w:szCs w:val="20"/>
        </w:rPr>
        <w:t xml:space="preserve"> %, </w:t>
      </w:r>
      <w:r w:rsidR="00D84BFA" w:rsidRPr="0066096E">
        <w:rPr>
          <w:rFonts w:cs="Arial"/>
          <w:szCs w:val="20"/>
        </w:rPr>
        <w:t>za nepotravinářské zboží</w:t>
      </w:r>
      <w:r w:rsidR="00386DDE" w:rsidRPr="0066096E">
        <w:rPr>
          <w:rFonts w:cs="Arial"/>
          <w:szCs w:val="20"/>
        </w:rPr>
        <w:t xml:space="preserve"> </w:t>
      </w:r>
      <w:r w:rsidR="00D84BFA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3607C9" w:rsidRPr="0066096E">
        <w:rPr>
          <w:rFonts w:cs="Arial"/>
          <w:szCs w:val="20"/>
        </w:rPr>
        <w:t>8</w:t>
      </w:r>
      <w:r w:rsidR="00D84BFA" w:rsidRPr="0066096E">
        <w:rPr>
          <w:rFonts w:cs="Arial"/>
          <w:szCs w:val="20"/>
        </w:rPr>
        <w:t>,</w:t>
      </w:r>
      <w:r w:rsidR="003607C9" w:rsidRPr="0066096E">
        <w:rPr>
          <w:rFonts w:cs="Arial"/>
          <w:szCs w:val="20"/>
        </w:rPr>
        <w:t>4</w:t>
      </w:r>
      <w:r w:rsidR="001822F5" w:rsidRPr="0066096E">
        <w:rPr>
          <w:rFonts w:cs="Arial"/>
          <w:szCs w:val="20"/>
        </w:rPr>
        <w:t> </w:t>
      </w:r>
      <w:r w:rsidR="00D84BFA" w:rsidRPr="0066096E">
        <w:rPr>
          <w:rFonts w:cs="Arial"/>
          <w:szCs w:val="20"/>
        </w:rPr>
        <w:t>%</w:t>
      </w:r>
      <w:r w:rsidR="00386DDE" w:rsidRPr="0066096E">
        <w:rPr>
          <w:rFonts w:cs="Arial"/>
          <w:szCs w:val="20"/>
        </w:rPr>
        <w:t xml:space="preserve"> </w:t>
      </w:r>
      <w:r w:rsidR="00D84BFA" w:rsidRPr="0066096E">
        <w:rPr>
          <w:rFonts w:cs="Arial"/>
          <w:szCs w:val="20"/>
        </w:rPr>
        <w:t xml:space="preserve">a </w:t>
      </w:r>
      <w:r w:rsidR="00180A7E" w:rsidRPr="0066096E">
        <w:rPr>
          <w:rFonts w:cs="Arial"/>
          <w:szCs w:val="20"/>
        </w:rPr>
        <w:t>za</w:t>
      </w:r>
      <w:r w:rsidR="00386DDE" w:rsidRPr="0066096E">
        <w:rPr>
          <w:rFonts w:cs="Arial"/>
          <w:szCs w:val="20"/>
        </w:rPr>
        <w:t xml:space="preserve"> </w:t>
      </w:r>
      <w:r w:rsidR="00D84BFA" w:rsidRPr="0066096E">
        <w:rPr>
          <w:rFonts w:cs="Arial"/>
          <w:szCs w:val="20"/>
        </w:rPr>
        <w:t>pohonné hmoty</w:t>
      </w:r>
      <w:r w:rsidR="00386DDE" w:rsidRPr="0066096E">
        <w:rPr>
          <w:rFonts w:cs="Arial"/>
          <w:szCs w:val="20"/>
        </w:rPr>
        <w:t xml:space="preserve"> </w:t>
      </w:r>
      <w:r w:rsidR="00D84BFA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D84BFA" w:rsidRPr="0066096E">
        <w:rPr>
          <w:rFonts w:cs="Arial"/>
          <w:szCs w:val="20"/>
        </w:rPr>
        <w:t>9,</w:t>
      </w:r>
      <w:r w:rsidR="00386DDE" w:rsidRPr="0066096E">
        <w:rPr>
          <w:rFonts w:cs="Arial"/>
          <w:szCs w:val="20"/>
        </w:rPr>
        <w:t>8</w:t>
      </w:r>
      <w:r w:rsidR="001822F5" w:rsidRPr="0066096E">
        <w:rPr>
          <w:rFonts w:cs="Arial"/>
          <w:szCs w:val="20"/>
        </w:rPr>
        <w:t> </w:t>
      </w:r>
      <w:r w:rsidR="00D84BFA" w:rsidRPr="0066096E">
        <w:rPr>
          <w:rFonts w:cs="Arial"/>
          <w:szCs w:val="20"/>
        </w:rPr>
        <w:t xml:space="preserve">%. </w:t>
      </w:r>
      <w:r w:rsidR="00901C3D" w:rsidRPr="0066096E">
        <w:rPr>
          <w:rFonts w:cs="Arial"/>
          <w:szCs w:val="20"/>
        </w:rPr>
        <w:t>V</w:t>
      </w:r>
      <w:r w:rsidR="00386DDE" w:rsidRPr="0066096E">
        <w:rPr>
          <w:rFonts w:cs="Arial"/>
          <w:szCs w:val="20"/>
        </w:rPr>
        <w:t> lednu </w:t>
      </w:r>
      <w:r w:rsidR="000B3751" w:rsidRPr="0066096E">
        <w:rPr>
          <w:rFonts w:cs="Arial"/>
          <w:szCs w:val="20"/>
        </w:rPr>
        <w:t>202</w:t>
      </w:r>
      <w:r w:rsidR="00386DDE" w:rsidRPr="0066096E">
        <w:rPr>
          <w:rFonts w:cs="Arial"/>
          <w:szCs w:val="20"/>
        </w:rPr>
        <w:t xml:space="preserve">1 </w:t>
      </w:r>
      <w:r w:rsidR="00901C3D" w:rsidRPr="0066096E">
        <w:rPr>
          <w:rFonts w:cs="Arial"/>
          <w:szCs w:val="20"/>
        </w:rPr>
        <w:t xml:space="preserve">bylo </w:t>
      </w:r>
      <w:r w:rsidR="000B3751" w:rsidRPr="0066096E">
        <w:rPr>
          <w:rFonts w:cs="Arial"/>
          <w:szCs w:val="20"/>
        </w:rPr>
        <w:t xml:space="preserve">o </w:t>
      </w:r>
      <w:r w:rsidR="00180A7E" w:rsidRPr="0066096E">
        <w:rPr>
          <w:rFonts w:cs="Arial"/>
          <w:szCs w:val="20"/>
        </w:rPr>
        <w:t xml:space="preserve">dva </w:t>
      </w:r>
      <w:r w:rsidR="000B3751" w:rsidRPr="0066096E">
        <w:rPr>
          <w:rFonts w:cs="Arial"/>
          <w:szCs w:val="20"/>
        </w:rPr>
        <w:t>pracovní dn</w:t>
      </w:r>
      <w:r w:rsidR="00180A7E" w:rsidRPr="0066096E">
        <w:rPr>
          <w:rFonts w:cs="Arial"/>
          <w:szCs w:val="20"/>
        </w:rPr>
        <w:t>y</w:t>
      </w:r>
      <w:r w:rsidR="000B3751" w:rsidRPr="0066096E">
        <w:rPr>
          <w:rFonts w:cs="Arial"/>
          <w:szCs w:val="20"/>
        </w:rPr>
        <w:t xml:space="preserve"> </w:t>
      </w:r>
      <w:r w:rsidR="00386DDE" w:rsidRPr="0066096E">
        <w:rPr>
          <w:rFonts w:cs="Arial"/>
          <w:szCs w:val="20"/>
        </w:rPr>
        <w:t xml:space="preserve">méně </w:t>
      </w:r>
      <w:r w:rsidR="000B3751" w:rsidRPr="0066096E">
        <w:rPr>
          <w:rFonts w:cs="Arial"/>
          <w:szCs w:val="20"/>
        </w:rPr>
        <w:t xml:space="preserve">než </w:t>
      </w:r>
      <w:r w:rsidR="00901C3D" w:rsidRPr="0066096E">
        <w:rPr>
          <w:rFonts w:cs="Arial"/>
          <w:szCs w:val="20"/>
        </w:rPr>
        <w:t>v</w:t>
      </w:r>
      <w:r w:rsidR="006D335B">
        <w:rPr>
          <w:rFonts w:cs="Arial"/>
          <w:szCs w:val="20"/>
        </w:rPr>
        <w:t> </w:t>
      </w:r>
      <w:r w:rsidR="00386DDE" w:rsidRPr="0066096E">
        <w:rPr>
          <w:rFonts w:cs="Arial"/>
          <w:szCs w:val="20"/>
        </w:rPr>
        <w:t>lednu</w:t>
      </w:r>
      <w:r w:rsidR="006D335B">
        <w:rPr>
          <w:rFonts w:cs="Arial"/>
          <w:szCs w:val="20"/>
        </w:rPr>
        <w:t> </w:t>
      </w:r>
      <w:r w:rsidR="000B3751" w:rsidRPr="0066096E">
        <w:rPr>
          <w:rFonts w:cs="Arial"/>
          <w:szCs w:val="20"/>
        </w:rPr>
        <w:t>20</w:t>
      </w:r>
      <w:r w:rsidR="00386DDE" w:rsidRPr="0066096E">
        <w:rPr>
          <w:rFonts w:cs="Arial"/>
          <w:szCs w:val="20"/>
        </w:rPr>
        <w:t>20</w:t>
      </w:r>
      <w:r w:rsidR="000B3751" w:rsidRPr="0066096E">
        <w:rPr>
          <w:rFonts w:cs="Arial"/>
          <w:szCs w:val="20"/>
        </w:rPr>
        <w:t>.</w:t>
      </w:r>
    </w:p>
    <w:p w:rsidR="003F3837" w:rsidRPr="0066096E" w:rsidRDefault="003F3837" w:rsidP="003F3837">
      <w:pPr>
        <w:rPr>
          <w:rFonts w:cs="Arial"/>
          <w:szCs w:val="20"/>
        </w:rPr>
      </w:pPr>
    </w:p>
    <w:p w:rsidR="003F3837" w:rsidRPr="0066096E" w:rsidRDefault="003F3837" w:rsidP="003F3837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Bez očištění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</w:t>
      </w:r>
      <w:r w:rsidR="00A37468" w:rsidRPr="0066096E">
        <w:rPr>
          <w:rFonts w:cs="Arial"/>
          <w:szCs w:val="20"/>
        </w:rPr>
        <w:t>snížily</w:t>
      </w:r>
      <w:r w:rsidR="00A65D5B" w:rsidRPr="0066096E">
        <w:rPr>
          <w:rFonts w:cs="Arial"/>
          <w:szCs w:val="20"/>
        </w:rPr>
        <w:t xml:space="preserve"> o</w:t>
      </w:r>
      <w:r w:rsidR="001822F5" w:rsidRPr="0066096E">
        <w:rPr>
          <w:rFonts w:cs="Arial"/>
          <w:szCs w:val="20"/>
        </w:rPr>
        <w:t> </w:t>
      </w:r>
      <w:r w:rsidR="00A37468" w:rsidRPr="0066096E">
        <w:rPr>
          <w:rFonts w:cs="Arial"/>
          <w:szCs w:val="20"/>
        </w:rPr>
        <w:t>9</w:t>
      </w:r>
      <w:r w:rsidR="00A65D5B" w:rsidRPr="0066096E">
        <w:rPr>
          <w:rFonts w:cs="Arial"/>
          <w:szCs w:val="20"/>
        </w:rPr>
        <w:t>,</w:t>
      </w:r>
      <w:r w:rsidR="00A37468" w:rsidRPr="0066096E">
        <w:rPr>
          <w:rFonts w:cs="Arial"/>
          <w:szCs w:val="20"/>
        </w:rPr>
        <w:t>0</w:t>
      </w:r>
      <w:r w:rsidR="001822F5" w:rsidRPr="0066096E">
        <w:rPr>
          <w:rFonts w:cs="Arial"/>
          <w:szCs w:val="20"/>
        </w:rPr>
        <w:t> </w:t>
      </w:r>
      <w:r w:rsidR="00A65D5B" w:rsidRPr="0066096E">
        <w:rPr>
          <w:rFonts w:cs="Arial"/>
          <w:szCs w:val="20"/>
        </w:rPr>
        <w:t>%</w:t>
      </w:r>
      <w:r w:rsidRPr="0066096E">
        <w:rPr>
          <w:rFonts w:cs="Arial"/>
          <w:szCs w:val="20"/>
        </w:rPr>
        <w:t xml:space="preserve">. Tržby </w:t>
      </w:r>
      <w:r w:rsidR="00A37468" w:rsidRPr="0066096E">
        <w:rPr>
          <w:rFonts w:cs="Arial"/>
          <w:szCs w:val="20"/>
        </w:rPr>
        <w:t xml:space="preserve">za potraviny klesly o 4,1 %, </w:t>
      </w:r>
      <w:r w:rsidR="007246B1" w:rsidRPr="0066096E">
        <w:rPr>
          <w:rFonts w:cs="Arial"/>
          <w:szCs w:val="20"/>
        </w:rPr>
        <w:t>za nepotravinářské zboží</w:t>
      </w:r>
      <w:r w:rsidR="00A37468" w:rsidRPr="0066096E">
        <w:rPr>
          <w:rFonts w:cs="Arial"/>
          <w:szCs w:val="20"/>
        </w:rPr>
        <w:t xml:space="preserve"> </w:t>
      </w:r>
      <w:r w:rsidR="007246B1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A37468" w:rsidRPr="0066096E">
        <w:rPr>
          <w:rFonts w:cs="Arial"/>
          <w:szCs w:val="20"/>
        </w:rPr>
        <w:t>11</w:t>
      </w:r>
      <w:r w:rsidR="007246B1" w:rsidRPr="0066096E">
        <w:rPr>
          <w:rFonts w:cs="Arial"/>
          <w:szCs w:val="20"/>
        </w:rPr>
        <w:t>,</w:t>
      </w:r>
      <w:r w:rsidR="00A37468" w:rsidRPr="0066096E">
        <w:rPr>
          <w:rFonts w:cs="Arial"/>
          <w:szCs w:val="20"/>
        </w:rPr>
        <w:t>7</w:t>
      </w:r>
      <w:r w:rsidR="001822F5" w:rsidRPr="0066096E">
        <w:rPr>
          <w:rFonts w:cs="Arial"/>
          <w:szCs w:val="20"/>
        </w:rPr>
        <w:t> </w:t>
      </w:r>
      <w:r w:rsidR="007246B1" w:rsidRPr="0066096E">
        <w:rPr>
          <w:rFonts w:cs="Arial"/>
          <w:szCs w:val="20"/>
        </w:rPr>
        <w:t>%</w:t>
      </w:r>
      <w:r w:rsidR="00A65D5B" w:rsidRPr="0066096E">
        <w:rPr>
          <w:rFonts w:cs="Arial"/>
          <w:szCs w:val="20"/>
        </w:rPr>
        <w:t xml:space="preserve"> a </w:t>
      </w:r>
      <w:r w:rsidR="007246B1" w:rsidRPr="0066096E">
        <w:rPr>
          <w:rFonts w:cs="Arial"/>
          <w:szCs w:val="20"/>
        </w:rPr>
        <w:t xml:space="preserve">za </w:t>
      </w:r>
      <w:r w:rsidR="00A37468" w:rsidRPr="0066096E">
        <w:rPr>
          <w:rFonts w:cs="Arial"/>
          <w:szCs w:val="20"/>
        </w:rPr>
        <w:t xml:space="preserve">pohonné hmoty </w:t>
      </w:r>
      <w:r w:rsidR="0084041D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A37468" w:rsidRPr="0066096E">
        <w:rPr>
          <w:rFonts w:cs="Arial"/>
          <w:szCs w:val="20"/>
        </w:rPr>
        <w:t>12</w:t>
      </w:r>
      <w:r w:rsidR="0084041D" w:rsidRPr="0066096E">
        <w:rPr>
          <w:rFonts w:cs="Arial"/>
          <w:szCs w:val="20"/>
        </w:rPr>
        <w:t>,</w:t>
      </w:r>
      <w:r w:rsidR="00A37468" w:rsidRPr="0066096E">
        <w:rPr>
          <w:rFonts w:cs="Arial"/>
          <w:szCs w:val="20"/>
        </w:rPr>
        <w:t>1</w:t>
      </w:r>
      <w:r w:rsidR="001822F5" w:rsidRPr="0066096E">
        <w:rPr>
          <w:rFonts w:cs="Arial"/>
          <w:szCs w:val="20"/>
        </w:rPr>
        <w:t> </w:t>
      </w:r>
      <w:r w:rsidR="0084041D" w:rsidRPr="0066096E">
        <w:rPr>
          <w:rFonts w:cs="Arial"/>
          <w:szCs w:val="20"/>
        </w:rPr>
        <w:t>%</w:t>
      </w:r>
      <w:r w:rsidR="005F486E" w:rsidRPr="0066096E">
        <w:rPr>
          <w:rFonts w:cs="Arial"/>
          <w:szCs w:val="20"/>
        </w:rPr>
        <w:t>.</w:t>
      </w:r>
    </w:p>
    <w:p w:rsidR="00231DD0" w:rsidRPr="0066096E" w:rsidRDefault="00231DD0" w:rsidP="003F3837">
      <w:pPr>
        <w:rPr>
          <w:rFonts w:cs="Arial"/>
          <w:szCs w:val="20"/>
        </w:rPr>
      </w:pPr>
    </w:p>
    <w:p w:rsidR="009C7462" w:rsidRPr="0066096E" w:rsidRDefault="008514B4" w:rsidP="009C7462">
      <w:r w:rsidRPr="0066096E">
        <w:t>Opatření proti šíření koronaviru</w:t>
      </w:r>
      <w:r w:rsidR="00D85C1D" w:rsidRPr="0066096E">
        <w:t xml:space="preserve"> </w:t>
      </w:r>
      <w:r w:rsidRPr="0066096E">
        <w:t xml:space="preserve">pokračovala po celý leden. </w:t>
      </w:r>
      <w:r w:rsidR="009C7462" w:rsidRPr="0066096E">
        <w:t xml:space="preserve">Omezení prodeje či úplné uzavření prodejen některých sortimentů nepotravinářského zboží mělo </w:t>
      </w:r>
      <w:r w:rsidR="00EF22BF" w:rsidRPr="0066096E">
        <w:t xml:space="preserve">vliv </w:t>
      </w:r>
      <w:r w:rsidR="009C7462" w:rsidRPr="0066096E">
        <w:t xml:space="preserve">na vývoj maloobchodních prodejů. Meziroční </w:t>
      </w:r>
      <w:r w:rsidR="004D7383" w:rsidRPr="0066096E">
        <w:t xml:space="preserve">růst tržeb zaznamenal pouze internetový a zásilkový </w:t>
      </w:r>
      <w:r w:rsidR="004D7383" w:rsidRPr="0066096E">
        <w:rPr>
          <w:bCs/>
        </w:rPr>
        <w:t>prodej</w:t>
      </w:r>
      <w:r w:rsidR="004D7383" w:rsidRPr="0066096E">
        <w:rPr>
          <w:rFonts w:cs="Arial"/>
          <w:szCs w:val="20"/>
          <w:vertAlign w:val="superscript"/>
        </w:rPr>
        <w:t>2)</w:t>
      </w:r>
      <w:r w:rsidR="00A33060">
        <w:rPr>
          <w:bCs/>
        </w:rPr>
        <w:t xml:space="preserve">. </w:t>
      </w:r>
      <w:bookmarkStart w:id="0" w:name="_GoBack"/>
      <w:bookmarkEnd w:id="0"/>
      <w:r w:rsidR="00A33060">
        <w:rPr>
          <w:bCs/>
        </w:rPr>
        <w:t>P</w:t>
      </w:r>
      <w:r w:rsidR="004D7383" w:rsidRPr="0066096E">
        <w:rPr>
          <w:bCs/>
        </w:rPr>
        <w:t xml:space="preserve">rodej prostřednictvím internetu si dlouhodobě udržuje vysokou dynamiku růstu, v lednu tržby vzrostly </w:t>
      </w:r>
      <w:r w:rsidR="004D7383" w:rsidRPr="0066096E">
        <w:t>o 34,5 %.</w:t>
      </w:r>
      <w:r w:rsidR="006A5F61" w:rsidRPr="0066096E">
        <w:t xml:space="preserve"> Naopak prodej v kamenných prodejnách zaznamenal pokles ve všech sortimentních skupinách zboží. Ve </w:t>
      </w:r>
      <w:r w:rsidR="009C7462" w:rsidRPr="0066096E">
        <w:t>specializovaných prodejnách s oděvy a obuví</w:t>
      </w:r>
      <w:r w:rsidR="006A5F61" w:rsidRPr="0066096E">
        <w:t xml:space="preserve"> tržby klesly </w:t>
      </w:r>
      <w:r w:rsidR="009C7462" w:rsidRPr="0066096E">
        <w:t>o 7</w:t>
      </w:r>
      <w:r w:rsidR="00DB6DEA" w:rsidRPr="0066096E">
        <w:t>4</w:t>
      </w:r>
      <w:r w:rsidR="009C7462" w:rsidRPr="0066096E">
        <w:t>,</w:t>
      </w:r>
      <w:r w:rsidR="00DB6DEA" w:rsidRPr="0066096E">
        <w:t>1</w:t>
      </w:r>
      <w:r w:rsidR="009C7462" w:rsidRPr="0066096E">
        <w:t> %, s výrobky pro</w:t>
      </w:r>
      <w:r w:rsidR="000765BA" w:rsidRPr="0066096E">
        <w:t> </w:t>
      </w:r>
      <w:r w:rsidR="009C7462" w:rsidRPr="0066096E">
        <w:t>kulturu, sport a rekreaci o 3</w:t>
      </w:r>
      <w:r w:rsidR="00DB6DEA" w:rsidRPr="0066096E">
        <w:t>3</w:t>
      </w:r>
      <w:r w:rsidR="009C7462" w:rsidRPr="0066096E">
        <w:t>,</w:t>
      </w:r>
      <w:r w:rsidR="00DB6DEA" w:rsidRPr="0066096E">
        <w:t>0</w:t>
      </w:r>
      <w:r w:rsidR="009C7462" w:rsidRPr="0066096E">
        <w:t> %,</w:t>
      </w:r>
      <w:r w:rsidR="00DB6DEA" w:rsidRPr="0066096E">
        <w:t xml:space="preserve"> s výrobky pro domácnost o 23,9 %</w:t>
      </w:r>
      <w:r w:rsidR="009C7462" w:rsidRPr="0066096E">
        <w:t xml:space="preserve">, </w:t>
      </w:r>
      <w:r w:rsidR="00DB6DEA" w:rsidRPr="0066096E">
        <w:t>s</w:t>
      </w:r>
      <w:r w:rsidR="00A823CA" w:rsidRPr="0066096E">
        <w:t> </w:t>
      </w:r>
      <w:r w:rsidR="00DB6DEA" w:rsidRPr="0066096E">
        <w:t>kosmetickým</w:t>
      </w:r>
      <w:r w:rsidR="00A823CA" w:rsidRPr="0066096E">
        <w:t xml:space="preserve">i a toaletními výrobky </w:t>
      </w:r>
      <w:r w:rsidR="00DB6DEA" w:rsidRPr="0066096E">
        <w:t>o 11,9 %,</w:t>
      </w:r>
      <w:r w:rsidR="003019C9" w:rsidRPr="0066096E">
        <w:t xml:space="preserve"> s počítačovým a komunikačním zařízením o 9,6 % </w:t>
      </w:r>
      <w:r w:rsidR="009C7462" w:rsidRPr="0066096E">
        <w:t>a</w:t>
      </w:r>
      <w:r w:rsidR="0060042A">
        <w:t xml:space="preserve"> </w:t>
      </w:r>
      <w:r w:rsidR="009C7462" w:rsidRPr="0066096E">
        <w:t>s</w:t>
      </w:r>
      <w:r w:rsidR="0060042A">
        <w:t xml:space="preserve"> </w:t>
      </w:r>
      <w:r w:rsidR="009C7462" w:rsidRPr="0066096E">
        <w:t>farmaceutickým</w:t>
      </w:r>
      <w:r w:rsidR="003019C9" w:rsidRPr="0066096E">
        <w:t xml:space="preserve"> a</w:t>
      </w:r>
      <w:r w:rsidR="009C7462" w:rsidRPr="0066096E">
        <w:t xml:space="preserve"> zdravotnickým</w:t>
      </w:r>
      <w:r w:rsidR="003019C9" w:rsidRPr="0066096E">
        <w:t xml:space="preserve"> </w:t>
      </w:r>
      <w:r w:rsidR="009C7462" w:rsidRPr="0066096E">
        <w:t>zbožím o 6,</w:t>
      </w:r>
      <w:r w:rsidR="003019C9" w:rsidRPr="0066096E">
        <w:t>2</w:t>
      </w:r>
      <w:r w:rsidR="009C7462" w:rsidRPr="0066096E">
        <w:t xml:space="preserve"> %. </w:t>
      </w:r>
      <w:r w:rsidR="00556786" w:rsidRPr="0066096E">
        <w:t>V n</w:t>
      </w:r>
      <w:r w:rsidR="003019C9" w:rsidRPr="0066096E">
        <w:t>especializovan</w:t>
      </w:r>
      <w:r w:rsidR="00556786" w:rsidRPr="0066096E">
        <w:t xml:space="preserve">ých prodejnách </w:t>
      </w:r>
      <w:r w:rsidR="003019C9" w:rsidRPr="0066096E">
        <w:t xml:space="preserve">s převahou potravin </w:t>
      </w:r>
      <w:r w:rsidR="0001556D" w:rsidRPr="0066096E">
        <w:t xml:space="preserve">tržby </w:t>
      </w:r>
      <w:r w:rsidR="00556786" w:rsidRPr="0066096E">
        <w:t>klesly</w:t>
      </w:r>
      <w:r w:rsidR="0001556D" w:rsidRPr="0066096E">
        <w:t xml:space="preserve"> </w:t>
      </w:r>
      <w:r w:rsidR="00556786" w:rsidRPr="0066096E">
        <w:t>o </w:t>
      </w:r>
      <w:r w:rsidR="003019C9" w:rsidRPr="0066096E">
        <w:t>3</w:t>
      </w:r>
      <w:r w:rsidR="009C7462" w:rsidRPr="0066096E">
        <w:t>,</w:t>
      </w:r>
      <w:r w:rsidR="003019C9" w:rsidRPr="0066096E">
        <w:t>1</w:t>
      </w:r>
      <w:r w:rsidR="009C7462" w:rsidRPr="0066096E">
        <w:t> %</w:t>
      </w:r>
      <w:r w:rsidR="00A87D77" w:rsidRPr="0066096E">
        <w:t xml:space="preserve"> a</w:t>
      </w:r>
      <w:r w:rsidR="00711544">
        <w:t xml:space="preserve"> </w:t>
      </w:r>
      <w:r w:rsidR="00A87D77" w:rsidRPr="0066096E">
        <w:t>ve</w:t>
      </w:r>
      <w:r w:rsidR="00711544">
        <w:t xml:space="preserve"> </w:t>
      </w:r>
      <w:r w:rsidR="00A87D77" w:rsidRPr="0066096E">
        <w:t xml:space="preserve">specializovaných prodejnách </w:t>
      </w:r>
      <w:r w:rsidR="00B542E2" w:rsidRPr="0066096E">
        <w:t xml:space="preserve">potravin </w:t>
      </w:r>
      <w:r w:rsidR="00A87D77" w:rsidRPr="0066096E">
        <w:t>o 19,3 %</w:t>
      </w:r>
      <w:r w:rsidR="009C7462" w:rsidRPr="0066096E">
        <w:t xml:space="preserve">. </w:t>
      </w:r>
    </w:p>
    <w:p w:rsidR="009C7462" w:rsidRPr="0066096E" w:rsidRDefault="009C7462" w:rsidP="00A01BE5"/>
    <w:p w:rsidR="00080488" w:rsidRDefault="00080488" w:rsidP="00080488">
      <w:r w:rsidRPr="0066096E">
        <w:t>Cenový deflátor v</w:t>
      </w:r>
      <w:r w:rsidR="006B4AEB" w:rsidRPr="0066096E">
        <w:t xml:space="preserve"> </w:t>
      </w:r>
      <w:r w:rsidRPr="0066096E">
        <w:t>maloobchodě kromě motorových vozidel ke stejnému období předcházejícího</w:t>
      </w:r>
      <w:r w:rsidRPr="00D7459E">
        <w:t xml:space="preserve"> roku (bez vlivu DPH) činil</w:t>
      </w:r>
      <w:r w:rsidR="00EC620E">
        <w:t> </w:t>
      </w:r>
      <w:r w:rsidR="005A5881">
        <w:t>99</w:t>
      </w:r>
      <w:r w:rsidR="005E18F4">
        <w:t>,</w:t>
      </w:r>
      <w:r w:rsidR="00921141">
        <w:t>7</w:t>
      </w:r>
      <w:r w:rsidR="00EC620E">
        <w:t> </w:t>
      </w:r>
      <w:r w:rsidRPr="00D7459E">
        <w:t xml:space="preserve">% a byl ovlivněn zejména </w:t>
      </w:r>
      <w:r w:rsidR="005A5881">
        <w:t xml:space="preserve">nižšími </w:t>
      </w:r>
      <w:r w:rsidR="00E330F5">
        <w:t>cenami</w:t>
      </w:r>
      <w:r w:rsidR="005A5881">
        <w:t xml:space="preserve"> </w:t>
      </w:r>
      <w:r w:rsidR="00E03FB8">
        <w:t>pohonných hmot a </w:t>
      </w:r>
      <w:r w:rsidR="005A5881">
        <w:t>počítačového a</w:t>
      </w:r>
      <w:r w:rsidR="00CD1709">
        <w:t xml:space="preserve"> </w:t>
      </w:r>
      <w:r w:rsidR="005A5881">
        <w:t xml:space="preserve">komunikačního zařízení. Naopak vzrostly ceny </w:t>
      </w:r>
      <w:r w:rsidR="00921141">
        <w:t xml:space="preserve">oděvů a obuvi, farmaceutického a zdravotnického zboží, </w:t>
      </w:r>
      <w:r w:rsidR="00A823CA">
        <w:t xml:space="preserve">kosmetických a toaletních výrobků, </w:t>
      </w:r>
      <w:r w:rsidR="0069519D">
        <w:t>výrobků pro</w:t>
      </w:r>
      <w:r w:rsidR="004B1013">
        <w:t> </w:t>
      </w:r>
      <w:r w:rsidR="0069519D">
        <w:t>domácnost</w:t>
      </w:r>
      <w:r w:rsidR="00A823CA">
        <w:t xml:space="preserve">, </w:t>
      </w:r>
      <w:r w:rsidR="0069519D">
        <w:t>výrobků pro kulturu, sport a rekreaci</w:t>
      </w:r>
      <w:r w:rsidR="00921141">
        <w:t xml:space="preserve"> </w:t>
      </w:r>
      <w:r w:rsidR="0069519D">
        <w:t xml:space="preserve">a potravin. </w:t>
      </w:r>
      <w:r w:rsidR="002254F8">
        <w:t xml:space="preserve"> </w:t>
      </w:r>
    </w:p>
    <w:p w:rsidR="001D1EAE" w:rsidRPr="00D7459E" w:rsidRDefault="001D1EAE" w:rsidP="00080488"/>
    <w:p w:rsidR="00F01A0A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A85C52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B5208F">
        <w:rPr>
          <w:bCs/>
        </w:rPr>
        <w:t>vzrostly</w:t>
      </w:r>
      <w:r w:rsidR="00EB4CC9"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 w:rsidR="00EC620E">
        <w:rPr>
          <w:bCs/>
        </w:rPr>
        <w:t> </w:t>
      </w:r>
      <w:r w:rsidR="003607C9">
        <w:rPr>
          <w:bCs/>
        </w:rPr>
        <w:t>6</w:t>
      </w:r>
      <w:r w:rsidR="00363E16">
        <w:rPr>
          <w:bCs/>
        </w:rPr>
        <w:t>,</w:t>
      </w:r>
      <w:r w:rsidR="003607C9">
        <w:rPr>
          <w:bCs/>
        </w:rPr>
        <w:t>0</w:t>
      </w:r>
      <w:r w:rsidR="00EC620E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3607C9">
        <w:t xml:space="preserve">zvýšily </w:t>
      </w:r>
      <w:r w:rsidRPr="002F6912">
        <w:t>o</w:t>
      </w:r>
      <w:r w:rsidR="00EC620E">
        <w:t> </w:t>
      </w:r>
      <w:r w:rsidR="003607C9">
        <w:t>1</w:t>
      </w:r>
      <w:r w:rsidRPr="0084661E">
        <w:t>,</w:t>
      </w:r>
      <w:r w:rsidR="007B3C51">
        <w:t>4</w:t>
      </w:r>
      <w:r w:rsidR="00EC620E"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 w:rsidR="00EC620E">
        <w:rPr>
          <w:iCs/>
        </w:rPr>
        <w:t> </w:t>
      </w:r>
      <w:r w:rsidR="00531A27">
        <w:rPr>
          <w:iCs/>
        </w:rPr>
        <w:t>5</w:t>
      </w:r>
      <w:r w:rsidRPr="002F6912">
        <w:rPr>
          <w:iCs/>
        </w:rPr>
        <w:t>,</w:t>
      </w:r>
      <w:r w:rsidR="00531A27">
        <w:rPr>
          <w:iCs/>
        </w:rPr>
        <w:t>6</w:t>
      </w:r>
      <w:r w:rsidR="00EC620E">
        <w:rPr>
          <w:iCs/>
        </w:rPr>
        <w:t> </w:t>
      </w:r>
      <w:r w:rsidRPr="002F6912">
        <w:rPr>
          <w:iCs/>
        </w:rPr>
        <w:t>%, v</w:t>
      </w:r>
      <w:r w:rsidR="00E0004C">
        <w:rPr>
          <w:iCs/>
        </w:rPr>
        <w:t xml:space="preserve"> </w:t>
      </w:r>
      <w:r w:rsidRPr="002F6912">
        <w:rPr>
          <w:iCs/>
        </w:rPr>
        <w:t>tom</w:t>
      </w:r>
      <w:r w:rsidR="00531A27">
        <w:rPr>
          <w:iCs/>
        </w:rPr>
        <w:t xml:space="preserve"> </w:t>
      </w:r>
      <w:r w:rsidR="00531A27">
        <w:t xml:space="preserve">za </w:t>
      </w:r>
      <w:r w:rsidR="00531A27" w:rsidRPr="002F6912">
        <w:t>prodej motorových vozidel (včetně</w:t>
      </w:r>
      <w:r w:rsidR="00531A27" w:rsidRPr="00D7459E">
        <w:t xml:space="preserve"> náhradních dílů)</w:t>
      </w:r>
      <w:r w:rsidR="00531A27">
        <w:t xml:space="preserve"> se snížily o 3,4 % a </w:t>
      </w:r>
      <w:r w:rsidR="00B5208F">
        <w:t xml:space="preserve">za </w:t>
      </w:r>
      <w:r w:rsidR="00B5208F" w:rsidRPr="00D7459E">
        <w:t>opravy motorových vozidel</w:t>
      </w:r>
      <w:r w:rsidR="00B5208F">
        <w:t xml:space="preserve"> o</w:t>
      </w:r>
      <w:r w:rsidR="00EC620E">
        <w:t> </w:t>
      </w:r>
      <w:r w:rsidR="00531A27">
        <w:t>14</w:t>
      </w:r>
      <w:r w:rsidR="00B5208F">
        <w:t>,</w:t>
      </w:r>
      <w:r w:rsidR="00531A27">
        <w:t>2</w:t>
      </w:r>
      <w:r w:rsidR="00EC620E">
        <w:t> </w:t>
      </w:r>
      <w:r w:rsidR="00B5208F">
        <w:t>%</w:t>
      </w:r>
      <w:r w:rsidR="007B3C51">
        <w:t>.</w:t>
      </w:r>
      <w:r w:rsidR="00B5208F">
        <w:t xml:space="preserve"> </w:t>
      </w:r>
    </w:p>
    <w:p w:rsidR="00A842B5" w:rsidRDefault="00A842B5" w:rsidP="00B915F5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7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5146F0" w:rsidRPr="00D7459E" w:rsidRDefault="005146F0" w:rsidP="005146F0">
      <w:pPr>
        <w:pStyle w:val="Poznmky0"/>
      </w:pPr>
      <w:r w:rsidRPr="00D7459E">
        <w:lastRenderedPageBreak/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071058" w:rsidRDefault="00071058" w:rsidP="00071058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1A6816">
        <w:rPr>
          <w:i/>
        </w:rPr>
        <w:t xml:space="preserve">e leden až prosinec </w:t>
      </w:r>
      <w:r w:rsidRPr="00E801F7">
        <w:rPr>
          <w:i/>
        </w:rPr>
        <w:t>2020 byl</w:t>
      </w:r>
      <w:r w:rsidR="003B0220">
        <w:rPr>
          <w:i/>
        </w:rPr>
        <w:t>a</w:t>
      </w:r>
      <w:r w:rsidR="001A6816">
        <w:rPr>
          <w:i/>
        </w:rPr>
        <w:t xml:space="preserve"> v</w:t>
      </w:r>
      <w:r w:rsidR="00E0004C">
        <w:rPr>
          <w:i/>
        </w:rPr>
        <w:t xml:space="preserve"> </w:t>
      </w:r>
      <w:r w:rsidR="001A6816">
        <w:rPr>
          <w:i/>
        </w:rPr>
        <w:t>souladu s</w:t>
      </w:r>
      <w:r w:rsidR="00E0004C">
        <w:rPr>
          <w:i/>
        </w:rPr>
        <w:t xml:space="preserve"> </w:t>
      </w:r>
      <w:r w:rsidR="001A6816">
        <w:rPr>
          <w:i/>
        </w:rPr>
        <w:t xml:space="preserve">politikou revizí ČSÚ revidována, </w:t>
      </w:r>
      <w:r>
        <w:rPr>
          <w:i/>
        </w:rPr>
        <w:t>za</w:t>
      </w:r>
      <w:r w:rsidR="001A6816">
        <w:rPr>
          <w:i/>
        </w:rPr>
        <w:t> leden </w:t>
      </w:r>
      <w:r>
        <w:rPr>
          <w:i/>
        </w:rPr>
        <w:t>202</w:t>
      </w:r>
      <w:r w:rsidR="001A6816">
        <w:rPr>
          <w:i/>
        </w:rPr>
        <w:t>1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 w:rsidR="006206D9"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21095">
        <w:rPr>
          <w:i/>
        </w:rPr>
        <w:t>1</w:t>
      </w:r>
      <w:r w:rsidRPr="000C15FF">
        <w:rPr>
          <w:i/>
        </w:rPr>
        <w:t xml:space="preserve"> budou publikovány v</w:t>
      </w:r>
      <w:r w:rsidR="006206D9">
        <w:rPr>
          <w:i/>
        </w:rPr>
        <w:t xml:space="preserve"> </w:t>
      </w:r>
      <w:r>
        <w:rPr>
          <w:i/>
        </w:rPr>
        <w:t>březnu </w:t>
      </w:r>
      <w:r w:rsidRPr="000C15FF">
        <w:rPr>
          <w:i/>
        </w:rPr>
        <w:t>202</w:t>
      </w:r>
      <w:r w:rsidR="00821095">
        <w:rPr>
          <w:i/>
        </w:rPr>
        <w:t>2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7A4BB4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0C15FF">
        <w:rPr>
          <w:i/>
        </w:rPr>
        <w:t>CZ-NACE 4791 – maloobchod prostřednictvím internetu nebo zásilkové služby.</w:t>
      </w:r>
    </w:p>
    <w:p w:rsidR="00FC42AE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7A4BB4">
        <w:rPr>
          <w:i/>
        </w:rPr>
        <w:t>CZ-NACE 45 – zahrnuje velkoobchod a maloobchod s</w:t>
      </w:r>
      <w:r w:rsidR="00FC42AE">
        <w:rPr>
          <w:i/>
        </w:rPr>
        <w:t xml:space="preserve"> </w:t>
      </w:r>
      <w:r w:rsidR="00FC42AE" w:rsidRPr="007A4BB4">
        <w:rPr>
          <w:i/>
        </w:rPr>
        <w:t>motorovými vozidly a opravy motorových vozidel.</w:t>
      </w:r>
    </w:p>
    <w:p w:rsidR="00737B7D" w:rsidRDefault="00737B7D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A619C2">
        <w:rPr>
          <w:i/>
          <w:color w:val="auto"/>
        </w:rPr>
        <w:t>5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A619C2">
        <w:rPr>
          <w:i/>
          <w:color w:val="auto"/>
        </w:rPr>
        <w:t>3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A619C2">
        <w:rPr>
          <w:i/>
        </w:rPr>
        <w:t>10</w:t>
      </w:r>
      <w:r>
        <w:rPr>
          <w:i/>
        </w:rPr>
        <w:t>.</w:t>
      </w:r>
      <w:r w:rsidR="00E41153">
        <w:rPr>
          <w:i/>
        </w:rPr>
        <w:t xml:space="preserve"> </w:t>
      </w:r>
      <w:r w:rsidR="00A619C2">
        <w:rPr>
          <w:i/>
        </w:rPr>
        <w:t>3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4B477C">
        <w:rPr>
          <w:i/>
        </w:rPr>
        <w:t>7</w:t>
      </w:r>
      <w:r>
        <w:rPr>
          <w:i/>
        </w:rPr>
        <w:t>.</w:t>
      </w:r>
      <w:r w:rsidR="00713967">
        <w:rPr>
          <w:i/>
        </w:rPr>
        <w:t xml:space="preserve"> </w:t>
      </w:r>
      <w:r w:rsidR="004B477C">
        <w:rPr>
          <w:i/>
        </w:rPr>
        <w:t>4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77579D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p w:rsidR="009C4973" w:rsidRDefault="009C4973" w:rsidP="004D1ECE">
      <w:pPr>
        <w:pStyle w:val="Zkladntext2"/>
        <w:spacing w:after="0" w:line="276" w:lineRule="auto"/>
        <w:rPr>
          <w:sz w:val="20"/>
        </w:rPr>
      </w:pPr>
    </w:p>
    <w:sectPr w:rsidR="009C497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0E" w:rsidRDefault="00610B0E" w:rsidP="00BA6370">
      <w:r>
        <w:separator/>
      </w:r>
    </w:p>
  </w:endnote>
  <w:endnote w:type="continuationSeparator" w:id="0">
    <w:p w:rsidR="00610B0E" w:rsidRDefault="00610B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306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306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34283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0E" w:rsidRDefault="00610B0E" w:rsidP="00BA6370">
      <w:r>
        <w:separator/>
      </w:r>
    </w:p>
  </w:footnote>
  <w:footnote w:type="continuationSeparator" w:id="0">
    <w:p w:rsidR="00610B0E" w:rsidRDefault="00610B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E09A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0835"/>
    <w:rsid w:val="00004153"/>
    <w:rsid w:val="00005174"/>
    <w:rsid w:val="00007654"/>
    <w:rsid w:val="00007AD1"/>
    <w:rsid w:val="0001022F"/>
    <w:rsid w:val="00010947"/>
    <w:rsid w:val="00010ED3"/>
    <w:rsid w:val="00011527"/>
    <w:rsid w:val="00013739"/>
    <w:rsid w:val="0001556D"/>
    <w:rsid w:val="00016AA4"/>
    <w:rsid w:val="000177DE"/>
    <w:rsid w:val="000178D1"/>
    <w:rsid w:val="000234AC"/>
    <w:rsid w:val="00025688"/>
    <w:rsid w:val="00025BC8"/>
    <w:rsid w:val="00027627"/>
    <w:rsid w:val="00031581"/>
    <w:rsid w:val="000315A8"/>
    <w:rsid w:val="00031FA1"/>
    <w:rsid w:val="00035465"/>
    <w:rsid w:val="00036700"/>
    <w:rsid w:val="0003681F"/>
    <w:rsid w:val="00036A71"/>
    <w:rsid w:val="00037805"/>
    <w:rsid w:val="00037A39"/>
    <w:rsid w:val="00037BB0"/>
    <w:rsid w:val="00043BF4"/>
    <w:rsid w:val="00044AA1"/>
    <w:rsid w:val="00045A12"/>
    <w:rsid w:val="00050101"/>
    <w:rsid w:val="00051627"/>
    <w:rsid w:val="00055859"/>
    <w:rsid w:val="00057C85"/>
    <w:rsid w:val="000606C4"/>
    <w:rsid w:val="00061905"/>
    <w:rsid w:val="00062D3E"/>
    <w:rsid w:val="00064C9D"/>
    <w:rsid w:val="0006556F"/>
    <w:rsid w:val="00071058"/>
    <w:rsid w:val="0007421D"/>
    <w:rsid w:val="000746B7"/>
    <w:rsid w:val="00074D8D"/>
    <w:rsid w:val="000765BA"/>
    <w:rsid w:val="00080409"/>
    <w:rsid w:val="00080488"/>
    <w:rsid w:val="00082A92"/>
    <w:rsid w:val="00082CD7"/>
    <w:rsid w:val="00084266"/>
    <w:rsid w:val="000843A5"/>
    <w:rsid w:val="00084C2A"/>
    <w:rsid w:val="000910DA"/>
    <w:rsid w:val="000913F8"/>
    <w:rsid w:val="000917F4"/>
    <w:rsid w:val="00092BEF"/>
    <w:rsid w:val="0009403D"/>
    <w:rsid w:val="00094A86"/>
    <w:rsid w:val="00096D6C"/>
    <w:rsid w:val="00097D95"/>
    <w:rsid w:val="000A2744"/>
    <w:rsid w:val="000A5F35"/>
    <w:rsid w:val="000A6421"/>
    <w:rsid w:val="000B1F0E"/>
    <w:rsid w:val="000B3671"/>
    <w:rsid w:val="000B3751"/>
    <w:rsid w:val="000B4848"/>
    <w:rsid w:val="000B4D67"/>
    <w:rsid w:val="000B63D5"/>
    <w:rsid w:val="000B6F63"/>
    <w:rsid w:val="000C01B1"/>
    <w:rsid w:val="000C13A3"/>
    <w:rsid w:val="000C5941"/>
    <w:rsid w:val="000C7CD2"/>
    <w:rsid w:val="000D00EE"/>
    <w:rsid w:val="000D04A1"/>
    <w:rsid w:val="000D093F"/>
    <w:rsid w:val="000D1749"/>
    <w:rsid w:val="000D31A8"/>
    <w:rsid w:val="000D43B6"/>
    <w:rsid w:val="000D4479"/>
    <w:rsid w:val="000D7E18"/>
    <w:rsid w:val="000E09A4"/>
    <w:rsid w:val="000E37FB"/>
    <w:rsid w:val="000E39C4"/>
    <w:rsid w:val="000E43CC"/>
    <w:rsid w:val="000E4405"/>
    <w:rsid w:val="000E44E4"/>
    <w:rsid w:val="000F09E7"/>
    <w:rsid w:val="000F74C9"/>
    <w:rsid w:val="0010138B"/>
    <w:rsid w:val="00102297"/>
    <w:rsid w:val="00110421"/>
    <w:rsid w:val="0011336A"/>
    <w:rsid w:val="00113A6F"/>
    <w:rsid w:val="0011490B"/>
    <w:rsid w:val="00114F4A"/>
    <w:rsid w:val="001155D7"/>
    <w:rsid w:val="00116701"/>
    <w:rsid w:val="001211BE"/>
    <w:rsid w:val="00121D92"/>
    <w:rsid w:val="001239FD"/>
    <w:rsid w:val="00123AF2"/>
    <w:rsid w:val="001240C3"/>
    <w:rsid w:val="00124223"/>
    <w:rsid w:val="00125AA4"/>
    <w:rsid w:val="00125B7E"/>
    <w:rsid w:val="00126124"/>
    <w:rsid w:val="001266F9"/>
    <w:rsid w:val="001276CB"/>
    <w:rsid w:val="001358DB"/>
    <w:rsid w:val="001404AB"/>
    <w:rsid w:val="00140951"/>
    <w:rsid w:val="00141687"/>
    <w:rsid w:val="00142727"/>
    <w:rsid w:val="00144C63"/>
    <w:rsid w:val="00145C9C"/>
    <w:rsid w:val="0014781F"/>
    <w:rsid w:val="00150583"/>
    <w:rsid w:val="00151F42"/>
    <w:rsid w:val="001521E2"/>
    <w:rsid w:val="00152224"/>
    <w:rsid w:val="0015577F"/>
    <w:rsid w:val="00162B85"/>
    <w:rsid w:val="00167F70"/>
    <w:rsid w:val="0017231D"/>
    <w:rsid w:val="00173D89"/>
    <w:rsid w:val="00174393"/>
    <w:rsid w:val="00175FC1"/>
    <w:rsid w:val="00177532"/>
    <w:rsid w:val="00180A7E"/>
    <w:rsid w:val="001810DC"/>
    <w:rsid w:val="001814B2"/>
    <w:rsid w:val="001822F5"/>
    <w:rsid w:val="001841E6"/>
    <w:rsid w:val="00184872"/>
    <w:rsid w:val="00186EA9"/>
    <w:rsid w:val="001939A2"/>
    <w:rsid w:val="00194660"/>
    <w:rsid w:val="00195803"/>
    <w:rsid w:val="001973B3"/>
    <w:rsid w:val="001A1632"/>
    <w:rsid w:val="001A4520"/>
    <w:rsid w:val="001A487D"/>
    <w:rsid w:val="001A5E2C"/>
    <w:rsid w:val="001A6816"/>
    <w:rsid w:val="001A7E2E"/>
    <w:rsid w:val="001B00C5"/>
    <w:rsid w:val="001B2B66"/>
    <w:rsid w:val="001B32F0"/>
    <w:rsid w:val="001B3B3C"/>
    <w:rsid w:val="001B607F"/>
    <w:rsid w:val="001B7676"/>
    <w:rsid w:val="001C1FD4"/>
    <w:rsid w:val="001C40D3"/>
    <w:rsid w:val="001C47AB"/>
    <w:rsid w:val="001C5E21"/>
    <w:rsid w:val="001C774D"/>
    <w:rsid w:val="001C7D10"/>
    <w:rsid w:val="001D1EAE"/>
    <w:rsid w:val="001D2505"/>
    <w:rsid w:val="001D369A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11A1"/>
    <w:rsid w:val="00211B07"/>
    <w:rsid w:val="00211EF9"/>
    <w:rsid w:val="00213729"/>
    <w:rsid w:val="00214293"/>
    <w:rsid w:val="002159A4"/>
    <w:rsid w:val="002177D3"/>
    <w:rsid w:val="002218AB"/>
    <w:rsid w:val="002254F8"/>
    <w:rsid w:val="00227185"/>
    <w:rsid w:val="0022733B"/>
    <w:rsid w:val="00231DD0"/>
    <w:rsid w:val="0023357F"/>
    <w:rsid w:val="002351E6"/>
    <w:rsid w:val="0023656D"/>
    <w:rsid w:val="00236A64"/>
    <w:rsid w:val="00236B6C"/>
    <w:rsid w:val="002403C1"/>
    <w:rsid w:val="002406FA"/>
    <w:rsid w:val="002476B9"/>
    <w:rsid w:val="00250D2A"/>
    <w:rsid w:val="00255F44"/>
    <w:rsid w:val="0026107B"/>
    <w:rsid w:val="00261465"/>
    <w:rsid w:val="002616D2"/>
    <w:rsid w:val="00261BC7"/>
    <w:rsid w:val="00262708"/>
    <w:rsid w:val="00262723"/>
    <w:rsid w:val="0026356D"/>
    <w:rsid w:val="00264AAC"/>
    <w:rsid w:val="00267F87"/>
    <w:rsid w:val="002722DE"/>
    <w:rsid w:val="00272DE7"/>
    <w:rsid w:val="002748A9"/>
    <w:rsid w:val="002762BC"/>
    <w:rsid w:val="002774A6"/>
    <w:rsid w:val="00280EBD"/>
    <w:rsid w:val="002820B6"/>
    <w:rsid w:val="0028362A"/>
    <w:rsid w:val="00283900"/>
    <w:rsid w:val="00284537"/>
    <w:rsid w:val="00285DF9"/>
    <w:rsid w:val="00291393"/>
    <w:rsid w:val="00293243"/>
    <w:rsid w:val="0029432F"/>
    <w:rsid w:val="00295CDA"/>
    <w:rsid w:val="00296655"/>
    <w:rsid w:val="002966B4"/>
    <w:rsid w:val="002A0D70"/>
    <w:rsid w:val="002A1106"/>
    <w:rsid w:val="002A1E15"/>
    <w:rsid w:val="002A27A8"/>
    <w:rsid w:val="002A33BE"/>
    <w:rsid w:val="002A3A15"/>
    <w:rsid w:val="002A57AE"/>
    <w:rsid w:val="002A6D7A"/>
    <w:rsid w:val="002B19F1"/>
    <w:rsid w:val="002B27A5"/>
    <w:rsid w:val="002B2E47"/>
    <w:rsid w:val="002B4BE9"/>
    <w:rsid w:val="002C082F"/>
    <w:rsid w:val="002C176A"/>
    <w:rsid w:val="002C7C4D"/>
    <w:rsid w:val="002D0A34"/>
    <w:rsid w:val="002D14E1"/>
    <w:rsid w:val="002D4FEF"/>
    <w:rsid w:val="002D731D"/>
    <w:rsid w:val="002D7A46"/>
    <w:rsid w:val="002D7C61"/>
    <w:rsid w:val="002E4B0F"/>
    <w:rsid w:val="002E51A6"/>
    <w:rsid w:val="002E5428"/>
    <w:rsid w:val="002E67E6"/>
    <w:rsid w:val="002F295F"/>
    <w:rsid w:val="002F4265"/>
    <w:rsid w:val="003019C9"/>
    <w:rsid w:val="0030361F"/>
    <w:rsid w:val="0030499B"/>
    <w:rsid w:val="0030646D"/>
    <w:rsid w:val="0031239F"/>
    <w:rsid w:val="003149A9"/>
    <w:rsid w:val="003166BF"/>
    <w:rsid w:val="00316940"/>
    <w:rsid w:val="00316CB5"/>
    <w:rsid w:val="003175A8"/>
    <w:rsid w:val="00317E8A"/>
    <w:rsid w:val="0032288B"/>
    <w:rsid w:val="003237DE"/>
    <w:rsid w:val="00323F85"/>
    <w:rsid w:val="0032461D"/>
    <w:rsid w:val="00324D19"/>
    <w:rsid w:val="00324E21"/>
    <w:rsid w:val="00324F29"/>
    <w:rsid w:val="003301A3"/>
    <w:rsid w:val="00332EB7"/>
    <w:rsid w:val="0033301C"/>
    <w:rsid w:val="0033499F"/>
    <w:rsid w:val="00334F94"/>
    <w:rsid w:val="003361FE"/>
    <w:rsid w:val="0034361F"/>
    <w:rsid w:val="00344D9C"/>
    <w:rsid w:val="00347205"/>
    <w:rsid w:val="003508A6"/>
    <w:rsid w:val="00354246"/>
    <w:rsid w:val="00354D4A"/>
    <w:rsid w:val="003564FA"/>
    <w:rsid w:val="00356866"/>
    <w:rsid w:val="00360683"/>
    <w:rsid w:val="003607C9"/>
    <w:rsid w:val="00360C03"/>
    <w:rsid w:val="00360F0D"/>
    <w:rsid w:val="00361055"/>
    <w:rsid w:val="003617C1"/>
    <w:rsid w:val="0036259C"/>
    <w:rsid w:val="00363E16"/>
    <w:rsid w:val="003642AC"/>
    <w:rsid w:val="00366202"/>
    <w:rsid w:val="003662FD"/>
    <w:rsid w:val="00366F8A"/>
    <w:rsid w:val="0036777B"/>
    <w:rsid w:val="0037718C"/>
    <w:rsid w:val="00381706"/>
    <w:rsid w:val="0038282A"/>
    <w:rsid w:val="00383029"/>
    <w:rsid w:val="00383C0D"/>
    <w:rsid w:val="00386DDE"/>
    <w:rsid w:val="00390E6B"/>
    <w:rsid w:val="003910A3"/>
    <w:rsid w:val="003958F6"/>
    <w:rsid w:val="00395EBF"/>
    <w:rsid w:val="00397580"/>
    <w:rsid w:val="003A39F0"/>
    <w:rsid w:val="003A3B68"/>
    <w:rsid w:val="003A45C8"/>
    <w:rsid w:val="003A7336"/>
    <w:rsid w:val="003B0220"/>
    <w:rsid w:val="003B2032"/>
    <w:rsid w:val="003B43E1"/>
    <w:rsid w:val="003B55C1"/>
    <w:rsid w:val="003B5E75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E0BF9"/>
    <w:rsid w:val="003E2168"/>
    <w:rsid w:val="003E5768"/>
    <w:rsid w:val="003F3837"/>
    <w:rsid w:val="003F46F4"/>
    <w:rsid w:val="003F4F31"/>
    <w:rsid w:val="003F5173"/>
    <w:rsid w:val="003F526A"/>
    <w:rsid w:val="003F64B4"/>
    <w:rsid w:val="003F757E"/>
    <w:rsid w:val="00402015"/>
    <w:rsid w:val="00404214"/>
    <w:rsid w:val="0040500A"/>
    <w:rsid w:val="00405244"/>
    <w:rsid w:val="004078CB"/>
    <w:rsid w:val="00410FAA"/>
    <w:rsid w:val="0041439D"/>
    <w:rsid w:val="004154C7"/>
    <w:rsid w:val="0041690D"/>
    <w:rsid w:val="00416A57"/>
    <w:rsid w:val="00417682"/>
    <w:rsid w:val="004209D6"/>
    <w:rsid w:val="00421017"/>
    <w:rsid w:val="0042158D"/>
    <w:rsid w:val="004215F8"/>
    <w:rsid w:val="00421C0E"/>
    <w:rsid w:val="00421CF5"/>
    <w:rsid w:val="00421EA3"/>
    <w:rsid w:val="00424F7D"/>
    <w:rsid w:val="00431B33"/>
    <w:rsid w:val="00432389"/>
    <w:rsid w:val="0043247A"/>
    <w:rsid w:val="00433774"/>
    <w:rsid w:val="00433AF3"/>
    <w:rsid w:val="004366D7"/>
    <w:rsid w:val="0043677E"/>
    <w:rsid w:val="00437A72"/>
    <w:rsid w:val="004413E7"/>
    <w:rsid w:val="004436EE"/>
    <w:rsid w:val="00444601"/>
    <w:rsid w:val="00447142"/>
    <w:rsid w:val="004539FA"/>
    <w:rsid w:val="0045547F"/>
    <w:rsid w:val="004567EF"/>
    <w:rsid w:val="004574FF"/>
    <w:rsid w:val="00460357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3664"/>
    <w:rsid w:val="00475C82"/>
    <w:rsid w:val="00476522"/>
    <w:rsid w:val="00485AD7"/>
    <w:rsid w:val="0048685E"/>
    <w:rsid w:val="00490B61"/>
    <w:rsid w:val="004920AD"/>
    <w:rsid w:val="00493623"/>
    <w:rsid w:val="00495B5C"/>
    <w:rsid w:val="0049672C"/>
    <w:rsid w:val="004978CD"/>
    <w:rsid w:val="004A014C"/>
    <w:rsid w:val="004A057D"/>
    <w:rsid w:val="004A2D5F"/>
    <w:rsid w:val="004A53E2"/>
    <w:rsid w:val="004A5FCC"/>
    <w:rsid w:val="004B04E2"/>
    <w:rsid w:val="004B0EB8"/>
    <w:rsid w:val="004B1013"/>
    <w:rsid w:val="004B16A7"/>
    <w:rsid w:val="004B199A"/>
    <w:rsid w:val="004B477C"/>
    <w:rsid w:val="004B6C37"/>
    <w:rsid w:val="004B7473"/>
    <w:rsid w:val="004C131A"/>
    <w:rsid w:val="004C1C34"/>
    <w:rsid w:val="004C2A47"/>
    <w:rsid w:val="004C3812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D7383"/>
    <w:rsid w:val="004E1462"/>
    <w:rsid w:val="004E1610"/>
    <w:rsid w:val="004E16CD"/>
    <w:rsid w:val="004E1FE1"/>
    <w:rsid w:val="004E3A15"/>
    <w:rsid w:val="004E400E"/>
    <w:rsid w:val="004E479E"/>
    <w:rsid w:val="004F128A"/>
    <w:rsid w:val="004F2115"/>
    <w:rsid w:val="004F24FF"/>
    <w:rsid w:val="004F33C5"/>
    <w:rsid w:val="004F498F"/>
    <w:rsid w:val="004F686C"/>
    <w:rsid w:val="004F78E6"/>
    <w:rsid w:val="0050080E"/>
    <w:rsid w:val="005024DF"/>
    <w:rsid w:val="0050420E"/>
    <w:rsid w:val="00504254"/>
    <w:rsid w:val="005050EC"/>
    <w:rsid w:val="005106F4"/>
    <w:rsid w:val="00511900"/>
    <w:rsid w:val="00511B4B"/>
    <w:rsid w:val="00512D99"/>
    <w:rsid w:val="005146F0"/>
    <w:rsid w:val="00516FD8"/>
    <w:rsid w:val="0052046A"/>
    <w:rsid w:val="0052159F"/>
    <w:rsid w:val="005236A5"/>
    <w:rsid w:val="005254E0"/>
    <w:rsid w:val="0052767C"/>
    <w:rsid w:val="0053029D"/>
    <w:rsid w:val="00531A27"/>
    <w:rsid w:val="00531DBB"/>
    <w:rsid w:val="005346D6"/>
    <w:rsid w:val="00534F76"/>
    <w:rsid w:val="0053675D"/>
    <w:rsid w:val="00536B73"/>
    <w:rsid w:val="00540397"/>
    <w:rsid w:val="0054091D"/>
    <w:rsid w:val="00542782"/>
    <w:rsid w:val="00543331"/>
    <w:rsid w:val="00543A7C"/>
    <w:rsid w:val="005442F1"/>
    <w:rsid w:val="005450A8"/>
    <w:rsid w:val="0054591B"/>
    <w:rsid w:val="00546C78"/>
    <w:rsid w:val="00551CE0"/>
    <w:rsid w:val="00553A6A"/>
    <w:rsid w:val="00554C88"/>
    <w:rsid w:val="00556786"/>
    <w:rsid w:val="005572E0"/>
    <w:rsid w:val="00557525"/>
    <w:rsid w:val="00560C2E"/>
    <w:rsid w:val="00562392"/>
    <w:rsid w:val="005626FD"/>
    <w:rsid w:val="00564088"/>
    <w:rsid w:val="00571113"/>
    <w:rsid w:val="00573994"/>
    <w:rsid w:val="00573D66"/>
    <w:rsid w:val="005755A4"/>
    <w:rsid w:val="005805C2"/>
    <w:rsid w:val="005827AF"/>
    <w:rsid w:val="005832AB"/>
    <w:rsid w:val="0058457B"/>
    <w:rsid w:val="00584B6F"/>
    <w:rsid w:val="00584C0E"/>
    <w:rsid w:val="00590E0C"/>
    <w:rsid w:val="00592C08"/>
    <w:rsid w:val="00593E52"/>
    <w:rsid w:val="0059477B"/>
    <w:rsid w:val="00595A50"/>
    <w:rsid w:val="005A0C9B"/>
    <w:rsid w:val="005A1517"/>
    <w:rsid w:val="005A2878"/>
    <w:rsid w:val="005A2FD3"/>
    <w:rsid w:val="005A3636"/>
    <w:rsid w:val="005A3892"/>
    <w:rsid w:val="005A3BA6"/>
    <w:rsid w:val="005A4977"/>
    <w:rsid w:val="005A5881"/>
    <w:rsid w:val="005A6E12"/>
    <w:rsid w:val="005A7DEF"/>
    <w:rsid w:val="005A7F45"/>
    <w:rsid w:val="005B0F66"/>
    <w:rsid w:val="005B3471"/>
    <w:rsid w:val="005B5D3B"/>
    <w:rsid w:val="005B60DA"/>
    <w:rsid w:val="005B6DA3"/>
    <w:rsid w:val="005C1AFE"/>
    <w:rsid w:val="005C1B81"/>
    <w:rsid w:val="005C3581"/>
    <w:rsid w:val="005C60AD"/>
    <w:rsid w:val="005C70B1"/>
    <w:rsid w:val="005D140A"/>
    <w:rsid w:val="005D19AA"/>
    <w:rsid w:val="005D1BFB"/>
    <w:rsid w:val="005D53F9"/>
    <w:rsid w:val="005D69B1"/>
    <w:rsid w:val="005E03A3"/>
    <w:rsid w:val="005E18F4"/>
    <w:rsid w:val="005E6BBE"/>
    <w:rsid w:val="005E7E2E"/>
    <w:rsid w:val="005F0505"/>
    <w:rsid w:val="005F234D"/>
    <w:rsid w:val="005F30D0"/>
    <w:rsid w:val="005F486E"/>
    <w:rsid w:val="005F4B7D"/>
    <w:rsid w:val="005F60AC"/>
    <w:rsid w:val="005F71A6"/>
    <w:rsid w:val="005F79FB"/>
    <w:rsid w:val="0060042A"/>
    <w:rsid w:val="00601B6C"/>
    <w:rsid w:val="00603CEC"/>
    <w:rsid w:val="00604406"/>
    <w:rsid w:val="006049FF"/>
    <w:rsid w:val="0060554A"/>
    <w:rsid w:val="00605F4A"/>
    <w:rsid w:val="00607822"/>
    <w:rsid w:val="006103AA"/>
    <w:rsid w:val="00610B0E"/>
    <w:rsid w:val="0061169A"/>
    <w:rsid w:val="0061373F"/>
    <w:rsid w:val="00613BBF"/>
    <w:rsid w:val="006140C0"/>
    <w:rsid w:val="0061645D"/>
    <w:rsid w:val="006171A7"/>
    <w:rsid w:val="006206D9"/>
    <w:rsid w:val="006210BD"/>
    <w:rsid w:val="00621791"/>
    <w:rsid w:val="006218BC"/>
    <w:rsid w:val="00622B80"/>
    <w:rsid w:val="00625516"/>
    <w:rsid w:val="006262D6"/>
    <w:rsid w:val="00627552"/>
    <w:rsid w:val="00630A21"/>
    <w:rsid w:val="00637413"/>
    <w:rsid w:val="00637840"/>
    <w:rsid w:val="0064139A"/>
    <w:rsid w:val="0064238D"/>
    <w:rsid w:val="00643BC0"/>
    <w:rsid w:val="00645EC7"/>
    <w:rsid w:val="00653263"/>
    <w:rsid w:val="006565A4"/>
    <w:rsid w:val="00656C7C"/>
    <w:rsid w:val="00660227"/>
    <w:rsid w:val="0066096E"/>
    <w:rsid w:val="00661082"/>
    <w:rsid w:val="0066490C"/>
    <w:rsid w:val="00664A68"/>
    <w:rsid w:val="00666101"/>
    <w:rsid w:val="00666E71"/>
    <w:rsid w:val="00667B87"/>
    <w:rsid w:val="00670203"/>
    <w:rsid w:val="00670302"/>
    <w:rsid w:val="0067314C"/>
    <w:rsid w:val="00676488"/>
    <w:rsid w:val="006764B1"/>
    <w:rsid w:val="006766E6"/>
    <w:rsid w:val="006777E5"/>
    <w:rsid w:val="00681C2A"/>
    <w:rsid w:val="00683089"/>
    <w:rsid w:val="00686BD5"/>
    <w:rsid w:val="00687ECE"/>
    <w:rsid w:val="00690489"/>
    <w:rsid w:val="006918AB"/>
    <w:rsid w:val="006931CF"/>
    <w:rsid w:val="006940D9"/>
    <w:rsid w:val="0069519D"/>
    <w:rsid w:val="00696388"/>
    <w:rsid w:val="00696954"/>
    <w:rsid w:val="006A0797"/>
    <w:rsid w:val="006A1803"/>
    <w:rsid w:val="006A4704"/>
    <w:rsid w:val="006A5F61"/>
    <w:rsid w:val="006B38E3"/>
    <w:rsid w:val="006B4AEB"/>
    <w:rsid w:val="006B5813"/>
    <w:rsid w:val="006B5EED"/>
    <w:rsid w:val="006B676D"/>
    <w:rsid w:val="006B73B8"/>
    <w:rsid w:val="006C32F7"/>
    <w:rsid w:val="006C36D7"/>
    <w:rsid w:val="006C3719"/>
    <w:rsid w:val="006C39D2"/>
    <w:rsid w:val="006C610A"/>
    <w:rsid w:val="006C7E46"/>
    <w:rsid w:val="006C7EF0"/>
    <w:rsid w:val="006D067D"/>
    <w:rsid w:val="006D31ED"/>
    <w:rsid w:val="006D335B"/>
    <w:rsid w:val="006D42FA"/>
    <w:rsid w:val="006D5C86"/>
    <w:rsid w:val="006D7BB9"/>
    <w:rsid w:val="006E024F"/>
    <w:rsid w:val="006E17DA"/>
    <w:rsid w:val="006E1F49"/>
    <w:rsid w:val="006E3713"/>
    <w:rsid w:val="006E386C"/>
    <w:rsid w:val="006E38AD"/>
    <w:rsid w:val="006E464E"/>
    <w:rsid w:val="006E46E3"/>
    <w:rsid w:val="006E4E14"/>
    <w:rsid w:val="006E4E81"/>
    <w:rsid w:val="006F01FA"/>
    <w:rsid w:val="006F1793"/>
    <w:rsid w:val="006F59BD"/>
    <w:rsid w:val="006F61C4"/>
    <w:rsid w:val="007014BB"/>
    <w:rsid w:val="00701659"/>
    <w:rsid w:val="00701DCA"/>
    <w:rsid w:val="00702074"/>
    <w:rsid w:val="00703927"/>
    <w:rsid w:val="00704264"/>
    <w:rsid w:val="00704473"/>
    <w:rsid w:val="0070544B"/>
    <w:rsid w:val="00705878"/>
    <w:rsid w:val="00707F7D"/>
    <w:rsid w:val="00711544"/>
    <w:rsid w:val="00711746"/>
    <w:rsid w:val="0071278D"/>
    <w:rsid w:val="0071325D"/>
    <w:rsid w:val="00713967"/>
    <w:rsid w:val="007163C8"/>
    <w:rsid w:val="00716CD5"/>
    <w:rsid w:val="00716E1E"/>
    <w:rsid w:val="00716F1C"/>
    <w:rsid w:val="00717EC5"/>
    <w:rsid w:val="00721EAA"/>
    <w:rsid w:val="007233B4"/>
    <w:rsid w:val="00724445"/>
    <w:rsid w:val="007246B1"/>
    <w:rsid w:val="00724FA7"/>
    <w:rsid w:val="00731855"/>
    <w:rsid w:val="00732A1D"/>
    <w:rsid w:val="00735257"/>
    <w:rsid w:val="00737B7D"/>
    <w:rsid w:val="00741754"/>
    <w:rsid w:val="00746324"/>
    <w:rsid w:val="00747FF4"/>
    <w:rsid w:val="007507F8"/>
    <w:rsid w:val="00752368"/>
    <w:rsid w:val="00752C85"/>
    <w:rsid w:val="0075415B"/>
    <w:rsid w:val="00754C20"/>
    <w:rsid w:val="00754E5A"/>
    <w:rsid w:val="0075612C"/>
    <w:rsid w:val="007572F8"/>
    <w:rsid w:val="00760E6F"/>
    <w:rsid w:val="00766023"/>
    <w:rsid w:val="00767344"/>
    <w:rsid w:val="00767C45"/>
    <w:rsid w:val="007750A5"/>
    <w:rsid w:val="00775465"/>
    <w:rsid w:val="0077554E"/>
    <w:rsid w:val="0077579D"/>
    <w:rsid w:val="007768C9"/>
    <w:rsid w:val="00785E47"/>
    <w:rsid w:val="00786834"/>
    <w:rsid w:val="007905B2"/>
    <w:rsid w:val="0079628B"/>
    <w:rsid w:val="007A1B8B"/>
    <w:rsid w:val="007A2048"/>
    <w:rsid w:val="007A57F2"/>
    <w:rsid w:val="007A6B8D"/>
    <w:rsid w:val="007A721F"/>
    <w:rsid w:val="007A73BA"/>
    <w:rsid w:val="007B1333"/>
    <w:rsid w:val="007B3C51"/>
    <w:rsid w:val="007B4501"/>
    <w:rsid w:val="007C4940"/>
    <w:rsid w:val="007C7C82"/>
    <w:rsid w:val="007D2895"/>
    <w:rsid w:val="007D5662"/>
    <w:rsid w:val="007E0F6A"/>
    <w:rsid w:val="007E17F2"/>
    <w:rsid w:val="007E3808"/>
    <w:rsid w:val="007E3BCF"/>
    <w:rsid w:val="007E62CA"/>
    <w:rsid w:val="007F4592"/>
    <w:rsid w:val="007F4AEB"/>
    <w:rsid w:val="007F4D84"/>
    <w:rsid w:val="007F5863"/>
    <w:rsid w:val="007F6E33"/>
    <w:rsid w:val="007F75B2"/>
    <w:rsid w:val="00802343"/>
    <w:rsid w:val="00802868"/>
    <w:rsid w:val="00802EBC"/>
    <w:rsid w:val="00803993"/>
    <w:rsid w:val="008043C4"/>
    <w:rsid w:val="00810C00"/>
    <w:rsid w:val="00812BE5"/>
    <w:rsid w:val="0081789D"/>
    <w:rsid w:val="00821095"/>
    <w:rsid w:val="008219B1"/>
    <w:rsid w:val="00822C7C"/>
    <w:rsid w:val="008278D6"/>
    <w:rsid w:val="00830DE3"/>
    <w:rsid w:val="00831B1B"/>
    <w:rsid w:val="00833D41"/>
    <w:rsid w:val="008359D3"/>
    <w:rsid w:val="0084041D"/>
    <w:rsid w:val="0084316D"/>
    <w:rsid w:val="00844411"/>
    <w:rsid w:val="0084661E"/>
    <w:rsid w:val="00846E2C"/>
    <w:rsid w:val="008508A7"/>
    <w:rsid w:val="008514B4"/>
    <w:rsid w:val="008533C0"/>
    <w:rsid w:val="00853AF9"/>
    <w:rsid w:val="008547E4"/>
    <w:rsid w:val="008553B8"/>
    <w:rsid w:val="008557AB"/>
    <w:rsid w:val="00855FB3"/>
    <w:rsid w:val="00856092"/>
    <w:rsid w:val="00856389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4F36"/>
    <w:rsid w:val="00875F97"/>
    <w:rsid w:val="00876688"/>
    <w:rsid w:val="00880410"/>
    <w:rsid w:val="008812C8"/>
    <w:rsid w:val="0088799E"/>
    <w:rsid w:val="00887D89"/>
    <w:rsid w:val="0089119F"/>
    <w:rsid w:val="00891AE8"/>
    <w:rsid w:val="00893CD4"/>
    <w:rsid w:val="00895273"/>
    <w:rsid w:val="00895E80"/>
    <w:rsid w:val="00897AC9"/>
    <w:rsid w:val="008A3EA7"/>
    <w:rsid w:val="008A3EC1"/>
    <w:rsid w:val="008A5C72"/>
    <w:rsid w:val="008A73FC"/>
    <w:rsid w:val="008A750A"/>
    <w:rsid w:val="008B0A8B"/>
    <w:rsid w:val="008B29F5"/>
    <w:rsid w:val="008B3543"/>
    <w:rsid w:val="008B3970"/>
    <w:rsid w:val="008B45C2"/>
    <w:rsid w:val="008B6B55"/>
    <w:rsid w:val="008C29F9"/>
    <w:rsid w:val="008C36F6"/>
    <w:rsid w:val="008C384C"/>
    <w:rsid w:val="008C3D6F"/>
    <w:rsid w:val="008C54DC"/>
    <w:rsid w:val="008D01EA"/>
    <w:rsid w:val="008D0F11"/>
    <w:rsid w:val="008D1F5F"/>
    <w:rsid w:val="008D2681"/>
    <w:rsid w:val="008D2756"/>
    <w:rsid w:val="008D3C58"/>
    <w:rsid w:val="008D5870"/>
    <w:rsid w:val="008D5EEE"/>
    <w:rsid w:val="008D6F09"/>
    <w:rsid w:val="008D7BB5"/>
    <w:rsid w:val="008D7D22"/>
    <w:rsid w:val="008E1CDD"/>
    <w:rsid w:val="008E271B"/>
    <w:rsid w:val="008E2D52"/>
    <w:rsid w:val="008E302D"/>
    <w:rsid w:val="008E4B22"/>
    <w:rsid w:val="008F1F5A"/>
    <w:rsid w:val="008F3ED1"/>
    <w:rsid w:val="008F6826"/>
    <w:rsid w:val="008F73B4"/>
    <w:rsid w:val="00900159"/>
    <w:rsid w:val="00901C3D"/>
    <w:rsid w:val="00904DA3"/>
    <w:rsid w:val="0091190C"/>
    <w:rsid w:val="00914C73"/>
    <w:rsid w:val="009169B8"/>
    <w:rsid w:val="00917102"/>
    <w:rsid w:val="00920E55"/>
    <w:rsid w:val="00921141"/>
    <w:rsid w:val="0092144E"/>
    <w:rsid w:val="009215B6"/>
    <w:rsid w:val="00922429"/>
    <w:rsid w:val="009315EA"/>
    <w:rsid w:val="00931C0A"/>
    <w:rsid w:val="0093315E"/>
    <w:rsid w:val="00933290"/>
    <w:rsid w:val="0093673E"/>
    <w:rsid w:val="0093740A"/>
    <w:rsid w:val="00945C2B"/>
    <w:rsid w:val="00950D23"/>
    <w:rsid w:val="009524B8"/>
    <w:rsid w:val="00952819"/>
    <w:rsid w:val="009550AF"/>
    <w:rsid w:val="00957EB5"/>
    <w:rsid w:val="009601BE"/>
    <w:rsid w:val="00961875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2D41"/>
    <w:rsid w:val="0099733E"/>
    <w:rsid w:val="00997A60"/>
    <w:rsid w:val="009A53A4"/>
    <w:rsid w:val="009A6053"/>
    <w:rsid w:val="009A615B"/>
    <w:rsid w:val="009A6D5C"/>
    <w:rsid w:val="009B2DFB"/>
    <w:rsid w:val="009B3D84"/>
    <w:rsid w:val="009B550B"/>
    <w:rsid w:val="009B55B1"/>
    <w:rsid w:val="009C08D8"/>
    <w:rsid w:val="009C4803"/>
    <w:rsid w:val="009C4973"/>
    <w:rsid w:val="009C7462"/>
    <w:rsid w:val="009D1BA4"/>
    <w:rsid w:val="009D4F24"/>
    <w:rsid w:val="009D5AF3"/>
    <w:rsid w:val="009D7BBD"/>
    <w:rsid w:val="009E17AF"/>
    <w:rsid w:val="009E38BC"/>
    <w:rsid w:val="009E3CAE"/>
    <w:rsid w:val="009E7BBA"/>
    <w:rsid w:val="009F15AC"/>
    <w:rsid w:val="009F3132"/>
    <w:rsid w:val="009F50F3"/>
    <w:rsid w:val="00A01BE5"/>
    <w:rsid w:val="00A02DB9"/>
    <w:rsid w:val="00A0409E"/>
    <w:rsid w:val="00A06EF8"/>
    <w:rsid w:val="00A0762A"/>
    <w:rsid w:val="00A10747"/>
    <w:rsid w:val="00A12DCB"/>
    <w:rsid w:val="00A213D8"/>
    <w:rsid w:val="00A2287D"/>
    <w:rsid w:val="00A23EBC"/>
    <w:rsid w:val="00A23F64"/>
    <w:rsid w:val="00A260EF"/>
    <w:rsid w:val="00A26822"/>
    <w:rsid w:val="00A26B3E"/>
    <w:rsid w:val="00A27B53"/>
    <w:rsid w:val="00A30892"/>
    <w:rsid w:val="00A30DBE"/>
    <w:rsid w:val="00A32FFB"/>
    <w:rsid w:val="00A33060"/>
    <w:rsid w:val="00A33EE1"/>
    <w:rsid w:val="00A34DD0"/>
    <w:rsid w:val="00A35459"/>
    <w:rsid w:val="00A36A55"/>
    <w:rsid w:val="00A37314"/>
    <w:rsid w:val="00A37468"/>
    <w:rsid w:val="00A42BDB"/>
    <w:rsid w:val="00A4343D"/>
    <w:rsid w:val="00A4360F"/>
    <w:rsid w:val="00A4565F"/>
    <w:rsid w:val="00A45838"/>
    <w:rsid w:val="00A46A0D"/>
    <w:rsid w:val="00A502F1"/>
    <w:rsid w:val="00A53949"/>
    <w:rsid w:val="00A5446A"/>
    <w:rsid w:val="00A54933"/>
    <w:rsid w:val="00A561C5"/>
    <w:rsid w:val="00A60269"/>
    <w:rsid w:val="00A60E07"/>
    <w:rsid w:val="00A619C2"/>
    <w:rsid w:val="00A63752"/>
    <w:rsid w:val="00A64467"/>
    <w:rsid w:val="00A65A6C"/>
    <w:rsid w:val="00A65D5B"/>
    <w:rsid w:val="00A66B41"/>
    <w:rsid w:val="00A6791A"/>
    <w:rsid w:val="00A70A83"/>
    <w:rsid w:val="00A719DC"/>
    <w:rsid w:val="00A71E47"/>
    <w:rsid w:val="00A72170"/>
    <w:rsid w:val="00A73ED4"/>
    <w:rsid w:val="00A7751F"/>
    <w:rsid w:val="00A8084B"/>
    <w:rsid w:val="00A818CC"/>
    <w:rsid w:val="00A81EB3"/>
    <w:rsid w:val="00A823CA"/>
    <w:rsid w:val="00A83A44"/>
    <w:rsid w:val="00A842B5"/>
    <w:rsid w:val="00A847D4"/>
    <w:rsid w:val="00A84C22"/>
    <w:rsid w:val="00A8594A"/>
    <w:rsid w:val="00A85C52"/>
    <w:rsid w:val="00A87917"/>
    <w:rsid w:val="00A87D77"/>
    <w:rsid w:val="00A90202"/>
    <w:rsid w:val="00A9222F"/>
    <w:rsid w:val="00A934CE"/>
    <w:rsid w:val="00A93A5E"/>
    <w:rsid w:val="00A953F8"/>
    <w:rsid w:val="00A95CFA"/>
    <w:rsid w:val="00AA0E64"/>
    <w:rsid w:val="00AA1939"/>
    <w:rsid w:val="00AA325E"/>
    <w:rsid w:val="00AA3656"/>
    <w:rsid w:val="00AA46A6"/>
    <w:rsid w:val="00AA58DC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C6AAB"/>
    <w:rsid w:val="00AD01EC"/>
    <w:rsid w:val="00AD03E5"/>
    <w:rsid w:val="00AD05E8"/>
    <w:rsid w:val="00AD194D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6C3F"/>
    <w:rsid w:val="00AE7669"/>
    <w:rsid w:val="00AF1135"/>
    <w:rsid w:val="00AF1EDB"/>
    <w:rsid w:val="00AF2AE9"/>
    <w:rsid w:val="00AF38A2"/>
    <w:rsid w:val="00AF53FA"/>
    <w:rsid w:val="00AF58A4"/>
    <w:rsid w:val="00AF6AA1"/>
    <w:rsid w:val="00B00C1D"/>
    <w:rsid w:val="00B012DF"/>
    <w:rsid w:val="00B0680C"/>
    <w:rsid w:val="00B06C1B"/>
    <w:rsid w:val="00B06F56"/>
    <w:rsid w:val="00B07629"/>
    <w:rsid w:val="00B108C9"/>
    <w:rsid w:val="00B126C7"/>
    <w:rsid w:val="00B161AC"/>
    <w:rsid w:val="00B167DB"/>
    <w:rsid w:val="00B20729"/>
    <w:rsid w:val="00B22CC5"/>
    <w:rsid w:val="00B2332C"/>
    <w:rsid w:val="00B23CB3"/>
    <w:rsid w:val="00B2464C"/>
    <w:rsid w:val="00B2490F"/>
    <w:rsid w:val="00B2544C"/>
    <w:rsid w:val="00B30A49"/>
    <w:rsid w:val="00B35022"/>
    <w:rsid w:val="00B35396"/>
    <w:rsid w:val="00B3562F"/>
    <w:rsid w:val="00B359BB"/>
    <w:rsid w:val="00B36062"/>
    <w:rsid w:val="00B36DED"/>
    <w:rsid w:val="00B37021"/>
    <w:rsid w:val="00B43223"/>
    <w:rsid w:val="00B46231"/>
    <w:rsid w:val="00B469C2"/>
    <w:rsid w:val="00B507BD"/>
    <w:rsid w:val="00B51F51"/>
    <w:rsid w:val="00B5208F"/>
    <w:rsid w:val="00B5300A"/>
    <w:rsid w:val="00B542E2"/>
    <w:rsid w:val="00B55375"/>
    <w:rsid w:val="00B60880"/>
    <w:rsid w:val="00B60B9B"/>
    <w:rsid w:val="00B61497"/>
    <w:rsid w:val="00B615D5"/>
    <w:rsid w:val="00B62047"/>
    <w:rsid w:val="00B62DB6"/>
    <w:rsid w:val="00B632CC"/>
    <w:rsid w:val="00B6400C"/>
    <w:rsid w:val="00B641D9"/>
    <w:rsid w:val="00B64BC1"/>
    <w:rsid w:val="00B6653C"/>
    <w:rsid w:val="00B7079A"/>
    <w:rsid w:val="00B72DD2"/>
    <w:rsid w:val="00B80D5F"/>
    <w:rsid w:val="00B81E54"/>
    <w:rsid w:val="00B82D72"/>
    <w:rsid w:val="00B83E37"/>
    <w:rsid w:val="00B86A69"/>
    <w:rsid w:val="00B915F5"/>
    <w:rsid w:val="00B9350F"/>
    <w:rsid w:val="00B936F2"/>
    <w:rsid w:val="00B94DD9"/>
    <w:rsid w:val="00B94FB4"/>
    <w:rsid w:val="00B96B9B"/>
    <w:rsid w:val="00BA12F1"/>
    <w:rsid w:val="00BA1382"/>
    <w:rsid w:val="00BA439F"/>
    <w:rsid w:val="00BA570D"/>
    <w:rsid w:val="00BA6370"/>
    <w:rsid w:val="00BA6BB1"/>
    <w:rsid w:val="00BB16D9"/>
    <w:rsid w:val="00BB3C85"/>
    <w:rsid w:val="00BB4213"/>
    <w:rsid w:val="00BB4395"/>
    <w:rsid w:val="00BB7C0D"/>
    <w:rsid w:val="00BC20A2"/>
    <w:rsid w:val="00BC20D2"/>
    <w:rsid w:val="00BD03B2"/>
    <w:rsid w:val="00BD26AE"/>
    <w:rsid w:val="00BD318F"/>
    <w:rsid w:val="00BE28C2"/>
    <w:rsid w:val="00BE43A3"/>
    <w:rsid w:val="00BE7F12"/>
    <w:rsid w:val="00BF0996"/>
    <w:rsid w:val="00BF0F93"/>
    <w:rsid w:val="00BF33EE"/>
    <w:rsid w:val="00BF4A34"/>
    <w:rsid w:val="00BF774A"/>
    <w:rsid w:val="00C0355C"/>
    <w:rsid w:val="00C06994"/>
    <w:rsid w:val="00C11638"/>
    <w:rsid w:val="00C1288F"/>
    <w:rsid w:val="00C12E41"/>
    <w:rsid w:val="00C142F1"/>
    <w:rsid w:val="00C1485F"/>
    <w:rsid w:val="00C17847"/>
    <w:rsid w:val="00C20D99"/>
    <w:rsid w:val="00C22652"/>
    <w:rsid w:val="00C22E69"/>
    <w:rsid w:val="00C24514"/>
    <w:rsid w:val="00C269D4"/>
    <w:rsid w:val="00C27A94"/>
    <w:rsid w:val="00C27E2B"/>
    <w:rsid w:val="00C30FE4"/>
    <w:rsid w:val="00C32417"/>
    <w:rsid w:val="00C32A5D"/>
    <w:rsid w:val="00C3406B"/>
    <w:rsid w:val="00C34721"/>
    <w:rsid w:val="00C35788"/>
    <w:rsid w:val="00C37ADB"/>
    <w:rsid w:val="00C4160D"/>
    <w:rsid w:val="00C44D34"/>
    <w:rsid w:val="00C45B83"/>
    <w:rsid w:val="00C4619B"/>
    <w:rsid w:val="00C50B1E"/>
    <w:rsid w:val="00C51DEC"/>
    <w:rsid w:val="00C532F8"/>
    <w:rsid w:val="00C54186"/>
    <w:rsid w:val="00C55369"/>
    <w:rsid w:val="00C6441F"/>
    <w:rsid w:val="00C6773D"/>
    <w:rsid w:val="00C70DCA"/>
    <w:rsid w:val="00C72475"/>
    <w:rsid w:val="00C73126"/>
    <w:rsid w:val="00C742B4"/>
    <w:rsid w:val="00C773C0"/>
    <w:rsid w:val="00C80C82"/>
    <w:rsid w:val="00C812D6"/>
    <w:rsid w:val="00C8406E"/>
    <w:rsid w:val="00C904A2"/>
    <w:rsid w:val="00C93851"/>
    <w:rsid w:val="00C93E8F"/>
    <w:rsid w:val="00C96CC0"/>
    <w:rsid w:val="00C96CD1"/>
    <w:rsid w:val="00C9772F"/>
    <w:rsid w:val="00CA0640"/>
    <w:rsid w:val="00CA109A"/>
    <w:rsid w:val="00CA2844"/>
    <w:rsid w:val="00CB1AD7"/>
    <w:rsid w:val="00CB2709"/>
    <w:rsid w:val="00CB518C"/>
    <w:rsid w:val="00CB6F89"/>
    <w:rsid w:val="00CC0AE9"/>
    <w:rsid w:val="00CC5CB1"/>
    <w:rsid w:val="00CC7DB9"/>
    <w:rsid w:val="00CD0879"/>
    <w:rsid w:val="00CD0B7A"/>
    <w:rsid w:val="00CD0D77"/>
    <w:rsid w:val="00CD0DD6"/>
    <w:rsid w:val="00CD1709"/>
    <w:rsid w:val="00CD2986"/>
    <w:rsid w:val="00CD37A5"/>
    <w:rsid w:val="00CD3F05"/>
    <w:rsid w:val="00CD427E"/>
    <w:rsid w:val="00CD533F"/>
    <w:rsid w:val="00CD71CB"/>
    <w:rsid w:val="00CD7B7B"/>
    <w:rsid w:val="00CD7CF6"/>
    <w:rsid w:val="00CE228C"/>
    <w:rsid w:val="00CE445E"/>
    <w:rsid w:val="00CE50EB"/>
    <w:rsid w:val="00CE59B8"/>
    <w:rsid w:val="00CE71D9"/>
    <w:rsid w:val="00CE751F"/>
    <w:rsid w:val="00CF010C"/>
    <w:rsid w:val="00CF0F28"/>
    <w:rsid w:val="00CF1B85"/>
    <w:rsid w:val="00CF1D71"/>
    <w:rsid w:val="00CF48B8"/>
    <w:rsid w:val="00CF545B"/>
    <w:rsid w:val="00CF5FE3"/>
    <w:rsid w:val="00CF741D"/>
    <w:rsid w:val="00D03A6A"/>
    <w:rsid w:val="00D1186A"/>
    <w:rsid w:val="00D14088"/>
    <w:rsid w:val="00D209A7"/>
    <w:rsid w:val="00D22819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315"/>
    <w:rsid w:val="00D356DB"/>
    <w:rsid w:val="00D407AE"/>
    <w:rsid w:val="00D41252"/>
    <w:rsid w:val="00D41C70"/>
    <w:rsid w:val="00D422DB"/>
    <w:rsid w:val="00D42F1E"/>
    <w:rsid w:val="00D43E33"/>
    <w:rsid w:val="00D448C2"/>
    <w:rsid w:val="00D46866"/>
    <w:rsid w:val="00D46F63"/>
    <w:rsid w:val="00D477FF"/>
    <w:rsid w:val="00D507F9"/>
    <w:rsid w:val="00D5097C"/>
    <w:rsid w:val="00D523AD"/>
    <w:rsid w:val="00D556FF"/>
    <w:rsid w:val="00D55F2E"/>
    <w:rsid w:val="00D57D44"/>
    <w:rsid w:val="00D61FD0"/>
    <w:rsid w:val="00D6275D"/>
    <w:rsid w:val="00D6436A"/>
    <w:rsid w:val="00D649B2"/>
    <w:rsid w:val="00D665D4"/>
    <w:rsid w:val="00D666C3"/>
    <w:rsid w:val="00D66FC3"/>
    <w:rsid w:val="00D676DC"/>
    <w:rsid w:val="00D67A54"/>
    <w:rsid w:val="00D720BE"/>
    <w:rsid w:val="00D725AC"/>
    <w:rsid w:val="00D73B1F"/>
    <w:rsid w:val="00D771E8"/>
    <w:rsid w:val="00D81CEC"/>
    <w:rsid w:val="00D84BFA"/>
    <w:rsid w:val="00D85C1D"/>
    <w:rsid w:val="00D8664A"/>
    <w:rsid w:val="00D86E9B"/>
    <w:rsid w:val="00D9014E"/>
    <w:rsid w:val="00D9189F"/>
    <w:rsid w:val="00D931DB"/>
    <w:rsid w:val="00D93328"/>
    <w:rsid w:val="00D96CD2"/>
    <w:rsid w:val="00D96E86"/>
    <w:rsid w:val="00DA127C"/>
    <w:rsid w:val="00DA192F"/>
    <w:rsid w:val="00DA5272"/>
    <w:rsid w:val="00DA5A6D"/>
    <w:rsid w:val="00DA5DDF"/>
    <w:rsid w:val="00DA5FA8"/>
    <w:rsid w:val="00DA7959"/>
    <w:rsid w:val="00DB1F3E"/>
    <w:rsid w:val="00DB5E39"/>
    <w:rsid w:val="00DB6DEA"/>
    <w:rsid w:val="00DC3355"/>
    <w:rsid w:val="00DC4A01"/>
    <w:rsid w:val="00DD5695"/>
    <w:rsid w:val="00DD70F5"/>
    <w:rsid w:val="00DE4E7B"/>
    <w:rsid w:val="00DF1096"/>
    <w:rsid w:val="00DF2C1E"/>
    <w:rsid w:val="00DF2C5E"/>
    <w:rsid w:val="00DF36A0"/>
    <w:rsid w:val="00DF47FE"/>
    <w:rsid w:val="00DF60F9"/>
    <w:rsid w:val="00E0004C"/>
    <w:rsid w:val="00E00DAF"/>
    <w:rsid w:val="00E0156A"/>
    <w:rsid w:val="00E01769"/>
    <w:rsid w:val="00E01DD8"/>
    <w:rsid w:val="00E03685"/>
    <w:rsid w:val="00E03FB8"/>
    <w:rsid w:val="00E047B9"/>
    <w:rsid w:val="00E058AC"/>
    <w:rsid w:val="00E05F66"/>
    <w:rsid w:val="00E07386"/>
    <w:rsid w:val="00E07FBC"/>
    <w:rsid w:val="00E136B7"/>
    <w:rsid w:val="00E15581"/>
    <w:rsid w:val="00E15E2B"/>
    <w:rsid w:val="00E16BD0"/>
    <w:rsid w:val="00E171B1"/>
    <w:rsid w:val="00E209A2"/>
    <w:rsid w:val="00E21C32"/>
    <w:rsid w:val="00E21D97"/>
    <w:rsid w:val="00E24332"/>
    <w:rsid w:val="00E24388"/>
    <w:rsid w:val="00E25744"/>
    <w:rsid w:val="00E26059"/>
    <w:rsid w:val="00E26704"/>
    <w:rsid w:val="00E270A2"/>
    <w:rsid w:val="00E31980"/>
    <w:rsid w:val="00E330F5"/>
    <w:rsid w:val="00E36427"/>
    <w:rsid w:val="00E41153"/>
    <w:rsid w:val="00E41EF8"/>
    <w:rsid w:val="00E46214"/>
    <w:rsid w:val="00E4623E"/>
    <w:rsid w:val="00E46C0A"/>
    <w:rsid w:val="00E47AB6"/>
    <w:rsid w:val="00E52DC1"/>
    <w:rsid w:val="00E53746"/>
    <w:rsid w:val="00E5547B"/>
    <w:rsid w:val="00E56CA2"/>
    <w:rsid w:val="00E56F16"/>
    <w:rsid w:val="00E614C8"/>
    <w:rsid w:val="00E61B91"/>
    <w:rsid w:val="00E62BC2"/>
    <w:rsid w:val="00E6423C"/>
    <w:rsid w:val="00E6459B"/>
    <w:rsid w:val="00E65D7A"/>
    <w:rsid w:val="00E6790D"/>
    <w:rsid w:val="00E67A9F"/>
    <w:rsid w:val="00E70178"/>
    <w:rsid w:val="00E7023A"/>
    <w:rsid w:val="00E7131E"/>
    <w:rsid w:val="00E72613"/>
    <w:rsid w:val="00E738C8"/>
    <w:rsid w:val="00E770E6"/>
    <w:rsid w:val="00E801F7"/>
    <w:rsid w:val="00E857ED"/>
    <w:rsid w:val="00E86C14"/>
    <w:rsid w:val="00E86F32"/>
    <w:rsid w:val="00E87DD2"/>
    <w:rsid w:val="00E93830"/>
    <w:rsid w:val="00E93E0E"/>
    <w:rsid w:val="00EA002A"/>
    <w:rsid w:val="00EA1A36"/>
    <w:rsid w:val="00EA1B4F"/>
    <w:rsid w:val="00EA356D"/>
    <w:rsid w:val="00EA38DD"/>
    <w:rsid w:val="00EA7775"/>
    <w:rsid w:val="00EA78EE"/>
    <w:rsid w:val="00EA7FAC"/>
    <w:rsid w:val="00EB0A82"/>
    <w:rsid w:val="00EB11CB"/>
    <w:rsid w:val="00EB1ED3"/>
    <w:rsid w:val="00EB2D15"/>
    <w:rsid w:val="00EB4A88"/>
    <w:rsid w:val="00EB4CC9"/>
    <w:rsid w:val="00EB74F2"/>
    <w:rsid w:val="00EB7841"/>
    <w:rsid w:val="00EC0A16"/>
    <w:rsid w:val="00EC36B0"/>
    <w:rsid w:val="00EC446E"/>
    <w:rsid w:val="00EC4EE5"/>
    <w:rsid w:val="00EC620E"/>
    <w:rsid w:val="00EC74E4"/>
    <w:rsid w:val="00ED01AD"/>
    <w:rsid w:val="00ED21B9"/>
    <w:rsid w:val="00ED59C7"/>
    <w:rsid w:val="00ED6426"/>
    <w:rsid w:val="00ED6659"/>
    <w:rsid w:val="00ED68E7"/>
    <w:rsid w:val="00EE2A5A"/>
    <w:rsid w:val="00EE5310"/>
    <w:rsid w:val="00EE60E5"/>
    <w:rsid w:val="00EE7F19"/>
    <w:rsid w:val="00EF0A2B"/>
    <w:rsid w:val="00EF189D"/>
    <w:rsid w:val="00EF22BF"/>
    <w:rsid w:val="00EF3A14"/>
    <w:rsid w:val="00EF772C"/>
    <w:rsid w:val="00F01A0A"/>
    <w:rsid w:val="00F01A3F"/>
    <w:rsid w:val="00F03EC8"/>
    <w:rsid w:val="00F0581C"/>
    <w:rsid w:val="00F07135"/>
    <w:rsid w:val="00F07D6C"/>
    <w:rsid w:val="00F16475"/>
    <w:rsid w:val="00F17771"/>
    <w:rsid w:val="00F24219"/>
    <w:rsid w:val="00F27CC1"/>
    <w:rsid w:val="00F27F9B"/>
    <w:rsid w:val="00F3025F"/>
    <w:rsid w:val="00F328B0"/>
    <w:rsid w:val="00F331F0"/>
    <w:rsid w:val="00F33738"/>
    <w:rsid w:val="00F3461F"/>
    <w:rsid w:val="00F400A7"/>
    <w:rsid w:val="00F453C2"/>
    <w:rsid w:val="00F4701C"/>
    <w:rsid w:val="00F5380C"/>
    <w:rsid w:val="00F5409D"/>
    <w:rsid w:val="00F54AE8"/>
    <w:rsid w:val="00F55C9E"/>
    <w:rsid w:val="00F564EE"/>
    <w:rsid w:val="00F574DD"/>
    <w:rsid w:val="00F57D75"/>
    <w:rsid w:val="00F601B4"/>
    <w:rsid w:val="00F63811"/>
    <w:rsid w:val="00F63DB4"/>
    <w:rsid w:val="00F64A3C"/>
    <w:rsid w:val="00F65E9F"/>
    <w:rsid w:val="00F724D2"/>
    <w:rsid w:val="00F72676"/>
    <w:rsid w:val="00F72F73"/>
    <w:rsid w:val="00F74499"/>
    <w:rsid w:val="00F75F2A"/>
    <w:rsid w:val="00F81015"/>
    <w:rsid w:val="00F8110E"/>
    <w:rsid w:val="00F848DC"/>
    <w:rsid w:val="00F86229"/>
    <w:rsid w:val="00F863BA"/>
    <w:rsid w:val="00F93253"/>
    <w:rsid w:val="00F932E0"/>
    <w:rsid w:val="00F93869"/>
    <w:rsid w:val="00F94464"/>
    <w:rsid w:val="00F951EC"/>
    <w:rsid w:val="00F952B3"/>
    <w:rsid w:val="00F97252"/>
    <w:rsid w:val="00FA2390"/>
    <w:rsid w:val="00FA4AE2"/>
    <w:rsid w:val="00FA66CA"/>
    <w:rsid w:val="00FB0C87"/>
    <w:rsid w:val="00FB687C"/>
    <w:rsid w:val="00FB79A9"/>
    <w:rsid w:val="00FB7EED"/>
    <w:rsid w:val="00FC0204"/>
    <w:rsid w:val="00FC289D"/>
    <w:rsid w:val="00FC28E7"/>
    <w:rsid w:val="00FC33D2"/>
    <w:rsid w:val="00FC42AE"/>
    <w:rsid w:val="00FC54E8"/>
    <w:rsid w:val="00FC6068"/>
    <w:rsid w:val="00FC7441"/>
    <w:rsid w:val="00FC7E46"/>
    <w:rsid w:val="00FD1D6F"/>
    <w:rsid w:val="00FD47EC"/>
    <w:rsid w:val="00FD6B43"/>
    <w:rsid w:val="00FD73E1"/>
    <w:rsid w:val="00FD7E7A"/>
    <w:rsid w:val="00FE0204"/>
    <w:rsid w:val="00FE0382"/>
    <w:rsid w:val="00FE11CB"/>
    <w:rsid w:val="00FE1764"/>
    <w:rsid w:val="00FE1C2A"/>
    <w:rsid w:val="00FE1F03"/>
    <w:rsid w:val="00FE3038"/>
    <w:rsid w:val="00FE4E6D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766D0BD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6EE1-B3DB-4543-8568-5337AFB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3164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717</cp:revision>
  <cp:lastPrinted>2020-10-05T13:31:00Z</cp:lastPrinted>
  <dcterms:created xsi:type="dcterms:W3CDTF">2020-05-04T15:51:00Z</dcterms:created>
  <dcterms:modified xsi:type="dcterms:W3CDTF">2021-03-11T11:13:00Z</dcterms:modified>
</cp:coreProperties>
</file>