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8761" w14:textId="70BFBCC7" w:rsidR="00867569" w:rsidRPr="00CD618A" w:rsidRDefault="00AA2935" w:rsidP="00867569">
      <w:pPr>
        <w:pStyle w:val="Datum"/>
      </w:pPr>
      <w:r>
        <w:t>6</w:t>
      </w:r>
      <w:r w:rsidR="005637E0">
        <w:t xml:space="preserve">. </w:t>
      </w:r>
      <w:r>
        <w:t>8</w:t>
      </w:r>
      <w:r w:rsidR="005637E0">
        <w:t>.</w:t>
      </w:r>
      <w:r w:rsidR="00612092">
        <w:t xml:space="preserve"> 202</w:t>
      </w:r>
      <w:r w:rsidR="00163521">
        <w:t>4</w:t>
      </w:r>
    </w:p>
    <w:p w14:paraId="57903CE0" w14:textId="571FFB48" w:rsidR="00E36BC1" w:rsidRPr="000E6F87" w:rsidRDefault="002F2CFC" w:rsidP="7150E5FC">
      <w:pPr>
        <w:pStyle w:val="Nzev"/>
      </w:pPr>
      <w:r w:rsidRPr="003F657E">
        <w:t>Průmyslová produkce v</w:t>
      </w:r>
      <w:r w:rsidR="003F657E" w:rsidRPr="003F657E">
        <w:t> červnu meziročně klesla</w:t>
      </w:r>
    </w:p>
    <w:p w14:paraId="4B4C328A" w14:textId="3E00E833" w:rsidR="008B3970" w:rsidRPr="000E6F87" w:rsidRDefault="008B3970" w:rsidP="008B3970">
      <w:pPr>
        <w:pStyle w:val="Podtitulek"/>
      </w:pPr>
      <w:r w:rsidRPr="000E6F87">
        <w:t>P</w:t>
      </w:r>
      <w:r w:rsidR="00612092" w:rsidRPr="000E6F87">
        <w:t xml:space="preserve">růmysl – </w:t>
      </w:r>
      <w:r w:rsidR="00AA2935">
        <w:t>červen</w:t>
      </w:r>
      <w:r w:rsidR="00612092" w:rsidRPr="000E6F87">
        <w:t xml:space="preserve"> </w:t>
      </w:r>
      <w:r w:rsidR="00317D98" w:rsidRPr="000E6F87">
        <w:t>20</w:t>
      </w:r>
      <w:r w:rsidR="00612092" w:rsidRPr="000E6F87">
        <w:t>2</w:t>
      </w:r>
      <w:r w:rsidR="00272355" w:rsidRPr="000E6F87">
        <w:t>4</w:t>
      </w:r>
    </w:p>
    <w:p w14:paraId="0AC09FA1" w14:textId="3543CF2C" w:rsidR="0038029A" w:rsidRPr="00F73DC4" w:rsidRDefault="00B21A63" w:rsidP="00272355">
      <w:pPr>
        <w:pStyle w:val="Perex"/>
      </w:pPr>
      <w:r w:rsidRPr="00F73DC4">
        <w:rPr>
          <w:lang w:eastAsia="cs-CZ"/>
        </w:rPr>
        <w:t>Průmyslová produkce v</w:t>
      </w:r>
      <w:r w:rsidR="007B0B7D" w:rsidRPr="00F73DC4">
        <w:rPr>
          <w:lang w:eastAsia="cs-CZ"/>
        </w:rPr>
        <w:t> </w:t>
      </w:r>
      <w:r w:rsidR="00AA2935" w:rsidRPr="00F73DC4">
        <w:rPr>
          <w:lang w:eastAsia="cs-CZ"/>
        </w:rPr>
        <w:t>červnu</w:t>
      </w:r>
      <w:r w:rsidR="007B0B7D" w:rsidRPr="00F73DC4">
        <w:rPr>
          <w:lang w:eastAsia="cs-CZ"/>
        </w:rPr>
        <w:t xml:space="preserve"> </w:t>
      </w:r>
      <w:r w:rsidR="00B24F28" w:rsidRPr="00F73DC4">
        <w:rPr>
          <w:lang w:eastAsia="cs-CZ"/>
        </w:rPr>
        <w:t xml:space="preserve">meziročně reálně </w:t>
      </w:r>
      <w:r w:rsidR="00B4130C" w:rsidRPr="00F73DC4">
        <w:rPr>
          <w:lang w:eastAsia="cs-CZ"/>
        </w:rPr>
        <w:t>klesla</w:t>
      </w:r>
      <w:r w:rsidR="002B11F0" w:rsidRPr="00F73DC4">
        <w:rPr>
          <w:lang w:eastAsia="cs-CZ"/>
        </w:rPr>
        <w:t xml:space="preserve"> </w:t>
      </w:r>
      <w:r w:rsidR="008A0099" w:rsidRPr="00F73DC4">
        <w:rPr>
          <w:lang w:eastAsia="cs-CZ"/>
        </w:rPr>
        <w:t xml:space="preserve">o </w:t>
      </w:r>
      <w:r w:rsidR="00292DD4" w:rsidRPr="00F73DC4">
        <w:rPr>
          <w:lang w:eastAsia="cs-CZ"/>
        </w:rPr>
        <w:t>3,</w:t>
      </w:r>
      <w:r w:rsidR="00F73DC4" w:rsidRPr="00F73DC4">
        <w:rPr>
          <w:lang w:eastAsia="cs-CZ"/>
        </w:rPr>
        <w:t>4</w:t>
      </w:r>
      <w:r w:rsidR="008F4925" w:rsidRPr="00F73DC4">
        <w:rPr>
          <w:lang w:eastAsia="cs-CZ"/>
        </w:rPr>
        <w:t xml:space="preserve"> %</w:t>
      </w:r>
      <w:r w:rsidR="00B24F28" w:rsidRPr="00F73DC4">
        <w:rPr>
          <w:lang w:eastAsia="cs-CZ"/>
        </w:rPr>
        <w:t xml:space="preserve">. </w:t>
      </w:r>
      <w:r w:rsidR="00612092" w:rsidRPr="00F73DC4">
        <w:rPr>
          <w:lang w:eastAsia="cs-CZ"/>
        </w:rPr>
        <w:t xml:space="preserve">Meziměsíčně byla </w:t>
      </w:r>
      <w:r w:rsidR="00715173" w:rsidRPr="00F73DC4">
        <w:rPr>
          <w:lang w:eastAsia="cs-CZ"/>
        </w:rPr>
        <w:t>vyšší</w:t>
      </w:r>
      <w:r w:rsidR="001B1E15" w:rsidRPr="00F73DC4">
        <w:rPr>
          <w:lang w:eastAsia="cs-CZ"/>
        </w:rPr>
        <w:t xml:space="preserve"> </w:t>
      </w:r>
      <w:r w:rsidR="002B11F0" w:rsidRPr="00F73DC4">
        <w:rPr>
          <w:lang w:eastAsia="cs-CZ"/>
        </w:rPr>
        <w:t>o </w:t>
      </w:r>
      <w:r w:rsidR="00715173" w:rsidRPr="00F73DC4">
        <w:rPr>
          <w:lang w:eastAsia="cs-CZ"/>
        </w:rPr>
        <w:t>0,7</w:t>
      </w:r>
      <w:r w:rsidR="00D8108D" w:rsidRPr="00F73DC4">
        <w:rPr>
          <w:lang w:eastAsia="cs-CZ"/>
        </w:rPr>
        <w:t xml:space="preserve"> %</w:t>
      </w:r>
      <w:r w:rsidR="00612092" w:rsidRPr="00F73DC4">
        <w:rPr>
          <w:lang w:eastAsia="cs-CZ"/>
        </w:rPr>
        <w:t>.</w:t>
      </w:r>
      <w:r w:rsidR="00612092" w:rsidRPr="00F73DC4">
        <w:rPr>
          <w:rFonts w:ascii="Calibri" w:hAnsi="Calibri"/>
          <w:lang w:eastAsia="cs-CZ"/>
        </w:rPr>
        <w:t xml:space="preserve"> </w:t>
      </w:r>
      <w:r w:rsidR="00612092" w:rsidRPr="00F73DC4">
        <w:t xml:space="preserve">Hodnota nových zakázek meziročně </w:t>
      </w:r>
      <w:r w:rsidR="001B27CB" w:rsidRPr="00F73DC4">
        <w:t>vzrostla</w:t>
      </w:r>
      <w:r w:rsidR="005943E7" w:rsidRPr="00F73DC4">
        <w:t xml:space="preserve"> o </w:t>
      </w:r>
      <w:r w:rsidR="00F73DC4" w:rsidRPr="00F73DC4">
        <w:t>4,1</w:t>
      </w:r>
      <w:r w:rsidR="00DB3903" w:rsidRPr="00F73DC4">
        <w:t xml:space="preserve"> </w:t>
      </w:r>
      <w:r w:rsidR="00612092" w:rsidRPr="00F73DC4">
        <w:t>%.</w:t>
      </w:r>
    </w:p>
    <w:p w14:paraId="479D85F4" w14:textId="1A871BC6" w:rsidR="00C71CCC" w:rsidRPr="005F7944" w:rsidRDefault="00612092" w:rsidP="5B50B909">
      <w:pPr>
        <w:rPr>
          <w:color w:val="FF0000"/>
        </w:rPr>
      </w:pPr>
      <w:r w:rsidRPr="17B9A5CB">
        <w:rPr>
          <w:b/>
          <w:bCs/>
        </w:rPr>
        <w:t>Průmyslová produkce</w:t>
      </w:r>
      <w:r>
        <w:t xml:space="preserve"> v</w:t>
      </w:r>
      <w:r w:rsidR="005637E0">
        <w:t> </w:t>
      </w:r>
      <w:r w:rsidR="00AA2935" w:rsidRPr="17B9A5CB">
        <w:rPr>
          <w:lang w:eastAsia="cs-CZ"/>
        </w:rPr>
        <w:t>červnu</w:t>
      </w:r>
      <w:r w:rsidR="005637E0" w:rsidRPr="17B9A5CB">
        <w:rPr>
          <w:lang w:eastAsia="cs-CZ"/>
        </w:rPr>
        <w:t xml:space="preserve"> </w:t>
      </w:r>
      <w:r w:rsidRPr="17B9A5CB">
        <w:rPr>
          <w:rFonts w:cs="Arial"/>
          <w:lang w:eastAsia="cs-CZ"/>
        </w:rPr>
        <w:t>202</w:t>
      </w:r>
      <w:r w:rsidR="00272355" w:rsidRPr="17B9A5CB">
        <w:rPr>
          <w:rFonts w:cs="Arial"/>
          <w:lang w:eastAsia="cs-CZ"/>
        </w:rPr>
        <w:t>4</w:t>
      </w:r>
      <w:r w:rsidRPr="17B9A5CB">
        <w:rPr>
          <w:rFonts w:cs="Arial"/>
          <w:lang w:eastAsia="cs-CZ"/>
        </w:rPr>
        <w:t xml:space="preserve"> </w:t>
      </w:r>
      <w:r>
        <w:t xml:space="preserve">byla reálně meziměsíčně </w:t>
      </w:r>
      <w:r w:rsidR="00715173">
        <w:t>vyšší o 0,7</w:t>
      </w:r>
      <w:r w:rsidR="00DB3903">
        <w:t xml:space="preserve"> </w:t>
      </w:r>
      <w:r w:rsidR="00D8108D">
        <w:t>%.</w:t>
      </w:r>
      <w:r w:rsidR="008F4925">
        <w:t xml:space="preserve"> M</w:t>
      </w:r>
      <w:r w:rsidR="00DB3903">
        <w:t>e</w:t>
      </w:r>
      <w:r w:rsidR="008F4925">
        <w:t xml:space="preserve">ziročně </w:t>
      </w:r>
      <w:r w:rsidR="00B4130C">
        <w:t>klesl</w:t>
      </w:r>
      <w:r w:rsidR="002B11F0">
        <w:t xml:space="preserve">a </w:t>
      </w:r>
      <w:r w:rsidR="00282776">
        <w:t>o </w:t>
      </w:r>
      <w:r w:rsidR="00DB3903">
        <w:t>3,</w:t>
      </w:r>
      <w:r w:rsidR="00F73DC4">
        <w:t>4</w:t>
      </w:r>
      <w:r w:rsidR="008F4925">
        <w:t xml:space="preserve"> %.</w:t>
      </w:r>
      <w:r w:rsidR="00D8108D">
        <w:t xml:space="preserve"> </w:t>
      </w:r>
      <w:r w:rsidR="00990B0B" w:rsidRPr="17B9A5CB">
        <w:rPr>
          <w:i/>
          <w:iCs/>
        </w:rPr>
        <w:t>„</w:t>
      </w:r>
      <w:r w:rsidR="00C33B1C" w:rsidRPr="17B9A5CB">
        <w:rPr>
          <w:i/>
          <w:iCs/>
        </w:rPr>
        <w:t>Meziroční p</w:t>
      </w:r>
      <w:r w:rsidR="00C71CCC" w:rsidRPr="17B9A5CB">
        <w:rPr>
          <w:i/>
          <w:iCs/>
        </w:rPr>
        <w:t>okles průmyslové produkce v </w:t>
      </w:r>
      <w:r w:rsidR="003F657E" w:rsidRPr="17B9A5CB">
        <w:rPr>
          <w:i/>
          <w:iCs/>
        </w:rPr>
        <w:t>červnu</w:t>
      </w:r>
      <w:r w:rsidR="00C71CCC" w:rsidRPr="17B9A5CB">
        <w:rPr>
          <w:i/>
          <w:iCs/>
        </w:rPr>
        <w:t xml:space="preserve"> </w:t>
      </w:r>
      <w:r w:rsidR="003F657E" w:rsidRPr="17B9A5CB">
        <w:rPr>
          <w:i/>
          <w:iCs/>
        </w:rPr>
        <w:t xml:space="preserve">ovlivnila </w:t>
      </w:r>
      <w:r w:rsidR="00296993" w:rsidRPr="17B9A5CB">
        <w:rPr>
          <w:i/>
          <w:iCs/>
        </w:rPr>
        <w:t xml:space="preserve">zejména </w:t>
      </w:r>
      <w:r w:rsidR="003F657E" w:rsidRPr="17B9A5CB">
        <w:rPr>
          <w:i/>
          <w:iCs/>
        </w:rPr>
        <w:t>vyšší srovnávací základna, a to </w:t>
      </w:r>
      <w:r w:rsidR="00296993" w:rsidRPr="17B9A5CB">
        <w:rPr>
          <w:i/>
          <w:iCs/>
        </w:rPr>
        <w:t>především</w:t>
      </w:r>
      <w:r w:rsidR="003F657E" w:rsidRPr="17B9A5CB">
        <w:rPr>
          <w:i/>
          <w:iCs/>
        </w:rPr>
        <w:t xml:space="preserve"> ve výrobě motorových vozidel </w:t>
      </w:r>
      <w:r w:rsidR="00C816D1" w:rsidRPr="17B9A5CB">
        <w:rPr>
          <w:i/>
          <w:iCs/>
        </w:rPr>
        <w:t>a</w:t>
      </w:r>
      <w:r w:rsidR="003F657E" w:rsidRPr="17B9A5CB">
        <w:rPr>
          <w:i/>
          <w:iCs/>
        </w:rPr>
        <w:t xml:space="preserve"> os</w:t>
      </w:r>
      <w:r w:rsidR="00296993" w:rsidRPr="17B9A5CB">
        <w:rPr>
          <w:i/>
          <w:iCs/>
        </w:rPr>
        <w:t>tatních dopravních prostředků a </w:t>
      </w:r>
      <w:r w:rsidR="003F657E" w:rsidRPr="17B9A5CB">
        <w:rPr>
          <w:i/>
          <w:iCs/>
        </w:rPr>
        <w:t>zařízení</w:t>
      </w:r>
      <w:r w:rsidR="00990B0B" w:rsidRPr="17B9A5CB">
        <w:rPr>
          <w:i/>
          <w:iCs/>
        </w:rPr>
        <w:t xml:space="preserve">. </w:t>
      </w:r>
      <w:r w:rsidR="00296993" w:rsidRPr="17B9A5CB">
        <w:rPr>
          <w:i/>
          <w:iCs/>
        </w:rPr>
        <w:t>P</w:t>
      </w:r>
      <w:r w:rsidR="003F657E" w:rsidRPr="17B9A5CB">
        <w:rPr>
          <w:i/>
          <w:iCs/>
        </w:rPr>
        <w:t xml:space="preserve">okračoval </w:t>
      </w:r>
      <w:r w:rsidR="00296993" w:rsidRPr="17B9A5CB">
        <w:rPr>
          <w:i/>
          <w:iCs/>
        </w:rPr>
        <w:t xml:space="preserve">také dlouhodobý </w:t>
      </w:r>
      <w:r w:rsidR="00990B0B" w:rsidRPr="17B9A5CB">
        <w:rPr>
          <w:i/>
          <w:iCs/>
        </w:rPr>
        <w:t>pokles ve výrobě strojů a zařízení</w:t>
      </w:r>
      <w:r w:rsidR="003F657E" w:rsidRPr="17B9A5CB">
        <w:rPr>
          <w:i/>
          <w:iCs/>
        </w:rPr>
        <w:t xml:space="preserve"> a výrobě základních kovů, hutnictví a slévárenství</w:t>
      </w:r>
      <w:r w:rsidR="00C0224F" w:rsidRPr="17B9A5CB">
        <w:rPr>
          <w:i/>
          <w:iCs/>
        </w:rPr>
        <w:t>,“</w:t>
      </w:r>
      <w:r w:rsidR="00C0224F">
        <w:t xml:space="preserve"> říká Veronika Doležalová, vedoucí od</w:t>
      </w:r>
      <w:r w:rsidR="003F657E">
        <w:t xml:space="preserve">dělení statistiky průmyslu ČSÚ. </w:t>
      </w:r>
      <w:r w:rsidR="003A4A35">
        <w:t>Kladným směrem k meziročnímu tempu</w:t>
      </w:r>
      <w:r w:rsidR="003F657E">
        <w:t xml:space="preserve"> </w:t>
      </w:r>
      <w:r w:rsidR="003A4A35">
        <w:t>nejvíce přispěla odvětví výroba</w:t>
      </w:r>
      <w:r w:rsidR="003F657E">
        <w:t xml:space="preserve"> a rozvod </w:t>
      </w:r>
      <w:r w:rsidR="003A4A35">
        <w:t>elektřiny a plynu, chemický a potravinářský průmysl. Vysoká tempa růstu v oděvním a kožedělném průmyslu byla naopak ovlivněna zejména nízkou loňskou srovnávací základnou.</w:t>
      </w:r>
    </w:p>
    <w:p w14:paraId="59E2C6DD" w14:textId="77777777" w:rsidR="00C71CCC" w:rsidRDefault="00C71CCC" w:rsidP="5B50B909">
      <w:pPr>
        <w:rPr>
          <w:color w:val="0000FF"/>
        </w:rPr>
      </w:pPr>
    </w:p>
    <w:p w14:paraId="751E93A1" w14:textId="765A4547" w:rsidR="00612092" w:rsidRPr="000461F9" w:rsidRDefault="00612092" w:rsidP="084EB665">
      <w:pPr>
        <w:rPr>
          <w:rFonts w:cs="Arial"/>
        </w:rPr>
      </w:pPr>
      <w:r w:rsidRPr="00F73DC4">
        <w:rPr>
          <w:rFonts w:cs="Arial"/>
        </w:rPr>
        <w:t xml:space="preserve">Hodnota </w:t>
      </w:r>
      <w:r w:rsidRPr="00F73DC4">
        <w:rPr>
          <w:rFonts w:cs="Arial"/>
          <w:b/>
          <w:bCs/>
        </w:rPr>
        <w:t>nových zakázek</w:t>
      </w:r>
      <w:r w:rsidRPr="00F73DC4">
        <w:rPr>
          <w:rFonts w:cs="Arial"/>
        </w:rPr>
        <w:t xml:space="preserve"> </w:t>
      </w:r>
      <w:r w:rsidR="06A694B3" w:rsidRPr="00F73DC4">
        <w:rPr>
          <w:rFonts w:cs="Arial"/>
        </w:rPr>
        <w:t>v běžných cenách v</w:t>
      </w:r>
      <w:r w:rsidR="004B03A3" w:rsidRPr="00F73DC4">
        <w:rPr>
          <w:rFonts w:cs="Arial"/>
        </w:rPr>
        <w:t> </w:t>
      </w:r>
      <w:r w:rsidR="00AA2935" w:rsidRPr="00F73DC4">
        <w:rPr>
          <w:lang w:eastAsia="cs-CZ"/>
        </w:rPr>
        <w:t>červnu</w:t>
      </w:r>
      <w:r w:rsidR="004B03A3" w:rsidRPr="00F73DC4">
        <w:rPr>
          <w:lang w:eastAsia="cs-CZ"/>
        </w:rPr>
        <w:t xml:space="preserve"> </w:t>
      </w:r>
      <w:r w:rsidR="00272355" w:rsidRPr="00F73DC4">
        <w:rPr>
          <w:lang w:eastAsia="cs-CZ"/>
        </w:rPr>
        <w:t>2024</w:t>
      </w:r>
      <w:r w:rsidR="06A694B3" w:rsidRPr="00F73DC4">
        <w:rPr>
          <w:rFonts w:cs="Arial"/>
        </w:rPr>
        <w:t xml:space="preserve"> ve sledovaných odvětvích meziročně </w:t>
      </w:r>
      <w:r w:rsidR="001A638C" w:rsidRPr="00F73DC4">
        <w:rPr>
          <w:rFonts w:cs="Arial"/>
        </w:rPr>
        <w:t>vzrostla</w:t>
      </w:r>
      <w:r w:rsidR="005943E7" w:rsidRPr="00F73DC4">
        <w:rPr>
          <w:rFonts w:cs="Arial"/>
        </w:rPr>
        <w:t xml:space="preserve"> o </w:t>
      </w:r>
      <w:r w:rsidR="00F73DC4" w:rsidRPr="00F73DC4">
        <w:rPr>
          <w:rFonts w:cs="Arial"/>
        </w:rPr>
        <w:t>4,1</w:t>
      </w:r>
      <w:r w:rsidR="06A694B3" w:rsidRPr="00F73DC4">
        <w:rPr>
          <w:rFonts w:cs="Arial"/>
        </w:rPr>
        <w:t> %</w:t>
      </w:r>
      <w:r w:rsidR="00715173" w:rsidRPr="00F73DC4">
        <w:t>.</w:t>
      </w:r>
      <w:r w:rsidR="00A34AFD" w:rsidRPr="00F73DC4">
        <w:t xml:space="preserve"> </w:t>
      </w:r>
      <w:r w:rsidR="00715173" w:rsidRPr="00F73DC4">
        <w:rPr>
          <w:rFonts w:cs="Arial"/>
        </w:rPr>
        <w:t xml:space="preserve">Nové zakázky ze zahraničí se meziročně zvýšily o </w:t>
      </w:r>
      <w:r w:rsidR="00F73DC4" w:rsidRPr="00F73DC4">
        <w:rPr>
          <w:rFonts w:cs="Arial"/>
        </w:rPr>
        <w:t>4,8</w:t>
      </w:r>
      <w:r w:rsidR="00715173" w:rsidRPr="00F73DC4">
        <w:rPr>
          <w:rFonts w:cs="Arial"/>
        </w:rPr>
        <w:t> %, tuzemské nové zakázky vzrostly o </w:t>
      </w:r>
      <w:r w:rsidR="00F73DC4" w:rsidRPr="00F73DC4">
        <w:rPr>
          <w:rFonts w:cs="Arial"/>
        </w:rPr>
        <w:t>2,8</w:t>
      </w:r>
      <w:r w:rsidR="00715173" w:rsidRPr="00F73DC4">
        <w:rPr>
          <w:rFonts w:cs="Arial"/>
        </w:rPr>
        <w:t xml:space="preserve"> %. </w:t>
      </w:r>
      <w:r w:rsidR="752F5B45" w:rsidRPr="00F73DC4">
        <w:rPr>
          <w:rFonts w:cs="Arial"/>
        </w:rPr>
        <w:t xml:space="preserve">Meziměsíčně byla hodnota nových zakázek </w:t>
      </w:r>
      <w:r w:rsidR="00543A2D" w:rsidRPr="00F73DC4">
        <w:rPr>
          <w:rFonts w:cs="Arial"/>
        </w:rPr>
        <w:t>vyšší o 6,</w:t>
      </w:r>
      <w:r w:rsidR="00F73DC4" w:rsidRPr="00F73DC4">
        <w:rPr>
          <w:rFonts w:cs="Arial"/>
        </w:rPr>
        <w:t>1</w:t>
      </w:r>
      <w:r w:rsidR="752F5B45" w:rsidRPr="00F73DC4">
        <w:rPr>
          <w:rFonts w:cs="Arial"/>
        </w:rPr>
        <w:t xml:space="preserve"> </w:t>
      </w:r>
      <w:r w:rsidR="5DA55F42" w:rsidRPr="1B3C44EC">
        <w:rPr>
          <w:rFonts w:cs="Arial"/>
        </w:rPr>
        <w:t>%.</w:t>
      </w:r>
      <w:r w:rsidR="6809D416" w:rsidRPr="1B3C44EC">
        <w:rPr>
          <w:rFonts w:cs="Arial"/>
        </w:rPr>
        <w:t xml:space="preserve"> </w:t>
      </w:r>
      <w:r w:rsidR="003A4A35" w:rsidRPr="00C33B1C">
        <w:rPr>
          <w:rFonts w:cs="Arial"/>
          <w:i/>
        </w:rPr>
        <w:t>„Nové průmyslové zakázky přibyly zejména ve výrobě motorových vozidel</w:t>
      </w:r>
      <w:r w:rsidR="00C33B1C" w:rsidRPr="00C33B1C">
        <w:rPr>
          <w:rFonts w:cs="Arial"/>
          <w:i/>
        </w:rPr>
        <w:t>. Jejich hodnota se v tomto odvětví zvýšila meziročně o více než desetinu. Nové dlouhodobé zakázky byly uzavřeny v podnicích vyrábějících ostatní dopravní prostředky a zařízení, zejména kolejová vozidla,</w:t>
      </w:r>
      <w:r w:rsidR="00C33B1C">
        <w:rPr>
          <w:rFonts w:cs="Arial"/>
        </w:rPr>
        <w:t>“ říká Marta Ortová z oddělení statistiky průmyslu</w:t>
      </w:r>
      <w:r w:rsidR="00C816D1">
        <w:rPr>
          <w:rFonts w:cs="Arial"/>
        </w:rPr>
        <w:t xml:space="preserve"> ČSÚ</w:t>
      </w:r>
      <w:r w:rsidR="00C33B1C">
        <w:rPr>
          <w:rFonts w:cs="Arial"/>
        </w:rPr>
        <w:t>.</w:t>
      </w:r>
      <w:r w:rsidR="00296993">
        <w:rPr>
          <w:rFonts w:cs="Arial"/>
        </w:rPr>
        <w:t xml:space="preserve"> Pokles zakázek pokračoval v návaznosti na sníženou poptávku a produkci </w:t>
      </w:r>
      <w:r w:rsidR="00296993" w:rsidRPr="00296993">
        <w:rPr>
          <w:rFonts w:cs="Arial"/>
        </w:rPr>
        <w:t>ve výrobě strojů a zařízení a výro</w:t>
      </w:r>
      <w:r w:rsidR="00296993">
        <w:rPr>
          <w:rFonts w:cs="Arial"/>
        </w:rPr>
        <w:t>bě základních kovů, hutnictví a </w:t>
      </w:r>
      <w:r w:rsidR="00296993" w:rsidRPr="00296993">
        <w:rPr>
          <w:rFonts w:cs="Arial"/>
        </w:rPr>
        <w:t>slévárenství</w:t>
      </w:r>
      <w:r w:rsidR="00296993">
        <w:rPr>
          <w:rFonts w:cs="Arial"/>
        </w:rPr>
        <w:t>.</w:t>
      </w:r>
    </w:p>
    <w:p w14:paraId="643FB584" w14:textId="77777777" w:rsidR="000E5A16" w:rsidRPr="000E6F87" w:rsidRDefault="000E5A16" w:rsidP="000E5A16">
      <w:pPr>
        <w:rPr>
          <w:szCs w:val="20"/>
        </w:rPr>
      </w:pPr>
    </w:p>
    <w:p w14:paraId="7EA0BBE5" w14:textId="10208EA1" w:rsidR="00612092" w:rsidRPr="000E6F87" w:rsidRDefault="00612092" w:rsidP="3E7927E9">
      <w:pPr>
        <w:pStyle w:val="Zkladntext3"/>
        <w:rPr>
          <w:b w:val="0"/>
          <w:bCs w:val="0"/>
        </w:rPr>
      </w:pPr>
      <w:r w:rsidRPr="000E6F87">
        <w:t xml:space="preserve">Průměrný evidenční počet zaměstnanců </w:t>
      </w:r>
      <w:r w:rsidR="007B76AD" w:rsidRPr="000E6F87">
        <w:rPr>
          <w:b w:val="0"/>
          <w:bCs w:val="0"/>
        </w:rPr>
        <w:t>v průmyslu se</w:t>
      </w:r>
      <w:r w:rsidR="44763793" w:rsidRPr="000E6F87">
        <w:rPr>
          <w:b w:val="0"/>
          <w:bCs w:val="0"/>
        </w:rPr>
        <w:t xml:space="preserve"> v</w:t>
      </w:r>
      <w:r w:rsidR="0050541E" w:rsidRPr="000E6F87">
        <w:rPr>
          <w:b w:val="0"/>
          <w:bCs w:val="0"/>
        </w:rPr>
        <w:t> </w:t>
      </w:r>
      <w:r w:rsidR="00AA2935" w:rsidRPr="00AA2935">
        <w:rPr>
          <w:b w:val="0"/>
          <w:lang w:eastAsia="cs-CZ"/>
        </w:rPr>
        <w:t>červnu</w:t>
      </w:r>
      <w:r w:rsidR="0050541E" w:rsidRPr="000E6F87">
        <w:rPr>
          <w:rFonts w:cs="Arial"/>
          <w:b w:val="0"/>
          <w:bCs w:val="0"/>
        </w:rPr>
        <w:t xml:space="preserve"> </w:t>
      </w:r>
      <w:r w:rsidR="007B0B7D" w:rsidRPr="000E6F87">
        <w:rPr>
          <w:rFonts w:cs="Arial"/>
          <w:b w:val="0"/>
          <w:bCs w:val="0"/>
          <w:lang w:eastAsia="cs-CZ"/>
        </w:rPr>
        <w:t>202</w:t>
      </w:r>
      <w:r w:rsidR="000D1A1C" w:rsidRPr="000E6F87">
        <w:rPr>
          <w:rFonts w:cs="Arial"/>
          <w:b w:val="0"/>
          <w:bCs w:val="0"/>
          <w:lang w:eastAsia="cs-CZ"/>
        </w:rPr>
        <w:t>4</w:t>
      </w:r>
      <w:r w:rsidR="007B0B7D" w:rsidRPr="000E6F87">
        <w:rPr>
          <w:rFonts w:cs="Arial"/>
        </w:rPr>
        <w:t xml:space="preserve"> </w:t>
      </w:r>
      <w:r w:rsidR="007B76AD" w:rsidRPr="000E6F87">
        <w:rPr>
          <w:b w:val="0"/>
          <w:bCs w:val="0"/>
        </w:rPr>
        <w:t xml:space="preserve">meziročně snížil </w:t>
      </w:r>
      <w:r w:rsidR="007B76AD" w:rsidRPr="00014CBA">
        <w:rPr>
          <w:b w:val="0"/>
          <w:bCs w:val="0"/>
        </w:rPr>
        <w:t>o </w:t>
      </w:r>
      <w:r w:rsidR="00675ACB" w:rsidRPr="00F73DC4">
        <w:rPr>
          <w:b w:val="0"/>
          <w:bCs w:val="0"/>
        </w:rPr>
        <w:t>2,</w:t>
      </w:r>
      <w:r w:rsidR="00F73DC4" w:rsidRPr="00F73DC4">
        <w:rPr>
          <w:b w:val="0"/>
          <w:bCs w:val="0"/>
        </w:rPr>
        <w:t>1</w:t>
      </w:r>
      <w:r w:rsidR="007B76AD" w:rsidRPr="00F73DC4">
        <w:rPr>
          <w:b w:val="0"/>
          <w:bCs w:val="0"/>
        </w:rPr>
        <w:t> </w:t>
      </w:r>
      <w:r w:rsidR="00096F84" w:rsidRPr="000E6F87">
        <w:rPr>
          <w:b w:val="0"/>
          <w:bCs w:val="0"/>
        </w:rPr>
        <w:t>%</w:t>
      </w:r>
      <w:r w:rsidR="00C70726" w:rsidRPr="000E6F87">
        <w:rPr>
          <w:b w:val="0"/>
          <w:bCs w:val="0"/>
        </w:rPr>
        <w:t>.</w:t>
      </w:r>
    </w:p>
    <w:p w14:paraId="340A553E" w14:textId="57B98E03" w:rsidR="003300A7" w:rsidRPr="000E6F87" w:rsidRDefault="003300A7" w:rsidP="509BC021">
      <w:pPr>
        <w:pStyle w:val="Zkladntext3"/>
        <w:rPr>
          <w:b w:val="0"/>
          <w:bCs w:val="0"/>
          <w:szCs w:val="20"/>
        </w:rPr>
      </w:pPr>
    </w:p>
    <w:p w14:paraId="7E2904A3" w14:textId="25AB9E01" w:rsidR="000F1ADF" w:rsidRDefault="003300A7" w:rsidP="009005EE">
      <w:pPr>
        <w:pStyle w:val="Zkladntext3"/>
        <w:rPr>
          <w:b w:val="0"/>
          <w:bCs w:val="0"/>
        </w:rPr>
      </w:pPr>
      <w:r w:rsidRPr="000C1A72">
        <w:rPr>
          <w:b w:val="0"/>
          <w:bCs w:val="0"/>
        </w:rPr>
        <w:t xml:space="preserve">Dle </w:t>
      </w:r>
      <w:proofErr w:type="spellStart"/>
      <w:r w:rsidRPr="000C1A72">
        <w:rPr>
          <w:b w:val="0"/>
          <w:bCs w:val="0"/>
        </w:rPr>
        <w:t>Eurostatem</w:t>
      </w:r>
      <w:proofErr w:type="spellEnd"/>
      <w:r w:rsidRPr="000C1A72">
        <w:rPr>
          <w:b w:val="0"/>
          <w:bCs w:val="0"/>
        </w:rPr>
        <w:t xml:space="preserve"> zveřejněných údajů </w:t>
      </w:r>
      <w:r w:rsidR="00B00173" w:rsidRPr="000C1A72">
        <w:rPr>
          <w:b w:val="0"/>
          <w:bCs w:val="0"/>
        </w:rPr>
        <w:t xml:space="preserve">v </w:t>
      </w:r>
      <w:r w:rsidR="00A13C9C" w:rsidRPr="000C1A72">
        <w:rPr>
          <w:b w:val="0"/>
          <w:bCs w:val="0"/>
        </w:rPr>
        <w:t>květnu</w:t>
      </w:r>
      <w:r w:rsidR="00765B31" w:rsidRPr="000C1A72">
        <w:rPr>
          <w:b w:val="0"/>
          <w:bCs w:val="0"/>
        </w:rPr>
        <w:t xml:space="preserve"> 2024</w:t>
      </w:r>
      <w:r w:rsidRPr="000C1A72">
        <w:rPr>
          <w:b w:val="0"/>
          <w:bCs w:val="0"/>
        </w:rPr>
        <w:t xml:space="preserve"> meziročně </w:t>
      </w:r>
      <w:r w:rsidR="00765B31" w:rsidRPr="000C1A72">
        <w:rPr>
          <w:b w:val="0"/>
          <w:bCs w:val="0"/>
        </w:rPr>
        <w:t xml:space="preserve">klesla </w:t>
      </w:r>
      <w:r w:rsidRPr="000C1A72">
        <w:rPr>
          <w:b w:val="0"/>
          <w:bCs w:val="0"/>
        </w:rPr>
        <w:t>průmyslová produkce v</w:t>
      </w:r>
      <w:r w:rsidR="00235BAB" w:rsidRPr="000C1A72">
        <w:rPr>
          <w:b w:val="0"/>
          <w:bCs w:val="0"/>
        </w:rPr>
        <w:t> </w:t>
      </w:r>
      <w:r w:rsidRPr="000C1A72">
        <w:rPr>
          <w:b w:val="0"/>
          <w:bCs w:val="0"/>
        </w:rPr>
        <w:t xml:space="preserve">EU27 o </w:t>
      </w:r>
      <w:r w:rsidR="004B03A3" w:rsidRPr="000C1A72">
        <w:rPr>
          <w:b w:val="0"/>
          <w:bCs w:val="0"/>
        </w:rPr>
        <w:t>2</w:t>
      </w:r>
      <w:r w:rsidR="00A13C9C" w:rsidRPr="000C1A72">
        <w:rPr>
          <w:b w:val="0"/>
          <w:bCs w:val="0"/>
        </w:rPr>
        <w:t>,5</w:t>
      </w:r>
      <w:r w:rsidR="005637E0" w:rsidRPr="000C1A72">
        <w:rPr>
          <w:b w:val="0"/>
          <w:bCs w:val="0"/>
        </w:rPr>
        <w:t xml:space="preserve"> </w:t>
      </w:r>
      <w:r w:rsidRPr="000C1A72">
        <w:rPr>
          <w:b w:val="0"/>
          <w:bCs w:val="0"/>
        </w:rPr>
        <w:t xml:space="preserve">%. Největší meziroční </w:t>
      </w:r>
      <w:r w:rsidR="00765B31" w:rsidRPr="000C1A72">
        <w:rPr>
          <w:b w:val="0"/>
          <w:bCs w:val="0"/>
        </w:rPr>
        <w:t>pokles</w:t>
      </w:r>
      <w:r w:rsidRPr="000C1A72">
        <w:rPr>
          <w:b w:val="0"/>
          <w:bCs w:val="0"/>
        </w:rPr>
        <w:t xml:space="preserve"> zaznamenalo </w:t>
      </w:r>
      <w:r w:rsidR="00A13C9C" w:rsidRPr="000C1A72">
        <w:rPr>
          <w:b w:val="0"/>
          <w:bCs w:val="0"/>
        </w:rPr>
        <w:t>Rumunsko</w:t>
      </w:r>
      <w:r w:rsidRPr="000C1A72">
        <w:rPr>
          <w:b w:val="0"/>
          <w:bCs w:val="0"/>
        </w:rPr>
        <w:t xml:space="preserve"> (o </w:t>
      </w:r>
      <w:r w:rsidR="00A13C9C" w:rsidRPr="000C1A72">
        <w:rPr>
          <w:b w:val="0"/>
          <w:bCs w:val="0"/>
        </w:rPr>
        <w:t>6,9</w:t>
      </w:r>
      <w:r w:rsidRPr="000C1A72">
        <w:rPr>
          <w:b w:val="0"/>
          <w:bCs w:val="0"/>
        </w:rPr>
        <w:t xml:space="preserve"> %) a </w:t>
      </w:r>
      <w:r w:rsidR="00A13C9C" w:rsidRPr="000C1A72">
        <w:rPr>
          <w:b w:val="0"/>
          <w:bCs w:val="0"/>
        </w:rPr>
        <w:t>Německo</w:t>
      </w:r>
      <w:r w:rsidRPr="000C1A72">
        <w:rPr>
          <w:b w:val="0"/>
          <w:bCs w:val="0"/>
        </w:rPr>
        <w:t xml:space="preserve"> (o </w:t>
      </w:r>
      <w:r w:rsidR="009D2E72" w:rsidRPr="000C1A72">
        <w:rPr>
          <w:b w:val="0"/>
          <w:bCs w:val="0"/>
        </w:rPr>
        <w:t> 6</w:t>
      </w:r>
      <w:r w:rsidR="00A13C9C" w:rsidRPr="000C1A72">
        <w:rPr>
          <w:b w:val="0"/>
          <w:bCs w:val="0"/>
        </w:rPr>
        <w:t>,6</w:t>
      </w:r>
      <w:r w:rsidR="003A4A35">
        <w:rPr>
          <w:b w:val="0"/>
          <w:bCs w:val="0"/>
        </w:rPr>
        <w:t> </w:t>
      </w:r>
      <w:r w:rsidRPr="000C1A72">
        <w:rPr>
          <w:b w:val="0"/>
          <w:bCs w:val="0"/>
        </w:rPr>
        <w:t>%)</w:t>
      </w:r>
      <w:r w:rsidR="00942ED2" w:rsidRPr="000C1A72">
        <w:rPr>
          <w:b w:val="0"/>
          <w:bCs w:val="0"/>
        </w:rPr>
        <w:t xml:space="preserve">. </w:t>
      </w:r>
      <w:r w:rsidR="00A13C9C" w:rsidRPr="000C1A72">
        <w:rPr>
          <w:b w:val="0"/>
          <w:bCs w:val="0"/>
        </w:rPr>
        <w:t xml:space="preserve">Český </w:t>
      </w:r>
      <w:r w:rsidR="00972289" w:rsidRPr="000C1A72">
        <w:rPr>
          <w:b w:val="0"/>
          <w:bCs w:val="0"/>
        </w:rPr>
        <w:t xml:space="preserve">průmysl klesl </w:t>
      </w:r>
      <w:r w:rsidR="00765B31" w:rsidRPr="000C1A72">
        <w:rPr>
          <w:b w:val="0"/>
          <w:bCs w:val="0"/>
        </w:rPr>
        <w:t xml:space="preserve">o </w:t>
      </w:r>
      <w:r w:rsidR="004B03A3" w:rsidRPr="000C1A72">
        <w:rPr>
          <w:b w:val="0"/>
          <w:bCs w:val="0"/>
        </w:rPr>
        <w:t>3,</w:t>
      </w:r>
      <w:r w:rsidR="00A13C9C" w:rsidRPr="000C1A72">
        <w:rPr>
          <w:b w:val="0"/>
          <w:bCs w:val="0"/>
        </w:rPr>
        <w:t>2</w:t>
      </w:r>
      <w:r w:rsidR="00765B31" w:rsidRPr="000C1A72">
        <w:rPr>
          <w:b w:val="0"/>
          <w:bCs w:val="0"/>
        </w:rPr>
        <w:t xml:space="preserve"> %</w:t>
      </w:r>
      <w:r w:rsidR="00975AE4" w:rsidRPr="000C1A72">
        <w:rPr>
          <w:b w:val="0"/>
          <w:bCs w:val="0"/>
        </w:rPr>
        <w:t xml:space="preserve">. </w:t>
      </w:r>
      <w:r w:rsidRPr="000C1A72">
        <w:rPr>
          <w:b w:val="0"/>
          <w:bCs w:val="0"/>
        </w:rPr>
        <w:t xml:space="preserve">Naopak nejvíce </w:t>
      </w:r>
      <w:r w:rsidR="00765B31" w:rsidRPr="000C1A72">
        <w:rPr>
          <w:b w:val="0"/>
          <w:bCs w:val="0"/>
        </w:rPr>
        <w:t xml:space="preserve">vzrostl </w:t>
      </w:r>
      <w:r w:rsidR="004B03A3" w:rsidRPr="000C1A72">
        <w:rPr>
          <w:b w:val="0"/>
          <w:bCs w:val="0"/>
        </w:rPr>
        <w:t>dánský</w:t>
      </w:r>
      <w:r w:rsidRPr="000C1A72">
        <w:rPr>
          <w:b w:val="0"/>
          <w:bCs w:val="0"/>
        </w:rPr>
        <w:t xml:space="preserve"> průmysl (o </w:t>
      </w:r>
      <w:r w:rsidR="00A13C9C" w:rsidRPr="000C1A72">
        <w:rPr>
          <w:b w:val="0"/>
          <w:bCs w:val="0"/>
        </w:rPr>
        <w:t>9,6</w:t>
      </w:r>
      <w:r w:rsidRPr="000C1A72">
        <w:rPr>
          <w:b w:val="0"/>
          <w:bCs w:val="0"/>
        </w:rPr>
        <w:t xml:space="preserve"> %) a</w:t>
      </w:r>
      <w:r w:rsidR="00972289" w:rsidRPr="000C1A72">
        <w:rPr>
          <w:b w:val="0"/>
          <w:bCs w:val="0"/>
        </w:rPr>
        <w:t xml:space="preserve"> </w:t>
      </w:r>
      <w:r w:rsidR="00A13C9C" w:rsidRPr="000C1A72">
        <w:rPr>
          <w:b w:val="0"/>
          <w:bCs w:val="0"/>
        </w:rPr>
        <w:t xml:space="preserve">irský </w:t>
      </w:r>
      <w:r w:rsidR="001B27CB" w:rsidRPr="000C1A72">
        <w:rPr>
          <w:b w:val="0"/>
          <w:bCs w:val="0"/>
        </w:rPr>
        <w:t xml:space="preserve">průmysl </w:t>
      </w:r>
      <w:r w:rsidRPr="000C1A72">
        <w:rPr>
          <w:b w:val="0"/>
          <w:bCs w:val="0"/>
        </w:rPr>
        <w:t xml:space="preserve">(o </w:t>
      </w:r>
      <w:r w:rsidR="00A13C9C" w:rsidRPr="000C1A72">
        <w:rPr>
          <w:b w:val="0"/>
          <w:bCs w:val="0"/>
        </w:rPr>
        <w:t>8,7</w:t>
      </w:r>
      <w:r w:rsidRPr="000C1A72">
        <w:rPr>
          <w:b w:val="0"/>
          <w:bCs w:val="0"/>
        </w:rPr>
        <w:t xml:space="preserve"> %). Z pohledu odvětví v EU27 nejvíce poklesla </w:t>
      </w:r>
      <w:r w:rsidR="00D15D96" w:rsidRPr="000C1A72">
        <w:rPr>
          <w:b w:val="0"/>
          <w:bCs w:val="0"/>
        </w:rPr>
        <w:t xml:space="preserve">výroba </w:t>
      </w:r>
      <w:r w:rsidR="00807CA0" w:rsidRPr="000C1A72">
        <w:rPr>
          <w:b w:val="0"/>
          <w:bCs w:val="0"/>
        </w:rPr>
        <w:t>motorových vozidel, přívěsů a návěsů</w:t>
      </w:r>
      <w:r w:rsidR="00D15D96" w:rsidRPr="000C1A72">
        <w:rPr>
          <w:b w:val="0"/>
          <w:bCs w:val="0"/>
        </w:rPr>
        <w:t xml:space="preserve"> </w:t>
      </w:r>
      <w:r w:rsidR="00975AE4" w:rsidRPr="000C1A72">
        <w:rPr>
          <w:b w:val="0"/>
          <w:bCs w:val="0"/>
        </w:rPr>
        <w:t xml:space="preserve">(o </w:t>
      </w:r>
      <w:r w:rsidR="00D15D96" w:rsidRPr="000C1A72">
        <w:rPr>
          <w:b w:val="0"/>
          <w:bCs w:val="0"/>
        </w:rPr>
        <w:t>11</w:t>
      </w:r>
      <w:r w:rsidR="00807CA0" w:rsidRPr="000C1A72">
        <w:rPr>
          <w:b w:val="0"/>
          <w:bCs w:val="0"/>
        </w:rPr>
        <w:t>,3</w:t>
      </w:r>
      <w:r w:rsidR="00975AE4" w:rsidRPr="000C1A72">
        <w:rPr>
          <w:b w:val="0"/>
          <w:bCs w:val="0"/>
        </w:rPr>
        <w:t xml:space="preserve"> %) a </w:t>
      </w:r>
      <w:r w:rsidR="00B00173" w:rsidRPr="000C1A72">
        <w:rPr>
          <w:b w:val="0"/>
          <w:bCs w:val="0"/>
        </w:rPr>
        <w:t xml:space="preserve"> nejvyšší růst </w:t>
      </w:r>
      <w:r w:rsidR="00CD6A76" w:rsidRPr="000C1A72">
        <w:rPr>
          <w:b w:val="0"/>
          <w:bCs w:val="0"/>
        </w:rPr>
        <w:t>zaznamenala</w:t>
      </w:r>
      <w:r w:rsidR="00235BAB" w:rsidRPr="000C1A72">
        <w:rPr>
          <w:b w:val="0"/>
          <w:bCs w:val="0"/>
        </w:rPr>
        <w:t xml:space="preserve"> </w:t>
      </w:r>
      <w:r w:rsidR="00975AE4" w:rsidRPr="000C1A72">
        <w:rPr>
          <w:b w:val="0"/>
          <w:bCs w:val="0"/>
        </w:rPr>
        <w:t xml:space="preserve">výroba </w:t>
      </w:r>
      <w:r w:rsidR="00807CA0" w:rsidRPr="000C1A72">
        <w:rPr>
          <w:b w:val="0"/>
          <w:bCs w:val="0"/>
        </w:rPr>
        <w:t>zákla</w:t>
      </w:r>
      <w:r w:rsidR="006935CD">
        <w:rPr>
          <w:b w:val="0"/>
          <w:bCs w:val="0"/>
        </w:rPr>
        <w:t>dních farmaceutických výrobků a </w:t>
      </w:r>
      <w:r w:rsidR="00807CA0" w:rsidRPr="000C1A72">
        <w:rPr>
          <w:b w:val="0"/>
          <w:bCs w:val="0"/>
        </w:rPr>
        <w:t xml:space="preserve">farmaceutických přípravků </w:t>
      </w:r>
      <w:r w:rsidR="00975AE4" w:rsidRPr="000C1A72">
        <w:rPr>
          <w:b w:val="0"/>
          <w:bCs w:val="0"/>
        </w:rPr>
        <w:t>(o </w:t>
      </w:r>
      <w:r w:rsidR="00807CA0" w:rsidRPr="000C1A72">
        <w:rPr>
          <w:b w:val="0"/>
          <w:bCs w:val="0"/>
        </w:rPr>
        <w:t>6</w:t>
      </w:r>
      <w:r w:rsidR="00D15D96" w:rsidRPr="000C1A72">
        <w:rPr>
          <w:b w:val="0"/>
          <w:bCs w:val="0"/>
        </w:rPr>
        <w:t>,4</w:t>
      </w:r>
      <w:r w:rsidR="00975AE4" w:rsidRPr="000C1A72">
        <w:rPr>
          <w:b w:val="0"/>
          <w:bCs w:val="0"/>
        </w:rPr>
        <w:t xml:space="preserve"> %)</w:t>
      </w:r>
      <w:r w:rsidR="00B00173" w:rsidRPr="000C1A72">
        <w:rPr>
          <w:b w:val="0"/>
          <w:bCs w:val="0"/>
        </w:rPr>
        <w:t>.</w:t>
      </w:r>
      <w:r w:rsidR="00B306C9" w:rsidRPr="000C1A72">
        <w:rPr>
          <w:b w:val="0"/>
          <w:bCs w:val="0"/>
        </w:rPr>
        <w:t xml:space="preserve"> Údaje za </w:t>
      </w:r>
      <w:r w:rsidR="00A13C9C" w:rsidRPr="000C1A72">
        <w:rPr>
          <w:b w:val="0"/>
          <w:bCs w:val="0"/>
        </w:rPr>
        <w:t>červen</w:t>
      </w:r>
      <w:r w:rsidR="00B306C9" w:rsidRPr="000C1A72">
        <w:rPr>
          <w:b w:val="0"/>
          <w:bCs w:val="0"/>
        </w:rPr>
        <w:t xml:space="preserve"> zveřejní </w:t>
      </w:r>
      <w:proofErr w:type="spellStart"/>
      <w:r w:rsidR="00B306C9" w:rsidRPr="000C1A72">
        <w:rPr>
          <w:b w:val="0"/>
          <w:bCs w:val="0"/>
        </w:rPr>
        <w:t>Eurostat</w:t>
      </w:r>
      <w:proofErr w:type="spellEnd"/>
      <w:r w:rsidR="00B306C9" w:rsidRPr="000C1A72">
        <w:rPr>
          <w:b w:val="0"/>
          <w:bCs w:val="0"/>
        </w:rPr>
        <w:t xml:space="preserve"> podle předběžného harmonogramu </w:t>
      </w:r>
      <w:r w:rsidR="009D2E72" w:rsidRPr="000C1A72">
        <w:rPr>
          <w:b w:val="0"/>
          <w:bCs w:val="0"/>
        </w:rPr>
        <w:t>14. 8</w:t>
      </w:r>
      <w:r w:rsidR="0056192B" w:rsidRPr="000C1A72">
        <w:rPr>
          <w:b w:val="0"/>
          <w:bCs w:val="0"/>
        </w:rPr>
        <w:t>. 2024.</w:t>
      </w:r>
    </w:p>
    <w:p w14:paraId="76AD0C1A" w14:textId="77777777" w:rsidR="003A4A35" w:rsidRPr="000C1A72" w:rsidRDefault="003A4A35" w:rsidP="009005EE">
      <w:pPr>
        <w:pStyle w:val="Zkladntext3"/>
        <w:rPr>
          <w:b w:val="0"/>
          <w:bCs w:val="0"/>
        </w:rPr>
      </w:pPr>
    </w:p>
    <w:p w14:paraId="47306876" w14:textId="331C1BB2" w:rsidR="00972289" w:rsidRDefault="00AA2935" w:rsidP="2D36BB84">
      <w:pPr>
        <w:pStyle w:val="Zkladntext3"/>
        <w:rPr>
          <w:rStyle w:val="Hypertextovodkaz"/>
          <w:b w:val="0"/>
          <w:i/>
          <w:szCs w:val="20"/>
          <w:u w:val="none"/>
        </w:rPr>
      </w:pPr>
      <w:r w:rsidRPr="001644FF">
        <w:rPr>
          <w:b w:val="0"/>
          <w:szCs w:val="20"/>
        </w:rPr>
        <w:t>Detailnější informace o vývoji průmyslové produkce v</w:t>
      </w:r>
      <w:r>
        <w:rPr>
          <w:b w:val="0"/>
          <w:szCs w:val="20"/>
        </w:rPr>
        <w:t xml:space="preserve"> 1. </w:t>
      </w:r>
      <w:r w:rsidR="00491011">
        <w:rPr>
          <w:b w:val="0"/>
          <w:szCs w:val="20"/>
        </w:rPr>
        <w:t>pololetí</w:t>
      </w:r>
      <w:r>
        <w:rPr>
          <w:b w:val="0"/>
          <w:szCs w:val="20"/>
        </w:rPr>
        <w:t xml:space="preserve"> 2024</w:t>
      </w:r>
      <w:r w:rsidRPr="001644FF">
        <w:rPr>
          <w:b w:val="0"/>
          <w:szCs w:val="20"/>
        </w:rPr>
        <w:t xml:space="preserve"> naleznete v </w:t>
      </w:r>
      <w:hyperlink r:id="rId10" w:history="1">
        <w:r w:rsidRPr="001644FF">
          <w:rPr>
            <w:rStyle w:val="Hypertextovodkaz"/>
            <w:b w:val="0"/>
            <w:i/>
            <w:szCs w:val="20"/>
          </w:rPr>
          <w:t>doplňující informaci k RI Průmysl</w:t>
        </w:r>
      </w:hyperlink>
      <w:bookmarkStart w:id="0" w:name="_GoBack"/>
      <w:bookmarkEnd w:id="0"/>
      <w:r w:rsidR="00491011">
        <w:rPr>
          <w:rStyle w:val="Hypertextovodkaz"/>
          <w:b w:val="0"/>
          <w:i/>
          <w:szCs w:val="20"/>
          <w:u w:val="none"/>
        </w:rPr>
        <w:t>.</w:t>
      </w:r>
    </w:p>
    <w:p w14:paraId="6F58773C" w14:textId="4BBC5380" w:rsidR="00CE3D3B" w:rsidRDefault="00CE3D3B" w:rsidP="2D36BB84">
      <w:pPr>
        <w:pStyle w:val="Zkladntext3"/>
        <w:rPr>
          <w:rStyle w:val="Hypertextovodkaz"/>
          <w:b w:val="0"/>
          <w:szCs w:val="20"/>
          <w:u w:val="none"/>
        </w:rPr>
      </w:pPr>
    </w:p>
    <w:p w14:paraId="12DC3B7B" w14:textId="77777777" w:rsidR="00CE3D3B" w:rsidRPr="00CE3D3B" w:rsidRDefault="00CE3D3B" w:rsidP="2D36BB84">
      <w:pPr>
        <w:pStyle w:val="Zkladntext3"/>
        <w:rPr>
          <w:b w:val="0"/>
          <w:bCs w:val="0"/>
        </w:rPr>
      </w:pPr>
    </w:p>
    <w:p w14:paraId="5BD8677A" w14:textId="77777777" w:rsidR="00812BC0" w:rsidRDefault="00D209A7" w:rsidP="00812BC0">
      <w:pPr>
        <w:pStyle w:val="Poznmky0"/>
        <w:spacing w:before="0" w:line="240" w:lineRule="auto"/>
      </w:pPr>
      <w:r w:rsidRPr="00CD618A">
        <w:t>Poznámky</w:t>
      </w:r>
      <w:r w:rsidR="007A2048" w:rsidRPr="00CD618A">
        <w:t>:</w:t>
      </w:r>
    </w:p>
    <w:p w14:paraId="70AE0175" w14:textId="5B8D6E96" w:rsidR="007B0B7D" w:rsidRPr="00063189" w:rsidRDefault="00AA2935" w:rsidP="00812BC0">
      <w:pPr>
        <w:pStyle w:val="Poznmky0"/>
        <w:spacing w:before="0" w:line="240" w:lineRule="auto"/>
      </w:pPr>
      <w:r>
        <w:lastRenderedPageBreak/>
        <w:t>Červen</w:t>
      </w:r>
      <w:r w:rsidR="00C15DA5">
        <w:rPr>
          <w:iCs/>
        </w:rPr>
        <w:t xml:space="preserve"> </w:t>
      </w:r>
      <w:r w:rsidR="007B0B7D" w:rsidRPr="002F20BF">
        <w:rPr>
          <w:iCs/>
        </w:rPr>
        <w:t>202</w:t>
      </w:r>
      <w:r w:rsidR="00A15127">
        <w:rPr>
          <w:iCs/>
        </w:rPr>
        <w:t xml:space="preserve">4 </w:t>
      </w:r>
      <w:r w:rsidR="00675ACB">
        <w:rPr>
          <w:iCs/>
        </w:rPr>
        <w:t xml:space="preserve">měl </w:t>
      </w:r>
      <w:r>
        <w:rPr>
          <w:iCs/>
        </w:rPr>
        <w:t>o</w:t>
      </w:r>
      <w:r w:rsidR="009D2E72">
        <w:rPr>
          <w:iCs/>
        </w:rPr>
        <w:t xml:space="preserve"> dva</w:t>
      </w:r>
      <w:r>
        <w:rPr>
          <w:iCs/>
        </w:rPr>
        <w:t xml:space="preserve"> pracovní d</w:t>
      </w:r>
      <w:r w:rsidR="009D2E72">
        <w:rPr>
          <w:iCs/>
        </w:rPr>
        <w:t>ny</w:t>
      </w:r>
      <w:r>
        <w:rPr>
          <w:iCs/>
        </w:rPr>
        <w:t xml:space="preserve"> méně než</w:t>
      </w:r>
      <w:r w:rsidR="000132C5">
        <w:rPr>
          <w:iCs/>
        </w:rPr>
        <w:t xml:space="preserve"> </w:t>
      </w:r>
      <w:r>
        <w:rPr>
          <w:iCs/>
        </w:rPr>
        <w:t>červen</w:t>
      </w:r>
      <w:r w:rsidR="00A15127">
        <w:rPr>
          <w:iCs/>
        </w:rPr>
        <w:t xml:space="preserve"> 2023</w:t>
      </w:r>
      <w:r w:rsidR="007B0B7D" w:rsidRPr="002F20BF">
        <w:rPr>
          <w:iCs/>
        </w:rPr>
        <w:t>.</w:t>
      </w:r>
      <w:r w:rsidR="00AD6BD5">
        <w:rPr>
          <w:iCs/>
        </w:rPr>
        <w:t xml:space="preserve"> </w:t>
      </w:r>
    </w:p>
    <w:p w14:paraId="589E66EF" w14:textId="3113A3A4" w:rsidR="41120F60" w:rsidRDefault="00612092" w:rsidP="00812BC0">
      <w:pPr>
        <w:pStyle w:val="Poznmky0"/>
        <w:spacing w:before="0" w:line="240" w:lineRule="auto"/>
      </w:pPr>
      <w:r>
        <w:t>Meziroční vývoj všech ukazatelů je publikován po očištění o vliv počtu pracovních dnů. Meziměsíční, popř. mezičtvrtletní tempa jsou očištěna také o vliv sezónnosti. Příspěvky k růstu, nebo poklesu, jsou počítány z dat očištěných o vliv počtu pracovních dnů.</w:t>
      </w:r>
    </w:p>
    <w:p w14:paraId="24EE1023" w14:textId="1785C94B" w:rsidR="00612092" w:rsidRPr="00420672" w:rsidRDefault="00C423D2" w:rsidP="00812BC0">
      <w:pPr>
        <w:pStyle w:val="Poznmky0"/>
        <w:spacing w:before="0" w:line="240" w:lineRule="auto"/>
        <w:ind w:left="2880" w:hanging="2880"/>
        <w:rPr>
          <w:rStyle w:val="Hypertextovodkaz"/>
        </w:rPr>
      </w:pPr>
      <w:r w:rsidRPr="009005EE">
        <w:t>Me</w:t>
      </w:r>
      <w:r w:rsidR="00612092" w:rsidRPr="009005EE">
        <w:t>todi</w:t>
      </w:r>
      <w:r w:rsidRPr="009005EE">
        <w:t>ka</w:t>
      </w:r>
      <w:r w:rsidR="00612092" w:rsidRPr="009005EE">
        <w:t xml:space="preserve">: </w:t>
      </w:r>
      <w:hyperlink r:id="rId11" w:history="1">
        <w:r w:rsidR="00CC54D5" w:rsidRPr="00463A27">
          <w:rPr>
            <w:rStyle w:val="Hypertextovodkaz"/>
          </w:rPr>
          <w:t>https://csu.gov.cz/prumysl_metodika</w:t>
        </w:r>
      </w:hyperlink>
    </w:p>
    <w:p w14:paraId="5A39BBE3" w14:textId="77777777" w:rsidR="00612092" w:rsidRDefault="00612092" w:rsidP="0084126B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41C8F396" w14:textId="77777777"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7E9767E3" w14:textId="08B7E15D" w:rsidR="0008738A" w:rsidRPr="005950BB" w:rsidRDefault="0008738A" w:rsidP="0008738A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1D6F94">
        <w:rPr>
          <w:rFonts w:cs="Arial"/>
          <w:color w:val="000000"/>
        </w:rPr>
        <w:t>736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168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r:id="rId12" w:history="1">
        <w:r w:rsidR="00656C43" w:rsidRPr="00EF3382">
          <w:rPr>
            <w:rStyle w:val="Hypertextovodkaz"/>
          </w:rPr>
          <w:t>radek.matejka@csu.gov.cz</w:t>
        </w:r>
      </w:hyperlink>
    </w:p>
    <w:p w14:paraId="3CD32C78" w14:textId="61DA9D8A" w:rsidR="006F6F53" w:rsidRPr="00AC654D" w:rsidRDefault="0008738A" w:rsidP="006F6F53">
      <w:pPr>
        <w:pStyle w:val="Poznmky"/>
        <w:spacing w:before="0" w:line="276" w:lineRule="auto"/>
        <w:ind w:left="2880" w:hanging="2880"/>
        <w:rPr>
          <w:rStyle w:val="Hypertextovodkaz"/>
          <w:i/>
          <w:color w:val="auto"/>
        </w:rPr>
      </w:pPr>
      <w:r w:rsidRPr="00045DB5">
        <w:rPr>
          <w:i/>
          <w:color w:val="auto"/>
        </w:rPr>
        <w:t>Kontaktní osoba:</w:t>
      </w:r>
      <w:r w:rsidRPr="00045DB5">
        <w:rPr>
          <w:i/>
          <w:color w:val="auto"/>
        </w:rPr>
        <w:tab/>
      </w:r>
      <w:r w:rsidR="004E5166">
        <w:rPr>
          <w:i/>
          <w:color w:val="auto"/>
        </w:rPr>
        <w:t>Mgr. Veronika Doležalová</w:t>
      </w:r>
      <w:r w:rsidR="004E5166">
        <w:rPr>
          <w:i/>
        </w:rPr>
        <w:t>, vedoucí oddělení statistiky průmyslu,</w:t>
      </w:r>
      <w:r w:rsidR="004E5166">
        <w:rPr>
          <w:i/>
          <w:color w:val="auto"/>
        </w:rPr>
        <w:t xml:space="preserve"> </w:t>
      </w:r>
      <w:r w:rsidR="004E5166">
        <w:rPr>
          <w:i/>
          <w:iCs/>
        </w:rPr>
        <w:t>tel</w:t>
      </w:r>
      <w:r w:rsidR="004E5166">
        <w:rPr>
          <w:i/>
          <w:color w:val="auto"/>
        </w:rPr>
        <w:t xml:space="preserve">.: </w:t>
      </w:r>
      <w:r w:rsidR="004E5166" w:rsidRPr="001D6F94">
        <w:rPr>
          <w:rFonts w:cs="Arial"/>
          <w:i/>
        </w:rPr>
        <w:t>73</w:t>
      </w:r>
      <w:r w:rsidR="004E5166">
        <w:rPr>
          <w:rFonts w:cs="Arial"/>
          <w:i/>
        </w:rPr>
        <w:t>4 352 291</w:t>
      </w:r>
      <w:r w:rsidR="004E5166" w:rsidRPr="00532693">
        <w:rPr>
          <w:i/>
          <w:color w:val="auto"/>
        </w:rPr>
        <w:t>, e-mail:</w:t>
      </w:r>
      <w:r w:rsidR="004E5166">
        <w:rPr>
          <w:i/>
          <w:color w:val="auto"/>
        </w:rPr>
        <w:t xml:space="preserve"> </w:t>
      </w:r>
      <w:hyperlink r:id="rId13" w:history="1">
        <w:r w:rsidR="00656C43" w:rsidRPr="00EF3382">
          <w:rPr>
            <w:rStyle w:val="Hypertextovodkaz"/>
            <w:i/>
          </w:rPr>
          <w:t>veronika.dolezalova@csu.gov.cz</w:t>
        </w:r>
      </w:hyperlink>
    </w:p>
    <w:p w14:paraId="1B1A9FE9" w14:textId="77777777" w:rsidR="0008738A" w:rsidRPr="00532693" w:rsidRDefault="0008738A" w:rsidP="0008738A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14:paraId="00CF7674" w14:textId="2191F268" w:rsidR="0008738A" w:rsidRPr="00030245" w:rsidRDefault="0008738A" w:rsidP="0C9F4C17">
      <w:pPr>
        <w:pStyle w:val="Poznmky"/>
        <w:spacing w:before="0" w:line="276" w:lineRule="auto"/>
        <w:rPr>
          <w:i/>
          <w:iCs/>
          <w:color w:val="auto"/>
        </w:rPr>
      </w:pPr>
      <w:r w:rsidRPr="00030245">
        <w:rPr>
          <w:i/>
          <w:iCs/>
          <w:color w:val="auto"/>
        </w:rPr>
        <w:t xml:space="preserve">Termín ukončení sběru dat: </w:t>
      </w:r>
      <w:r w:rsidRPr="00030245">
        <w:rPr>
          <w:color w:val="auto"/>
        </w:rPr>
        <w:tab/>
      </w:r>
      <w:r w:rsidR="00491011" w:rsidRPr="009D2E72">
        <w:rPr>
          <w:i/>
          <w:iCs/>
          <w:color w:val="auto"/>
        </w:rPr>
        <w:t>30</w:t>
      </w:r>
      <w:r w:rsidR="000132C5" w:rsidRPr="009D2E72">
        <w:rPr>
          <w:i/>
          <w:iCs/>
          <w:color w:val="auto"/>
        </w:rPr>
        <w:t>. 7.</w:t>
      </w:r>
      <w:r w:rsidR="00DB765A" w:rsidRPr="009D2E72">
        <w:rPr>
          <w:i/>
          <w:iCs/>
          <w:color w:val="auto"/>
        </w:rPr>
        <w:t xml:space="preserve"> </w:t>
      </w:r>
      <w:r w:rsidR="009E1D0B" w:rsidRPr="00030245">
        <w:rPr>
          <w:i/>
          <w:iCs/>
          <w:color w:val="auto"/>
        </w:rPr>
        <w:t>2024</w:t>
      </w:r>
    </w:p>
    <w:p w14:paraId="62E0A4A3" w14:textId="77777777" w:rsidR="0008738A" w:rsidRDefault="0008738A" w:rsidP="0008738A">
      <w:pPr>
        <w:pStyle w:val="Poznmky"/>
        <w:spacing w:before="0" w:line="240" w:lineRule="auto"/>
        <w:rPr>
          <w:rStyle w:val="Hypertextovodkaz"/>
          <w:i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r:id="rId14" w:history="1">
        <w:r w:rsidRPr="00152E78">
          <w:rPr>
            <w:rStyle w:val="Hypertextovodkaz"/>
            <w:i/>
          </w:rPr>
          <w:t>Veřejné databázi, kapitola Průmysl</w:t>
        </w:r>
      </w:hyperlink>
    </w:p>
    <w:p w14:paraId="44AE6053" w14:textId="77777777" w:rsidR="00612092" w:rsidRPr="00901140" w:rsidRDefault="0008738A" w:rsidP="0008738A">
      <w:pPr>
        <w:pStyle w:val="Poznmky"/>
        <w:spacing w:before="0" w:line="240" w:lineRule="auto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5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14:paraId="3E8081F4" w14:textId="29DDFE9D" w:rsidR="00612092" w:rsidRPr="000166A3" w:rsidRDefault="00612092" w:rsidP="00612092">
      <w:pPr>
        <w:pStyle w:val="Poznmky"/>
        <w:spacing w:before="0" w:line="240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0132C5">
        <w:rPr>
          <w:i/>
          <w:color w:val="auto"/>
        </w:rPr>
        <w:t>6</w:t>
      </w:r>
      <w:r w:rsidR="005637E0">
        <w:rPr>
          <w:i/>
          <w:color w:val="auto"/>
        </w:rPr>
        <w:t xml:space="preserve">. </w:t>
      </w:r>
      <w:r w:rsidR="00491011">
        <w:rPr>
          <w:i/>
          <w:color w:val="auto"/>
        </w:rPr>
        <w:t>9</w:t>
      </w:r>
      <w:r w:rsidR="005637E0">
        <w:rPr>
          <w:i/>
          <w:color w:val="auto"/>
        </w:rPr>
        <w:t>.</w:t>
      </w:r>
      <w:r w:rsidRPr="000166A3">
        <w:rPr>
          <w:i/>
          <w:color w:val="auto"/>
        </w:rPr>
        <w:t xml:space="preserve"> 202</w:t>
      </w:r>
      <w:r w:rsidR="00CE6D05" w:rsidRPr="000166A3">
        <w:rPr>
          <w:i/>
          <w:color w:val="auto"/>
        </w:rPr>
        <w:t>4</w:t>
      </w:r>
    </w:p>
    <w:p w14:paraId="72A3D3EC" w14:textId="77777777" w:rsidR="00612092" w:rsidRDefault="00612092" w:rsidP="00612092"/>
    <w:p w14:paraId="0D0B940D" w14:textId="77777777" w:rsidR="00612092" w:rsidRDefault="00612092" w:rsidP="00612092"/>
    <w:p w14:paraId="1CFCF142" w14:textId="5A294FC4" w:rsidR="00612092" w:rsidRDefault="00612092" w:rsidP="00612092">
      <w:r>
        <w:t>Přílohy:</w:t>
      </w:r>
    </w:p>
    <w:p w14:paraId="2A1C28C8" w14:textId="15554358" w:rsidR="00491011" w:rsidRDefault="00491011" w:rsidP="00612092">
      <w:r>
        <w:t>Doplňující informace k RI Průmysl</w:t>
      </w:r>
    </w:p>
    <w:p w14:paraId="4D04E19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Tab. 1 Průmyslová produkce (meziroční indexy)</w:t>
      </w:r>
    </w:p>
    <w:p w14:paraId="448312CF" w14:textId="37C1819B" w:rsidR="00612092" w:rsidRDefault="00612092" w:rsidP="00612092">
      <w:pPr>
        <w:pStyle w:val="Zkladntext2"/>
        <w:spacing w:after="0" w:line="276" w:lineRule="auto"/>
      </w:pPr>
      <w:r w:rsidRPr="00E40C2B">
        <w:t>Tab. 2 Nové zakázky v průmyslu (meziroční indexy)</w:t>
      </w:r>
    </w:p>
    <w:p w14:paraId="1595F5B9" w14:textId="691FE206" w:rsidR="00672E3B" w:rsidRPr="001924EA" w:rsidRDefault="00672E3B" w:rsidP="00612092">
      <w:pPr>
        <w:pStyle w:val="Zkladntext2"/>
        <w:spacing w:after="0" w:line="276" w:lineRule="auto"/>
      </w:pPr>
      <w:r w:rsidRPr="001924EA">
        <w:t>Tab. 3 Průměrný evidenční počet zaměstnanců a jejich průměrná hrubá měsíční mzda</w:t>
      </w:r>
    </w:p>
    <w:p w14:paraId="1B0B8CEB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1 Index průmyslové produkce (bazické indexy)</w:t>
      </w:r>
    </w:p>
    <w:p w14:paraId="5D56FC8A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2 Index průmyslové produkce (meziroční indexy)</w:t>
      </w:r>
    </w:p>
    <w:p w14:paraId="77AA9992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3 Index průmyslové produkce – mezinárodní srovnání (bazické indexy)</w:t>
      </w:r>
    </w:p>
    <w:p w14:paraId="0130ED5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4 Index průmyslové produkce – příspěvky odvětví k meziroční změně</w:t>
      </w:r>
    </w:p>
    <w:p w14:paraId="46174905" w14:textId="77777777" w:rsidR="00612092" w:rsidRPr="00870CBD" w:rsidRDefault="00612092" w:rsidP="00612092">
      <w:pPr>
        <w:pStyle w:val="Zkladntext2"/>
        <w:spacing w:after="0" w:line="276" w:lineRule="auto"/>
      </w:pPr>
      <w:r w:rsidRPr="00E40C2B">
        <w:t>Graf 5 Nové zakázky v průmyslu – příspěvky odvětví k meziroční změně</w:t>
      </w:r>
    </w:p>
    <w:p w14:paraId="0E27B00A" w14:textId="77777777" w:rsidR="00612092" w:rsidRPr="00612092" w:rsidRDefault="00612092" w:rsidP="00612092"/>
    <w:sectPr w:rsidR="00612092" w:rsidRPr="00612092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2E62" w14:textId="77777777" w:rsidR="00EB3855" w:rsidRDefault="00EB3855" w:rsidP="00BA6370">
      <w:r>
        <w:separator/>
      </w:r>
    </w:p>
  </w:endnote>
  <w:endnote w:type="continuationSeparator" w:id="0">
    <w:p w14:paraId="054E0FA0" w14:textId="77777777" w:rsidR="00EB3855" w:rsidRDefault="00EB385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11C3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AF1482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2A89C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251F0FE" w14:textId="0BC827C5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C54D5" w:rsidRPr="00463A27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="00214B56" w:rsidRPr="00214B56">
                            <w:rPr>
                              <w:rStyle w:val="Hypertextovodkaz"/>
                              <w:rFonts w:cs="Arial"/>
                              <w:b/>
                              <w:color w:val="auto"/>
                              <w:sz w:val="15"/>
                              <w:szCs w:val="15"/>
                            </w:rPr>
                            <w:t>,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CC54D5" w:rsidRPr="009544B7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CC54D5" w:rsidRPr="009544B7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D4985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F148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2062A89C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251F0FE" w14:textId="0BC827C5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C54D5" w:rsidRPr="00463A27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="00214B56" w:rsidRPr="00214B56">
                      <w:rPr>
                        <w:rStyle w:val="Hypertextovodkaz"/>
                        <w:rFonts w:cs="Arial"/>
                        <w:b/>
                        <w:color w:val="auto"/>
                        <w:sz w:val="15"/>
                        <w:szCs w:val="15"/>
                      </w:rPr>
                      <w:t>,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CC54D5" w:rsidRPr="009544B7">
                        <w:rPr>
                          <w:rStyle w:val="Hypertextovodkaz"/>
                          <w:rFonts w:cs="Arial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CC54D5" w:rsidRPr="009544B7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D4985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3B7A6B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0D0340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CE512" w14:textId="77777777" w:rsidR="00EB3855" w:rsidRDefault="00EB3855" w:rsidP="00BA6370">
      <w:r>
        <w:separator/>
      </w:r>
    </w:p>
  </w:footnote>
  <w:footnote w:type="continuationSeparator" w:id="0">
    <w:p w14:paraId="61770915" w14:textId="77777777" w:rsidR="00EB3855" w:rsidRDefault="00EB385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54FA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1430211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06289B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01AE1"/>
    <w:rsid w:val="00001C3B"/>
    <w:rsid w:val="000059E0"/>
    <w:rsid w:val="00006255"/>
    <w:rsid w:val="0000702E"/>
    <w:rsid w:val="000132C5"/>
    <w:rsid w:val="00013AF9"/>
    <w:rsid w:val="000144BE"/>
    <w:rsid w:val="00014CBA"/>
    <w:rsid w:val="000166A3"/>
    <w:rsid w:val="00017A2F"/>
    <w:rsid w:val="00020B1A"/>
    <w:rsid w:val="00022604"/>
    <w:rsid w:val="000244F3"/>
    <w:rsid w:val="00024C47"/>
    <w:rsid w:val="00025254"/>
    <w:rsid w:val="00025CF2"/>
    <w:rsid w:val="0002619B"/>
    <w:rsid w:val="00026261"/>
    <w:rsid w:val="00030245"/>
    <w:rsid w:val="00030379"/>
    <w:rsid w:val="000361FF"/>
    <w:rsid w:val="00036DB7"/>
    <w:rsid w:val="00043BF4"/>
    <w:rsid w:val="00045391"/>
    <w:rsid w:val="00045A2F"/>
    <w:rsid w:val="00045DB5"/>
    <w:rsid w:val="000461F9"/>
    <w:rsid w:val="0005171C"/>
    <w:rsid w:val="00052105"/>
    <w:rsid w:val="000540D5"/>
    <w:rsid w:val="00054387"/>
    <w:rsid w:val="00057A80"/>
    <w:rsid w:val="00060245"/>
    <w:rsid w:val="0006371C"/>
    <w:rsid w:val="0007073A"/>
    <w:rsid w:val="00073561"/>
    <w:rsid w:val="000750F7"/>
    <w:rsid w:val="0007631A"/>
    <w:rsid w:val="00077771"/>
    <w:rsid w:val="00082640"/>
    <w:rsid w:val="000831D8"/>
    <w:rsid w:val="000843A5"/>
    <w:rsid w:val="00084417"/>
    <w:rsid w:val="00084C40"/>
    <w:rsid w:val="0008738A"/>
    <w:rsid w:val="00090FD8"/>
    <w:rsid w:val="000910DA"/>
    <w:rsid w:val="0009260B"/>
    <w:rsid w:val="0009275B"/>
    <w:rsid w:val="000936BA"/>
    <w:rsid w:val="00096D6C"/>
    <w:rsid w:val="00096F84"/>
    <w:rsid w:val="000A004B"/>
    <w:rsid w:val="000A1458"/>
    <w:rsid w:val="000A234F"/>
    <w:rsid w:val="000A5D0F"/>
    <w:rsid w:val="000A5D4C"/>
    <w:rsid w:val="000A6CF6"/>
    <w:rsid w:val="000A746C"/>
    <w:rsid w:val="000A752C"/>
    <w:rsid w:val="000B4420"/>
    <w:rsid w:val="000B4906"/>
    <w:rsid w:val="000B6F63"/>
    <w:rsid w:val="000B77DD"/>
    <w:rsid w:val="000C1820"/>
    <w:rsid w:val="000C1A72"/>
    <w:rsid w:val="000C3BBC"/>
    <w:rsid w:val="000C51CC"/>
    <w:rsid w:val="000C5372"/>
    <w:rsid w:val="000C5F47"/>
    <w:rsid w:val="000C6328"/>
    <w:rsid w:val="000C64B9"/>
    <w:rsid w:val="000D093F"/>
    <w:rsid w:val="000D0FCE"/>
    <w:rsid w:val="000D120A"/>
    <w:rsid w:val="000D1A1C"/>
    <w:rsid w:val="000D3D1B"/>
    <w:rsid w:val="000D4655"/>
    <w:rsid w:val="000D6F9E"/>
    <w:rsid w:val="000E2A71"/>
    <w:rsid w:val="000E43CC"/>
    <w:rsid w:val="000E5A16"/>
    <w:rsid w:val="000E6097"/>
    <w:rsid w:val="000E6470"/>
    <w:rsid w:val="000E6F87"/>
    <w:rsid w:val="000F1ADF"/>
    <w:rsid w:val="000F3394"/>
    <w:rsid w:val="000F4803"/>
    <w:rsid w:val="000F654C"/>
    <w:rsid w:val="001022CA"/>
    <w:rsid w:val="001042CC"/>
    <w:rsid w:val="00104F45"/>
    <w:rsid w:val="00104F7B"/>
    <w:rsid w:val="001058E2"/>
    <w:rsid w:val="00106C9A"/>
    <w:rsid w:val="001070FD"/>
    <w:rsid w:val="00110274"/>
    <w:rsid w:val="00112E52"/>
    <w:rsid w:val="00113EF3"/>
    <w:rsid w:val="00122B6A"/>
    <w:rsid w:val="001237C4"/>
    <w:rsid w:val="00123C29"/>
    <w:rsid w:val="001242B4"/>
    <w:rsid w:val="001253B0"/>
    <w:rsid w:val="00127633"/>
    <w:rsid w:val="00127D71"/>
    <w:rsid w:val="0013063E"/>
    <w:rsid w:val="00130AEA"/>
    <w:rsid w:val="00134982"/>
    <w:rsid w:val="001363C5"/>
    <w:rsid w:val="001404AB"/>
    <w:rsid w:val="00141DA6"/>
    <w:rsid w:val="00143B0C"/>
    <w:rsid w:val="0014405C"/>
    <w:rsid w:val="00150F4D"/>
    <w:rsid w:val="001511B3"/>
    <w:rsid w:val="001517A6"/>
    <w:rsid w:val="00152BC2"/>
    <w:rsid w:val="001549D6"/>
    <w:rsid w:val="00154B60"/>
    <w:rsid w:val="00155D9F"/>
    <w:rsid w:val="00155E61"/>
    <w:rsid w:val="00157BE9"/>
    <w:rsid w:val="00160B60"/>
    <w:rsid w:val="00163521"/>
    <w:rsid w:val="001644FF"/>
    <w:rsid w:val="00165C0F"/>
    <w:rsid w:val="0016740B"/>
    <w:rsid w:val="0017123B"/>
    <w:rsid w:val="0017231D"/>
    <w:rsid w:val="001759FD"/>
    <w:rsid w:val="001810DC"/>
    <w:rsid w:val="001848EF"/>
    <w:rsid w:val="00184A5E"/>
    <w:rsid w:val="00185BCB"/>
    <w:rsid w:val="00186FA7"/>
    <w:rsid w:val="001919C9"/>
    <w:rsid w:val="001924EA"/>
    <w:rsid w:val="001974D0"/>
    <w:rsid w:val="0019775A"/>
    <w:rsid w:val="001A1A29"/>
    <w:rsid w:val="001A1FAC"/>
    <w:rsid w:val="001A638C"/>
    <w:rsid w:val="001B1E15"/>
    <w:rsid w:val="001B2250"/>
    <w:rsid w:val="001B27CB"/>
    <w:rsid w:val="001B2E55"/>
    <w:rsid w:val="001B607F"/>
    <w:rsid w:val="001B78CB"/>
    <w:rsid w:val="001C01AC"/>
    <w:rsid w:val="001C046D"/>
    <w:rsid w:val="001C1A89"/>
    <w:rsid w:val="001C472E"/>
    <w:rsid w:val="001C5048"/>
    <w:rsid w:val="001C5944"/>
    <w:rsid w:val="001C5E51"/>
    <w:rsid w:val="001C6E40"/>
    <w:rsid w:val="001C77BF"/>
    <w:rsid w:val="001D114D"/>
    <w:rsid w:val="001D191C"/>
    <w:rsid w:val="001D369A"/>
    <w:rsid w:val="001D4D03"/>
    <w:rsid w:val="001D5795"/>
    <w:rsid w:val="001E43D1"/>
    <w:rsid w:val="001E460E"/>
    <w:rsid w:val="001E6BFE"/>
    <w:rsid w:val="001E6C6D"/>
    <w:rsid w:val="001E7089"/>
    <w:rsid w:val="001E7EEF"/>
    <w:rsid w:val="001F08B3"/>
    <w:rsid w:val="001F14EB"/>
    <w:rsid w:val="001F19B2"/>
    <w:rsid w:val="001F2FE0"/>
    <w:rsid w:val="001F4F92"/>
    <w:rsid w:val="00200854"/>
    <w:rsid w:val="0020089C"/>
    <w:rsid w:val="00200AA3"/>
    <w:rsid w:val="002070FB"/>
    <w:rsid w:val="00210451"/>
    <w:rsid w:val="00213729"/>
    <w:rsid w:val="00214269"/>
    <w:rsid w:val="00214B56"/>
    <w:rsid w:val="0021612C"/>
    <w:rsid w:val="002214A1"/>
    <w:rsid w:val="00221F2E"/>
    <w:rsid w:val="00226B50"/>
    <w:rsid w:val="00227D07"/>
    <w:rsid w:val="00227F0A"/>
    <w:rsid w:val="00231F36"/>
    <w:rsid w:val="002354F2"/>
    <w:rsid w:val="00235BAB"/>
    <w:rsid w:val="002406FA"/>
    <w:rsid w:val="002409BC"/>
    <w:rsid w:val="00240F72"/>
    <w:rsid w:val="0024336B"/>
    <w:rsid w:val="002438A5"/>
    <w:rsid w:val="00244FB0"/>
    <w:rsid w:val="002460B6"/>
    <w:rsid w:val="0025009A"/>
    <w:rsid w:val="002540BE"/>
    <w:rsid w:val="00254ABC"/>
    <w:rsid w:val="00254F40"/>
    <w:rsid w:val="0026107B"/>
    <w:rsid w:val="00264116"/>
    <w:rsid w:val="00264767"/>
    <w:rsid w:val="00267151"/>
    <w:rsid w:val="00270541"/>
    <w:rsid w:val="00272355"/>
    <w:rsid w:val="00274F79"/>
    <w:rsid w:val="00275DF8"/>
    <w:rsid w:val="00280459"/>
    <w:rsid w:val="002826F7"/>
    <w:rsid w:val="00282776"/>
    <w:rsid w:val="00284E3C"/>
    <w:rsid w:val="00292036"/>
    <w:rsid w:val="00292BDA"/>
    <w:rsid w:val="00292DD4"/>
    <w:rsid w:val="002945AE"/>
    <w:rsid w:val="00296993"/>
    <w:rsid w:val="002A40F8"/>
    <w:rsid w:val="002A4678"/>
    <w:rsid w:val="002A70F9"/>
    <w:rsid w:val="002B023E"/>
    <w:rsid w:val="002B11F0"/>
    <w:rsid w:val="002B19E7"/>
    <w:rsid w:val="002B224D"/>
    <w:rsid w:val="002B2E47"/>
    <w:rsid w:val="002B302B"/>
    <w:rsid w:val="002B573E"/>
    <w:rsid w:val="002B7690"/>
    <w:rsid w:val="002C0DF8"/>
    <w:rsid w:val="002C114A"/>
    <w:rsid w:val="002C2445"/>
    <w:rsid w:val="002C5A9F"/>
    <w:rsid w:val="002C5D7E"/>
    <w:rsid w:val="002C7BB2"/>
    <w:rsid w:val="002D223A"/>
    <w:rsid w:val="002D3128"/>
    <w:rsid w:val="002D3AF9"/>
    <w:rsid w:val="002D6C16"/>
    <w:rsid w:val="002D7F4F"/>
    <w:rsid w:val="002E1FE8"/>
    <w:rsid w:val="002E20A4"/>
    <w:rsid w:val="002E4193"/>
    <w:rsid w:val="002E5920"/>
    <w:rsid w:val="002F04AD"/>
    <w:rsid w:val="002F088F"/>
    <w:rsid w:val="002F0A23"/>
    <w:rsid w:val="002F20BF"/>
    <w:rsid w:val="002F2CFC"/>
    <w:rsid w:val="002F2FEB"/>
    <w:rsid w:val="002F36A8"/>
    <w:rsid w:val="003028D0"/>
    <w:rsid w:val="00302FA3"/>
    <w:rsid w:val="00315036"/>
    <w:rsid w:val="00317D98"/>
    <w:rsid w:val="00321B75"/>
    <w:rsid w:val="00321C62"/>
    <w:rsid w:val="00322F61"/>
    <w:rsid w:val="00324779"/>
    <w:rsid w:val="003300A7"/>
    <w:rsid w:val="003301A3"/>
    <w:rsid w:val="00340C86"/>
    <w:rsid w:val="00342D59"/>
    <w:rsid w:val="00343375"/>
    <w:rsid w:val="00344563"/>
    <w:rsid w:val="00345C98"/>
    <w:rsid w:val="00351827"/>
    <w:rsid w:val="00352191"/>
    <w:rsid w:val="003552D0"/>
    <w:rsid w:val="003558DD"/>
    <w:rsid w:val="00355D53"/>
    <w:rsid w:val="003562A8"/>
    <w:rsid w:val="00356B61"/>
    <w:rsid w:val="00360733"/>
    <w:rsid w:val="00361F74"/>
    <w:rsid w:val="00364240"/>
    <w:rsid w:val="0036777B"/>
    <w:rsid w:val="00367D9C"/>
    <w:rsid w:val="00370522"/>
    <w:rsid w:val="003725E2"/>
    <w:rsid w:val="00372BF9"/>
    <w:rsid w:val="0037774A"/>
    <w:rsid w:val="00377917"/>
    <w:rsid w:val="00377998"/>
    <w:rsid w:val="0038029A"/>
    <w:rsid w:val="0038034E"/>
    <w:rsid w:val="0038282A"/>
    <w:rsid w:val="0039187B"/>
    <w:rsid w:val="0039373C"/>
    <w:rsid w:val="003946EA"/>
    <w:rsid w:val="003952AD"/>
    <w:rsid w:val="00395DB4"/>
    <w:rsid w:val="00397580"/>
    <w:rsid w:val="00397D01"/>
    <w:rsid w:val="003A45C8"/>
    <w:rsid w:val="003A4A35"/>
    <w:rsid w:val="003B0A39"/>
    <w:rsid w:val="003B13F3"/>
    <w:rsid w:val="003B176A"/>
    <w:rsid w:val="003B3362"/>
    <w:rsid w:val="003C1D95"/>
    <w:rsid w:val="003C2DCF"/>
    <w:rsid w:val="003C4F7B"/>
    <w:rsid w:val="003C7971"/>
    <w:rsid w:val="003C7FE7"/>
    <w:rsid w:val="003D0499"/>
    <w:rsid w:val="003D0BDC"/>
    <w:rsid w:val="003D3392"/>
    <w:rsid w:val="003D3576"/>
    <w:rsid w:val="003D5F69"/>
    <w:rsid w:val="003E0DCA"/>
    <w:rsid w:val="003E25EE"/>
    <w:rsid w:val="003E2EBE"/>
    <w:rsid w:val="003E47C8"/>
    <w:rsid w:val="003F0E88"/>
    <w:rsid w:val="003F526A"/>
    <w:rsid w:val="003F657E"/>
    <w:rsid w:val="00400EBC"/>
    <w:rsid w:val="004030A9"/>
    <w:rsid w:val="00403B68"/>
    <w:rsid w:val="00405244"/>
    <w:rsid w:val="00411051"/>
    <w:rsid w:val="00413625"/>
    <w:rsid w:val="004154C7"/>
    <w:rsid w:val="00416CCA"/>
    <w:rsid w:val="004174A6"/>
    <w:rsid w:val="00420672"/>
    <w:rsid w:val="00421414"/>
    <w:rsid w:val="00422DDD"/>
    <w:rsid w:val="00422F7B"/>
    <w:rsid w:val="0042368C"/>
    <w:rsid w:val="00423F0C"/>
    <w:rsid w:val="00425941"/>
    <w:rsid w:val="00427FA6"/>
    <w:rsid w:val="00430F3E"/>
    <w:rsid w:val="00431D61"/>
    <w:rsid w:val="00440272"/>
    <w:rsid w:val="004436EE"/>
    <w:rsid w:val="00444A5B"/>
    <w:rsid w:val="00444E7D"/>
    <w:rsid w:val="00445069"/>
    <w:rsid w:val="00447342"/>
    <w:rsid w:val="00450D7F"/>
    <w:rsid w:val="004538AC"/>
    <w:rsid w:val="00453FAC"/>
    <w:rsid w:val="0045547F"/>
    <w:rsid w:val="004603C8"/>
    <w:rsid w:val="0046723E"/>
    <w:rsid w:val="00471DEF"/>
    <w:rsid w:val="00472310"/>
    <w:rsid w:val="00473F42"/>
    <w:rsid w:val="00484061"/>
    <w:rsid w:val="00484EB2"/>
    <w:rsid w:val="00485EF4"/>
    <w:rsid w:val="00491011"/>
    <w:rsid w:val="00491335"/>
    <w:rsid w:val="004920AD"/>
    <w:rsid w:val="00497790"/>
    <w:rsid w:val="004A0E99"/>
    <w:rsid w:val="004A3635"/>
    <w:rsid w:val="004A6826"/>
    <w:rsid w:val="004B03A3"/>
    <w:rsid w:val="004B1181"/>
    <w:rsid w:val="004B3C3C"/>
    <w:rsid w:val="004B6B43"/>
    <w:rsid w:val="004B7A9A"/>
    <w:rsid w:val="004C4FFE"/>
    <w:rsid w:val="004D05B3"/>
    <w:rsid w:val="004D3429"/>
    <w:rsid w:val="004D37D4"/>
    <w:rsid w:val="004D5F70"/>
    <w:rsid w:val="004D6F01"/>
    <w:rsid w:val="004E0D62"/>
    <w:rsid w:val="004E1347"/>
    <w:rsid w:val="004E1A24"/>
    <w:rsid w:val="004E479E"/>
    <w:rsid w:val="004E4F87"/>
    <w:rsid w:val="004E5166"/>
    <w:rsid w:val="004E7403"/>
    <w:rsid w:val="004F62CD"/>
    <w:rsid w:val="004F686C"/>
    <w:rsid w:val="004F78E6"/>
    <w:rsid w:val="00500891"/>
    <w:rsid w:val="00500B51"/>
    <w:rsid w:val="00501322"/>
    <w:rsid w:val="00503BE3"/>
    <w:rsid w:val="0050420E"/>
    <w:rsid w:val="0050541E"/>
    <w:rsid w:val="005067D7"/>
    <w:rsid w:val="00506CD9"/>
    <w:rsid w:val="00512A72"/>
    <w:rsid w:val="00512D99"/>
    <w:rsid w:val="00515799"/>
    <w:rsid w:val="005158DC"/>
    <w:rsid w:val="00520ADF"/>
    <w:rsid w:val="00521914"/>
    <w:rsid w:val="005238BB"/>
    <w:rsid w:val="00523CDB"/>
    <w:rsid w:val="00526770"/>
    <w:rsid w:val="0053046B"/>
    <w:rsid w:val="00530793"/>
    <w:rsid w:val="00531DBB"/>
    <w:rsid w:val="00537412"/>
    <w:rsid w:val="005400D6"/>
    <w:rsid w:val="00543A2D"/>
    <w:rsid w:val="00547195"/>
    <w:rsid w:val="00552CC5"/>
    <w:rsid w:val="00553909"/>
    <w:rsid w:val="00553DC3"/>
    <w:rsid w:val="005546F7"/>
    <w:rsid w:val="00556232"/>
    <w:rsid w:val="00560060"/>
    <w:rsid w:val="0056192B"/>
    <w:rsid w:val="005626CC"/>
    <w:rsid w:val="005637E0"/>
    <w:rsid w:val="00563A1E"/>
    <w:rsid w:val="00563AB8"/>
    <w:rsid w:val="00563AB9"/>
    <w:rsid w:val="00566C1A"/>
    <w:rsid w:val="00566E1F"/>
    <w:rsid w:val="00570854"/>
    <w:rsid w:val="00571133"/>
    <w:rsid w:val="0057284B"/>
    <w:rsid w:val="00573735"/>
    <w:rsid w:val="00573994"/>
    <w:rsid w:val="005766BF"/>
    <w:rsid w:val="00576E17"/>
    <w:rsid w:val="00580207"/>
    <w:rsid w:val="00580348"/>
    <w:rsid w:val="005846AB"/>
    <w:rsid w:val="005877F4"/>
    <w:rsid w:val="00591CDF"/>
    <w:rsid w:val="005943E7"/>
    <w:rsid w:val="00594796"/>
    <w:rsid w:val="0059547D"/>
    <w:rsid w:val="005A0111"/>
    <w:rsid w:val="005A1D46"/>
    <w:rsid w:val="005A498C"/>
    <w:rsid w:val="005A6365"/>
    <w:rsid w:val="005B4046"/>
    <w:rsid w:val="005B6D18"/>
    <w:rsid w:val="005C095F"/>
    <w:rsid w:val="005C0DF9"/>
    <w:rsid w:val="005C1BD8"/>
    <w:rsid w:val="005C28DA"/>
    <w:rsid w:val="005C4980"/>
    <w:rsid w:val="005D040C"/>
    <w:rsid w:val="005D074F"/>
    <w:rsid w:val="005D150E"/>
    <w:rsid w:val="005D1AE3"/>
    <w:rsid w:val="005E01B6"/>
    <w:rsid w:val="005E0252"/>
    <w:rsid w:val="005E0D5C"/>
    <w:rsid w:val="005E250B"/>
    <w:rsid w:val="005E70AF"/>
    <w:rsid w:val="005E7315"/>
    <w:rsid w:val="005F06B8"/>
    <w:rsid w:val="005F439C"/>
    <w:rsid w:val="005F7944"/>
    <w:rsid w:val="005F79FB"/>
    <w:rsid w:val="006005FE"/>
    <w:rsid w:val="00602432"/>
    <w:rsid w:val="00603B2C"/>
    <w:rsid w:val="00604406"/>
    <w:rsid w:val="0060594A"/>
    <w:rsid w:val="00605F4A"/>
    <w:rsid w:val="00607822"/>
    <w:rsid w:val="006103AA"/>
    <w:rsid w:val="00612092"/>
    <w:rsid w:val="00612E5C"/>
    <w:rsid w:val="00613BBF"/>
    <w:rsid w:val="00616121"/>
    <w:rsid w:val="00622B80"/>
    <w:rsid w:val="00623651"/>
    <w:rsid w:val="00623EE3"/>
    <w:rsid w:val="00625043"/>
    <w:rsid w:val="006252E5"/>
    <w:rsid w:val="00630E12"/>
    <w:rsid w:val="00636244"/>
    <w:rsid w:val="0064139A"/>
    <w:rsid w:val="00641E4C"/>
    <w:rsid w:val="006443E4"/>
    <w:rsid w:val="00647FE3"/>
    <w:rsid w:val="00654372"/>
    <w:rsid w:val="00656C43"/>
    <w:rsid w:val="0066048C"/>
    <w:rsid w:val="00662AF9"/>
    <w:rsid w:val="00663291"/>
    <w:rsid w:val="006713EC"/>
    <w:rsid w:val="00672E3B"/>
    <w:rsid w:val="006746D8"/>
    <w:rsid w:val="00674887"/>
    <w:rsid w:val="0067599F"/>
    <w:rsid w:val="00675ACB"/>
    <w:rsid w:val="00677EDC"/>
    <w:rsid w:val="00680932"/>
    <w:rsid w:val="00683734"/>
    <w:rsid w:val="00685FB8"/>
    <w:rsid w:val="00686AAB"/>
    <w:rsid w:val="00686F93"/>
    <w:rsid w:val="00687D8B"/>
    <w:rsid w:val="0069172E"/>
    <w:rsid w:val="00692211"/>
    <w:rsid w:val="006931CF"/>
    <w:rsid w:val="006935CD"/>
    <w:rsid w:val="00694B7E"/>
    <w:rsid w:val="00695630"/>
    <w:rsid w:val="006959EE"/>
    <w:rsid w:val="00696CEF"/>
    <w:rsid w:val="00697BBF"/>
    <w:rsid w:val="006A3A6E"/>
    <w:rsid w:val="006A4C7F"/>
    <w:rsid w:val="006A761A"/>
    <w:rsid w:val="006B0E2B"/>
    <w:rsid w:val="006B1CAB"/>
    <w:rsid w:val="006B387E"/>
    <w:rsid w:val="006B502F"/>
    <w:rsid w:val="006B6A4C"/>
    <w:rsid w:val="006B7A24"/>
    <w:rsid w:val="006C3E81"/>
    <w:rsid w:val="006C4556"/>
    <w:rsid w:val="006C504D"/>
    <w:rsid w:val="006C79FB"/>
    <w:rsid w:val="006D21EB"/>
    <w:rsid w:val="006D37BA"/>
    <w:rsid w:val="006D6CEB"/>
    <w:rsid w:val="006E024F"/>
    <w:rsid w:val="006E4E81"/>
    <w:rsid w:val="006E5410"/>
    <w:rsid w:val="006E5BB1"/>
    <w:rsid w:val="006E5FC1"/>
    <w:rsid w:val="006E62EF"/>
    <w:rsid w:val="006E744F"/>
    <w:rsid w:val="006E768F"/>
    <w:rsid w:val="006F0892"/>
    <w:rsid w:val="006F301B"/>
    <w:rsid w:val="006F3A23"/>
    <w:rsid w:val="006F48FF"/>
    <w:rsid w:val="006F6F53"/>
    <w:rsid w:val="00702531"/>
    <w:rsid w:val="00707F7D"/>
    <w:rsid w:val="007117B9"/>
    <w:rsid w:val="00714004"/>
    <w:rsid w:val="007142D9"/>
    <w:rsid w:val="00714358"/>
    <w:rsid w:val="00715173"/>
    <w:rsid w:val="00715594"/>
    <w:rsid w:val="007160DA"/>
    <w:rsid w:val="007174CD"/>
    <w:rsid w:val="00717EC5"/>
    <w:rsid w:val="0072498C"/>
    <w:rsid w:val="00726FF2"/>
    <w:rsid w:val="00730B4F"/>
    <w:rsid w:val="0073143A"/>
    <w:rsid w:val="00740E73"/>
    <w:rsid w:val="00741AD2"/>
    <w:rsid w:val="0074553B"/>
    <w:rsid w:val="00751B03"/>
    <w:rsid w:val="00753A74"/>
    <w:rsid w:val="00754C20"/>
    <w:rsid w:val="00756900"/>
    <w:rsid w:val="007613A2"/>
    <w:rsid w:val="00765B31"/>
    <w:rsid w:val="007666BC"/>
    <w:rsid w:val="00772566"/>
    <w:rsid w:val="00772B2D"/>
    <w:rsid w:val="0078294B"/>
    <w:rsid w:val="00783AAC"/>
    <w:rsid w:val="00785E0D"/>
    <w:rsid w:val="007863D4"/>
    <w:rsid w:val="00793373"/>
    <w:rsid w:val="00797636"/>
    <w:rsid w:val="007978DC"/>
    <w:rsid w:val="007A1965"/>
    <w:rsid w:val="007A2048"/>
    <w:rsid w:val="007A276D"/>
    <w:rsid w:val="007A31A7"/>
    <w:rsid w:val="007A335A"/>
    <w:rsid w:val="007A38DF"/>
    <w:rsid w:val="007A4A27"/>
    <w:rsid w:val="007A57F2"/>
    <w:rsid w:val="007A71CE"/>
    <w:rsid w:val="007A7432"/>
    <w:rsid w:val="007B0B7D"/>
    <w:rsid w:val="007B1333"/>
    <w:rsid w:val="007B76AD"/>
    <w:rsid w:val="007C25C2"/>
    <w:rsid w:val="007C2B17"/>
    <w:rsid w:val="007C3895"/>
    <w:rsid w:val="007C3CB6"/>
    <w:rsid w:val="007C67B3"/>
    <w:rsid w:val="007C779F"/>
    <w:rsid w:val="007D4256"/>
    <w:rsid w:val="007D4872"/>
    <w:rsid w:val="007D488D"/>
    <w:rsid w:val="007DD81D"/>
    <w:rsid w:val="007E221A"/>
    <w:rsid w:val="007E5801"/>
    <w:rsid w:val="007E6B76"/>
    <w:rsid w:val="007E753B"/>
    <w:rsid w:val="007E7678"/>
    <w:rsid w:val="007F44E6"/>
    <w:rsid w:val="007F4AEB"/>
    <w:rsid w:val="007F4C11"/>
    <w:rsid w:val="007F6363"/>
    <w:rsid w:val="007F6503"/>
    <w:rsid w:val="007F75B2"/>
    <w:rsid w:val="00800BC3"/>
    <w:rsid w:val="00803993"/>
    <w:rsid w:val="00803E3F"/>
    <w:rsid w:val="008043C4"/>
    <w:rsid w:val="00804FCA"/>
    <w:rsid w:val="00807CA0"/>
    <w:rsid w:val="00810C70"/>
    <w:rsid w:val="00811131"/>
    <w:rsid w:val="00812BC0"/>
    <w:rsid w:val="00812E2A"/>
    <w:rsid w:val="008141ED"/>
    <w:rsid w:val="008143A7"/>
    <w:rsid w:val="00815585"/>
    <w:rsid w:val="00815A4F"/>
    <w:rsid w:val="00825128"/>
    <w:rsid w:val="0082FEE9"/>
    <w:rsid w:val="00831B1B"/>
    <w:rsid w:val="00831F0F"/>
    <w:rsid w:val="00832522"/>
    <w:rsid w:val="00832623"/>
    <w:rsid w:val="00832F64"/>
    <w:rsid w:val="00833DA4"/>
    <w:rsid w:val="00835BEE"/>
    <w:rsid w:val="0084126B"/>
    <w:rsid w:val="00841E1B"/>
    <w:rsid w:val="00843253"/>
    <w:rsid w:val="00846551"/>
    <w:rsid w:val="00847E32"/>
    <w:rsid w:val="00850134"/>
    <w:rsid w:val="00855FB3"/>
    <w:rsid w:val="008601DC"/>
    <w:rsid w:val="00861D0E"/>
    <w:rsid w:val="008634F4"/>
    <w:rsid w:val="00865A8E"/>
    <w:rsid w:val="008662BB"/>
    <w:rsid w:val="00866C62"/>
    <w:rsid w:val="00866FF7"/>
    <w:rsid w:val="00867569"/>
    <w:rsid w:val="0087010A"/>
    <w:rsid w:val="00881C45"/>
    <w:rsid w:val="00881CA3"/>
    <w:rsid w:val="008829E8"/>
    <w:rsid w:val="00883594"/>
    <w:rsid w:val="008841C2"/>
    <w:rsid w:val="0088441E"/>
    <w:rsid w:val="00884A3B"/>
    <w:rsid w:val="00886E46"/>
    <w:rsid w:val="00887D96"/>
    <w:rsid w:val="00890D60"/>
    <w:rsid w:val="00891810"/>
    <w:rsid w:val="0089394E"/>
    <w:rsid w:val="008A0099"/>
    <w:rsid w:val="008A0300"/>
    <w:rsid w:val="008A1237"/>
    <w:rsid w:val="008A3DDB"/>
    <w:rsid w:val="008A415C"/>
    <w:rsid w:val="008A62D9"/>
    <w:rsid w:val="008A750A"/>
    <w:rsid w:val="008A7A71"/>
    <w:rsid w:val="008B20E1"/>
    <w:rsid w:val="008B335D"/>
    <w:rsid w:val="008B3970"/>
    <w:rsid w:val="008B50C5"/>
    <w:rsid w:val="008B57DA"/>
    <w:rsid w:val="008B58A0"/>
    <w:rsid w:val="008C1A26"/>
    <w:rsid w:val="008C384C"/>
    <w:rsid w:val="008C44A4"/>
    <w:rsid w:val="008C53A6"/>
    <w:rsid w:val="008C6B31"/>
    <w:rsid w:val="008D0F11"/>
    <w:rsid w:val="008D3518"/>
    <w:rsid w:val="008D6740"/>
    <w:rsid w:val="008E202B"/>
    <w:rsid w:val="008E2217"/>
    <w:rsid w:val="008E3000"/>
    <w:rsid w:val="008E4E5A"/>
    <w:rsid w:val="008E7AC2"/>
    <w:rsid w:val="008F0BA1"/>
    <w:rsid w:val="008F2B78"/>
    <w:rsid w:val="008F3B45"/>
    <w:rsid w:val="008F3C2C"/>
    <w:rsid w:val="008F4925"/>
    <w:rsid w:val="008F65CF"/>
    <w:rsid w:val="008F73B4"/>
    <w:rsid w:val="008F7AF4"/>
    <w:rsid w:val="009005EE"/>
    <w:rsid w:val="009030FA"/>
    <w:rsid w:val="00905460"/>
    <w:rsid w:val="0090614C"/>
    <w:rsid w:val="00910345"/>
    <w:rsid w:val="00912826"/>
    <w:rsid w:val="0091326D"/>
    <w:rsid w:val="00917265"/>
    <w:rsid w:val="0091756A"/>
    <w:rsid w:val="00920432"/>
    <w:rsid w:val="009217B1"/>
    <w:rsid w:val="009234CF"/>
    <w:rsid w:val="00924465"/>
    <w:rsid w:val="00925E30"/>
    <w:rsid w:val="009261A7"/>
    <w:rsid w:val="00931316"/>
    <w:rsid w:val="00931D72"/>
    <w:rsid w:val="00933034"/>
    <w:rsid w:val="00935C46"/>
    <w:rsid w:val="00936D03"/>
    <w:rsid w:val="0093745B"/>
    <w:rsid w:val="00937E9A"/>
    <w:rsid w:val="009408D2"/>
    <w:rsid w:val="0094173B"/>
    <w:rsid w:val="009424E6"/>
    <w:rsid w:val="00942ED2"/>
    <w:rsid w:val="0094313A"/>
    <w:rsid w:val="00943E2F"/>
    <w:rsid w:val="00944DD0"/>
    <w:rsid w:val="00952991"/>
    <w:rsid w:val="00952E8F"/>
    <w:rsid w:val="009544B7"/>
    <w:rsid w:val="00954E6A"/>
    <w:rsid w:val="00955DFF"/>
    <w:rsid w:val="009604E8"/>
    <w:rsid w:val="00960783"/>
    <w:rsid w:val="00960A72"/>
    <w:rsid w:val="009619F4"/>
    <w:rsid w:val="00961A80"/>
    <w:rsid w:val="00961E76"/>
    <w:rsid w:val="00967C89"/>
    <w:rsid w:val="00967DEF"/>
    <w:rsid w:val="009713A2"/>
    <w:rsid w:val="00972289"/>
    <w:rsid w:val="009729FF"/>
    <w:rsid w:val="00975AE4"/>
    <w:rsid w:val="0097630C"/>
    <w:rsid w:val="0097653E"/>
    <w:rsid w:val="00982FF4"/>
    <w:rsid w:val="00984188"/>
    <w:rsid w:val="0098476B"/>
    <w:rsid w:val="009850FD"/>
    <w:rsid w:val="00985DBB"/>
    <w:rsid w:val="00986DD7"/>
    <w:rsid w:val="00990B0B"/>
    <w:rsid w:val="00990D9F"/>
    <w:rsid w:val="00990E21"/>
    <w:rsid w:val="00991C76"/>
    <w:rsid w:val="00992126"/>
    <w:rsid w:val="009A12F5"/>
    <w:rsid w:val="009A1C7A"/>
    <w:rsid w:val="009A2371"/>
    <w:rsid w:val="009A38A4"/>
    <w:rsid w:val="009B0567"/>
    <w:rsid w:val="009B51E6"/>
    <w:rsid w:val="009B55B1"/>
    <w:rsid w:val="009B62A7"/>
    <w:rsid w:val="009C0341"/>
    <w:rsid w:val="009C410F"/>
    <w:rsid w:val="009D0E9C"/>
    <w:rsid w:val="009D24C9"/>
    <w:rsid w:val="009D2E72"/>
    <w:rsid w:val="009D5049"/>
    <w:rsid w:val="009E0282"/>
    <w:rsid w:val="009E1A99"/>
    <w:rsid w:val="009E1D0B"/>
    <w:rsid w:val="009E283C"/>
    <w:rsid w:val="009F059A"/>
    <w:rsid w:val="009F0CF6"/>
    <w:rsid w:val="00A031F9"/>
    <w:rsid w:val="00A059EB"/>
    <w:rsid w:val="00A0762A"/>
    <w:rsid w:val="00A079F9"/>
    <w:rsid w:val="00A1095E"/>
    <w:rsid w:val="00A1280E"/>
    <w:rsid w:val="00A13C9C"/>
    <w:rsid w:val="00A14D8F"/>
    <w:rsid w:val="00A15127"/>
    <w:rsid w:val="00A153A1"/>
    <w:rsid w:val="00A1607B"/>
    <w:rsid w:val="00A16FC9"/>
    <w:rsid w:val="00A211F6"/>
    <w:rsid w:val="00A265FF"/>
    <w:rsid w:val="00A348F0"/>
    <w:rsid w:val="00A34AFD"/>
    <w:rsid w:val="00A37739"/>
    <w:rsid w:val="00A41F1F"/>
    <w:rsid w:val="00A42E0B"/>
    <w:rsid w:val="00A4343D"/>
    <w:rsid w:val="00A4436D"/>
    <w:rsid w:val="00A45597"/>
    <w:rsid w:val="00A47046"/>
    <w:rsid w:val="00A502F1"/>
    <w:rsid w:val="00A50E05"/>
    <w:rsid w:val="00A537BA"/>
    <w:rsid w:val="00A541D9"/>
    <w:rsid w:val="00A5499C"/>
    <w:rsid w:val="00A57F9C"/>
    <w:rsid w:val="00A57FBD"/>
    <w:rsid w:val="00A664B9"/>
    <w:rsid w:val="00A70A83"/>
    <w:rsid w:val="00A70CAC"/>
    <w:rsid w:val="00A71D1F"/>
    <w:rsid w:val="00A759CC"/>
    <w:rsid w:val="00A7670D"/>
    <w:rsid w:val="00A81A45"/>
    <w:rsid w:val="00A81EB3"/>
    <w:rsid w:val="00A82447"/>
    <w:rsid w:val="00A83AE0"/>
    <w:rsid w:val="00A843B6"/>
    <w:rsid w:val="00A84883"/>
    <w:rsid w:val="00A85CB3"/>
    <w:rsid w:val="00A85D1B"/>
    <w:rsid w:val="00A86937"/>
    <w:rsid w:val="00A909A4"/>
    <w:rsid w:val="00A914BA"/>
    <w:rsid w:val="00A91B73"/>
    <w:rsid w:val="00A934F2"/>
    <w:rsid w:val="00A935B1"/>
    <w:rsid w:val="00A955BC"/>
    <w:rsid w:val="00AA0D15"/>
    <w:rsid w:val="00AA102B"/>
    <w:rsid w:val="00AA1D67"/>
    <w:rsid w:val="00AA2935"/>
    <w:rsid w:val="00AA2A7C"/>
    <w:rsid w:val="00AA4856"/>
    <w:rsid w:val="00AA50B3"/>
    <w:rsid w:val="00AA6877"/>
    <w:rsid w:val="00AB2BDF"/>
    <w:rsid w:val="00AB3410"/>
    <w:rsid w:val="00AB583C"/>
    <w:rsid w:val="00AB5FBC"/>
    <w:rsid w:val="00AC0C37"/>
    <w:rsid w:val="00AC48E8"/>
    <w:rsid w:val="00AC654D"/>
    <w:rsid w:val="00AD1496"/>
    <w:rsid w:val="00AD180B"/>
    <w:rsid w:val="00AD5F89"/>
    <w:rsid w:val="00AD6BD5"/>
    <w:rsid w:val="00AD6C07"/>
    <w:rsid w:val="00AE0F84"/>
    <w:rsid w:val="00AE101C"/>
    <w:rsid w:val="00AE2DB4"/>
    <w:rsid w:val="00AE4084"/>
    <w:rsid w:val="00AE6560"/>
    <w:rsid w:val="00AE6AEC"/>
    <w:rsid w:val="00AE77AA"/>
    <w:rsid w:val="00AF7A4F"/>
    <w:rsid w:val="00B00173"/>
    <w:rsid w:val="00B00C1D"/>
    <w:rsid w:val="00B0122A"/>
    <w:rsid w:val="00B018B6"/>
    <w:rsid w:val="00B0209D"/>
    <w:rsid w:val="00B04843"/>
    <w:rsid w:val="00B11968"/>
    <w:rsid w:val="00B1251F"/>
    <w:rsid w:val="00B12CF2"/>
    <w:rsid w:val="00B21A63"/>
    <w:rsid w:val="00B22E57"/>
    <w:rsid w:val="00B24254"/>
    <w:rsid w:val="00B24F28"/>
    <w:rsid w:val="00B3050E"/>
    <w:rsid w:val="00B3050F"/>
    <w:rsid w:val="00B306C9"/>
    <w:rsid w:val="00B30B78"/>
    <w:rsid w:val="00B3124C"/>
    <w:rsid w:val="00B32192"/>
    <w:rsid w:val="00B407BD"/>
    <w:rsid w:val="00B4130C"/>
    <w:rsid w:val="00B41540"/>
    <w:rsid w:val="00B43369"/>
    <w:rsid w:val="00B46750"/>
    <w:rsid w:val="00B50710"/>
    <w:rsid w:val="00B51D13"/>
    <w:rsid w:val="00B53378"/>
    <w:rsid w:val="00B54B1D"/>
    <w:rsid w:val="00B54D54"/>
    <w:rsid w:val="00B55375"/>
    <w:rsid w:val="00B56CFC"/>
    <w:rsid w:val="00B5712C"/>
    <w:rsid w:val="00B632CC"/>
    <w:rsid w:val="00B634CF"/>
    <w:rsid w:val="00B64203"/>
    <w:rsid w:val="00B72382"/>
    <w:rsid w:val="00B7431F"/>
    <w:rsid w:val="00B7459C"/>
    <w:rsid w:val="00B74C18"/>
    <w:rsid w:val="00B802FF"/>
    <w:rsid w:val="00B91C85"/>
    <w:rsid w:val="00B923D7"/>
    <w:rsid w:val="00B92466"/>
    <w:rsid w:val="00B92FC9"/>
    <w:rsid w:val="00B93689"/>
    <w:rsid w:val="00B94B3E"/>
    <w:rsid w:val="00B9515E"/>
    <w:rsid w:val="00BA00A2"/>
    <w:rsid w:val="00BA0FAD"/>
    <w:rsid w:val="00BA12A1"/>
    <w:rsid w:val="00BA12F1"/>
    <w:rsid w:val="00BA22BA"/>
    <w:rsid w:val="00BA23F7"/>
    <w:rsid w:val="00BA35EB"/>
    <w:rsid w:val="00BA3EDB"/>
    <w:rsid w:val="00BA3FEE"/>
    <w:rsid w:val="00BA439F"/>
    <w:rsid w:val="00BA52A5"/>
    <w:rsid w:val="00BA5482"/>
    <w:rsid w:val="00BA555C"/>
    <w:rsid w:val="00BA6370"/>
    <w:rsid w:val="00BB0173"/>
    <w:rsid w:val="00BB243A"/>
    <w:rsid w:val="00BB41EA"/>
    <w:rsid w:val="00BC2619"/>
    <w:rsid w:val="00BC2C56"/>
    <w:rsid w:val="00BD3BF3"/>
    <w:rsid w:val="00BD4985"/>
    <w:rsid w:val="00BE2D13"/>
    <w:rsid w:val="00BE3E6A"/>
    <w:rsid w:val="00BE457C"/>
    <w:rsid w:val="00BE7887"/>
    <w:rsid w:val="00BE797F"/>
    <w:rsid w:val="00BF14F8"/>
    <w:rsid w:val="00BF2FCB"/>
    <w:rsid w:val="00BF6BC1"/>
    <w:rsid w:val="00BF6CB7"/>
    <w:rsid w:val="00C0224F"/>
    <w:rsid w:val="00C02F42"/>
    <w:rsid w:val="00C043B7"/>
    <w:rsid w:val="00C04ACA"/>
    <w:rsid w:val="00C05779"/>
    <w:rsid w:val="00C05EFD"/>
    <w:rsid w:val="00C07249"/>
    <w:rsid w:val="00C07AA6"/>
    <w:rsid w:val="00C10208"/>
    <w:rsid w:val="00C11A7B"/>
    <w:rsid w:val="00C13CF2"/>
    <w:rsid w:val="00C15DA5"/>
    <w:rsid w:val="00C20211"/>
    <w:rsid w:val="00C20DCA"/>
    <w:rsid w:val="00C21DAA"/>
    <w:rsid w:val="00C225B4"/>
    <w:rsid w:val="00C26789"/>
    <w:rsid w:val="00C269D4"/>
    <w:rsid w:val="00C33239"/>
    <w:rsid w:val="00C33521"/>
    <w:rsid w:val="00C33B1C"/>
    <w:rsid w:val="00C35900"/>
    <w:rsid w:val="00C36D7F"/>
    <w:rsid w:val="00C37ADB"/>
    <w:rsid w:val="00C4160D"/>
    <w:rsid w:val="00C41F28"/>
    <w:rsid w:val="00C423D2"/>
    <w:rsid w:val="00C4286E"/>
    <w:rsid w:val="00C4686C"/>
    <w:rsid w:val="00C50015"/>
    <w:rsid w:val="00C50A2F"/>
    <w:rsid w:val="00C51FAF"/>
    <w:rsid w:val="00C5279A"/>
    <w:rsid w:val="00C53FAC"/>
    <w:rsid w:val="00C54550"/>
    <w:rsid w:val="00C54C2A"/>
    <w:rsid w:val="00C557D2"/>
    <w:rsid w:val="00C57260"/>
    <w:rsid w:val="00C62FD3"/>
    <w:rsid w:val="00C6306A"/>
    <w:rsid w:val="00C6404B"/>
    <w:rsid w:val="00C70726"/>
    <w:rsid w:val="00C71CCC"/>
    <w:rsid w:val="00C71E61"/>
    <w:rsid w:val="00C73E9D"/>
    <w:rsid w:val="00C74158"/>
    <w:rsid w:val="00C7540E"/>
    <w:rsid w:val="00C80711"/>
    <w:rsid w:val="00C816D1"/>
    <w:rsid w:val="00C82861"/>
    <w:rsid w:val="00C82F56"/>
    <w:rsid w:val="00C8406E"/>
    <w:rsid w:val="00C86BE0"/>
    <w:rsid w:val="00C903D5"/>
    <w:rsid w:val="00C908AC"/>
    <w:rsid w:val="00C94A8F"/>
    <w:rsid w:val="00C97251"/>
    <w:rsid w:val="00C97699"/>
    <w:rsid w:val="00CA2DF9"/>
    <w:rsid w:val="00CA2E8E"/>
    <w:rsid w:val="00CA4C8F"/>
    <w:rsid w:val="00CA4F0A"/>
    <w:rsid w:val="00CA5171"/>
    <w:rsid w:val="00CA52F3"/>
    <w:rsid w:val="00CA5D60"/>
    <w:rsid w:val="00CB0BDC"/>
    <w:rsid w:val="00CB21DF"/>
    <w:rsid w:val="00CB2709"/>
    <w:rsid w:val="00CB27E0"/>
    <w:rsid w:val="00CB2814"/>
    <w:rsid w:val="00CB56A9"/>
    <w:rsid w:val="00CB6F89"/>
    <w:rsid w:val="00CB7EE0"/>
    <w:rsid w:val="00CC0AE9"/>
    <w:rsid w:val="00CC1E07"/>
    <w:rsid w:val="00CC2186"/>
    <w:rsid w:val="00CC2B70"/>
    <w:rsid w:val="00CC523C"/>
    <w:rsid w:val="00CC54D5"/>
    <w:rsid w:val="00CC617A"/>
    <w:rsid w:val="00CC6835"/>
    <w:rsid w:val="00CD1158"/>
    <w:rsid w:val="00CD1B00"/>
    <w:rsid w:val="00CD3767"/>
    <w:rsid w:val="00CD618A"/>
    <w:rsid w:val="00CD68BE"/>
    <w:rsid w:val="00CD6A76"/>
    <w:rsid w:val="00CD6E37"/>
    <w:rsid w:val="00CD6E67"/>
    <w:rsid w:val="00CE13A2"/>
    <w:rsid w:val="00CE228C"/>
    <w:rsid w:val="00CE3D3B"/>
    <w:rsid w:val="00CE5AA0"/>
    <w:rsid w:val="00CE6CDA"/>
    <w:rsid w:val="00CE6D05"/>
    <w:rsid w:val="00CE6D98"/>
    <w:rsid w:val="00CE71D9"/>
    <w:rsid w:val="00CF1787"/>
    <w:rsid w:val="00CF24D9"/>
    <w:rsid w:val="00CF5444"/>
    <w:rsid w:val="00CF545B"/>
    <w:rsid w:val="00CF54A7"/>
    <w:rsid w:val="00D00315"/>
    <w:rsid w:val="00D003AF"/>
    <w:rsid w:val="00D02B07"/>
    <w:rsid w:val="00D02C0D"/>
    <w:rsid w:val="00D118F0"/>
    <w:rsid w:val="00D1451A"/>
    <w:rsid w:val="00D15D96"/>
    <w:rsid w:val="00D1791E"/>
    <w:rsid w:val="00D209A7"/>
    <w:rsid w:val="00D23DB0"/>
    <w:rsid w:val="00D23DC5"/>
    <w:rsid w:val="00D25F16"/>
    <w:rsid w:val="00D27A57"/>
    <w:rsid w:val="00D27D69"/>
    <w:rsid w:val="00D30A8A"/>
    <w:rsid w:val="00D30C76"/>
    <w:rsid w:val="00D317BC"/>
    <w:rsid w:val="00D33658"/>
    <w:rsid w:val="00D3597A"/>
    <w:rsid w:val="00D43C84"/>
    <w:rsid w:val="00D448C2"/>
    <w:rsid w:val="00D46564"/>
    <w:rsid w:val="00D5206B"/>
    <w:rsid w:val="00D52F1E"/>
    <w:rsid w:val="00D538E8"/>
    <w:rsid w:val="00D54033"/>
    <w:rsid w:val="00D57D16"/>
    <w:rsid w:val="00D62BAC"/>
    <w:rsid w:val="00D63908"/>
    <w:rsid w:val="00D64F53"/>
    <w:rsid w:val="00D64FDB"/>
    <w:rsid w:val="00D666C3"/>
    <w:rsid w:val="00D6741A"/>
    <w:rsid w:val="00D67AAE"/>
    <w:rsid w:val="00D67B47"/>
    <w:rsid w:val="00D700F3"/>
    <w:rsid w:val="00D73813"/>
    <w:rsid w:val="00D74086"/>
    <w:rsid w:val="00D753A4"/>
    <w:rsid w:val="00D77138"/>
    <w:rsid w:val="00D8108D"/>
    <w:rsid w:val="00D838B7"/>
    <w:rsid w:val="00D852F5"/>
    <w:rsid w:val="00D85616"/>
    <w:rsid w:val="00D9189F"/>
    <w:rsid w:val="00D921CB"/>
    <w:rsid w:val="00D9350F"/>
    <w:rsid w:val="00D93C5D"/>
    <w:rsid w:val="00D95D93"/>
    <w:rsid w:val="00D97A7C"/>
    <w:rsid w:val="00DA1779"/>
    <w:rsid w:val="00DA1A1F"/>
    <w:rsid w:val="00DA3D43"/>
    <w:rsid w:val="00DA4056"/>
    <w:rsid w:val="00DA41D8"/>
    <w:rsid w:val="00DA426D"/>
    <w:rsid w:val="00DA500F"/>
    <w:rsid w:val="00DB0899"/>
    <w:rsid w:val="00DB3514"/>
    <w:rsid w:val="00DB3903"/>
    <w:rsid w:val="00DB4EA7"/>
    <w:rsid w:val="00DB7012"/>
    <w:rsid w:val="00DB765A"/>
    <w:rsid w:val="00DC10E4"/>
    <w:rsid w:val="00DD2366"/>
    <w:rsid w:val="00DD277F"/>
    <w:rsid w:val="00DD37D0"/>
    <w:rsid w:val="00DD3818"/>
    <w:rsid w:val="00DD7570"/>
    <w:rsid w:val="00DE0279"/>
    <w:rsid w:val="00DE0E4C"/>
    <w:rsid w:val="00DE14E8"/>
    <w:rsid w:val="00DE560D"/>
    <w:rsid w:val="00DE7B24"/>
    <w:rsid w:val="00DF0292"/>
    <w:rsid w:val="00DF2502"/>
    <w:rsid w:val="00DF47FE"/>
    <w:rsid w:val="00E0156A"/>
    <w:rsid w:val="00E02016"/>
    <w:rsid w:val="00E038BD"/>
    <w:rsid w:val="00E03CDC"/>
    <w:rsid w:val="00E24CF0"/>
    <w:rsid w:val="00E25DEF"/>
    <w:rsid w:val="00E26704"/>
    <w:rsid w:val="00E31980"/>
    <w:rsid w:val="00E36709"/>
    <w:rsid w:val="00E36BC1"/>
    <w:rsid w:val="00E37705"/>
    <w:rsid w:val="00E4169A"/>
    <w:rsid w:val="00E4628B"/>
    <w:rsid w:val="00E46907"/>
    <w:rsid w:val="00E5162B"/>
    <w:rsid w:val="00E524A4"/>
    <w:rsid w:val="00E55AA2"/>
    <w:rsid w:val="00E61D4F"/>
    <w:rsid w:val="00E6423C"/>
    <w:rsid w:val="00E66455"/>
    <w:rsid w:val="00E7250D"/>
    <w:rsid w:val="00E72B3A"/>
    <w:rsid w:val="00E80340"/>
    <w:rsid w:val="00E81DE8"/>
    <w:rsid w:val="00E82CD7"/>
    <w:rsid w:val="00E85916"/>
    <w:rsid w:val="00E93830"/>
    <w:rsid w:val="00E93E0E"/>
    <w:rsid w:val="00EA09B5"/>
    <w:rsid w:val="00EA0C4C"/>
    <w:rsid w:val="00EA2006"/>
    <w:rsid w:val="00EA5468"/>
    <w:rsid w:val="00EB1ED3"/>
    <w:rsid w:val="00EB3855"/>
    <w:rsid w:val="00EB519B"/>
    <w:rsid w:val="00EB766F"/>
    <w:rsid w:val="00EC0D3B"/>
    <w:rsid w:val="00EC3EDF"/>
    <w:rsid w:val="00EC4B88"/>
    <w:rsid w:val="00EC63F5"/>
    <w:rsid w:val="00ED0E45"/>
    <w:rsid w:val="00ED1383"/>
    <w:rsid w:val="00ED4157"/>
    <w:rsid w:val="00EE00C5"/>
    <w:rsid w:val="00EE0FDD"/>
    <w:rsid w:val="00EE3330"/>
    <w:rsid w:val="00EE4E13"/>
    <w:rsid w:val="00EF2A0D"/>
    <w:rsid w:val="00EF6733"/>
    <w:rsid w:val="00F044EA"/>
    <w:rsid w:val="00F051E1"/>
    <w:rsid w:val="00F1487F"/>
    <w:rsid w:val="00F16557"/>
    <w:rsid w:val="00F16EE3"/>
    <w:rsid w:val="00F16EFB"/>
    <w:rsid w:val="00F176AC"/>
    <w:rsid w:val="00F17BCE"/>
    <w:rsid w:val="00F247E0"/>
    <w:rsid w:val="00F2489E"/>
    <w:rsid w:val="00F25C26"/>
    <w:rsid w:val="00F324B7"/>
    <w:rsid w:val="00F32B6B"/>
    <w:rsid w:val="00F42F0B"/>
    <w:rsid w:val="00F456CA"/>
    <w:rsid w:val="00F464BF"/>
    <w:rsid w:val="00F50721"/>
    <w:rsid w:val="00F51048"/>
    <w:rsid w:val="00F510D0"/>
    <w:rsid w:val="00F55C83"/>
    <w:rsid w:val="00F57E88"/>
    <w:rsid w:val="00F62C0F"/>
    <w:rsid w:val="00F66017"/>
    <w:rsid w:val="00F667BF"/>
    <w:rsid w:val="00F71452"/>
    <w:rsid w:val="00F73DC4"/>
    <w:rsid w:val="00F75F2A"/>
    <w:rsid w:val="00F8425C"/>
    <w:rsid w:val="00F857F8"/>
    <w:rsid w:val="00F87400"/>
    <w:rsid w:val="00F90610"/>
    <w:rsid w:val="00F92510"/>
    <w:rsid w:val="00F9502A"/>
    <w:rsid w:val="00FA03C9"/>
    <w:rsid w:val="00FA13CB"/>
    <w:rsid w:val="00FA2F44"/>
    <w:rsid w:val="00FA7790"/>
    <w:rsid w:val="00FB0173"/>
    <w:rsid w:val="00FB17C4"/>
    <w:rsid w:val="00FB30A5"/>
    <w:rsid w:val="00FB3894"/>
    <w:rsid w:val="00FB38B2"/>
    <w:rsid w:val="00FB5FAA"/>
    <w:rsid w:val="00FB687C"/>
    <w:rsid w:val="00FC629F"/>
    <w:rsid w:val="00FC7A86"/>
    <w:rsid w:val="00FD14C7"/>
    <w:rsid w:val="00FD2D0B"/>
    <w:rsid w:val="00FD42F4"/>
    <w:rsid w:val="00FE10FA"/>
    <w:rsid w:val="00FE19A7"/>
    <w:rsid w:val="00FE3FDD"/>
    <w:rsid w:val="00FE5222"/>
    <w:rsid w:val="00FE5362"/>
    <w:rsid w:val="00FF03B7"/>
    <w:rsid w:val="00FF0E4D"/>
    <w:rsid w:val="00FF563D"/>
    <w:rsid w:val="00FF631D"/>
    <w:rsid w:val="00FF79E3"/>
    <w:rsid w:val="00FF79EE"/>
    <w:rsid w:val="01E9E6B5"/>
    <w:rsid w:val="0209E479"/>
    <w:rsid w:val="02A7C4E7"/>
    <w:rsid w:val="02F7EF19"/>
    <w:rsid w:val="036E6056"/>
    <w:rsid w:val="03BEBFBB"/>
    <w:rsid w:val="041A4ACC"/>
    <w:rsid w:val="05F64C2F"/>
    <w:rsid w:val="06066B00"/>
    <w:rsid w:val="06A694B3"/>
    <w:rsid w:val="084EB665"/>
    <w:rsid w:val="08B0E5E1"/>
    <w:rsid w:val="096168B6"/>
    <w:rsid w:val="09743331"/>
    <w:rsid w:val="099E6103"/>
    <w:rsid w:val="09CB2E18"/>
    <w:rsid w:val="0B2F7E65"/>
    <w:rsid w:val="0B3D7C65"/>
    <w:rsid w:val="0BD8B071"/>
    <w:rsid w:val="0C221579"/>
    <w:rsid w:val="0C9F4C17"/>
    <w:rsid w:val="0D27DD56"/>
    <w:rsid w:val="0D28259B"/>
    <w:rsid w:val="0D727E50"/>
    <w:rsid w:val="0E28E972"/>
    <w:rsid w:val="0E34959E"/>
    <w:rsid w:val="0E47976E"/>
    <w:rsid w:val="0F104315"/>
    <w:rsid w:val="103A6F9C"/>
    <w:rsid w:val="10785A3B"/>
    <w:rsid w:val="10962A94"/>
    <w:rsid w:val="10BE45C1"/>
    <w:rsid w:val="111294DD"/>
    <w:rsid w:val="11310109"/>
    <w:rsid w:val="12173A74"/>
    <w:rsid w:val="12D8E786"/>
    <w:rsid w:val="13009698"/>
    <w:rsid w:val="134A464D"/>
    <w:rsid w:val="138F2BA2"/>
    <w:rsid w:val="139A50D6"/>
    <w:rsid w:val="1568E210"/>
    <w:rsid w:val="15E59EAC"/>
    <w:rsid w:val="165433EB"/>
    <w:rsid w:val="16879EF1"/>
    <w:rsid w:val="16ACCFCA"/>
    <w:rsid w:val="17B9A5CB"/>
    <w:rsid w:val="181A74F0"/>
    <w:rsid w:val="182AC9BF"/>
    <w:rsid w:val="190970E4"/>
    <w:rsid w:val="19A81630"/>
    <w:rsid w:val="19EBEE60"/>
    <w:rsid w:val="1A61E7AC"/>
    <w:rsid w:val="1AA45668"/>
    <w:rsid w:val="1AB2EE16"/>
    <w:rsid w:val="1AB7DE34"/>
    <w:rsid w:val="1B3C44EC"/>
    <w:rsid w:val="1BB2CE40"/>
    <w:rsid w:val="1BC89E63"/>
    <w:rsid w:val="1C0697F3"/>
    <w:rsid w:val="1C2D8C55"/>
    <w:rsid w:val="1CD9CCE4"/>
    <w:rsid w:val="1D20E02A"/>
    <w:rsid w:val="1E2EE760"/>
    <w:rsid w:val="1E40602D"/>
    <w:rsid w:val="1E68F5D1"/>
    <w:rsid w:val="1EA554E0"/>
    <w:rsid w:val="1EDEFCE5"/>
    <w:rsid w:val="1EFC6A46"/>
    <w:rsid w:val="1F2EF16F"/>
    <w:rsid w:val="1FB23639"/>
    <w:rsid w:val="200540D1"/>
    <w:rsid w:val="204A749B"/>
    <w:rsid w:val="205880EC"/>
    <w:rsid w:val="2174E803"/>
    <w:rsid w:val="22AC2A2F"/>
    <w:rsid w:val="22C5E5E4"/>
    <w:rsid w:val="231AB9D7"/>
    <w:rsid w:val="23F9D802"/>
    <w:rsid w:val="248E485F"/>
    <w:rsid w:val="250341BC"/>
    <w:rsid w:val="251BDA36"/>
    <w:rsid w:val="256BDC79"/>
    <w:rsid w:val="25DACAF3"/>
    <w:rsid w:val="26388A05"/>
    <w:rsid w:val="267284AD"/>
    <w:rsid w:val="2748F4D5"/>
    <w:rsid w:val="27BB7204"/>
    <w:rsid w:val="281661F9"/>
    <w:rsid w:val="28446D2E"/>
    <w:rsid w:val="28D2501C"/>
    <w:rsid w:val="295F1983"/>
    <w:rsid w:val="2992FABA"/>
    <w:rsid w:val="29E174B2"/>
    <w:rsid w:val="2A45A216"/>
    <w:rsid w:val="2BA97736"/>
    <w:rsid w:val="2C6A5947"/>
    <w:rsid w:val="2D36BB84"/>
    <w:rsid w:val="2D8B3630"/>
    <w:rsid w:val="2E1CC88A"/>
    <w:rsid w:val="2E4E5E90"/>
    <w:rsid w:val="2F284CDC"/>
    <w:rsid w:val="2F49364B"/>
    <w:rsid w:val="2F9D14C6"/>
    <w:rsid w:val="30176101"/>
    <w:rsid w:val="303BC935"/>
    <w:rsid w:val="324BE1FB"/>
    <w:rsid w:val="34267CB6"/>
    <w:rsid w:val="34824650"/>
    <w:rsid w:val="34A8DEAF"/>
    <w:rsid w:val="35570709"/>
    <w:rsid w:val="35CA4AE1"/>
    <w:rsid w:val="36386AE5"/>
    <w:rsid w:val="375000C7"/>
    <w:rsid w:val="37BD437B"/>
    <w:rsid w:val="393044AC"/>
    <w:rsid w:val="394714B1"/>
    <w:rsid w:val="395913DC"/>
    <w:rsid w:val="395966C5"/>
    <w:rsid w:val="39EF04FD"/>
    <w:rsid w:val="3A32EA1E"/>
    <w:rsid w:val="3A49D6DF"/>
    <w:rsid w:val="3A4F1DF4"/>
    <w:rsid w:val="3AB40D88"/>
    <w:rsid w:val="3AD128BC"/>
    <w:rsid w:val="3AE2BE84"/>
    <w:rsid w:val="3AF02192"/>
    <w:rsid w:val="3B0F7513"/>
    <w:rsid w:val="3B5EF34E"/>
    <w:rsid w:val="3CE0A9B6"/>
    <w:rsid w:val="3D174E72"/>
    <w:rsid w:val="3D277310"/>
    <w:rsid w:val="3DB20C8B"/>
    <w:rsid w:val="3DE84A77"/>
    <w:rsid w:val="3DEBDC4B"/>
    <w:rsid w:val="3E1A3B1C"/>
    <w:rsid w:val="3E7927E9"/>
    <w:rsid w:val="3EA87127"/>
    <w:rsid w:val="3F1EFB64"/>
    <w:rsid w:val="3F4DDCEC"/>
    <w:rsid w:val="3FB38E26"/>
    <w:rsid w:val="3FB4783F"/>
    <w:rsid w:val="3FC392B5"/>
    <w:rsid w:val="3FCA5E0F"/>
    <w:rsid w:val="4035E2DE"/>
    <w:rsid w:val="40B55EB6"/>
    <w:rsid w:val="41120F60"/>
    <w:rsid w:val="427AD781"/>
    <w:rsid w:val="42BEE788"/>
    <w:rsid w:val="438CDF9D"/>
    <w:rsid w:val="44763793"/>
    <w:rsid w:val="4645DDCB"/>
    <w:rsid w:val="46C9A6D0"/>
    <w:rsid w:val="4704706D"/>
    <w:rsid w:val="4786CF6A"/>
    <w:rsid w:val="48483EEA"/>
    <w:rsid w:val="496F43DF"/>
    <w:rsid w:val="4B12F58D"/>
    <w:rsid w:val="4B7D5B81"/>
    <w:rsid w:val="4C1F8B2E"/>
    <w:rsid w:val="4CBF78DF"/>
    <w:rsid w:val="4CCCA736"/>
    <w:rsid w:val="4D5B0C47"/>
    <w:rsid w:val="4D8172FE"/>
    <w:rsid w:val="4E5B4940"/>
    <w:rsid w:val="4EED6AC5"/>
    <w:rsid w:val="4F8E63EA"/>
    <w:rsid w:val="4FAE6505"/>
    <w:rsid w:val="4FB04CB8"/>
    <w:rsid w:val="4FD397B4"/>
    <w:rsid w:val="509BC021"/>
    <w:rsid w:val="50D729B3"/>
    <w:rsid w:val="50DEB365"/>
    <w:rsid w:val="514C1D19"/>
    <w:rsid w:val="515F8377"/>
    <w:rsid w:val="5192EA02"/>
    <w:rsid w:val="52BD6FE8"/>
    <w:rsid w:val="53097715"/>
    <w:rsid w:val="54774E56"/>
    <w:rsid w:val="54A708D7"/>
    <w:rsid w:val="54F9226A"/>
    <w:rsid w:val="55E47D11"/>
    <w:rsid w:val="55F958A9"/>
    <w:rsid w:val="567D47E6"/>
    <w:rsid w:val="57BBEFC3"/>
    <w:rsid w:val="58069C75"/>
    <w:rsid w:val="5822712C"/>
    <w:rsid w:val="583D8CA6"/>
    <w:rsid w:val="58B268A2"/>
    <w:rsid w:val="59209E54"/>
    <w:rsid w:val="5B321126"/>
    <w:rsid w:val="5B50B909"/>
    <w:rsid w:val="5BAAB628"/>
    <w:rsid w:val="5C648AD1"/>
    <w:rsid w:val="5C9BDBC6"/>
    <w:rsid w:val="5CB7307A"/>
    <w:rsid w:val="5D0A1D15"/>
    <w:rsid w:val="5D0FA223"/>
    <w:rsid w:val="5DA55F42"/>
    <w:rsid w:val="5DAA2B46"/>
    <w:rsid w:val="5EAC8565"/>
    <w:rsid w:val="5F662BAF"/>
    <w:rsid w:val="5F720D89"/>
    <w:rsid w:val="612FBED8"/>
    <w:rsid w:val="616DE407"/>
    <w:rsid w:val="61904D72"/>
    <w:rsid w:val="621AF2AB"/>
    <w:rsid w:val="62BEC0BD"/>
    <w:rsid w:val="6301BF6E"/>
    <w:rsid w:val="6410C1AA"/>
    <w:rsid w:val="645A911E"/>
    <w:rsid w:val="651E51A0"/>
    <w:rsid w:val="66A0AE17"/>
    <w:rsid w:val="673F266B"/>
    <w:rsid w:val="6748CE7E"/>
    <w:rsid w:val="6809D416"/>
    <w:rsid w:val="68B276EC"/>
    <w:rsid w:val="68E236F5"/>
    <w:rsid w:val="69D5AC01"/>
    <w:rsid w:val="6A7E0756"/>
    <w:rsid w:val="6AE2D56D"/>
    <w:rsid w:val="6B7AA48D"/>
    <w:rsid w:val="6BD97858"/>
    <w:rsid w:val="6C7DB87F"/>
    <w:rsid w:val="6CE489B4"/>
    <w:rsid w:val="6D87CE42"/>
    <w:rsid w:val="6DA61E55"/>
    <w:rsid w:val="70992419"/>
    <w:rsid w:val="70AD3713"/>
    <w:rsid w:val="70D8D441"/>
    <w:rsid w:val="7150E5FC"/>
    <w:rsid w:val="73210D51"/>
    <w:rsid w:val="734B2018"/>
    <w:rsid w:val="752F5B45"/>
    <w:rsid w:val="757A1EA2"/>
    <w:rsid w:val="75A2CEF5"/>
    <w:rsid w:val="775293C5"/>
    <w:rsid w:val="7752A446"/>
    <w:rsid w:val="77E044D3"/>
    <w:rsid w:val="788BA7EF"/>
    <w:rsid w:val="79666488"/>
    <w:rsid w:val="7B097353"/>
    <w:rsid w:val="7B895971"/>
    <w:rsid w:val="7BF83BA4"/>
    <w:rsid w:val="7C27EE18"/>
    <w:rsid w:val="7C97157E"/>
    <w:rsid w:val="7CD10D5D"/>
    <w:rsid w:val="7DE46C59"/>
    <w:rsid w:val="7E488128"/>
    <w:rsid w:val="7FD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C41D984"/>
  <w15:docId w15:val="{ADBF0C40-3ECE-4353-A99F-2CEA3A6C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21DAA"/>
    <w:rPr>
      <w:color w:val="800080" w:themeColor="followedHyperlink"/>
      <w:u w:val="single"/>
    </w:rPr>
  </w:style>
  <w:style w:type="character" w:styleId="Siln">
    <w:name w:val="Strong"/>
    <w:qFormat/>
    <w:rsid w:val="007A196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62B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BA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BA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B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BAC"/>
    <w:rPr>
      <w:rFonts w:ascii="Arial" w:hAnsi="Arial"/>
      <w:b/>
      <w:bCs/>
      <w:lang w:eastAsia="en-US"/>
    </w:rPr>
  </w:style>
  <w:style w:type="character" w:customStyle="1" w:styleId="normaltextrun">
    <w:name w:val="normaltextrun"/>
    <w:basedOn w:val="Standardnpsmoodstavce"/>
    <w:rsid w:val="0057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eronika.dolezalova@cs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dek.matejka@csu.gov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prumysl_metodika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short-term-business-statistics/publications" TargetMode="External"/><Relationship Id="rId10" Type="http://schemas.openxmlformats.org/officeDocument/2006/relationships/hyperlink" Target="https://csu.gov.cz/docs/107532/c34da56b-d1d6-3312-0f14-e04885b6dc07/cpru080624_komentar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db.czso.cz/vdbvo2/faces/cs/index.jsf?page=statistiky&amp;katalog=30835" TargetMode="External"/><Relationship Id="Rdc9b82652c7e4d7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f5a4aca-455c-4012-a902-4d97d6c174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06ED-F292-400D-BF2C-07B9D8FB7783}">
  <ds:schemaRefs>
    <ds:schemaRef ds:uri="http://schemas.microsoft.com/office/2006/metadata/properties"/>
    <ds:schemaRef ds:uri="http://schemas.microsoft.com/office/infopath/2007/PartnerControls"/>
    <ds:schemaRef ds:uri="6f5a4aca-455c-4012-a902-4d97d6c174df"/>
  </ds:schemaRefs>
</ds:datastoreItem>
</file>

<file path=customXml/itemProps2.xml><?xml version="1.0" encoding="utf-8"?>
<ds:datastoreItem xmlns:ds="http://schemas.openxmlformats.org/officeDocument/2006/customXml" ds:itemID="{831BCA2D-C4D0-4B69-A910-25E60A8F7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FD831-5990-4BC3-BA6C-D5C9E77E5B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768B59-2B7A-4521-9094-D7F53E00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0</TotalTime>
  <Pages>2</Pages>
  <Words>636</Words>
  <Characters>3756</Characters>
  <Application>Microsoft Office Word</Application>
  <DocSecurity>0</DocSecurity>
  <Lines>31</Lines>
  <Paragraphs>8</Paragraphs>
  <ScaleCrop>false</ScaleCrop>
  <Company>ČSÚ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Kogan Jurij</cp:lastModifiedBy>
  <cp:revision>10</cp:revision>
  <cp:lastPrinted>2024-03-13T12:37:00Z</cp:lastPrinted>
  <dcterms:created xsi:type="dcterms:W3CDTF">2024-07-31T08:49:00Z</dcterms:created>
  <dcterms:modified xsi:type="dcterms:W3CDTF">2024-08-06T06:40:00Z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Order">
    <vt:r8>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