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7AC6AFBF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88470E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6A2CB3">
        <w:rPr>
          <w:rFonts w:cs="Arial"/>
          <w:b/>
          <w:sz w:val="18"/>
        </w:rPr>
        <w:t>5</w:t>
      </w:r>
      <w:r w:rsidRPr="0096305F">
        <w:rPr>
          <w:rFonts w:cs="Arial"/>
          <w:b/>
          <w:sz w:val="18"/>
        </w:rPr>
        <w:t>. 202</w:t>
      </w:r>
      <w:r w:rsidR="0088470E">
        <w:rPr>
          <w:rFonts w:cs="Arial"/>
          <w:b/>
          <w:sz w:val="18"/>
        </w:rPr>
        <w:t>3</w:t>
      </w:r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0F88D5DD" w14:textId="5C7B4210" w:rsidR="00337715" w:rsidRDefault="003D4BE0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spotřebitelů </w:t>
      </w:r>
      <w:r w:rsidR="000436F9">
        <w:rPr>
          <w:rFonts w:eastAsia="Times New Roman"/>
          <w:b/>
          <w:bCs/>
          <w:color w:val="BD1B21"/>
          <w:sz w:val="32"/>
          <w:szCs w:val="32"/>
        </w:rPr>
        <w:t xml:space="preserve">i </w:t>
      </w:r>
      <w:r>
        <w:rPr>
          <w:rFonts w:eastAsia="Times New Roman"/>
          <w:b/>
          <w:bCs/>
          <w:color w:val="BD1B21"/>
          <w:sz w:val="32"/>
          <w:szCs w:val="32"/>
        </w:rPr>
        <w:t>podnikatelů</w:t>
      </w:r>
      <w:r w:rsidR="00C8568E">
        <w:rPr>
          <w:rFonts w:eastAsia="Times New Roman"/>
          <w:b/>
          <w:bCs/>
          <w:color w:val="BD1B21"/>
          <w:sz w:val="32"/>
          <w:szCs w:val="32"/>
        </w:rPr>
        <w:t xml:space="preserve"> v ekonomiku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se snížila</w:t>
      </w:r>
    </w:p>
    <w:p w14:paraId="5DBE0B72" w14:textId="7D33F64D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6A2CB3">
        <w:rPr>
          <w:rFonts w:eastAsia="Times New Roman"/>
          <w:b/>
          <w:bCs/>
          <w:sz w:val="28"/>
          <w:szCs w:val="28"/>
        </w:rPr>
        <w:t>květen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88470E">
        <w:rPr>
          <w:rFonts w:eastAsia="Times New Roman"/>
          <w:b/>
          <w:bCs/>
          <w:sz w:val="28"/>
          <w:szCs w:val="28"/>
        </w:rPr>
        <w:t>3</w:t>
      </w:r>
    </w:p>
    <w:p w14:paraId="27425DBC" w14:textId="0006680E" w:rsidR="00960555" w:rsidRPr="008F0570" w:rsidRDefault="003D4BE0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>
        <w:rPr>
          <w:rFonts w:cs="Arial"/>
          <w:b/>
          <w:szCs w:val="18"/>
        </w:rPr>
        <w:t xml:space="preserve">meziměsíčně snížil o 3,1 </w:t>
      </w:r>
      <w:r w:rsidRPr="007E1180">
        <w:rPr>
          <w:rFonts w:cs="Arial"/>
          <w:b/>
          <w:szCs w:val="18"/>
        </w:rPr>
        <w:t xml:space="preserve">bodu na hodnotu </w:t>
      </w:r>
      <w:r>
        <w:rPr>
          <w:rFonts w:cs="Arial"/>
          <w:b/>
          <w:szCs w:val="18"/>
        </w:rPr>
        <w:t>94,1</w:t>
      </w:r>
      <w:r w:rsidRPr="007E1180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stejném vývoji</w:t>
      </w:r>
      <w:r w:rsidRPr="007E1180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obou jeho</w:t>
      </w:r>
      <w:r w:rsidRPr="007E1180">
        <w:rPr>
          <w:rFonts w:cs="Arial"/>
          <w:b/>
          <w:szCs w:val="18"/>
        </w:rPr>
        <w:t xml:space="preserve"> složek. </w:t>
      </w:r>
      <w:r w:rsidRPr="008F0570">
        <w:rPr>
          <w:rFonts w:cs="Arial"/>
          <w:b/>
          <w:szCs w:val="18"/>
        </w:rPr>
        <w:t xml:space="preserve">Indikátor důvěry podnikatelů </w:t>
      </w:r>
      <w:r>
        <w:rPr>
          <w:rFonts w:cs="Arial"/>
          <w:b/>
          <w:szCs w:val="18"/>
        </w:rPr>
        <w:t xml:space="preserve">poklesl o 2,8 </w:t>
      </w:r>
      <w:r w:rsidRPr="008F0570">
        <w:rPr>
          <w:rFonts w:cs="Arial"/>
          <w:b/>
          <w:szCs w:val="18"/>
        </w:rPr>
        <w:t xml:space="preserve">bodu na hodnotu </w:t>
      </w:r>
      <w:r>
        <w:rPr>
          <w:rFonts w:cs="Arial"/>
          <w:b/>
          <w:szCs w:val="18"/>
        </w:rPr>
        <w:t>95,2 a </w:t>
      </w:r>
      <w:r w:rsidRPr="007E1180">
        <w:rPr>
          <w:rFonts w:cs="Arial"/>
          <w:b/>
          <w:szCs w:val="18"/>
        </w:rPr>
        <w:t xml:space="preserve">indikátor důvěry spotřebitelů </w:t>
      </w:r>
      <w:r>
        <w:rPr>
          <w:rFonts w:cs="Arial"/>
          <w:b/>
          <w:szCs w:val="18"/>
        </w:rPr>
        <w:t>se snížil o 4,4</w:t>
      </w:r>
      <w:r w:rsidRPr="007E1180">
        <w:rPr>
          <w:rFonts w:cs="Arial"/>
          <w:b/>
          <w:szCs w:val="18"/>
        </w:rPr>
        <w:t xml:space="preserve"> bodu na hodnotu </w:t>
      </w:r>
      <w:r w:rsidR="00DF2468">
        <w:rPr>
          <w:rFonts w:cs="Arial"/>
          <w:b/>
          <w:szCs w:val="18"/>
        </w:rPr>
        <w:t>88,5</w:t>
      </w:r>
      <w:bookmarkStart w:id="0" w:name="_GoBack"/>
      <w:bookmarkEnd w:id="0"/>
      <w:r>
        <w:rPr>
          <w:rFonts w:cs="Arial"/>
          <w:b/>
          <w:szCs w:val="18"/>
        </w:rPr>
        <w:t xml:space="preserve">. </w:t>
      </w:r>
      <w:r w:rsidR="00B401E6">
        <w:rPr>
          <w:rFonts w:cs="Arial"/>
          <w:b/>
          <w:szCs w:val="18"/>
        </w:rPr>
        <w:t xml:space="preserve">Ve </w:t>
      </w:r>
      <w:r w:rsidR="00960555" w:rsidRPr="007E1180">
        <w:rPr>
          <w:rFonts w:cs="Arial"/>
          <w:b/>
          <w:szCs w:val="18"/>
        </w:rPr>
        <w:t>srovnání s</w:t>
      </w:r>
      <w:r w:rsidR="009E4BDC">
        <w:rPr>
          <w:rFonts w:cs="Arial"/>
          <w:b/>
          <w:szCs w:val="18"/>
        </w:rPr>
        <w:t> </w:t>
      </w:r>
      <w:r>
        <w:rPr>
          <w:rFonts w:cs="Arial"/>
          <w:b/>
          <w:szCs w:val="18"/>
        </w:rPr>
        <w:t>květnem</w:t>
      </w:r>
      <w:r w:rsidR="008256FC">
        <w:rPr>
          <w:rFonts w:cs="Arial"/>
          <w:b/>
          <w:szCs w:val="18"/>
        </w:rPr>
        <w:t xml:space="preserve"> </w:t>
      </w:r>
      <w:r w:rsidR="00F441EA">
        <w:rPr>
          <w:rFonts w:cs="Arial"/>
          <w:b/>
          <w:szCs w:val="18"/>
        </w:rPr>
        <w:t xml:space="preserve">loňského roku </w:t>
      </w:r>
      <w:r w:rsidR="000E0D8A">
        <w:rPr>
          <w:rFonts w:cs="Arial"/>
          <w:b/>
          <w:szCs w:val="18"/>
        </w:rPr>
        <w:t xml:space="preserve">jsou </w:t>
      </w:r>
      <w:r w:rsidR="00960555" w:rsidRPr="007E1180">
        <w:rPr>
          <w:rFonts w:cs="Arial"/>
          <w:b/>
          <w:szCs w:val="18"/>
        </w:rPr>
        <w:t>souhrnný indikátor</w:t>
      </w:r>
      <w:r w:rsidR="008256FC">
        <w:rPr>
          <w:rFonts w:cs="Arial"/>
          <w:b/>
          <w:szCs w:val="18"/>
        </w:rPr>
        <w:t xml:space="preserve"> a podnikatelský indikátor na nižší úrovni, spotřebitelský </w:t>
      </w:r>
      <w:r w:rsidR="00DC4637" w:rsidRPr="007E1180">
        <w:rPr>
          <w:rFonts w:cs="Arial"/>
          <w:b/>
          <w:szCs w:val="18"/>
        </w:rPr>
        <w:t xml:space="preserve">indikátor </w:t>
      </w:r>
      <w:r w:rsidR="008256FC">
        <w:rPr>
          <w:rFonts w:cs="Arial"/>
          <w:b/>
          <w:szCs w:val="18"/>
        </w:rPr>
        <w:t xml:space="preserve">je </w:t>
      </w:r>
      <w:r w:rsidR="008673EE">
        <w:rPr>
          <w:rFonts w:cs="Arial"/>
          <w:b/>
          <w:szCs w:val="18"/>
        </w:rPr>
        <w:t>vyšší.</w:t>
      </w:r>
      <w:r w:rsidR="008F0570">
        <w:rPr>
          <w:rFonts w:cs="Arial"/>
          <w:b/>
          <w:szCs w:val="18"/>
        </w:rPr>
        <w:t xml:space="preserve"> </w:t>
      </w:r>
    </w:p>
    <w:p w14:paraId="3812CF96" w14:textId="4B52B106" w:rsidR="00960555" w:rsidRDefault="00F47CD9" w:rsidP="00960555">
      <w:pPr>
        <w:rPr>
          <w:color w:val="000000" w:themeColor="text1"/>
        </w:rPr>
      </w:pPr>
      <w:r>
        <w:t xml:space="preserve">Důvěra podnikatelů v odvětví </w:t>
      </w:r>
      <w:r w:rsidR="00002391" w:rsidRPr="00002391">
        <w:rPr>
          <w:b/>
        </w:rPr>
        <w:t>průmyslu</w:t>
      </w:r>
      <w:r w:rsidR="00002391">
        <w:t xml:space="preserve"> se </w:t>
      </w:r>
      <w:r w:rsidR="003D4BE0">
        <w:t>meziměsíčně výrazně snížila</w:t>
      </w:r>
      <w:r w:rsidR="00960555" w:rsidRPr="001B051D">
        <w:t>.</w:t>
      </w:r>
      <w:r w:rsidR="00960555" w:rsidRPr="0096305F">
        <w:t xml:space="preserve"> Indikátor důvěry</w:t>
      </w:r>
      <w:r w:rsidR="00DC4637">
        <w:t xml:space="preserve"> </w:t>
      </w:r>
      <w:r w:rsidR="003D4BE0">
        <w:t>v květnu poklesl o 8,2</w:t>
      </w:r>
      <w:r w:rsidR="00960555">
        <w:t> </w:t>
      </w:r>
      <w:r w:rsidR="00960555" w:rsidRPr="0096305F">
        <w:t xml:space="preserve">bodu </w:t>
      </w:r>
      <w:r w:rsidR="00960555">
        <w:t xml:space="preserve">na </w:t>
      </w:r>
      <w:r w:rsidR="00960555" w:rsidRPr="0096305F">
        <w:t>hodnotu</w:t>
      </w:r>
      <w:r>
        <w:t xml:space="preserve"> </w:t>
      </w:r>
      <w:r w:rsidR="003D4BE0">
        <w:t>91,8</w:t>
      </w:r>
      <w:r w:rsidR="00960555" w:rsidRPr="00002391">
        <w:t xml:space="preserve">. </w:t>
      </w:r>
      <w:r w:rsidR="005A100D">
        <w:t>P</w:t>
      </w:r>
      <w:r w:rsidR="00FC34CB">
        <w:t xml:space="preserve">odíl podnikatelů </w:t>
      </w:r>
      <w:r w:rsidR="00454271">
        <w:t xml:space="preserve">negativně </w:t>
      </w:r>
      <w:r w:rsidR="009D47E8">
        <w:t>hodnot</w:t>
      </w:r>
      <w:r w:rsidR="00FC34CB">
        <w:t>í</w:t>
      </w:r>
      <w:r w:rsidR="00AF1BB8">
        <w:t>cích</w:t>
      </w:r>
      <w:r w:rsidR="00960555">
        <w:t xml:space="preserve">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poptávk</w:t>
      </w:r>
      <w:r w:rsidR="00960555">
        <w:rPr>
          <w:i/>
        </w:rPr>
        <w:t>u</w:t>
      </w:r>
      <w:r w:rsidR="005A100D">
        <w:rPr>
          <w:i/>
        </w:rPr>
        <w:t xml:space="preserve"> </w:t>
      </w:r>
      <w:r w:rsidR="005A100D">
        <w:t xml:space="preserve">se </w:t>
      </w:r>
      <w:r w:rsidR="003D4BE0">
        <w:t>téměř nezměnil</w:t>
      </w:r>
      <w:r w:rsidR="00F441EA">
        <w:t>.</w:t>
      </w:r>
      <w:r w:rsidR="00AF1BB8" w:rsidRPr="006419B7">
        <w:t xml:space="preserve"> </w:t>
      </w:r>
      <w:r w:rsidR="003D4BE0">
        <w:t>Ve srovnání s dubnem</w:t>
      </w:r>
      <w:r w:rsidR="00221124">
        <w:t xml:space="preserve"> </w:t>
      </w:r>
      <w:r w:rsidR="00A36BE6">
        <w:t xml:space="preserve">se </w:t>
      </w:r>
      <w:r w:rsidR="003D4BE0">
        <w:t xml:space="preserve">výrazně </w:t>
      </w:r>
      <w:r w:rsidR="00A36BE6">
        <w:t>snížil</w:t>
      </w:r>
      <w:r w:rsidR="00941BE2">
        <w:t xml:space="preserve"> p</w:t>
      </w:r>
      <w:r w:rsidR="00951120">
        <w:t xml:space="preserve">odíl podnikatelů očekávajících pro období příštích tří měsíců růst tempa </w:t>
      </w:r>
      <w:r w:rsidR="00951120" w:rsidRPr="002C1ED4">
        <w:rPr>
          <w:i/>
        </w:rPr>
        <w:t>výrobní činnosti</w:t>
      </w:r>
      <w:r w:rsidR="00951120">
        <w:rPr>
          <w:i/>
        </w:rPr>
        <w:t xml:space="preserve">. </w:t>
      </w:r>
      <w:r w:rsidR="00221124" w:rsidRPr="00644707">
        <w:t>Zároveň mírně vzrostl podíl p</w:t>
      </w:r>
      <w:r w:rsidR="003D4BE0">
        <w:t>odnikatel</w:t>
      </w:r>
      <w:r w:rsidR="00221124">
        <w:t>ů</w:t>
      </w:r>
      <w:r w:rsidR="00731BC5">
        <w:t xml:space="preserve">, kteří </w:t>
      </w:r>
      <w:r w:rsidR="003D4BE0">
        <w:t xml:space="preserve">plánují </w:t>
      </w:r>
      <w:r w:rsidR="00E16DAF">
        <w:t>snížení počtu</w:t>
      </w:r>
      <w:r w:rsidR="003D4BE0">
        <w:t xml:space="preserve"> zaměstnanců. </w:t>
      </w:r>
      <w:r w:rsidR="007545D1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 w:rsidR="00A5078F">
        <w:t xml:space="preserve">se </w:t>
      </w:r>
      <w:r w:rsidR="003D4BE0">
        <w:t xml:space="preserve">znovu </w:t>
      </w:r>
      <w:r w:rsidR="00A5078F">
        <w:t xml:space="preserve">mírně </w:t>
      </w:r>
      <w:r>
        <w:t>zvýšil</w:t>
      </w:r>
      <w:r w:rsidR="00A5078F">
        <w:t xml:space="preserve">. </w:t>
      </w:r>
      <w:r w:rsidR="00501A8A">
        <w:t xml:space="preserve">Meziměsíčně se mírně snížil podíl </w:t>
      </w:r>
      <w:r w:rsidR="00644707">
        <w:t>respondentů</w:t>
      </w:r>
      <w:r w:rsidR="00501A8A">
        <w:t xml:space="preserve"> očekávajících v období následujících tří i šesti měsíců zlepšení své ekonomické situace. </w:t>
      </w:r>
      <w:r w:rsidR="00644707">
        <w:t>P</w:t>
      </w:r>
      <w:r w:rsidR="00501A8A">
        <w:t xml:space="preserve">odíl </w:t>
      </w:r>
      <w:r>
        <w:t xml:space="preserve">podnikatelů očekávajících růst cen v příštích třech měsících se </w:t>
      </w:r>
      <w:r w:rsidR="003D4BE0">
        <w:t xml:space="preserve">v květnu </w:t>
      </w:r>
      <w:r w:rsidR="00731BC5">
        <w:t xml:space="preserve">výrazně </w:t>
      </w:r>
      <w:r w:rsidR="003D4BE0">
        <w:t>snížil</w:t>
      </w:r>
      <w:r w:rsidRPr="009E4BDC">
        <w:t xml:space="preserve">. </w:t>
      </w:r>
      <w:r w:rsidR="00745D51">
        <w:rPr>
          <w:color w:val="000000" w:themeColor="text1"/>
        </w:rPr>
        <w:t>Ve srovnání s květnem 2022</w:t>
      </w:r>
      <w:r w:rsidR="00A5078F">
        <w:rPr>
          <w:color w:val="000000" w:themeColor="text1"/>
        </w:rPr>
        <w:t xml:space="preserve"> je</w:t>
      </w:r>
      <w:r w:rsidR="00814491">
        <w:rPr>
          <w:color w:val="000000" w:themeColor="text1"/>
        </w:rPr>
        <w:t xml:space="preserve"> důvěra podnikatelů v průmyslu </w:t>
      </w:r>
      <w:r w:rsidR="00745D51">
        <w:rPr>
          <w:color w:val="000000" w:themeColor="text1"/>
        </w:rPr>
        <w:t>výrazně nižší</w:t>
      </w:r>
      <w:r w:rsidR="003F4EA2">
        <w:rPr>
          <w:color w:val="000000" w:themeColor="text1"/>
        </w:rPr>
        <w:t>.</w:t>
      </w:r>
    </w:p>
    <w:p w14:paraId="3D276D87" w14:textId="2CA1B5FA" w:rsidR="000831BE" w:rsidRDefault="000831BE" w:rsidP="00960555">
      <w:pPr>
        <w:rPr>
          <w:color w:val="000000" w:themeColor="text1"/>
        </w:rPr>
      </w:pPr>
    </w:p>
    <w:p w14:paraId="0F4981B4" w14:textId="4AC221BB" w:rsidR="00960555" w:rsidRDefault="005B12BF" w:rsidP="00960555">
      <w:pPr>
        <w:rPr>
          <w:szCs w:val="20"/>
        </w:rPr>
      </w:pPr>
      <w:r>
        <w:rPr>
          <w:color w:val="000000"/>
          <w:szCs w:val="20"/>
        </w:rPr>
        <w:t>V</w:t>
      </w:r>
      <w:r w:rsidR="00F47CD9">
        <w:rPr>
          <w:color w:val="000000"/>
          <w:szCs w:val="20"/>
        </w:rPr>
        <w:t xml:space="preserve">e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20941">
        <w:rPr>
          <w:color w:val="000000"/>
          <w:szCs w:val="20"/>
        </w:rPr>
        <w:t>se</w:t>
      </w:r>
      <w:r w:rsidR="00CB55EC">
        <w:rPr>
          <w:color w:val="000000"/>
          <w:szCs w:val="20"/>
        </w:rPr>
        <w:t xml:space="preserve"> </w:t>
      </w:r>
      <w:r w:rsidR="00F47CD9">
        <w:rPr>
          <w:color w:val="000000"/>
          <w:szCs w:val="20"/>
        </w:rPr>
        <w:t xml:space="preserve">důvěra </w:t>
      </w:r>
      <w:r>
        <w:rPr>
          <w:color w:val="000000"/>
          <w:szCs w:val="20"/>
        </w:rPr>
        <w:t xml:space="preserve">podnikatelů </w:t>
      </w:r>
      <w:r w:rsidR="00F47CD9">
        <w:rPr>
          <w:color w:val="000000"/>
          <w:szCs w:val="20"/>
        </w:rPr>
        <w:t xml:space="preserve">v ekonomiku </w:t>
      </w:r>
      <w:r>
        <w:rPr>
          <w:color w:val="000000"/>
          <w:szCs w:val="20"/>
        </w:rPr>
        <w:t>nezměnila</w:t>
      </w:r>
      <w:r w:rsidR="00DC463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 w:rsidR="00A36BE6">
        <w:rPr>
          <w:color w:val="000000"/>
          <w:szCs w:val="20"/>
        </w:rPr>
        <w:t xml:space="preserve">setrval </w:t>
      </w:r>
      <w:r>
        <w:rPr>
          <w:color w:val="000000"/>
          <w:szCs w:val="20"/>
        </w:rPr>
        <w:t xml:space="preserve">na </w:t>
      </w:r>
      <w:r w:rsidR="00A36BE6">
        <w:rPr>
          <w:color w:val="000000"/>
          <w:szCs w:val="20"/>
        </w:rPr>
        <w:t xml:space="preserve">dubnové </w:t>
      </w:r>
      <w:r>
        <w:rPr>
          <w:color w:val="000000"/>
          <w:szCs w:val="20"/>
        </w:rPr>
        <w:t>hodnotě</w:t>
      </w:r>
      <w:r w:rsidR="00F47CD9">
        <w:rPr>
          <w:color w:val="000000"/>
          <w:szCs w:val="20"/>
        </w:rPr>
        <w:t xml:space="preserve"> 101,4</w:t>
      </w:r>
      <w:r w:rsidR="00960555">
        <w:rPr>
          <w:color w:val="000000"/>
          <w:szCs w:val="20"/>
        </w:rPr>
        <w:t xml:space="preserve">. </w:t>
      </w:r>
      <w:r w:rsidR="000436F9"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0436F9">
        <w:rPr>
          <w:color w:val="000000"/>
          <w:szCs w:val="20"/>
        </w:rPr>
        <w:t xml:space="preserve"> se v květnu</w:t>
      </w:r>
      <w:r w:rsidR="0081449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meziměsíčně mírně snížil</w:t>
      </w:r>
      <w:r w:rsidR="001E652D">
        <w:rPr>
          <w:color w:val="000000"/>
          <w:szCs w:val="20"/>
        </w:rPr>
        <w:t xml:space="preserve">. </w:t>
      </w:r>
      <w:r w:rsidR="00745D51">
        <w:rPr>
          <w:color w:val="000000"/>
          <w:szCs w:val="20"/>
        </w:rPr>
        <w:t>Mírně se zvýšil počet podniků, které</w:t>
      </w:r>
      <w:r w:rsidR="005A100D">
        <w:rPr>
          <w:color w:val="000000"/>
          <w:szCs w:val="20"/>
        </w:rPr>
        <w:t xml:space="preserve"> očekávají </w:t>
      </w:r>
      <w:r w:rsidR="00594983">
        <w:rPr>
          <w:color w:val="000000"/>
          <w:szCs w:val="20"/>
        </w:rPr>
        <w:t>pro období příštích tří měsíců</w:t>
      </w:r>
      <w:r w:rsidR="007A6C70">
        <w:rPr>
          <w:color w:val="000000"/>
          <w:szCs w:val="20"/>
        </w:rPr>
        <w:t xml:space="preserve"> </w:t>
      </w:r>
      <w:r w:rsidR="005A100D">
        <w:rPr>
          <w:color w:val="000000"/>
          <w:szCs w:val="20"/>
        </w:rPr>
        <w:t>pokles</w:t>
      </w:r>
      <w:r w:rsidR="00814491">
        <w:rPr>
          <w:color w:val="000000"/>
          <w:szCs w:val="20"/>
        </w:rPr>
        <w:t xml:space="preserve"> </w:t>
      </w:r>
      <w:r w:rsidR="007A6C70">
        <w:rPr>
          <w:color w:val="000000"/>
          <w:szCs w:val="20"/>
        </w:rPr>
        <w:t xml:space="preserve">stávajícího počtu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CB55EC">
        <w:rPr>
          <w:szCs w:val="20"/>
        </w:rPr>
        <w:t xml:space="preserve">Očekávání růstu cen stavebních prací pro období příštích tří měsíců </w:t>
      </w:r>
      <w:r w:rsidR="00745D51">
        <w:rPr>
          <w:szCs w:val="20"/>
        </w:rPr>
        <w:t>zůstávají stále vysoká</w:t>
      </w:r>
      <w:r w:rsidR="00B61EE7" w:rsidRPr="00B61EE7">
        <w:rPr>
          <w:szCs w:val="20"/>
        </w:rPr>
        <w:t>.</w:t>
      </w:r>
      <w:r w:rsidR="00371349">
        <w:t xml:space="preserve"> </w:t>
      </w:r>
      <w:r w:rsidR="00745D51">
        <w:t>Popáté</w:t>
      </w:r>
      <w:r w:rsidR="00AC072C">
        <w:t xml:space="preserve"> v řadě se zvýšil podíl p</w:t>
      </w:r>
      <w:r w:rsidR="00CB55EC">
        <w:t>odnikatel</w:t>
      </w:r>
      <w:r w:rsidR="00AC072C">
        <w:t>ů</w:t>
      </w:r>
      <w:r w:rsidR="00CB55EC">
        <w:t xml:space="preserve"> očekávají</w:t>
      </w:r>
      <w:r w:rsidR="00AC072C">
        <w:t>cích</w:t>
      </w:r>
      <w:r w:rsidR="00CB55EC">
        <w:t xml:space="preserve"> v</w:t>
      </w:r>
      <w:r w:rsidR="00AC072C">
        <w:t xml:space="preserve"> období </w:t>
      </w:r>
      <w:r w:rsidR="00CB55EC">
        <w:t>příštích tř</w:t>
      </w:r>
      <w:r w:rsidR="00F11327">
        <w:t>í</w:t>
      </w:r>
      <w:r w:rsidR="00CB55EC">
        <w:t xml:space="preserve"> </w:t>
      </w:r>
      <w:r w:rsidR="00AC072C">
        <w:t xml:space="preserve">měsíců </w:t>
      </w:r>
      <w:r w:rsidR="00A5078F">
        <w:t>pokles</w:t>
      </w:r>
      <w:r w:rsidR="00CB55EC">
        <w:t xml:space="preserve"> tempa růstu stavební činnosti.</w:t>
      </w:r>
      <w:r w:rsidR="00DA77A1">
        <w:t xml:space="preserve"> </w:t>
      </w:r>
      <w:r w:rsidR="00745D51">
        <w:rPr>
          <w:color w:val="000000" w:themeColor="text1"/>
          <w:szCs w:val="20"/>
        </w:rPr>
        <w:t>Meziročně</w:t>
      </w:r>
      <w:r w:rsidR="00371349">
        <w:rPr>
          <w:color w:val="000000" w:themeColor="text1"/>
          <w:szCs w:val="20"/>
        </w:rPr>
        <w:t xml:space="preserve"> je důvěra</w:t>
      </w:r>
      <w:r w:rsidR="008C21E9">
        <w:rPr>
          <w:color w:val="000000" w:themeColor="text1"/>
          <w:szCs w:val="20"/>
        </w:rPr>
        <w:t xml:space="preserve"> podnikatelů ve stavebnictví</w:t>
      </w:r>
      <w:r w:rsidR="00B732C0">
        <w:rPr>
          <w:color w:val="000000" w:themeColor="text1"/>
          <w:szCs w:val="20"/>
        </w:rPr>
        <w:t xml:space="preserve"> výrazně</w:t>
      </w:r>
      <w:r w:rsidR="008C21E9">
        <w:rPr>
          <w:color w:val="000000" w:themeColor="text1"/>
          <w:szCs w:val="20"/>
        </w:rPr>
        <w:t xml:space="preserve"> </w:t>
      </w:r>
      <w:r w:rsidR="00814491">
        <w:rPr>
          <w:color w:val="000000" w:themeColor="text1"/>
          <w:szCs w:val="20"/>
        </w:rPr>
        <w:t>nižší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0C1D25B5" w:rsidR="00960555" w:rsidRPr="0096305F" w:rsidRDefault="00745D51" w:rsidP="00960555">
      <w:pPr>
        <w:rPr>
          <w:color w:val="000000"/>
          <w:szCs w:val="20"/>
        </w:rPr>
      </w:pPr>
      <w:r>
        <w:rPr>
          <w:szCs w:val="20"/>
        </w:rPr>
        <w:t>V</w:t>
      </w:r>
      <w:r w:rsidR="00CB55EC">
        <w:rPr>
          <w:szCs w:val="20"/>
        </w:rPr>
        <w:t xml:space="preserve"> 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 w:rsidR="001008FE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v ekonomiku meziměsíčně snížila.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Indikátor důvěry</w:t>
      </w:r>
      <w:r w:rsidR="0037134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poklesl o 2,3 bodu</w:t>
      </w:r>
      <w:r w:rsidR="003F4EA2">
        <w:rPr>
          <w:color w:val="000000"/>
          <w:szCs w:val="20"/>
        </w:rPr>
        <w:t xml:space="preserve"> na hodnotu </w:t>
      </w:r>
      <w:r>
        <w:rPr>
          <w:color w:val="000000"/>
          <w:szCs w:val="20"/>
        </w:rPr>
        <w:t>97,9</w:t>
      </w:r>
      <w:r w:rsidR="00960555" w:rsidRPr="0096305F">
        <w:rPr>
          <w:color w:val="000000"/>
          <w:szCs w:val="20"/>
        </w:rPr>
        <w:t xml:space="preserve">. </w:t>
      </w:r>
      <w:r w:rsidR="00CB55EC">
        <w:rPr>
          <w:color w:val="000000"/>
          <w:szCs w:val="20"/>
        </w:rPr>
        <w:t>P</w:t>
      </w:r>
      <w:r w:rsidR="00371349">
        <w:rPr>
          <w:color w:val="000000"/>
          <w:szCs w:val="20"/>
        </w:rPr>
        <w:t>o</w:t>
      </w:r>
      <w:r w:rsidR="005F7EB3">
        <w:rPr>
          <w:color w:val="000000"/>
          <w:szCs w:val="20"/>
        </w:rPr>
        <w:t>díl</w:t>
      </w:r>
      <w:r w:rsidR="00371349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podnikatelů v obchodě</w:t>
      </w:r>
      <w:r w:rsidR="00960555">
        <w:rPr>
          <w:color w:val="000000"/>
          <w:szCs w:val="20"/>
        </w:rPr>
        <w:t xml:space="preserve"> </w:t>
      </w:r>
      <w:r w:rsidR="00676B5D">
        <w:rPr>
          <w:color w:val="000000"/>
          <w:szCs w:val="20"/>
        </w:rPr>
        <w:t xml:space="preserve">pozitivně </w:t>
      </w:r>
      <w:r w:rsidR="00960555" w:rsidRPr="000D32A3">
        <w:rPr>
          <w:i/>
          <w:color w:val="000000"/>
          <w:szCs w:val="20"/>
        </w:rPr>
        <w:t>hodnotících</w:t>
      </w:r>
      <w:r w:rsidR="00814491">
        <w:rPr>
          <w:i/>
          <w:color w:val="000000"/>
          <w:szCs w:val="20"/>
        </w:rPr>
        <w:t xml:space="preserve"> </w:t>
      </w:r>
      <w:r w:rsidR="00814491" w:rsidRPr="00814491">
        <w:rPr>
          <w:i/>
          <w:color w:val="000000"/>
          <w:szCs w:val="20"/>
        </w:rPr>
        <w:t>svou</w:t>
      </w:r>
      <w:r w:rsidR="00814491">
        <w:rPr>
          <w:i/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>celkovou ekonomickou situaci</w:t>
      </w:r>
      <w:r w:rsidR="00CB55EC">
        <w:rPr>
          <w:i/>
          <w:color w:val="000000"/>
          <w:szCs w:val="20"/>
        </w:rPr>
        <w:t xml:space="preserve"> </w:t>
      </w:r>
      <w:r w:rsidR="00CB55EC">
        <w:rPr>
          <w:color w:val="000000"/>
          <w:szCs w:val="20"/>
        </w:rPr>
        <w:t xml:space="preserve">se meziměsíčně </w:t>
      </w:r>
      <w:r>
        <w:rPr>
          <w:color w:val="000000"/>
          <w:szCs w:val="20"/>
        </w:rPr>
        <w:t>téměř nezměnil</w:t>
      </w:r>
      <w:r w:rsidR="00960555">
        <w:rPr>
          <w:color w:val="000000"/>
          <w:szCs w:val="20"/>
        </w:rPr>
        <w:t>.</w:t>
      </w:r>
      <w:r w:rsidR="00CB55EC">
        <w:rPr>
          <w:color w:val="000000"/>
          <w:szCs w:val="20"/>
        </w:rPr>
        <w:t xml:space="preserve"> </w:t>
      </w:r>
      <w:r w:rsidR="003142CA">
        <w:rPr>
          <w:color w:val="000000"/>
          <w:szCs w:val="20"/>
        </w:rPr>
        <w:t xml:space="preserve">Snížil se ale podíl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 w:rsidR="003142CA">
        <w:rPr>
          <w:i/>
          <w:color w:val="000000"/>
          <w:szCs w:val="20"/>
        </w:rPr>
        <w:t xml:space="preserve">. </w:t>
      </w:r>
      <w:r w:rsidR="00611C9E" w:rsidRPr="00E53B98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zůstal </w:t>
      </w:r>
      <w:r w:rsidR="00706826">
        <w:rPr>
          <w:color w:val="000000"/>
          <w:szCs w:val="20"/>
        </w:rPr>
        <w:t xml:space="preserve">na </w:t>
      </w:r>
      <w:r>
        <w:rPr>
          <w:color w:val="000000"/>
          <w:szCs w:val="20"/>
        </w:rPr>
        <w:t>dubn</w:t>
      </w:r>
      <w:r w:rsidR="00821F46">
        <w:rPr>
          <w:color w:val="000000"/>
          <w:szCs w:val="20"/>
        </w:rPr>
        <w:t>ové</w:t>
      </w:r>
      <w:r>
        <w:rPr>
          <w:color w:val="000000"/>
          <w:szCs w:val="20"/>
        </w:rPr>
        <w:t xml:space="preserve"> </w:t>
      </w:r>
      <w:r w:rsidR="00821F46">
        <w:rPr>
          <w:color w:val="000000"/>
          <w:szCs w:val="20"/>
        </w:rPr>
        <w:t>úrovni</w:t>
      </w:r>
      <w:r w:rsidR="00611C9E">
        <w:rPr>
          <w:color w:val="000000"/>
          <w:szCs w:val="20"/>
        </w:rPr>
        <w:t xml:space="preserve">. </w:t>
      </w:r>
      <w:r w:rsidR="003142CA">
        <w:rPr>
          <w:color w:val="000000"/>
          <w:szCs w:val="20"/>
        </w:rPr>
        <w:t xml:space="preserve">Očekávání ohledně </w:t>
      </w:r>
      <w:r w:rsidR="003D211C">
        <w:rPr>
          <w:color w:val="000000"/>
          <w:szCs w:val="20"/>
        </w:rPr>
        <w:t>další</w:t>
      </w:r>
      <w:r w:rsidR="003142CA">
        <w:rPr>
          <w:color w:val="000000"/>
          <w:szCs w:val="20"/>
        </w:rPr>
        <w:t>ho</w:t>
      </w:r>
      <w:r w:rsidR="00797BC5">
        <w:rPr>
          <w:color w:val="000000"/>
          <w:szCs w:val="20"/>
        </w:rPr>
        <w:t xml:space="preserve"> </w:t>
      </w:r>
      <w:r w:rsidR="00A5078F">
        <w:rPr>
          <w:color w:val="000000"/>
          <w:szCs w:val="20"/>
        </w:rPr>
        <w:t>růst</w:t>
      </w:r>
      <w:r w:rsidR="003142CA">
        <w:rPr>
          <w:color w:val="000000"/>
          <w:szCs w:val="20"/>
        </w:rPr>
        <w:t>u</w:t>
      </w:r>
      <w:r w:rsidR="00A5078F">
        <w:rPr>
          <w:color w:val="000000"/>
          <w:szCs w:val="20"/>
        </w:rPr>
        <w:t xml:space="preserve"> maloobchodních cen </w:t>
      </w:r>
      <w:r w:rsidR="00E16DA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snížil</w:t>
      </w:r>
      <w:r w:rsidR="00BB7EA9">
        <w:rPr>
          <w:color w:val="000000"/>
          <w:szCs w:val="20"/>
        </w:rPr>
        <w:t>a</w:t>
      </w:r>
      <w:r w:rsidR="00A5078F">
        <w:rPr>
          <w:color w:val="000000"/>
          <w:szCs w:val="20"/>
        </w:rPr>
        <w:t xml:space="preserve">. </w:t>
      </w:r>
      <w:r>
        <w:rPr>
          <w:color w:val="000000" w:themeColor="text1"/>
          <w:szCs w:val="20"/>
        </w:rPr>
        <w:t xml:space="preserve">V meziročním srovnání </w:t>
      </w:r>
      <w:r w:rsidR="003F4EA2">
        <w:rPr>
          <w:color w:val="000000" w:themeColor="text1"/>
          <w:szCs w:val="20"/>
        </w:rPr>
        <w:t>je důvěra v obchodě nižší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37A80785" w:rsidR="00960555" w:rsidRPr="003F6228" w:rsidRDefault="00CB55EC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Důvěra podnikatelů v</w:t>
      </w:r>
      <w:r w:rsidR="00563EC7">
        <w:rPr>
          <w:color w:val="000000"/>
          <w:szCs w:val="20"/>
        </w:rPr>
        <w:t xml:space="preserve">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 xml:space="preserve">se </w:t>
      </w:r>
      <w:r w:rsidR="00F956B2">
        <w:rPr>
          <w:color w:val="000000"/>
          <w:szCs w:val="20"/>
        </w:rPr>
        <w:t>zvýšila</w:t>
      </w:r>
      <w:r w:rsidR="00736DAB">
        <w:rPr>
          <w:color w:val="000000"/>
          <w:szCs w:val="20"/>
        </w:rPr>
        <w:t>. Indikátor důvěry</w:t>
      </w:r>
      <w:r w:rsidR="00F956B2">
        <w:rPr>
          <w:color w:val="000000"/>
          <w:szCs w:val="20"/>
        </w:rPr>
        <w:t xml:space="preserve"> </w:t>
      </w:r>
      <w:r w:rsidR="00393B6C">
        <w:rPr>
          <w:color w:val="000000"/>
          <w:szCs w:val="20"/>
        </w:rPr>
        <w:t>oproti dubnu</w:t>
      </w:r>
      <w:r w:rsidR="00F956B2">
        <w:rPr>
          <w:color w:val="000000"/>
          <w:szCs w:val="20"/>
        </w:rPr>
        <w:t xml:space="preserve"> vzrostl</w:t>
      </w:r>
      <w:r w:rsidR="00A34D24">
        <w:rPr>
          <w:color w:val="000000"/>
          <w:szCs w:val="20"/>
        </w:rPr>
        <w:t xml:space="preserve"> </w:t>
      </w:r>
      <w:r w:rsidR="00B20350">
        <w:rPr>
          <w:color w:val="000000"/>
          <w:szCs w:val="20"/>
        </w:rPr>
        <w:t xml:space="preserve">o </w:t>
      </w:r>
      <w:r w:rsidR="00393B6C">
        <w:rPr>
          <w:color w:val="000000"/>
          <w:szCs w:val="20"/>
        </w:rPr>
        <w:t>2,3</w:t>
      </w:r>
      <w:r w:rsidR="00B20350">
        <w:rPr>
          <w:color w:val="000000"/>
          <w:szCs w:val="20"/>
        </w:rPr>
        <w:t xml:space="preserve"> bodu na hodnotu </w:t>
      </w:r>
      <w:r w:rsidR="00393B6C">
        <w:rPr>
          <w:color w:val="000000"/>
          <w:szCs w:val="20"/>
        </w:rPr>
        <w:t>97,6</w:t>
      </w:r>
      <w:r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F956B2">
        <w:rPr>
          <w:color w:val="000000"/>
          <w:szCs w:val="20"/>
        </w:rPr>
        <w:t xml:space="preserve">Počet podnikatelů pozitivně hodnotících svou současnou </w:t>
      </w:r>
      <w:r w:rsidR="00F956B2" w:rsidRPr="00F956B2">
        <w:rPr>
          <w:i/>
          <w:color w:val="000000"/>
          <w:szCs w:val="20"/>
        </w:rPr>
        <w:t>poptávku po službách</w:t>
      </w:r>
      <w:r w:rsidR="00F956B2">
        <w:rPr>
          <w:color w:val="000000"/>
          <w:szCs w:val="20"/>
        </w:rPr>
        <w:t xml:space="preserve"> </w:t>
      </w:r>
      <w:r w:rsidR="00CE78FB">
        <w:rPr>
          <w:color w:val="000000"/>
          <w:szCs w:val="20"/>
        </w:rPr>
        <w:t xml:space="preserve">se </w:t>
      </w:r>
      <w:r w:rsidR="00393B6C">
        <w:rPr>
          <w:color w:val="000000"/>
          <w:szCs w:val="20"/>
        </w:rPr>
        <w:t>meziměsíčně</w:t>
      </w:r>
      <w:r w:rsidR="00F956B2">
        <w:rPr>
          <w:color w:val="000000"/>
          <w:szCs w:val="20"/>
        </w:rPr>
        <w:t xml:space="preserve"> </w:t>
      </w:r>
      <w:r w:rsidR="00E16DAF">
        <w:rPr>
          <w:color w:val="000000"/>
          <w:szCs w:val="20"/>
        </w:rPr>
        <w:t>zvýšil</w:t>
      </w:r>
      <w:r w:rsidR="00F956B2">
        <w:rPr>
          <w:color w:val="000000"/>
          <w:szCs w:val="20"/>
        </w:rPr>
        <w:t xml:space="preserve">. </w:t>
      </w:r>
      <w:r w:rsidR="00393B6C">
        <w:rPr>
          <w:color w:val="000000"/>
          <w:szCs w:val="20"/>
        </w:rPr>
        <w:t>Mírn</w:t>
      </w:r>
      <w:r w:rsidR="00F956B2">
        <w:rPr>
          <w:color w:val="000000"/>
          <w:szCs w:val="20"/>
        </w:rPr>
        <w:t xml:space="preserve">ě se ale </w:t>
      </w:r>
      <w:r w:rsidR="00393B6C">
        <w:rPr>
          <w:color w:val="000000"/>
          <w:szCs w:val="20"/>
        </w:rPr>
        <w:t>snížil</w:t>
      </w:r>
      <w:r w:rsidR="00F956B2">
        <w:rPr>
          <w:color w:val="000000"/>
          <w:szCs w:val="20"/>
        </w:rPr>
        <w:t xml:space="preserve"> p</w:t>
      </w:r>
      <w:r w:rsidR="001A072B">
        <w:rPr>
          <w:color w:val="000000"/>
          <w:szCs w:val="20"/>
        </w:rPr>
        <w:t>odíl respondentů očekávajících její zlepšení v</w:t>
      </w:r>
      <w:r w:rsidR="0090756D">
        <w:rPr>
          <w:i/>
          <w:color w:val="000000"/>
          <w:szCs w:val="20"/>
        </w:rPr>
        <w:t> období příštích tří měsíců</w:t>
      </w:r>
      <w:r w:rsidR="00BF1598" w:rsidRPr="007E7B47">
        <w:rPr>
          <w:color w:val="000000"/>
          <w:szCs w:val="20"/>
        </w:rPr>
        <w:t>.</w:t>
      </w:r>
      <w:r w:rsidR="007E7B47">
        <w:rPr>
          <w:color w:val="000000"/>
          <w:szCs w:val="20"/>
        </w:rPr>
        <w:t xml:space="preserve"> </w:t>
      </w:r>
      <w:r w:rsidR="00393B6C">
        <w:rPr>
          <w:color w:val="000000"/>
          <w:szCs w:val="20"/>
        </w:rPr>
        <w:t xml:space="preserve">Hodnocení současné </w:t>
      </w:r>
      <w:r w:rsidR="00393B6C" w:rsidRPr="00393B6C">
        <w:rPr>
          <w:i/>
          <w:color w:val="000000"/>
          <w:szCs w:val="20"/>
        </w:rPr>
        <w:lastRenderedPageBreak/>
        <w:t>celkové ekonomické situace</w:t>
      </w:r>
      <w:r w:rsidR="00393B6C">
        <w:rPr>
          <w:color w:val="000000"/>
          <w:szCs w:val="20"/>
        </w:rPr>
        <w:t xml:space="preserve"> mezi podnikateli ve službách se meziměsíčně nezměnilo</w:t>
      </w:r>
      <w:r w:rsidR="00B20350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3142CA">
        <w:rPr>
          <w:szCs w:val="20"/>
        </w:rPr>
        <w:t xml:space="preserve">Ve srovnání s dubnem </w:t>
      </w:r>
      <w:r w:rsidR="003D21B8">
        <w:rPr>
          <w:szCs w:val="20"/>
        </w:rPr>
        <w:t xml:space="preserve">se nezměnil ani poměrně </w:t>
      </w:r>
      <w:r w:rsidR="003142CA">
        <w:rPr>
          <w:szCs w:val="20"/>
        </w:rPr>
        <w:t>vysok</w:t>
      </w:r>
      <w:r w:rsidR="003D21B8">
        <w:rPr>
          <w:szCs w:val="20"/>
        </w:rPr>
        <w:t>ý</w:t>
      </w:r>
      <w:r w:rsidR="003142CA">
        <w:rPr>
          <w:szCs w:val="20"/>
        </w:rPr>
        <w:t xml:space="preserve"> podíl </w:t>
      </w:r>
      <w:r w:rsidR="003D21B8">
        <w:rPr>
          <w:szCs w:val="20"/>
        </w:rPr>
        <w:t>podnikatelů očekávajících v následujících třech měsících snížení počtu zaměstnanců</w:t>
      </w:r>
      <w:r w:rsidR="00BB7EA9">
        <w:rPr>
          <w:szCs w:val="20"/>
        </w:rPr>
        <w:t>.</w:t>
      </w:r>
      <w:r w:rsidR="003D21B8">
        <w:rPr>
          <w:szCs w:val="20"/>
        </w:rPr>
        <w:t xml:space="preserve"> </w:t>
      </w:r>
      <w:r w:rsidR="00BB7EA9">
        <w:rPr>
          <w:szCs w:val="20"/>
        </w:rPr>
        <w:t>Počet respondentů, kteří předpokládají v příštích třech měsících růst cen, zůstává stále vysoký</w:t>
      </w:r>
      <w:r w:rsidR="003D21B8">
        <w:rPr>
          <w:szCs w:val="20"/>
        </w:rPr>
        <w:t xml:space="preserve">. </w:t>
      </w:r>
      <w:r w:rsidR="00393B6C">
        <w:rPr>
          <w:color w:val="000000" w:themeColor="text1"/>
          <w:szCs w:val="20"/>
        </w:rPr>
        <w:t>Oproti květnu loňského roku</w:t>
      </w:r>
      <w:r w:rsidR="00B20350">
        <w:rPr>
          <w:color w:val="000000" w:themeColor="text1"/>
          <w:szCs w:val="20"/>
        </w:rPr>
        <w:t xml:space="preserve"> je důvěra ve vybraných službách nižší</w:t>
      </w:r>
      <w:r w:rsidR="00BF6E9F">
        <w:rPr>
          <w:color w:val="000000" w:themeColor="text1"/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0703914D" w:rsidR="00960555" w:rsidRPr="007E1180" w:rsidRDefault="009E4BDC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Mezi</w:t>
      </w:r>
      <w:r w:rsidR="00960555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>i</w:t>
      </w:r>
      <w:r w:rsidR="00563EC7">
        <w:rPr>
          <w:rFonts w:eastAsia="Times New Roman"/>
          <w:b/>
          <w:bCs/>
          <w:szCs w:val="20"/>
        </w:rPr>
        <w:t xml:space="preserve"> </w:t>
      </w:r>
      <w:r w:rsidRPr="009E4BDC">
        <w:rPr>
          <w:rFonts w:eastAsia="Times New Roman"/>
          <w:bCs/>
          <w:szCs w:val="20"/>
        </w:rPr>
        <w:t>se důvěra</w:t>
      </w:r>
      <w:r>
        <w:rPr>
          <w:rFonts w:eastAsia="Times New Roman"/>
          <w:b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 xml:space="preserve">v ekonomiku </w:t>
      </w:r>
      <w:r>
        <w:rPr>
          <w:rFonts w:eastAsia="Times New Roman"/>
          <w:bCs/>
          <w:szCs w:val="20"/>
        </w:rPr>
        <w:t xml:space="preserve">meziměsíčně </w:t>
      </w:r>
      <w:r w:rsidR="00EA068B">
        <w:rPr>
          <w:rFonts w:eastAsia="Times New Roman"/>
          <w:bCs/>
          <w:szCs w:val="20"/>
        </w:rPr>
        <w:t>snížila</w:t>
      </w:r>
      <w:r w:rsidR="00563EC7">
        <w:rPr>
          <w:rFonts w:eastAsia="Times New Roman"/>
          <w:bCs/>
          <w:szCs w:val="20"/>
        </w:rPr>
        <w:t xml:space="preserve">. Indikátor důvěry </w:t>
      </w:r>
      <w:r w:rsidR="00EA068B">
        <w:rPr>
          <w:rFonts w:eastAsia="Times New Roman"/>
          <w:bCs/>
          <w:szCs w:val="20"/>
        </w:rPr>
        <w:t>poklesl o 4,4</w:t>
      </w:r>
      <w:r w:rsidR="00960555" w:rsidRPr="007E1180">
        <w:rPr>
          <w:rFonts w:eastAsia="Times New Roman"/>
          <w:bCs/>
          <w:szCs w:val="20"/>
        </w:rPr>
        <w:t xml:space="preserve"> bodu</w:t>
      </w:r>
      <w:r w:rsidR="008D0A1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 xml:space="preserve">na hodnotu </w:t>
      </w:r>
      <w:r w:rsidR="00EA068B">
        <w:rPr>
          <w:rFonts w:eastAsia="Times New Roman"/>
          <w:bCs/>
          <w:szCs w:val="20"/>
        </w:rPr>
        <w:t>88,5</w:t>
      </w:r>
      <w:r w:rsidR="00A104CF">
        <w:rPr>
          <w:rFonts w:eastAsia="Times New Roman"/>
          <w:bCs/>
          <w:szCs w:val="20"/>
        </w:rPr>
        <w:t>.</w:t>
      </w:r>
      <w:r w:rsidR="00BF6E9F" w:rsidRPr="007E1180">
        <w:rPr>
          <w:rFonts w:eastAsia="Times New Roman"/>
          <w:bCs/>
          <w:szCs w:val="20"/>
        </w:rPr>
        <w:t xml:space="preserve"> </w:t>
      </w:r>
      <w:r w:rsidR="00EA068B">
        <w:rPr>
          <w:rFonts w:eastAsia="Times New Roman"/>
          <w:bCs/>
          <w:szCs w:val="20"/>
        </w:rPr>
        <w:t>V květnu výrazně vzrostl p</w:t>
      </w:r>
      <w:r w:rsidR="00960555" w:rsidRPr="007E1180">
        <w:rPr>
          <w:rFonts w:eastAsia="Times New Roman"/>
          <w:bCs/>
          <w:szCs w:val="20"/>
        </w:rPr>
        <w:t xml:space="preserve">odíl </w:t>
      </w:r>
      <w:r w:rsidR="00B73CBD">
        <w:rPr>
          <w:rFonts w:eastAsia="Times New Roman"/>
          <w:bCs/>
          <w:szCs w:val="20"/>
        </w:rPr>
        <w:t>respondentů</w:t>
      </w:r>
      <w:r w:rsidR="00960555" w:rsidRPr="007E1180">
        <w:rPr>
          <w:rFonts w:eastAsia="Times New Roman"/>
          <w:bCs/>
          <w:szCs w:val="20"/>
        </w:rPr>
        <w:t xml:space="preserve"> očekávajících pro období příštích dvanácti měsíců zhoršení </w:t>
      </w:r>
      <w:r w:rsidR="00960555" w:rsidRPr="007E1180">
        <w:rPr>
          <w:rFonts w:eastAsia="Times New Roman"/>
          <w:bCs/>
          <w:i/>
          <w:szCs w:val="20"/>
        </w:rPr>
        <w:t>celkové ekonomické situace</w:t>
      </w:r>
      <w:r>
        <w:rPr>
          <w:rFonts w:eastAsia="Times New Roman"/>
          <w:bCs/>
          <w:szCs w:val="20"/>
        </w:rPr>
        <w:t xml:space="preserve"> v České republice. </w:t>
      </w:r>
      <w:r w:rsidR="0090756D">
        <w:rPr>
          <w:rFonts w:eastAsia="Times New Roman"/>
          <w:bCs/>
          <w:szCs w:val="20"/>
        </w:rPr>
        <w:t>P</w:t>
      </w:r>
      <w:r w:rsidR="00AD3520" w:rsidRPr="007E1180">
        <w:rPr>
          <w:rFonts w:eastAsia="Times New Roman"/>
          <w:bCs/>
          <w:szCs w:val="20"/>
        </w:rPr>
        <w:t xml:space="preserve">očet </w:t>
      </w:r>
      <w:r w:rsidR="00B73CBD">
        <w:rPr>
          <w:rFonts w:eastAsia="Times New Roman"/>
          <w:bCs/>
          <w:szCs w:val="20"/>
        </w:rPr>
        <w:t>domácností</w:t>
      </w:r>
      <w:r w:rsidR="00B73CBD" w:rsidRPr="007E1180">
        <w:rPr>
          <w:rFonts w:eastAsia="Times New Roman"/>
          <w:bCs/>
          <w:szCs w:val="20"/>
        </w:rPr>
        <w:t xml:space="preserve"> </w:t>
      </w:r>
      <w:r w:rsidR="00AD3520" w:rsidRPr="007E1180">
        <w:rPr>
          <w:rFonts w:eastAsia="Times New Roman"/>
          <w:bCs/>
          <w:szCs w:val="20"/>
        </w:rPr>
        <w:t xml:space="preserve">hodnotících svou </w:t>
      </w:r>
      <w:r w:rsidR="00AD3520" w:rsidRPr="007E1180">
        <w:rPr>
          <w:rFonts w:eastAsia="Times New Roman"/>
          <w:bCs/>
          <w:i/>
          <w:szCs w:val="20"/>
        </w:rPr>
        <w:t>současnou finanční situaci</w:t>
      </w:r>
      <w:r w:rsidR="00AD3520" w:rsidRPr="007E1180">
        <w:rPr>
          <w:rFonts w:eastAsia="Times New Roman"/>
          <w:bCs/>
          <w:szCs w:val="20"/>
        </w:rPr>
        <w:t xml:space="preserve"> hůře ve srovnání s</w:t>
      </w:r>
      <w:r w:rsidR="00AD3520">
        <w:rPr>
          <w:rFonts w:eastAsia="Times New Roman"/>
          <w:bCs/>
          <w:szCs w:val="20"/>
        </w:rPr>
        <w:t> </w:t>
      </w:r>
      <w:r w:rsidR="00AD3520" w:rsidRPr="007E1180">
        <w:rPr>
          <w:rFonts w:eastAsia="Times New Roman"/>
          <w:bCs/>
          <w:szCs w:val="20"/>
        </w:rPr>
        <w:t>obdobím předchozích dvanácti měsíců</w:t>
      </w:r>
      <w:r w:rsidR="0090756D">
        <w:rPr>
          <w:rFonts w:eastAsia="Times New Roman"/>
          <w:bCs/>
          <w:szCs w:val="20"/>
        </w:rPr>
        <w:t xml:space="preserve"> </w:t>
      </w:r>
      <w:r w:rsidR="006E05ED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>mírně snížil</w:t>
      </w:r>
      <w:r w:rsidR="00EE1E01">
        <w:rPr>
          <w:rFonts w:eastAsia="Times New Roman"/>
          <w:bCs/>
          <w:szCs w:val="20"/>
        </w:rPr>
        <w:t>.</w:t>
      </w:r>
      <w:r w:rsidR="00A104CF">
        <w:rPr>
          <w:rFonts w:eastAsia="Times New Roman"/>
          <w:bCs/>
          <w:szCs w:val="20"/>
        </w:rPr>
        <w:t xml:space="preserve"> </w:t>
      </w:r>
      <w:r w:rsidR="00EA068B">
        <w:rPr>
          <w:rFonts w:eastAsia="Times New Roman"/>
          <w:bCs/>
          <w:szCs w:val="20"/>
        </w:rPr>
        <w:t xml:space="preserve">Významně ale vzrostl </w:t>
      </w:r>
      <w:r w:rsidR="009E3B2D">
        <w:rPr>
          <w:rFonts w:eastAsia="Times New Roman"/>
          <w:bCs/>
          <w:szCs w:val="20"/>
        </w:rPr>
        <w:t xml:space="preserve">počet </w:t>
      </w:r>
      <w:r w:rsidR="00A104CF">
        <w:rPr>
          <w:rFonts w:eastAsia="Times New Roman"/>
          <w:bCs/>
          <w:szCs w:val="20"/>
        </w:rPr>
        <w:t>domácností</w:t>
      </w:r>
      <w:r w:rsidR="009E3B2D">
        <w:rPr>
          <w:rFonts w:eastAsia="Times New Roman"/>
          <w:bCs/>
          <w:szCs w:val="20"/>
        </w:rPr>
        <w:t>, kte</w:t>
      </w:r>
      <w:r w:rsidR="00A104CF">
        <w:rPr>
          <w:rFonts w:eastAsia="Times New Roman"/>
          <w:bCs/>
          <w:szCs w:val="20"/>
        </w:rPr>
        <w:t>ré</w:t>
      </w:r>
      <w:r w:rsidR="009E3B2D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 xml:space="preserve">očekávají, že se </w:t>
      </w:r>
      <w:r w:rsidR="009E3B2D">
        <w:rPr>
          <w:rFonts w:eastAsia="Times New Roman"/>
          <w:bCs/>
          <w:szCs w:val="20"/>
        </w:rPr>
        <w:t xml:space="preserve">jejich vlastní </w:t>
      </w:r>
      <w:r w:rsidR="009E3B2D" w:rsidRPr="008278D5">
        <w:rPr>
          <w:rFonts w:eastAsia="Times New Roman"/>
          <w:bCs/>
          <w:i/>
          <w:szCs w:val="20"/>
        </w:rPr>
        <w:t>finanční situace v období příštích dvanácti měsíců</w:t>
      </w:r>
      <w:r>
        <w:rPr>
          <w:rFonts w:eastAsia="Times New Roman"/>
          <w:bCs/>
          <w:szCs w:val="20"/>
        </w:rPr>
        <w:t xml:space="preserve"> </w:t>
      </w:r>
      <w:r w:rsidR="00EA068B">
        <w:rPr>
          <w:rFonts w:eastAsia="Times New Roman"/>
          <w:bCs/>
          <w:szCs w:val="20"/>
        </w:rPr>
        <w:t>zhorší</w:t>
      </w:r>
      <w:r w:rsidR="00AD3520">
        <w:rPr>
          <w:rFonts w:eastAsia="Times New Roman"/>
          <w:bCs/>
          <w:szCs w:val="20"/>
        </w:rPr>
        <w:t xml:space="preserve">. </w:t>
      </w:r>
      <w:r w:rsidR="00EA068B">
        <w:rPr>
          <w:rFonts w:eastAsia="Times New Roman"/>
          <w:bCs/>
          <w:szCs w:val="20"/>
        </w:rPr>
        <w:t xml:space="preserve">Meziměsíčně </w:t>
      </w:r>
      <w:r>
        <w:rPr>
          <w:rFonts w:eastAsia="Times New Roman"/>
          <w:bCs/>
          <w:szCs w:val="20"/>
        </w:rPr>
        <w:t xml:space="preserve">mírně poklesl </w:t>
      </w:r>
      <w:r w:rsidR="006E05ED">
        <w:rPr>
          <w:rFonts w:eastAsia="Times New Roman"/>
          <w:bCs/>
          <w:szCs w:val="20"/>
        </w:rPr>
        <w:t>počet dotazovaných domácností (p</w:t>
      </w:r>
      <w:r w:rsidR="0044155B" w:rsidRPr="00B92654">
        <w:rPr>
          <w:rFonts w:eastAsia="Times New Roman"/>
          <w:bCs/>
          <w:szCs w:val="20"/>
        </w:rPr>
        <w:t xml:space="preserve">řibližně </w:t>
      </w:r>
      <w:r w:rsidR="00EA068B">
        <w:rPr>
          <w:rFonts w:eastAsia="Times New Roman"/>
          <w:bCs/>
          <w:szCs w:val="20"/>
        </w:rPr>
        <w:t>29</w:t>
      </w:r>
      <w:r w:rsidR="0070390F" w:rsidRPr="00B92654">
        <w:rPr>
          <w:rFonts w:eastAsia="Times New Roman"/>
          <w:bCs/>
          <w:szCs w:val="20"/>
        </w:rPr>
        <w:t xml:space="preserve"> %</w:t>
      </w:r>
      <w:r w:rsidR="006E05ED">
        <w:rPr>
          <w:rFonts w:eastAsia="Times New Roman"/>
          <w:bCs/>
          <w:szCs w:val="20"/>
        </w:rPr>
        <w:t>) které uvádějí,</w:t>
      </w:r>
      <w:r w:rsidR="0044155B" w:rsidRPr="00B92654">
        <w:rPr>
          <w:rFonts w:eastAsia="Times New Roman"/>
          <w:bCs/>
          <w:szCs w:val="20"/>
        </w:rPr>
        <w:t xml:space="preserve"> že obtížně vystačí se svými finančními prostředky</w:t>
      </w:r>
      <w:r>
        <w:rPr>
          <w:rFonts w:eastAsia="Times New Roman"/>
          <w:bCs/>
          <w:szCs w:val="20"/>
        </w:rPr>
        <w:t xml:space="preserve">. Počet domácností, </w:t>
      </w:r>
      <w:r w:rsidR="009E3B2D">
        <w:rPr>
          <w:rFonts w:eastAsia="Times New Roman"/>
          <w:bCs/>
          <w:szCs w:val="20"/>
        </w:rPr>
        <w:t xml:space="preserve">které </w:t>
      </w:r>
      <w:r w:rsidR="00AD3520" w:rsidRPr="00B92654">
        <w:rPr>
          <w:rFonts w:eastAsia="Times New Roman"/>
          <w:bCs/>
          <w:szCs w:val="20"/>
        </w:rPr>
        <w:t>uvád</w:t>
      </w:r>
      <w:r w:rsidR="00322C2B">
        <w:rPr>
          <w:rFonts w:eastAsia="Times New Roman"/>
          <w:bCs/>
          <w:szCs w:val="20"/>
        </w:rPr>
        <w:t>ějí</w:t>
      </w:r>
      <w:r w:rsidR="00AD3520" w:rsidRPr="00B92654">
        <w:rPr>
          <w:rFonts w:eastAsia="Times New Roman"/>
          <w:bCs/>
          <w:szCs w:val="20"/>
        </w:rPr>
        <w:t>, že měsíčně nějaké finanční prostředky</w:t>
      </w:r>
      <w:r w:rsidR="00877F1D" w:rsidRPr="00B92654">
        <w:rPr>
          <w:rFonts w:eastAsia="Times New Roman"/>
          <w:bCs/>
          <w:szCs w:val="20"/>
        </w:rPr>
        <w:t xml:space="preserve"> uspoří</w:t>
      </w:r>
      <w:r>
        <w:rPr>
          <w:rFonts w:eastAsia="Times New Roman"/>
          <w:bCs/>
          <w:szCs w:val="20"/>
        </w:rPr>
        <w:t>, zůstal přibližně stejný (</w:t>
      </w:r>
      <w:r w:rsidRPr="00B92654">
        <w:rPr>
          <w:rFonts w:eastAsia="Times New Roman"/>
          <w:bCs/>
          <w:szCs w:val="20"/>
        </w:rPr>
        <w:t>4</w:t>
      </w:r>
      <w:r w:rsidR="00EA068B">
        <w:rPr>
          <w:rFonts w:eastAsia="Times New Roman"/>
          <w:bCs/>
          <w:szCs w:val="20"/>
        </w:rPr>
        <w:t>9</w:t>
      </w:r>
      <w:r w:rsidRPr="00B92654">
        <w:rPr>
          <w:rFonts w:eastAsia="Times New Roman"/>
          <w:bCs/>
          <w:szCs w:val="20"/>
        </w:rPr>
        <w:t> %</w:t>
      </w:r>
      <w:r>
        <w:rPr>
          <w:rFonts w:eastAsia="Times New Roman"/>
          <w:bCs/>
          <w:szCs w:val="20"/>
        </w:rPr>
        <w:t>)</w:t>
      </w:r>
      <w:r w:rsidR="00AD3520" w:rsidRPr="00B92654">
        <w:rPr>
          <w:rFonts w:eastAsia="Times New Roman"/>
          <w:bCs/>
          <w:szCs w:val="20"/>
        </w:rPr>
        <w:t>.</w:t>
      </w:r>
      <w:r>
        <w:rPr>
          <w:rFonts w:eastAsia="Times New Roman"/>
          <w:bCs/>
          <w:szCs w:val="20"/>
        </w:rPr>
        <w:t xml:space="preserve"> </w:t>
      </w:r>
      <w:r w:rsidR="007E1180">
        <w:rPr>
          <w:rFonts w:eastAsia="Times New Roman"/>
          <w:bCs/>
          <w:szCs w:val="20"/>
        </w:rPr>
        <w:t>Počet</w:t>
      </w:r>
      <w:r w:rsidR="0090547D" w:rsidRPr="007E1180">
        <w:rPr>
          <w:rFonts w:eastAsia="Times New Roman"/>
          <w:bCs/>
          <w:szCs w:val="20"/>
        </w:rPr>
        <w:t xml:space="preserve"> spotřebitelů, kteří</w:t>
      </w:r>
      <w:r w:rsidR="008F0570" w:rsidRPr="007E1180">
        <w:rPr>
          <w:rFonts w:eastAsia="Times New Roman"/>
          <w:bCs/>
          <w:szCs w:val="20"/>
        </w:rPr>
        <w:t xml:space="preserve"> se domnívají, že</w:t>
      </w:r>
      <w:r w:rsidR="00C95535" w:rsidRPr="007E1180">
        <w:rPr>
          <w:rFonts w:eastAsia="Times New Roman"/>
          <w:bCs/>
          <w:szCs w:val="20"/>
        </w:rPr>
        <w:t xml:space="preserve"> v</w:t>
      </w:r>
      <w:r w:rsidR="00204030" w:rsidRPr="007E1180">
        <w:rPr>
          <w:rFonts w:eastAsia="Times New Roman"/>
          <w:bCs/>
          <w:szCs w:val="20"/>
        </w:rPr>
        <w:t> </w:t>
      </w:r>
      <w:r w:rsidR="00C95535" w:rsidRPr="007E1180">
        <w:rPr>
          <w:rFonts w:eastAsia="Times New Roman"/>
          <w:bCs/>
          <w:szCs w:val="20"/>
        </w:rPr>
        <w:t xml:space="preserve">období </w:t>
      </w:r>
      <w:r w:rsidR="00960555" w:rsidRPr="007E1180">
        <w:rPr>
          <w:rFonts w:eastAsia="Times New Roman"/>
          <w:bCs/>
          <w:szCs w:val="20"/>
        </w:rPr>
        <w:t>příštích dvanácti</w:t>
      </w:r>
      <w:r w:rsidR="005D1E4B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>měsíc</w:t>
      </w:r>
      <w:r w:rsidR="005D1E4B" w:rsidRPr="007E1180">
        <w:rPr>
          <w:rFonts w:eastAsia="Times New Roman"/>
          <w:bCs/>
          <w:szCs w:val="20"/>
        </w:rPr>
        <w:t xml:space="preserve">ů </w:t>
      </w:r>
      <w:r w:rsidR="008F0570" w:rsidRPr="007E1180">
        <w:rPr>
          <w:rFonts w:eastAsia="Times New Roman"/>
          <w:bCs/>
          <w:szCs w:val="20"/>
        </w:rPr>
        <w:t xml:space="preserve">nebude vhodná doba k pořizování </w:t>
      </w:r>
      <w:r w:rsidR="008F0570" w:rsidRPr="007E1180">
        <w:rPr>
          <w:rFonts w:eastAsia="Times New Roman"/>
          <w:bCs/>
          <w:i/>
          <w:szCs w:val="20"/>
        </w:rPr>
        <w:t>velkých nákupů</w:t>
      </w:r>
      <w:r w:rsidR="00E94C61">
        <w:rPr>
          <w:rFonts w:eastAsia="Times New Roman"/>
          <w:bCs/>
          <w:i/>
          <w:szCs w:val="20"/>
        </w:rPr>
        <w:t>,</w:t>
      </w:r>
      <w:r w:rsidR="007E1180">
        <w:rPr>
          <w:rFonts w:eastAsia="Times New Roman"/>
          <w:bCs/>
          <w:szCs w:val="20"/>
        </w:rPr>
        <w:t xml:space="preserve"> </w:t>
      </w:r>
      <w:r w:rsidR="009E3B2D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 xml:space="preserve">mírně </w:t>
      </w:r>
      <w:r w:rsidR="00EA068B">
        <w:rPr>
          <w:rFonts w:eastAsia="Times New Roman"/>
          <w:bCs/>
          <w:szCs w:val="20"/>
        </w:rPr>
        <w:t>zvýšil</w:t>
      </w:r>
      <w:r w:rsidR="007E1180">
        <w:rPr>
          <w:rFonts w:eastAsia="Times New Roman"/>
          <w:bCs/>
          <w:szCs w:val="20"/>
        </w:rPr>
        <w:t>.</w:t>
      </w:r>
      <w:r w:rsidR="00960555" w:rsidRPr="007E1180">
        <w:rPr>
          <w:rFonts w:eastAsia="Times New Roman"/>
          <w:bCs/>
          <w:szCs w:val="20"/>
        </w:rPr>
        <w:t xml:space="preserve"> </w:t>
      </w:r>
      <w:r w:rsidR="00AD3520">
        <w:rPr>
          <w:rFonts w:eastAsia="Times New Roman"/>
          <w:bCs/>
          <w:szCs w:val="20"/>
        </w:rPr>
        <w:t xml:space="preserve">Obavy domácností </w:t>
      </w:r>
      <w:r w:rsidR="00682B7F">
        <w:rPr>
          <w:rFonts w:eastAsia="Times New Roman"/>
          <w:bCs/>
          <w:szCs w:val="20"/>
        </w:rPr>
        <w:t xml:space="preserve">ze zvýšení nezaměstnanosti </w:t>
      </w:r>
      <w:r w:rsidR="00E81E40">
        <w:rPr>
          <w:rFonts w:eastAsia="Times New Roman"/>
          <w:bCs/>
          <w:szCs w:val="20"/>
        </w:rPr>
        <w:t xml:space="preserve">se </w:t>
      </w:r>
      <w:r w:rsidR="00A36BE6">
        <w:rPr>
          <w:rFonts w:eastAsia="Times New Roman"/>
          <w:bCs/>
          <w:szCs w:val="20"/>
        </w:rPr>
        <w:t>meziměsíčně</w:t>
      </w:r>
      <w:r w:rsidR="00EA068B">
        <w:rPr>
          <w:rFonts w:eastAsia="Times New Roman"/>
          <w:bCs/>
          <w:szCs w:val="20"/>
        </w:rPr>
        <w:t xml:space="preserve"> mírně zvýšily</w:t>
      </w:r>
      <w:r w:rsidR="00E81E40">
        <w:rPr>
          <w:rFonts w:eastAsia="Times New Roman"/>
          <w:bCs/>
          <w:szCs w:val="20"/>
        </w:rPr>
        <w:t xml:space="preserve">. </w:t>
      </w:r>
      <w:r w:rsidR="00EA068B">
        <w:rPr>
          <w:rFonts w:eastAsia="Times New Roman"/>
          <w:bCs/>
          <w:szCs w:val="20"/>
        </w:rPr>
        <w:t>P</w:t>
      </w:r>
      <w:r w:rsidR="00E81E40">
        <w:rPr>
          <w:rFonts w:eastAsia="Times New Roman"/>
          <w:bCs/>
          <w:szCs w:val="20"/>
        </w:rPr>
        <w:t>očet respondentů, kteří se domnívají, že současné ceny budou v příštích měsících dále růst</w:t>
      </w:r>
      <w:r w:rsidR="00EA068B">
        <w:rPr>
          <w:rFonts w:eastAsia="Times New Roman"/>
          <w:bCs/>
          <w:szCs w:val="20"/>
        </w:rPr>
        <w:t xml:space="preserve">, zůstává </w:t>
      </w:r>
      <w:r w:rsidR="00A36BE6">
        <w:rPr>
          <w:rFonts w:eastAsia="Times New Roman"/>
          <w:bCs/>
          <w:szCs w:val="20"/>
        </w:rPr>
        <w:t>pod dlouhodobým průměrem</w:t>
      </w:r>
      <w:r w:rsidR="00AD3520">
        <w:rPr>
          <w:rFonts w:eastAsia="Times New Roman"/>
          <w:bCs/>
          <w:szCs w:val="20"/>
        </w:rPr>
        <w:t xml:space="preserve">. </w:t>
      </w:r>
      <w:r w:rsidR="00EA068B">
        <w:rPr>
          <w:rFonts w:eastAsia="Times New Roman"/>
          <w:bCs/>
          <w:szCs w:val="20"/>
        </w:rPr>
        <w:t xml:space="preserve">V meziročním srovnání </w:t>
      </w:r>
      <w:r w:rsidR="0090756D">
        <w:rPr>
          <w:rFonts w:eastAsia="Times New Roman"/>
          <w:bCs/>
          <w:szCs w:val="20"/>
        </w:rPr>
        <w:t xml:space="preserve">je důvěra spotřebitelů </w:t>
      </w:r>
      <w:r w:rsidR="006E05ED">
        <w:rPr>
          <w:rFonts w:eastAsia="Times New Roman"/>
          <w:bCs/>
          <w:szCs w:val="20"/>
        </w:rPr>
        <w:t>vyšší</w:t>
      </w:r>
      <w:r w:rsidR="00960555" w:rsidRPr="007E1180">
        <w:rPr>
          <w:rFonts w:eastAsia="Times New Roman"/>
          <w:bCs/>
          <w:szCs w:val="20"/>
        </w:rPr>
        <w:t xml:space="preserve">.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7CB70A6B" w14:textId="22A3D83B" w:rsidR="00960555" w:rsidRDefault="00732A11" w:rsidP="004C7A53">
      <w:pPr>
        <w:jc w:val="left"/>
        <w:rPr>
          <w:szCs w:val="20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473A" w14:textId="77777777" w:rsidR="00732A11" w:rsidRDefault="00732A11" w:rsidP="00BA6370">
      <w:r>
        <w:separator/>
      </w:r>
    </w:p>
  </w:endnote>
  <w:endnote w:type="continuationSeparator" w:id="0">
    <w:p w14:paraId="74A43EF0" w14:textId="77777777" w:rsidR="00732A11" w:rsidRDefault="00732A1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A4C73" w14:textId="77777777" w:rsidR="00732A11" w:rsidRDefault="00732A11" w:rsidP="00BA6370">
      <w:r>
        <w:separator/>
      </w:r>
    </w:p>
  </w:footnote>
  <w:footnote w:type="continuationSeparator" w:id="0">
    <w:p w14:paraId="18D3070C" w14:textId="77777777" w:rsidR="00732A11" w:rsidRDefault="00732A1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391"/>
    <w:rsid w:val="00002C29"/>
    <w:rsid w:val="00004EBA"/>
    <w:rsid w:val="000053E8"/>
    <w:rsid w:val="00010815"/>
    <w:rsid w:val="00011364"/>
    <w:rsid w:val="0001159B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0E63"/>
    <w:rsid w:val="000415CD"/>
    <w:rsid w:val="0004315F"/>
    <w:rsid w:val="000436F9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84A5B"/>
    <w:rsid w:val="00090A67"/>
    <w:rsid w:val="000910DA"/>
    <w:rsid w:val="00091E14"/>
    <w:rsid w:val="0009261A"/>
    <w:rsid w:val="0009403E"/>
    <w:rsid w:val="00094867"/>
    <w:rsid w:val="00095F3C"/>
    <w:rsid w:val="00096036"/>
    <w:rsid w:val="00096D6C"/>
    <w:rsid w:val="00097EC0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43CC"/>
    <w:rsid w:val="000E5F11"/>
    <w:rsid w:val="000E6456"/>
    <w:rsid w:val="000F0EDF"/>
    <w:rsid w:val="000F2005"/>
    <w:rsid w:val="000F2EB6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791E"/>
    <w:rsid w:val="00117D4A"/>
    <w:rsid w:val="001225AC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C98"/>
    <w:rsid w:val="001544D2"/>
    <w:rsid w:val="001567AD"/>
    <w:rsid w:val="00156C7A"/>
    <w:rsid w:val="00157375"/>
    <w:rsid w:val="00161662"/>
    <w:rsid w:val="00161D08"/>
    <w:rsid w:val="001676CD"/>
    <w:rsid w:val="00167863"/>
    <w:rsid w:val="0017231D"/>
    <w:rsid w:val="00174502"/>
    <w:rsid w:val="00174D46"/>
    <w:rsid w:val="00177E7D"/>
    <w:rsid w:val="0018001F"/>
    <w:rsid w:val="001810DC"/>
    <w:rsid w:val="001812F3"/>
    <w:rsid w:val="00181F9E"/>
    <w:rsid w:val="00182291"/>
    <w:rsid w:val="00183E44"/>
    <w:rsid w:val="00191058"/>
    <w:rsid w:val="00191394"/>
    <w:rsid w:val="00193092"/>
    <w:rsid w:val="00193A95"/>
    <w:rsid w:val="001958D6"/>
    <w:rsid w:val="00196916"/>
    <w:rsid w:val="001A072B"/>
    <w:rsid w:val="001A0D6E"/>
    <w:rsid w:val="001A27B9"/>
    <w:rsid w:val="001A3AA5"/>
    <w:rsid w:val="001A3C26"/>
    <w:rsid w:val="001A49F9"/>
    <w:rsid w:val="001A4EEB"/>
    <w:rsid w:val="001A5478"/>
    <w:rsid w:val="001A7DDB"/>
    <w:rsid w:val="001B001E"/>
    <w:rsid w:val="001B051D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030"/>
    <w:rsid w:val="002049CE"/>
    <w:rsid w:val="00204C41"/>
    <w:rsid w:val="00206369"/>
    <w:rsid w:val="00206970"/>
    <w:rsid w:val="002070FB"/>
    <w:rsid w:val="0021264D"/>
    <w:rsid w:val="0021367F"/>
    <w:rsid w:val="00213729"/>
    <w:rsid w:val="00215CE0"/>
    <w:rsid w:val="00221124"/>
    <w:rsid w:val="002231F4"/>
    <w:rsid w:val="00223A63"/>
    <w:rsid w:val="002249E8"/>
    <w:rsid w:val="002250D8"/>
    <w:rsid w:val="00225666"/>
    <w:rsid w:val="00226C5F"/>
    <w:rsid w:val="00227742"/>
    <w:rsid w:val="00227D12"/>
    <w:rsid w:val="00227E54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628"/>
    <w:rsid w:val="002550EC"/>
    <w:rsid w:val="00256A05"/>
    <w:rsid w:val="00256F51"/>
    <w:rsid w:val="0026107B"/>
    <w:rsid w:val="00264DA5"/>
    <w:rsid w:val="00265297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CE4"/>
    <w:rsid w:val="00283E09"/>
    <w:rsid w:val="00284DCC"/>
    <w:rsid w:val="002902F2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D0AF6"/>
    <w:rsid w:val="002D1324"/>
    <w:rsid w:val="002D18B7"/>
    <w:rsid w:val="002D4F55"/>
    <w:rsid w:val="002D633A"/>
    <w:rsid w:val="002D6832"/>
    <w:rsid w:val="002D6D48"/>
    <w:rsid w:val="002D72FB"/>
    <w:rsid w:val="002E09C8"/>
    <w:rsid w:val="002E1C43"/>
    <w:rsid w:val="002E265B"/>
    <w:rsid w:val="002E29D8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3008EB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68AB"/>
    <w:rsid w:val="003168BE"/>
    <w:rsid w:val="0032099D"/>
    <w:rsid w:val="00320F20"/>
    <w:rsid w:val="00321564"/>
    <w:rsid w:val="00322271"/>
    <w:rsid w:val="00322C2B"/>
    <w:rsid w:val="0032438B"/>
    <w:rsid w:val="003244E6"/>
    <w:rsid w:val="0032484F"/>
    <w:rsid w:val="0032500A"/>
    <w:rsid w:val="003252C8"/>
    <w:rsid w:val="003254B1"/>
    <w:rsid w:val="003261C0"/>
    <w:rsid w:val="003301A3"/>
    <w:rsid w:val="0033052E"/>
    <w:rsid w:val="003335E8"/>
    <w:rsid w:val="003347E0"/>
    <w:rsid w:val="00336C6C"/>
    <w:rsid w:val="00337715"/>
    <w:rsid w:val="003406D4"/>
    <w:rsid w:val="003413CC"/>
    <w:rsid w:val="003423A0"/>
    <w:rsid w:val="00342EA2"/>
    <w:rsid w:val="0034333F"/>
    <w:rsid w:val="00346925"/>
    <w:rsid w:val="00346A47"/>
    <w:rsid w:val="00347A38"/>
    <w:rsid w:val="003507CF"/>
    <w:rsid w:val="00352962"/>
    <w:rsid w:val="00352CC1"/>
    <w:rsid w:val="00353386"/>
    <w:rsid w:val="00353FCE"/>
    <w:rsid w:val="00355605"/>
    <w:rsid w:val="003564A6"/>
    <w:rsid w:val="00356749"/>
    <w:rsid w:val="00363689"/>
    <w:rsid w:val="003651AA"/>
    <w:rsid w:val="003654E4"/>
    <w:rsid w:val="00365C32"/>
    <w:rsid w:val="0036754A"/>
    <w:rsid w:val="0036777B"/>
    <w:rsid w:val="00371349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3CB6"/>
    <w:rsid w:val="003A45C8"/>
    <w:rsid w:val="003A60A8"/>
    <w:rsid w:val="003A6968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FE8"/>
    <w:rsid w:val="003D4BE0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4A"/>
    <w:rsid w:val="003F40EC"/>
    <w:rsid w:val="003F4EA2"/>
    <w:rsid w:val="003F526A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E77"/>
    <w:rsid w:val="00414561"/>
    <w:rsid w:val="004154C7"/>
    <w:rsid w:val="00415FA3"/>
    <w:rsid w:val="00420EE5"/>
    <w:rsid w:val="00421208"/>
    <w:rsid w:val="00425ADF"/>
    <w:rsid w:val="00425EA5"/>
    <w:rsid w:val="00430AE5"/>
    <w:rsid w:val="00433090"/>
    <w:rsid w:val="00433993"/>
    <w:rsid w:val="00434260"/>
    <w:rsid w:val="00434564"/>
    <w:rsid w:val="00435CE6"/>
    <w:rsid w:val="0043652D"/>
    <w:rsid w:val="00437340"/>
    <w:rsid w:val="004374F2"/>
    <w:rsid w:val="00437CBA"/>
    <w:rsid w:val="00440C80"/>
    <w:rsid w:val="0044155B"/>
    <w:rsid w:val="004436EE"/>
    <w:rsid w:val="00443C3B"/>
    <w:rsid w:val="00445EBB"/>
    <w:rsid w:val="004468CA"/>
    <w:rsid w:val="00450F38"/>
    <w:rsid w:val="00451CDB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675E"/>
    <w:rsid w:val="00481B0B"/>
    <w:rsid w:val="004821AD"/>
    <w:rsid w:val="004823D0"/>
    <w:rsid w:val="00485DF4"/>
    <w:rsid w:val="00486B7B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AAC"/>
    <w:rsid w:val="004B7E30"/>
    <w:rsid w:val="004C0830"/>
    <w:rsid w:val="004C0E66"/>
    <w:rsid w:val="004C2C1C"/>
    <w:rsid w:val="004C2F3B"/>
    <w:rsid w:val="004C36D6"/>
    <w:rsid w:val="004C3C13"/>
    <w:rsid w:val="004C468E"/>
    <w:rsid w:val="004C4A98"/>
    <w:rsid w:val="004C5483"/>
    <w:rsid w:val="004C6660"/>
    <w:rsid w:val="004C6F74"/>
    <w:rsid w:val="004C7A53"/>
    <w:rsid w:val="004C7AB5"/>
    <w:rsid w:val="004D05B3"/>
    <w:rsid w:val="004D08CB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479E"/>
    <w:rsid w:val="004E5355"/>
    <w:rsid w:val="004F00AC"/>
    <w:rsid w:val="004F0E0F"/>
    <w:rsid w:val="004F6388"/>
    <w:rsid w:val="004F6598"/>
    <w:rsid w:val="004F686C"/>
    <w:rsid w:val="004F78E6"/>
    <w:rsid w:val="005003CC"/>
    <w:rsid w:val="00501A8A"/>
    <w:rsid w:val="00501CEE"/>
    <w:rsid w:val="0050420E"/>
    <w:rsid w:val="00504A83"/>
    <w:rsid w:val="00504C08"/>
    <w:rsid w:val="00505D41"/>
    <w:rsid w:val="0050795F"/>
    <w:rsid w:val="00511C1A"/>
    <w:rsid w:val="00512D99"/>
    <w:rsid w:val="0051363A"/>
    <w:rsid w:val="005175FA"/>
    <w:rsid w:val="005205C1"/>
    <w:rsid w:val="005206FF"/>
    <w:rsid w:val="00520F36"/>
    <w:rsid w:val="0052137B"/>
    <w:rsid w:val="00523FFA"/>
    <w:rsid w:val="005243CB"/>
    <w:rsid w:val="005243F5"/>
    <w:rsid w:val="005277DD"/>
    <w:rsid w:val="00527881"/>
    <w:rsid w:val="005300F0"/>
    <w:rsid w:val="00530382"/>
    <w:rsid w:val="00530673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41D92"/>
    <w:rsid w:val="005436FE"/>
    <w:rsid w:val="005442A9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61958"/>
    <w:rsid w:val="00563064"/>
    <w:rsid w:val="00563BF2"/>
    <w:rsid w:val="00563EC7"/>
    <w:rsid w:val="00564C0C"/>
    <w:rsid w:val="00564F25"/>
    <w:rsid w:val="00565821"/>
    <w:rsid w:val="00565838"/>
    <w:rsid w:val="00566F79"/>
    <w:rsid w:val="00567FD8"/>
    <w:rsid w:val="005710C0"/>
    <w:rsid w:val="0057250A"/>
    <w:rsid w:val="00573994"/>
    <w:rsid w:val="00574E40"/>
    <w:rsid w:val="00576E11"/>
    <w:rsid w:val="005803DF"/>
    <w:rsid w:val="00581035"/>
    <w:rsid w:val="00583FFA"/>
    <w:rsid w:val="0058597E"/>
    <w:rsid w:val="00586F07"/>
    <w:rsid w:val="00587C08"/>
    <w:rsid w:val="005914CF"/>
    <w:rsid w:val="005936BC"/>
    <w:rsid w:val="00594983"/>
    <w:rsid w:val="005972DD"/>
    <w:rsid w:val="005A085E"/>
    <w:rsid w:val="005A100D"/>
    <w:rsid w:val="005A2F14"/>
    <w:rsid w:val="005B12BF"/>
    <w:rsid w:val="005B3E49"/>
    <w:rsid w:val="005B66B5"/>
    <w:rsid w:val="005B77CD"/>
    <w:rsid w:val="005C082A"/>
    <w:rsid w:val="005C11CD"/>
    <w:rsid w:val="005C13B5"/>
    <w:rsid w:val="005C13CE"/>
    <w:rsid w:val="005C30D6"/>
    <w:rsid w:val="005C387B"/>
    <w:rsid w:val="005D1E4B"/>
    <w:rsid w:val="005D2894"/>
    <w:rsid w:val="005D306A"/>
    <w:rsid w:val="005D41E6"/>
    <w:rsid w:val="005D43B9"/>
    <w:rsid w:val="005D746B"/>
    <w:rsid w:val="005E08BD"/>
    <w:rsid w:val="005E0DB4"/>
    <w:rsid w:val="005E2E4B"/>
    <w:rsid w:val="005E53C3"/>
    <w:rsid w:val="005E67E5"/>
    <w:rsid w:val="005E7E70"/>
    <w:rsid w:val="005F003E"/>
    <w:rsid w:val="005F3C7F"/>
    <w:rsid w:val="005F5746"/>
    <w:rsid w:val="005F7358"/>
    <w:rsid w:val="005F79FB"/>
    <w:rsid w:val="005F7EB3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50B51"/>
    <w:rsid w:val="00651727"/>
    <w:rsid w:val="00651898"/>
    <w:rsid w:val="00652BCC"/>
    <w:rsid w:val="00652CC6"/>
    <w:rsid w:val="0065366F"/>
    <w:rsid w:val="00654109"/>
    <w:rsid w:val="00655BB2"/>
    <w:rsid w:val="00656E14"/>
    <w:rsid w:val="00657767"/>
    <w:rsid w:val="00660510"/>
    <w:rsid w:val="00661D96"/>
    <w:rsid w:val="00662486"/>
    <w:rsid w:val="00662F40"/>
    <w:rsid w:val="00664309"/>
    <w:rsid w:val="00665827"/>
    <w:rsid w:val="006674A2"/>
    <w:rsid w:val="00667FA9"/>
    <w:rsid w:val="00670883"/>
    <w:rsid w:val="00676AF6"/>
    <w:rsid w:val="00676B5D"/>
    <w:rsid w:val="0068031D"/>
    <w:rsid w:val="0068127E"/>
    <w:rsid w:val="00681799"/>
    <w:rsid w:val="00682B7F"/>
    <w:rsid w:val="00684E3E"/>
    <w:rsid w:val="006868C6"/>
    <w:rsid w:val="00687ABC"/>
    <w:rsid w:val="00687C94"/>
    <w:rsid w:val="0069106B"/>
    <w:rsid w:val="00691E5A"/>
    <w:rsid w:val="006931CF"/>
    <w:rsid w:val="0069385C"/>
    <w:rsid w:val="00696FAC"/>
    <w:rsid w:val="006A2665"/>
    <w:rsid w:val="006A2CB3"/>
    <w:rsid w:val="006B02D6"/>
    <w:rsid w:val="006C008D"/>
    <w:rsid w:val="006C02FC"/>
    <w:rsid w:val="006C2BE3"/>
    <w:rsid w:val="006C2DED"/>
    <w:rsid w:val="006C7EAB"/>
    <w:rsid w:val="006D13D6"/>
    <w:rsid w:val="006D27F1"/>
    <w:rsid w:val="006D2DC8"/>
    <w:rsid w:val="006D355E"/>
    <w:rsid w:val="006D3D72"/>
    <w:rsid w:val="006D5A77"/>
    <w:rsid w:val="006D7112"/>
    <w:rsid w:val="006E0018"/>
    <w:rsid w:val="006E024F"/>
    <w:rsid w:val="006E05ED"/>
    <w:rsid w:val="006E2069"/>
    <w:rsid w:val="006E4E81"/>
    <w:rsid w:val="006E55B4"/>
    <w:rsid w:val="006E6D86"/>
    <w:rsid w:val="006E6E63"/>
    <w:rsid w:val="006F1BF3"/>
    <w:rsid w:val="006F4E32"/>
    <w:rsid w:val="006F524D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4597"/>
    <w:rsid w:val="00715E0A"/>
    <w:rsid w:val="00715F27"/>
    <w:rsid w:val="007162E1"/>
    <w:rsid w:val="007177BE"/>
    <w:rsid w:val="00717EC5"/>
    <w:rsid w:val="007209B3"/>
    <w:rsid w:val="00721B3C"/>
    <w:rsid w:val="00722906"/>
    <w:rsid w:val="00727407"/>
    <w:rsid w:val="00727659"/>
    <w:rsid w:val="0073083C"/>
    <w:rsid w:val="00731BC5"/>
    <w:rsid w:val="00731D72"/>
    <w:rsid w:val="007327C0"/>
    <w:rsid w:val="00732A11"/>
    <w:rsid w:val="00736DAB"/>
    <w:rsid w:val="0074179D"/>
    <w:rsid w:val="007417E8"/>
    <w:rsid w:val="00741BA4"/>
    <w:rsid w:val="007427FF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3C1C"/>
    <w:rsid w:val="00753EF2"/>
    <w:rsid w:val="00754312"/>
    <w:rsid w:val="007545D1"/>
    <w:rsid w:val="00754C20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3B5"/>
    <w:rsid w:val="0079785D"/>
    <w:rsid w:val="00797BC5"/>
    <w:rsid w:val="007A00AE"/>
    <w:rsid w:val="007A015D"/>
    <w:rsid w:val="007A0B7A"/>
    <w:rsid w:val="007A2048"/>
    <w:rsid w:val="007A54F6"/>
    <w:rsid w:val="007A57F2"/>
    <w:rsid w:val="007A6C70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1180"/>
    <w:rsid w:val="007E28A2"/>
    <w:rsid w:val="007E33CA"/>
    <w:rsid w:val="007E5227"/>
    <w:rsid w:val="007E7B4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F4F"/>
    <w:rsid w:val="008367F6"/>
    <w:rsid w:val="00836F97"/>
    <w:rsid w:val="00843C6E"/>
    <w:rsid w:val="0084460E"/>
    <w:rsid w:val="00845CD1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3EE"/>
    <w:rsid w:val="00867569"/>
    <w:rsid w:val="00867FE1"/>
    <w:rsid w:val="0087127E"/>
    <w:rsid w:val="00871300"/>
    <w:rsid w:val="008715D9"/>
    <w:rsid w:val="00871D5A"/>
    <w:rsid w:val="00871E78"/>
    <w:rsid w:val="00873ED8"/>
    <w:rsid w:val="00874623"/>
    <w:rsid w:val="008766DD"/>
    <w:rsid w:val="00876BCC"/>
    <w:rsid w:val="00877F1D"/>
    <w:rsid w:val="00880F47"/>
    <w:rsid w:val="008815F2"/>
    <w:rsid w:val="00881B7F"/>
    <w:rsid w:val="0088470E"/>
    <w:rsid w:val="00884949"/>
    <w:rsid w:val="00884A3E"/>
    <w:rsid w:val="008851B5"/>
    <w:rsid w:val="008872C7"/>
    <w:rsid w:val="0089117B"/>
    <w:rsid w:val="008949A8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2FE1"/>
    <w:rsid w:val="008B3970"/>
    <w:rsid w:val="008B48DB"/>
    <w:rsid w:val="008B4CDE"/>
    <w:rsid w:val="008B5472"/>
    <w:rsid w:val="008B58D1"/>
    <w:rsid w:val="008B5C1E"/>
    <w:rsid w:val="008B741B"/>
    <w:rsid w:val="008C02A7"/>
    <w:rsid w:val="008C21E9"/>
    <w:rsid w:val="008C3824"/>
    <w:rsid w:val="008C384C"/>
    <w:rsid w:val="008C72D9"/>
    <w:rsid w:val="008D0A10"/>
    <w:rsid w:val="008D0F11"/>
    <w:rsid w:val="008D26B1"/>
    <w:rsid w:val="008D3076"/>
    <w:rsid w:val="008D442D"/>
    <w:rsid w:val="008D603E"/>
    <w:rsid w:val="008D722A"/>
    <w:rsid w:val="008D78CE"/>
    <w:rsid w:val="008E0EAB"/>
    <w:rsid w:val="008E129A"/>
    <w:rsid w:val="008E3382"/>
    <w:rsid w:val="008E7417"/>
    <w:rsid w:val="008E7B30"/>
    <w:rsid w:val="008F0570"/>
    <w:rsid w:val="008F18ED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47D"/>
    <w:rsid w:val="00905B35"/>
    <w:rsid w:val="00906F08"/>
    <w:rsid w:val="0090756D"/>
    <w:rsid w:val="00907DC4"/>
    <w:rsid w:val="00913A35"/>
    <w:rsid w:val="00913FD1"/>
    <w:rsid w:val="00914C78"/>
    <w:rsid w:val="00917155"/>
    <w:rsid w:val="00927E00"/>
    <w:rsid w:val="00931C53"/>
    <w:rsid w:val="00934944"/>
    <w:rsid w:val="0093553C"/>
    <w:rsid w:val="00936F8F"/>
    <w:rsid w:val="00937111"/>
    <w:rsid w:val="009375D9"/>
    <w:rsid w:val="009409E7"/>
    <w:rsid w:val="00941BE2"/>
    <w:rsid w:val="00941C16"/>
    <w:rsid w:val="00946B35"/>
    <w:rsid w:val="00950571"/>
    <w:rsid w:val="00950F62"/>
    <w:rsid w:val="00951120"/>
    <w:rsid w:val="00951D2D"/>
    <w:rsid w:val="0095200F"/>
    <w:rsid w:val="0095262E"/>
    <w:rsid w:val="009568C5"/>
    <w:rsid w:val="00956EB1"/>
    <w:rsid w:val="00960555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9C7"/>
    <w:rsid w:val="009740C7"/>
    <w:rsid w:val="00976CE6"/>
    <w:rsid w:val="00981C14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97422"/>
    <w:rsid w:val="009976AB"/>
    <w:rsid w:val="009A001B"/>
    <w:rsid w:val="009A13CE"/>
    <w:rsid w:val="009A1454"/>
    <w:rsid w:val="009A7826"/>
    <w:rsid w:val="009A7F6C"/>
    <w:rsid w:val="009B0887"/>
    <w:rsid w:val="009B1CED"/>
    <w:rsid w:val="009B44E5"/>
    <w:rsid w:val="009B4FB4"/>
    <w:rsid w:val="009B55B1"/>
    <w:rsid w:val="009B5D3F"/>
    <w:rsid w:val="009B72ED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089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A5E"/>
    <w:rsid w:val="00A04848"/>
    <w:rsid w:val="00A0762A"/>
    <w:rsid w:val="00A104CF"/>
    <w:rsid w:val="00A109F3"/>
    <w:rsid w:val="00A13C2F"/>
    <w:rsid w:val="00A13D6C"/>
    <w:rsid w:val="00A17271"/>
    <w:rsid w:val="00A21EC8"/>
    <w:rsid w:val="00A22315"/>
    <w:rsid w:val="00A252CA"/>
    <w:rsid w:val="00A27CE3"/>
    <w:rsid w:val="00A27F8A"/>
    <w:rsid w:val="00A30A56"/>
    <w:rsid w:val="00A30CC9"/>
    <w:rsid w:val="00A31BBE"/>
    <w:rsid w:val="00A32695"/>
    <w:rsid w:val="00A33F84"/>
    <w:rsid w:val="00A34D24"/>
    <w:rsid w:val="00A35319"/>
    <w:rsid w:val="00A36BE6"/>
    <w:rsid w:val="00A37A01"/>
    <w:rsid w:val="00A37E16"/>
    <w:rsid w:val="00A40A11"/>
    <w:rsid w:val="00A4343D"/>
    <w:rsid w:val="00A441AD"/>
    <w:rsid w:val="00A4687B"/>
    <w:rsid w:val="00A478DC"/>
    <w:rsid w:val="00A502F1"/>
    <w:rsid w:val="00A5078F"/>
    <w:rsid w:val="00A51DFC"/>
    <w:rsid w:val="00A54606"/>
    <w:rsid w:val="00A5499E"/>
    <w:rsid w:val="00A55547"/>
    <w:rsid w:val="00A570AC"/>
    <w:rsid w:val="00A60137"/>
    <w:rsid w:val="00A61237"/>
    <w:rsid w:val="00A64F51"/>
    <w:rsid w:val="00A65E81"/>
    <w:rsid w:val="00A70A83"/>
    <w:rsid w:val="00A72727"/>
    <w:rsid w:val="00A72FA2"/>
    <w:rsid w:val="00A73DD6"/>
    <w:rsid w:val="00A750D7"/>
    <w:rsid w:val="00A75E9C"/>
    <w:rsid w:val="00A77417"/>
    <w:rsid w:val="00A80880"/>
    <w:rsid w:val="00A81EB3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4F61"/>
    <w:rsid w:val="00AA67F9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619A"/>
    <w:rsid w:val="00AC69A6"/>
    <w:rsid w:val="00AC72E0"/>
    <w:rsid w:val="00AD09A7"/>
    <w:rsid w:val="00AD29A5"/>
    <w:rsid w:val="00AD2C89"/>
    <w:rsid w:val="00AD3520"/>
    <w:rsid w:val="00AD5EEC"/>
    <w:rsid w:val="00AE0A01"/>
    <w:rsid w:val="00AE2031"/>
    <w:rsid w:val="00AE2C16"/>
    <w:rsid w:val="00AE2E4B"/>
    <w:rsid w:val="00AE603D"/>
    <w:rsid w:val="00AE60AF"/>
    <w:rsid w:val="00AE7465"/>
    <w:rsid w:val="00AF1BB8"/>
    <w:rsid w:val="00AF28C3"/>
    <w:rsid w:val="00AF2F74"/>
    <w:rsid w:val="00AF625E"/>
    <w:rsid w:val="00AF7F19"/>
    <w:rsid w:val="00B00C1D"/>
    <w:rsid w:val="00B00D95"/>
    <w:rsid w:val="00B01BBF"/>
    <w:rsid w:val="00B024E8"/>
    <w:rsid w:val="00B02CCB"/>
    <w:rsid w:val="00B03F0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20350"/>
    <w:rsid w:val="00B21B0C"/>
    <w:rsid w:val="00B24963"/>
    <w:rsid w:val="00B316EE"/>
    <w:rsid w:val="00B32378"/>
    <w:rsid w:val="00B338A9"/>
    <w:rsid w:val="00B339D2"/>
    <w:rsid w:val="00B33C8F"/>
    <w:rsid w:val="00B3607C"/>
    <w:rsid w:val="00B401E6"/>
    <w:rsid w:val="00B4086A"/>
    <w:rsid w:val="00B40C0E"/>
    <w:rsid w:val="00B41B40"/>
    <w:rsid w:val="00B42486"/>
    <w:rsid w:val="00B44052"/>
    <w:rsid w:val="00B44305"/>
    <w:rsid w:val="00B520A8"/>
    <w:rsid w:val="00B52BAA"/>
    <w:rsid w:val="00B53559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B7EA9"/>
    <w:rsid w:val="00BC1EE1"/>
    <w:rsid w:val="00BC33B4"/>
    <w:rsid w:val="00BC3C7E"/>
    <w:rsid w:val="00BC3E02"/>
    <w:rsid w:val="00BC6096"/>
    <w:rsid w:val="00BC67DF"/>
    <w:rsid w:val="00BC696A"/>
    <w:rsid w:val="00BD02DE"/>
    <w:rsid w:val="00BD03D7"/>
    <w:rsid w:val="00BD2676"/>
    <w:rsid w:val="00BD39E4"/>
    <w:rsid w:val="00BD4AC5"/>
    <w:rsid w:val="00BD4AF0"/>
    <w:rsid w:val="00BD4F05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4F6"/>
    <w:rsid w:val="00C0451E"/>
    <w:rsid w:val="00C04D96"/>
    <w:rsid w:val="00C10BFC"/>
    <w:rsid w:val="00C10F13"/>
    <w:rsid w:val="00C11177"/>
    <w:rsid w:val="00C15DD3"/>
    <w:rsid w:val="00C17CEF"/>
    <w:rsid w:val="00C21DE2"/>
    <w:rsid w:val="00C222B5"/>
    <w:rsid w:val="00C2264A"/>
    <w:rsid w:val="00C23231"/>
    <w:rsid w:val="00C23393"/>
    <w:rsid w:val="00C23EDA"/>
    <w:rsid w:val="00C23FE0"/>
    <w:rsid w:val="00C269D4"/>
    <w:rsid w:val="00C31C52"/>
    <w:rsid w:val="00C36134"/>
    <w:rsid w:val="00C372DE"/>
    <w:rsid w:val="00C37ADB"/>
    <w:rsid w:val="00C4160D"/>
    <w:rsid w:val="00C41BDB"/>
    <w:rsid w:val="00C43E01"/>
    <w:rsid w:val="00C456E5"/>
    <w:rsid w:val="00C459F8"/>
    <w:rsid w:val="00C460F0"/>
    <w:rsid w:val="00C464D3"/>
    <w:rsid w:val="00C47F92"/>
    <w:rsid w:val="00C53D68"/>
    <w:rsid w:val="00C54797"/>
    <w:rsid w:val="00C54C27"/>
    <w:rsid w:val="00C61041"/>
    <w:rsid w:val="00C61550"/>
    <w:rsid w:val="00C61E03"/>
    <w:rsid w:val="00C6243F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12B4"/>
    <w:rsid w:val="00C8174F"/>
    <w:rsid w:val="00C819AB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2219"/>
    <w:rsid w:val="00C93443"/>
    <w:rsid w:val="00C937F5"/>
    <w:rsid w:val="00C95535"/>
    <w:rsid w:val="00C95D09"/>
    <w:rsid w:val="00C96753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8FB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46AA"/>
    <w:rsid w:val="00D05601"/>
    <w:rsid w:val="00D05D7C"/>
    <w:rsid w:val="00D068A6"/>
    <w:rsid w:val="00D07B80"/>
    <w:rsid w:val="00D10A36"/>
    <w:rsid w:val="00D12E38"/>
    <w:rsid w:val="00D140CB"/>
    <w:rsid w:val="00D15BF8"/>
    <w:rsid w:val="00D202DF"/>
    <w:rsid w:val="00D209A7"/>
    <w:rsid w:val="00D20AB0"/>
    <w:rsid w:val="00D20F78"/>
    <w:rsid w:val="00D248F0"/>
    <w:rsid w:val="00D2584A"/>
    <w:rsid w:val="00D26010"/>
    <w:rsid w:val="00D26A66"/>
    <w:rsid w:val="00D27D69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FA5"/>
    <w:rsid w:val="00D61B21"/>
    <w:rsid w:val="00D62A90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9189F"/>
    <w:rsid w:val="00D92C4E"/>
    <w:rsid w:val="00D9600F"/>
    <w:rsid w:val="00D961EF"/>
    <w:rsid w:val="00D96B9A"/>
    <w:rsid w:val="00DA05C9"/>
    <w:rsid w:val="00DA25C1"/>
    <w:rsid w:val="00DA2784"/>
    <w:rsid w:val="00DA3131"/>
    <w:rsid w:val="00DA44C8"/>
    <w:rsid w:val="00DA6B3C"/>
    <w:rsid w:val="00DA72B2"/>
    <w:rsid w:val="00DA77A1"/>
    <w:rsid w:val="00DB0110"/>
    <w:rsid w:val="00DB0F75"/>
    <w:rsid w:val="00DB2E3B"/>
    <w:rsid w:val="00DB302F"/>
    <w:rsid w:val="00DB3ACE"/>
    <w:rsid w:val="00DB4768"/>
    <w:rsid w:val="00DB532A"/>
    <w:rsid w:val="00DB53B0"/>
    <w:rsid w:val="00DC0937"/>
    <w:rsid w:val="00DC0E8E"/>
    <w:rsid w:val="00DC3FEE"/>
    <w:rsid w:val="00DC4637"/>
    <w:rsid w:val="00DC51E6"/>
    <w:rsid w:val="00DC5F27"/>
    <w:rsid w:val="00DC6DA3"/>
    <w:rsid w:val="00DD1AC1"/>
    <w:rsid w:val="00DD3251"/>
    <w:rsid w:val="00DD3E74"/>
    <w:rsid w:val="00DD4375"/>
    <w:rsid w:val="00DD461E"/>
    <w:rsid w:val="00DD4AA1"/>
    <w:rsid w:val="00DD630C"/>
    <w:rsid w:val="00DD7913"/>
    <w:rsid w:val="00DE0427"/>
    <w:rsid w:val="00DE1B8C"/>
    <w:rsid w:val="00DE1EE6"/>
    <w:rsid w:val="00DE2417"/>
    <w:rsid w:val="00DE3BBB"/>
    <w:rsid w:val="00DE3D98"/>
    <w:rsid w:val="00DE4E3D"/>
    <w:rsid w:val="00DE57EC"/>
    <w:rsid w:val="00DF016F"/>
    <w:rsid w:val="00DF06CC"/>
    <w:rsid w:val="00DF09D3"/>
    <w:rsid w:val="00DF2468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747"/>
    <w:rsid w:val="00E038E8"/>
    <w:rsid w:val="00E05AF8"/>
    <w:rsid w:val="00E0718F"/>
    <w:rsid w:val="00E07936"/>
    <w:rsid w:val="00E114A2"/>
    <w:rsid w:val="00E11FA3"/>
    <w:rsid w:val="00E1405C"/>
    <w:rsid w:val="00E15A64"/>
    <w:rsid w:val="00E165E5"/>
    <w:rsid w:val="00E16DAF"/>
    <w:rsid w:val="00E1761B"/>
    <w:rsid w:val="00E178C1"/>
    <w:rsid w:val="00E17CC2"/>
    <w:rsid w:val="00E201FA"/>
    <w:rsid w:val="00E21ACB"/>
    <w:rsid w:val="00E21B09"/>
    <w:rsid w:val="00E2207E"/>
    <w:rsid w:val="00E2235C"/>
    <w:rsid w:val="00E237D7"/>
    <w:rsid w:val="00E24094"/>
    <w:rsid w:val="00E26704"/>
    <w:rsid w:val="00E26AB1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60ED"/>
    <w:rsid w:val="00E67E19"/>
    <w:rsid w:val="00E707FA"/>
    <w:rsid w:val="00E71040"/>
    <w:rsid w:val="00E72932"/>
    <w:rsid w:val="00E7665E"/>
    <w:rsid w:val="00E7669F"/>
    <w:rsid w:val="00E76A67"/>
    <w:rsid w:val="00E8136E"/>
    <w:rsid w:val="00E81E40"/>
    <w:rsid w:val="00E83E6C"/>
    <w:rsid w:val="00E85E07"/>
    <w:rsid w:val="00E8685B"/>
    <w:rsid w:val="00E86A4F"/>
    <w:rsid w:val="00E876F5"/>
    <w:rsid w:val="00E879F4"/>
    <w:rsid w:val="00E90368"/>
    <w:rsid w:val="00E9239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263D"/>
    <w:rsid w:val="00ED3580"/>
    <w:rsid w:val="00ED466B"/>
    <w:rsid w:val="00ED68A9"/>
    <w:rsid w:val="00ED6E75"/>
    <w:rsid w:val="00ED6F2F"/>
    <w:rsid w:val="00ED7A12"/>
    <w:rsid w:val="00EE1B80"/>
    <w:rsid w:val="00EE1E01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1B41"/>
    <w:rsid w:val="00F0241E"/>
    <w:rsid w:val="00F02D69"/>
    <w:rsid w:val="00F03D05"/>
    <w:rsid w:val="00F03DB8"/>
    <w:rsid w:val="00F04390"/>
    <w:rsid w:val="00F112F3"/>
    <w:rsid w:val="00F11327"/>
    <w:rsid w:val="00F1492B"/>
    <w:rsid w:val="00F15CAC"/>
    <w:rsid w:val="00F2080B"/>
    <w:rsid w:val="00F21E7B"/>
    <w:rsid w:val="00F2318D"/>
    <w:rsid w:val="00F263C6"/>
    <w:rsid w:val="00F266E8"/>
    <w:rsid w:val="00F27024"/>
    <w:rsid w:val="00F30B39"/>
    <w:rsid w:val="00F31D42"/>
    <w:rsid w:val="00F31FAD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6DF1"/>
    <w:rsid w:val="00F57A80"/>
    <w:rsid w:val="00F60F38"/>
    <w:rsid w:val="00F626FD"/>
    <w:rsid w:val="00F636BF"/>
    <w:rsid w:val="00F63C49"/>
    <w:rsid w:val="00F64551"/>
    <w:rsid w:val="00F647A6"/>
    <w:rsid w:val="00F659C4"/>
    <w:rsid w:val="00F67650"/>
    <w:rsid w:val="00F67B1F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A2B"/>
    <w:rsid w:val="00F97B0D"/>
    <w:rsid w:val="00FA015E"/>
    <w:rsid w:val="00FA21EE"/>
    <w:rsid w:val="00FB37CB"/>
    <w:rsid w:val="00FB49BF"/>
    <w:rsid w:val="00FB687C"/>
    <w:rsid w:val="00FB7140"/>
    <w:rsid w:val="00FC2587"/>
    <w:rsid w:val="00FC324E"/>
    <w:rsid w:val="00FC34CB"/>
    <w:rsid w:val="00FC4D0D"/>
    <w:rsid w:val="00FC61DF"/>
    <w:rsid w:val="00FC63B8"/>
    <w:rsid w:val="00FD014A"/>
    <w:rsid w:val="00FD0901"/>
    <w:rsid w:val="00FD2C6F"/>
    <w:rsid w:val="00FE166F"/>
    <w:rsid w:val="00FE22CB"/>
    <w:rsid w:val="00FE420D"/>
    <w:rsid w:val="00FE4AB0"/>
    <w:rsid w:val="00FE7D0E"/>
    <w:rsid w:val="00FF1950"/>
    <w:rsid w:val="00FF21AD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1355-F9A0-47A2-BD8D-F02CCBFA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5165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3</cp:revision>
  <cp:lastPrinted>2022-12-22T07:16:00Z</cp:lastPrinted>
  <dcterms:created xsi:type="dcterms:W3CDTF">2023-05-22T07:16:00Z</dcterms:created>
  <dcterms:modified xsi:type="dcterms:W3CDTF">2023-05-24T07:20:00Z</dcterms:modified>
</cp:coreProperties>
</file>