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7AFD6" w14:textId="208945A1" w:rsidR="00BF2705" w:rsidRDefault="00C331E4" w:rsidP="00BF2705">
      <w:pPr>
        <w:pStyle w:val="Datum"/>
      </w:pPr>
      <w:r>
        <w:t>4</w:t>
      </w:r>
      <w:r w:rsidR="00BF2705">
        <w:t>. 7. 202</w:t>
      </w:r>
      <w:r w:rsidR="006F5C4E">
        <w:t>5</w:t>
      </w:r>
    </w:p>
    <w:p w14:paraId="68AF5B59" w14:textId="2BE7AE49" w:rsidR="00D97CF7" w:rsidRPr="00D97CF7" w:rsidRDefault="007167DA" w:rsidP="007167DA">
      <w:pPr>
        <w:pStyle w:val="Nzev"/>
      </w:pPr>
      <w:r>
        <w:t>Odhad úrody obilovin a řepky je podprůměrný stejně jako v loňském roce</w:t>
      </w:r>
    </w:p>
    <w:p w14:paraId="24291021" w14:textId="540273DE" w:rsidR="008B3970" w:rsidRPr="008B3970" w:rsidRDefault="00A43610" w:rsidP="008B3970">
      <w:pPr>
        <w:pStyle w:val="Podtitulek"/>
        <w:rPr>
          <w:color w:val="BD1B21"/>
        </w:rPr>
      </w:pPr>
      <w:r>
        <w:t xml:space="preserve">Doplňující informace k RI </w:t>
      </w:r>
      <w:r w:rsidR="00BF2705">
        <w:t xml:space="preserve">Odhady </w:t>
      </w:r>
      <w:r w:rsidR="008F2DB1" w:rsidRPr="00A82A28">
        <w:t>sklizní</w:t>
      </w:r>
      <w:r w:rsidR="008F2DB1">
        <w:t xml:space="preserve"> </w:t>
      </w:r>
      <w:r w:rsidR="00BF2705">
        <w:t>– červen 202</w:t>
      </w:r>
      <w:r w:rsidR="006F5C4E">
        <w:t>5</w:t>
      </w:r>
    </w:p>
    <w:p w14:paraId="5C1BDE6D" w14:textId="1DDDFB9C" w:rsidR="00551893" w:rsidRPr="00551893" w:rsidRDefault="00181CAA" w:rsidP="00551893">
      <w:pPr>
        <w:pStyle w:val="Perex"/>
        <w:rPr>
          <w:highlight w:val="yellow"/>
        </w:rPr>
      </w:pPr>
      <w:r>
        <w:t xml:space="preserve">Podle </w:t>
      </w:r>
      <w:r w:rsidR="00551893" w:rsidRPr="00185BDA">
        <w:t xml:space="preserve">prvních odhadů sklizní k 10. červnu se očekává úroda základních obilovin </w:t>
      </w:r>
      <w:r>
        <w:t xml:space="preserve">ve výši </w:t>
      </w:r>
      <w:r w:rsidR="00F12779">
        <w:t>6</w:t>
      </w:r>
      <w:r w:rsidR="00BD30E9">
        <w:t> </w:t>
      </w:r>
      <w:r w:rsidR="00813115">
        <w:t>8</w:t>
      </w:r>
      <w:r w:rsidR="00BD38CC">
        <w:t>20</w:t>
      </w:r>
      <w:r w:rsidR="00551893" w:rsidRPr="00F12779">
        <w:rPr>
          <w:color w:val="FF0000"/>
        </w:rPr>
        <w:t> </w:t>
      </w:r>
      <w:r w:rsidR="00551893" w:rsidRPr="00185BDA">
        <w:t xml:space="preserve">tis. tun. </w:t>
      </w:r>
      <w:r>
        <w:t>Tento objem je téměř shodný</w:t>
      </w:r>
      <w:r w:rsidR="007F34D3">
        <w:t xml:space="preserve"> s loňskou sklizní</w:t>
      </w:r>
      <w:r w:rsidR="00813115">
        <w:t xml:space="preserve"> (+0,3</w:t>
      </w:r>
      <w:r w:rsidR="00551893" w:rsidRPr="00185BDA">
        <w:t> %)</w:t>
      </w:r>
      <w:r w:rsidR="00813115">
        <w:t xml:space="preserve">, ale je o 6,2 % nižší </w:t>
      </w:r>
      <w:r>
        <w:t xml:space="preserve">v porovnání s </w:t>
      </w:r>
      <w:r w:rsidR="00813115">
        <w:t>pětiletý</w:t>
      </w:r>
      <w:r>
        <w:t>m</w:t>
      </w:r>
      <w:r w:rsidR="00813115">
        <w:t xml:space="preserve"> průměr</w:t>
      </w:r>
      <w:r>
        <w:t>em</w:t>
      </w:r>
      <w:r w:rsidR="00F12779">
        <w:t>.</w:t>
      </w:r>
      <w:r w:rsidR="00551893" w:rsidRPr="00185BDA">
        <w:t xml:space="preserve"> </w:t>
      </w:r>
      <w:r>
        <w:t>P</w:t>
      </w:r>
      <w:r w:rsidR="008B737C">
        <w:t xml:space="preserve">okles </w:t>
      </w:r>
      <w:r>
        <w:t xml:space="preserve">produkce </w:t>
      </w:r>
      <w:r w:rsidR="00F12779">
        <w:t xml:space="preserve">se </w:t>
      </w:r>
      <w:r w:rsidR="008B737C">
        <w:t xml:space="preserve">předpokládá </w:t>
      </w:r>
      <w:r w:rsidR="00F12779">
        <w:t>u</w:t>
      </w:r>
      <w:r w:rsidR="008B737C">
        <w:t> </w:t>
      </w:r>
      <w:r w:rsidR="00813115">
        <w:t>ječmene</w:t>
      </w:r>
      <w:r w:rsidR="005C759F">
        <w:t xml:space="preserve"> a žita</w:t>
      </w:r>
      <w:r w:rsidR="00813115">
        <w:t xml:space="preserve">, </w:t>
      </w:r>
      <w:r>
        <w:t>zatímco vyšší sklizeň se očekává u</w:t>
      </w:r>
      <w:r w:rsidR="00E96DB8">
        <w:t xml:space="preserve"> pšenice, ovsa a triti</w:t>
      </w:r>
      <w:r w:rsidR="004F13AE">
        <w:t>k</w:t>
      </w:r>
      <w:r w:rsidR="00813115">
        <w:t>ale. O</w:t>
      </w:r>
      <w:r w:rsidR="00B77284">
        <w:t>dhadovaná úroda</w:t>
      </w:r>
      <w:r w:rsidR="00551893" w:rsidRPr="00185BDA">
        <w:t xml:space="preserve"> </w:t>
      </w:r>
      <w:r w:rsidR="00813115">
        <w:t xml:space="preserve">řepky </w:t>
      </w:r>
      <w:r w:rsidR="007F34D3">
        <w:t xml:space="preserve">činí </w:t>
      </w:r>
      <w:r w:rsidR="00813115">
        <w:t>998</w:t>
      </w:r>
      <w:r w:rsidR="00551893" w:rsidRPr="00185BDA">
        <w:t> tis. tun</w:t>
      </w:r>
      <w:r w:rsidR="007F34D3">
        <w:t xml:space="preserve">, což </w:t>
      </w:r>
      <w:r>
        <w:t xml:space="preserve">je meziročně </w:t>
      </w:r>
      <w:r w:rsidR="007F34D3">
        <w:t>o 5,</w:t>
      </w:r>
      <w:r w:rsidR="00BD38CC">
        <w:t>4</w:t>
      </w:r>
      <w:r w:rsidR="004435B5">
        <w:t> %</w:t>
      </w:r>
      <w:r>
        <w:t xml:space="preserve"> více</w:t>
      </w:r>
      <w:r w:rsidR="004435B5">
        <w:t>, ale v</w:t>
      </w:r>
      <w:r w:rsidR="007F34D3">
        <w:t>e srovnání s</w:t>
      </w:r>
      <w:r>
        <w:t xml:space="preserve"> průměrem posledních </w:t>
      </w:r>
      <w:r w:rsidR="007F34D3">
        <w:t>pěti</w:t>
      </w:r>
      <w:r>
        <w:t xml:space="preserve"> let jde</w:t>
      </w:r>
      <w:r w:rsidR="007F34D3">
        <w:t xml:space="preserve"> </w:t>
      </w:r>
      <w:r w:rsidR="00E733FD">
        <w:t>o</w:t>
      </w:r>
      <w:r>
        <w:t xml:space="preserve"> pokles o </w:t>
      </w:r>
      <w:r w:rsidR="00955E8B">
        <w:t>12,4 </w:t>
      </w:r>
      <w:r w:rsidR="00E733FD">
        <w:t>%</w:t>
      </w:r>
      <w:r w:rsidR="004F13AE">
        <w:t>.</w:t>
      </w:r>
    </w:p>
    <w:p w14:paraId="6435780B" w14:textId="77210F01" w:rsidR="00C04DBB" w:rsidRDefault="00C04DBB" w:rsidP="00C04DBB">
      <w:r>
        <w:t xml:space="preserve">Letošní </w:t>
      </w:r>
      <w:r w:rsidR="00E733FD">
        <w:t xml:space="preserve">žně </w:t>
      </w:r>
      <w:r w:rsidR="007F34D3">
        <w:t xml:space="preserve">jsou teprve na začátku </w:t>
      </w:r>
      <w:r>
        <w:t xml:space="preserve">a odhady </w:t>
      </w:r>
      <w:r w:rsidR="007F34D3">
        <w:t>sklizně</w:t>
      </w:r>
      <w:r w:rsidR="00E733FD">
        <w:t xml:space="preserve"> </w:t>
      </w:r>
      <w:r>
        <w:t xml:space="preserve">se budou </w:t>
      </w:r>
      <w:r w:rsidR="00181CAA">
        <w:t>postupně zpřesňovat</w:t>
      </w:r>
      <w:r>
        <w:t>.</w:t>
      </w:r>
      <w:r w:rsidR="00181CAA">
        <w:t xml:space="preserve"> Vývoj počasí v následujícím období </w:t>
      </w:r>
      <w:r>
        <w:t xml:space="preserve">může ovlivnit </w:t>
      </w:r>
      <w:r w:rsidR="00181CAA">
        <w:t xml:space="preserve">nejen celkový objem </w:t>
      </w:r>
      <w:r w:rsidR="001C2E34">
        <w:t>sklizené produkce, ale také její kvalitu.</w:t>
      </w:r>
    </w:p>
    <w:p w14:paraId="11A8B53B" w14:textId="77777777" w:rsidR="00C04DBB" w:rsidRDefault="00C04DBB" w:rsidP="00304DE2"/>
    <w:p w14:paraId="2C93F592" w14:textId="733B0D0B" w:rsidR="00C04DBB" w:rsidRDefault="00C331E4" w:rsidP="00304DE2">
      <w:r>
        <w:t xml:space="preserve">Očekávaná úroda </w:t>
      </w:r>
      <w:r w:rsidRPr="5E4C5B86">
        <w:rPr>
          <w:b/>
          <w:bCs/>
        </w:rPr>
        <w:t>základních obilovin</w:t>
      </w:r>
      <w:r>
        <w:t xml:space="preserve"> (bez kukuřice na zrno) </w:t>
      </w:r>
      <w:r w:rsidR="003559BC">
        <w:t>dosáhne 6</w:t>
      </w:r>
      <w:r w:rsidR="00955E8B">
        <w:t> </w:t>
      </w:r>
      <w:r w:rsidR="003559BC">
        <w:t>820</w:t>
      </w:r>
      <w:r>
        <w:t xml:space="preserve"> tis. tun </w:t>
      </w:r>
      <w:r w:rsidR="003559BC">
        <w:t xml:space="preserve">a </w:t>
      </w:r>
      <w:r>
        <w:t xml:space="preserve">je </w:t>
      </w:r>
      <w:r w:rsidR="009C68A5">
        <w:t>ve</w:t>
      </w:r>
      <w:r w:rsidR="00955E8B">
        <w:t> </w:t>
      </w:r>
      <w:r w:rsidR="009C68A5">
        <w:t>srovnání s</w:t>
      </w:r>
      <w:r w:rsidR="00481B4B">
        <w:t> </w:t>
      </w:r>
      <w:r>
        <w:t xml:space="preserve">loňskou </w:t>
      </w:r>
      <w:r w:rsidR="00E733FD">
        <w:t xml:space="preserve">podprůměrnou </w:t>
      </w:r>
      <w:r>
        <w:t xml:space="preserve">sklizní </w:t>
      </w:r>
      <w:r w:rsidR="009C68A5">
        <w:t>o </w:t>
      </w:r>
      <w:r w:rsidR="00BD38CC">
        <w:t>21</w:t>
      </w:r>
      <w:r w:rsidR="00955E8B">
        <w:t> </w:t>
      </w:r>
      <w:r w:rsidR="009C68A5">
        <w:t xml:space="preserve">tis. tun </w:t>
      </w:r>
      <w:r w:rsidR="00E733FD">
        <w:t xml:space="preserve">vyšší </w:t>
      </w:r>
      <w:r>
        <w:t>(</w:t>
      </w:r>
      <w:r w:rsidR="00E733FD">
        <w:t>+0,3</w:t>
      </w:r>
      <w:r w:rsidR="0084731B" w:rsidRPr="5E4C5B86">
        <w:rPr>
          <w:sz w:val="16"/>
          <w:szCs w:val="16"/>
        </w:rPr>
        <w:t> </w:t>
      </w:r>
      <w:r>
        <w:t>%)</w:t>
      </w:r>
      <w:r w:rsidR="00652CF6">
        <w:t xml:space="preserve">. </w:t>
      </w:r>
      <w:r w:rsidR="00A245EF">
        <w:t>Osevní plocha ani hektarový výnos se meziročně výrazně nezměnily. Základní obiloviny se pěstují na 1 211</w:t>
      </w:r>
      <w:r w:rsidR="00551893">
        <w:t> tis. ha (</w:t>
      </w:r>
      <w:r w:rsidR="00551893" w:rsidRPr="5E4C5B86">
        <w:rPr>
          <w:sz w:val="16"/>
          <w:szCs w:val="16"/>
        </w:rPr>
        <w:t>−</w:t>
      </w:r>
      <w:r w:rsidR="00A245EF">
        <w:t>0,3</w:t>
      </w:r>
      <w:r w:rsidR="00081B95">
        <w:t> </w:t>
      </w:r>
      <w:r w:rsidR="00551893">
        <w:t>%)</w:t>
      </w:r>
      <w:r w:rsidR="000E2C00">
        <w:t xml:space="preserve"> </w:t>
      </w:r>
      <w:r w:rsidR="00A245EF">
        <w:t xml:space="preserve">a </w:t>
      </w:r>
      <w:r w:rsidR="000E2C00">
        <w:t>o</w:t>
      </w:r>
      <w:r w:rsidR="003E4E2F">
        <w:t>dhadovaný hektarový výnos</w:t>
      </w:r>
      <w:r w:rsidR="00BD38CC">
        <w:t xml:space="preserve"> 5,63 t/ha</w:t>
      </w:r>
      <w:r w:rsidR="00A245EF">
        <w:t xml:space="preserve"> </w:t>
      </w:r>
      <w:r w:rsidR="007957ED">
        <w:t>s</w:t>
      </w:r>
      <w:r w:rsidR="00A245EF">
        <w:t xml:space="preserve">e mírně </w:t>
      </w:r>
      <w:r w:rsidR="007957ED">
        <w:t>zvýšil</w:t>
      </w:r>
      <w:r w:rsidR="003E4E2F">
        <w:t xml:space="preserve"> </w:t>
      </w:r>
      <w:r w:rsidR="000E2C00">
        <w:t>(</w:t>
      </w:r>
      <w:r w:rsidR="00A245EF">
        <w:t>+0,6</w:t>
      </w:r>
      <w:r w:rsidR="005C545F">
        <w:t> </w:t>
      </w:r>
      <w:r w:rsidR="003E4E2F">
        <w:t>%</w:t>
      </w:r>
      <w:r w:rsidR="000E2C00">
        <w:t>).</w:t>
      </w:r>
      <w:r>
        <w:t xml:space="preserve"> </w:t>
      </w:r>
      <w:r w:rsidR="00C2245E">
        <w:t>V</w:t>
      </w:r>
      <w:r w:rsidR="007E1A44">
        <w:t>e</w:t>
      </w:r>
      <w:r w:rsidR="00A2755B">
        <w:t> </w:t>
      </w:r>
      <w:r w:rsidR="007E1A44">
        <w:t>srovnání s </w:t>
      </w:r>
      <w:r w:rsidR="00481B4B">
        <w:t>průměr</w:t>
      </w:r>
      <w:r w:rsidR="007E1A44">
        <w:t>em</w:t>
      </w:r>
      <w:r w:rsidR="00481B4B">
        <w:t xml:space="preserve"> </w:t>
      </w:r>
      <w:r w:rsidR="00EC0C8E">
        <w:t>sklizní za posledních pět let j</w:t>
      </w:r>
      <w:r w:rsidR="00C2245E">
        <w:t>e odhad sklizně základních obilovin o </w:t>
      </w:r>
      <w:r w:rsidR="00A245EF">
        <w:t>6,2</w:t>
      </w:r>
      <w:r w:rsidR="00C2245E">
        <w:t> %</w:t>
      </w:r>
      <w:r w:rsidR="00EC0C8E">
        <w:t> </w:t>
      </w:r>
      <w:r w:rsidR="00C2245E">
        <w:t xml:space="preserve">nižší </w:t>
      </w:r>
      <w:r w:rsidR="00481B4B">
        <w:t>(</w:t>
      </w:r>
      <w:r w:rsidR="00160675">
        <w:t>osevní plocha</w:t>
      </w:r>
      <w:r>
        <w:t> </w:t>
      </w:r>
      <w:r w:rsidR="006F35A2" w:rsidRPr="5E4C5B86">
        <w:rPr>
          <w:sz w:val="16"/>
          <w:szCs w:val="16"/>
        </w:rPr>
        <w:t>−</w:t>
      </w:r>
      <w:r w:rsidR="000E2C00">
        <w:t>3,</w:t>
      </w:r>
      <w:r w:rsidR="00A245EF">
        <w:t>1</w:t>
      </w:r>
      <w:r w:rsidR="00955E8B">
        <w:t> %; hektarový výnos </w:t>
      </w:r>
      <w:r w:rsidR="006F35A2" w:rsidRPr="5E4C5B86">
        <w:rPr>
          <w:sz w:val="16"/>
          <w:szCs w:val="16"/>
        </w:rPr>
        <w:t>−</w:t>
      </w:r>
      <w:r w:rsidR="000E2C00">
        <w:t>3</w:t>
      </w:r>
      <w:r w:rsidR="00DE77E5">
        <w:t>,2</w:t>
      </w:r>
      <w:r w:rsidR="00A0260A">
        <w:t> %).</w:t>
      </w:r>
      <w:r w:rsidR="00C04DBB">
        <w:t xml:space="preserve"> </w:t>
      </w:r>
    </w:p>
    <w:p w14:paraId="348E29C1" w14:textId="77777777" w:rsidR="00C04DBB" w:rsidRDefault="00C04DBB" w:rsidP="00304DE2"/>
    <w:p w14:paraId="0104CFA4" w14:textId="0EE73A36" w:rsidR="000062AB" w:rsidRPr="00A43610" w:rsidRDefault="00BF2705" w:rsidP="00B7078A">
      <w:r w:rsidRPr="00E926A3">
        <w:t>Odhadovaná sklizeň</w:t>
      </w:r>
      <w:r w:rsidR="00A245EF">
        <w:t xml:space="preserve"> </w:t>
      </w:r>
      <w:r w:rsidR="00ED5800" w:rsidRPr="000E2C00">
        <w:rPr>
          <w:b/>
        </w:rPr>
        <w:t xml:space="preserve">pšenice </w:t>
      </w:r>
      <w:r w:rsidR="00B80238" w:rsidRPr="000E2C00">
        <w:rPr>
          <w:b/>
        </w:rPr>
        <w:t xml:space="preserve">seté </w:t>
      </w:r>
      <w:r w:rsidR="00ED5800" w:rsidRPr="000E2C00">
        <w:rPr>
          <w:b/>
        </w:rPr>
        <w:t xml:space="preserve">ozimé </w:t>
      </w:r>
      <w:r w:rsidR="00652CF6" w:rsidRPr="00E926A3">
        <w:t>4</w:t>
      </w:r>
      <w:r w:rsidR="00B7078A" w:rsidRPr="00E926A3">
        <w:t> </w:t>
      </w:r>
      <w:r w:rsidR="00A245EF">
        <w:t>564</w:t>
      </w:r>
      <w:r w:rsidRPr="00E926A3">
        <w:t> tis. tun je meziročně o </w:t>
      </w:r>
      <w:r w:rsidR="00303954">
        <w:t>57</w:t>
      </w:r>
      <w:r w:rsidRPr="00E926A3">
        <w:t xml:space="preserve"> tis. tun </w:t>
      </w:r>
      <w:r w:rsidR="00303954">
        <w:t>vyšší</w:t>
      </w:r>
      <w:r w:rsidRPr="00E926A3">
        <w:t xml:space="preserve"> (</w:t>
      </w:r>
      <w:r w:rsidR="00303954">
        <w:t>+</w:t>
      </w:r>
      <w:r w:rsidR="000E2C00">
        <w:t>1,</w:t>
      </w:r>
      <w:r w:rsidR="00303954">
        <w:t>3</w:t>
      </w:r>
      <w:r w:rsidRPr="00E926A3">
        <w:t> %)</w:t>
      </w:r>
      <w:r w:rsidR="00303954">
        <w:t xml:space="preserve"> díky mírnému rozšíření </w:t>
      </w:r>
      <w:r w:rsidRPr="00E926A3">
        <w:t>osevní plo</w:t>
      </w:r>
      <w:r w:rsidR="00303954">
        <w:t xml:space="preserve">chy na </w:t>
      </w:r>
      <w:r w:rsidR="002715D3">
        <w:t>7</w:t>
      </w:r>
      <w:r w:rsidR="00303954">
        <w:t>57</w:t>
      </w:r>
      <w:r w:rsidRPr="00A43610">
        <w:t xml:space="preserve"> tis.</w:t>
      </w:r>
      <w:r w:rsidR="00713FE7" w:rsidRPr="00A43610">
        <w:t> </w:t>
      </w:r>
      <w:r w:rsidRPr="00A43610">
        <w:t>ha (</w:t>
      </w:r>
      <w:r w:rsidR="00303954">
        <w:t>+1,2</w:t>
      </w:r>
      <w:r w:rsidRPr="00A43610">
        <w:t> %)</w:t>
      </w:r>
      <w:r w:rsidR="00303954">
        <w:t>. H</w:t>
      </w:r>
      <w:r w:rsidR="00B7078A" w:rsidRPr="00A43610">
        <w:t>ektarov</w:t>
      </w:r>
      <w:r w:rsidR="00303954">
        <w:t xml:space="preserve">ý výnos </w:t>
      </w:r>
      <w:r w:rsidR="005C759F">
        <w:t>6,</w:t>
      </w:r>
      <w:r w:rsidR="00AC29E3">
        <w:t>0</w:t>
      </w:r>
      <w:r w:rsidR="005C759F">
        <w:t xml:space="preserve">3 t/ha </w:t>
      </w:r>
      <w:r w:rsidR="00303954">
        <w:t>je stejný jako v loňském roce</w:t>
      </w:r>
      <w:r w:rsidR="005C759F">
        <w:t>.</w:t>
      </w:r>
      <w:r w:rsidR="008A7849">
        <w:t xml:space="preserve"> </w:t>
      </w:r>
      <w:r w:rsidR="005F7179" w:rsidRPr="005F7179">
        <w:rPr>
          <w:b/>
        </w:rPr>
        <w:t>P</w:t>
      </w:r>
      <w:r w:rsidR="0063633B" w:rsidRPr="00E926A3">
        <w:rPr>
          <w:b/>
        </w:rPr>
        <w:t>šenice</w:t>
      </w:r>
      <w:r w:rsidR="00B7078A" w:rsidRPr="00E926A3">
        <w:rPr>
          <w:b/>
        </w:rPr>
        <w:t xml:space="preserve"> </w:t>
      </w:r>
      <w:r w:rsidR="003418F4" w:rsidRPr="00E926A3">
        <w:rPr>
          <w:b/>
        </w:rPr>
        <w:t>set</w:t>
      </w:r>
      <w:r w:rsidR="00B80238" w:rsidRPr="00E926A3">
        <w:rPr>
          <w:b/>
        </w:rPr>
        <w:t>é</w:t>
      </w:r>
      <w:r w:rsidR="003418F4" w:rsidRPr="00E926A3">
        <w:rPr>
          <w:b/>
        </w:rPr>
        <w:t xml:space="preserve"> </w:t>
      </w:r>
      <w:r w:rsidR="00B7078A" w:rsidRPr="00E926A3">
        <w:rPr>
          <w:b/>
        </w:rPr>
        <w:t>jarní</w:t>
      </w:r>
      <w:r w:rsidR="00B7078A" w:rsidRPr="00E926A3">
        <w:t xml:space="preserve"> </w:t>
      </w:r>
      <w:r w:rsidR="0063633B" w:rsidRPr="00E926A3">
        <w:t>s</w:t>
      </w:r>
      <w:r w:rsidR="00B7078A" w:rsidRPr="00E926A3">
        <w:t xml:space="preserve">e podle odhadu sklidí </w:t>
      </w:r>
      <w:r w:rsidR="00303954">
        <w:t>91</w:t>
      </w:r>
      <w:r w:rsidR="00B7078A" w:rsidRPr="00E926A3">
        <w:t xml:space="preserve"> tis.</w:t>
      </w:r>
      <w:r w:rsidR="00A0260A" w:rsidRPr="00E926A3">
        <w:t> </w:t>
      </w:r>
      <w:r w:rsidR="00B7078A" w:rsidRPr="00E926A3">
        <w:t>tun</w:t>
      </w:r>
      <w:r w:rsidR="0063633B" w:rsidRPr="00E926A3">
        <w:t xml:space="preserve"> (</w:t>
      </w:r>
      <w:r w:rsidR="00303954" w:rsidRPr="00303954">
        <w:rPr>
          <w:szCs w:val="20"/>
        </w:rPr>
        <w:t>+</w:t>
      </w:r>
      <w:r w:rsidR="00303954">
        <w:t>0,7</w:t>
      </w:r>
      <w:r w:rsidR="0063633B" w:rsidRPr="00E926A3">
        <w:t> %)</w:t>
      </w:r>
      <w:r w:rsidR="00B10555">
        <w:t xml:space="preserve">. </w:t>
      </w:r>
      <w:r w:rsidR="00303954">
        <w:t>O</w:t>
      </w:r>
      <w:r w:rsidR="002715D3">
        <w:t>sevní ploch</w:t>
      </w:r>
      <w:r w:rsidR="00303954">
        <w:t>a poklesla na 20 tis.</w:t>
      </w:r>
      <w:r w:rsidR="00955E8B">
        <w:t> </w:t>
      </w:r>
      <w:r w:rsidR="00303954">
        <w:t>ha</w:t>
      </w:r>
      <w:r w:rsidR="00B7078A" w:rsidRPr="00E926A3">
        <w:t xml:space="preserve"> (</w:t>
      </w:r>
      <w:r w:rsidR="006F35A2" w:rsidRPr="5E4C5B86">
        <w:rPr>
          <w:sz w:val="16"/>
          <w:szCs w:val="16"/>
        </w:rPr>
        <w:t>−</w:t>
      </w:r>
      <w:r w:rsidR="00081B95">
        <w:t>1</w:t>
      </w:r>
      <w:r w:rsidR="00303954">
        <w:t>5</w:t>
      </w:r>
      <w:r w:rsidR="00081B95">
        <w:t>,</w:t>
      </w:r>
      <w:r w:rsidR="00303954">
        <w:t>9</w:t>
      </w:r>
      <w:r w:rsidR="0063633B" w:rsidRPr="00E926A3">
        <w:t> %)</w:t>
      </w:r>
      <w:r w:rsidR="00483E86">
        <w:t xml:space="preserve"> a o</w:t>
      </w:r>
      <w:r w:rsidR="002715D3">
        <w:t xml:space="preserve">dhadovaný </w:t>
      </w:r>
      <w:r w:rsidR="00B7078A" w:rsidRPr="00E926A3">
        <w:t>hektarov</w:t>
      </w:r>
      <w:r w:rsidR="005C545F" w:rsidRPr="00E926A3">
        <w:t>ý</w:t>
      </w:r>
      <w:r w:rsidR="00A670C2" w:rsidRPr="00E926A3">
        <w:t xml:space="preserve"> </w:t>
      </w:r>
      <w:r w:rsidR="00B7078A" w:rsidRPr="00E926A3">
        <w:t>výnos</w:t>
      </w:r>
      <w:r w:rsidR="00A670C2" w:rsidRPr="00E926A3">
        <w:t xml:space="preserve"> </w:t>
      </w:r>
      <w:r w:rsidR="00303954">
        <w:t xml:space="preserve">4,51 </w:t>
      </w:r>
      <w:r w:rsidR="00B7078A" w:rsidRPr="00E926A3">
        <w:t>t/ha</w:t>
      </w:r>
      <w:r w:rsidR="00A670C2" w:rsidRPr="00E926A3">
        <w:t xml:space="preserve"> </w:t>
      </w:r>
      <w:r w:rsidR="008A7849">
        <w:t xml:space="preserve">je o </w:t>
      </w:r>
      <w:r w:rsidR="00303954">
        <w:t>19,7</w:t>
      </w:r>
      <w:r w:rsidR="0063633B" w:rsidRPr="00E926A3">
        <w:t> %</w:t>
      </w:r>
      <w:r w:rsidR="008A7849">
        <w:t xml:space="preserve"> </w:t>
      </w:r>
      <w:r w:rsidR="005F7179">
        <w:t>vyšší</w:t>
      </w:r>
      <w:r w:rsidR="008A7849">
        <w:t xml:space="preserve">. </w:t>
      </w:r>
      <w:r w:rsidR="002715D3" w:rsidRPr="00483E86">
        <w:rPr>
          <w:b/>
        </w:rPr>
        <w:t xml:space="preserve">Pšenice tvrdé </w:t>
      </w:r>
      <w:r w:rsidR="002715D3" w:rsidRPr="00483E86">
        <w:t>se z</w:t>
      </w:r>
      <w:r w:rsidR="00310485">
        <w:t xml:space="preserve"> osevní </w:t>
      </w:r>
      <w:r w:rsidR="000062AB" w:rsidRPr="00483E86">
        <w:t xml:space="preserve">plochy </w:t>
      </w:r>
      <w:r w:rsidR="00483E86" w:rsidRPr="00483E86">
        <w:t>8</w:t>
      </w:r>
      <w:r w:rsidR="00500B57" w:rsidRPr="00483E86">
        <w:t xml:space="preserve"> tis.</w:t>
      </w:r>
      <w:r w:rsidR="00A0260A" w:rsidRPr="00483E86">
        <w:t> </w:t>
      </w:r>
      <w:r w:rsidR="00500B57" w:rsidRPr="00483E86">
        <w:t xml:space="preserve">ha </w:t>
      </w:r>
      <w:r w:rsidR="000062AB" w:rsidRPr="00483E86">
        <w:t xml:space="preserve">sklidí </w:t>
      </w:r>
      <w:r w:rsidR="00BD38CC">
        <w:t>44</w:t>
      </w:r>
      <w:r w:rsidR="000F2AC3" w:rsidRPr="00483E86">
        <w:t> </w:t>
      </w:r>
      <w:r w:rsidR="000062AB" w:rsidRPr="00483E86">
        <w:t>tis</w:t>
      </w:r>
      <w:r w:rsidR="00500B57" w:rsidRPr="00483E86">
        <w:t>.</w:t>
      </w:r>
      <w:r w:rsidR="000F2AC3" w:rsidRPr="00483E86">
        <w:t> </w:t>
      </w:r>
      <w:r w:rsidR="000062AB" w:rsidRPr="00483E86">
        <w:t>tun</w:t>
      </w:r>
      <w:r w:rsidR="000F2AC3" w:rsidRPr="00483E86">
        <w:t xml:space="preserve"> při výnosu 5,</w:t>
      </w:r>
      <w:r w:rsidR="00BD38CC">
        <w:t>51</w:t>
      </w:r>
      <w:r w:rsidR="000F2AC3" w:rsidRPr="00483E86">
        <w:t xml:space="preserve"> t/ha</w:t>
      </w:r>
      <w:r w:rsidR="000062AB" w:rsidRPr="00483E86">
        <w:t>.</w:t>
      </w:r>
    </w:p>
    <w:p w14:paraId="062A9446" w14:textId="68D5A2BC" w:rsidR="00B7078A" w:rsidRPr="00A43610" w:rsidRDefault="00B7078A" w:rsidP="00BF2705"/>
    <w:p w14:paraId="00AC0C45" w14:textId="1F762FCA" w:rsidR="00BF2705" w:rsidRPr="00A43610" w:rsidRDefault="008A7849" w:rsidP="00BF2705">
      <w:r>
        <w:t>Odhad sklizně</w:t>
      </w:r>
      <w:r w:rsidRPr="4EFCE9E1">
        <w:rPr>
          <w:b/>
          <w:bCs/>
        </w:rPr>
        <w:t xml:space="preserve"> j</w:t>
      </w:r>
      <w:r w:rsidR="00BF2705" w:rsidRPr="4EFCE9E1">
        <w:rPr>
          <w:b/>
          <w:bCs/>
        </w:rPr>
        <w:t>ečmene jarního</w:t>
      </w:r>
      <w:r w:rsidR="002715D3">
        <w:t xml:space="preserve"> </w:t>
      </w:r>
      <w:r w:rsidR="00800E84">
        <w:t xml:space="preserve">na úrovni </w:t>
      </w:r>
      <w:r>
        <w:t>9</w:t>
      </w:r>
      <w:r w:rsidR="00BD38CC">
        <w:t>67</w:t>
      </w:r>
      <w:r w:rsidR="00955E8B">
        <w:t> </w:t>
      </w:r>
      <w:r>
        <w:t>tis.</w:t>
      </w:r>
      <w:r w:rsidR="00800E84">
        <w:t> </w:t>
      </w:r>
      <w:r>
        <w:t>tun</w:t>
      </w:r>
      <w:r w:rsidRPr="4EFCE9E1">
        <w:rPr>
          <w:b/>
          <w:bCs/>
        </w:rPr>
        <w:t xml:space="preserve"> </w:t>
      </w:r>
      <w:r>
        <w:t>je</w:t>
      </w:r>
      <w:r w:rsidR="0063633B">
        <w:t xml:space="preserve"> </w:t>
      </w:r>
      <w:r w:rsidR="00B12A36">
        <w:t xml:space="preserve">meziročně </w:t>
      </w:r>
      <w:r>
        <w:t>o</w:t>
      </w:r>
      <w:r w:rsidR="00955E8B">
        <w:t> </w:t>
      </w:r>
      <w:r w:rsidR="00303954">
        <w:t>6,1</w:t>
      </w:r>
      <w:r w:rsidR="00800E84">
        <w:t> </w:t>
      </w:r>
      <w:r>
        <w:t xml:space="preserve">% </w:t>
      </w:r>
      <w:r w:rsidR="00303954">
        <w:t>nižší</w:t>
      </w:r>
      <w:r w:rsidR="00B12A36">
        <w:t>.</w:t>
      </w:r>
      <w:r>
        <w:t xml:space="preserve"> </w:t>
      </w:r>
      <w:r w:rsidR="002306C1">
        <w:t xml:space="preserve">Důvodem je </w:t>
      </w:r>
      <w:r w:rsidR="003C7F5A">
        <w:t>pokles</w:t>
      </w:r>
      <w:r w:rsidR="00F61C44">
        <w:t xml:space="preserve"> hektarov</w:t>
      </w:r>
      <w:r w:rsidR="003C7F5A">
        <w:t xml:space="preserve">ého </w:t>
      </w:r>
      <w:r w:rsidR="00F61C44">
        <w:t>výnos</w:t>
      </w:r>
      <w:r w:rsidR="003C7F5A">
        <w:t>u na</w:t>
      </w:r>
      <w:r w:rsidR="00F61C44">
        <w:t xml:space="preserve"> </w:t>
      </w:r>
      <w:r w:rsidR="00303954">
        <w:t>5,2</w:t>
      </w:r>
      <w:r w:rsidR="00BD38CC">
        <w:t>2</w:t>
      </w:r>
      <w:r w:rsidR="003C7F5A">
        <w:t> t/ha (</w:t>
      </w:r>
      <w:r w:rsidR="006F35A2" w:rsidRPr="5E4C5B86">
        <w:rPr>
          <w:sz w:val="16"/>
          <w:szCs w:val="16"/>
        </w:rPr>
        <w:t>−</w:t>
      </w:r>
      <w:r w:rsidR="00BD38CC">
        <w:t>3,7</w:t>
      </w:r>
      <w:r w:rsidR="00F61C44">
        <w:t> %)</w:t>
      </w:r>
      <w:r w:rsidR="003C7F5A">
        <w:t xml:space="preserve"> i o</w:t>
      </w:r>
      <w:r w:rsidR="00F61C44">
        <w:t>sevní ploch</w:t>
      </w:r>
      <w:r w:rsidR="00310485">
        <w:t>y na</w:t>
      </w:r>
      <w:r w:rsidR="00F61C44">
        <w:t xml:space="preserve"> </w:t>
      </w:r>
      <w:r w:rsidR="003C7F5A">
        <w:t>185</w:t>
      </w:r>
      <w:r w:rsidR="009C6F69">
        <w:t> </w:t>
      </w:r>
      <w:r w:rsidR="00F61C44">
        <w:t>tis.</w:t>
      </w:r>
      <w:r w:rsidR="009C6F69">
        <w:t> </w:t>
      </w:r>
      <w:r w:rsidR="00F61C44">
        <w:t>ha (</w:t>
      </w:r>
      <w:r w:rsidR="006F35A2" w:rsidRPr="5E4C5B86">
        <w:rPr>
          <w:sz w:val="16"/>
          <w:szCs w:val="16"/>
        </w:rPr>
        <w:t>−</w:t>
      </w:r>
      <w:r w:rsidR="00F61C44">
        <w:t>2</w:t>
      </w:r>
      <w:r w:rsidR="003C7F5A">
        <w:t>,5</w:t>
      </w:r>
      <w:r w:rsidR="00F61C44">
        <w:t> %)</w:t>
      </w:r>
      <w:r>
        <w:t xml:space="preserve">. </w:t>
      </w:r>
      <w:r w:rsidR="0088294C">
        <w:t>Odhadovaná sklizeň</w:t>
      </w:r>
      <w:r w:rsidR="0088294C" w:rsidRPr="4EFCE9E1">
        <w:rPr>
          <w:b/>
          <w:bCs/>
        </w:rPr>
        <w:t xml:space="preserve"> j</w:t>
      </w:r>
      <w:r w:rsidR="00BF2705" w:rsidRPr="4EFCE9E1">
        <w:rPr>
          <w:b/>
          <w:bCs/>
        </w:rPr>
        <w:t>ečmene</w:t>
      </w:r>
      <w:r w:rsidR="0088294C" w:rsidRPr="4EFCE9E1">
        <w:rPr>
          <w:b/>
          <w:bCs/>
        </w:rPr>
        <w:t xml:space="preserve"> </w:t>
      </w:r>
      <w:r w:rsidR="00BF2705" w:rsidRPr="4EFCE9E1">
        <w:rPr>
          <w:b/>
          <w:bCs/>
        </w:rPr>
        <w:t>ozimého</w:t>
      </w:r>
      <w:r w:rsidR="00BF2705">
        <w:t xml:space="preserve"> </w:t>
      </w:r>
      <w:r w:rsidR="00F61C44">
        <w:t>6</w:t>
      </w:r>
      <w:r w:rsidR="003C7F5A">
        <w:t>0</w:t>
      </w:r>
      <w:r w:rsidR="00BD38CC">
        <w:t>4</w:t>
      </w:r>
      <w:r w:rsidR="0088294C">
        <w:t> tis. tun je meziročně o</w:t>
      </w:r>
      <w:r w:rsidR="000B3A42">
        <w:t> </w:t>
      </w:r>
      <w:r w:rsidR="003C7F5A">
        <w:t>6,0</w:t>
      </w:r>
      <w:r w:rsidR="0088294C">
        <w:t> </w:t>
      </w:r>
      <w:r w:rsidR="00BF2705">
        <w:t>%</w:t>
      </w:r>
      <w:r w:rsidR="00F61C44">
        <w:t xml:space="preserve"> </w:t>
      </w:r>
      <w:r>
        <w:t xml:space="preserve">nižší </w:t>
      </w:r>
      <w:r w:rsidR="00F61C44">
        <w:t xml:space="preserve">kvůli </w:t>
      </w:r>
      <w:r w:rsidR="003C7F5A">
        <w:t>poklesu osevní plochy na 1</w:t>
      </w:r>
      <w:r w:rsidR="00BD38CC">
        <w:t>10</w:t>
      </w:r>
      <w:r w:rsidR="003C7F5A">
        <w:t xml:space="preserve"> tis. ha (</w:t>
      </w:r>
      <w:r w:rsidR="006F35A2" w:rsidRPr="5E4C5B86">
        <w:rPr>
          <w:sz w:val="16"/>
          <w:szCs w:val="16"/>
        </w:rPr>
        <w:t>−</w:t>
      </w:r>
      <w:r w:rsidR="003C7F5A">
        <w:t>13,9 %). H</w:t>
      </w:r>
      <w:r w:rsidR="00F61C44">
        <w:t>ektarov</w:t>
      </w:r>
      <w:r w:rsidR="003C7F5A">
        <w:t>ý výnos</w:t>
      </w:r>
      <w:r w:rsidR="00F61C44">
        <w:t xml:space="preserve"> </w:t>
      </w:r>
      <w:r w:rsidR="003C7F5A">
        <w:t>5,51</w:t>
      </w:r>
      <w:r w:rsidR="00F61C44">
        <w:t xml:space="preserve"> t/ha </w:t>
      </w:r>
      <w:r w:rsidR="00BD38CC">
        <w:t>je o 9,2</w:t>
      </w:r>
      <w:r w:rsidR="003C7F5A">
        <w:t> % vyšší.</w:t>
      </w:r>
    </w:p>
    <w:p w14:paraId="60DE5A2E" w14:textId="77777777" w:rsidR="0088294C" w:rsidRPr="00A43610" w:rsidRDefault="0088294C" w:rsidP="00BF2705"/>
    <w:p w14:paraId="717B909E" w14:textId="5070E553" w:rsidR="002A0F3D" w:rsidRDefault="000F2AC3" w:rsidP="002A0F3D">
      <w:r>
        <w:t>O</w:t>
      </w:r>
      <w:r w:rsidRPr="00A43610">
        <w:t xml:space="preserve">dhadovaná produkce </w:t>
      </w:r>
      <w:r w:rsidRPr="00A43610">
        <w:rPr>
          <w:b/>
        </w:rPr>
        <w:t>žita</w:t>
      </w:r>
      <w:r w:rsidRPr="00A43610">
        <w:t xml:space="preserve"> </w:t>
      </w:r>
      <w:r w:rsidR="003C7F5A">
        <w:t>99</w:t>
      </w:r>
      <w:r w:rsidRPr="00A43610">
        <w:t> tis. tun</w:t>
      </w:r>
      <w:r>
        <w:t xml:space="preserve"> je</w:t>
      </w:r>
      <w:r w:rsidRPr="00A43610">
        <w:t xml:space="preserve"> meziročně o </w:t>
      </w:r>
      <w:r w:rsidR="008A7849">
        <w:t>6,</w:t>
      </w:r>
      <w:r w:rsidR="00BD38CC">
        <w:t>2</w:t>
      </w:r>
      <w:r w:rsidRPr="00A43610">
        <w:t xml:space="preserve"> % </w:t>
      </w:r>
      <w:r>
        <w:t>nižší</w:t>
      </w:r>
      <w:r w:rsidRPr="00A43610">
        <w:t>.</w:t>
      </w:r>
      <w:r>
        <w:t xml:space="preserve"> O</w:t>
      </w:r>
      <w:r w:rsidR="00EF2776">
        <w:t>sevní ploch</w:t>
      </w:r>
      <w:r>
        <w:t>a</w:t>
      </w:r>
      <w:r w:rsidR="00EF2776">
        <w:t xml:space="preserve"> </w:t>
      </w:r>
      <w:r w:rsidR="00955E8B">
        <w:t>se snížila</w:t>
      </w:r>
      <w:r w:rsidR="003C7F5A">
        <w:t xml:space="preserve"> o</w:t>
      </w:r>
      <w:r w:rsidR="00160675">
        <w:t> </w:t>
      </w:r>
      <w:r w:rsidR="005C17AF">
        <w:t>1</w:t>
      </w:r>
      <w:r w:rsidR="003C7F5A">
        <w:t>6,3</w:t>
      </w:r>
      <w:r w:rsidR="009C6F69">
        <w:t xml:space="preserve"> % </w:t>
      </w:r>
      <w:r w:rsidR="008A7849">
        <w:t xml:space="preserve">na </w:t>
      </w:r>
      <w:r w:rsidR="00992A94" w:rsidRPr="00A43610">
        <w:t>2</w:t>
      </w:r>
      <w:r w:rsidR="003C7F5A">
        <w:t>0</w:t>
      </w:r>
      <w:r w:rsidR="00992A94" w:rsidRPr="00A43610">
        <w:t> tis. ha</w:t>
      </w:r>
      <w:r w:rsidR="00600CC7">
        <w:t>. H</w:t>
      </w:r>
      <w:r w:rsidR="00992A94" w:rsidRPr="00A43610">
        <w:t>ektarov</w:t>
      </w:r>
      <w:r w:rsidR="00EF2776">
        <w:t>ý</w:t>
      </w:r>
      <w:r w:rsidR="00992A94" w:rsidRPr="00A43610">
        <w:t xml:space="preserve"> výnos </w:t>
      </w:r>
      <w:r w:rsidR="00EF2776">
        <w:t>4,8</w:t>
      </w:r>
      <w:r w:rsidR="00600CC7">
        <w:t>7</w:t>
      </w:r>
      <w:r w:rsidR="00992A94" w:rsidRPr="00A43610">
        <w:t xml:space="preserve"> t/ha </w:t>
      </w:r>
      <w:r>
        <w:t>je o</w:t>
      </w:r>
      <w:r w:rsidR="00955E8B">
        <w:t> </w:t>
      </w:r>
      <w:r w:rsidR="00BD38CC">
        <w:t>12,1</w:t>
      </w:r>
      <w:r w:rsidR="00992A94" w:rsidRPr="00A43610">
        <w:t> %</w:t>
      </w:r>
      <w:r>
        <w:t xml:space="preserve"> </w:t>
      </w:r>
      <w:r w:rsidR="00600CC7">
        <w:t>vyšší</w:t>
      </w:r>
      <w:r>
        <w:t>.</w:t>
      </w:r>
    </w:p>
    <w:p w14:paraId="5864C736" w14:textId="6C9340CD" w:rsidR="008B737C" w:rsidRDefault="008B737C" w:rsidP="002A0F3D"/>
    <w:p w14:paraId="206D65AD" w14:textId="7385FA93" w:rsidR="003418F4" w:rsidRDefault="00600CC7" w:rsidP="002A0F3D">
      <w:r>
        <w:t>I přes meziroční pokles hektarového výnosu o 5,5</w:t>
      </w:r>
      <w:r w:rsidR="00955E8B">
        <w:t> </w:t>
      </w:r>
      <w:r>
        <w:t>% na 3,60 t/ha</w:t>
      </w:r>
      <w:r w:rsidRPr="00A43610">
        <w:t xml:space="preserve"> </w:t>
      </w:r>
      <w:r>
        <w:t>je p</w:t>
      </w:r>
      <w:r w:rsidR="003418F4" w:rsidRPr="00A43610">
        <w:t xml:space="preserve">ředpokládaná úroda </w:t>
      </w:r>
      <w:r w:rsidR="003418F4" w:rsidRPr="00A43610">
        <w:rPr>
          <w:b/>
        </w:rPr>
        <w:t>ovsa</w:t>
      </w:r>
      <w:r w:rsidR="003418F4" w:rsidRPr="00A43610">
        <w:t xml:space="preserve"> </w:t>
      </w:r>
      <w:r>
        <w:t>246</w:t>
      </w:r>
      <w:r w:rsidR="003418F4" w:rsidRPr="00A43610">
        <w:t> tis. tun meziročně o </w:t>
      </w:r>
      <w:r w:rsidR="008A7849">
        <w:t>více než p</w:t>
      </w:r>
      <w:r>
        <w:t>ětinu</w:t>
      </w:r>
      <w:r w:rsidR="008A7849">
        <w:t xml:space="preserve"> vyšší (+</w:t>
      </w:r>
      <w:r>
        <w:t>22,5</w:t>
      </w:r>
      <w:r w:rsidR="00AC29E3">
        <w:t xml:space="preserve"> %), a to </w:t>
      </w:r>
      <w:r w:rsidR="00955E8B">
        <w:t>díky rozšíření osevní plochy na </w:t>
      </w:r>
      <w:r>
        <w:t>68</w:t>
      </w:r>
      <w:r w:rsidR="00955E8B">
        <w:t> </w:t>
      </w:r>
      <w:r w:rsidR="008A7849">
        <w:t>tis. ha</w:t>
      </w:r>
      <w:r w:rsidR="001724F5">
        <w:t xml:space="preserve"> (+</w:t>
      </w:r>
      <w:r>
        <w:t>29,7</w:t>
      </w:r>
      <w:r w:rsidR="001724F5">
        <w:t> %)</w:t>
      </w:r>
      <w:r>
        <w:t>.</w:t>
      </w:r>
    </w:p>
    <w:p w14:paraId="17C265B2" w14:textId="77777777" w:rsidR="003418F4" w:rsidRPr="00A43610" w:rsidRDefault="003418F4" w:rsidP="002A0F3D"/>
    <w:p w14:paraId="5F645D7F" w14:textId="021C4AE8" w:rsidR="00185BDA" w:rsidRDefault="00600CC7" w:rsidP="005C3915">
      <w:r>
        <w:t>O</w:t>
      </w:r>
      <w:r w:rsidR="00A84AB3">
        <w:t xml:space="preserve">dhad úrody </w:t>
      </w:r>
      <w:r w:rsidR="002A0F3D" w:rsidRPr="00A43610">
        <w:rPr>
          <w:b/>
        </w:rPr>
        <w:t>tritikale</w:t>
      </w:r>
      <w:r w:rsidR="002A0F3D" w:rsidRPr="00A43610">
        <w:t xml:space="preserve"> </w:t>
      </w:r>
      <w:r>
        <w:t>205</w:t>
      </w:r>
      <w:r w:rsidR="00252D9B" w:rsidRPr="00A43610">
        <w:t xml:space="preserve"> t</w:t>
      </w:r>
      <w:r w:rsidR="002A0F3D" w:rsidRPr="00A43610">
        <w:t xml:space="preserve">is. tun </w:t>
      </w:r>
      <w:r w:rsidR="005C759F">
        <w:t xml:space="preserve">je </w:t>
      </w:r>
      <w:r w:rsidR="00AC29E3">
        <w:t xml:space="preserve">meziročně </w:t>
      </w:r>
      <w:r w:rsidR="00A84AB3">
        <w:t xml:space="preserve">o </w:t>
      </w:r>
      <w:r>
        <w:t>4,7</w:t>
      </w:r>
      <w:r w:rsidR="003E29B7">
        <w:t> %</w:t>
      </w:r>
      <w:r w:rsidR="00A84AB3">
        <w:t xml:space="preserve"> </w:t>
      </w:r>
      <w:r w:rsidR="001724F5">
        <w:t>vyšší</w:t>
      </w:r>
      <w:r w:rsidR="00A84AB3">
        <w:t xml:space="preserve"> </w:t>
      </w:r>
      <w:r w:rsidR="005C759F">
        <w:t>i přes pokles osevní plochy na</w:t>
      </w:r>
      <w:r w:rsidR="00955E8B">
        <w:t> </w:t>
      </w:r>
      <w:r w:rsidR="005C759F">
        <w:t>43</w:t>
      </w:r>
      <w:r w:rsidR="00955E8B">
        <w:t> </w:t>
      </w:r>
      <w:r w:rsidR="005C759F">
        <w:t>tis.</w:t>
      </w:r>
      <w:r w:rsidR="00955E8B">
        <w:t> </w:t>
      </w:r>
      <w:r w:rsidR="005C759F">
        <w:t>ha (</w:t>
      </w:r>
      <w:r w:rsidR="006F35A2" w:rsidRPr="5E4C5B86">
        <w:rPr>
          <w:sz w:val="16"/>
          <w:szCs w:val="16"/>
        </w:rPr>
        <w:t>−</w:t>
      </w:r>
      <w:r w:rsidR="005C759F">
        <w:t>3</w:t>
      </w:r>
      <w:r w:rsidR="00AC29E3">
        <w:t>,4</w:t>
      </w:r>
      <w:r w:rsidR="005C759F">
        <w:t xml:space="preserve"> %) </w:t>
      </w:r>
      <w:r>
        <w:t xml:space="preserve">díky příznivému </w:t>
      </w:r>
      <w:r w:rsidR="005C759F">
        <w:t xml:space="preserve">hektarovému </w:t>
      </w:r>
      <w:r>
        <w:t xml:space="preserve">výnosu </w:t>
      </w:r>
      <w:r w:rsidR="00C034A6">
        <w:t>4,83 t/ha</w:t>
      </w:r>
      <w:r w:rsidR="00F36CBE">
        <w:t xml:space="preserve"> (+8,5</w:t>
      </w:r>
      <w:r w:rsidR="00AC29E3">
        <w:t> %)</w:t>
      </w:r>
      <w:r w:rsidR="005C759F">
        <w:t>.</w:t>
      </w:r>
    </w:p>
    <w:p w14:paraId="54D41957" w14:textId="77777777" w:rsidR="001724F5" w:rsidRDefault="001724F5" w:rsidP="005C3915">
      <w:pPr>
        <w:rPr>
          <w:b/>
        </w:rPr>
      </w:pPr>
    </w:p>
    <w:p w14:paraId="457BC6F2" w14:textId="78AD55BE" w:rsidR="000062AB" w:rsidRPr="000062AB" w:rsidRDefault="001724F5" w:rsidP="00100A0F">
      <w:r>
        <w:rPr>
          <w:b/>
        </w:rPr>
        <w:t xml:space="preserve">Řepky </w:t>
      </w:r>
      <w:r w:rsidRPr="001724F5">
        <w:t xml:space="preserve">se letos </w:t>
      </w:r>
      <w:r w:rsidR="00C034A6">
        <w:t xml:space="preserve">podle odhadu </w:t>
      </w:r>
      <w:r w:rsidRPr="001724F5">
        <w:t>sklidí</w:t>
      </w:r>
      <w:r>
        <w:t xml:space="preserve"> </w:t>
      </w:r>
      <w:r w:rsidR="00C034A6">
        <w:t>998</w:t>
      </w:r>
      <w:r>
        <w:t xml:space="preserve"> tis.</w:t>
      </w:r>
      <w:r w:rsidR="00100A0F">
        <w:t> </w:t>
      </w:r>
      <w:r>
        <w:t>tun,</w:t>
      </w:r>
      <w:r w:rsidR="005169C8" w:rsidRPr="001724F5">
        <w:t xml:space="preserve"> </w:t>
      </w:r>
      <w:r>
        <w:t xml:space="preserve">o </w:t>
      </w:r>
      <w:r w:rsidR="00F36CBE">
        <w:t>5,4</w:t>
      </w:r>
      <w:r w:rsidR="00955E8B">
        <w:t> </w:t>
      </w:r>
      <w:r w:rsidR="00C034A6">
        <w:t>% více než v loňském podprůměrném roce</w:t>
      </w:r>
      <w:r>
        <w:t>.</w:t>
      </w:r>
      <w:r w:rsidR="009D503D">
        <w:t xml:space="preserve"> </w:t>
      </w:r>
      <w:r w:rsidR="00AC29E3">
        <w:t xml:space="preserve">Hektarový výnos </w:t>
      </w:r>
      <w:r w:rsidR="00C034A6">
        <w:t>2,97</w:t>
      </w:r>
      <w:r w:rsidR="00B12A36">
        <w:t> </w:t>
      </w:r>
      <w:r w:rsidR="00B10555">
        <w:t>t</w:t>
      </w:r>
      <w:r w:rsidR="00C034A6">
        <w:t>/ha</w:t>
      </w:r>
      <w:r w:rsidR="00B10555">
        <w:t xml:space="preserve"> </w:t>
      </w:r>
      <w:r w:rsidR="00AC29E3">
        <w:t>je o</w:t>
      </w:r>
      <w:r w:rsidR="00955E8B">
        <w:t> </w:t>
      </w:r>
      <w:r w:rsidR="00C034A6">
        <w:t>7,7</w:t>
      </w:r>
      <w:r w:rsidR="00100A0F">
        <w:t> %</w:t>
      </w:r>
      <w:r w:rsidR="00AC29E3">
        <w:t xml:space="preserve"> vyšší a osevní plocha</w:t>
      </w:r>
      <w:r w:rsidR="003C4C9E">
        <w:t xml:space="preserve"> </w:t>
      </w:r>
      <w:r w:rsidR="005C759F">
        <w:t xml:space="preserve">poklesla </w:t>
      </w:r>
      <w:r w:rsidR="003C4C9E">
        <w:t xml:space="preserve">na </w:t>
      </w:r>
      <w:r w:rsidR="00C034A6">
        <w:t>336</w:t>
      </w:r>
      <w:r w:rsidR="009D503D">
        <w:t xml:space="preserve"> tis.</w:t>
      </w:r>
      <w:r w:rsidR="00910732">
        <w:t> </w:t>
      </w:r>
      <w:r w:rsidR="009D503D">
        <w:t>ha</w:t>
      </w:r>
      <w:r w:rsidR="004A4D91">
        <w:t xml:space="preserve"> (</w:t>
      </w:r>
      <w:r w:rsidR="006F35A2" w:rsidRPr="5E4C5B86">
        <w:rPr>
          <w:sz w:val="16"/>
          <w:szCs w:val="16"/>
        </w:rPr>
        <w:t>−</w:t>
      </w:r>
      <w:r w:rsidR="00C034A6">
        <w:t>2</w:t>
      </w:r>
      <w:r w:rsidR="00100A0F">
        <w:t>,</w:t>
      </w:r>
      <w:r w:rsidR="00C034A6">
        <w:t>2</w:t>
      </w:r>
      <w:r w:rsidR="00955E8B">
        <w:t> </w:t>
      </w:r>
      <w:r w:rsidR="004A4D91">
        <w:t>%).</w:t>
      </w:r>
      <w:r w:rsidR="009D503D">
        <w:t xml:space="preserve"> </w:t>
      </w:r>
      <w:r w:rsidR="005C3915" w:rsidRPr="00DA7AF0">
        <w:t>Předpokládaná produkce řepk</w:t>
      </w:r>
      <w:r w:rsidR="003C4C9E">
        <w:t xml:space="preserve">y </w:t>
      </w:r>
      <w:r w:rsidR="00A31D06">
        <w:t xml:space="preserve">je </w:t>
      </w:r>
      <w:r w:rsidR="003C4C9E">
        <w:t>ve</w:t>
      </w:r>
      <w:r w:rsidR="00160675">
        <w:t> </w:t>
      </w:r>
      <w:r w:rsidR="003C4C9E">
        <w:t xml:space="preserve">srovnání </w:t>
      </w:r>
      <w:r w:rsidR="00D07461" w:rsidRPr="00DA7AF0">
        <w:t>s</w:t>
      </w:r>
      <w:r w:rsidR="00D07461">
        <w:t xml:space="preserve"> pětiletým </w:t>
      </w:r>
      <w:r w:rsidR="00D07461" w:rsidRPr="00DA7AF0">
        <w:t>průměrem</w:t>
      </w:r>
      <w:r w:rsidR="005C759F">
        <w:t xml:space="preserve"> významně nižší</w:t>
      </w:r>
      <w:r w:rsidR="00D07461" w:rsidRPr="000D4BD2">
        <w:t xml:space="preserve"> </w:t>
      </w:r>
      <w:r w:rsidR="00AD15CB" w:rsidRPr="000D4BD2">
        <w:t>(</w:t>
      </w:r>
      <w:r w:rsidR="003C4C9E">
        <w:t xml:space="preserve">sklizeň </w:t>
      </w:r>
      <w:r w:rsidR="006F35A2" w:rsidRPr="5E4C5B86">
        <w:rPr>
          <w:sz w:val="16"/>
          <w:szCs w:val="16"/>
        </w:rPr>
        <w:t>−</w:t>
      </w:r>
      <w:r w:rsidR="003C4C9E">
        <w:t>1</w:t>
      </w:r>
      <w:r w:rsidR="00C034A6">
        <w:t>2</w:t>
      </w:r>
      <w:r w:rsidR="003C4C9E">
        <w:t>,</w:t>
      </w:r>
      <w:r w:rsidR="00C034A6">
        <w:t>4</w:t>
      </w:r>
      <w:r w:rsidR="003C4C9E">
        <w:t xml:space="preserve"> %; </w:t>
      </w:r>
      <w:r w:rsidR="00160675">
        <w:t>osevní plocha</w:t>
      </w:r>
      <w:r w:rsidR="00100A0F">
        <w:t xml:space="preserve"> </w:t>
      </w:r>
      <w:r w:rsidR="006F35A2" w:rsidRPr="5E4C5B86">
        <w:rPr>
          <w:sz w:val="16"/>
          <w:szCs w:val="16"/>
        </w:rPr>
        <w:t>−</w:t>
      </w:r>
      <w:r w:rsidR="00100A0F">
        <w:t>5,</w:t>
      </w:r>
      <w:r w:rsidR="00C034A6">
        <w:t>5</w:t>
      </w:r>
      <w:r w:rsidR="00AD15CB" w:rsidRPr="000D4BD2">
        <w:t xml:space="preserve"> %; hektarový výnos </w:t>
      </w:r>
      <w:r w:rsidR="006F35A2" w:rsidRPr="5E4C5B86">
        <w:rPr>
          <w:sz w:val="16"/>
          <w:szCs w:val="16"/>
        </w:rPr>
        <w:t>−</w:t>
      </w:r>
      <w:r w:rsidR="00F36CBE">
        <w:rPr>
          <w:szCs w:val="20"/>
        </w:rPr>
        <w:t>7,2</w:t>
      </w:r>
      <w:r w:rsidR="00AD15CB" w:rsidRPr="000D4BD2">
        <w:t> %).</w:t>
      </w:r>
      <w:r w:rsidR="00100A0F">
        <w:t xml:space="preserve"> </w:t>
      </w:r>
    </w:p>
    <w:p w14:paraId="387A5806" w14:textId="2E426FEE" w:rsidR="00DA7AF0" w:rsidRDefault="00DA7AF0" w:rsidP="00DA7AF0">
      <w:pPr>
        <w:rPr>
          <w:highlight w:val="lightGray"/>
        </w:rPr>
      </w:pPr>
    </w:p>
    <w:p w14:paraId="45CCD786" w14:textId="434210C3" w:rsidR="00160675" w:rsidRPr="00160675" w:rsidRDefault="00160675" w:rsidP="00160675">
      <w:pPr>
        <w:pStyle w:val="Nadpis1"/>
      </w:pPr>
      <w:r w:rsidRPr="00160675">
        <w:t>Obhospodařovaná zemědělská půda a osevní plochy zemědělských plodin</w:t>
      </w:r>
    </w:p>
    <w:p w14:paraId="31B89F68" w14:textId="7DFF78BA" w:rsidR="004435B5" w:rsidRDefault="006352E0" w:rsidP="005C3915">
      <w:pPr>
        <w:rPr>
          <w:b/>
          <w:szCs w:val="20"/>
        </w:rPr>
      </w:pPr>
      <w:r w:rsidRPr="007D5904">
        <w:t>Z</w:t>
      </w:r>
      <w:r w:rsidR="008B6A9B" w:rsidRPr="007D5904">
        <w:t>emědělci</w:t>
      </w:r>
      <w:r w:rsidRPr="007D5904">
        <w:t xml:space="preserve"> </w:t>
      </w:r>
      <w:r w:rsidR="001C2E34">
        <w:t xml:space="preserve">v letošním roce </w:t>
      </w:r>
      <w:r w:rsidR="008B6A9B" w:rsidRPr="007D5904">
        <w:t xml:space="preserve">ohospodařují </w:t>
      </w:r>
      <w:r w:rsidR="008B6A9B" w:rsidRPr="007D5904">
        <w:rPr>
          <w:szCs w:val="20"/>
        </w:rPr>
        <w:t>3 5</w:t>
      </w:r>
      <w:r w:rsidR="00405615" w:rsidRPr="007D5904">
        <w:rPr>
          <w:szCs w:val="20"/>
        </w:rPr>
        <w:t>4</w:t>
      </w:r>
      <w:r w:rsidR="00E970D9">
        <w:rPr>
          <w:szCs w:val="20"/>
        </w:rPr>
        <w:t>2</w:t>
      </w:r>
      <w:r w:rsidR="008B6A9B" w:rsidRPr="007D5904">
        <w:rPr>
          <w:szCs w:val="20"/>
        </w:rPr>
        <w:t xml:space="preserve"> tis. ha </w:t>
      </w:r>
      <w:r w:rsidR="008B6A9B" w:rsidRPr="007D5904">
        <w:rPr>
          <w:b/>
          <w:szCs w:val="20"/>
        </w:rPr>
        <w:t>zemědělské půdy</w:t>
      </w:r>
      <w:r w:rsidR="001C2E34" w:rsidRPr="001C2E34">
        <w:rPr>
          <w:szCs w:val="20"/>
        </w:rPr>
        <w:t xml:space="preserve">, </w:t>
      </w:r>
      <w:r w:rsidR="00955E8B">
        <w:rPr>
          <w:szCs w:val="20"/>
        </w:rPr>
        <w:t xml:space="preserve">to je </w:t>
      </w:r>
      <w:r w:rsidR="00F75A20" w:rsidRPr="001C2E34">
        <w:rPr>
          <w:szCs w:val="20"/>
        </w:rPr>
        <w:t>o</w:t>
      </w:r>
      <w:r w:rsidR="00F75A20" w:rsidRPr="007D5904">
        <w:rPr>
          <w:szCs w:val="20"/>
        </w:rPr>
        <w:t xml:space="preserve"> </w:t>
      </w:r>
      <w:r w:rsidR="00D26B55" w:rsidRPr="007D5904">
        <w:rPr>
          <w:szCs w:val="20"/>
        </w:rPr>
        <w:t>7 tis. ha</w:t>
      </w:r>
      <w:r w:rsidR="001C2E34">
        <w:rPr>
          <w:szCs w:val="20"/>
        </w:rPr>
        <w:t xml:space="preserve"> více než v loňském roce (+</w:t>
      </w:r>
      <w:r w:rsidR="00D26B55" w:rsidRPr="007D5904">
        <w:rPr>
          <w:szCs w:val="20"/>
        </w:rPr>
        <w:t>0,2 %</w:t>
      </w:r>
      <w:r w:rsidR="001C2E34">
        <w:rPr>
          <w:szCs w:val="20"/>
        </w:rPr>
        <w:t>)</w:t>
      </w:r>
      <w:r w:rsidR="008B6A9B" w:rsidRPr="007D5904">
        <w:rPr>
          <w:szCs w:val="20"/>
        </w:rPr>
        <w:t xml:space="preserve">. </w:t>
      </w:r>
      <w:r w:rsidR="001C2E34">
        <w:rPr>
          <w:szCs w:val="20"/>
        </w:rPr>
        <w:t xml:space="preserve">Z této plochy představuje </w:t>
      </w:r>
      <w:r w:rsidR="001C2E34" w:rsidRPr="001C2E34">
        <w:rPr>
          <w:b/>
          <w:szCs w:val="20"/>
        </w:rPr>
        <w:t>o</w:t>
      </w:r>
      <w:r w:rsidR="00405615" w:rsidRPr="007D5904">
        <w:rPr>
          <w:b/>
          <w:szCs w:val="20"/>
        </w:rPr>
        <w:t xml:space="preserve">rná půda </w:t>
      </w:r>
      <w:r w:rsidR="00405615" w:rsidRPr="007D5904">
        <w:rPr>
          <w:szCs w:val="20"/>
        </w:rPr>
        <w:t>70,</w:t>
      </w:r>
      <w:r w:rsidR="00E970D9">
        <w:rPr>
          <w:szCs w:val="20"/>
        </w:rPr>
        <w:t>6</w:t>
      </w:r>
      <w:r w:rsidR="00405615" w:rsidRPr="007D5904">
        <w:rPr>
          <w:szCs w:val="20"/>
        </w:rPr>
        <w:t xml:space="preserve"> %</w:t>
      </w:r>
      <w:r w:rsidR="00310485">
        <w:rPr>
          <w:szCs w:val="20"/>
        </w:rPr>
        <w:t>,</w:t>
      </w:r>
      <w:r w:rsidR="00D26B55" w:rsidRPr="007D5904">
        <w:rPr>
          <w:szCs w:val="20"/>
        </w:rPr>
        <w:t xml:space="preserve"> </w:t>
      </w:r>
      <w:r w:rsidR="00405615" w:rsidRPr="007D5904">
        <w:rPr>
          <w:b/>
          <w:szCs w:val="20"/>
        </w:rPr>
        <w:t xml:space="preserve">trvalé travní porosty </w:t>
      </w:r>
      <w:r w:rsidR="00405615" w:rsidRPr="007D5904">
        <w:rPr>
          <w:szCs w:val="20"/>
        </w:rPr>
        <w:t>28,3 %</w:t>
      </w:r>
      <w:r w:rsidR="00310485">
        <w:rPr>
          <w:szCs w:val="20"/>
        </w:rPr>
        <w:t xml:space="preserve"> a </w:t>
      </w:r>
      <w:r w:rsidR="00310485" w:rsidRPr="00310485">
        <w:rPr>
          <w:b/>
          <w:szCs w:val="20"/>
        </w:rPr>
        <w:t>trvalé kultury</w:t>
      </w:r>
      <w:r w:rsidR="00310485">
        <w:rPr>
          <w:szCs w:val="20"/>
        </w:rPr>
        <w:t xml:space="preserve"> 1,1 %</w:t>
      </w:r>
      <w:r w:rsidR="00E970D9">
        <w:rPr>
          <w:szCs w:val="20"/>
        </w:rPr>
        <w:t>.</w:t>
      </w:r>
    </w:p>
    <w:p w14:paraId="2D63642C" w14:textId="77777777" w:rsidR="004435B5" w:rsidRDefault="004435B5" w:rsidP="005C3915">
      <w:pPr>
        <w:rPr>
          <w:b/>
          <w:szCs w:val="20"/>
        </w:rPr>
      </w:pPr>
    </w:p>
    <w:p w14:paraId="4844A333" w14:textId="207F5B25" w:rsidR="00CA26EE" w:rsidRDefault="001C2E34" w:rsidP="005C3915">
      <w:pPr>
        <w:rPr>
          <w:szCs w:val="20"/>
        </w:rPr>
      </w:pPr>
      <w:r>
        <w:rPr>
          <w:szCs w:val="20"/>
        </w:rPr>
        <w:t xml:space="preserve">Rozloha </w:t>
      </w:r>
      <w:r w:rsidR="00F75A20" w:rsidRPr="007D5904">
        <w:rPr>
          <w:b/>
          <w:szCs w:val="20"/>
        </w:rPr>
        <w:t>o</w:t>
      </w:r>
      <w:r w:rsidR="00405615" w:rsidRPr="007D5904">
        <w:rPr>
          <w:b/>
          <w:szCs w:val="20"/>
        </w:rPr>
        <w:t>rn</w:t>
      </w:r>
      <w:r w:rsidR="00F75A20" w:rsidRPr="007D5904">
        <w:rPr>
          <w:b/>
          <w:szCs w:val="20"/>
        </w:rPr>
        <w:t>é</w:t>
      </w:r>
      <w:r w:rsidR="00405615" w:rsidRPr="007D5904">
        <w:rPr>
          <w:b/>
          <w:szCs w:val="20"/>
        </w:rPr>
        <w:t xml:space="preserve"> půd</w:t>
      </w:r>
      <w:r w:rsidR="00F75A20" w:rsidRPr="007D5904">
        <w:rPr>
          <w:b/>
          <w:szCs w:val="20"/>
        </w:rPr>
        <w:t>y</w:t>
      </w:r>
      <w:r w:rsidR="00405615" w:rsidRPr="007D5904">
        <w:rPr>
          <w:b/>
          <w:szCs w:val="20"/>
        </w:rPr>
        <w:t xml:space="preserve"> </w:t>
      </w:r>
      <w:r w:rsidRPr="001C2E34">
        <w:rPr>
          <w:szCs w:val="20"/>
        </w:rPr>
        <w:t>se proti loňsku mírně snížila o 24 tis. ha na</w:t>
      </w:r>
      <w:r>
        <w:rPr>
          <w:b/>
          <w:szCs w:val="20"/>
        </w:rPr>
        <w:t xml:space="preserve"> </w:t>
      </w:r>
      <w:r w:rsidR="00405615" w:rsidRPr="007D5904">
        <w:rPr>
          <w:szCs w:val="20"/>
        </w:rPr>
        <w:t>2</w:t>
      </w:r>
      <w:r w:rsidR="007D5904">
        <w:rPr>
          <w:szCs w:val="20"/>
        </w:rPr>
        <w:t> </w:t>
      </w:r>
      <w:r w:rsidR="00405615" w:rsidRPr="007D5904">
        <w:rPr>
          <w:szCs w:val="20"/>
        </w:rPr>
        <w:t>501</w:t>
      </w:r>
      <w:r w:rsidR="007D5904">
        <w:rPr>
          <w:szCs w:val="20"/>
        </w:rPr>
        <w:t> </w:t>
      </w:r>
      <w:r w:rsidR="00CA26EE" w:rsidRPr="007D5904">
        <w:rPr>
          <w:szCs w:val="20"/>
        </w:rPr>
        <w:t>tis. ha</w:t>
      </w:r>
      <w:r>
        <w:rPr>
          <w:szCs w:val="20"/>
        </w:rPr>
        <w:t>, to představuje pokles o 1,0 %</w:t>
      </w:r>
      <w:r w:rsidR="00F75A20" w:rsidRPr="007D5904">
        <w:rPr>
          <w:szCs w:val="20"/>
        </w:rPr>
        <w:t xml:space="preserve">. </w:t>
      </w:r>
      <w:r>
        <w:rPr>
          <w:szCs w:val="20"/>
        </w:rPr>
        <w:t xml:space="preserve">Výměra </w:t>
      </w:r>
      <w:r w:rsidR="00CA26EE" w:rsidRPr="007D5904">
        <w:rPr>
          <w:b/>
          <w:szCs w:val="20"/>
        </w:rPr>
        <w:t>úhoru</w:t>
      </w:r>
      <w:r w:rsidR="00F75A20" w:rsidRPr="001C2E34">
        <w:rPr>
          <w:szCs w:val="20"/>
        </w:rPr>
        <w:t xml:space="preserve"> </w:t>
      </w:r>
      <w:r w:rsidRPr="001C2E34">
        <w:rPr>
          <w:szCs w:val="20"/>
        </w:rPr>
        <w:t>se snížila</w:t>
      </w:r>
      <w:r w:rsidR="00F75A20" w:rsidRPr="007D5904">
        <w:rPr>
          <w:szCs w:val="20"/>
        </w:rPr>
        <w:t xml:space="preserve"> o 18 tis. ha</w:t>
      </w:r>
      <w:r w:rsidR="00CA26EE" w:rsidRPr="007D5904">
        <w:rPr>
          <w:b/>
          <w:szCs w:val="20"/>
        </w:rPr>
        <w:t xml:space="preserve"> </w:t>
      </w:r>
      <w:r w:rsidR="00160675" w:rsidRPr="007D5904">
        <w:rPr>
          <w:szCs w:val="20"/>
        </w:rPr>
        <w:t xml:space="preserve">na </w:t>
      </w:r>
      <w:r w:rsidR="00CA26EE" w:rsidRPr="007D5904">
        <w:rPr>
          <w:szCs w:val="20"/>
        </w:rPr>
        <w:t>9</w:t>
      </w:r>
      <w:r w:rsidR="00F75A20" w:rsidRPr="007D5904">
        <w:rPr>
          <w:szCs w:val="20"/>
        </w:rPr>
        <w:t>1</w:t>
      </w:r>
      <w:r w:rsidR="007D5904">
        <w:rPr>
          <w:szCs w:val="20"/>
        </w:rPr>
        <w:t> </w:t>
      </w:r>
      <w:r w:rsidR="00CA26EE" w:rsidRPr="007D5904">
        <w:rPr>
          <w:szCs w:val="20"/>
        </w:rPr>
        <w:t>tis. ha</w:t>
      </w:r>
      <w:r w:rsidR="00160675" w:rsidRPr="007D5904">
        <w:rPr>
          <w:szCs w:val="20"/>
        </w:rPr>
        <w:t xml:space="preserve"> (</w:t>
      </w:r>
      <w:r w:rsidR="006F35A2" w:rsidRPr="5E4C5B86">
        <w:rPr>
          <w:sz w:val="16"/>
          <w:szCs w:val="16"/>
        </w:rPr>
        <w:t>−</w:t>
      </w:r>
      <w:r w:rsidR="00F75A20" w:rsidRPr="007D5904">
        <w:rPr>
          <w:szCs w:val="20"/>
        </w:rPr>
        <w:t>16,6 %</w:t>
      </w:r>
      <w:r w:rsidR="00CA26EE" w:rsidRPr="007D5904">
        <w:rPr>
          <w:szCs w:val="20"/>
        </w:rPr>
        <w:t>)</w:t>
      </w:r>
      <w:r w:rsidR="00F75A20" w:rsidRPr="007D5904">
        <w:rPr>
          <w:szCs w:val="20"/>
        </w:rPr>
        <w:t xml:space="preserve">. </w:t>
      </w:r>
      <w:r>
        <w:rPr>
          <w:szCs w:val="20"/>
        </w:rPr>
        <w:t xml:space="preserve">Naopak </w:t>
      </w:r>
      <w:r w:rsidRPr="001C2E34">
        <w:rPr>
          <w:b/>
          <w:szCs w:val="20"/>
        </w:rPr>
        <w:t>t</w:t>
      </w:r>
      <w:r w:rsidR="00CA26EE" w:rsidRPr="007D5904">
        <w:rPr>
          <w:b/>
        </w:rPr>
        <w:t>rval</w:t>
      </w:r>
      <w:r w:rsidR="00D26B55" w:rsidRPr="007D5904">
        <w:rPr>
          <w:b/>
        </w:rPr>
        <w:t>é</w:t>
      </w:r>
      <w:r w:rsidR="00CA26EE" w:rsidRPr="007D5904">
        <w:rPr>
          <w:b/>
        </w:rPr>
        <w:t xml:space="preserve"> travní</w:t>
      </w:r>
      <w:r w:rsidR="00D26B55" w:rsidRPr="007D5904">
        <w:rPr>
          <w:b/>
        </w:rPr>
        <w:t xml:space="preserve"> porosty</w:t>
      </w:r>
      <w:r w:rsidR="00CA26EE" w:rsidRPr="007D5904">
        <w:t xml:space="preserve"> </w:t>
      </w:r>
      <w:r w:rsidR="005578A2" w:rsidRPr="007D5904">
        <w:t xml:space="preserve">se </w:t>
      </w:r>
      <w:r w:rsidR="00F75A20" w:rsidRPr="007D5904">
        <w:t>rozšířil</w:t>
      </w:r>
      <w:r w:rsidR="00D26B55" w:rsidRPr="007D5904">
        <w:t>y</w:t>
      </w:r>
      <w:r w:rsidR="005578A2" w:rsidRPr="007D5904">
        <w:t xml:space="preserve"> o 32 tis.</w:t>
      </w:r>
      <w:r w:rsidR="007D5904">
        <w:t> </w:t>
      </w:r>
      <w:r w:rsidR="005578A2" w:rsidRPr="007D5904">
        <w:t>ha</w:t>
      </w:r>
      <w:r w:rsidR="00F75A20" w:rsidRPr="007D5904">
        <w:t xml:space="preserve"> na </w:t>
      </w:r>
      <w:r w:rsidR="005578A2" w:rsidRPr="007D5904">
        <w:t>1</w:t>
      </w:r>
      <w:r w:rsidR="007D5904">
        <w:t> </w:t>
      </w:r>
      <w:r w:rsidR="005578A2" w:rsidRPr="007D5904">
        <w:t>001</w:t>
      </w:r>
      <w:r w:rsidR="007D5904">
        <w:t> </w:t>
      </w:r>
      <w:r w:rsidR="005578A2" w:rsidRPr="007D5904">
        <w:t>tis.</w:t>
      </w:r>
      <w:r w:rsidR="007D5904">
        <w:t> </w:t>
      </w:r>
      <w:r w:rsidR="005578A2" w:rsidRPr="007D5904">
        <w:t>ha</w:t>
      </w:r>
      <w:r w:rsidR="00160675" w:rsidRPr="007D5904">
        <w:t xml:space="preserve"> (</w:t>
      </w:r>
      <w:r w:rsidR="00CA26EE" w:rsidRPr="007D5904">
        <w:t>+3</w:t>
      </w:r>
      <w:r w:rsidR="005578A2" w:rsidRPr="007D5904">
        <w:t>,3 %</w:t>
      </w:r>
      <w:r w:rsidR="00CA26EE" w:rsidRPr="007D5904">
        <w:t>)</w:t>
      </w:r>
      <w:r w:rsidR="00B1061A" w:rsidRPr="007D5904">
        <w:t xml:space="preserve">. </w:t>
      </w:r>
      <w:r w:rsidR="00B1061A" w:rsidRPr="007D5904">
        <w:rPr>
          <w:b/>
        </w:rPr>
        <w:t>C</w:t>
      </w:r>
      <w:r w:rsidR="00CA26EE" w:rsidRPr="007D5904">
        <w:rPr>
          <w:b/>
        </w:rPr>
        <w:t>hmelnic</w:t>
      </w:r>
      <w:r w:rsidR="00B1061A" w:rsidRPr="007D5904">
        <w:rPr>
          <w:b/>
        </w:rPr>
        <w:t>e</w:t>
      </w:r>
      <w:r w:rsidR="00CA26EE" w:rsidRPr="007D5904">
        <w:t xml:space="preserve"> zabírají stejně jako v</w:t>
      </w:r>
      <w:r w:rsidR="00BF2F61" w:rsidRPr="007D5904">
        <w:t> </w:t>
      </w:r>
      <w:r w:rsidR="00CA26EE" w:rsidRPr="007D5904">
        <w:t>lo</w:t>
      </w:r>
      <w:r w:rsidR="00BF2F61" w:rsidRPr="007D5904">
        <w:t>ňském roce</w:t>
      </w:r>
      <w:r w:rsidR="00CA26EE" w:rsidRPr="007D5904">
        <w:t xml:space="preserve"> 6 tis. ha. </w:t>
      </w:r>
      <w:r>
        <w:t xml:space="preserve">Výměra </w:t>
      </w:r>
      <w:r w:rsidR="007D5904" w:rsidRPr="007D5904">
        <w:rPr>
          <w:b/>
        </w:rPr>
        <w:t>v</w:t>
      </w:r>
      <w:r w:rsidR="00CA26EE" w:rsidRPr="007D5904">
        <w:rPr>
          <w:b/>
        </w:rPr>
        <w:t>inic</w:t>
      </w:r>
      <w:r w:rsidR="007D5904" w:rsidRPr="007D5904">
        <w:t xml:space="preserve"> </w:t>
      </w:r>
      <w:r>
        <w:t xml:space="preserve">však </w:t>
      </w:r>
      <w:r w:rsidR="007D5904" w:rsidRPr="007D5904">
        <w:t xml:space="preserve">poklesla o 365 ha </w:t>
      </w:r>
      <w:r w:rsidR="00CA26EE" w:rsidRPr="007D5904">
        <w:t>na 17 tis. ha</w:t>
      </w:r>
      <w:r w:rsidR="007D5904">
        <w:t xml:space="preserve"> (</w:t>
      </w:r>
      <w:r w:rsidR="006F35A2" w:rsidRPr="5E4C5B86">
        <w:rPr>
          <w:sz w:val="16"/>
          <w:szCs w:val="16"/>
        </w:rPr>
        <w:t>−</w:t>
      </w:r>
      <w:r w:rsidR="007D5904">
        <w:t>2,2 %)</w:t>
      </w:r>
      <w:r w:rsidR="007D5904" w:rsidRPr="007D5904">
        <w:t>. Na</w:t>
      </w:r>
      <w:r>
        <w:t>opak</w:t>
      </w:r>
      <w:r w:rsidR="007D5904" w:rsidRPr="007D5904">
        <w:t xml:space="preserve"> </w:t>
      </w:r>
      <w:r w:rsidR="00CA26EE" w:rsidRPr="007D5904">
        <w:rPr>
          <w:b/>
        </w:rPr>
        <w:t>ovocn</w:t>
      </w:r>
      <w:r>
        <w:rPr>
          <w:b/>
        </w:rPr>
        <w:t>é sady</w:t>
      </w:r>
      <w:r w:rsidR="00CA26EE" w:rsidRPr="007D5904">
        <w:t xml:space="preserve"> </w:t>
      </w:r>
      <w:r>
        <w:t xml:space="preserve">se </w:t>
      </w:r>
      <w:r w:rsidR="007D5904" w:rsidRPr="007D5904">
        <w:t>rozšířil</w:t>
      </w:r>
      <w:r>
        <w:t>y</w:t>
      </w:r>
      <w:r w:rsidR="007D5904" w:rsidRPr="007D5904">
        <w:t xml:space="preserve"> o</w:t>
      </w:r>
      <w:r w:rsidR="00310485">
        <w:t> </w:t>
      </w:r>
      <w:r w:rsidR="007D5904" w:rsidRPr="007D5904">
        <w:t>237</w:t>
      </w:r>
      <w:r w:rsidR="00E970D9">
        <w:t> </w:t>
      </w:r>
      <w:r w:rsidR="007D5904" w:rsidRPr="007D5904">
        <w:t xml:space="preserve">ha </w:t>
      </w:r>
      <w:r w:rsidR="00CA26EE" w:rsidRPr="007D5904">
        <w:t xml:space="preserve">na 12 tis. ha </w:t>
      </w:r>
      <w:r w:rsidR="007D5904" w:rsidRPr="007D5904">
        <w:t>(</w:t>
      </w:r>
      <w:r w:rsidR="005578A2" w:rsidRPr="007D5904">
        <w:t>+2,0 %</w:t>
      </w:r>
      <w:r w:rsidR="00B1061A" w:rsidRPr="007D5904">
        <w:t>)</w:t>
      </w:r>
      <w:r w:rsidR="00CA26EE" w:rsidRPr="007D5904">
        <w:t>.</w:t>
      </w:r>
      <w:r w:rsidR="008B6A9B">
        <w:t xml:space="preserve"> </w:t>
      </w:r>
    </w:p>
    <w:p w14:paraId="084468FD" w14:textId="7C49149D" w:rsidR="004B6B36" w:rsidRDefault="004B6B36" w:rsidP="005C3915">
      <w:pPr>
        <w:rPr>
          <w:b/>
          <w:szCs w:val="20"/>
        </w:rPr>
      </w:pPr>
    </w:p>
    <w:p w14:paraId="1D23CFE2" w14:textId="381D7E38" w:rsidR="008249AC" w:rsidRPr="008249AC" w:rsidRDefault="00AC29E3" w:rsidP="008249AC">
      <w:r>
        <w:rPr>
          <w:b/>
          <w:szCs w:val="20"/>
        </w:rPr>
        <w:t>O</w:t>
      </w:r>
      <w:r w:rsidR="009E281A" w:rsidRPr="00B12A36">
        <w:rPr>
          <w:b/>
          <w:szCs w:val="20"/>
        </w:rPr>
        <w:t>sevní plocha</w:t>
      </w:r>
      <w:r w:rsidR="009E281A">
        <w:rPr>
          <w:szCs w:val="20"/>
        </w:rPr>
        <w:t xml:space="preserve"> ve srovnání s loňským rokem </w:t>
      </w:r>
      <w:r w:rsidR="006D07D9">
        <w:rPr>
          <w:szCs w:val="20"/>
        </w:rPr>
        <w:t xml:space="preserve">poklesla </w:t>
      </w:r>
      <w:r w:rsidR="001C2E34">
        <w:rPr>
          <w:szCs w:val="20"/>
        </w:rPr>
        <w:t xml:space="preserve">o 6 tis. ha </w:t>
      </w:r>
      <w:r w:rsidR="006D07D9">
        <w:rPr>
          <w:szCs w:val="20"/>
        </w:rPr>
        <w:t>na</w:t>
      </w:r>
      <w:r w:rsidR="009E281A">
        <w:rPr>
          <w:szCs w:val="20"/>
        </w:rPr>
        <w:t xml:space="preserve"> </w:t>
      </w:r>
      <w:r w:rsidR="009E281A" w:rsidRPr="009E281A">
        <w:rPr>
          <w:szCs w:val="20"/>
        </w:rPr>
        <w:t>2</w:t>
      </w:r>
      <w:r w:rsidR="009E281A">
        <w:rPr>
          <w:szCs w:val="20"/>
        </w:rPr>
        <w:t> </w:t>
      </w:r>
      <w:r w:rsidR="007D5904">
        <w:rPr>
          <w:szCs w:val="20"/>
        </w:rPr>
        <w:t>410</w:t>
      </w:r>
      <w:r w:rsidR="004B6B36">
        <w:rPr>
          <w:szCs w:val="20"/>
        </w:rPr>
        <w:t xml:space="preserve"> tis. ha</w:t>
      </w:r>
      <w:r w:rsidR="006D07D9">
        <w:rPr>
          <w:szCs w:val="20"/>
        </w:rPr>
        <w:t xml:space="preserve"> </w:t>
      </w:r>
      <w:r w:rsidR="006D07D9">
        <w:t>(</w:t>
      </w:r>
      <w:r w:rsidR="006D07D9" w:rsidRPr="5E4C5B86">
        <w:rPr>
          <w:sz w:val="16"/>
          <w:szCs w:val="16"/>
        </w:rPr>
        <w:t>−</w:t>
      </w:r>
      <w:r w:rsidR="006D07D9">
        <w:t>0,3 %)</w:t>
      </w:r>
      <w:r w:rsidR="006D07D9" w:rsidRPr="007D5904">
        <w:t>.</w:t>
      </w:r>
      <w:r w:rsidR="006D07D9">
        <w:t xml:space="preserve"> </w:t>
      </w:r>
      <w:r w:rsidR="009E281A">
        <w:t xml:space="preserve">Čtyři nejvýznamnější plodiny, </w:t>
      </w:r>
      <w:r w:rsidR="009E281A" w:rsidRPr="009E281A">
        <w:rPr>
          <w:b/>
        </w:rPr>
        <w:t xml:space="preserve">pšenice, ječmen, kukuřice </w:t>
      </w:r>
      <w:r w:rsidR="009E281A" w:rsidRPr="00E970D9">
        <w:t>a</w:t>
      </w:r>
      <w:r w:rsidR="009E281A" w:rsidRPr="009E281A">
        <w:rPr>
          <w:b/>
        </w:rPr>
        <w:t xml:space="preserve"> řepka</w:t>
      </w:r>
      <w:r w:rsidR="009E281A">
        <w:t>, letos zabí</w:t>
      </w:r>
      <w:r w:rsidR="00DE62CA">
        <w:t>r</w:t>
      </w:r>
      <w:r w:rsidR="009E281A">
        <w:t>ají 71,9</w:t>
      </w:r>
      <w:r w:rsidR="00310485">
        <w:t> </w:t>
      </w:r>
      <w:r w:rsidR="009E281A">
        <w:t>% z celkové osevní plochy</w:t>
      </w:r>
      <w:r w:rsidR="006D07D9">
        <w:t xml:space="preserve">, v loňském roce to bylo </w:t>
      </w:r>
      <w:r w:rsidR="00A5197B">
        <w:t>72,4</w:t>
      </w:r>
      <w:r w:rsidR="00310485">
        <w:t> </w:t>
      </w:r>
      <w:r w:rsidR="00A5197B">
        <w:t>%.</w:t>
      </w:r>
      <w:r w:rsidR="008249AC">
        <w:t xml:space="preserve"> </w:t>
      </w:r>
    </w:p>
    <w:p w14:paraId="2D644A81" w14:textId="6500D1FE" w:rsidR="004435B5" w:rsidRDefault="004435B5" w:rsidP="009E281A"/>
    <w:p w14:paraId="6B84FC6D" w14:textId="591A32EC" w:rsidR="004435B5" w:rsidRDefault="004435B5" w:rsidP="009E281A">
      <w:r w:rsidRPr="00D43BFA">
        <w:rPr>
          <w:b/>
        </w:rPr>
        <w:t>Obiloviny</w:t>
      </w:r>
      <w:r>
        <w:t xml:space="preserve"> se pěstují na </w:t>
      </w:r>
      <w:r w:rsidR="00D43BFA">
        <w:t xml:space="preserve">více než polovině </w:t>
      </w:r>
      <w:r>
        <w:t>osevní plochy</w:t>
      </w:r>
      <w:r w:rsidR="00E970D9">
        <w:t xml:space="preserve"> (53,8 %)</w:t>
      </w:r>
      <w:r>
        <w:t xml:space="preserve">. Celková </w:t>
      </w:r>
      <w:r w:rsidR="00D43BFA">
        <w:t xml:space="preserve">osevní </w:t>
      </w:r>
      <w:r>
        <w:t>plocha obilovin včetně kukuřice</w:t>
      </w:r>
      <w:r w:rsidR="00955E8B">
        <w:t xml:space="preserve"> na zrno</w:t>
      </w:r>
      <w:r>
        <w:t xml:space="preserve"> </w:t>
      </w:r>
      <w:r w:rsidR="00E970D9">
        <w:t>představuje 1 297</w:t>
      </w:r>
      <w:r w:rsidR="00D43BFA">
        <w:t xml:space="preserve"> tis.</w:t>
      </w:r>
      <w:r w:rsidR="00310485">
        <w:t> </w:t>
      </w:r>
      <w:r w:rsidR="00D43BFA">
        <w:t xml:space="preserve">ha a </w:t>
      </w:r>
      <w:r>
        <w:t xml:space="preserve">je </w:t>
      </w:r>
      <w:r w:rsidR="00D43BFA">
        <w:t>téměř na stejné úrovni</w:t>
      </w:r>
      <w:r w:rsidR="00E970D9">
        <w:t xml:space="preserve"> jako v předchozím roce</w:t>
      </w:r>
      <w:r w:rsidR="00D43BFA">
        <w:t xml:space="preserve"> (+0,1 %)</w:t>
      </w:r>
      <w:r>
        <w:t xml:space="preserve">. </w:t>
      </w:r>
      <w:r w:rsidR="00D43BFA">
        <w:t>Z jednotlivých druhů obilovin zaznamenala n</w:t>
      </w:r>
      <w:r>
        <w:t xml:space="preserve">ejvýraznější pokles osevní plocha </w:t>
      </w:r>
      <w:r w:rsidRPr="00575E45">
        <w:rPr>
          <w:b/>
        </w:rPr>
        <w:t>pohanky</w:t>
      </w:r>
      <w:r>
        <w:t xml:space="preserve"> (</w:t>
      </w:r>
      <w:r w:rsidR="00575E45" w:rsidRPr="000D4BD2">
        <w:rPr>
          <w:sz w:val="16"/>
          <w:szCs w:val="16"/>
        </w:rPr>
        <w:t>−</w:t>
      </w:r>
      <w:r>
        <w:t>27</w:t>
      </w:r>
      <w:r w:rsidR="00575E45">
        <w:t>,0</w:t>
      </w:r>
      <w:r>
        <w:t xml:space="preserve"> %), </w:t>
      </w:r>
      <w:r w:rsidRPr="00575E45">
        <w:rPr>
          <w:b/>
        </w:rPr>
        <w:t>žita</w:t>
      </w:r>
      <w:r>
        <w:t xml:space="preserve"> (</w:t>
      </w:r>
      <w:r w:rsidR="00575E45" w:rsidRPr="000D4BD2">
        <w:rPr>
          <w:sz w:val="16"/>
          <w:szCs w:val="16"/>
        </w:rPr>
        <w:t>−</w:t>
      </w:r>
      <w:r>
        <w:t xml:space="preserve">16,3 %) a </w:t>
      </w:r>
      <w:r w:rsidRPr="00575E45">
        <w:rPr>
          <w:b/>
        </w:rPr>
        <w:t>ječmen</w:t>
      </w:r>
      <w:r w:rsidR="00D43BFA" w:rsidRPr="00575E45">
        <w:rPr>
          <w:b/>
        </w:rPr>
        <w:t>e</w:t>
      </w:r>
      <w:r w:rsidRPr="00575E45">
        <w:rPr>
          <w:b/>
        </w:rPr>
        <w:t xml:space="preserve"> ozim</w:t>
      </w:r>
      <w:r w:rsidR="00D43BFA" w:rsidRPr="00575E45">
        <w:rPr>
          <w:b/>
        </w:rPr>
        <w:t>ého</w:t>
      </w:r>
      <w:r>
        <w:t xml:space="preserve"> (</w:t>
      </w:r>
      <w:r w:rsidR="00575E45" w:rsidRPr="000D4BD2">
        <w:rPr>
          <w:sz w:val="16"/>
          <w:szCs w:val="16"/>
        </w:rPr>
        <w:t>−</w:t>
      </w:r>
      <w:r>
        <w:t>13,9 %).</w:t>
      </w:r>
      <w:r w:rsidR="00D43BFA">
        <w:t xml:space="preserve"> Naopak více se pěstuje </w:t>
      </w:r>
      <w:r w:rsidR="00955E8B">
        <w:rPr>
          <w:b/>
        </w:rPr>
        <w:t>pšenice tvrdé</w:t>
      </w:r>
      <w:r w:rsidR="00D43BFA">
        <w:t xml:space="preserve"> (+61,6 %) nebo </w:t>
      </w:r>
      <w:r w:rsidR="00D43BFA" w:rsidRPr="00575E45">
        <w:rPr>
          <w:b/>
        </w:rPr>
        <w:t>ovs</w:t>
      </w:r>
      <w:r w:rsidR="00955E8B">
        <w:rPr>
          <w:b/>
        </w:rPr>
        <w:t>a</w:t>
      </w:r>
      <w:r w:rsidR="00D43BFA">
        <w:t xml:space="preserve"> (+29,7 %).</w:t>
      </w:r>
    </w:p>
    <w:p w14:paraId="65B33CFB" w14:textId="77777777" w:rsidR="004435B5" w:rsidRDefault="004435B5" w:rsidP="009E281A"/>
    <w:p w14:paraId="60DB9453" w14:textId="3984593F" w:rsidR="00E43BB1" w:rsidRPr="00A375C6" w:rsidRDefault="00E43BB1" w:rsidP="00E43BB1">
      <w:pPr>
        <w:rPr>
          <w:szCs w:val="20"/>
        </w:rPr>
      </w:pPr>
      <w:r w:rsidRPr="00A375C6">
        <w:rPr>
          <w:szCs w:val="20"/>
        </w:rPr>
        <w:t xml:space="preserve">Z celkové výměry </w:t>
      </w:r>
      <w:r w:rsidRPr="00A375C6">
        <w:rPr>
          <w:b/>
          <w:szCs w:val="20"/>
        </w:rPr>
        <w:t>olejnin</w:t>
      </w:r>
      <w:r w:rsidR="007C4EE5">
        <w:rPr>
          <w:szCs w:val="20"/>
        </w:rPr>
        <w:t xml:space="preserve"> 440</w:t>
      </w:r>
      <w:r w:rsidRPr="00A375C6">
        <w:rPr>
          <w:szCs w:val="20"/>
        </w:rPr>
        <w:t xml:space="preserve"> tis. ha zabírá největší podíl </w:t>
      </w:r>
      <w:r w:rsidRPr="00A375C6">
        <w:rPr>
          <w:b/>
          <w:szCs w:val="20"/>
        </w:rPr>
        <w:t>řepka</w:t>
      </w:r>
      <w:r w:rsidRPr="00A375C6">
        <w:rPr>
          <w:szCs w:val="20"/>
        </w:rPr>
        <w:t xml:space="preserve"> (</w:t>
      </w:r>
      <w:r w:rsidR="007C4EE5">
        <w:rPr>
          <w:szCs w:val="20"/>
        </w:rPr>
        <w:t>76,4</w:t>
      </w:r>
      <w:r w:rsidRPr="00A375C6">
        <w:rPr>
          <w:szCs w:val="20"/>
        </w:rPr>
        <w:t xml:space="preserve"> %). Zatímco osevní plocha řepky je meziročně o </w:t>
      </w:r>
      <w:r w:rsidR="007C4EE5">
        <w:rPr>
          <w:szCs w:val="20"/>
        </w:rPr>
        <w:t>téměř 8</w:t>
      </w:r>
      <w:r w:rsidRPr="00A375C6">
        <w:rPr>
          <w:szCs w:val="20"/>
        </w:rPr>
        <w:t xml:space="preserve"> tis.</w:t>
      </w:r>
      <w:r w:rsidR="00A5197B">
        <w:rPr>
          <w:szCs w:val="20"/>
        </w:rPr>
        <w:t> </w:t>
      </w:r>
      <w:r w:rsidRPr="00A375C6">
        <w:rPr>
          <w:szCs w:val="20"/>
        </w:rPr>
        <w:t>ha menší</w:t>
      </w:r>
      <w:r w:rsidR="000C7A12">
        <w:rPr>
          <w:szCs w:val="20"/>
        </w:rPr>
        <w:t xml:space="preserve"> (</w:t>
      </w:r>
      <w:r w:rsidR="006F35A2" w:rsidRPr="5E4C5B86">
        <w:rPr>
          <w:sz w:val="16"/>
          <w:szCs w:val="16"/>
        </w:rPr>
        <w:t>−</w:t>
      </w:r>
      <w:r w:rsidR="000C7A12">
        <w:rPr>
          <w:szCs w:val="20"/>
        </w:rPr>
        <w:t>2,2 %)</w:t>
      </w:r>
      <w:r w:rsidRPr="00A375C6">
        <w:rPr>
          <w:szCs w:val="20"/>
        </w:rPr>
        <w:t xml:space="preserve">, výrazně se rozšířila plocha </w:t>
      </w:r>
      <w:r w:rsidRPr="00A375C6">
        <w:rPr>
          <w:b/>
          <w:szCs w:val="20"/>
        </w:rPr>
        <w:t>sóji</w:t>
      </w:r>
      <w:r w:rsidR="002E7907">
        <w:rPr>
          <w:b/>
          <w:szCs w:val="20"/>
        </w:rPr>
        <w:t xml:space="preserve"> </w:t>
      </w:r>
      <w:r w:rsidR="000C7A12" w:rsidRPr="000C7A12">
        <w:rPr>
          <w:szCs w:val="20"/>
        </w:rPr>
        <w:t>na 34</w:t>
      </w:r>
      <w:r w:rsidR="000C7A12">
        <w:rPr>
          <w:szCs w:val="20"/>
        </w:rPr>
        <w:t> </w:t>
      </w:r>
      <w:r w:rsidR="000C7A12" w:rsidRPr="000C7A12">
        <w:rPr>
          <w:szCs w:val="20"/>
        </w:rPr>
        <w:t>tis.</w:t>
      </w:r>
      <w:r w:rsidR="000C7A12">
        <w:rPr>
          <w:szCs w:val="20"/>
        </w:rPr>
        <w:t> </w:t>
      </w:r>
      <w:r w:rsidR="000C7A12" w:rsidRPr="000C7A12">
        <w:rPr>
          <w:szCs w:val="20"/>
        </w:rPr>
        <w:t>ha</w:t>
      </w:r>
      <w:r w:rsidR="000C7A12">
        <w:rPr>
          <w:b/>
          <w:szCs w:val="20"/>
        </w:rPr>
        <w:t xml:space="preserve"> </w:t>
      </w:r>
      <w:r w:rsidR="002E7907" w:rsidRPr="002E7907">
        <w:rPr>
          <w:szCs w:val="20"/>
        </w:rPr>
        <w:t>(</w:t>
      </w:r>
      <w:r w:rsidRPr="00A375C6">
        <w:rPr>
          <w:szCs w:val="20"/>
        </w:rPr>
        <w:t>+</w:t>
      </w:r>
      <w:r w:rsidR="007C4EE5">
        <w:rPr>
          <w:szCs w:val="20"/>
        </w:rPr>
        <w:t>20,5</w:t>
      </w:r>
      <w:r w:rsidR="002E7907">
        <w:rPr>
          <w:szCs w:val="20"/>
        </w:rPr>
        <w:t> </w:t>
      </w:r>
      <w:r w:rsidRPr="00A375C6">
        <w:rPr>
          <w:szCs w:val="20"/>
        </w:rPr>
        <w:t xml:space="preserve">%) </w:t>
      </w:r>
      <w:r w:rsidR="007C4EE5">
        <w:rPr>
          <w:szCs w:val="20"/>
        </w:rPr>
        <w:t xml:space="preserve">a </w:t>
      </w:r>
      <w:r w:rsidR="007C4EE5" w:rsidRPr="007C4EE5">
        <w:rPr>
          <w:b/>
          <w:szCs w:val="20"/>
        </w:rPr>
        <w:t>slunečnice za zrno</w:t>
      </w:r>
      <w:r w:rsidR="000C7A12">
        <w:rPr>
          <w:b/>
          <w:szCs w:val="20"/>
        </w:rPr>
        <w:t xml:space="preserve"> </w:t>
      </w:r>
      <w:r w:rsidR="000C7A12" w:rsidRPr="000C7A12">
        <w:rPr>
          <w:szCs w:val="20"/>
        </w:rPr>
        <w:t>na 21 tis.</w:t>
      </w:r>
      <w:r w:rsidR="000C7A12">
        <w:rPr>
          <w:szCs w:val="20"/>
        </w:rPr>
        <w:t> </w:t>
      </w:r>
      <w:r w:rsidR="000C7A12" w:rsidRPr="000C7A12">
        <w:rPr>
          <w:szCs w:val="20"/>
        </w:rPr>
        <w:t>ha</w:t>
      </w:r>
      <w:r w:rsidR="007C4EE5">
        <w:rPr>
          <w:b/>
          <w:szCs w:val="20"/>
        </w:rPr>
        <w:t xml:space="preserve"> </w:t>
      </w:r>
      <w:r w:rsidR="007C4EE5" w:rsidRPr="002E7907">
        <w:rPr>
          <w:szCs w:val="20"/>
        </w:rPr>
        <w:t>(</w:t>
      </w:r>
      <w:r w:rsidR="007C4EE5" w:rsidRPr="00A375C6">
        <w:rPr>
          <w:szCs w:val="20"/>
        </w:rPr>
        <w:t>+</w:t>
      </w:r>
      <w:r w:rsidR="007C4EE5">
        <w:rPr>
          <w:szCs w:val="20"/>
        </w:rPr>
        <w:t>25,9 </w:t>
      </w:r>
      <w:r w:rsidR="007C4EE5" w:rsidRPr="00A375C6">
        <w:rPr>
          <w:szCs w:val="20"/>
        </w:rPr>
        <w:t>%).</w:t>
      </w:r>
      <w:r w:rsidR="000C7A12">
        <w:rPr>
          <w:szCs w:val="20"/>
        </w:rPr>
        <w:t xml:space="preserve"> Také osevní plocha </w:t>
      </w:r>
      <w:r w:rsidR="000C7A12" w:rsidRPr="00091CF5">
        <w:rPr>
          <w:b/>
          <w:szCs w:val="20"/>
        </w:rPr>
        <w:t>máku</w:t>
      </w:r>
      <w:r w:rsidR="000C7A12">
        <w:rPr>
          <w:szCs w:val="20"/>
        </w:rPr>
        <w:t xml:space="preserve"> 38 tis. ha je meziročně vyšší (+3,7%).</w:t>
      </w:r>
      <w:r w:rsidR="007C4EE5" w:rsidRPr="00A375C6">
        <w:rPr>
          <w:szCs w:val="20"/>
        </w:rPr>
        <w:t xml:space="preserve"> </w:t>
      </w:r>
    </w:p>
    <w:p w14:paraId="10EBD0CD" w14:textId="1EA611A7" w:rsidR="00E43BB1" w:rsidRDefault="00E43BB1" w:rsidP="00A0260A">
      <w:pPr>
        <w:rPr>
          <w:szCs w:val="20"/>
        </w:rPr>
      </w:pPr>
    </w:p>
    <w:p w14:paraId="65C90754" w14:textId="00B453C0" w:rsidR="00A5197B" w:rsidRPr="00E42ADB" w:rsidRDefault="00A5197B" w:rsidP="00A5197B">
      <w:pPr>
        <w:rPr>
          <w:szCs w:val="20"/>
        </w:rPr>
      </w:pPr>
      <w:r w:rsidRPr="00E42ADB">
        <w:rPr>
          <w:szCs w:val="20"/>
        </w:rPr>
        <w:t xml:space="preserve">Plocha osázená </w:t>
      </w:r>
      <w:r w:rsidRPr="00E42ADB">
        <w:rPr>
          <w:b/>
          <w:szCs w:val="20"/>
        </w:rPr>
        <w:t xml:space="preserve">bramborami </w:t>
      </w:r>
      <w:r w:rsidRPr="00E42ADB">
        <w:rPr>
          <w:szCs w:val="20"/>
        </w:rPr>
        <w:t xml:space="preserve">se </w:t>
      </w:r>
      <w:r>
        <w:rPr>
          <w:szCs w:val="20"/>
        </w:rPr>
        <w:t xml:space="preserve">druhým rokem po sobě </w:t>
      </w:r>
      <w:r w:rsidRPr="00E42ADB">
        <w:rPr>
          <w:szCs w:val="20"/>
        </w:rPr>
        <w:t>rozšířila</w:t>
      </w:r>
      <w:r>
        <w:rPr>
          <w:szCs w:val="20"/>
        </w:rPr>
        <w:t xml:space="preserve"> a letos se pěstují na </w:t>
      </w:r>
      <w:r w:rsidRPr="000D505C">
        <w:rPr>
          <w:szCs w:val="20"/>
        </w:rPr>
        <w:t>24</w:t>
      </w:r>
      <w:r w:rsidRPr="00E42ADB">
        <w:rPr>
          <w:szCs w:val="20"/>
        </w:rPr>
        <w:t> tis. ha (</w:t>
      </w:r>
      <w:r>
        <w:rPr>
          <w:szCs w:val="20"/>
        </w:rPr>
        <w:t xml:space="preserve">meziročně </w:t>
      </w:r>
      <w:r w:rsidRPr="00E42ADB">
        <w:rPr>
          <w:szCs w:val="20"/>
        </w:rPr>
        <w:t>+</w:t>
      </w:r>
      <w:r>
        <w:rPr>
          <w:szCs w:val="20"/>
        </w:rPr>
        <w:t>6,3</w:t>
      </w:r>
      <w:r w:rsidRPr="00E42ADB">
        <w:rPr>
          <w:szCs w:val="20"/>
        </w:rPr>
        <w:t> %).</w:t>
      </w:r>
      <w:r>
        <w:rPr>
          <w:szCs w:val="20"/>
        </w:rPr>
        <w:t xml:space="preserve"> Tato plocha je nejvyšší od roku 2011, kdy se brambory pěstovaly na</w:t>
      </w:r>
      <w:r w:rsidR="00955E8B">
        <w:rPr>
          <w:szCs w:val="20"/>
        </w:rPr>
        <w:t> </w:t>
      </w:r>
      <w:r>
        <w:rPr>
          <w:szCs w:val="20"/>
        </w:rPr>
        <w:t>26  tis. ha.</w:t>
      </w:r>
      <w:r w:rsidRPr="00E42ADB">
        <w:rPr>
          <w:szCs w:val="20"/>
        </w:rPr>
        <w:t xml:space="preserve"> </w:t>
      </w:r>
      <w:r>
        <w:rPr>
          <w:szCs w:val="20"/>
        </w:rPr>
        <w:t>Naopak o</w:t>
      </w:r>
      <w:r w:rsidRPr="00E42ADB">
        <w:rPr>
          <w:szCs w:val="20"/>
        </w:rPr>
        <w:t xml:space="preserve">sevní plocha </w:t>
      </w:r>
      <w:r w:rsidRPr="00E42ADB">
        <w:rPr>
          <w:b/>
          <w:szCs w:val="20"/>
        </w:rPr>
        <w:t>řepy cukrové</w:t>
      </w:r>
      <w:r>
        <w:rPr>
          <w:szCs w:val="20"/>
        </w:rPr>
        <w:t xml:space="preserve"> se ve srovnání s loňským ro</w:t>
      </w:r>
      <w:r w:rsidR="007D5904">
        <w:rPr>
          <w:szCs w:val="20"/>
        </w:rPr>
        <w:t>kem propadla téměř o pětinu na 5</w:t>
      </w:r>
      <w:r>
        <w:rPr>
          <w:szCs w:val="20"/>
        </w:rPr>
        <w:t>3 tis. ha (</w:t>
      </w:r>
      <w:r w:rsidRPr="00DE62CA">
        <w:rPr>
          <w:sz w:val="16"/>
          <w:szCs w:val="16"/>
        </w:rPr>
        <w:t>−</w:t>
      </w:r>
      <w:r>
        <w:t xml:space="preserve">19,1 %) a je nejnižší </w:t>
      </w:r>
      <w:r w:rsidR="00EC1D41">
        <w:t>za</w:t>
      </w:r>
      <w:r>
        <w:t xml:space="preserve"> posledních patnáct let</w:t>
      </w:r>
      <w:r w:rsidR="00DD6A41">
        <w:t xml:space="preserve">. </w:t>
      </w:r>
    </w:p>
    <w:p w14:paraId="63FFE39F" w14:textId="77777777" w:rsidR="00A5197B" w:rsidRDefault="00A5197B" w:rsidP="00A0260A">
      <w:pPr>
        <w:rPr>
          <w:szCs w:val="20"/>
        </w:rPr>
      </w:pPr>
    </w:p>
    <w:p w14:paraId="21A95D16" w14:textId="6B2DD744" w:rsidR="00200DB7" w:rsidRPr="00DA5434" w:rsidRDefault="004B6B36" w:rsidP="4EFCE9E1">
      <w:r>
        <w:t>Osevní p</w:t>
      </w:r>
      <w:r w:rsidR="00E42ADB">
        <w:t xml:space="preserve">lochy </w:t>
      </w:r>
      <w:r w:rsidR="0058655E" w:rsidRPr="4EFCE9E1">
        <w:rPr>
          <w:b/>
          <w:bCs/>
        </w:rPr>
        <w:t>luskovin</w:t>
      </w:r>
      <w:r w:rsidR="00E42ADB" w:rsidRPr="4EFCE9E1">
        <w:rPr>
          <w:b/>
          <w:bCs/>
        </w:rPr>
        <w:t xml:space="preserve"> a bílkovinných plodin </w:t>
      </w:r>
      <w:r w:rsidR="00DA5434" w:rsidRPr="4EFCE9E1">
        <w:rPr>
          <w:b/>
          <w:bCs/>
        </w:rPr>
        <w:t>na zrno</w:t>
      </w:r>
      <w:r w:rsidR="00DA5434">
        <w:t xml:space="preserve"> </w:t>
      </w:r>
      <w:r w:rsidR="000C7A12">
        <w:t>meziročně poklesly o</w:t>
      </w:r>
      <w:r w:rsidR="00DD6A41">
        <w:t> </w:t>
      </w:r>
      <w:r w:rsidR="000C7A12">
        <w:t>13,5</w:t>
      </w:r>
      <w:r w:rsidR="00DD6A41">
        <w:t> </w:t>
      </w:r>
      <w:r w:rsidR="000C7A12">
        <w:t>% na</w:t>
      </w:r>
      <w:r w:rsidR="00955E8B">
        <w:t> </w:t>
      </w:r>
      <w:r w:rsidR="000C7A12">
        <w:t>51</w:t>
      </w:r>
      <w:r w:rsidR="00DD6A41">
        <w:t> </w:t>
      </w:r>
      <w:r w:rsidR="000C7A12">
        <w:t xml:space="preserve">tis. ha. </w:t>
      </w:r>
      <w:r w:rsidR="00416582">
        <w:t>Na tomto poklesu se nejvýznamněji podíl</w:t>
      </w:r>
      <w:r w:rsidR="00091CF5">
        <w:t xml:space="preserve">í </w:t>
      </w:r>
      <w:r w:rsidR="00416582">
        <w:t xml:space="preserve">zmenšení osevní plochy </w:t>
      </w:r>
      <w:r w:rsidR="00416582" w:rsidRPr="00416582">
        <w:rPr>
          <w:b/>
        </w:rPr>
        <w:t>hrachu polního na</w:t>
      </w:r>
      <w:r w:rsidR="00DD6A41">
        <w:rPr>
          <w:b/>
        </w:rPr>
        <w:t> </w:t>
      </w:r>
      <w:r w:rsidR="00416582" w:rsidRPr="00416582">
        <w:rPr>
          <w:b/>
        </w:rPr>
        <w:t>zrno</w:t>
      </w:r>
      <w:r w:rsidR="00416582">
        <w:t xml:space="preserve"> na 45 tis.</w:t>
      </w:r>
      <w:r w:rsidR="00955E8B">
        <w:t> </w:t>
      </w:r>
      <w:r w:rsidR="00416582">
        <w:t>ha (</w:t>
      </w:r>
      <w:r w:rsidRPr="00DE62CA">
        <w:rPr>
          <w:sz w:val="16"/>
          <w:szCs w:val="16"/>
        </w:rPr>
        <w:t>−</w:t>
      </w:r>
      <w:r w:rsidR="00416582">
        <w:t xml:space="preserve">14,2 %). </w:t>
      </w:r>
      <w:r w:rsidR="00EC1D41" w:rsidRPr="00EC1D41">
        <w:t>Další</w:t>
      </w:r>
      <w:r w:rsidR="005578A2" w:rsidRPr="00EC1D41">
        <w:t xml:space="preserve"> luskoviny a bílkovinné plodiny na zrno se pěs</w:t>
      </w:r>
      <w:r w:rsidR="00A5197B" w:rsidRPr="00EC1D41">
        <w:t>t</w:t>
      </w:r>
      <w:r w:rsidR="005578A2" w:rsidRPr="00EC1D41">
        <w:t xml:space="preserve">ují </w:t>
      </w:r>
      <w:r w:rsidR="008249AC" w:rsidRPr="00EC1D41">
        <w:t xml:space="preserve">na </w:t>
      </w:r>
      <w:r w:rsidR="00EC1D41" w:rsidRPr="00EC1D41">
        <w:t xml:space="preserve">celkové </w:t>
      </w:r>
      <w:r w:rsidR="006D07D9">
        <w:t xml:space="preserve">osevní </w:t>
      </w:r>
      <w:r w:rsidR="00EC1D41" w:rsidRPr="00EC1D41">
        <w:t xml:space="preserve">ploše </w:t>
      </w:r>
      <w:r w:rsidR="008249AC" w:rsidRPr="00EC1D41">
        <w:t>5 tis.</w:t>
      </w:r>
      <w:r w:rsidR="00955E8B">
        <w:t> </w:t>
      </w:r>
      <w:r w:rsidR="008249AC" w:rsidRPr="00EC1D41">
        <w:t>ha</w:t>
      </w:r>
      <w:r w:rsidR="005578A2" w:rsidRPr="00EC1D41">
        <w:t xml:space="preserve">. </w:t>
      </w:r>
      <w:r w:rsidR="00DA5434" w:rsidRPr="00EC1D41">
        <w:t>Vý</w:t>
      </w:r>
      <w:r w:rsidR="00091CF5" w:rsidRPr="00EC1D41">
        <w:t xml:space="preserve">znamně se zmenšila osevní plocha </w:t>
      </w:r>
      <w:r w:rsidR="00416582" w:rsidRPr="00EC1D41">
        <w:rPr>
          <w:b/>
        </w:rPr>
        <w:t>vikv</w:t>
      </w:r>
      <w:r w:rsidR="00091CF5" w:rsidRPr="00EC1D41">
        <w:rPr>
          <w:b/>
        </w:rPr>
        <w:t>e</w:t>
      </w:r>
      <w:r w:rsidR="00416582" w:rsidRPr="00EC1D41">
        <w:rPr>
          <w:b/>
        </w:rPr>
        <w:t xml:space="preserve"> na zrno</w:t>
      </w:r>
      <w:r w:rsidR="00416582" w:rsidRPr="00EC1D41">
        <w:t xml:space="preserve"> </w:t>
      </w:r>
      <w:r w:rsidR="00091CF5" w:rsidRPr="00EC1D41">
        <w:t>(</w:t>
      </w:r>
      <w:r w:rsidRPr="00EC1D41">
        <w:rPr>
          <w:sz w:val="16"/>
          <w:szCs w:val="16"/>
        </w:rPr>
        <w:t>−</w:t>
      </w:r>
      <w:r w:rsidR="00091CF5" w:rsidRPr="00EC1D41">
        <w:t xml:space="preserve">41,2 %) nebo </w:t>
      </w:r>
      <w:r w:rsidR="00091CF5" w:rsidRPr="00EC1D41">
        <w:rPr>
          <w:b/>
        </w:rPr>
        <w:t>lupiny na zrno</w:t>
      </w:r>
      <w:r w:rsidR="00091CF5" w:rsidRPr="00EC1D41">
        <w:t xml:space="preserve"> </w:t>
      </w:r>
      <w:r w:rsidR="00416582" w:rsidRPr="00EC1D41">
        <w:t>(</w:t>
      </w:r>
      <w:r w:rsidRPr="00EC1D41">
        <w:rPr>
          <w:sz w:val="16"/>
          <w:szCs w:val="16"/>
        </w:rPr>
        <w:t>−</w:t>
      </w:r>
      <w:r w:rsidR="00416582" w:rsidRPr="00EC1D41">
        <w:t>1</w:t>
      </w:r>
      <w:r w:rsidR="00091CF5" w:rsidRPr="00EC1D41">
        <w:t>1,1</w:t>
      </w:r>
      <w:r w:rsidR="00416582" w:rsidRPr="00EC1D41">
        <w:t> %)</w:t>
      </w:r>
      <w:r w:rsidRPr="00EC1D41">
        <w:t>, n</w:t>
      </w:r>
      <w:r w:rsidR="000C7A12" w:rsidRPr="00EC1D41">
        <w:t xml:space="preserve">aopak více se </w:t>
      </w:r>
      <w:r w:rsidRPr="00EC1D41">
        <w:t xml:space="preserve">letos </w:t>
      </w:r>
      <w:r w:rsidR="00DA5434" w:rsidRPr="00EC1D41">
        <w:t xml:space="preserve">pěstuje </w:t>
      </w:r>
      <w:r w:rsidR="00FD1A37" w:rsidRPr="00EC1D41">
        <w:rPr>
          <w:b/>
          <w:bCs/>
        </w:rPr>
        <w:t>bob</w:t>
      </w:r>
      <w:r w:rsidR="00DA5434" w:rsidRPr="00EC1D41">
        <w:rPr>
          <w:b/>
          <w:bCs/>
        </w:rPr>
        <w:t>u</w:t>
      </w:r>
      <w:r w:rsidR="00FD1A37" w:rsidRPr="00EC1D41">
        <w:rPr>
          <w:b/>
          <w:bCs/>
        </w:rPr>
        <w:t xml:space="preserve"> polní</w:t>
      </w:r>
      <w:r w:rsidR="00DA5434" w:rsidRPr="00EC1D41">
        <w:rPr>
          <w:b/>
          <w:bCs/>
        </w:rPr>
        <w:t>ho</w:t>
      </w:r>
      <w:r w:rsidR="00897E8D" w:rsidRPr="00EC1D41">
        <w:rPr>
          <w:b/>
          <w:bCs/>
        </w:rPr>
        <w:t xml:space="preserve"> na zrno</w:t>
      </w:r>
      <w:r w:rsidR="00DA5434" w:rsidRPr="00EC1D41">
        <w:rPr>
          <w:b/>
          <w:bCs/>
        </w:rPr>
        <w:t xml:space="preserve"> </w:t>
      </w:r>
      <w:r w:rsidR="00DA5434" w:rsidRPr="00EC1D41">
        <w:t>(+</w:t>
      </w:r>
      <w:r w:rsidR="000C7A12" w:rsidRPr="00EC1D41">
        <w:t>9,9</w:t>
      </w:r>
      <w:r w:rsidR="00DA5434" w:rsidRPr="00EC1D41">
        <w:t> %)</w:t>
      </w:r>
      <w:r w:rsidR="00091CF5" w:rsidRPr="00EC1D41">
        <w:t>.</w:t>
      </w:r>
    </w:p>
    <w:p w14:paraId="2863CFC6" w14:textId="77777777" w:rsidR="00200DB7" w:rsidRPr="00A375C6" w:rsidRDefault="00200DB7" w:rsidP="00A0260A">
      <w:pPr>
        <w:rPr>
          <w:szCs w:val="20"/>
        </w:rPr>
      </w:pPr>
    </w:p>
    <w:p w14:paraId="7D8B3B11" w14:textId="3C5AC73E" w:rsidR="00F16A7E" w:rsidRPr="00A375C6" w:rsidRDefault="003A7C48" w:rsidP="00A0260A">
      <w:pPr>
        <w:rPr>
          <w:szCs w:val="20"/>
        </w:rPr>
      </w:pPr>
      <w:r w:rsidRPr="00A375C6">
        <w:rPr>
          <w:b/>
          <w:szCs w:val="20"/>
        </w:rPr>
        <w:t>Pícniny</w:t>
      </w:r>
      <w:r w:rsidR="00C2245E" w:rsidRPr="00A375C6">
        <w:rPr>
          <w:b/>
          <w:szCs w:val="20"/>
        </w:rPr>
        <w:t xml:space="preserve"> na orné půdě</w:t>
      </w:r>
      <w:r w:rsidRPr="00A375C6">
        <w:rPr>
          <w:szCs w:val="20"/>
        </w:rPr>
        <w:t xml:space="preserve"> </w:t>
      </w:r>
      <w:r w:rsidR="0058655E">
        <w:rPr>
          <w:szCs w:val="20"/>
        </w:rPr>
        <w:t xml:space="preserve">letos </w:t>
      </w:r>
      <w:r w:rsidR="00586B34">
        <w:rPr>
          <w:szCs w:val="20"/>
        </w:rPr>
        <w:t xml:space="preserve">rostou </w:t>
      </w:r>
      <w:r w:rsidRPr="00A375C6">
        <w:rPr>
          <w:szCs w:val="20"/>
        </w:rPr>
        <w:t xml:space="preserve">na </w:t>
      </w:r>
      <w:r w:rsidR="00DE62CA">
        <w:rPr>
          <w:szCs w:val="20"/>
        </w:rPr>
        <w:t>505</w:t>
      </w:r>
      <w:r w:rsidRPr="00A375C6">
        <w:rPr>
          <w:szCs w:val="20"/>
        </w:rPr>
        <w:t xml:space="preserve"> tis.</w:t>
      </w:r>
      <w:r w:rsidR="00A2755B" w:rsidRPr="00A375C6">
        <w:rPr>
          <w:szCs w:val="20"/>
        </w:rPr>
        <w:t> </w:t>
      </w:r>
      <w:r w:rsidRPr="00A375C6">
        <w:rPr>
          <w:szCs w:val="20"/>
        </w:rPr>
        <w:t>ha</w:t>
      </w:r>
      <w:r w:rsidR="0058655E">
        <w:rPr>
          <w:szCs w:val="20"/>
        </w:rPr>
        <w:t xml:space="preserve"> a jejich </w:t>
      </w:r>
      <w:r w:rsidR="00160675">
        <w:rPr>
          <w:szCs w:val="20"/>
        </w:rPr>
        <w:t xml:space="preserve">osevní </w:t>
      </w:r>
      <w:r w:rsidR="0058655E">
        <w:rPr>
          <w:szCs w:val="20"/>
        </w:rPr>
        <w:t xml:space="preserve">plocha je meziročně o </w:t>
      </w:r>
      <w:r w:rsidR="00DE62CA">
        <w:rPr>
          <w:szCs w:val="20"/>
        </w:rPr>
        <w:t>1,5</w:t>
      </w:r>
      <w:r w:rsidR="0058655E">
        <w:rPr>
          <w:szCs w:val="20"/>
        </w:rPr>
        <w:t> </w:t>
      </w:r>
      <w:r w:rsidR="00F16A7E" w:rsidRPr="00A375C6">
        <w:rPr>
          <w:szCs w:val="20"/>
        </w:rPr>
        <w:t>%</w:t>
      </w:r>
      <w:r w:rsidR="0058655E">
        <w:rPr>
          <w:szCs w:val="20"/>
        </w:rPr>
        <w:t xml:space="preserve"> vyšší.</w:t>
      </w:r>
      <w:r w:rsidRPr="00A375C6">
        <w:rPr>
          <w:szCs w:val="20"/>
        </w:rPr>
        <w:t xml:space="preserve"> </w:t>
      </w:r>
      <w:r w:rsidR="00DE62CA">
        <w:rPr>
          <w:szCs w:val="20"/>
        </w:rPr>
        <w:t xml:space="preserve">Mírně poklesla </w:t>
      </w:r>
      <w:r w:rsidR="00F16A7E" w:rsidRPr="00A375C6">
        <w:rPr>
          <w:szCs w:val="20"/>
        </w:rPr>
        <w:t xml:space="preserve">osevní plocha </w:t>
      </w:r>
      <w:r w:rsidR="00F16A7E" w:rsidRPr="00775D6F">
        <w:rPr>
          <w:b/>
          <w:szCs w:val="20"/>
        </w:rPr>
        <w:t>kukuřice</w:t>
      </w:r>
      <w:r w:rsidR="00775D6F">
        <w:rPr>
          <w:szCs w:val="20"/>
        </w:rPr>
        <w:t xml:space="preserve"> </w:t>
      </w:r>
      <w:r w:rsidR="00775D6F" w:rsidRPr="00775D6F">
        <w:rPr>
          <w:b/>
          <w:szCs w:val="20"/>
        </w:rPr>
        <w:t>na zeleno</w:t>
      </w:r>
      <w:r w:rsidR="00955E8B">
        <w:rPr>
          <w:szCs w:val="20"/>
        </w:rPr>
        <w:t xml:space="preserve"> na 235 tis. </w:t>
      </w:r>
      <w:r w:rsidR="00DE62CA">
        <w:rPr>
          <w:szCs w:val="20"/>
        </w:rPr>
        <w:t>ha (</w:t>
      </w:r>
      <w:r w:rsidR="004B6B36" w:rsidRPr="00DE62CA">
        <w:rPr>
          <w:sz w:val="16"/>
          <w:szCs w:val="16"/>
        </w:rPr>
        <w:t>−</w:t>
      </w:r>
      <w:r w:rsidR="00DE62CA">
        <w:rPr>
          <w:szCs w:val="20"/>
        </w:rPr>
        <w:t>0,2</w:t>
      </w:r>
      <w:r w:rsidR="00F16A7E" w:rsidRPr="00A375C6">
        <w:rPr>
          <w:szCs w:val="20"/>
        </w:rPr>
        <w:t> %)</w:t>
      </w:r>
      <w:r w:rsidR="00DE62CA">
        <w:rPr>
          <w:szCs w:val="20"/>
        </w:rPr>
        <w:t xml:space="preserve">. Osevní plocha </w:t>
      </w:r>
      <w:r w:rsidR="00DE62CA" w:rsidRPr="00DE62CA">
        <w:rPr>
          <w:b/>
          <w:szCs w:val="20"/>
        </w:rPr>
        <w:t>p</w:t>
      </w:r>
      <w:r w:rsidR="002E7907">
        <w:rPr>
          <w:b/>
          <w:szCs w:val="20"/>
        </w:rPr>
        <w:t>ícnin</w:t>
      </w:r>
      <w:r w:rsidR="00C7382D" w:rsidRPr="00A375C6">
        <w:rPr>
          <w:b/>
          <w:szCs w:val="20"/>
        </w:rPr>
        <w:t xml:space="preserve"> </w:t>
      </w:r>
      <w:r w:rsidR="002E7907">
        <w:rPr>
          <w:b/>
          <w:szCs w:val="20"/>
        </w:rPr>
        <w:t xml:space="preserve">poutajících </w:t>
      </w:r>
      <w:r w:rsidR="00C7382D" w:rsidRPr="00A375C6">
        <w:rPr>
          <w:b/>
          <w:szCs w:val="20"/>
        </w:rPr>
        <w:t>dusík</w:t>
      </w:r>
      <w:r w:rsidR="00897E8D">
        <w:rPr>
          <w:szCs w:val="20"/>
        </w:rPr>
        <w:t xml:space="preserve"> </w:t>
      </w:r>
      <w:r w:rsidR="00DE62CA">
        <w:rPr>
          <w:szCs w:val="20"/>
        </w:rPr>
        <w:t xml:space="preserve">se rozšířila o 3,9 % </w:t>
      </w:r>
      <w:r w:rsidR="00897E8D">
        <w:rPr>
          <w:szCs w:val="20"/>
        </w:rPr>
        <w:t>na 1</w:t>
      </w:r>
      <w:r w:rsidR="00DE62CA">
        <w:rPr>
          <w:szCs w:val="20"/>
        </w:rPr>
        <w:t>95</w:t>
      </w:r>
      <w:r w:rsidR="00897E8D">
        <w:rPr>
          <w:szCs w:val="20"/>
        </w:rPr>
        <w:t xml:space="preserve"> tis</w:t>
      </w:r>
      <w:r w:rsidR="00955E8B">
        <w:rPr>
          <w:szCs w:val="20"/>
        </w:rPr>
        <w:t>. </w:t>
      </w:r>
      <w:r w:rsidR="00897E8D">
        <w:rPr>
          <w:szCs w:val="20"/>
        </w:rPr>
        <w:t>ha</w:t>
      </w:r>
      <w:r w:rsidR="00DE62CA">
        <w:rPr>
          <w:szCs w:val="20"/>
        </w:rPr>
        <w:t>.</w:t>
      </w:r>
      <w:r w:rsidR="00E93E35">
        <w:rPr>
          <w:szCs w:val="20"/>
        </w:rPr>
        <w:t xml:space="preserve"> Mezi tyto </w:t>
      </w:r>
      <w:r w:rsidR="00897E8D">
        <w:rPr>
          <w:szCs w:val="20"/>
        </w:rPr>
        <w:t>pícniny</w:t>
      </w:r>
      <w:r w:rsidR="00E93E35">
        <w:rPr>
          <w:szCs w:val="20"/>
        </w:rPr>
        <w:t xml:space="preserve"> patří jetel, vojtěška</w:t>
      </w:r>
      <w:r w:rsidR="002E7907">
        <w:rPr>
          <w:szCs w:val="20"/>
        </w:rPr>
        <w:t>, jetelotrávy</w:t>
      </w:r>
      <w:r w:rsidR="00897E8D">
        <w:rPr>
          <w:szCs w:val="20"/>
        </w:rPr>
        <w:t xml:space="preserve"> a </w:t>
      </w:r>
      <w:r w:rsidR="00E43BB1">
        <w:rPr>
          <w:szCs w:val="20"/>
        </w:rPr>
        <w:t>další jeteloviny</w:t>
      </w:r>
      <w:r w:rsidR="00897E8D">
        <w:rPr>
          <w:szCs w:val="20"/>
        </w:rPr>
        <w:t xml:space="preserve"> nebo </w:t>
      </w:r>
      <w:r w:rsidR="00E93E35">
        <w:rPr>
          <w:szCs w:val="20"/>
        </w:rPr>
        <w:t>luskoviny na zeleno</w:t>
      </w:r>
      <w:r w:rsidR="00DE62CA">
        <w:rPr>
          <w:szCs w:val="20"/>
        </w:rPr>
        <w:t xml:space="preserve"> </w:t>
      </w:r>
      <w:r w:rsidR="00897E8D">
        <w:rPr>
          <w:szCs w:val="20"/>
        </w:rPr>
        <w:t>včetně jejich směsí</w:t>
      </w:r>
      <w:r w:rsidR="00E93E35">
        <w:rPr>
          <w:szCs w:val="20"/>
        </w:rPr>
        <w:t>.</w:t>
      </w:r>
    </w:p>
    <w:p w14:paraId="62A16378" w14:textId="77777777" w:rsidR="00200DB7" w:rsidRPr="00A375C6" w:rsidRDefault="00200DB7" w:rsidP="00A0260A">
      <w:pPr>
        <w:rPr>
          <w:szCs w:val="20"/>
        </w:rPr>
      </w:pPr>
    </w:p>
    <w:p w14:paraId="762D54A9" w14:textId="1FE0708F" w:rsidR="00C15DB5" w:rsidRDefault="003A7C48" w:rsidP="00A0260A">
      <w:pPr>
        <w:rPr>
          <w:szCs w:val="20"/>
        </w:rPr>
      </w:pPr>
      <w:r w:rsidRPr="00A375C6">
        <w:rPr>
          <w:szCs w:val="20"/>
        </w:rPr>
        <w:t xml:space="preserve">Plocha určená pro pěstování </w:t>
      </w:r>
      <w:r w:rsidR="00897E8D" w:rsidRPr="00897E8D">
        <w:rPr>
          <w:b/>
          <w:szCs w:val="20"/>
        </w:rPr>
        <w:t xml:space="preserve">konzumní </w:t>
      </w:r>
      <w:r w:rsidRPr="00A375C6">
        <w:rPr>
          <w:b/>
          <w:szCs w:val="20"/>
        </w:rPr>
        <w:t>zeleniny</w:t>
      </w:r>
      <w:r w:rsidR="00C7382D" w:rsidRPr="00DE62CA">
        <w:rPr>
          <w:szCs w:val="20"/>
        </w:rPr>
        <w:t xml:space="preserve"> </w:t>
      </w:r>
      <w:r w:rsidR="00DE62CA" w:rsidRPr="00DE62CA">
        <w:rPr>
          <w:szCs w:val="20"/>
        </w:rPr>
        <w:t xml:space="preserve">přesáhla </w:t>
      </w:r>
      <w:r w:rsidR="00C7382D" w:rsidRPr="00A375C6">
        <w:rPr>
          <w:szCs w:val="20"/>
        </w:rPr>
        <w:t>12 tis.</w:t>
      </w:r>
      <w:r w:rsidR="00955E8B">
        <w:rPr>
          <w:szCs w:val="20"/>
        </w:rPr>
        <w:t> </w:t>
      </w:r>
      <w:r w:rsidR="00C7382D" w:rsidRPr="00A375C6">
        <w:rPr>
          <w:szCs w:val="20"/>
        </w:rPr>
        <w:t>ha</w:t>
      </w:r>
      <w:r w:rsidR="00DE62CA" w:rsidRPr="00DE62CA">
        <w:rPr>
          <w:szCs w:val="20"/>
        </w:rPr>
        <w:t xml:space="preserve"> a </w:t>
      </w:r>
      <w:r w:rsidR="00C7382D" w:rsidRPr="00A375C6">
        <w:rPr>
          <w:szCs w:val="20"/>
        </w:rPr>
        <w:t xml:space="preserve">je meziročně o </w:t>
      </w:r>
      <w:r w:rsidR="00DE62CA">
        <w:rPr>
          <w:szCs w:val="20"/>
        </w:rPr>
        <w:t>347</w:t>
      </w:r>
      <w:r w:rsidR="00955E8B">
        <w:rPr>
          <w:szCs w:val="20"/>
        </w:rPr>
        <w:t> </w:t>
      </w:r>
      <w:r w:rsidR="00DE62CA">
        <w:rPr>
          <w:szCs w:val="20"/>
        </w:rPr>
        <w:t>h</w:t>
      </w:r>
      <w:r w:rsidR="007167DA">
        <w:rPr>
          <w:szCs w:val="20"/>
        </w:rPr>
        <w:t xml:space="preserve">a </w:t>
      </w:r>
      <w:r w:rsidR="00C7382D" w:rsidRPr="00A375C6">
        <w:rPr>
          <w:szCs w:val="20"/>
        </w:rPr>
        <w:t>větší (+</w:t>
      </w:r>
      <w:r w:rsidR="00DE62CA">
        <w:rPr>
          <w:szCs w:val="20"/>
        </w:rPr>
        <w:t>2,9</w:t>
      </w:r>
      <w:r w:rsidR="00200DB7" w:rsidRPr="00A375C6">
        <w:rPr>
          <w:szCs w:val="20"/>
        </w:rPr>
        <w:t> </w:t>
      </w:r>
      <w:r w:rsidR="00480C46" w:rsidRPr="00A375C6">
        <w:rPr>
          <w:szCs w:val="20"/>
        </w:rPr>
        <w:t>%</w:t>
      </w:r>
      <w:r w:rsidR="00F71F82" w:rsidRPr="00A375C6">
        <w:rPr>
          <w:szCs w:val="20"/>
        </w:rPr>
        <w:t>)</w:t>
      </w:r>
      <w:r w:rsidR="00DD6A41">
        <w:rPr>
          <w:szCs w:val="20"/>
        </w:rPr>
        <w:t>. N</w:t>
      </w:r>
      <w:r w:rsidR="00DE62CA">
        <w:rPr>
          <w:szCs w:val="20"/>
        </w:rPr>
        <w:t>aopak p</w:t>
      </w:r>
      <w:r w:rsidR="00C7382D" w:rsidRPr="00A375C6">
        <w:rPr>
          <w:szCs w:val="20"/>
        </w:rPr>
        <w:t xml:space="preserve">locha </w:t>
      </w:r>
      <w:r w:rsidR="00EC1D41">
        <w:rPr>
          <w:szCs w:val="20"/>
        </w:rPr>
        <w:t xml:space="preserve">osázená </w:t>
      </w:r>
      <w:r w:rsidR="00C7382D" w:rsidRPr="00A375C6">
        <w:rPr>
          <w:b/>
          <w:szCs w:val="20"/>
        </w:rPr>
        <w:t>jahodníkem</w:t>
      </w:r>
      <w:r w:rsidR="00C7382D" w:rsidRPr="00A375C6">
        <w:rPr>
          <w:szCs w:val="20"/>
        </w:rPr>
        <w:t xml:space="preserve"> </w:t>
      </w:r>
      <w:r w:rsidR="00EC1D41">
        <w:rPr>
          <w:szCs w:val="20"/>
        </w:rPr>
        <w:t xml:space="preserve">poklesla </w:t>
      </w:r>
      <w:r w:rsidR="00480C46" w:rsidRPr="00A375C6">
        <w:rPr>
          <w:szCs w:val="20"/>
        </w:rPr>
        <w:t xml:space="preserve">na </w:t>
      </w:r>
      <w:r w:rsidR="00DE62CA">
        <w:rPr>
          <w:szCs w:val="20"/>
        </w:rPr>
        <w:t>406</w:t>
      </w:r>
      <w:r w:rsidR="00C7382D" w:rsidRPr="00A375C6">
        <w:rPr>
          <w:szCs w:val="20"/>
        </w:rPr>
        <w:t xml:space="preserve"> </w:t>
      </w:r>
      <w:r w:rsidR="00480C46" w:rsidRPr="00A375C6">
        <w:rPr>
          <w:szCs w:val="20"/>
        </w:rPr>
        <w:t>ha</w:t>
      </w:r>
      <w:r w:rsidR="00C7382D" w:rsidRPr="00A375C6">
        <w:rPr>
          <w:szCs w:val="20"/>
        </w:rPr>
        <w:t xml:space="preserve"> (</w:t>
      </w:r>
      <w:r w:rsidR="004B6B36" w:rsidRPr="00DE62CA">
        <w:rPr>
          <w:sz w:val="16"/>
          <w:szCs w:val="16"/>
        </w:rPr>
        <w:t>−</w:t>
      </w:r>
      <w:r w:rsidR="00DE62CA">
        <w:rPr>
          <w:szCs w:val="20"/>
        </w:rPr>
        <w:t>3,4 </w:t>
      </w:r>
      <w:r w:rsidR="00C7382D" w:rsidRPr="00A375C6">
        <w:rPr>
          <w:szCs w:val="20"/>
        </w:rPr>
        <w:t>%)</w:t>
      </w:r>
      <w:r w:rsidR="00480C46" w:rsidRPr="00A375C6">
        <w:rPr>
          <w:szCs w:val="20"/>
        </w:rPr>
        <w:t>.</w:t>
      </w:r>
    </w:p>
    <w:p w14:paraId="249D6C0B" w14:textId="77777777" w:rsidR="00C15DB5" w:rsidRDefault="00C15DB5" w:rsidP="00A0260A">
      <w:pPr>
        <w:rPr>
          <w:szCs w:val="20"/>
        </w:rPr>
      </w:pPr>
    </w:p>
    <w:p w14:paraId="2D16E0DE" w14:textId="7711126A" w:rsidR="00631BD3" w:rsidRDefault="00BF2705" w:rsidP="00BF2705">
      <w:pPr>
        <w:rPr>
          <w:rStyle w:val="content"/>
          <w:rFonts w:cs="Arial"/>
        </w:rPr>
      </w:pPr>
      <w:r>
        <w:t xml:space="preserve">Podrobnější informace </w:t>
      </w:r>
      <w:r w:rsidRPr="001B1237">
        <w:t>zabývající se</w:t>
      </w:r>
      <w:r>
        <w:t xml:space="preserve"> odhady hektarových výnosů a sklizní vybraných druhů plodin za ČR celkem a v regionálním členění jsou uvedeny v navazující publikaci </w:t>
      </w:r>
      <w:r w:rsidRPr="00114E8D">
        <w:rPr>
          <w:rStyle w:val="content"/>
          <w:rFonts w:cs="Arial"/>
        </w:rPr>
        <w:t>Odhady sklizn</w:t>
      </w:r>
      <w:r w:rsidR="00FA76EB">
        <w:rPr>
          <w:rStyle w:val="content"/>
          <w:rFonts w:cs="Arial"/>
        </w:rPr>
        <w:t>ě</w:t>
      </w:r>
      <w:r w:rsidRPr="00114E8D">
        <w:rPr>
          <w:rStyle w:val="content"/>
          <w:rFonts w:cs="Arial"/>
        </w:rPr>
        <w:t xml:space="preserve"> – operativní zpráva k </w:t>
      </w:r>
      <w:r>
        <w:rPr>
          <w:rStyle w:val="content"/>
          <w:rFonts w:cs="Arial"/>
        </w:rPr>
        <w:t>10</w:t>
      </w:r>
      <w:r w:rsidRPr="00114E8D">
        <w:rPr>
          <w:rStyle w:val="content"/>
          <w:rFonts w:cs="Arial"/>
        </w:rPr>
        <w:t>. 6. 20</w:t>
      </w:r>
      <w:r>
        <w:rPr>
          <w:rStyle w:val="content"/>
          <w:rFonts w:cs="Arial"/>
        </w:rPr>
        <w:t>2</w:t>
      </w:r>
      <w:r w:rsidR="006F5C4E">
        <w:rPr>
          <w:rStyle w:val="content"/>
          <w:rFonts w:cs="Arial"/>
        </w:rPr>
        <w:t>5</w:t>
      </w:r>
      <w:r>
        <w:t xml:space="preserve">. Informace o velikosti a struktuře osevních ploch jsou zveřejněny v publikaci </w:t>
      </w:r>
      <w:r w:rsidRPr="00114E8D">
        <w:rPr>
          <w:rFonts w:cs="Arial"/>
        </w:rPr>
        <w:t xml:space="preserve">Soupis ploch osevů </w:t>
      </w:r>
      <w:r w:rsidR="00FA76EB">
        <w:rPr>
          <w:rFonts w:cs="Arial"/>
        </w:rPr>
        <w:t>k 31. 5. 202</w:t>
      </w:r>
      <w:r w:rsidR="006F5C4E">
        <w:rPr>
          <w:rFonts w:cs="Arial"/>
        </w:rPr>
        <w:t>5</w:t>
      </w:r>
      <w:r>
        <w:t>.</w:t>
      </w:r>
      <w:r w:rsidR="00171C12">
        <w:t xml:space="preserve"> </w:t>
      </w:r>
      <w:r w:rsidR="00171C12" w:rsidRPr="00631BD3">
        <w:t>Zpřesnění o</w:t>
      </w:r>
      <w:r w:rsidR="00171C12" w:rsidRPr="00631BD3">
        <w:rPr>
          <w:rStyle w:val="content"/>
          <w:rFonts w:cs="Arial"/>
        </w:rPr>
        <w:t>dhadů sklizní</w:t>
      </w:r>
      <w:r w:rsidR="00631BD3">
        <w:rPr>
          <w:rStyle w:val="content"/>
          <w:rFonts w:cs="Arial"/>
        </w:rPr>
        <w:t xml:space="preserve"> obilovin a řepky</w:t>
      </w:r>
      <w:r w:rsidR="00171C12" w:rsidRPr="00631BD3">
        <w:rPr>
          <w:rStyle w:val="content"/>
          <w:rFonts w:cs="Arial"/>
        </w:rPr>
        <w:t xml:space="preserve"> </w:t>
      </w:r>
      <w:r w:rsidR="00631BD3">
        <w:rPr>
          <w:rStyle w:val="content"/>
          <w:rFonts w:cs="Arial"/>
        </w:rPr>
        <w:t>rozšířen</w:t>
      </w:r>
      <w:r w:rsidR="005A70AA">
        <w:rPr>
          <w:rStyle w:val="content"/>
          <w:rFonts w:cs="Arial"/>
        </w:rPr>
        <w:t>é o odhad</w:t>
      </w:r>
      <w:r w:rsidR="00631BD3">
        <w:rPr>
          <w:rStyle w:val="content"/>
          <w:rFonts w:cs="Arial"/>
        </w:rPr>
        <w:t xml:space="preserve"> </w:t>
      </w:r>
      <w:r w:rsidR="00FA76EB">
        <w:rPr>
          <w:rStyle w:val="content"/>
          <w:rFonts w:cs="Arial"/>
        </w:rPr>
        <w:t xml:space="preserve">sklizně </w:t>
      </w:r>
      <w:r w:rsidR="00631BD3">
        <w:rPr>
          <w:rStyle w:val="content"/>
          <w:rFonts w:cs="Arial"/>
        </w:rPr>
        <w:t>další</w:t>
      </w:r>
      <w:r w:rsidR="005A70AA">
        <w:rPr>
          <w:rStyle w:val="content"/>
          <w:rFonts w:cs="Arial"/>
        </w:rPr>
        <w:t>ch plodin</w:t>
      </w:r>
      <w:r w:rsidR="00631BD3">
        <w:rPr>
          <w:rStyle w:val="content"/>
          <w:rFonts w:cs="Arial"/>
        </w:rPr>
        <w:t xml:space="preserve"> (</w:t>
      </w:r>
      <w:r w:rsidR="00FA76EB">
        <w:rPr>
          <w:rStyle w:val="content"/>
          <w:rFonts w:cs="Arial"/>
        </w:rPr>
        <w:t xml:space="preserve">brambory rané, </w:t>
      </w:r>
      <w:r w:rsidR="00631BD3">
        <w:rPr>
          <w:rStyle w:val="content"/>
          <w:rFonts w:cs="Arial"/>
        </w:rPr>
        <w:t>hrách</w:t>
      </w:r>
      <w:r w:rsidR="00387F06">
        <w:rPr>
          <w:rStyle w:val="content"/>
          <w:rFonts w:cs="Arial"/>
        </w:rPr>
        <w:t xml:space="preserve"> polní na zrno a </w:t>
      </w:r>
      <w:r w:rsidR="00631BD3">
        <w:rPr>
          <w:rStyle w:val="content"/>
          <w:rFonts w:cs="Arial"/>
        </w:rPr>
        <w:t>mák</w:t>
      </w:r>
      <w:r w:rsidR="00387F06">
        <w:rPr>
          <w:rStyle w:val="content"/>
          <w:rFonts w:cs="Arial"/>
        </w:rPr>
        <w:t>)</w:t>
      </w:r>
      <w:r w:rsidR="00171C12" w:rsidRPr="00631BD3">
        <w:rPr>
          <w:rStyle w:val="content"/>
          <w:rFonts w:cs="Arial"/>
        </w:rPr>
        <w:t xml:space="preserve"> zveřejní Český statistický úřad </w:t>
      </w:r>
      <w:r w:rsidR="006F5C4E">
        <w:rPr>
          <w:rStyle w:val="content"/>
          <w:rFonts w:cs="Arial"/>
        </w:rPr>
        <w:t>8</w:t>
      </w:r>
      <w:r w:rsidR="00171C12" w:rsidRPr="00631BD3">
        <w:rPr>
          <w:rStyle w:val="content"/>
          <w:rFonts w:cs="Arial"/>
        </w:rPr>
        <w:t>.</w:t>
      </w:r>
      <w:r w:rsidR="00631BD3">
        <w:rPr>
          <w:rStyle w:val="content"/>
          <w:rFonts w:cs="Arial"/>
        </w:rPr>
        <w:t> </w:t>
      </w:r>
      <w:r w:rsidR="00171C12" w:rsidRPr="00631BD3">
        <w:rPr>
          <w:rStyle w:val="content"/>
          <w:rFonts w:cs="Arial"/>
        </w:rPr>
        <w:t>srpna 202</w:t>
      </w:r>
      <w:r w:rsidR="006F5C4E">
        <w:rPr>
          <w:rStyle w:val="content"/>
          <w:rFonts w:cs="Arial"/>
        </w:rPr>
        <w:t>5</w:t>
      </w:r>
      <w:r w:rsidR="005A70AA">
        <w:rPr>
          <w:rStyle w:val="content"/>
          <w:rFonts w:cs="Arial"/>
        </w:rPr>
        <w:t>.</w:t>
      </w:r>
    </w:p>
    <w:p w14:paraId="20BB1D95" w14:textId="77777777" w:rsidR="00F24F73" w:rsidRDefault="00F24F73" w:rsidP="00BF2705">
      <w:pPr>
        <w:rPr>
          <w:rStyle w:val="content"/>
          <w:rFonts w:cs="Arial"/>
        </w:rPr>
      </w:pPr>
    </w:p>
    <w:p w14:paraId="208ECC4B" w14:textId="199F89C2" w:rsidR="00E43BB1" w:rsidRDefault="00E43BB1" w:rsidP="00E43BB1">
      <w:pPr>
        <w:pStyle w:val="Poznmky0"/>
      </w:pPr>
      <w:r w:rsidRPr="00CD618A">
        <w:t>Poznámk</w:t>
      </w:r>
      <w:r w:rsidR="006352E0">
        <w:t>y</w:t>
      </w:r>
      <w:r w:rsidRPr="00CD618A">
        <w:t>:</w:t>
      </w:r>
    </w:p>
    <w:p w14:paraId="1599C5AF" w14:textId="30A02F0A" w:rsidR="00A31D06" w:rsidRPr="006352E0" w:rsidRDefault="00A31D06" w:rsidP="00A31D06">
      <w:pPr>
        <w:rPr>
          <w:i/>
          <w:sz w:val="18"/>
          <w:szCs w:val="18"/>
        </w:rPr>
      </w:pPr>
      <w:r w:rsidRPr="006352E0">
        <w:rPr>
          <w:i/>
          <w:sz w:val="18"/>
          <w:szCs w:val="18"/>
        </w:rPr>
        <w:t xml:space="preserve">Sklizeň je uvedena ve standardní vlhkosti a čistotě. </w:t>
      </w:r>
      <w:r w:rsidR="00EC399A">
        <w:rPr>
          <w:i/>
          <w:sz w:val="18"/>
          <w:szCs w:val="18"/>
        </w:rPr>
        <w:t>Další i</w:t>
      </w:r>
      <w:r w:rsidRPr="006352E0">
        <w:rPr>
          <w:i/>
          <w:sz w:val="18"/>
          <w:szCs w:val="18"/>
        </w:rPr>
        <w:t xml:space="preserve">nformace o metodice statistiky rostlinné výroby </w:t>
      </w:r>
      <w:r w:rsidR="00EC399A">
        <w:rPr>
          <w:i/>
          <w:sz w:val="18"/>
          <w:szCs w:val="18"/>
        </w:rPr>
        <w:t>j</w:t>
      </w:r>
      <w:r w:rsidRPr="006352E0">
        <w:rPr>
          <w:i/>
          <w:sz w:val="18"/>
          <w:szCs w:val="18"/>
        </w:rPr>
        <w:t xml:space="preserve">sou uvedeny zde: </w:t>
      </w:r>
      <w:hyperlink r:id="rId10" w:history="1">
        <w:r w:rsidRPr="006352E0">
          <w:rPr>
            <w:rStyle w:val="Hypertextovodkaz"/>
            <w:i/>
            <w:sz w:val="18"/>
            <w:szCs w:val="18"/>
          </w:rPr>
          <w:t>Metodika statistiky rostlinné výroby | Statistika (gov.cz)</w:t>
        </w:r>
      </w:hyperlink>
    </w:p>
    <w:p w14:paraId="68C003BE" w14:textId="77777777" w:rsidR="00A31D06" w:rsidRDefault="00A31D06" w:rsidP="00E43BB1">
      <w:pPr>
        <w:rPr>
          <w:i/>
          <w:sz w:val="18"/>
          <w:szCs w:val="18"/>
        </w:rPr>
      </w:pPr>
    </w:p>
    <w:p w14:paraId="294B8F1C" w14:textId="6F40C84E" w:rsidR="004D17D1" w:rsidRPr="00A432A4" w:rsidRDefault="00E43BB1" w:rsidP="004D17D1">
      <w:pPr>
        <w:rPr>
          <w:i/>
          <w:color w:val="0000FF"/>
          <w:sz w:val="18"/>
          <w:szCs w:val="18"/>
          <w:u w:val="single"/>
        </w:rPr>
      </w:pPr>
      <w:r w:rsidRPr="00CE4DF4">
        <w:rPr>
          <w:i/>
          <w:sz w:val="18"/>
          <w:szCs w:val="18"/>
        </w:rPr>
        <w:t>Kontaktní osoba:</w:t>
      </w:r>
      <w:r>
        <w:rPr>
          <w:i/>
          <w:sz w:val="18"/>
          <w:szCs w:val="18"/>
        </w:rPr>
        <w:t xml:space="preserve"> </w:t>
      </w:r>
      <w:r w:rsidRPr="005E414F">
        <w:rPr>
          <w:i/>
          <w:sz w:val="18"/>
          <w:szCs w:val="18"/>
        </w:rPr>
        <w:t>Ing. Renata Vodičková, vedoucí oddělení statistiky zemědělství a lesnictví, tel. 703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>824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 xml:space="preserve">173, e-mail: </w:t>
      </w:r>
      <w:hyperlink r:id="rId11" w:history="1">
        <w:r w:rsidR="00EC399A" w:rsidRPr="00B51712">
          <w:rPr>
            <w:rStyle w:val="Hypertextovodkaz"/>
            <w:i/>
            <w:sz w:val="18"/>
            <w:szCs w:val="18"/>
          </w:rPr>
          <w:t>renata.vodickova@csu.gov.cz</w:t>
        </w:r>
      </w:hyperlink>
      <w:bookmarkStart w:id="0" w:name="_GoBack"/>
      <w:bookmarkEnd w:id="0"/>
    </w:p>
    <w:sectPr w:rsidR="004D17D1" w:rsidRPr="00A432A4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68897" w14:textId="77777777" w:rsidR="00B6068F" w:rsidRDefault="00B6068F" w:rsidP="00BA6370">
      <w:r>
        <w:separator/>
      </w:r>
    </w:p>
  </w:endnote>
  <w:endnote w:type="continuationSeparator" w:id="0">
    <w:p w14:paraId="328A402B" w14:textId="77777777" w:rsidR="00B6068F" w:rsidRDefault="00B6068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6BD3D" w14:textId="77777777" w:rsidR="00600CC7" w:rsidRDefault="00600CC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F7C0A9" wp14:editId="25A7183F">
              <wp:simplePos x="0" y="0"/>
              <wp:positionH relativeFrom="page">
                <wp:posOffset>1259840</wp:posOffset>
              </wp:positionH>
              <wp:positionV relativeFrom="page">
                <wp:posOffset>9834880</wp:posOffset>
              </wp:positionV>
              <wp:extent cx="5416550" cy="4286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CFC0D" w14:textId="77777777" w:rsidR="00600CC7" w:rsidRPr="001404AB" w:rsidRDefault="00600CC7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C7E56B0" w14:textId="26F53654" w:rsidR="00600CC7" w:rsidRPr="00A81EB3" w:rsidRDefault="00600CC7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 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6068F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7C0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4.4pt;width:426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" filled="f" stroked="f">
              <v:textbox inset="0,0,0,0">
                <w:txbxContent>
                  <w:p w14:paraId="279CFC0D" w14:textId="77777777" w:rsidR="00600CC7" w:rsidRPr="001404AB" w:rsidRDefault="00600CC7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C7E56B0" w14:textId="26F53654" w:rsidR="00600CC7" w:rsidRPr="00A81EB3" w:rsidRDefault="00600CC7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 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6068F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659DE50" wp14:editId="10B26A1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21B2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85F2C" w14:textId="77777777" w:rsidR="00B6068F" w:rsidRDefault="00B6068F" w:rsidP="00BA6370">
      <w:r>
        <w:separator/>
      </w:r>
    </w:p>
  </w:footnote>
  <w:footnote w:type="continuationSeparator" w:id="0">
    <w:p w14:paraId="5E1321D4" w14:textId="77777777" w:rsidR="00B6068F" w:rsidRDefault="00B6068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C429" w14:textId="77777777" w:rsidR="00600CC7" w:rsidRDefault="00600CC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E489BB3" wp14:editId="3289FE9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4DD7D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C2"/>
    <w:rsid w:val="00005DD3"/>
    <w:rsid w:val="000062AB"/>
    <w:rsid w:val="00026844"/>
    <w:rsid w:val="00037B2F"/>
    <w:rsid w:val="00043BF4"/>
    <w:rsid w:val="00045D9D"/>
    <w:rsid w:val="00056A55"/>
    <w:rsid w:val="0006100A"/>
    <w:rsid w:val="0007127C"/>
    <w:rsid w:val="00073940"/>
    <w:rsid w:val="00074822"/>
    <w:rsid w:val="00080A16"/>
    <w:rsid w:val="00081B95"/>
    <w:rsid w:val="000843A5"/>
    <w:rsid w:val="00084EE7"/>
    <w:rsid w:val="000910DA"/>
    <w:rsid w:val="00091CF5"/>
    <w:rsid w:val="00096D6C"/>
    <w:rsid w:val="00097F98"/>
    <w:rsid w:val="000A198B"/>
    <w:rsid w:val="000A37C3"/>
    <w:rsid w:val="000A6ACA"/>
    <w:rsid w:val="000A7596"/>
    <w:rsid w:val="000B02D6"/>
    <w:rsid w:val="000B3650"/>
    <w:rsid w:val="000B3A42"/>
    <w:rsid w:val="000B5CDC"/>
    <w:rsid w:val="000B6F63"/>
    <w:rsid w:val="000C389B"/>
    <w:rsid w:val="000C7A12"/>
    <w:rsid w:val="000D093F"/>
    <w:rsid w:val="000D3281"/>
    <w:rsid w:val="000D4BD2"/>
    <w:rsid w:val="000D505C"/>
    <w:rsid w:val="000E2C00"/>
    <w:rsid w:val="000E43CC"/>
    <w:rsid w:val="000E4427"/>
    <w:rsid w:val="000E5F3C"/>
    <w:rsid w:val="000F1D37"/>
    <w:rsid w:val="000F2AC3"/>
    <w:rsid w:val="00100A0F"/>
    <w:rsid w:val="001067B8"/>
    <w:rsid w:val="0011358E"/>
    <w:rsid w:val="00116518"/>
    <w:rsid w:val="00136422"/>
    <w:rsid w:val="001404AB"/>
    <w:rsid w:val="0015190A"/>
    <w:rsid w:val="00151BF9"/>
    <w:rsid w:val="00151FA6"/>
    <w:rsid w:val="00160351"/>
    <w:rsid w:val="00160675"/>
    <w:rsid w:val="0016308E"/>
    <w:rsid w:val="0016765F"/>
    <w:rsid w:val="00170410"/>
    <w:rsid w:val="00171598"/>
    <w:rsid w:val="001718E5"/>
    <w:rsid w:val="00171C12"/>
    <w:rsid w:val="0017231D"/>
    <w:rsid w:val="001724F5"/>
    <w:rsid w:val="001810DC"/>
    <w:rsid w:val="00181CAA"/>
    <w:rsid w:val="00183204"/>
    <w:rsid w:val="00185BDA"/>
    <w:rsid w:val="0019703E"/>
    <w:rsid w:val="001B1DD0"/>
    <w:rsid w:val="001B607F"/>
    <w:rsid w:val="001C10FC"/>
    <w:rsid w:val="001C2E34"/>
    <w:rsid w:val="001C7F89"/>
    <w:rsid w:val="001D1A2E"/>
    <w:rsid w:val="001D369A"/>
    <w:rsid w:val="001F08B3"/>
    <w:rsid w:val="001F2FE0"/>
    <w:rsid w:val="00200854"/>
    <w:rsid w:val="00200DB7"/>
    <w:rsid w:val="002070FB"/>
    <w:rsid w:val="00213729"/>
    <w:rsid w:val="00223FF1"/>
    <w:rsid w:val="00226CE1"/>
    <w:rsid w:val="002306C1"/>
    <w:rsid w:val="0023460C"/>
    <w:rsid w:val="002406FA"/>
    <w:rsid w:val="00252D9B"/>
    <w:rsid w:val="0026107B"/>
    <w:rsid w:val="002675FC"/>
    <w:rsid w:val="002715D3"/>
    <w:rsid w:val="00285250"/>
    <w:rsid w:val="00287E9E"/>
    <w:rsid w:val="00292AD8"/>
    <w:rsid w:val="002A0026"/>
    <w:rsid w:val="002A0F3D"/>
    <w:rsid w:val="002B0D24"/>
    <w:rsid w:val="002B2E47"/>
    <w:rsid w:val="002B337D"/>
    <w:rsid w:val="002B7649"/>
    <w:rsid w:val="002C71D9"/>
    <w:rsid w:val="002D180C"/>
    <w:rsid w:val="002E7907"/>
    <w:rsid w:val="002F029C"/>
    <w:rsid w:val="002F6C40"/>
    <w:rsid w:val="00303954"/>
    <w:rsid w:val="00304DE2"/>
    <w:rsid w:val="00310485"/>
    <w:rsid w:val="003271E8"/>
    <w:rsid w:val="003301A3"/>
    <w:rsid w:val="00336333"/>
    <w:rsid w:val="003418F4"/>
    <w:rsid w:val="003559BC"/>
    <w:rsid w:val="00363CFD"/>
    <w:rsid w:val="0036777B"/>
    <w:rsid w:val="00372D82"/>
    <w:rsid w:val="00375914"/>
    <w:rsid w:val="00380541"/>
    <w:rsid w:val="0038282A"/>
    <w:rsid w:val="00387F06"/>
    <w:rsid w:val="00397580"/>
    <w:rsid w:val="003A1E61"/>
    <w:rsid w:val="003A45C8"/>
    <w:rsid w:val="003A7C48"/>
    <w:rsid w:val="003C2DCF"/>
    <w:rsid w:val="003C45AA"/>
    <w:rsid w:val="003C4C9E"/>
    <w:rsid w:val="003C7F5A"/>
    <w:rsid w:val="003C7FE7"/>
    <w:rsid w:val="003D0499"/>
    <w:rsid w:val="003D3576"/>
    <w:rsid w:val="003D5A42"/>
    <w:rsid w:val="003E29B7"/>
    <w:rsid w:val="003E2A35"/>
    <w:rsid w:val="003E4E2F"/>
    <w:rsid w:val="003F526A"/>
    <w:rsid w:val="00405244"/>
    <w:rsid w:val="00405615"/>
    <w:rsid w:val="004154C7"/>
    <w:rsid w:val="00416582"/>
    <w:rsid w:val="00425CB9"/>
    <w:rsid w:val="004268C9"/>
    <w:rsid w:val="0043160F"/>
    <w:rsid w:val="004319E8"/>
    <w:rsid w:val="004435B5"/>
    <w:rsid w:val="004436EE"/>
    <w:rsid w:val="00444DE4"/>
    <w:rsid w:val="0045547F"/>
    <w:rsid w:val="00471DEF"/>
    <w:rsid w:val="00480C46"/>
    <w:rsid w:val="00481B4B"/>
    <w:rsid w:val="00483E86"/>
    <w:rsid w:val="0048668D"/>
    <w:rsid w:val="00490A8A"/>
    <w:rsid w:val="004920AD"/>
    <w:rsid w:val="00496632"/>
    <w:rsid w:val="00497669"/>
    <w:rsid w:val="004A27C2"/>
    <w:rsid w:val="004A4D91"/>
    <w:rsid w:val="004A5B0B"/>
    <w:rsid w:val="004A7A2D"/>
    <w:rsid w:val="004B4D07"/>
    <w:rsid w:val="004B6B36"/>
    <w:rsid w:val="004B6BBE"/>
    <w:rsid w:val="004C5F54"/>
    <w:rsid w:val="004C678E"/>
    <w:rsid w:val="004D05B3"/>
    <w:rsid w:val="004D17D1"/>
    <w:rsid w:val="004E229D"/>
    <w:rsid w:val="004E2D35"/>
    <w:rsid w:val="004E479E"/>
    <w:rsid w:val="004E5123"/>
    <w:rsid w:val="004E56C6"/>
    <w:rsid w:val="004E6FEB"/>
    <w:rsid w:val="004F13AE"/>
    <w:rsid w:val="004F686C"/>
    <w:rsid w:val="004F78E6"/>
    <w:rsid w:val="00500B57"/>
    <w:rsid w:val="005033CB"/>
    <w:rsid w:val="0050420E"/>
    <w:rsid w:val="00512D99"/>
    <w:rsid w:val="00513901"/>
    <w:rsid w:val="00514CE4"/>
    <w:rsid w:val="005169C8"/>
    <w:rsid w:val="00523081"/>
    <w:rsid w:val="00531DBB"/>
    <w:rsid w:val="00534CE5"/>
    <w:rsid w:val="00535D77"/>
    <w:rsid w:val="005414CF"/>
    <w:rsid w:val="00541800"/>
    <w:rsid w:val="00543F63"/>
    <w:rsid w:val="005469F6"/>
    <w:rsid w:val="00551893"/>
    <w:rsid w:val="005578A2"/>
    <w:rsid w:val="00571250"/>
    <w:rsid w:val="00573994"/>
    <w:rsid w:val="00575C2E"/>
    <w:rsid w:val="00575E45"/>
    <w:rsid w:val="005802FD"/>
    <w:rsid w:val="0058150A"/>
    <w:rsid w:val="0058655E"/>
    <w:rsid w:val="00586B34"/>
    <w:rsid w:val="005919F4"/>
    <w:rsid w:val="005A0DDC"/>
    <w:rsid w:val="005A70AA"/>
    <w:rsid w:val="005B537A"/>
    <w:rsid w:val="005B6199"/>
    <w:rsid w:val="005B67C2"/>
    <w:rsid w:val="005C17AF"/>
    <w:rsid w:val="005C3915"/>
    <w:rsid w:val="005C545F"/>
    <w:rsid w:val="005C759F"/>
    <w:rsid w:val="005F7179"/>
    <w:rsid w:val="005F79FB"/>
    <w:rsid w:val="00600CC7"/>
    <w:rsid w:val="00604406"/>
    <w:rsid w:val="00605F4A"/>
    <w:rsid w:val="006063BA"/>
    <w:rsid w:val="00607822"/>
    <w:rsid w:val="006103AA"/>
    <w:rsid w:val="00611A79"/>
    <w:rsid w:val="00613A92"/>
    <w:rsid w:val="00613BBF"/>
    <w:rsid w:val="00622B80"/>
    <w:rsid w:val="006306C5"/>
    <w:rsid w:val="00631BD3"/>
    <w:rsid w:val="006335B4"/>
    <w:rsid w:val="006352E0"/>
    <w:rsid w:val="0063633B"/>
    <w:rsid w:val="0063796B"/>
    <w:rsid w:val="0064139A"/>
    <w:rsid w:val="00641AB2"/>
    <w:rsid w:val="00641D46"/>
    <w:rsid w:val="00652CF6"/>
    <w:rsid w:val="006619C1"/>
    <w:rsid w:val="006633DB"/>
    <w:rsid w:val="00666C98"/>
    <w:rsid w:val="006817A9"/>
    <w:rsid w:val="00682311"/>
    <w:rsid w:val="0068232C"/>
    <w:rsid w:val="006931CF"/>
    <w:rsid w:val="006B669E"/>
    <w:rsid w:val="006B78C2"/>
    <w:rsid w:val="006D0097"/>
    <w:rsid w:val="006D07D9"/>
    <w:rsid w:val="006D4793"/>
    <w:rsid w:val="006D56C7"/>
    <w:rsid w:val="006E024F"/>
    <w:rsid w:val="006E09DE"/>
    <w:rsid w:val="006E4E81"/>
    <w:rsid w:val="006F35A2"/>
    <w:rsid w:val="006F5C4E"/>
    <w:rsid w:val="00707F7D"/>
    <w:rsid w:val="00713FE7"/>
    <w:rsid w:val="007167DA"/>
    <w:rsid w:val="00717D83"/>
    <w:rsid w:val="00717EC5"/>
    <w:rsid w:val="00722B59"/>
    <w:rsid w:val="00747C68"/>
    <w:rsid w:val="00754C20"/>
    <w:rsid w:val="00757EB5"/>
    <w:rsid w:val="007609E6"/>
    <w:rsid w:val="0076183E"/>
    <w:rsid w:val="00761D15"/>
    <w:rsid w:val="007635BE"/>
    <w:rsid w:val="00767500"/>
    <w:rsid w:val="00775D6F"/>
    <w:rsid w:val="007957ED"/>
    <w:rsid w:val="007A2048"/>
    <w:rsid w:val="007A4660"/>
    <w:rsid w:val="007A57F2"/>
    <w:rsid w:val="007B1333"/>
    <w:rsid w:val="007B2895"/>
    <w:rsid w:val="007C0AB6"/>
    <w:rsid w:val="007C4EE5"/>
    <w:rsid w:val="007D14FE"/>
    <w:rsid w:val="007D22E6"/>
    <w:rsid w:val="007D410E"/>
    <w:rsid w:val="007D45E3"/>
    <w:rsid w:val="007D5904"/>
    <w:rsid w:val="007E0E0E"/>
    <w:rsid w:val="007E16B9"/>
    <w:rsid w:val="007E1A44"/>
    <w:rsid w:val="007F193C"/>
    <w:rsid w:val="007F2039"/>
    <w:rsid w:val="007F34D3"/>
    <w:rsid w:val="007F489B"/>
    <w:rsid w:val="007F4AEB"/>
    <w:rsid w:val="007F75B2"/>
    <w:rsid w:val="00800E84"/>
    <w:rsid w:val="00803993"/>
    <w:rsid w:val="008043C4"/>
    <w:rsid w:val="00813115"/>
    <w:rsid w:val="00813AA7"/>
    <w:rsid w:val="008249AC"/>
    <w:rsid w:val="008276B4"/>
    <w:rsid w:val="00831B1B"/>
    <w:rsid w:val="00844BA6"/>
    <w:rsid w:val="00844E77"/>
    <w:rsid w:val="0084518D"/>
    <w:rsid w:val="0084731B"/>
    <w:rsid w:val="00851365"/>
    <w:rsid w:val="00851D79"/>
    <w:rsid w:val="008533E8"/>
    <w:rsid w:val="00855FB3"/>
    <w:rsid w:val="00861D0E"/>
    <w:rsid w:val="00865CF2"/>
    <w:rsid w:val="008662BB"/>
    <w:rsid w:val="00867569"/>
    <w:rsid w:val="0086779F"/>
    <w:rsid w:val="0088294C"/>
    <w:rsid w:val="00884506"/>
    <w:rsid w:val="00887C1E"/>
    <w:rsid w:val="0089380B"/>
    <w:rsid w:val="00897E8D"/>
    <w:rsid w:val="008A750A"/>
    <w:rsid w:val="008A7849"/>
    <w:rsid w:val="008B1314"/>
    <w:rsid w:val="008B3970"/>
    <w:rsid w:val="008B6A9B"/>
    <w:rsid w:val="008B737C"/>
    <w:rsid w:val="008C384C"/>
    <w:rsid w:val="008C3A1C"/>
    <w:rsid w:val="008C4B58"/>
    <w:rsid w:val="008D0F11"/>
    <w:rsid w:val="008D2B56"/>
    <w:rsid w:val="008D5BEF"/>
    <w:rsid w:val="008D72D9"/>
    <w:rsid w:val="008F1391"/>
    <w:rsid w:val="008F2DB1"/>
    <w:rsid w:val="008F73B4"/>
    <w:rsid w:val="00910732"/>
    <w:rsid w:val="009147B5"/>
    <w:rsid w:val="00916461"/>
    <w:rsid w:val="00920C3E"/>
    <w:rsid w:val="00930ED4"/>
    <w:rsid w:val="00935EE9"/>
    <w:rsid w:val="00941C14"/>
    <w:rsid w:val="00955E8B"/>
    <w:rsid w:val="00970444"/>
    <w:rsid w:val="00971F25"/>
    <w:rsid w:val="00972879"/>
    <w:rsid w:val="0097507D"/>
    <w:rsid w:val="0097652E"/>
    <w:rsid w:val="00982C3F"/>
    <w:rsid w:val="00985FEF"/>
    <w:rsid w:val="00986DD7"/>
    <w:rsid w:val="00991A91"/>
    <w:rsid w:val="00992A94"/>
    <w:rsid w:val="00994955"/>
    <w:rsid w:val="00996B4C"/>
    <w:rsid w:val="009B18F1"/>
    <w:rsid w:val="009B4061"/>
    <w:rsid w:val="009B55B1"/>
    <w:rsid w:val="009B727A"/>
    <w:rsid w:val="009C68A5"/>
    <w:rsid w:val="009C6F69"/>
    <w:rsid w:val="009D2345"/>
    <w:rsid w:val="009D339C"/>
    <w:rsid w:val="009D414F"/>
    <w:rsid w:val="009D503D"/>
    <w:rsid w:val="009E281A"/>
    <w:rsid w:val="009E2C53"/>
    <w:rsid w:val="009F6C17"/>
    <w:rsid w:val="00A0260A"/>
    <w:rsid w:val="00A05FA0"/>
    <w:rsid w:val="00A0762A"/>
    <w:rsid w:val="00A12647"/>
    <w:rsid w:val="00A21ED7"/>
    <w:rsid w:val="00A245EF"/>
    <w:rsid w:val="00A25435"/>
    <w:rsid w:val="00A25DEA"/>
    <w:rsid w:val="00A2755B"/>
    <w:rsid w:val="00A31D06"/>
    <w:rsid w:val="00A3527A"/>
    <w:rsid w:val="00A375C6"/>
    <w:rsid w:val="00A37AD0"/>
    <w:rsid w:val="00A432A4"/>
    <w:rsid w:val="00A4343D"/>
    <w:rsid w:val="00A43610"/>
    <w:rsid w:val="00A502F1"/>
    <w:rsid w:val="00A517F6"/>
    <w:rsid w:val="00A5197B"/>
    <w:rsid w:val="00A60AE3"/>
    <w:rsid w:val="00A648FF"/>
    <w:rsid w:val="00A670C2"/>
    <w:rsid w:val="00A70A83"/>
    <w:rsid w:val="00A74323"/>
    <w:rsid w:val="00A81EB3"/>
    <w:rsid w:val="00A82A28"/>
    <w:rsid w:val="00A84AB3"/>
    <w:rsid w:val="00A85FB5"/>
    <w:rsid w:val="00A86798"/>
    <w:rsid w:val="00AA6600"/>
    <w:rsid w:val="00AB3410"/>
    <w:rsid w:val="00AB7A78"/>
    <w:rsid w:val="00AC29E3"/>
    <w:rsid w:val="00AC611A"/>
    <w:rsid w:val="00AD15CB"/>
    <w:rsid w:val="00AD583A"/>
    <w:rsid w:val="00AD5C82"/>
    <w:rsid w:val="00AE31EB"/>
    <w:rsid w:val="00AF04B0"/>
    <w:rsid w:val="00AF4063"/>
    <w:rsid w:val="00B00C1D"/>
    <w:rsid w:val="00B05ABD"/>
    <w:rsid w:val="00B10555"/>
    <w:rsid w:val="00B1061A"/>
    <w:rsid w:val="00B12A36"/>
    <w:rsid w:val="00B1416D"/>
    <w:rsid w:val="00B16483"/>
    <w:rsid w:val="00B204FA"/>
    <w:rsid w:val="00B26DAA"/>
    <w:rsid w:val="00B30CAC"/>
    <w:rsid w:val="00B35624"/>
    <w:rsid w:val="00B5458F"/>
    <w:rsid w:val="00B551F5"/>
    <w:rsid w:val="00B55375"/>
    <w:rsid w:val="00B6068F"/>
    <w:rsid w:val="00B632CC"/>
    <w:rsid w:val="00B7078A"/>
    <w:rsid w:val="00B77284"/>
    <w:rsid w:val="00B80238"/>
    <w:rsid w:val="00B84174"/>
    <w:rsid w:val="00B90993"/>
    <w:rsid w:val="00B94CF2"/>
    <w:rsid w:val="00BA12F1"/>
    <w:rsid w:val="00BA439F"/>
    <w:rsid w:val="00BA6370"/>
    <w:rsid w:val="00BB0F8D"/>
    <w:rsid w:val="00BB12A2"/>
    <w:rsid w:val="00BB19DD"/>
    <w:rsid w:val="00BC2167"/>
    <w:rsid w:val="00BD141C"/>
    <w:rsid w:val="00BD30E9"/>
    <w:rsid w:val="00BD38CC"/>
    <w:rsid w:val="00BD57A3"/>
    <w:rsid w:val="00BF2705"/>
    <w:rsid w:val="00BF2F61"/>
    <w:rsid w:val="00C034A6"/>
    <w:rsid w:val="00C038B8"/>
    <w:rsid w:val="00C04DBB"/>
    <w:rsid w:val="00C06F5C"/>
    <w:rsid w:val="00C12BDA"/>
    <w:rsid w:val="00C13FF7"/>
    <w:rsid w:val="00C15DB5"/>
    <w:rsid w:val="00C2245E"/>
    <w:rsid w:val="00C269D4"/>
    <w:rsid w:val="00C331E4"/>
    <w:rsid w:val="00C37ADB"/>
    <w:rsid w:val="00C4160D"/>
    <w:rsid w:val="00C50C08"/>
    <w:rsid w:val="00C54D5F"/>
    <w:rsid w:val="00C552AE"/>
    <w:rsid w:val="00C629B9"/>
    <w:rsid w:val="00C66699"/>
    <w:rsid w:val="00C7382D"/>
    <w:rsid w:val="00C8406E"/>
    <w:rsid w:val="00C862E0"/>
    <w:rsid w:val="00C92979"/>
    <w:rsid w:val="00C94175"/>
    <w:rsid w:val="00CA052C"/>
    <w:rsid w:val="00CA26EE"/>
    <w:rsid w:val="00CA39F4"/>
    <w:rsid w:val="00CB2709"/>
    <w:rsid w:val="00CB6081"/>
    <w:rsid w:val="00CB6F89"/>
    <w:rsid w:val="00CC0AE9"/>
    <w:rsid w:val="00CE228C"/>
    <w:rsid w:val="00CE71D9"/>
    <w:rsid w:val="00CF1606"/>
    <w:rsid w:val="00CF545B"/>
    <w:rsid w:val="00D030DE"/>
    <w:rsid w:val="00D07461"/>
    <w:rsid w:val="00D10637"/>
    <w:rsid w:val="00D11C11"/>
    <w:rsid w:val="00D125A1"/>
    <w:rsid w:val="00D1683D"/>
    <w:rsid w:val="00D209A7"/>
    <w:rsid w:val="00D21115"/>
    <w:rsid w:val="00D2487C"/>
    <w:rsid w:val="00D250CB"/>
    <w:rsid w:val="00D26B55"/>
    <w:rsid w:val="00D278FC"/>
    <w:rsid w:val="00D27D69"/>
    <w:rsid w:val="00D30A96"/>
    <w:rsid w:val="00D33658"/>
    <w:rsid w:val="00D33C0D"/>
    <w:rsid w:val="00D35636"/>
    <w:rsid w:val="00D35E92"/>
    <w:rsid w:val="00D43BFA"/>
    <w:rsid w:val="00D448C2"/>
    <w:rsid w:val="00D509EA"/>
    <w:rsid w:val="00D61F8D"/>
    <w:rsid w:val="00D666C3"/>
    <w:rsid w:val="00D82B38"/>
    <w:rsid w:val="00D9189F"/>
    <w:rsid w:val="00D96317"/>
    <w:rsid w:val="00D97CF7"/>
    <w:rsid w:val="00DA1598"/>
    <w:rsid w:val="00DA5434"/>
    <w:rsid w:val="00DA7019"/>
    <w:rsid w:val="00DA7AF0"/>
    <w:rsid w:val="00DB1A5E"/>
    <w:rsid w:val="00DB3B63"/>
    <w:rsid w:val="00DD175D"/>
    <w:rsid w:val="00DD6A41"/>
    <w:rsid w:val="00DE04F0"/>
    <w:rsid w:val="00DE59E6"/>
    <w:rsid w:val="00DE62CA"/>
    <w:rsid w:val="00DE77E5"/>
    <w:rsid w:val="00DF47FE"/>
    <w:rsid w:val="00E0156A"/>
    <w:rsid w:val="00E12A9E"/>
    <w:rsid w:val="00E169AD"/>
    <w:rsid w:val="00E2203F"/>
    <w:rsid w:val="00E22328"/>
    <w:rsid w:val="00E26704"/>
    <w:rsid w:val="00E31980"/>
    <w:rsid w:val="00E42ADB"/>
    <w:rsid w:val="00E43BB1"/>
    <w:rsid w:val="00E4514A"/>
    <w:rsid w:val="00E53102"/>
    <w:rsid w:val="00E53B81"/>
    <w:rsid w:val="00E57B19"/>
    <w:rsid w:val="00E6423C"/>
    <w:rsid w:val="00E65AB7"/>
    <w:rsid w:val="00E7316C"/>
    <w:rsid w:val="00E733FD"/>
    <w:rsid w:val="00E737D6"/>
    <w:rsid w:val="00E75036"/>
    <w:rsid w:val="00E91312"/>
    <w:rsid w:val="00E9222A"/>
    <w:rsid w:val="00E926A3"/>
    <w:rsid w:val="00E92CD7"/>
    <w:rsid w:val="00E936AE"/>
    <w:rsid w:val="00E93830"/>
    <w:rsid w:val="00E93E0E"/>
    <w:rsid w:val="00E93E35"/>
    <w:rsid w:val="00E96DB8"/>
    <w:rsid w:val="00E970D9"/>
    <w:rsid w:val="00EA2CDE"/>
    <w:rsid w:val="00EA36FD"/>
    <w:rsid w:val="00EA5FFF"/>
    <w:rsid w:val="00EB1ED3"/>
    <w:rsid w:val="00EC0C8E"/>
    <w:rsid w:val="00EC11FB"/>
    <w:rsid w:val="00EC1D41"/>
    <w:rsid w:val="00EC2E91"/>
    <w:rsid w:val="00EC3312"/>
    <w:rsid w:val="00EC399A"/>
    <w:rsid w:val="00ED0FE8"/>
    <w:rsid w:val="00ED5800"/>
    <w:rsid w:val="00EE1E38"/>
    <w:rsid w:val="00EF2776"/>
    <w:rsid w:val="00F00346"/>
    <w:rsid w:val="00F012C2"/>
    <w:rsid w:val="00F12779"/>
    <w:rsid w:val="00F16A7E"/>
    <w:rsid w:val="00F24F61"/>
    <w:rsid w:val="00F24F73"/>
    <w:rsid w:val="00F36CBE"/>
    <w:rsid w:val="00F50A56"/>
    <w:rsid w:val="00F51056"/>
    <w:rsid w:val="00F519B6"/>
    <w:rsid w:val="00F536E2"/>
    <w:rsid w:val="00F61C44"/>
    <w:rsid w:val="00F623C6"/>
    <w:rsid w:val="00F71F82"/>
    <w:rsid w:val="00F75A20"/>
    <w:rsid w:val="00F75F2A"/>
    <w:rsid w:val="00F86EDD"/>
    <w:rsid w:val="00FA1C47"/>
    <w:rsid w:val="00FA76EB"/>
    <w:rsid w:val="00FA7EE2"/>
    <w:rsid w:val="00FB57A9"/>
    <w:rsid w:val="00FB687C"/>
    <w:rsid w:val="00FC7B75"/>
    <w:rsid w:val="00FD1A37"/>
    <w:rsid w:val="00FD7AF1"/>
    <w:rsid w:val="00FE23F5"/>
    <w:rsid w:val="00FF67DB"/>
    <w:rsid w:val="00FF79E3"/>
    <w:rsid w:val="0417107F"/>
    <w:rsid w:val="0D184F66"/>
    <w:rsid w:val="24042D29"/>
    <w:rsid w:val="360BD227"/>
    <w:rsid w:val="4EFCE9E1"/>
    <w:rsid w:val="5E4C5B86"/>
    <w:rsid w:val="700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D67840A"/>
  <w15:docId w15:val="{CB681294-1C2D-4975-9C07-7A4FCDF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content">
    <w:name w:val="content"/>
    <w:rsid w:val="00BF2705"/>
  </w:style>
  <w:style w:type="paragraph" w:customStyle="1" w:styleId="Poznamkytexty">
    <w:name w:val="Poznamky texty"/>
    <w:basedOn w:val="Poznmky"/>
    <w:qFormat/>
    <w:rsid w:val="00BF2705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507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07127C"/>
    <w:pPr>
      <w:spacing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127C"/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86ED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CD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CD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C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CDC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0B5CDC"/>
    <w:rPr>
      <w:rFonts w:ascii="Arial" w:hAnsi="Arial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F6C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metodika-statistiky-rostlinne-vyrob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tska4724\AppData\Local\Temp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222A-0C59-43A8-8863-9660AAC1E829}"/>
</file>

<file path=customXml/itemProps2.xml><?xml version="1.0" encoding="utf-8"?>
<ds:datastoreItem xmlns:ds="http://schemas.openxmlformats.org/officeDocument/2006/customXml" ds:itemID="{589BE066-000C-46F3-8FE7-6EE97333B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912FC7-9EAA-4EEF-B09B-7FC95EB74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7531B-9D4D-47A6-A834-8AFA17E7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671</TotalTime>
  <Pages>1</Pages>
  <Words>1014</Words>
  <Characters>5984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Odhad úrody obilovin a řepky je podprůměrný stejně jako v loňském roce</vt:lpstr>
      <vt:lpstr>Doplňující informace k RI Odhady sklizní – červen 2025</vt:lpstr>
      <vt:lpstr>Obhospodařovaná zemědělská půda a osevní plochy zemědělských plodin</vt:lpstr>
      <vt:lpstr>Podprůměrná sklizeň obilovin a řepky se opakuje</vt:lpstr>
      <vt:lpstr>Odhad úrody obilovin a řepky je se srovnání s předchozími pěti lety podprůměrný</vt:lpstr>
      <vt:lpstr>Odhad úrody obilovin a řepky je se srovnání s předchozími pěti lety podprůměrný</vt:lpstr>
    </vt:vector>
  </TitlesOfParts>
  <Company>ČSÚ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dagmar.pospisilova@czso.cz</dc:creator>
  <cp:lastModifiedBy>Pospíšilová Dagmar</cp:lastModifiedBy>
  <cp:revision>25</cp:revision>
  <cp:lastPrinted>2025-07-01T10:57:00Z</cp:lastPrinted>
  <dcterms:created xsi:type="dcterms:W3CDTF">2025-06-24T08:23:00Z</dcterms:created>
  <dcterms:modified xsi:type="dcterms:W3CDTF">2025-07-02T12:50:00Z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