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0A81" w14:textId="77777777" w:rsidR="00731C85" w:rsidRDefault="00C13308" w:rsidP="00731C85">
      <w:pPr>
        <w:pStyle w:val="Datum"/>
        <w:rPr>
          <w:szCs w:val="20"/>
        </w:rPr>
      </w:pPr>
      <w:r>
        <w:t>1</w:t>
      </w:r>
      <w:r w:rsidR="007D6054">
        <w:t>8</w:t>
      </w:r>
      <w:r w:rsidR="00731C85">
        <w:t xml:space="preserve">. </w:t>
      </w:r>
      <w:r>
        <w:t>1</w:t>
      </w:r>
      <w:r w:rsidR="007D6054">
        <w:t>1</w:t>
      </w:r>
      <w:r w:rsidR="00731C85" w:rsidRPr="00CF452A">
        <w:t>. 20</w:t>
      </w:r>
      <w:r w:rsidR="00731C85">
        <w:t>24</w:t>
      </w:r>
      <w:r w:rsidR="00731C85" w:rsidRPr="00CF452A">
        <w:rPr>
          <w:szCs w:val="20"/>
        </w:rPr>
        <w:t xml:space="preserve"> </w:t>
      </w:r>
    </w:p>
    <w:p w14:paraId="0B7CE6E2" w14:textId="0777B457" w:rsidR="00807A7C" w:rsidRPr="009D1050" w:rsidRDefault="00781D4A" w:rsidP="00807A7C">
      <w:pPr>
        <w:pStyle w:val="Nzev"/>
      </w:pPr>
      <w:r w:rsidRPr="00781D4A">
        <w:t xml:space="preserve">Ceny všech výrobců meziměsíčně i meziročně </w:t>
      </w:r>
      <w:bookmarkStart w:id="0" w:name="_GoBack"/>
      <w:bookmarkEnd w:id="0"/>
      <w:r w:rsidRPr="00781D4A">
        <w:t>vzrostly</w:t>
      </w:r>
    </w:p>
    <w:p w14:paraId="51B234C8" w14:textId="77777777" w:rsidR="00731C85" w:rsidRPr="006928CF" w:rsidRDefault="00731C85" w:rsidP="00731C85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7D6054">
        <w:rPr>
          <w:rStyle w:val="PodtitulekChar"/>
          <w:b/>
        </w:rPr>
        <w:t>říjen</w:t>
      </w:r>
      <w:r w:rsidRPr="003E1E52">
        <w:rPr>
          <w:rStyle w:val="PodtitulekChar"/>
          <w:b/>
        </w:rPr>
        <w:t xml:space="preserve"> 202</w:t>
      </w:r>
      <w:r>
        <w:rPr>
          <w:rStyle w:val="PodtitulekChar"/>
          <w:b/>
        </w:rPr>
        <w:t>4</w:t>
      </w:r>
      <w:r w:rsidRPr="003E1E52">
        <w:t xml:space="preserve"> </w:t>
      </w:r>
    </w:p>
    <w:p w14:paraId="3C9FBDD7" w14:textId="77777777" w:rsidR="00731C85" w:rsidRPr="00DC7C3E" w:rsidRDefault="00731C85" w:rsidP="00731C85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EB27E2">
        <w:t xml:space="preserve"> </w:t>
      </w:r>
      <w:r w:rsidR="002A56EA">
        <w:t>vzrostly</w:t>
      </w:r>
      <w:r w:rsidR="00BB4B83" w:rsidRPr="006D6BFE">
        <w:t xml:space="preserve"> o </w:t>
      </w:r>
      <w:r w:rsidR="0044459B">
        <w:t>6,9</w:t>
      </w:r>
      <w:r w:rsidR="00E93328">
        <w:t> %</w:t>
      </w:r>
      <w:r>
        <w:t xml:space="preserve"> a m</w:t>
      </w:r>
      <w:r w:rsidRPr="008E570E">
        <w:t xml:space="preserve">eziročně </w:t>
      </w:r>
      <w:r>
        <w:t>o </w:t>
      </w:r>
      <w:r w:rsidR="0044459B">
        <w:t>2,4</w:t>
      </w:r>
      <w:r w:rsidR="00E93328">
        <w:t> %</w:t>
      </w:r>
      <w:r>
        <w:t>.</w:t>
      </w:r>
      <w:r w:rsidRPr="008E570E">
        <w:t xml:space="preserve"> </w:t>
      </w:r>
      <w:r w:rsidR="00D86EC4" w:rsidRPr="00423A4B">
        <w:t>Ceny průmyslových výrobců meziměsíčně</w:t>
      </w:r>
      <w:r w:rsidR="00D86EC4">
        <w:t xml:space="preserve"> </w:t>
      </w:r>
      <w:r w:rsidR="00FB0FB5">
        <w:t xml:space="preserve">vzrostly </w:t>
      </w:r>
      <w:r w:rsidR="00D86EC4">
        <w:t>0</w:t>
      </w:r>
      <w:r w:rsidR="00B53482">
        <w:t>,</w:t>
      </w:r>
      <w:r w:rsidR="00FB0FB5">
        <w:t>1</w:t>
      </w:r>
      <w:r w:rsidR="00E93328">
        <w:t> %</w:t>
      </w:r>
      <w:r w:rsidR="00D86EC4" w:rsidRPr="00423A4B">
        <w:t xml:space="preserve"> a meziročně</w:t>
      </w:r>
      <w:r w:rsidR="00D86EC4">
        <w:t xml:space="preserve"> </w:t>
      </w:r>
      <w:r w:rsidR="00D86EC4" w:rsidRPr="00423A4B">
        <w:t xml:space="preserve">o </w:t>
      </w:r>
      <w:r w:rsidR="00824167">
        <w:t>0,</w:t>
      </w:r>
      <w:r w:rsidR="00FB0FB5">
        <w:t>8</w:t>
      </w:r>
      <w:r w:rsidR="00E93328">
        <w:t> %</w:t>
      </w:r>
      <w:r w:rsidR="00D86EC4" w:rsidRPr="00423A4B">
        <w:t>.</w:t>
      </w:r>
      <w:r w:rsidR="005D3825">
        <w:t xml:space="preserve"> </w:t>
      </w:r>
      <w:r w:rsidRPr="00E41DFB">
        <w:t xml:space="preserve">Ceny stavebních prací meziměsíčně </w:t>
      </w:r>
      <w:r>
        <w:t>vzrostly</w:t>
      </w:r>
      <w:r w:rsidRPr="008E570E">
        <w:t xml:space="preserve"> o </w:t>
      </w:r>
      <w:r>
        <w:t>0,</w:t>
      </w:r>
      <w:r w:rsidR="009A47AB">
        <w:t>3</w:t>
      </w:r>
      <w:r w:rsidR="00E93328">
        <w:t> %</w:t>
      </w:r>
      <w:r>
        <w:t xml:space="preserve"> </w:t>
      </w:r>
      <w:r w:rsidRPr="00E41DFB">
        <w:t xml:space="preserve">a meziročně </w:t>
      </w:r>
      <w:r>
        <w:t xml:space="preserve">byly vyšší </w:t>
      </w:r>
      <w:r w:rsidRPr="00E41DFB">
        <w:t>o </w:t>
      </w:r>
      <w:r w:rsidR="009A47AB">
        <w:t>2,3</w:t>
      </w:r>
      <w:r w:rsidR="00E93328">
        <w:t> %</w:t>
      </w:r>
      <w:r w:rsidRPr="00E41DFB">
        <w:t>. Ceny tržních</w:t>
      </w:r>
      <w:r w:rsidRPr="008E570E">
        <w:t xml:space="preserve"> služeb </w:t>
      </w:r>
      <w:r w:rsidRPr="00DC7C3E">
        <w:rPr>
          <w:szCs w:val="20"/>
        </w:rPr>
        <w:t xml:space="preserve">pro podniky </w:t>
      </w:r>
      <w:r w:rsidR="00F76506">
        <w:rPr>
          <w:szCs w:val="20"/>
        </w:rPr>
        <w:t xml:space="preserve">se </w:t>
      </w:r>
      <w:r w:rsidRPr="00DC7C3E">
        <w:rPr>
          <w:szCs w:val="20"/>
        </w:rPr>
        <w:t xml:space="preserve">meziměsíčně </w:t>
      </w:r>
      <w:r w:rsidR="007954A0">
        <w:rPr>
          <w:szCs w:val="20"/>
        </w:rPr>
        <w:t>zvýšily</w:t>
      </w:r>
      <w:r>
        <w:rPr>
          <w:szCs w:val="20"/>
        </w:rPr>
        <w:t xml:space="preserve"> o </w:t>
      </w:r>
      <w:r w:rsidR="00003D44">
        <w:rPr>
          <w:szCs w:val="20"/>
        </w:rPr>
        <w:t>0,5</w:t>
      </w:r>
      <w:r w:rsidR="00E93328">
        <w:rPr>
          <w:szCs w:val="20"/>
        </w:rPr>
        <w:t> %</w:t>
      </w:r>
      <w:r w:rsidRPr="00DC7C3E">
        <w:rPr>
          <w:szCs w:val="20"/>
        </w:rPr>
        <w:t xml:space="preserve"> a meziročně o </w:t>
      </w:r>
      <w:r>
        <w:rPr>
          <w:szCs w:val="20"/>
        </w:rPr>
        <w:t>3,</w:t>
      </w:r>
      <w:r w:rsidR="00003D44">
        <w:rPr>
          <w:szCs w:val="20"/>
        </w:rPr>
        <w:t>6</w:t>
      </w:r>
      <w:r w:rsidR="00E93328">
        <w:rPr>
          <w:szCs w:val="20"/>
        </w:rPr>
        <w:t> %</w:t>
      </w:r>
      <w:r w:rsidRPr="00DC7C3E">
        <w:rPr>
          <w:szCs w:val="20"/>
        </w:rPr>
        <w:t>.</w:t>
      </w:r>
    </w:p>
    <w:p w14:paraId="5742AB22" w14:textId="61F10EC1" w:rsidR="001F3745" w:rsidRPr="003E75C9" w:rsidRDefault="00DC4A64" w:rsidP="001F3745">
      <w:pPr>
        <w:rPr>
          <w:rFonts w:cstheme="minorHAnsi"/>
        </w:rPr>
      </w:pPr>
      <w:r w:rsidRPr="001F3745">
        <w:rPr>
          <w:rFonts w:cstheme="minorHAnsi"/>
          <w:i/>
        </w:rPr>
        <w:t>„V meziročním srovnání ceny v</w:t>
      </w:r>
      <w:r>
        <w:rPr>
          <w:rFonts w:cstheme="minorHAnsi"/>
          <w:i/>
        </w:rPr>
        <w:t> zemědělství vzrostly o 2,4</w:t>
      </w:r>
      <w:r>
        <w:rPr>
          <w:rFonts w:cstheme="minorHAnsi"/>
          <w:i/>
        </w:rPr>
        <w:t> </w:t>
      </w:r>
      <w:r>
        <w:rPr>
          <w:rFonts w:cstheme="minorHAnsi"/>
          <w:i/>
        </w:rPr>
        <w:t>%, když naposledy zaznamenaly růst v dubnu 2023. Ceny v průmyslu zrychlily svůj růst na 0,8</w:t>
      </w:r>
      <w:r>
        <w:rPr>
          <w:rFonts w:cstheme="minorHAnsi"/>
          <w:i/>
        </w:rPr>
        <w:t> </w:t>
      </w:r>
      <w:r>
        <w:rPr>
          <w:rFonts w:cstheme="minorHAnsi"/>
          <w:i/>
        </w:rPr>
        <w:t xml:space="preserve">%. </w:t>
      </w:r>
      <w:r w:rsidRPr="001F3745">
        <w:rPr>
          <w:rFonts w:cstheme="minorHAnsi"/>
          <w:i/>
        </w:rPr>
        <w:t xml:space="preserve">Ceny stavebních prací byly meziročně vyšší o </w:t>
      </w:r>
      <w:r>
        <w:rPr>
          <w:rFonts w:cstheme="minorHAnsi"/>
          <w:i/>
        </w:rPr>
        <w:t>2,3</w:t>
      </w:r>
      <w:r>
        <w:rPr>
          <w:rFonts w:cstheme="minorHAnsi"/>
          <w:i/>
        </w:rPr>
        <w:t> </w:t>
      </w:r>
      <w:r w:rsidRPr="001F3745">
        <w:rPr>
          <w:rFonts w:cstheme="minorHAnsi"/>
          <w:i/>
        </w:rPr>
        <w:t>% a ceny tržních služeb pro podniky o 3,</w:t>
      </w:r>
      <w:r>
        <w:rPr>
          <w:rFonts w:cstheme="minorHAnsi"/>
          <w:i/>
        </w:rPr>
        <w:t>6 </w:t>
      </w:r>
      <w:r w:rsidRPr="001F3745">
        <w:rPr>
          <w:rFonts w:cstheme="minorHAnsi"/>
          <w:i/>
        </w:rPr>
        <w:t>%</w:t>
      </w:r>
      <w:r>
        <w:rPr>
          <w:rFonts w:cstheme="minorHAnsi"/>
          <w:i/>
        </w:rPr>
        <w:t>,</w:t>
      </w:r>
      <w:r w:rsidRPr="001F3745">
        <w:rPr>
          <w:rFonts w:cstheme="minorHAnsi"/>
          <w:i/>
        </w:rPr>
        <w:t>“</w:t>
      </w:r>
      <w:r w:rsidRPr="003E75C9">
        <w:rPr>
          <w:rFonts w:cstheme="minorHAnsi"/>
        </w:rPr>
        <w:t xml:space="preserve"> </w:t>
      </w:r>
      <w:r w:rsidR="001F3745" w:rsidRPr="003E75C9">
        <w:rPr>
          <w:rFonts w:cstheme="minorHAnsi"/>
        </w:rPr>
        <w:t>upozorňuje Vladimír Klimeš, vedoucí oddělení statistiky cen průmyslu a zahraničního obchodu ČSÚ.</w:t>
      </w:r>
    </w:p>
    <w:p w14:paraId="33AC22E0" w14:textId="77777777" w:rsidR="00731C85" w:rsidRPr="004F1A65" w:rsidRDefault="00731C85" w:rsidP="00731C85"/>
    <w:p w14:paraId="6DC2B7F3" w14:textId="77777777" w:rsidR="00731C85" w:rsidRDefault="00731C85" w:rsidP="00731C8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2173F7">
        <w:t>zvýšily</w:t>
      </w:r>
      <w:r w:rsidR="00FA146B" w:rsidRPr="006D6BFE">
        <w:t xml:space="preserve"> o </w:t>
      </w:r>
      <w:r w:rsidR="00B07E9E">
        <w:t>6,9</w:t>
      </w:r>
      <w:r w:rsidR="00E93328">
        <w:t> %</w:t>
      </w:r>
      <w:r w:rsidRPr="001D75A6">
        <w:rPr>
          <w:rFonts w:cs="Arial"/>
          <w:szCs w:val="20"/>
        </w:rPr>
        <w:t xml:space="preserve">.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="00A42239">
        <w:rPr>
          <w:rFonts w:cs="Arial"/>
          <w:bCs/>
          <w:szCs w:val="20"/>
        </w:rPr>
        <w:t>vyšší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A42239">
        <w:rPr>
          <w:rFonts w:cs="Arial"/>
          <w:bCs/>
          <w:szCs w:val="20"/>
        </w:rPr>
        <w:t>2,4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 (</w:t>
      </w:r>
      <w:r w:rsidRPr="001D75A6">
        <w:rPr>
          <w:rFonts w:cs="Arial"/>
          <w:szCs w:val="20"/>
        </w:rPr>
        <w:t>v </w:t>
      </w:r>
      <w:r w:rsidR="003F43C8">
        <w:rPr>
          <w:rFonts w:cs="Arial"/>
          <w:szCs w:val="20"/>
        </w:rPr>
        <w:t>září</w:t>
      </w:r>
      <w:r w:rsidRPr="001D75A6">
        <w:rPr>
          <w:rFonts w:cs="Arial"/>
          <w:szCs w:val="20"/>
        </w:rPr>
        <w:t xml:space="preserve"> </w:t>
      </w:r>
      <w:r w:rsidR="00A42239">
        <w:rPr>
          <w:rFonts w:cs="Arial"/>
          <w:szCs w:val="20"/>
        </w:rPr>
        <w:t xml:space="preserve">nižší </w:t>
      </w:r>
      <w:r w:rsidRPr="001D75A6">
        <w:rPr>
          <w:rFonts w:cs="Arial"/>
          <w:szCs w:val="20"/>
        </w:rPr>
        <w:t>o </w:t>
      </w:r>
      <w:r w:rsidR="00CA6439">
        <w:rPr>
          <w:rFonts w:cs="Arial"/>
          <w:bCs/>
          <w:szCs w:val="20"/>
        </w:rPr>
        <w:t>0,</w:t>
      </w:r>
      <w:r w:rsidR="00A42239">
        <w:rPr>
          <w:rFonts w:cs="Arial"/>
          <w:bCs/>
          <w:szCs w:val="20"/>
        </w:rPr>
        <w:t>2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 w:rsidR="00FB3F6C">
        <w:rPr>
          <w:rFonts w:cs="Arial"/>
          <w:szCs w:val="20"/>
        </w:rPr>
        <w:t>vzrostly</w:t>
      </w:r>
      <w:r w:rsidRPr="001D75A6">
        <w:rPr>
          <w:rFonts w:cs="Arial"/>
          <w:szCs w:val="20"/>
        </w:rPr>
        <w:t xml:space="preserve"> o </w:t>
      </w:r>
      <w:r w:rsidR="00FB3F6C">
        <w:rPr>
          <w:rFonts w:cs="Arial"/>
          <w:szCs w:val="20"/>
        </w:rPr>
        <w:t>0,5</w:t>
      </w:r>
      <w:r w:rsidR="00E93328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 xml:space="preserve">. </w:t>
      </w:r>
      <w:r w:rsidR="00FB3F6C">
        <w:rPr>
          <w:rFonts w:cs="Arial"/>
          <w:szCs w:val="20"/>
        </w:rPr>
        <w:t>Vyšší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="00FB3F6C">
        <w:rPr>
          <w:rFonts w:cs="Arial"/>
          <w:szCs w:val="20"/>
        </w:rPr>
        <w:t>olejnin o 12,0 % a ovoce o 35,1 %, ceny brambor klesly o</w:t>
      </w:r>
      <w:r w:rsidR="00224170">
        <w:rPr>
          <w:rFonts w:cs="Arial"/>
          <w:szCs w:val="20"/>
        </w:rPr>
        <w:t> </w:t>
      </w:r>
      <w:r w:rsidR="00FC4E62">
        <w:rPr>
          <w:rFonts w:cs="Arial"/>
          <w:szCs w:val="20"/>
        </w:rPr>
        <w:t>12,8 %</w:t>
      </w:r>
      <w:r w:rsidR="00224170">
        <w:rPr>
          <w:rFonts w:cs="Arial"/>
          <w:szCs w:val="20"/>
        </w:rPr>
        <w:t>,</w:t>
      </w:r>
      <w:r w:rsidR="00FC4E62">
        <w:rPr>
          <w:rFonts w:cs="Arial"/>
          <w:szCs w:val="20"/>
        </w:rPr>
        <w:t> </w:t>
      </w:r>
      <w:r w:rsidR="00FC4E62" w:rsidRPr="001D75A6">
        <w:rPr>
          <w:rFonts w:cs="Arial"/>
          <w:szCs w:val="20"/>
        </w:rPr>
        <w:t>obilovin o </w:t>
      </w:r>
      <w:r w:rsidR="00FC4E62">
        <w:rPr>
          <w:rFonts w:cs="Arial"/>
          <w:szCs w:val="20"/>
        </w:rPr>
        <w:t>2,7 %</w:t>
      </w:r>
      <w:r w:rsidR="00224170">
        <w:rPr>
          <w:rFonts w:cs="Arial"/>
          <w:szCs w:val="20"/>
        </w:rPr>
        <w:t xml:space="preserve"> a čerstvé zeleniny o 0,2 %</w:t>
      </w:r>
      <w:r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 w:rsidR="004F64A3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906E01">
        <w:rPr>
          <w:rFonts w:cs="Arial"/>
          <w:szCs w:val="20"/>
        </w:rPr>
        <w:t>7</w:t>
      </w:r>
      <w:r w:rsidR="00232273">
        <w:rPr>
          <w:rFonts w:cs="Arial"/>
          <w:szCs w:val="20"/>
        </w:rPr>
        <w:t>,1</w:t>
      </w:r>
      <w:r w:rsidR="00E93328">
        <w:rPr>
          <w:rFonts w:cs="Arial"/>
          <w:szCs w:val="20"/>
        </w:rPr>
        <w:t> %</w:t>
      </w:r>
      <w:r w:rsidRPr="00220A56">
        <w:rPr>
          <w:rFonts w:cs="Arial"/>
          <w:szCs w:val="20"/>
        </w:rPr>
        <w:t xml:space="preserve">. </w:t>
      </w:r>
      <w:r w:rsidR="00BA2461">
        <w:rPr>
          <w:rFonts w:cs="Arial"/>
          <w:szCs w:val="20"/>
        </w:rPr>
        <w:t>C</w:t>
      </w:r>
      <w:r w:rsidR="00BA2461" w:rsidRPr="00220A56">
        <w:rPr>
          <w:rFonts w:cs="Arial"/>
          <w:szCs w:val="20"/>
        </w:rPr>
        <w:t xml:space="preserve">eny </w:t>
      </w:r>
      <w:r w:rsidR="00BA2461">
        <w:rPr>
          <w:rFonts w:cs="Arial"/>
          <w:szCs w:val="20"/>
        </w:rPr>
        <w:t xml:space="preserve">skotu </w:t>
      </w:r>
      <w:r w:rsidR="00F653A5">
        <w:rPr>
          <w:rFonts w:cs="Arial"/>
          <w:szCs w:val="20"/>
        </w:rPr>
        <w:t>se</w:t>
      </w:r>
      <w:r w:rsidR="00BA2461">
        <w:rPr>
          <w:rFonts w:cs="Arial"/>
          <w:szCs w:val="20"/>
        </w:rPr>
        <w:t xml:space="preserve"> </w:t>
      </w:r>
      <w:r w:rsidR="00F653A5">
        <w:rPr>
          <w:rFonts w:cs="Arial"/>
          <w:szCs w:val="20"/>
        </w:rPr>
        <w:t>zvýšily</w:t>
      </w:r>
      <w:r w:rsidR="00BA2461">
        <w:rPr>
          <w:rFonts w:cs="Arial"/>
          <w:szCs w:val="20"/>
        </w:rPr>
        <w:t xml:space="preserve"> o</w:t>
      </w:r>
      <w:r w:rsidR="00BA2461" w:rsidRPr="00220A56">
        <w:rPr>
          <w:rFonts w:cs="Arial"/>
          <w:szCs w:val="20"/>
        </w:rPr>
        <w:t> </w:t>
      </w:r>
      <w:r w:rsidR="002F46A4">
        <w:rPr>
          <w:rFonts w:cs="Arial"/>
          <w:szCs w:val="20"/>
        </w:rPr>
        <w:t>10,5</w:t>
      </w:r>
      <w:r w:rsidR="00E93328">
        <w:rPr>
          <w:rFonts w:cs="Arial"/>
          <w:szCs w:val="20"/>
        </w:rPr>
        <w:t> %</w:t>
      </w:r>
      <w:r w:rsidR="00BA2461">
        <w:rPr>
          <w:rFonts w:cs="Arial"/>
          <w:szCs w:val="20"/>
        </w:rPr>
        <w:t xml:space="preserve"> a</w:t>
      </w:r>
      <w:r w:rsidR="00BA2461" w:rsidRPr="00DF4702">
        <w:rPr>
          <w:rFonts w:cs="Arial"/>
          <w:szCs w:val="20"/>
        </w:rPr>
        <w:t xml:space="preserve"> </w:t>
      </w:r>
      <w:r w:rsidR="00BA2461" w:rsidRPr="00030300">
        <w:rPr>
          <w:rFonts w:cs="Arial"/>
          <w:szCs w:val="20"/>
        </w:rPr>
        <w:t>mléka o </w:t>
      </w:r>
      <w:r w:rsidR="00232273">
        <w:rPr>
          <w:rFonts w:cs="Arial"/>
          <w:szCs w:val="20"/>
        </w:rPr>
        <w:t>1</w:t>
      </w:r>
      <w:r w:rsidR="002F46A4">
        <w:rPr>
          <w:rFonts w:cs="Arial"/>
          <w:szCs w:val="20"/>
        </w:rPr>
        <w:t>5</w:t>
      </w:r>
      <w:r w:rsidR="00232273">
        <w:rPr>
          <w:rFonts w:cs="Arial"/>
          <w:szCs w:val="20"/>
        </w:rPr>
        <w:t>,8</w:t>
      </w:r>
      <w:r w:rsidR="00E93328">
        <w:rPr>
          <w:rFonts w:cs="Arial"/>
          <w:szCs w:val="20"/>
        </w:rPr>
        <w:t> %</w:t>
      </w:r>
      <w:r w:rsidR="00BA2461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Klesly ceny vajec o </w:t>
      </w:r>
      <w:r w:rsidR="002F46A4">
        <w:rPr>
          <w:rFonts w:cs="Arial"/>
          <w:szCs w:val="20"/>
        </w:rPr>
        <w:t>8,9</w:t>
      </w:r>
      <w:r w:rsidR="00E93328">
        <w:rPr>
          <w:rFonts w:cs="Arial"/>
          <w:szCs w:val="20"/>
        </w:rPr>
        <w:t> %</w:t>
      </w:r>
      <w:r w:rsidR="002F46A4">
        <w:rPr>
          <w:rFonts w:cs="Arial"/>
          <w:szCs w:val="20"/>
        </w:rPr>
        <w:t>,</w:t>
      </w:r>
      <w:r w:rsidR="002F46A4" w:rsidRPr="00232273">
        <w:rPr>
          <w:rFonts w:cs="Arial"/>
          <w:szCs w:val="20"/>
        </w:rPr>
        <w:t xml:space="preserve"> </w:t>
      </w:r>
      <w:r w:rsidR="002F46A4">
        <w:rPr>
          <w:rFonts w:cs="Arial"/>
          <w:szCs w:val="20"/>
        </w:rPr>
        <w:t xml:space="preserve">prasat o 7,8 % a </w:t>
      </w:r>
      <w:r w:rsidR="006B45EC">
        <w:rPr>
          <w:rFonts w:cs="Arial"/>
          <w:szCs w:val="20"/>
        </w:rPr>
        <w:t xml:space="preserve">drůbeže o </w:t>
      </w:r>
      <w:r w:rsidR="002F46A4">
        <w:rPr>
          <w:rFonts w:cs="Arial"/>
          <w:szCs w:val="20"/>
        </w:rPr>
        <w:t>0,2</w:t>
      </w:r>
      <w:r w:rsidR="00E93328">
        <w:rPr>
          <w:rFonts w:cs="Arial"/>
          <w:szCs w:val="20"/>
        </w:rPr>
        <w:t> %</w:t>
      </w:r>
      <w:r w:rsidR="00232273">
        <w:rPr>
          <w:rFonts w:cs="Arial"/>
          <w:szCs w:val="20"/>
        </w:rPr>
        <w:t>.</w:t>
      </w:r>
    </w:p>
    <w:p w14:paraId="6217D78B" w14:textId="77777777" w:rsidR="00731C85" w:rsidRDefault="00731C85" w:rsidP="00731C85">
      <w:pPr>
        <w:rPr>
          <w:rFonts w:cs="Arial"/>
          <w:szCs w:val="20"/>
        </w:rPr>
      </w:pPr>
    </w:p>
    <w:p w14:paraId="47B4C97C" w14:textId="65748D64" w:rsidR="00EB5672" w:rsidRDefault="00EB5672" w:rsidP="00EB5672">
      <w:pPr>
        <w:rPr>
          <w:rFonts w:cs="Arial"/>
          <w:szCs w:val="20"/>
        </w:rPr>
      </w:pPr>
      <w:r w:rsidRPr="00FA1408">
        <w:rPr>
          <w:rFonts w:cs="Arial"/>
          <w:b/>
          <w:szCs w:val="20"/>
        </w:rPr>
        <w:t xml:space="preserve">Meziměsíčně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szCs w:val="20"/>
        </w:rPr>
        <w:t xml:space="preserve">průmyslových výrobců </w:t>
      </w:r>
      <w:r>
        <w:rPr>
          <w:rFonts w:cs="Arial"/>
          <w:szCs w:val="20"/>
        </w:rPr>
        <w:t>vzrostly</w:t>
      </w:r>
      <w:r w:rsidRPr="00FA1408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1 %</w:t>
      </w:r>
      <w:r w:rsidRPr="00FA1408">
        <w:rPr>
          <w:rFonts w:cs="Arial"/>
          <w:szCs w:val="20"/>
        </w:rPr>
        <w:t>.</w:t>
      </w:r>
      <w:r w:rsidR="003D74B8">
        <w:rPr>
          <w:rFonts w:cs="Arial"/>
          <w:szCs w:val="20"/>
        </w:rPr>
        <w:t xml:space="preserve"> Vyšší ceny byly zaznamenány v</w:t>
      </w:r>
      <w:r w:rsidR="00BE1F47">
        <w:rPr>
          <w:rFonts w:cs="Arial"/>
          <w:szCs w:val="20"/>
        </w:rPr>
        <w:t> </w:t>
      </w:r>
      <w:r w:rsidR="003D74B8">
        <w:rPr>
          <w:rFonts w:cs="Arial"/>
          <w:szCs w:val="20"/>
        </w:rPr>
        <w:t>odvětví</w:t>
      </w:r>
      <w:r w:rsidR="00D844C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koksu a rafinovaných ropných produktů. </w:t>
      </w:r>
      <w:r w:rsidR="005F5ECB">
        <w:rPr>
          <w:rFonts w:cs="Arial"/>
          <w:szCs w:val="20"/>
        </w:rPr>
        <w:t>C</w:t>
      </w:r>
      <w:r>
        <w:rPr>
          <w:rFonts w:cs="Arial"/>
          <w:szCs w:val="20"/>
        </w:rPr>
        <w:t xml:space="preserve">eny pryžových a plastových výrobků </w:t>
      </w:r>
      <w:r w:rsidR="005F5ECB">
        <w:rPr>
          <w:rFonts w:cs="Arial"/>
          <w:szCs w:val="20"/>
        </w:rPr>
        <w:t xml:space="preserve">byly vyšší </w:t>
      </w:r>
      <w:r w:rsidR="00C73973">
        <w:rPr>
          <w:rFonts w:cs="Arial"/>
          <w:szCs w:val="20"/>
        </w:rPr>
        <w:t>o </w:t>
      </w:r>
      <w:r>
        <w:rPr>
          <w:rFonts w:cs="Arial"/>
          <w:szCs w:val="20"/>
        </w:rPr>
        <w:t>0,7 %, nápojů o 1,0 % a kovodělných výrobků, kromě strojů a zařízení o 0,3 %. Ceny potravinářských výr</w:t>
      </w:r>
      <w:r w:rsidR="005F5ECB">
        <w:rPr>
          <w:rFonts w:cs="Arial"/>
          <w:szCs w:val="20"/>
        </w:rPr>
        <w:t>obků vzrostly o 0,1 %, zejména</w:t>
      </w:r>
      <w:r>
        <w:rPr>
          <w:rFonts w:cs="Arial"/>
          <w:szCs w:val="20"/>
        </w:rPr>
        <w:t xml:space="preserve"> mléčných výrobků o 2,3 %. </w:t>
      </w:r>
      <w:r w:rsidRPr="00FA1408">
        <w:rPr>
          <w:rFonts w:cs="Arial"/>
          <w:szCs w:val="20"/>
        </w:rPr>
        <w:t>Snížily se ceny elektřiny, plynu, páry a klimatizovaného vzduchu</w:t>
      </w:r>
      <w:r w:rsidR="00A4164E">
        <w:rPr>
          <w:rFonts w:cs="Arial"/>
          <w:szCs w:val="20"/>
        </w:rPr>
        <w:t xml:space="preserve"> o 0,6 %, chemických látek</w:t>
      </w:r>
      <w:r>
        <w:rPr>
          <w:rFonts w:cs="Arial"/>
          <w:szCs w:val="20"/>
        </w:rPr>
        <w:t xml:space="preserve"> a chemick</w:t>
      </w:r>
      <w:r w:rsidR="00A4164E">
        <w:rPr>
          <w:rFonts w:cs="Arial"/>
          <w:szCs w:val="20"/>
        </w:rPr>
        <w:t>ých</w:t>
      </w:r>
      <w:r>
        <w:rPr>
          <w:rFonts w:cs="Arial"/>
          <w:szCs w:val="20"/>
        </w:rPr>
        <w:t xml:space="preserve"> přípravk</w:t>
      </w:r>
      <w:r w:rsidR="00A4164E">
        <w:rPr>
          <w:rFonts w:cs="Arial"/>
          <w:szCs w:val="20"/>
        </w:rPr>
        <w:t>ů</w:t>
      </w:r>
      <w:r>
        <w:rPr>
          <w:rFonts w:cs="Arial"/>
          <w:szCs w:val="20"/>
        </w:rPr>
        <w:t xml:space="preserve"> o 0,9 % a </w:t>
      </w:r>
      <w:r w:rsidR="00A4164E">
        <w:rPr>
          <w:rFonts w:cs="Arial"/>
          <w:szCs w:val="20"/>
        </w:rPr>
        <w:t>tiskařských</w:t>
      </w:r>
      <w:r>
        <w:rPr>
          <w:rFonts w:cs="Arial"/>
          <w:szCs w:val="20"/>
        </w:rPr>
        <w:t xml:space="preserve"> a nahrávací</w:t>
      </w:r>
      <w:r w:rsidR="00A4164E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služ</w:t>
      </w:r>
      <w:r w:rsidR="00A4164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b o 1,9 %. </w:t>
      </w:r>
      <w:r w:rsidR="005F5ECB">
        <w:rPr>
          <w:rFonts w:cs="Arial"/>
          <w:szCs w:val="20"/>
        </w:rPr>
        <w:t>Pokles zaznamenaly ceny</w:t>
      </w:r>
      <w:r w:rsidR="00D844C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černého a hnědého uhlí a lignitu o 0,5 %.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bCs/>
          <w:szCs w:val="20"/>
        </w:rPr>
        <w:t xml:space="preserve">průmyslových výrobců </w:t>
      </w:r>
      <w:r w:rsidRPr="00FA1408">
        <w:rPr>
          <w:rFonts w:cs="Arial"/>
          <w:bCs/>
          <w:szCs w:val="20"/>
        </w:rPr>
        <w:t>se</w:t>
      </w:r>
      <w:r w:rsidRPr="00FA1408">
        <w:rPr>
          <w:rFonts w:cs="Arial"/>
          <w:b/>
          <w:bCs/>
          <w:szCs w:val="20"/>
        </w:rPr>
        <w:t xml:space="preserve"> meziročně</w:t>
      </w:r>
      <w:r w:rsidRPr="00FA1408">
        <w:rPr>
          <w:rFonts w:cs="Arial"/>
          <w:bCs/>
          <w:szCs w:val="20"/>
        </w:rPr>
        <w:t xml:space="preserve"> zvýšily o</w:t>
      </w:r>
      <w:r>
        <w:rPr>
          <w:rFonts w:cs="Arial"/>
          <w:bCs/>
          <w:szCs w:val="20"/>
        </w:rPr>
        <w:t> 0</w:t>
      </w:r>
      <w:r w:rsidRPr="00FA1408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8 %</w:t>
      </w:r>
      <w:r w:rsidRPr="00FA1408">
        <w:rPr>
          <w:rFonts w:cs="Arial"/>
          <w:bCs/>
          <w:szCs w:val="20"/>
        </w:rPr>
        <w:t xml:space="preserve"> (v</w:t>
      </w:r>
      <w:r>
        <w:rPr>
          <w:rFonts w:cs="Arial"/>
          <w:bCs/>
          <w:szCs w:val="20"/>
        </w:rPr>
        <w:t> září o 0,6 %</w:t>
      </w:r>
      <w:r w:rsidRPr="00FA1408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. </w:t>
      </w:r>
      <w:r w:rsidRPr="00FA1408">
        <w:rPr>
          <w:rFonts w:cs="Arial"/>
          <w:szCs w:val="20"/>
        </w:rPr>
        <w:t xml:space="preserve">Ceny elektřiny, plynu, páry a klimatizovaného vzduchu </w:t>
      </w:r>
      <w:r>
        <w:rPr>
          <w:rFonts w:cs="Arial"/>
          <w:szCs w:val="20"/>
        </w:rPr>
        <w:t xml:space="preserve">byly vyšší </w:t>
      </w:r>
      <w:r w:rsidRPr="00FA1408">
        <w:rPr>
          <w:rFonts w:cs="Arial"/>
          <w:szCs w:val="20"/>
        </w:rPr>
        <w:t>o </w:t>
      </w:r>
      <w:r>
        <w:rPr>
          <w:rFonts w:cs="Arial"/>
          <w:szCs w:val="20"/>
        </w:rPr>
        <w:t>4</w:t>
      </w:r>
      <w:r w:rsidRPr="00FA1408">
        <w:rPr>
          <w:rFonts w:cs="Arial"/>
          <w:szCs w:val="20"/>
        </w:rPr>
        <w:t>,</w:t>
      </w:r>
      <w:r w:rsidR="005C0469">
        <w:rPr>
          <w:rFonts w:cs="Arial"/>
          <w:szCs w:val="20"/>
        </w:rPr>
        <w:t>7 %, motorových</w:t>
      </w:r>
      <w:r>
        <w:rPr>
          <w:rFonts w:cs="Arial"/>
          <w:szCs w:val="20"/>
        </w:rPr>
        <w:t xml:space="preserve"> vozid</w:t>
      </w:r>
      <w:r w:rsidR="005C0469">
        <w:rPr>
          <w:rFonts w:cs="Arial"/>
          <w:szCs w:val="20"/>
        </w:rPr>
        <w:t>el (kromě motocyklů), přívěsů</w:t>
      </w:r>
      <w:r w:rsidRPr="00FA1408">
        <w:rPr>
          <w:rFonts w:cs="Arial"/>
          <w:szCs w:val="20"/>
        </w:rPr>
        <w:t xml:space="preserve"> a</w:t>
      </w:r>
      <w:r w:rsidR="005C0469">
        <w:rPr>
          <w:rFonts w:cs="Arial"/>
          <w:szCs w:val="20"/>
        </w:rPr>
        <w:t> návěsů</w:t>
      </w:r>
      <w:r>
        <w:rPr>
          <w:rFonts w:cs="Arial"/>
          <w:szCs w:val="20"/>
        </w:rPr>
        <w:t xml:space="preserve"> o 2,6 % a </w:t>
      </w:r>
      <w:r w:rsidRPr="00FA1408">
        <w:rPr>
          <w:rFonts w:cs="Arial"/>
          <w:szCs w:val="20"/>
        </w:rPr>
        <w:t>oprav</w:t>
      </w:r>
      <w:r w:rsidR="005C0469">
        <w:rPr>
          <w:rFonts w:cs="Arial"/>
          <w:szCs w:val="20"/>
        </w:rPr>
        <w:t>, údržby</w:t>
      </w:r>
      <w:r w:rsidRPr="00FA1408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instalace strojů a zařízení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4,</w:t>
      </w:r>
      <w:r>
        <w:rPr>
          <w:rFonts w:cs="Arial"/>
          <w:szCs w:val="20"/>
        </w:rPr>
        <w:t xml:space="preserve">6 %. Potravinářské výrobky rostly o 0,4 %, zejména mléčné výrobky o 8,3 %. </w:t>
      </w:r>
      <w:r>
        <w:rPr>
          <w:rFonts w:cs="Arial"/>
          <w:bCs/>
          <w:szCs w:val="20"/>
        </w:rPr>
        <w:t>Pokles cen se projevil</w:t>
      </w:r>
      <w:r>
        <w:rPr>
          <w:rFonts w:cs="Arial"/>
          <w:szCs w:val="20"/>
        </w:rPr>
        <w:t xml:space="preserve"> </w:t>
      </w:r>
      <w:r w:rsidRPr="00FA1408">
        <w:rPr>
          <w:rFonts w:cs="Arial"/>
          <w:szCs w:val="20"/>
        </w:rPr>
        <w:t>v odvětví koksu a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rafinovaných ropných výrobků.</w:t>
      </w:r>
      <w:r>
        <w:rPr>
          <w:rFonts w:cs="Arial"/>
          <w:szCs w:val="20"/>
        </w:rPr>
        <w:t xml:space="preserve"> </w:t>
      </w:r>
      <w:r w:rsidR="005F5ECB">
        <w:rPr>
          <w:rFonts w:cs="Arial"/>
          <w:szCs w:val="20"/>
        </w:rPr>
        <w:t>Klesaly ceny</w:t>
      </w:r>
      <w:r>
        <w:rPr>
          <w:rFonts w:cs="Arial"/>
          <w:szCs w:val="20"/>
        </w:rPr>
        <w:t xml:space="preserve"> chemických látek</w:t>
      </w:r>
      <w:r w:rsidRPr="00794A49">
        <w:rPr>
          <w:rFonts w:cs="Arial"/>
          <w:szCs w:val="20"/>
        </w:rPr>
        <w:t xml:space="preserve"> a chemick</w:t>
      </w:r>
      <w:r w:rsidR="005F5ECB">
        <w:rPr>
          <w:rFonts w:cs="Arial"/>
          <w:szCs w:val="20"/>
        </w:rPr>
        <w:t>ých přípravků o 3,1 %,</w:t>
      </w:r>
      <w:r w:rsidRPr="00FA14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kovodělných výrobků, kro</w:t>
      </w:r>
      <w:r w:rsidR="005F5ECB">
        <w:rPr>
          <w:rFonts w:cs="Arial"/>
          <w:szCs w:val="20"/>
        </w:rPr>
        <w:t>mě strojů a zařízení o 1,5 % a </w:t>
      </w:r>
      <w:r>
        <w:t xml:space="preserve">černého a hnědého uhlí a lignitu o 4,3 %. </w:t>
      </w:r>
      <w:r w:rsidRPr="00DF3266">
        <w:rPr>
          <w:rFonts w:cs="Arial"/>
          <w:szCs w:val="20"/>
        </w:rPr>
        <w:t xml:space="preserve">Při hodnocení podle </w:t>
      </w:r>
      <w:r w:rsidRPr="00DF3266">
        <w:rPr>
          <w:rFonts w:cs="Arial"/>
          <w:b/>
          <w:szCs w:val="20"/>
        </w:rPr>
        <w:t>hlavních průmyslových skupin</w:t>
      </w:r>
      <w:r w:rsidRPr="00DF3266">
        <w:rPr>
          <w:rFonts w:cs="Arial"/>
          <w:szCs w:val="20"/>
        </w:rPr>
        <w:t xml:space="preserve"> vzrostly </w:t>
      </w:r>
      <w:r w:rsidRPr="00AF0A10">
        <w:rPr>
          <w:rFonts w:cs="Arial"/>
          <w:b/>
          <w:szCs w:val="20"/>
        </w:rPr>
        <w:t>meziročně</w:t>
      </w:r>
      <w:r w:rsidRPr="00DF3266">
        <w:rPr>
          <w:rFonts w:cs="Arial"/>
          <w:szCs w:val="20"/>
        </w:rPr>
        <w:t xml:space="preserve"> ceny výrobků investiční povahy o 2,8 %, energie o 0,3 % a zboží krátkodobé spotřeby o 1,9 %. Snížily se ceny meziproduktů o 0,6 %. Ceny </w:t>
      </w:r>
      <w:r w:rsidRPr="00DF3266">
        <w:rPr>
          <w:rFonts w:cs="Arial"/>
          <w:b/>
          <w:szCs w:val="20"/>
        </w:rPr>
        <w:t>průmyslových výrobců</w:t>
      </w:r>
      <w:r w:rsidRPr="00DF3266">
        <w:rPr>
          <w:rFonts w:cs="Arial"/>
          <w:szCs w:val="20"/>
        </w:rPr>
        <w:t xml:space="preserve"> </w:t>
      </w:r>
      <w:r w:rsidRPr="00DF3266">
        <w:rPr>
          <w:rFonts w:cs="Arial"/>
          <w:b/>
          <w:szCs w:val="20"/>
        </w:rPr>
        <w:t>bez energií</w:t>
      </w:r>
      <w:r w:rsidRPr="00DF3266">
        <w:rPr>
          <w:rFonts w:cs="Arial"/>
          <w:szCs w:val="20"/>
        </w:rPr>
        <w:t xml:space="preserve"> byly</w:t>
      </w:r>
      <w:r>
        <w:rPr>
          <w:rFonts w:cs="Arial"/>
          <w:szCs w:val="20"/>
        </w:rPr>
        <w:t xml:space="preserve"> </w:t>
      </w:r>
      <w:r w:rsidRPr="00DF3266">
        <w:rPr>
          <w:rFonts w:cs="Arial"/>
          <w:szCs w:val="20"/>
        </w:rPr>
        <w:t xml:space="preserve">vyšší o 1,1 % (v </w:t>
      </w:r>
      <w:r>
        <w:rPr>
          <w:rFonts w:cs="Arial"/>
          <w:szCs w:val="20"/>
        </w:rPr>
        <w:t>září vzrostly o 0,9</w:t>
      </w:r>
      <w:r w:rsidRPr="00DF3266">
        <w:rPr>
          <w:rFonts w:cs="Arial"/>
          <w:szCs w:val="20"/>
        </w:rPr>
        <w:t> %).</w:t>
      </w:r>
    </w:p>
    <w:p w14:paraId="7DA279A7" w14:textId="77777777" w:rsidR="00614A14" w:rsidRDefault="00614A14" w:rsidP="00C946D2">
      <w:pPr>
        <w:rPr>
          <w:rFonts w:cs="Arial"/>
          <w:szCs w:val="20"/>
        </w:rPr>
      </w:pPr>
    </w:p>
    <w:p w14:paraId="5D21F32D" w14:textId="77777777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bCs/>
          <w:szCs w:val="20"/>
        </w:rPr>
        <w:t>dle odhadů</w:t>
      </w:r>
      <w:r w:rsidRPr="001B78F6">
        <w:rPr>
          <w:rFonts w:cs="Arial"/>
          <w:szCs w:val="20"/>
        </w:rPr>
        <w:t xml:space="preserve"> </w:t>
      </w:r>
      <w:r w:rsidR="00722877">
        <w:rPr>
          <w:rFonts w:cs="Arial"/>
          <w:szCs w:val="20"/>
        </w:rPr>
        <w:t xml:space="preserve">i </w:t>
      </w:r>
      <w:r w:rsidR="00722877" w:rsidRPr="004E7CBC">
        <w:rPr>
          <w:rFonts w:cs="Arial"/>
          <w:szCs w:val="20"/>
        </w:rPr>
        <w:t>ceny materiálů a výrobků spotřebovávaných ve stavebnictví</w:t>
      </w:r>
      <w:r w:rsidR="00722877" w:rsidRPr="004E7CBC">
        <w:rPr>
          <w:rFonts w:cs="Arial"/>
          <w:b/>
          <w:szCs w:val="20"/>
        </w:rPr>
        <w:t xml:space="preserve"> </w:t>
      </w:r>
      <w:r w:rsidR="00AD7E47">
        <w:rPr>
          <w:rFonts w:cs="Arial"/>
          <w:bCs/>
          <w:szCs w:val="20"/>
        </w:rPr>
        <w:t>shodně vzrostly</w:t>
      </w:r>
      <w:r w:rsidR="00AD7E47" w:rsidRPr="004E7CBC">
        <w:rPr>
          <w:rFonts w:cs="Arial"/>
          <w:b/>
          <w:szCs w:val="20"/>
        </w:rPr>
        <w:t xml:space="preserve"> </w:t>
      </w:r>
      <w:r w:rsidRPr="004E7CBC">
        <w:rPr>
          <w:rFonts w:cs="Arial"/>
          <w:b/>
          <w:szCs w:val="20"/>
        </w:rPr>
        <w:t xml:space="preserve">meziměsíčně </w:t>
      </w:r>
      <w:r w:rsidRPr="00722877">
        <w:rPr>
          <w:rFonts w:cs="Arial"/>
          <w:bCs/>
          <w:szCs w:val="20"/>
        </w:rPr>
        <w:t>o 0,</w:t>
      </w:r>
      <w:r w:rsidR="009A47AB" w:rsidRPr="00722877">
        <w:rPr>
          <w:rFonts w:cs="Arial"/>
          <w:bCs/>
          <w:szCs w:val="20"/>
        </w:rPr>
        <w:t>3</w:t>
      </w:r>
      <w:r w:rsidR="00E93328" w:rsidRPr="00722877">
        <w:rPr>
          <w:rFonts w:cs="Arial"/>
          <w:bCs/>
          <w:szCs w:val="20"/>
        </w:rPr>
        <w:t> </w:t>
      </w:r>
      <w:r w:rsidR="00E93328">
        <w:rPr>
          <w:rFonts w:cs="Arial"/>
          <w:bCs/>
          <w:szCs w:val="20"/>
        </w:rPr>
        <w:t>%</w:t>
      </w:r>
      <w:r w:rsidR="00722877">
        <w:rPr>
          <w:rFonts w:cs="Arial"/>
          <w:bCs/>
          <w:szCs w:val="20"/>
        </w:rPr>
        <w:t xml:space="preserve">. </w:t>
      </w:r>
      <w:r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</w:t>
      </w:r>
      <w:r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3F43C8">
        <w:rPr>
          <w:rFonts w:cs="Arial"/>
          <w:szCs w:val="20"/>
        </w:rPr>
        <w:t>2,3</w:t>
      </w:r>
      <w:r w:rsidR="00E93328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</w:t>
      </w:r>
      <w:r w:rsidRPr="004E7CBC">
        <w:rPr>
          <w:rFonts w:cs="Arial"/>
          <w:bCs/>
          <w:szCs w:val="20"/>
        </w:rPr>
        <w:t>(</w:t>
      </w:r>
      <w:r w:rsidRPr="00345057">
        <w:rPr>
          <w:rFonts w:cs="Arial"/>
          <w:szCs w:val="20"/>
        </w:rPr>
        <w:t>v </w:t>
      </w:r>
      <w:r w:rsidR="003F43C8">
        <w:rPr>
          <w:rFonts w:cs="Arial"/>
          <w:szCs w:val="20"/>
        </w:rPr>
        <w:t>září</w:t>
      </w:r>
      <w:r w:rsidRPr="002A5DCE">
        <w:rPr>
          <w:rFonts w:cs="Arial"/>
          <w:szCs w:val="20"/>
        </w:rPr>
        <w:t xml:space="preserve"> </w:t>
      </w:r>
      <w:r w:rsidR="003F43C8">
        <w:rPr>
          <w:rFonts w:cs="Arial"/>
          <w:szCs w:val="20"/>
        </w:rPr>
        <w:t xml:space="preserve">po zpřesnění </w:t>
      </w:r>
      <w:r w:rsidRPr="004E7CBC">
        <w:rPr>
          <w:rFonts w:cs="Arial"/>
          <w:szCs w:val="20"/>
        </w:rPr>
        <w:t>o </w:t>
      </w:r>
      <w:r w:rsidR="003F43C8">
        <w:rPr>
          <w:rFonts w:cs="Arial"/>
          <w:szCs w:val="20"/>
        </w:rPr>
        <w:t>2,1</w:t>
      </w:r>
      <w:r w:rsidR="00E93328">
        <w:rPr>
          <w:rFonts w:cs="Arial"/>
          <w:szCs w:val="20"/>
        </w:rPr>
        <w:t> 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</w:t>
      </w:r>
      <w:r w:rsidR="000D5401">
        <w:rPr>
          <w:rFonts w:cs="Arial"/>
          <w:szCs w:val="20"/>
        </w:rPr>
        <w:t xml:space="preserve">byly </w:t>
      </w:r>
      <w:r w:rsidR="00514263">
        <w:rPr>
          <w:rFonts w:cs="Arial"/>
          <w:szCs w:val="20"/>
        </w:rPr>
        <w:t xml:space="preserve">meziročně </w:t>
      </w:r>
      <w:r w:rsidR="000D5401">
        <w:rPr>
          <w:rFonts w:cs="Arial"/>
          <w:szCs w:val="20"/>
        </w:rPr>
        <w:t>vyšší o 0,8 % (</w:t>
      </w:r>
      <w:r w:rsidRPr="004E7CBC">
        <w:rPr>
          <w:rFonts w:cs="Arial"/>
          <w:szCs w:val="20"/>
        </w:rPr>
        <w:t>v </w:t>
      </w:r>
      <w:r w:rsidR="003F43C8">
        <w:rPr>
          <w:rFonts w:cs="Arial"/>
          <w:szCs w:val="20"/>
        </w:rPr>
        <w:t>září</w:t>
      </w:r>
      <w:r w:rsidR="000D5401">
        <w:rPr>
          <w:rFonts w:cs="Arial"/>
          <w:szCs w:val="20"/>
        </w:rPr>
        <w:t xml:space="preserve"> se nezměnily)</w:t>
      </w:r>
      <w:r w:rsidRPr="004E7CB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7A7AFAC2" w14:textId="77777777" w:rsidR="00731C85" w:rsidRPr="004E7CBC" w:rsidRDefault="00731C85" w:rsidP="00731C85">
      <w:pPr>
        <w:rPr>
          <w:rFonts w:cs="Arial"/>
          <w:szCs w:val="20"/>
        </w:rPr>
      </w:pPr>
    </w:p>
    <w:p w14:paraId="5AF2D684" w14:textId="77777777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lastRenderedPageBreak/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7C2016">
        <w:rPr>
          <w:rFonts w:cs="Arial"/>
          <w:bCs/>
          <w:iCs/>
          <w:szCs w:val="20"/>
        </w:rPr>
        <w:t>zvýšily</w:t>
      </w:r>
      <w:r>
        <w:rPr>
          <w:rFonts w:cs="Arial"/>
          <w:bCs/>
          <w:iCs/>
          <w:szCs w:val="20"/>
        </w:rPr>
        <w:t xml:space="preserve"> o </w:t>
      </w:r>
      <w:r w:rsidR="00DB53B4">
        <w:rPr>
          <w:rFonts w:cs="Arial"/>
          <w:bCs/>
          <w:iCs/>
          <w:szCs w:val="20"/>
        </w:rPr>
        <w:t>0,5</w:t>
      </w:r>
      <w:r w:rsidR="00E93328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>.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Ceny </w:t>
      </w:r>
      <w:r w:rsidR="00722877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za reklamní služby a průzkum trhu </w:t>
      </w:r>
      <w:r w:rsidR="004F418B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se zvýšily </w:t>
      </w:r>
      <w:r w:rsidR="00722877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o 5,6 %, 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za služby v oblasti tvorby programů a vysílání o </w:t>
      </w:r>
      <w:r w:rsidR="00464F9D">
        <w:rPr>
          <w:rStyle w:val="normaltextrun"/>
          <w:rFonts w:cs="Arial"/>
          <w:color w:val="000000"/>
          <w:szCs w:val="20"/>
          <w:shd w:val="clear" w:color="auto" w:fill="FFFFFF"/>
        </w:rPr>
        <w:t>5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>,5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> %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a za služby v oblasti zaměstnání o </w:t>
      </w:r>
      <w:r w:rsidR="00464F9D">
        <w:rPr>
          <w:rStyle w:val="normaltextrun"/>
          <w:rFonts w:cs="Arial"/>
          <w:color w:val="000000"/>
          <w:szCs w:val="20"/>
          <w:shd w:val="clear" w:color="auto" w:fill="FFFFFF"/>
        </w:rPr>
        <w:t>1,8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> %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>.</w:t>
      </w:r>
      <w:r w:rsidR="0019388D">
        <w:rPr>
          <w:rFonts w:cs="Arial"/>
          <w:szCs w:val="20"/>
        </w:rPr>
        <w:t xml:space="preserve"> </w:t>
      </w:r>
      <w:r w:rsidR="004F418B">
        <w:rPr>
          <w:rFonts w:cs="Arial"/>
          <w:szCs w:val="20"/>
        </w:rPr>
        <w:t xml:space="preserve">Klesly ceny za služby v oblasti produkce filmů, videozáznamu a televizních programů, a to o 4,8 %. </w:t>
      </w:r>
      <w:r w:rsidRPr="004E7CBC">
        <w:rPr>
          <w:rFonts w:cs="Arial"/>
          <w:szCs w:val="20"/>
        </w:rPr>
        <w:t>Ceny</w:t>
      </w:r>
      <w:r w:rsidR="00D177CA">
        <w:rPr>
          <w:rFonts w:cs="Arial"/>
          <w:szCs w:val="20"/>
        </w:rPr>
        <w:t xml:space="preserve"> </w:t>
      </w:r>
      <w:r w:rsidRPr="004E7CBC">
        <w:rPr>
          <w:rFonts w:cs="Arial"/>
          <w:bCs/>
          <w:iCs/>
          <w:szCs w:val="20"/>
        </w:rPr>
        <w:t>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D177CA">
        <w:rPr>
          <w:rFonts w:cs="Arial"/>
          <w:szCs w:val="20"/>
        </w:rPr>
        <w:t>vzrostly o 0,2 %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>
        <w:rPr>
          <w:rFonts w:cs="Arial"/>
          <w:szCs w:val="20"/>
        </w:rPr>
        <w:t>3,</w:t>
      </w:r>
      <w:r w:rsidR="00417663">
        <w:rPr>
          <w:rFonts w:cs="Arial"/>
          <w:szCs w:val="20"/>
        </w:rPr>
        <w:t>6</w:t>
      </w:r>
      <w:r w:rsidR="00E93328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(</w:t>
      </w:r>
      <w:r w:rsidR="00466CDF">
        <w:rPr>
          <w:rFonts w:cs="Arial"/>
          <w:szCs w:val="20"/>
        </w:rPr>
        <w:t>v</w:t>
      </w:r>
      <w:r w:rsidRPr="004E7CBC">
        <w:rPr>
          <w:rFonts w:cs="Arial"/>
          <w:szCs w:val="20"/>
        </w:rPr>
        <w:t> </w:t>
      </w:r>
      <w:r w:rsidR="003F43C8">
        <w:rPr>
          <w:rFonts w:cs="Arial"/>
          <w:szCs w:val="20"/>
        </w:rPr>
        <w:t>září</w:t>
      </w:r>
      <w:r w:rsidR="00417663">
        <w:rPr>
          <w:rFonts w:cs="Arial"/>
          <w:szCs w:val="20"/>
        </w:rPr>
        <w:t xml:space="preserve"> o 3,4 %</w:t>
      </w:r>
      <w:r w:rsidRPr="004E7CBC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4411E3" w:rsidRPr="004E7CBC">
        <w:rPr>
          <w:rFonts w:cs="Arial"/>
          <w:szCs w:val="20"/>
        </w:rPr>
        <w:t xml:space="preserve">za služby v oblasti zaměstnání </w:t>
      </w:r>
      <w:r w:rsidR="004411E3">
        <w:rPr>
          <w:rFonts w:cs="Arial"/>
          <w:szCs w:val="20"/>
        </w:rPr>
        <w:t>vzrostly</w:t>
      </w:r>
      <w:r w:rsidR="004411E3" w:rsidRPr="004E7CBC">
        <w:rPr>
          <w:rFonts w:cs="Arial"/>
          <w:szCs w:val="20"/>
        </w:rPr>
        <w:t xml:space="preserve"> </w:t>
      </w:r>
      <w:r w:rsidR="004411E3">
        <w:rPr>
          <w:rFonts w:cs="Arial"/>
          <w:szCs w:val="20"/>
        </w:rPr>
        <w:t xml:space="preserve">o 12,1 %, </w:t>
      </w:r>
      <w:r w:rsidR="009059E6">
        <w:rPr>
          <w:rFonts w:cs="Arial"/>
          <w:szCs w:val="20"/>
        </w:rPr>
        <w:t xml:space="preserve">za reklamní služby a průzkum trhu </w:t>
      </w:r>
      <w:r w:rsidR="009059E6" w:rsidRPr="004E7CBC">
        <w:rPr>
          <w:rFonts w:cs="Arial"/>
          <w:szCs w:val="20"/>
        </w:rPr>
        <w:t>o </w:t>
      </w:r>
      <w:r w:rsidR="00E97E3B">
        <w:rPr>
          <w:rFonts w:cs="Arial"/>
          <w:szCs w:val="20"/>
        </w:rPr>
        <w:t>11,9</w:t>
      </w:r>
      <w:r w:rsidR="00E93328">
        <w:rPr>
          <w:rFonts w:cs="Arial"/>
          <w:szCs w:val="20"/>
        </w:rPr>
        <w:t> %</w:t>
      </w:r>
      <w:r w:rsidR="009059E6">
        <w:rPr>
          <w:rFonts w:cs="Arial"/>
          <w:szCs w:val="20"/>
        </w:rPr>
        <w:t xml:space="preserve">, </w:t>
      </w:r>
      <w:r w:rsidRPr="004E7CBC">
        <w:rPr>
          <w:rFonts w:cs="Arial"/>
          <w:szCs w:val="20"/>
        </w:rPr>
        <w:t xml:space="preserve">za služby v oblasti </w:t>
      </w:r>
      <w:r>
        <w:rPr>
          <w:rFonts w:cs="Arial"/>
          <w:szCs w:val="20"/>
        </w:rPr>
        <w:t>nemovitostí</w:t>
      </w:r>
      <w:r w:rsidRPr="004E7C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 7,</w:t>
      </w:r>
      <w:r w:rsidR="00E97E3B">
        <w:rPr>
          <w:rFonts w:cs="Arial"/>
          <w:szCs w:val="20"/>
        </w:rPr>
        <w:t>5</w:t>
      </w:r>
      <w:r w:rsidR="00E9332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za právní a účetnické služby o </w:t>
      </w:r>
      <w:r w:rsidR="00E97E3B">
        <w:rPr>
          <w:rFonts w:cs="Arial"/>
          <w:szCs w:val="20"/>
        </w:rPr>
        <w:t>3,0</w:t>
      </w:r>
      <w:r w:rsidR="00E93328">
        <w:rPr>
          <w:rFonts w:cs="Arial"/>
          <w:szCs w:val="20"/>
        </w:rPr>
        <w:t> %</w:t>
      </w:r>
      <w:r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DB10B8">
        <w:rPr>
          <w:rFonts w:cs="Arial"/>
          <w:szCs w:val="20"/>
        </w:rPr>
        <w:t>2,9</w:t>
      </w:r>
      <w:r w:rsidR="00E93328">
        <w:rPr>
          <w:rFonts w:cs="Arial"/>
          <w:bCs/>
          <w:szCs w:val="20"/>
        </w:rPr>
        <w:t> %</w:t>
      </w:r>
      <w:r w:rsidRPr="004E7CBC">
        <w:rPr>
          <w:rFonts w:cs="Arial"/>
          <w:szCs w:val="20"/>
        </w:rPr>
        <w:t xml:space="preserve"> </w:t>
      </w:r>
      <w:r w:rsidR="00774A12" w:rsidRPr="004E7CBC">
        <w:rPr>
          <w:rFonts w:cs="Arial"/>
          <w:szCs w:val="20"/>
        </w:rPr>
        <w:t>(</w:t>
      </w:r>
      <w:r w:rsidR="00774A12">
        <w:rPr>
          <w:rFonts w:cs="Arial"/>
          <w:szCs w:val="20"/>
        </w:rPr>
        <w:t>stejně jako v</w:t>
      </w:r>
      <w:r w:rsidR="00774A12" w:rsidRPr="004E7CBC">
        <w:rPr>
          <w:rFonts w:cs="Arial"/>
          <w:szCs w:val="20"/>
        </w:rPr>
        <w:t> </w:t>
      </w:r>
      <w:r w:rsidR="003F43C8">
        <w:rPr>
          <w:rFonts w:cs="Arial"/>
          <w:szCs w:val="20"/>
        </w:rPr>
        <w:t>září</w:t>
      </w:r>
      <w:r w:rsidR="00774A12" w:rsidRPr="004E7CBC">
        <w:rPr>
          <w:rFonts w:cs="Arial"/>
          <w:szCs w:val="20"/>
        </w:rPr>
        <w:t>)</w:t>
      </w:r>
      <w:r w:rsidRPr="004E7CBC">
        <w:rPr>
          <w:rFonts w:cs="Arial"/>
          <w:szCs w:val="20"/>
        </w:rPr>
        <w:t>.</w:t>
      </w:r>
    </w:p>
    <w:p w14:paraId="311C717A" w14:textId="77777777" w:rsidR="00D24371" w:rsidRDefault="00D24371" w:rsidP="00731C85">
      <w:pPr>
        <w:rPr>
          <w:rFonts w:cs="Arial"/>
          <w:szCs w:val="20"/>
        </w:rPr>
      </w:pPr>
    </w:p>
    <w:p w14:paraId="2B3A21E6" w14:textId="77777777" w:rsidR="00D24371" w:rsidRPr="00423A4B" w:rsidRDefault="00D24371" w:rsidP="00D24371">
      <w:pPr>
        <w:pStyle w:val="Nadpis3"/>
        <w:spacing w:before="0"/>
        <w:jc w:val="both"/>
        <w:rPr>
          <w:rFonts w:cs="Arial"/>
        </w:rPr>
      </w:pPr>
      <w:r w:rsidRPr="00423A4B">
        <w:rPr>
          <w:rFonts w:cs="Arial"/>
        </w:rPr>
        <w:t xml:space="preserve">Ceny průmyslových výrobců v EU – </w:t>
      </w:r>
      <w:r>
        <w:rPr>
          <w:rFonts w:cs="Arial"/>
        </w:rPr>
        <w:t>září</w:t>
      </w:r>
      <w:r w:rsidRPr="00423A4B">
        <w:rPr>
          <w:rFonts w:cs="Arial"/>
        </w:rPr>
        <w:t xml:space="preserve"> 2024 (předběžná data)</w:t>
      </w:r>
    </w:p>
    <w:p w14:paraId="70334074" w14:textId="77777777" w:rsidR="00D24371" w:rsidRPr="00423A4B" w:rsidRDefault="00D24371" w:rsidP="00D24371"/>
    <w:p w14:paraId="793CA26A" w14:textId="77777777" w:rsidR="00D24371" w:rsidRPr="00423A4B" w:rsidRDefault="00D24371" w:rsidP="00D24371">
      <w:pPr>
        <w:rPr>
          <w:rFonts w:cs="Arial"/>
          <w:szCs w:val="20"/>
        </w:rPr>
      </w:pPr>
      <w:r w:rsidRPr="00423A4B">
        <w:rPr>
          <w:rFonts w:cs="Arial"/>
          <w:bCs/>
          <w:iCs/>
          <w:szCs w:val="20"/>
        </w:rPr>
        <w:t xml:space="preserve">V zemích Evropské unie (EU), podle údajů zveřejněných Eurostatem, ceny </w:t>
      </w:r>
      <w:r w:rsidRPr="00423A4B">
        <w:rPr>
          <w:rFonts w:cs="Arial"/>
          <w:b/>
          <w:bCs/>
          <w:iCs/>
          <w:szCs w:val="20"/>
        </w:rPr>
        <w:t>průmyslových výrobců</w:t>
      </w:r>
      <w:r w:rsidRPr="00423A4B">
        <w:rPr>
          <w:rFonts w:cs="Arial"/>
          <w:bCs/>
          <w:iCs/>
          <w:szCs w:val="20"/>
        </w:rPr>
        <w:t xml:space="preserve"> v </w:t>
      </w:r>
      <w:r>
        <w:rPr>
          <w:rFonts w:cs="Arial"/>
          <w:bCs/>
          <w:iCs/>
          <w:szCs w:val="20"/>
        </w:rPr>
        <w:t>září</w:t>
      </w:r>
      <w:r w:rsidRPr="00423A4B"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b/>
          <w:bCs/>
          <w:iCs/>
          <w:szCs w:val="20"/>
        </w:rPr>
        <w:t>meziměsíčně</w:t>
      </w:r>
      <w:r w:rsidRPr="00423A4B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klesly</w:t>
      </w:r>
      <w:r w:rsidRPr="00423A4B">
        <w:rPr>
          <w:rFonts w:cs="Arial"/>
          <w:bCs/>
          <w:iCs/>
          <w:szCs w:val="20"/>
        </w:rPr>
        <w:t xml:space="preserve"> o</w:t>
      </w:r>
      <w:r>
        <w:rPr>
          <w:rFonts w:cs="Arial"/>
          <w:bCs/>
          <w:iCs/>
          <w:szCs w:val="20"/>
        </w:rPr>
        <w:t> 0,6 %</w:t>
      </w:r>
      <w:r w:rsidRPr="00423A4B">
        <w:rPr>
          <w:rFonts w:cs="Arial"/>
          <w:bCs/>
          <w:iCs/>
          <w:szCs w:val="20"/>
        </w:rPr>
        <w:t xml:space="preserve"> (v </w:t>
      </w:r>
      <w:r>
        <w:rPr>
          <w:rFonts w:cs="Arial"/>
          <w:bCs/>
          <w:iCs/>
          <w:szCs w:val="20"/>
        </w:rPr>
        <w:t xml:space="preserve">srpnu vzrostly </w:t>
      </w:r>
      <w:r w:rsidRPr="00423A4B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0,4 %</w:t>
      </w:r>
      <w:r w:rsidRPr="00423A4B">
        <w:rPr>
          <w:rFonts w:cs="Arial"/>
          <w:bCs/>
          <w:iCs/>
          <w:szCs w:val="20"/>
        </w:rPr>
        <w:t>).</w:t>
      </w:r>
      <w:r>
        <w:rPr>
          <w:rFonts w:cs="Arial"/>
          <w:bCs/>
          <w:iCs/>
          <w:szCs w:val="20"/>
        </w:rPr>
        <w:t xml:space="preserve"> N</w:t>
      </w:r>
      <w:r w:rsidRPr="00423A4B">
        <w:rPr>
          <w:rFonts w:cs="Arial"/>
          <w:bCs/>
          <w:iCs/>
          <w:szCs w:val="20"/>
        </w:rPr>
        <w:t>ejvíce ceny klesly v</w:t>
      </w:r>
      <w:r w:rsidR="00D844CF">
        <w:rPr>
          <w:rFonts w:cs="Arial"/>
          <w:bCs/>
          <w:iCs/>
          <w:szCs w:val="20"/>
        </w:rPr>
        <w:t> </w:t>
      </w:r>
      <w:r>
        <w:rPr>
          <w:rFonts w:cs="Arial"/>
          <w:bCs/>
          <w:iCs/>
          <w:szCs w:val="20"/>
        </w:rPr>
        <w:t>Estonsku o 3,6 %, ve Španělsku o 2,4 % a v Rumunsku o 2,2 %.</w:t>
      </w:r>
      <w:r w:rsidRPr="003103F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 Polsku a</w:t>
      </w:r>
      <w:r w:rsidRPr="003103F8">
        <w:rPr>
          <w:rFonts w:cs="Arial"/>
          <w:bCs/>
          <w:iCs/>
          <w:szCs w:val="20"/>
        </w:rPr>
        <w:t xml:space="preserve"> v Německu </w:t>
      </w:r>
      <w:r>
        <w:rPr>
          <w:rFonts w:cs="Arial"/>
          <w:bCs/>
          <w:iCs/>
          <w:szCs w:val="20"/>
        </w:rPr>
        <w:t xml:space="preserve">se ceny snížily shodně </w:t>
      </w:r>
      <w:r w:rsidRPr="003103F8">
        <w:rPr>
          <w:rFonts w:cs="Arial"/>
          <w:bCs/>
          <w:iCs/>
          <w:szCs w:val="20"/>
        </w:rPr>
        <w:t>o 0,5 %</w:t>
      </w:r>
      <w:r>
        <w:rPr>
          <w:rFonts w:cs="Arial"/>
          <w:bCs/>
          <w:iCs/>
          <w:szCs w:val="20"/>
        </w:rPr>
        <w:t>, v Česku o 0,2 %</w:t>
      </w:r>
      <w:r w:rsidRPr="003103F8">
        <w:rPr>
          <w:rFonts w:cs="Arial"/>
          <w:bCs/>
          <w:iCs/>
          <w:szCs w:val="20"/>
        </w:rPr>
        <w:t xml:space="preserve"> a v Rakousku o 0,1 %. </w:t>
      </w:r>
      <w:r>
        <w:rPr>
          <w:rFonts w:cs="Arial"/>
          <w:bCs/>
          <w:iCs/>
          <w:szCs w:val="20"/>
        </w:rPr>
        <w:t>Ceny se n</w:t>
      </w:r>
      <w:r w:rsidRPr="00423A4B">
        <w:rPr>
          <w:rFonts w:cs="Arial"/>
          <w:bCs/>
          <w:iCs/>
          <w:szCs w:val="20"/>
        </w:rPr>
        <w:t>ejvíce zvýšily v</w:t>
      </w:r>
      <w:r w:rsidR="00D844CF">
        <w:rPr>
          <w:rFonts w:cs="Arial"/>
          <w:bCs/>
          <w:iCs/>
          <w:szCs w:val="20"/>
        </w:rPr>
        <w:t xml:space="preserve"> Irsku o 4,8 %, </w:t>
      </w:r>
      <w:r>
        <w:rPr>
          <w:rFonts w:cs="Arial"/>
          <w:bCs/>
          <w:iCs/>
          <w:szCs w:val="20"/>
        </w:rPr>
        <w:t xml:space="preserve">ve Finsku o 1,0 %, v Řecku o 0,7 % a </w:t>
      </w:r>
      <w:r w:rsidRPr="003103F8">
        <w:rPr>
          <w:rFonts w:cs="Arial"/>
          <w:bCs/>
          <w:iCs/>
          <w:szCs w:val="20"/>
        </w:rPr>
        <w:t xml:space="preserve">na Slovensku o 0,4 %. </w:t>
      </w:r>
      <w:r w:rsidRPr="00423A4B">
        <w:rPr>
          <w:rFonts w:cs="Arial"/>
          <w:szCs w:val="20"/>
        </w:rPr>
        <w:t>V</w:t>
      </w:r>
      <w:r>
        <w:rPr>
          <w:rFonts w:cs="Arial"/>
          <w:szCs w:val="20"/>
        </w:rPr>
        <w:t> září v</w:t>
      </w:r>
      <w:r w:rsidRPr="00423A4B">
        <w:rPr>
          <w:rFonts w:cs="Arial"/>
          <w:szCs w:val="20"/>
        </w:rPr>
        <w:t xml:space="preserve"> EU </w:t>
      </w:r>
      <w:r w:rsidRPr="00423A4B">
        <w:rPr>
          <w:rFonts w:cs="Arial"/>
          <w:b/>
          <w:szCs w:val="20"/>
        </w:rPr>
        <w:t>meziročně</w:t>
      </w:r>
      <w:r w:rsidRPr="00423A4B">
        <w:rPr>
          <w:rFonts w:cs="Arial"/>
          <w:szCs w:val="20"/>
        </w:rPr>
        <w:t xml:space="preserve"> klesly ceny o </w:t>
      </w:r>
      <w:r>
        <w:rPr>
          <w:rFonts w:cs="Arial"/>
          <w:szCs w:val="20"/>
        </w:rPr>
        <w:t>3,3 %</w:t>
      </w:r>
      <w:r w:rsidRPr="00423A4B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>srpnu</w:t>
      </w:r>
      <w:r w:rsidRPr="00423A4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2,1 %</w:t>
      </w:r>
      <w:r w:rsidRPr="00423A4B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</w:t>
      </w:r>
      <w:r w:rsidRPr="003103F8">
        <w:rPr>
          <w:rFonts w:cs="Arial"/>
          <w:szCs w:val="20"/>
        </w:rPr>
        <w:t xml:space="preserve">Ceny se nejvíce snížily na Slovensku o 18,5 %, v Lucembursku o 9,9 % a v Lotyšsku o 7,4 %. </w:t>
      </w:r>
      <w:r w:rsidRPr="003103F8">
        <w:rPr>
          <w:rFonts w:cs="Arial"/>
          <w:bCs/>
          <w:iCs/>
          <w:szCs w:val="20"/>
        </w:rPr>
        <w:t xml:space="preserve">Nižší byly ceny v Polsku o 5,2 %, v Rakousku o 5,0 % a v Německu o 1,7 %. </w:t>
      </w:r>
      <w:r>
        <w:rPr>
          <w:rFonts w:cs="Arial"/>
          <w:szCs w:val="20"/>
        </w:rPr>
        <w:t xml:space="preserve">Naopak nejvíce </w:t>
      </w:r>
      <w:r w:rsidRPr="003103F8">
        <w:rPr>
          <w:rFonts w:cs="Arial"/>
          <w:szCs w:val="20"/>
        </w:rPr>
        <w:t>rostly</w:t>
      </w:r>
      <w:r>
        <w:rPr>
          <w:rFonts w:cs="Arial"/>
          <w:szCs w:val="20"/>
        </w:rPr>
        <w:t xml:space="preserve"> ceny v Irsku o 1,5 %, v Portugalsku o 1,0 % a v </w:t>
      </w:r>
      <w:r w:rsidRPr="00B00A11">
        <w:rPr>
          <w:rFonts w:cs="Arial"/>
          <w:szCs w:val="20"/>
        </w:rPr>
        <w:t>Česku</w:t>
      </w:r>
      <w:r>
        <w:rPr>
          <w:rFonts w:cs="Arial"/>
          <w:szCs w:val="20"/>
        </w:rPr>
        <w:t xml:space="preserve"> a na Maltě shodně o 0,6 %.</w:t>
      </w:r>
    </w:p>
    <w:p w14:paraId="262FBB83" w14:textId="77777777" w:rsidR="00731C85" w:rsidRDefault="00731C85" w:rsidP="00E17BAF">
      <w:pPr>
        <w:pStyle w:val="Poznmky"/>
        <w:tabs>
          <w:tab w:val="left" w:pos="2127"/>
        </w:tabs>
        <w:spacing w:line="276" w:lineRule="auto"/>
      </w:pPr>
      <w:r w:rsidRPr="004E7CBC">
        <w:t>Poznámky:</w:t>
      </w:r>
    </w:p>
    <w:p w14:paraId="103965F0" w14:textId="77777777" w:rsidR="00731C85" w:rsidRPr="00877FE7" w:rsidRDefault="00731C85" w:rsidP="00731C85">
      <w:pPr>
        <w:rPr>
          <w:sz w:val="18"/>
          <w:szCs w:val="18"/>
        </w:rPr>
      </w:pPr>
    </w:p>
    <w:p w14:paraId="05085765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0" w:history="1">
        <w:r w:rsidR="009800EF" w:rsidRPr="00A262F3">
          <w:rPr>
            <w:rStyle w:val="Hypertextovodkaz"/>
            <w:i/>
            <w:iCs/>
            <w:sz w:val="18"/>
            <w:szCs w:val="18"/>
          </w:rPr>
          <w:t>jiri.mrazek@csu.gov.cz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2C0D81CE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1D397396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1" w:history="1">
        <w:r w:rsidR="009800EF" w:rsidRPr="00A262F3">
          <w:rPr>
            <w:rStyle w:val="Hypertextovodkaz"/>
            <w:i/>
            <w:iCs/>
            <w:sz w:val="18"/>
            <w:szCs w:val="18"/>
          </w:rPr>
          <w:t xml:space="preserve">jiri.sulc@csu.gov.cz </w:t>
        </w:r>
      </w:hyperlink>
    </w:p>
    <w:p w14:paraId="4013FA5D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59789674" w14:textId="77777777" w:rsidR="00731C85" w:rsidRPr="00FF5547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2" w:history="1">
        <w:r w:rsidR="006B5986" w:rsidRPr="00A262F3">
          <w:rPr>
            <w:rStyle w:val="Hypertextovodkaz"/>
            <w:i/>
            <w:iCs/>
            <w:sz w:val="18"/>
            <w:szCs w:val="18"/>
          </w:rPr>
          <w:t xml:space="preserve">miloslav.beranek@csu.gov.cz </w:t>
        </w:r>
      </w:hyperlink>
    </w:p>
    <w:p w14:paraId="0230C3B9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23D1530C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306BA7BD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2D0EC6DE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2AEFF7E2" w14:textId="77777777" w:rsidR="00731C85" w:rsidRPr="00207BB0" w:rsidRDefault="00731C85" w:rsidP="00731C8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53056CA5" w14:textId="77777777" w:rsidR="00731C85" w:rsidRPr="00EE7255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1225E417" w14:textId="77777777" w:rsidR="00731C85" w:rsidRPr="00077E4F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52ABFA48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>
        <w:rPr>
          <w:i/>
          <w:sz w:val="18"/>
          <w:szCs w:val="18"/>
        </w:rPr>
        <w:t xml:space="preserve"> </w:t>
      </w:r>
      <w:r w:rsidRPr="00BD09F1">
        <w:rPr>
          <w:i/>
          <w:sz w:val="18"/>
          <w:szCs w:val="18"/>
        </w:rPr>
        <w:t xml:space="preserve">a </w:t>
      </w:r>
      <w:r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AAD7147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5ADF7174" w14:textId="77777777" w:rsidR="00731C85" w:rsidRPr="00207BB0" w:rsidRDefault="00731C85" w:rsidP="00731C8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491065FA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152504CF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8363CA2" w14:textId="77777777" w:rsidR="00E8158F" w:rsidRDefault="00E8158F" w:rsidP="00E8158F">
      <w:pPr>
        <w:rPr>
          <w:rFonts w:ascii="Calibri" w:hAnsi="Calibri"/>
          <w:color w:val="1F497D"/>
        </w:rPr>
      </w:pPr>
      <w:r w:rsidRPr="00A608C5">
        <w:rPr>
          <w:rFonts w:eastAsia="Times New Roman"/>
          <w:i/>
          <w:iCs/>
          <w:sz w:val="18"/>
          <w:szCs w:val="18"/>
        </w:rPr>
        <w:t>Dokumenty na internetu: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7912A3">
        <w:rPr>
          <w:rFonts w:eastAsia="Times New Roman"/>
          <w:i/>
          <w:iCs/>
          <w:sz w:val="18"/>
          <w:szCs w:val="18"/>
        </w:rPr>
        <w:tab/>
      </w:r>
      <w:r w:rsidR="007912A3">
        <w:rPr>
          <w:rFonts w:eastAsia="Times New Roman"/>
          <w:i/>
          <w:iCs/>
          <w:sz w:val="18"/>
          <w:szCs w:val="18"/>
        </w:rPr>
        <w:tab/>
        <w:t xml:space="preserve">          </w:t>
      </w:r>
      <w:hyperlink r:id="rId13" w:history="1">
        <w:r w:rsidRPr="00E8158F">
          <w:rPr>
            <w:rStyle w:val="Hypertextovodkaz"/>
            <w:i/>
            <w:sz w:val="18"/>
            <w:szCs w:val="18"/>
          </w:rPr>
          <w:t>https://csu.gov.cz/ceny-vyrobcu</w:t>
        </w:r>
      </w:hyperlink>
    </w:p>
    <w:p w14:paraId="63C0FEF9" w14:textId="77777777" w:rsidR="00731C85" w:rsidRPr="009179B3" w:rsidRDefault="00731C85" w:rsidP="00731C8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</w:t>
      </w:r>
      <w:r w:rsidR="00241A68">
        <w:rPr>
          <w:rFonts w:cs="Arial"/>
          <w:iCs w:val="0"/>
          <w:szCs w:val="18"/>
        </w:rPr>
        <w:t>6</w:t>
      </w:r>
      <w:r w:rsidRPr="005838E1">
        <w:rPr>
          <w:rFonts w:cs="Arial"/>
          <w:iCs w:val="0"/>
          <w:szCs w:val="18"/>
        </w:rPr>
        <w:t xml:space="preserve">. </w:t>
      </w:r>
      <w:r w:rsidR="00D81619">
        <w:rPr>
          <w:rFonts w:cs="Arial"/>
          <w:iCs w:val="0"/>
          <w:szCs w:val="18"/>
        </w:rPr>
        <w:t>1</w:t>
      </w:r>
      <w:r w:rsidR="00241A68">
        <w:rPr>
          <w:rFonts w:cs="Arial"/>
          <w:iCs w:val="0"/>
          <w:szCs w:val="18"/>
        </w:rPr>
        <w:t>2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7E02746A" w14:textId="77777777" w:rsidR="00731C85" w:rsidRDefault="00731C85" w:rsidP="00731C85">
      <w:pPr>
        <w:rPr>
          <w:rFonts w:cs="Arial"/>
          <w:sz w:val="18"/>
          <w:szCs w:val="18"/>
        </w:rPr>
      </w:pPr>
    </w:p>
    <w:p w14:paraId="3F38FE2B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087B949C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0800E81C" w14:textId="77777777" w:rsidR="00731C85" w:rsidRPr="00B328FA" w:rsidRDefault="00731C85" w:rsidP="00731C8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25D53FEF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01026B6D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54DFDF88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2B8F4152" w14:textId="77777777" w:rsidR="00731C85" w:rsidRPr="001457E5" w:rsidRDefault="00731C85" w:rsidP="00731C8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31C9AEB9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2140B112" w14:textId="77777777" w:rsidR="00731C8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sectPr w:rsidR="00731C8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7076" w14:textId="77777777" w:rsidR="00C673ED" w:rsidRDefault="00C673ED" w:rsidP="00BA6370">
      <w:r>
        <w:separator/>
      </w:r>
    </w:p>
  </w:endnote>
  <w:endnote w:type="continuationSeparator" w:id="0">
    <w:p w14:paraId="1B435841" w14:textId="77777777" w:rsidR="00C673ED" w:rsidRDefault="00C673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0F6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992CF" wp14:editId="3511E84A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F58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62A714C" w14:textId="1214DBC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81D4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992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667AF58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62A714C" w14:textId="1214DBC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81D4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09379A" wp14:editId="7BA6C4D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A7F8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32FE" w14:textId="77777777" w:rsidR="00C673ED" w:rsidRDefault="00C673ED" w:rsidP="00BA6370">
      <w:r>
        <w:separator/>
      </w:r>
    </w:p>
  </w:footnote>
  <w:footnote w:type="continuationSeparator" w:id="0">
    <w:p w14:paraId="143637EE" w14:textId="77777777" w:rsidR="00C673ED" w:rsidRDefault="00C673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E649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8DB479" wp14:editId="765158D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06F6B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B"/>
    <w:rsid w:val="00003D44"/>
    <w:rsid w:val="00033AE1"/>
    <w:rsid w:val="0004248A"/>
    <w:rsid w:val="00043BF4"/>
    <w:rsid w:val="000843A5"/>
    <w:rsid w:val="000910DA"/>
    <w:rsid w:val="00096D6C"/>
    <w:rsid w:val="000A1E60"/>
    <w:rsid w:val="000B6F63"/>
    <w:rsid w:val="000C0AAD"/>
    <w:rsid w:val="000D093F"/>
    <w:rsid w:val="000D0F4E"/>
    <w:rsid w:val="000D4DBA"/>
    <w:rsid w:val="000D5401"/>
    <w:rsid w:val="000D569E"/>
    <w:rsid w:val="000E43CC"/>
    <w:rsid w:val="000F6D6A"/>
    <w:rsid w:val="0011148A"/>
    <w:rsid w:val="001139B7"/>
    <w:rsid w:val="001404AB"/>
    <w:rsid w:val="001511B3"/>
    <w:rsid w:val="0017231D"/>
    <w:rsid w:val="00175EB2"/>
    <w:rsid w:val="001810DC"/>
    <w:rsid w:val="0019388D"/>
    <w:rsid w:val="001959BD"/>
    <w:rsid w:val="001B607F"/>
    <w:rsid w:val="001D2ABD"/>
    <w:rsid w:val="001D369A"/>
    <w:rsid w:val="001F08B3"/>
    <w:rsid w:val="001F2FE0"/>
    <w:rsid w:val="001F3745"/>
    <w:rsid w:val="00200854"/>
    <w:rsid w:val="002070FB"/>
    <w:rsid w:val="00213729"/>
    <w:rsid w:val="00213A9B"/>
    <w:rsid w:val="002173F7"/>
    <w:rsid w:val="00224170"/>
    <w:rsid w:val="00232273"/>
    <w:rsid w:val="00236B78"/>
    <w:rsid w:val="002406FA"/>
    <w:rsid w:val="00241A68"/>
    <w:rsid w:val="002456C3"/>
    <w:rsid w:val="0026107B"/>
    <w:rsid w:val="00275DF8"/>
    <w:rsid w:val="002A254D"/>
    <w:rsid w:val="002A56EA"/>
    <w:rsid w:val="002B2E47"/>
    <w:rsid w:val="002C41DD"/>
    <w:rsid w:val="002D4EBD"/>
    <w:rsid w:val="002D6497"/>
    <w:rsid w:val="002D7F4F"/>
    <w:rsid w:val="002F46A4"/>
    <w:rsid w:val="00301863"/>
    <w:rsid w:val="00313A12"/>
    <w:rsid w:val="003301A3"/>
    <w:rsid w:val="00335AB0"/>
    <w:rsid w:val="003367DD"/>
    <w:rsid w:val="003549FD"/>
    <w:rsid w:val="003640F8"/>
    <w:rsid w:val="0036777B"/>
    <w:rsid w:val="00371CF3"/>
    <w:rsid w:val="0038282A"/>
    <w:rsid w:val="00390576"/>
    <w:rsid w:val="00393ACC"/>
    <w:rsid w:val="00396634"/>
    <w:rsid w:val="00397580"/>
    <w:rsid w:val="003A3812"/>
    <w:rsid w:val="003A45C8"/>
    <w:rsid w:val="003B5D23"/>
    <w:rsid w:val="003C2DCF"/>
    <w:rsid w:val="003C4F7B"/>
    <w:rsid w:val="003C7FE7"/>
    <w:rsid w:val="003D0499"/>
    <w:rsid w:val="003D3576"/>
    <w:rsid w:val="003D74B8"/>
    <w:rsid w:val="003F079C"/>
    <w:rsid w:val="003F43C8"/>
    <w:rsid w:val="003F526A"/>
    <w:rsid w:val="00404F66"/>
    <w:rsid w:val="00405244"/>
    <w:rsid w:val="004154C7"/>
    <w:rsid w:val="00417663"/>
    <w:rsid w:val="004411E3"/>
    <w:rsid w:val="004436EE"/>
    <w:rsid w:val="0044459B"/>
    <w:rsid w:val="0045547F"/>
    <w:rsid w:val="00464F9D"/>
    <w:rsid w:val="004666CF"/>
    <w:rsid w:val="00466CDF"/>
    <w:rsid w:val="00470FBE"/>
    <w:rsid w:val="00471DEF"/>
    <w:rsid w:val="00472310"/>
    <w:rsid w:val="00473835"/>
    <w:rsid w:val="004920AD"/>
    <w:rsid w:val="004924ED"/>
    <w:rsid w:val="00493202"/>
    <w:rsid w:val="004B5948"/>
    <w:rsid w:val="004D05B3"/>
    <w:rsid w:val="004D6828"/>
    <w:rsid w:val="004E479E"/>
    <w:rsid w:val="004F418B"/>
    <w:rsid w:val="004F4426"/>
    <w:rsid w:val="004F64A3"/>
    <w:rsid w:val="004F686C"/>
    <w:rsid w:val="004F78E6"/>
    <w:rsid w:val="00502295"/>
    <w:rsid w:val="0050420E"/>
    <w:rsid w:val="00512D99"/>
    <w:rsid w:val="00514263"/>
    <w:rsid w:val="00522C2F"/>
    <w:rsid w:val="00531DBB"/>
    <w:rsid w:val="00543456"/>
    <w:rsid w:val="00557414"/>
    <w:rsid w:val="00562A09"/>
    <w:rsid w:val="00573994"/>
    <w:rsid w:val="005A187E"/>
    <w:rsid w:val="005C0469"/>
    <w:rsid w:val="005D3825"/>
    <w:rsid w:val="005E38E2"/>
    <w:rsid w:val="005E78C9"/>
    <w:rsid w:val="005F01D3"/>
    <w:rsid w:val="005F5ECB"/>
    <w:rsid w:val="005F79FB"/>
    <w:rsid w:val="00604406"/>
    <w:rsid w:val="00605F4A"/>
    <w:rsid w:val="00607822"/>
    <w:rsid w:val="006103AA"/>
    <w:rsid w:val="00613BBF"/>
    <w:rsid w:val="00614A14"/>
    <w:rsid w:val="00622B80"/>
    <w:rsid w:val="00624B2E"/>
    <w:rsid w:val="00637E64"/>
    <w:rsid w:val="0064139A"/>
    <w:rsid w:val="0068070C"/>
    <w:rsid w:val="00692211"/>
    <w:rsid w:val="006931CF"/>
    <w:rsid w:val="006B45EC"/>
    <w:rsid w:val="006B5986"/>
    <w:rsid w:val="006D21EB"/>
    <w:rsid w:val="006D6BFE"/>
    <w:rsid w:val="006E0097"/>
    <w:rsid w:val="006E024F"/>
    <w:rsid w:val="006E4E81"/>
    <w:rsid w:val="007017D3"/>
    <w:rsid w:val="00707F7D"/>
    <w:rsid w:val="00717261"/>
    <w:rsid w:val="00717EC5"/>
    <w:rsid w:val="00722877"/>
    <w:rsid w:val="00722E07"/>
    <w:rsid w:val="00727C3F"/>
    <w:rsid w:val="00731C85"/>
    <w:rsid w:val="0075367D"/>
    <w:rsid w:val="00754C20"/>
    <w:rsid w:val="00763ABC"/>
    <w:rsid w:val="00770D87"/>
    <w:rsid w:val="00774A12"/>
    <w:rsid w:val="00781D4A"/>
    <w:rsid w:val="0078624B"/>
    <w:rsid w:val="007912A3"/>
    <w:rsid w:val="00793254"/>
    <w:rsid w:val="007954A0"/>
    <w:rsid w:val="007A2048"/>
    <w:rsid w:val="007A57F2"/>
    <w:rsid w:val="007B1333"/>
    <w:rsid w:val="007C2016"/>
    <w:rsid w:val="007C3758"/>
    <w:rsid w:val="007D0CE8"/>
    <w:rsid w:val="007D6054"/>
    <w:rsid w:val="007E5AA1"/>
    <w:rsid w:val="007E738C"/>
    <w:rsid w:val="007F4AEB"/>
    <w:rsid w:val="007F75B2"/>
    <w:rsid w:val="007F7AA5"/>
    <w:rsid w:val="008016CD"/>
    <w:rsid w:val="00803993"/>
    <w:rsid w:val="008043C4"/>
    <w:rsid w:val="00807A7C"/>
    <w:rsid w:val="0082347F"/>
    <w:rsid w:val="00824167"/>
    <w:rsid w:val="00831B1B"/>
    <w:rsid w:val="00833E31"/>
    <w:rsid w:val="00850F98"/>
    <w:rsid w:val="00855FB3"/>
    <w:rsid w:val="00861D0E"/>
    <w:rsid w:val="008662BB"/>
    <w:rsid w:val="00867569"/>
    <w:rsid w:val="0087746D"/>
    <w:rsid w:val="008845F8"/>
    <w:rsid w:val="008A750A"/>
    <w:rsid w:val="008B3970"/>
    <w:rsid w:val="008C384C"/>
    <w:rsid w:val="008D0F11"/>
    <w:rsid w:val="008F73B4"/>
    <w:rsid w:val="009059E6"/>
    <w:rsid w:val="00906E01"/>
    <w:rsid w:val="00933293"/>
    <w:rsid w:val="009550FC"/>
    <w:rsid w:val="009800EF"/>
    <w:rsid w:val="00986AE8"/>
    <w:rsid w:val="00986DD7"/>
    <w:rsid w:val="0099020D"/>
    <w:rsid w:val="009A0BBE"/>
    <w:rsid w:val="009A47AB"/>
    <w:rsid w:val="009B1909"/>
    <w:rsid w:val="009B55B1"/>
    <w:rsid w:val="009B62A7"/>
    <w:rsid w:val="009D1050"/>
    <w:rsid w:val="009E38D1"/>
    <w:rsid w:val="00A0762A"/>
    <w:rsid w:val="00A1095E"/>
    <w:rsid w:val="00A1131B"/>
    <w:rsid w:val="00A15DFC"/>
    <w:rsid w:val="00A15F96"/>
    <w:rsid w:val="00A17824"/>
    <w:rsid w:val="00A4164E"/>
    <w:rsid w:val="00A42239"/>
    <w:rsid w:val="00A4343D"/>
    <w:rsid w:val="00A46D7A"/>
    <w:rsid w:val="00A502F1"/>
    <w:rsid w:val="00A70A83"/>
    <w:rsid w:val="00A81EB3"/>
    <w:rsid w:val="00A955BC"/>
    <w:rsid w:val="00AB1B65"/>
    <w:rsid w:val="00AB3410"/>
    <w:rsid w:val="00AD7802"/>
    <w:rsid w:val="00AD7E47"/>
    <w:rsid w:val="00AE38F7"/>
    <w:rsid w:val="00B008FB"/>
    <w:rsid w:val="00B00C1D"/>
    <w:rsid w:val="00B04C82"/>
    <w:rsid w:val="00B07E9E"/>
    <w:rsid w:val="00B26B9A"/>
    <w:rsid w:val="00B53482"/>
    <w:rsid w:val="00B55375"/>
    <w:rsid w:val="00B57000"/>
    <w:rsid w:val="00B632CC"/>
    <w:rsid w:val="00B642B6"/>
    <w:rsid w:val="00B929A0"/>
    <w:rsid w:val="00B92FB0"/>
    <w:rsid w:val="00BA0AAF"/>
    <w:rsid w:val="00BA12F1"/>
    <w:rsid w:val="00BA2461"/>
    <w:rsid w:val="00BA439F"/>
    <w:rsid w:val="00BA6370"/>
    <w:rsid w:val="00BB3172"/>
    <w:rsid w:val="00BB4B83"/>
    <w:rsid w:val="00BC1CA9"/>
    <w:rsid w:val="00BC3A07"/>
    <w:rsid w:val="00BE1F47"/>
    <w:rsid w:val="00C03158"/>
    <w:rsid w:val="00C13308"/>
    <w:rsid w:val="00C269D4"/>
    <w:rsid w:val="00C2753F"/>
    <w:rsid w:val="00C35900"/>
    <w:rsid w:val="00C37ADB"/>
    <w:rsid w:val="00C4160D"/>
    <w:rsid w:val="00C46A9A"/>
    <w:rsid w:val="00C673ED"/>
    <w:rsid w:val="00C73973"/>
    <w:rsid w:val="00C740BB"/>
    <w:rsid w:val="00C8406E"/>
    <w:rsid w:val="00C946D2"/>
    <w:rsid w:val="00C95905"/>
    <w:rsid w:val="00CA6439"/>
    <w:rsid w:val="00CB2709"/>
    <w:rsid w:val="00CB6F89"/>
    <w:rsid w:val="00CC0AE9"/>
    <w:rsid w:val="00CD618A"/>
    <w:rsid w:val="00CE13A2"/>
    <w:rsid w:val="00CE228C"/>
    <w:rsid w:val="00CE71D9"/>
    <w:rsid w:val="00CF545B"/>
    <w:rsid w:val="00CF7615"/>
    <w:rsid w:val="00D00619"/>
    <w:rsid w:val="00D177CA"/>
    <w:rsid w:val="00D209A7"/>
    <w:rsid w:val="00D24371"/>
    <w:rsid w:val="00D27D69"/>
    <w:rsid w:val="00D33658"/>
    <w:rsid w:val="00D3597A"/>
    <w:rsid w:val="00D42E1D"/>
    <w:rsid w:val="00D448C2"/>
    <w:rsid w:val="00D54B4C"/>
    <w:rsid w:val="00D660F4"/>
    <w:rsid w:val="00D666C3"/>
    <w:rsid w:val="00D67AAE"/>
    <w:rsid w:val="00D80D8F"/>
    <w:rsid w:val="00D81619"/>
    <w:rsid w:val="00D81AEF"/>
    <w:rsid w:val="00D844CF"/>
    <w:rsid w:val="00D86EC4"/>
    <w:rsid w:val="00D87836"/>
    <w:rsid w:val="00D9189F"/>
    <w:rsid w:val="00DB10B8"/>
    <w:rsid w:val="00DB53B4"/>
    <w:rsid w:val="00DC4A64"/>
    <w:rsid w:val="00DE43E2"/>
    <w:rsid w:val="00DE5626"/>
    <w:rsid w:val="00DF47FE"/>
    <w:rsid w:val="00E0156A"/>
    <w:rsid w:val="00E16C7E"/>
    <w:rsid w:val="00E17BAF"/>
    <w:rsid w:val="00E26704"/>
    <w:rsid w:val="00E31980"/>
    <w:rsid w:val="00E606B3"/>
    <w:rsid w:val="00E6423C"/>
    <w:rsid w:val="00E736B8"/>
    <w:rsid w:val="00E77374"/>
    <w:rsid w:val="00E8158F"/>
    <w:rsid w:val="00E82034"/>
    <w:rsid w:val="00E93328"/>
    <w:rsid w:val="00E93830"/>
    <w:rsid w:val="00E93E0E"/>
    <w:rsid w:val="00E97E3B"/>
    <w:rsid w:val="00EA5E7F"/>
    <w:rsid w:val="00EB1ED3"/>
    <w:rsid w:val="00EB5672"/>
    <w:rsid w:val="00ED5C2E"/>
    <w:rsid w:val="00EE2602"/>
    <w:rsid w:val="00EE7D4C"/>
    <w:rsid w:val="00F01964"/>
    <w:rsid w:val="00F141B0"/>
    <w:rsid w:val="00F572EB"/>
    <w:rsid w:val="00F653A5"/>
    <w:rsid w:val="00F75F2A"/>
    <w:rsid w:val="00F76506"/>
    <w:rsid w:val="00FA146B"/>
    <w:rsid w:val="00FA37B1"/>
    <w:rsid w:val="00FB0FB5"/>
    <w:rsid w:val="00FB3F6C"/>
    <w:rsid w:val="00FB687C"/>
    <w:rsid w:val="00FC4E62"/>
    <w:rsid w:val="00FD3455"/>
    <w:rsid w:val="00FF0B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1359DEDD"/>
  <w15:docId w15:val="{439666F3-2D02-425B-A6EE-074EFFF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731C8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C8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731C8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1C85"/>
    <w:rPr>
      <w:rFonts w:ascii="Arial" w:eastAsia="Times New Roman" w:hAnsi="Arial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731C8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B5986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FF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ceny-vyrob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loslav.beranek@csu.gov.cz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ri.sulc@csu.gov.cz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iri.mrazek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C035-68FC-431B-8D8B-15CC8583C5DA}"/>
</file>

<file path=customXml/itemProps2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6A37-2A65-48B1-99F0-AC2B4FA7F298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650aae1-b91f-4662-a6dd-83c25e5fe8b4"/>
    <ds:schemaRef ds:uri="http://schemas.openxmlformats.org/package/2006/metadata/core-properties"/>
    <ds:schemaRef ds:uri="http://purl.org/dc/dcmitype/"/>
    <ds:schemaRef ds:uri="1023125b-ab62-46e3-a786-6d7ed22c4d2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02C6A-3C8F-4C96-AC26-06B858E0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313</TotalTime>
  <Pages>3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45</cp:revision>
  <cp:lastPrinted>2024-11-14T09:20:00Z</cp:lastPrinted>
  <dcterms:created xsi:type="dcterms:W3CDTF">2024-11-11T14:48:00Z</dcterms:created>
  <dcterms:modified xsi:type="dcterms:W3CDTF">2024-11-14T10:26:00Z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