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024D0F1B" w:rsidR="00BF083E" w:rsidRPr="00B3645D" w:rsidRDefault="00562C27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4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3</w:t>
      </w:r>
      <w:r w:rsidR="00591470">
        <w:rPr>
          <w:rFonts w:cs="Arial"/>
          <w:b/>
          <w:i w:val="0"/>
        </w:rPr>
        <w:t>. 202</w:t>
      </w:r>
      <w:r w:rsidR="007D548F">
        <w:rPr>
          <w:rFonts w:cs="Arial"/>
          <w:b/>
          <w:i w:val="0"/>
        </w:rPr>
        <w:t>6</w:t>
      </w:r>
    </w:p>
    <w:p w14:paraId="16DA70D3" w14:textId="4AD44065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562C27">
        <w:t>únor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383696">
        <w:t>1,</w:t>
      </w:r>
      <w:r w:rsidR="00562C27">
        <w:t>4</w:t>
      </w:r>
      <w:r w:rsidR="00993B86">
        <w:t> </w:t>
      </w:r>
      <w:r w:rsidRPr="00CA1FDF">
        <w:t>%</w:t>
      </w:r>
    </w:p>
    <w:p w14:paraId="4748436F" w14:textId="6B507AF0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562C27">
        <w:rPr>
          <w:rFonts w:cs="Arial"/>
        </w:rPr>
        <w:t>únor</w:t>
      </w:r>
      <w:r w:rsidR="000D13F3">
        <w:rPr>
          <w:rFonts w:cs="Arial"/>
        </w:rPr>
        <w:t> </w:t>
      </w:r>
      <w:r w:rsidR="008821B5">
        <w:rPr>
          <w:rFonts w:cs="Arial"/>
        </w:rPr>
        <w:t>202</w:t>
      </w:r>
      <w:r w:rsidR="00EE6720">
        <w:rPr>
          <w:rFonts w:cs="Arial"/>
        </w:rPr>
        <w:t>6</w:t>
      </w:r>
    </w:p>
    <w:p w14:paraId="4569CE6D" w14:textId="370C7E66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562C27">
        <w:rPr>
          <w:rFonts w:cs="Arial"/>
          <w:b/>
          <w:sz w:val="20"/>
          <w:szCs w:val="20"/>
        </w:rPr>
        <w:t>únoru</w:t>
      </w:r>
      <w:r w:rsidR="008821B5" w:rsidRPr="00830A7B">
        <w:rPr>
          <w:rFonts w:cs="Arial"/>
          <w:b/>
          <w:sz w:val="20"/>
          <w:szCs w:val="20"/>
        </w:rPr>
        <w:t xml:space="preserve"> 202</w:t>
      </w:r>
      <w:r w:rsidR="00EE6720">
        <w:rPr>
          <w:rFonts w:cs="Arial"/>
          <w:b/>
          <w:sz w:val="20"/>
          <w:szCs w:val="20"/>
        </w:rPr>
        <w:t>6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562C27">
        <w:rPr>
          <w:rFonts w:cs="Arial"/>
          <w:b/>
          <w:sz w:val="20"/>
          <w:szCs w:val="20"/>
        </w:rPr>
        <w:t>klesly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562C27">
        <w:rPr>
          <w:rFonts w:cs="Arial"/>
          <w:b/>
          <w:sz w:val="20"/>
          <w:szCs w:val="20"/>
        </w:rPr>
        <w:t>1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562C27">
        <w:rPr>
          <w:rFonts w:cs="Arial"/>
          <w:b/>
          <w:sz w:val="20"/>
          <w:szCs w:val="20"/>
        </w:rPr>
        <w:t xml:space="preserve">vzrostly </w:t>
      </w:r>
      <w:r w:rsidR="00E12A39" w:rsidRPr="00830A7B">
        <w:rPr>
          <w:rFonts w:cs="Arial"/>
          <w:b/>
          <w:sz w:val="20"/>
          <w:szCs w:val="20"/>
        </w:rPr>
        <w:t>o</w:t>
      </w:r>
      <w:r w:rsidR="00084910">
        <w:rPr>
          <w:rFonts w:cs="Arial"/>
          <w:b/>
          <w:sz w:val="20"/>
          <w:szCs w:val="20"/>
        </w:rPr>
        <w:t> </w:t>
      </w:r>
      <w:r w:rsidR="00EE6720">
        <w:rPr>
          <w:rFonts w:cs="Arial"/>
          <w:b/>
          <w:sz w:val="20"/>
          <w:szCs w:val="20"/>
        </w:rPr>
        <w:t>1,</w:t>
      </w:r>
      <w:r w:rsidR="00562C27">
        <w:rPr>
          <w:rFonts w:cs="Arial"/>
          <w:b/>
          <w:sz w:val="20"/>
          <w:szCs w:val="20"/>
        </w:rPr>
        <w:t>4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7D548F">
        <w:rPr>
          <w:rFonts w:cs="Arial"/>
          <w:b/>
          <w:sz w:val="20"/>
          <w:szCs w:val="20"/>
        </w:rPr>
        <w:t>1</w:t>
      </w:r>
      <w:r w:rsidR="00562C27">
        <w:rPr>
          <w:rFonts w:cs="Arial"/>
          <w:b/>
          <w:sz w:val="20"/>
          <w:szCs w:val="20"/>
        </w:rPr>
        <w:t>0</w:t>
      </w:r>
      <w:r w:rsidR="00993B86">
        <w:rPr>
          <w:rFonts w:cs="Arial"/>
          <w:b/>
          <w:sz w:val="20"/>
          <w:szCs w:val="20"/>
        </w:rPr>
        <w:t>. </w:t>
      </w:r>
      <w:r w:rsidR="00562C27">
        <w:rPr>
          <w:rFonts w:cs="Arial"/>
          <w:b/>
          <w:sz w:val="20"/>
          <w:szCs w:val="20"/>
        </w:rPr>
        <w:t>3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</w:t>
      </w:r>
      <w:r w:rsidR="007D548F">
        <w:rPr>
          <w:rFonts w:cs="Arial"/>
          <w:b/>
          <w:sz w:val="20"/>
          <w:szCs w:val="20"/>
        </w:rPr>
        <w:t>6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16AFBAB3" w:rsidR="000D13F3" w:rsidRDefault="00EE6720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562C27">
        <w:rPr>
          <w:rFonts w:cs="Arial"/>
          <w:szCs w:val="20"/>
        </w:rPr>
        <w:t>2</w:t>
      </w:r>
      <w:r>
        <w:rPr>
          <w:rFonts w:cs="Arial"/>
          <w:szCs w:val="20"/>
        </w:rPr>
        <w:t>/2026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77D8039C" w:rsidR="00E12A39" w:rsidRDefault="00562C27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562C27">
        <w:drawing>
          <wp:inline distT="0" distB="0" distL="0" distR="0" wp14:anchorId="0465CDC5" wp14:editId="460DE32E">
            <wp:extent cx="5400040" cy="2745105"/>
            <wp:effectExtent l="0" t="0" r="0" b="0"/>
            <wp:docPr id="82144406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6876FE7B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="00863C84">
        <w:rPr>
          <w:rFonts w:cs="Arial"/>
          <w:szCs w:val="20"/>
        </w:rPr>
        <w:t>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7C40EF6A" w14:textId="5E720BC3" w:rsidR="00863C84" w:rsidRDefault="00491404" w:rsidP="00645E6F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F01323">
        <w:rPr>
          <w:rFonts w:cs="Arial"/>
          <w:b/>
          <w:sz w:val="20"/>
          <w:szCs w:val="20"/>
        </w:rPr>
        <w:t>V datech jsou promítnuty veškeré změny legislativy pro rok 2026 včetně odpuštění POZE</w:t>
      </w:r>
      <w:r w:rsidR="00074106">
        <w:rPr>
          <w:rFonts w:cs="Arial"/>
          <w:b/>
          <w:sz w:val="20"/>
          <w:szCs w:val="20"/>
        </w:rPr>
        <w:t xml:space="preserve"> (poplatku za obnovitelné zdroje energie)</w:t>
      </w:r>
      <w:r w:rsidRPr="00F01323">
        <w:rPr>
          <w:rFonts w:cs="Arial"/>
          <w:b/>
          <w:sz w:val="20"/>
          <w:szCs w:val="20"/>
        </w:rPr>
        <w:t>.</w:t>
      </w:r>
    </w:p>
    <w:p w14:paraId="6AA1D08F" w14:textId="77777777" w:rsidR="00491404" w:rsidRDefault="00491404" w:rsidP="00645E6F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DC7E66A" w14:textId="77777777" w:rsidR="00491404" w:rsidRDefault="00491404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ED81A8E" w14:textId="3A7EB04D" w:rsidR="00645E6F" w:rsidRDefault="00F8185C" w:rsidP="00230633">
      <w:r>
        <w:rPr>
          <w:rFonts w:cs="Arial"/>
          <w:b/>
          <w:szCs w:val="20"/>
        </w:rPr>
        <w:t xml:space="preserve">Informace o změnách v cenové statistice od referenčního období leden 2026 </w:t>
      </w:r>
      <w:hyperlink r:id="rId12" w:history="1">
        <w:r w:rsidRPr="00F8185C">
          <w:rPr>
            <w:rStyle w:val="Hypertextovodkaz"/>
            <w:rFonts w:cs="Arial"/>
            <w:b/>
            <w:szCs w:val="20"/>
          </w:rPr>
          <w:t>zde</w:t>
        </w:r>
      </w:hyperlink>
      <w:r>
        <w:rPr>
          <w:rFonts w:cs="Arial"/>
          <w:b/>
          <w:szCs w:val="20"/>
        </w:rPr>
        <w:t>.</w:t>
      </w:r>
    </w:p>
    <w:p w14:paraId="6C5E4092" w14:textId="77777777" w:rsidR="00230633" w:rsidRDefault="00230633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175F2DE5" w14:textId="77777777" w:rsidR="00230633" w:rsidRDefault="00230633" w:rsidP="00230633"/>
    <w:p w14:paraId="497E69A0" w14:textId="77777777" w:rsidR="00F01323" w:rsidRDefault="00F01323" w:rsidP="00230633"/>
    <w:p w14:paraId="61ADD154" w14:textId="751000D7" w:rsidR="00BF083E" w:rsidRDefault="00BF083E" w:rsidP="00F8185C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F8185C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33C89C14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</w:t>
      </w:r>
      <w:r w:rsidR="00863C84">
        <w:rPr>
          <w:rFonts w:cs="Arial"/>
          <w:i/>
          <w:iCs/>
          <w:sz w:val="18"/>
          <w:szCs w:val="18"/>
        </w:rPr>
        <w:t>6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56877842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562C27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562C27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>. 202</w:t>
      </w:r>
      <w:r w:rsidR="007D548F">
        <w:rPr>
          <w:rFonts w:cs="Arial"/>
          <w:i/>
          <w:iCs/>
          <w:sz w:val="18"/>
          <w:szCs w:val="18"/>
        </w:rPr>
        <w:t>6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6EA9" w14:textId="77777777" w:rsidR="00FB1DB7" w:rsidRDefault="00FB1DB7" w:rsidP="00BA6370">
      <w:r>
        <w:separator/>
      </w:r>
    </w:p>
  </w:endnote>
  <w:endnote w:type="continuationSeparator" w:id="0">
    <w:p w14:paraId="29403491" w14:textId="77777777" w:rsidR="00FB1DB7" w:rsidRDefault="00FB1DB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5141" w14:textId="77777777" w:rsidR="00FB1DB7" w:rsidRDefault="00FB1DB7" w:rsidP="00BA6370">
      <w:r>
        <w:separator/>
      </w:r>
    </w:p>
  </w:footnote>
  <w:footnote w:type="continuationSeparator" w:id="0">
    <w:p w14:paraId="7C617E50" w14:textId="77777777" w:rsidR="00FB1DB7" w:rsidRDefault="00FB1DB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0906"/>
    <w:rsid w:val="000625CD"/>
    <w:rsid w:val="0006316F"/>
    <w:rsid w:val="00064DB2"/>
    <w:rsid w:val="00066322"/>
    <w:rsid w:val="0006758B"/>
    <w:rsid w:val="00071DB7"/>
    <w:rsid w:val="000724E2"/>
    <w:rsid w:val="00072ACE"/>
    <w:rsid w:val="00074106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1F7F3F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3B0F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14A"/>
    <w:rsid w:val="0038282A"/>
    <w:rsid w:val="00383696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1404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1C19"/>
    <w:rsid w:val="00562C27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5F7C31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46F04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279B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0DEB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3E8"/>
    <w:rsid w:val="007C26B8"/>
    <w:rsid w:val="007C308F"/>
    <w:rsid w:val="007C6005"/>
    <w:rsid w:val="007C603E"/>
    <w:rsid w:val="007C7259"/>
    <w:rsid w:val="007D1421"/>
    <w:rsid w:val="007D2BA0"/>
    <w:rsid w:val="007D5451"/>
    <w:rsid w:val="007D548F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3C84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67B3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C669F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2F90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3A50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A4A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A6B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55FC7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3C42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363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E6720"/>
    <w:rsid w:val="00EF07C1"/>
    <w:rsid w:val="00EF086C"/>
    <w:rsid w:val="00EF1A23"/>
    <w:rsid w:val="00EF678C"/>
    <w:rsid w:val="00EF7147"/>
    <w:rsid w:val="00F01323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85C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1DB7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zmeny-v-cenove-statistice-od-ledna-20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507A9-CEC3-4C4A-97C8-8D870603EF3E}"/>
</file>

<file path=customXml/itemProps3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276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14</cp:revision>
  <cp:lastPrinted>2025-09-02T08:15:00Z</cp:lastPrinted>
  <dcterms:created xsi:type="dcterms:W3CDTF">2025-11-04T11:41:00Z</dcterms:created>
  <dcterms:modified xsi:type="dcterms:W3CDTF">2026-03-02T12:19:00Z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