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230547" w:rsidP="00867569">
      <w:pPr>
        <w:pStyle w:val="Datum"/>
      </w:pPr>
      <w:r>
        <w:t>15</w:t>
      </w:r>
      <w:r w:rsidR="005F2D5D">
        <w:t xml:space="preserve">. </w:t>
      </w:r>
      <w:r>
        <w:t>11.</w:t>
      </w:r>
      <w:r w:rsidR="005F2D5D">
        <w:t xml:space="preserve"> 201</w:t>
      </w:r>
      <w:r w:rsidR="00522E87">
        <w:t>6</w:t>
      </w:r>
    </w:p>
    <w:p w:rsidR="008B3970" w:rsidRDefault="00337F6D" w:rsidP="008B3970">
      <w:pPr>
        <w:pStyle w:val="Nzev"/>
      </w:pPr>
      <w:r>
        <w:t xml:space="preserve">Mezičtvrtletní </w:t>
      </w:r>
      <w:r w:rsidR="00230547">
        <w:t xml:space="preserve">růst </w:t>
      </w:r>
      <w:r w:rsidR="005F3DA6">
        <w:t>pokračoval</w:t>
      </w:r>
    </w:p>
    <w:p w:rsidR="008B3970" w:rsidRPr="002E496D" w:rsidRDefault="005F2D5D" w:rsidP="008B3970">
      <w:pPr>
        <w:pStyle w:val="Podtitulek"/>
      </w:pPr>
      <w:r w:rsidRPr="002E496D">
        <w:t xml:space="preserve">Předběžný odhad HDP </w:t>
      </w:r>
      <w:r w:rsidR="005B2887" w:rsidRPr="002E496D">
        <w:t>–</w:t>
      </w:r>
      <w:r w:rsidRPr="002E496D">
        <w:t xml:space="preserve"> </w:t>
      </w:r>
      <w:r w:rsidR="00230547">
        <w:t>3</w:t>
      </w:r>
      <w:r w:rsidRPr="002E496D">
        <w:t>. čtvrtletí 201</w:t>
      </w:r>
      <w:r w:rsidR="00522E87">
        <w:t>6</w:t>
      </w:r>
    </w:p>
    <w:p w:rsidR="00867569" w:rsidRPr="002E496D" w:rsidRDefault="005718CD" w:rsidP="00043BF4">
      <w:pPr>
        <w:pStyle w:val="Perex"/>
      </w:pPr>
      <w:r>
        <w:t>P</w:t>
      </w:r>
      <w:r w:rsidRPr="002E496D">
        <w:t xml:space="preserve">odle předběžného odhadu vzrostl </w:t>
      </w:r>
      <w:r>
        <w:t>h</w:t>
      </w:r>
      <w:r w:rsidR="005F2D5D" w:rsidRPr="002E496D">
        <w:t>rubý domácí produkt v</w:t>
      </w:r>
      <w:r w:rsidR="0039211E">
        <w:t>e</w:t>
      </w:r>
      <w:r w:rsidR="005F2D5D" w:rsidRPr="002E496D">
        <w:t xml:space="preserve"> </w:t>
      </w:r>
      <w:r w:rsidR="00230547">
        <w:t>3</w:t>
      </w:r>
      <w:r w:rsidR="005F2D5D" w:rsidRPr="002E496D">
        <w:t xml:space="preserve">. čtvrtletí </w:t>
      </w:r>
      <w:r w:rsidR="00BE208B" w:rsidRPr="002E496D">
        <w:t>meziročně o </w:t>
      </w:r>
      <w:r w:rsidR="000F172B">
        <w:t>1,</w:t>
      </w:r>
      <w:r w:rsidR="00735AE7">
        <w:t>9</w:t>
      </w:r>
      <w:r w:rsidR="00BE208B" w:rsidRPr="002E496D">
        <w:t> </w:t>
      </w:r>
      <w:r w:rsidR="005F2D5D" w:rsidRPr="002E496D">
        <w:t>% a</w:t>
      </w:r>
      <w:r w:rsidR="00522E87">
        <w:t> </w:t>
      </w:r>
      <w:r w:rsidR="005F2D5D" w:rsidRPr="002E496D">
        <w:t>ve</w:t>
      </w:r>
      <w:r w:rsidR="00522E87">
        <w:t> </w:t>
      </w:r>
      <w:r w:rsidR="005F2D5D" w:rsidRPr="002E496D">
        <w:t>srovnání s</w:t>
      </w:r>
      <w:r w:rsidR="00DA2D8E" w:rsidRPr="002E496D">
        <w:t> předchozím čtvrtletím</w:t>
      </w:r>
      <w:r w:rsidR="005F2D5D" w:rsidRPr="002E496D">
        <w:t xml:space="preserve"> o</w:t>
      </w:r>
      <w:r w:rsidR="00522E87">
        <w:t> </w:t>
      </w:r>
      <w:r w:rsidR="00527391" w:rsidRPr="002E496D">
        <w:t>0,</w:t>
      </w:r>
      <w:r w:rsidR="00735AE7">
        <w:t>3</w:t>
      </w:r>
      <w:r w:rsidR="005F2D5D" w:rsidRPr="002E496D">
        <w:t xml:space="preserve"> %.</w:t>
      </w:r>
    </w:p>
    <w:p w:rsidR="00943006" w:rsidRPr="00943006" w:rsidRDefault="00735AE7" w:rsidP="00556C45">
      <w:pPr>
        <w:spacing w:before="240" w:after="240"/>
      </w:pPr>
      <w:r>
        <w:t xml:space="preserve">Růst české </w:t>
      </w:r>
      <w:r w:rsidR="005718CD" w:rsidRPr="00943006">
        <w:t>ekonomik</w:t>
      </w:r>
      <w:r>
        <w:t>y</w:t>
      </w:r>
      <w:r w:rsidR="005718CD" w:rsidRPr="00943006">
        <w:t xml:space="preserve"> ve 3.</w:t>
      </w:r>
      <w:r w:rsidR="00892CF8">
        <w:t> </w:t>
      </w:r>
      <w:r w:rsidR="005D7FC8" w:rsidRPr="00943006">
        <w:t>č</w:t>
      </w:r>
      <w:r w:rsidR="005718CD" w:rsidRPr="00943006">
        <w:t>tvrtletí</w:t>
      </w:r>
      <w:r w:rsidR="005D7FC8" w:rsidRPr="00943006">
        <w:t xml:space="preserve"> </w:t>
      </w:r>
      <w:r w:rsidR="00943006" w:rsidRPr="00943006">
        <w:t xml:space="preserve">2016 </w:t>
      </w:r>
      <w:r>
        <w:t>pokračoval</w:t>
      </w:r>
      <w:r w:rsidR="005F3DA6">
        <w:t xml:space="preserve"> </w:t>
      </w:r>
      <w:r w:rsidR="000273CF" w:rsidRPr="00943006">
        <w:t>pomalejším tempem</w:t>
      </w:r>
      <w:r w:rsidR="00943006" w:rsidRPr="00943006">
        <w:t xml:space="preserve"> než v předchozích čtvrtletích</w:t>
      </w:r>
      <w:r w:rsidR="005718CD" w:rsidRPr="00943006">
        <w:t>.</w:t>
      </w:r>
      <w:r w:rsidR="00407D84" w:rsidRPr="00943006">
        <w:t xml:space="preserve"> </w:t>
      </w:r>
      <w:r w:rsidR="009B0761" w:rsidRPr="00943006">
        <w:rPr>
          <w:b/>
        </w:rPr>
        <w:t>Hrubý </w:t>
      </w:r>
      <w:r w:rsidR="005F2D5D" w:rsidRPr="00943006">
        <w:rPr>
          <w:b/>
        </w:rPr>
        <w:t>domácí produkt</w:t>
      </w:r>
      <w:r w:rsidR="005F2D5D" w:rsidRPr="00943006">
        <w:t xml:space="preserve"> (HDP) očištěný o cenové vlivy a sezónnost</w:t>
      </w:r>
      <w:r w:rsidR="00525AB6" w:rsidRPr="00943006">
        <w:rPr>
          <w:rStyle w:val="Znakapoznpodarou"/>
        </w:rPr>
        <w:footnoteReference w:id="1"/>
      </w:r>
      <w:r w:rsidR="005F2D5D" w:rsidRPr="00943006">
        <w:t xml:space="preserve"> </w:t>
      </w:r>
      <w:r w:rsidR="00D71886" w:rsidRPr="00943006">
        <w:t xml:space="preserve">se podle předběžného odhadu </w:t>
      </w:r>
      <w:r w:rsidR="00D71886" w:rsidRPr="00943006">
        <w:rPr>
          <w:b/>
        </w:rPr>
        <w:t xml:space="preserve">zvýšil </w:t>
      </w:r>
      <w:r w:rsidR="005F2D5D" w:rsidRPr="00943006">
        <w:rPr>
          <w:b/>
        </w:rPr>
        <w:t>meziročně o </w:t>
      </w:r>
      <w:r w:rsidR="000273CF" w:rsidRPr="00943006">
        <w:rPr>
          <w:b/>
        </w:rPr>
        <w:t>1,</w:t>
      </w:r>
      <w:r>
        <w:rPr>
          <w:b/>
        </w:rPr>
        <w:t>9</w:t>
      </w:r>
      <w:r w:rsidR="005F2D5D" w:rsidRPr="00943006">
        <w:rPr>
          <w:b/>
        </w:rPr>
        <w:t> %</w:t>
      </w:r>
      <w:r w:rsidR="0049009F" w:rsidRPr="00943006">
        <w:t xml:space="preserve"> a </w:t>
      </w:r>
      <w:proofErr w:type="spellStart"/>
      <w:r w:rsidR="0049009F" w:rsidRPr="00943006">
        <w:rPr>
          <w:b/>
        </w:rPr>
        <w:t>mezičtvrtletně</w:t>
      </w:r>
      <w:proofErr w:type="spellEnd"/>
      <w:r w:rsidR="000273CF" w:rsidRPr="00943006">
        <w:rPr>
          <w:b/>
        </w:rPr>
        <w:t> </w:t>
      </w:r>
      <w:r w:rsidR="00482E4F" w:rsidRPr="00943006">
        <w:rPr>
          <w:b/>
        </w:rPr>
        <w:t>o 0,</w:t>
      </w:r>
      <w:r>
        <w:rPr>
          <w:b/>
        </w:rPr>
        <w:t>3</w:t>
      </w:r>
      <w:r w:rsidR="00482E4F" w:rsidRPr="00943006">
        <w:rPr>
          <w:b/>
        </w:rPr>
        <w:t> %</w:t>
      </w:r>
      <w:r w:rsidR="00482E4F" w:rsidRPr="00943006">
        <w:t>.</w:t>
      </w:r>
      <w:r w:rsidR="00603E0D" w:rsidRPr="00943006">
        <w:t xml:space="preserve"> </w:t>
      </w:r>
    </w:p>
    <w:p w:rsidR="00943006" w:rsidRPr="00943006" w:rsidRDefault="004B0D6E" w:rsidP="00943006">
      <w:pPr>
        <w:spacing w:before="240" w:after="240"/>
      </w:pPr>
      <w:r>
        <w:t xml:space="preserve">Při porovnání </w:t>
      </w:r>
      <w:r w:rsidR="000273CF" w:rsidRPr="00943006">
        <w:t>s 2. </w:t>
      </w:r>
      <w:r w:rsidR="0049009F" w:rsidRPr="00943006">
        <w:t xml:space="preserve">čtvrtletím 2016 </w:t>
      </w:r>
      <w:r w:rsidR="000273CF" w:rsidRPr="00943006">
        <w:t xml:space="preserve">byl </w:t>
      </w:r>
      <w:r w:rsidR="0049009F" w:rsidRPr="00943006">
        <w:t xml:space="preserve">růst HDP </w:t>
      </w:r>
      <w:r w:rsidR="00412DB2">
        <w:t xml:space="preserve">ve 3. čtvrtletí </w:t>
      </w:r>
      <w:r w:rsidR="00735AE7">
        <w:t>mírněj</w:t>
      </w:r>
      <w:r w:rsidR="00412DB2">
        <w:t>ší</w:t>
      </w:r>
      <w:r w:rsidR="000273CF" w:rsidRPr="00943006">
        <w:t xml:space="preserve"> zejména </w:t>
      </w:r>
      <w:r w:rsidR="00943006" w:rsidRPr="00943006">
        <w:t>v důsledku zpomalení růstu v průmyslu.</w:t>
      </w:r>
      <w:r w:rsidR="000273CF" w:rsidRPr="00943006">
        <w:t xml:space="preserve"> </w:t>
      </w:r>
      <w:r w:rsidR="00A213D5" w:rsidRPr="00A213D5">
        <w:t>Meziroční růst HDP byl i nadále podporován rostoucí spotřebou domácností a vyšší zahraniční poptávkou, zatímco negativně působila nižší investiční aktivita.</w:t>
      </w:r>
    </w:p>
    <w:p w:rsidR="00984CC1" w:rsidRDefault="00337F6D" w:rsidP="00EE6C7A">
      <w:pPr>
        <w:spacing w:before="240" w:after="2800"/>
      </w:pPr>
      <w:r>
        <w:t>Z</w:t>
      </w:r>
      <w:r w:rsidR="000436FC" w:rsidRPr="00943006">
        <w:t>aměstnanost</w:t>
      </w:r>
      <w:r w:rsidR="000436FC" w:rsidRPr="00943006">
        <w:rPr>
          <w:rStyle w:val="Znakapoznpodarou"/>
        </w:rPr>
        <w:footnoteReference w:id="2"/>
      </w:r>
      <w:r w:rsidR="000436FC" w:rsidRPr="00943006">
        <w:t xml:space="preserve"> </w:t>
      </w:r>
      <w:r>
        <w:t>byla</w:t>
      </w:r>
      <w:r w:rsidR="000577F1">
        <w:t xml:space="preserve"> ve 3. čtvrtletí</w:t>
      </w:r>
      <w:r>
        <w:t xml:space="preserve"> </w:t>
      </w:r>
      <w:r w:rsidRPr="00943006">
        <w:rPr>
          <w:b/>
        </w:rPr>
        <w:t>o</w:t>
      </w:r>
      <w:r w:rsidRPr="00943006">
        <w:t xml:space="preserve"> </w:t>
      </w:r>
      <w:r w:rsidRPr="00943006">
        <w:rPr>
          <w:b/>
        </w:rPr>
        <w:t>1,</w:t>
      </w:r>
      <w:r w:rsidR="000577F1">
        <w:rPr>
          <w:b/>
        </w:rPr>
        <w:t>7</w:t>
      </w:r>
      <w:r w:rsidRPr="00943006">
        <w:rPr>
          <w:b/>
        </w:rPr>
        <w:t> %</w:t>
      </w:r>
      <w:r>
        <w:rPr>
          <w:b/>
        </w:rPr>
        <w:t xml:space="preserve"> </w:t>
      </w:r>
      <w:r w:rsidRPr="00337F6D">
        <w:t xml:space="preserve">vyšší než </w:t>
      </w:r>
      <w:r>
        <w:t xml:space="preserve">ve </w:t>
      </w:r>
      <w:r w:rsidR="000436FC" w:rsidRPr="00943006">
        <w:t xml:space="preserve">stejném </w:t>
      </w:r>
      <w:r w:rsidR="000577F1">
        <w:t>období</w:t>
      </w:r>
      <w:r>
        <w:t xml:space="preserve"> minulého </w:t>
      </w:r>
      <w:r w:rsidR="000436FC" w:rsidRPr="00943006">
        <w:t xml:space="preserve">roku </w:t>
      </w:r>
      <w:r w:rsidR="004B71BA" w:rsidRPr="00943006">
        <w:t>a</w:t>
      </w:r>
      <w:r w:rsidR="0039211E" w:rsidRPr="00943006">
        <w:t> oproti </w:t>
      </w:r>
      <w:r w:rsidR="000436FC" w:rsidRPr="00943006">
        <w:t>předchozímu čtvrtletí</w:t>
      </w:r>
      <w:r w:rsidR="004B71BA" w:rsidRPr="00943006">
        <w:t xml:space="preserve"> </w:t>
      </w:r>
      <w:r w:rsidR="000577F1">
        <w:t xml:space="preserve">se nezměnila. </w:t>
      </w:r>
    </w:p>
    <w:p w:rsidR="005F2D5D" w:rsidRPr="00304ECA" w:rsidRDefault="005F2D5D" w:rsidP="008D66BF">
      <w:pPr>
        <w:pStyle w:val="Poznmky"/>
        <w:tabs>
          <w:tab w:val="left" w:pos="284"/>
        </w:tabs>
        <w:spacing w:before="480"/>
        <w:ind w:left="4321" w:hanging="4321"/>
        <w:rPr>
          <w:i/>
        </w:rPr>
      </w:pPr>
      <w:r>
        <w:rPr>
          <w:i/>
        </w:rPr>
        <w:t>Zodpovědný vedoucí pracovník</w:t>
      </w:r>
      <w:r w:rsidRPr="00304ECA">
        <w:rPr>
          <w:i/>
        </w:rPr>
        <w:t>:</w:t>
      </w:r>
      <w:r w:rsidRPr="00304ECA">
        <w:rPr>
          <w:i/>
        </w:rPr>
        <w:tab/>
      </w:r>
      <w:r>
        <w:rPr>
          <w:i/>
        </w:rPr>
        <w:t xml:space="preserve">Vladimír </w:t>
      </w:r>
      <w:proofErr w:type="spellStart"/>
      <w:r>
        <w:rPr>
          <w:i/>
        </w:rPr>
        <w:t>Kermiet</w:t>
      </w:r>
      <w:proofErr w:type="spellEnd"/>
      <w:r w:rsidRPr="00304ECA">
        <w:rPr>
          <w:i/>
        </w:rPr>
        <w:t xml:space="preserve">, ředitel Odboru národních </w:t>
      </w:r>
      <w:r>
        <w:rPr>
          <w:i/>
        </w:rPr>
        <w:t>účtů, tel. </w:t>
      </w:r>
      <w:r w:rsidRPr="00304ECA">
        <w:rPr>
          <w:i/>
        </w:rPr>
        <w:t>274 05</w:t>
      </w:r>
      <w:r>
        <w:rPr>
          <w:i/>
        </w:rPr>
        <w:t>4 247</w:t>
      </w:r>
      <w:r w:rsidRPr="00304ECA">
        <w:rPr>
          <w:i/>
        </w:rPr>
        <w:t>,</w:t>
      </w:r>
      <w:r>
        <w:rPr>
          <w:i/>
        </w:rPr>
        <w:t xml:space="preserve"> e</w:t>
      </w:r>
      <w:r>
        <w:rPr>
          <w:i/>
        </w:rPr>
        <w:noBreakHyphen/>
        <w:t>mail: </w:t>
      </w:r>
      <w:hyperlink r:id="rId8" w:history="1">
        <w:r w:rsidRPr="002F0441">
          <w:rPr>
            <w:rStyle w:val="Hypertextovodkaz"/>
            <w:i/>
          </w:rPr>
          <w:t>vladimir.kermiet@czso.cz</w:t>
        </w:r>
      </w:hyperlink>
      <w:r>
        <w:rPr>
          <w:i/>
        </w:rPr>
        <w:t xml:space="preserve"> </w:t>
      </w:r>
    </w:p>
    <w:p w:rsidR="00613D09" w:rsidRPr="002D12BE" w:rsidRDefault="005F2D5D" w:rsidP="00613D09">
      <w:pPr>
        <w:pStyle w:val="Poznamkytexty"/>
        <w:ind w:left="4253" w:hanging="4253"/>
        <w:jc w:val="left"/>
      </w:pPr>
      <w:r>
        <w:t>Kontaktní osoba:</w:t>
      </w:r>
      <w:r>
        <w:tab/>
      </w:r>
      <w:r w:rsidR="000978A3">
        <w:t>Tereza Košťáková</w:t>
      </w:r>
      <w:r w:rsidR="00613D09" w:rsidRPr="002D12BE">
        <w:t xml:space="preserve">, </w:t>
      </w:r>
      <w:r w:rsidR="000978A3">
        <w:t>vedoucí Oddělení čtvrtletních odhadů</w:t>
      </w:r>
      <w:r w:rsidR="00613D09" w:rsidRPr="002D12BE">
        <w:t>, tel. 274 05</w:t>
      </w:r>
      <w:r w:rsidR="000978A3">
        <w:t>2</w:t>
      </w:r>
      <w:r w:rsidR="00613D09" w:rsidRPr="002D12BE">
        <w:t> </w:t>
      </w:r>
      <w:r w:rsidR="000978A3">
        <w:t>750</w:t>
      </w:r>
      <w:r w:rsidR="00613D09" w:rsidRPr="002D12BE">
        <w:t>, e</w:t>
      </w:r>
      <w:r w:rsidR="00613D09" w:rsidRPr="002D12BE">
        <w:noBreakHyphen/>
        <w:t>mail: </w:t>
      </w:r>
      <w:hyperlink r:id="rId9" w:history="1">
        <w:r w:rsidR="000978A3" w:rsidRPr="009D2E3A">
          <w:rPr>
            <w:rStyle w:val="Hypertextovodkaz"/>
          </w:rPr>
          <w:t>tereza.kostakova@czso.cz</w:t>
        </w:r>
      </w:hyperlink>
      <w:r w:rsidR="000978A3">
        <w:t xml:space="preserve"> </w:t>
      </w:r>
    </w:p>
    <w:p w:rsidR="005F2D5D" w:rsidRDefault="005F2D5D" w:rsidP="005F2D5D">
      <w:pPr>
        <w:pStyle w:val="Poznamkytexty"/>
        <w:ind w:left="4253" w:hanging="4253"/>
      </w:pPr>
      <w:r>
        <w:t>Aktuálnost použitých datových zdrojů</w:t>
      </w:r>
      <w:r w:rsidRPr="00B13ABB">
        <w:t>:</w:t>
      </w:r>
      <w:r w:rsidRPr="00B13ABB">
        <w:tab/>
      </w:r>
      <w:r w:rsidR="00230547">
        <w:t>9</w:t>
      </w:r>
      <w:r>
        <w:t xml:space="preserve">. </w:t>
      </w:r>
      <w:r w:rsidR="00230547">
        <w:t>listopadu</w:t>
      </w:r>
      <w:r>
        <w:t xml:space="preserve"> 201</w:t>
      </w:r>
      <w:r w:rsidR="00E7275C">
        <w:t>6</w:t>
      </w:r>
    </w:p>
    <w:p w:rsidR="005F2D5D" w:rsidRPr="00D9330E" w:rsidRDefault="005F2D5D" w:rsidP="005F2D5D">
      <w:pPr>
        <w:pStyle w:val="Poznamkytexty"/>
        <w:ind w:left="4253" w:hanging="4253"/>
        <w:rPr>
          <w:color w:val="auto"/>
        </w:rPr>
      </w:pPr>
      <w:r>
        <w:t>Internetové stránky ČSÚ</w:t>
      </w:r>
      <w:r w:rsidRPr="00B13ABB">
        <w:t>:</w:t>
      </w:r>
      <w:r w:rsidRPr="00B13ABB">
        <w:tab/>
      </w:r>
      <w:hyperlink r:id="rId10" w:history="1">
        <w:r w:rsidRPr="002F0441">
          <w:rPr>
            <w:rStyle w:val="Hypertextovodkaz"/>
          </w:rPr>
          <w:t>https://www.czso.cz/csu/czso/ctvrtletni-narodni-ucty-tvorba-a-uziti-hdp-a-predbezny-odhad-hdp</w:t>
        </w:r>
      </w:hyperlink>
      <w:r>
        <w:rPr>
          <w:color w:val="auto"/>
        </w:rPr>
        <w:t xml:space="preserve"> </w:t>
      </w:r>
    </w:p>
    <w:p w:rsidR="00D209A7" w:rsidRPr="004920AD" w:rsidRDefault="005F2D5D" w:rsidP="005F2D5D">
      <w:pPr>
        <w:pStyle w:val="Poznamkytexty"/>
        <w:ind w:left="4253" w:hanging="4253"/>
        <w:jc w:val="left"/>
      </w:pPr>
      <w:r>
        <w:t>Termín zveřejnění další RI:</w:t>
      </w:r>
      <w:r>
        <w:tab/>
      </w:r>
      <w:r w:rsidR="000978A3">
        <w:t>2.</w:t>
      </w:r>
      <w:r>
        <w:t xml:space="preserve"> </w:t>
      </w:r>
      <w:r w:rsidR="00230547">
        <w:t>prosince</w:t>
      </w:r>
      <w:r>
        <w:t xml:space="preserve"> 201</w:t>
      </w:r>
      <w:r w:rsidR="008F5785">
        <w:t>6</w:t>
      </w:r>
      <w:r>
        <w:t xml:space="preserve"> </w:t>
      </w:r>
      <w:r>
        <w:br/>
        <w:t xml:space="preserve">(Tvorba a užití HDP za </w:t>
      </w:r>
      <w:r w:rsidR="00230547">
        <w:t>3</w:t>
      </w:r>
      <w:r>
        <w:t>. čtvrtletí 201</w:t>
      </w:r>
      <w:r w:rsidR="008F5785">
        <w:t>6</w:t>
      </w:r>
      <w:r>
        <w:t>)</w:t>
      </w:r>
    </w:p>
    <w:sectPr w:rsidR="00D209A7" w:rsidRPr="004920AD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94" w:rsidRDefault="00D23694" w:rsidP="00BA6370">
      <w:r>
        <w:separator/>
      </w:r>
    </w:p>
  </w:endnote>
  <w:endnote w:type="continuationSeparator" w:id="0">
    <w:p w:rsidR="00D23694" w:rsidRDefault="00D2369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8E" w:rsidRDefault="00B352F9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036D8E" w:rsidRPr="001404AB" w:rsidRDefault="00036D8E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036D8E" w:rsidRPr="00A81EB3" w:rsidRDefault="00036D8E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B45DB0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45DB0" w:rsidRPr="004E479E">
                  <w:rPr>
                    <w:rFonts w:cs="Arial"/>
                    <w:szCs w:val="15"/>
                  </w:rPr>
                  <w:fldChar w:fldCharType="separate"/>
                </w:r>
                <w:r w:rsidR="00B352F9">
                  <w:rPr>
                    <w:rFonts w:cs="Arial"/>
                    <w:noProof/>
                    <w:szCs w:val="15"/>
                  </w:rPr>
                  <w:t>1</w:t>
                </w:r>
                <w:r w:rsidR="00B45DB0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94" w:rsidRDefault="00D23694" w:rsidP="00BA6370">
      <w:r>
        <w:separator/>
      </w:r>
    </w:p>
  </w:footnote>
  <w:footnote w:type="continuationSeparator" w:id="0">
    <w:p w:rsidR="00D23694" w:rsidRDefault="00D23694" w:rsidP="00BA6370">
      <w:r>
        <w:continuationSeparator/>
      </w:r>
    </w:p>
  </w:footnote>
  <w:footnote w:id="1">
    <w:p w:rsidR="00036D8E" w:rsidRPr="00943006" w:rsidRDefault="00036D8E" w:rsidP="00943006">
      <w:pPr>
        <w:pStyle w:val="Textpoznpodarou"/>
        <w:spacing w:before="60"/>
        <w:rPr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rFonts w:ascii="Arial" w:hAnsi="Arial" w:cs="Arial"/>
          <w:i/>
          <w:sz w:val="18"/>
          <w:szCs w:val="18"/>
        </w:rPr>
        <w:t xml:space="preserve"> </w:t>
      </w:r>
      <w:r w:rsidR="00B352F9">
        <w:rPr>
          <w:rFonts w:ascii="Arial" w:hAnsi="Arial" w:cs="Arial"/>
          <w:i/>
          <w:sz w:val="18"/>
          <w:szCs w:val="18"/>
        </w:rPr>
        <w:t>V</w:t>
      </w:r>
      <w:bookmarkStart w:id="0" w:name="_GoBack"/>
      <w:bookmarkEnd w:id="0"/>
      <w:r w:rsidRPr="00943006">
        <w:rPr>
          <w:rFonts w:ascii="Arial" w:hAnsi="Arial" w:cs="Arial"/>
          <w:i/>
          <w:sz w:val="18"/>
          <w:szCs w:val="18"/>
        </w:rPr>
        <w:t xml:space="preserve">šechny zde uváděné údaje </w:t>
      </w:r>
      <w:r w:rsidR="00B352F9">
        <w:rPr>
          <w:rFonts w:ascii="Arial" w:hAnsi="Arial" w:cs="Arial"/>
          <w:i/>
          <w:sz w:val="18"/>
          <w:szCs w:val="18"/>
        </w:rPr>
        <w:t xml:space="preserve">jsou </w:t>
      </w:r>
      <w:r w:rsidRPr="00943006">
        <w:rPr>
          <w:rFonts w:ascii="Arial" w:hAnsi="Arial" w:cs="Arial"/>
          <w:i/>
          <w:sz w:val="18"/>
          <w:szCs w:val="18"/>
        </w:rPr>
        <w:t xml:space="preserve">očištěny o změny cen, sezónní vlivy a nestejný počet pracovních dní. </w:t>
      </w:r>
    </w:p>
  </w:footnote>
  <w:footnote w:id="2">
    <w:p w:rsidR="000436FC" w:rsidRPr="00943006" w:rsidRDefault="000436FC" w:rsidP="00943006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i/>
          <w:sz w:val="18"/>
          <w:szCs w:val="18"/>
        </w:rPr>
        <w:t xml:space="preserve"> </w:t>
      </w:r>
      <w:r w:rsidR="000577F1">
        <w:rPr>
          <w:rFonts w:ascii="Arial" w:hAnsi="Arial" w:cs="Arial"/>
          <w:i/>
          <w:sz w:val="18"/>
          <w:szCs w:val="18"/>
        </w:rPr>
        <w:t>Zaměstnanost v</w:t>
      </w:r>
      <w:r w:rsidRPr="00943006">
        <w:rPr>
          <w:rFonts w:ascii="Arial" w:hAnsi="Arial" w:cs="Arial"/>
          <w:i/>
          <w:sz w:val="18"/>
          <w:szCs w:val="18"/>
        </w:rPr>
        <w:t> pojetí národních účtů.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8E" w:rsidRDefault="00B352F9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251658752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8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D5D"/>
    <w:rsid w:val="00010B27"/>
    <w:rsid w:val="000273CF"/>
    <w:rsid w:val="00036D8E"/>
    <w:rsid w:val="000435D6"/>
    <w:rsid w:val="000436FC"/>
    <w:rsid w:val="00043BF4"/>
    <w:rsid w:val="00053982"/>
    <w:rsid w:val="000577F1"/>
    <w:rsid w:val="00067CFD"/>
    <w:rsid w:val="00076BF6"/>
    <w:rsid w:val="000843A5"/>
    <w:rsid w:val="00086D19"/>
    <w:rsid w:val="000910DA"/>
    <w:rsid w:val="000915F8"/>
    <w:rsid w:val="00096D6C"/>
    <w:rsid w:val="000978A3"/>
    <w:rsid w:val="000B6F63"/>
    <w:rsid w:val="000C31D9"/>
    <w:rsid w:val="000D093F"/>
    <w:rsid w:val="000D20B7"/>
    <w:rsid w:val="000E43CC"/>
    <w:rsid w:val="000F172B"/>
    <w:rsid w:val="00101F6A"/>
    <w:rsid w:val="001243B1"/>
    <w:rsid w:val="00125E46"/>
    <w:rsid w:val="001404AB"/>
    <w:rsid w:val="00140A64"/>
    <w:rsid w:val="0017231D"/>
    <w:rsid w:val="001810DC"/>
    <w:rsid w:val="00190944"/>
    <w:rsid w:val="00192A6E"/>
    <w:rsid w:val="001B26F8"/>
    <w:rsid w:val="001B5892"/>
    <w:rsid w:val="001B607F"/>
    <w:rsid w:val="001D369A"/>
    <w:rsid w:val="001E2C3B"/>
    <w:rsid w:val="001E5970"/>
    <w:rsid w:val="001F08B3"/>
    <w:rsid w:val="001F2FE0"/>
    <w:rsid w:val="001F6ACF"/>
    <w:rsid w:val="00200854"/>
    <w:rsid w:val="002070FB"/>
    <w:rsid w:val="00207BF7"/>
    <w:rsid w:val="00213729"/>
    <w:rsid w:val="002161DA"/>
    <w:rsid w:val="00217610"/>
    <w:rsid w:val="00227CC2"/>
    <w:rsid w:val="00230547"/>
    <w:rsid w:val="002406FA"/>
    <w:rsid w:val="00257BC9"/>
    <w:rsid w:val="0026107B"/>
    <w:rsid w:val="002615CF"/>
    <w:rsid w:val="002A21F4"/>
    <w:rsid w:val="002B2E47"/>
    <w:rsid w:val="002D1FAD"/>
    <w:rsid w:val="002E496D"/>
    <w:rsid w:val="003037C2"/>
    <w:rsid w:val="003301A3"/>
    <w:rsid w:val="00337F6D"/>
    <w:rsid w:val="0034104F"/>
    <w:rsid w:val="0036777B"/>
    <w:rsid w:val="00380954"/>
    <w:rsid w:val="0038282A"/>
    <w:rsid w:val="00386974"/>
    <w:rsid w:val="0039211E"/>
    <w:rsid w:val="00397580"/>
    <w:rsid w:val="003A45C8"/>
    <w:rsid w:val="003C2DCF"/>
    <w:rsid w:val="003C7FE7"/>
    <w:rsid w:val="003D0499"/>
    <w:rsid w:val="003D3576"/>
    <w:rsid w:val="003E1946"/>
    <w:rsid w:val="003E52C4"/>
    <w:rsid w:val="003F526A"/>
    <w:rsid w:val="00405244"/>
    <w:rsid w:val="004061B1"/>
    <w:rsid w:val="00407A6D"/>
    <w:rsid w:val="00407D84"/>
    <w:rsid w:val="0041231A"/>
    <w:rsid w:val="00412DB2"/>
    <w:rsid w:val="004154C7"/>
    <w:rsid w:val="004436EE"/>
    <w:rsid w:val="0045547F"/>
    <w:rsid w:val="004626A4"/>
    <w:rsid w:val="00466887"/>
    <w:rsid w:val="00471DEF"/>
    <w:rsid w:val="00482E4F"/>
    <w:rsid w:val="0049009F"/>
    <w:rsid w:val="004920AD"/>
    <w:rsid w:val="004B0D6E"/>
    <w:rsid w:val="004B262F"/>
    <w:rsid w:val="004B71BA"/>
    <w:rsid w:val="004D05B3"/>
    <w:rsid w:val="004E479E"/>
    <w:rsid w:val="004F686C"/>
    <w:rsid w:val="004F78E6"/>
    <w:rsid w:val="0050420E"/>
    <w:rsid w:val="00512D99"/>
    <w:rsid w:val="00522E87"/>
    <w:rsid w:val="00525AB6"/>
    <w:rsid w:val="00527391"/>
    <w:rsid w:val="00531DBB"/>
    <w:rsid w:val="00556C45"/>
    <w:rsid w:val="00565338"/>
    <w:rsid w:val="005718CD"/>
    <w:rsid w:val="00573994"/>
    <w:rsid w:val="0059766D"/>
    <w:rsid w:val="005B2887"/>
    <w:rsid w:val="005D7FC8"/>
    <w:rsid w:val="005E45C7"/>
    <w:rsid w:val="005F2D5D"/>
    <w:rsid w:val="005F3DA6"/>
    <w:rsid w:val="005F4A97"/>
    <w:rsid w:val="005F79FB"/>
    <w:rsid w:val="00603E0D"/>
    <w:rsid w:val="00604406"/>
    <w:rsid w:val="00604F25"/>
    <w:rsid w:val="00605F4A"/>
    <w:rsid w:val="00607822"/>
    <w:rsid w:val="006103AA"/>
    <w:rsid w:val="00610566"/>
    <w:rsid w:val="00613BBF"/>
    <w:rsid w:val="00613D09"/>
    <w:rsid w:val="006207A2"/>
    <w:rsid w:val="00622B80"/>
    <w:rsid w:val="006307E6"/>
    <w:rsid w:val="006379DA"/>
    <w:rsid w:val="0064139A"/>
    <w:rsid w:val="00644049"/>
    <w:rsid w:val="006931CF"/>
    <w:rsid w:val="006A00DA"/>
    <w:rsid w:val="006A0A83"/>
    <w:rsid w:val="006E024F"/>
    <w:rsid w:val="006E4E81"/>
    <w:rsid w:val="006F0C84"/>
    <w:rsid w:val="006F2615"/>
    <w:rsid w:val="0070207F"/>
    <w:rsid w:val="00707F7D"/>
    <w:rsid w:val="00717EC5"/>
    <w:rsid w:val="00735AE7"/>
    <w:rsid w:val="00745A0F"/>
    <w:rsid w:val="00752E85"/>
    <w:rsid w:val="00754C20"/>
    <w:rsid w:val="007751C5"/>
    <w:rsid w:val="00781CFB"/>
    <w:rsid w:val="00782BC0"/>
    <w:rsid w:val="007856AD"/>
    <w:rsid w:val="00797F5D"/>
    <w:rsid w:val="007A2048"/>
    <w:rsid w:val="007A238E"/>
    <w:rsid w:val="007A57F2"/>
    <w:rsid w:val="007B1333"/>
    <w:rsid w:val="007B5629"/>
    <w:rsid w:val="007B6C26"/>
    <w:rsid w:val="007B7582"/>
    <w:rsid w:val="007E2358"/>
    <w:rsid w:val="007F4AEB"/>
    <w:rsid w:val="007F54BA"/>
    <w:rsid w:val="007F75B2"/>
    <w:rsid w:val="00803993"/>
    <w:rsid w:val="008043C4"/>
    <w:rsid w:val="00822991"/>
    <w:rsid w:val="00831B1B"/>
    <w:rsid w:val="00842F3D"/>
    <w:rsid w:val="00852BD2"/>
    <w:rsid w:val="00852DE1"/>
    <w:rsid w:val="00855FB3"/>
    <w:rsid w:val="00856D99"/>
    <w:rsid w:val="00861643"/>
    <w:rsid w:val="00861D0E"/>
    <w:rsid w:val="008662BB"/>
    <w:rsid w:val="00867569"/>
    <w:rsid w:val="00877E55"/>
    <w:rsid w:val="00882498"/>
    <w:rsid w:val="00892CF8"/>
    <w:rsid w:val="008A750A"/>
    <w:rsid w:val="008B3970"/>
    <w:rsid w:val="008C384C"/>
    <w:rsid w:val="008D0F11"/>
    <w:rsid w:val="008D66BF"/>
    <w:rsid w:val="008E307A"/>
    <w:rsid w:val="008F5785"/>
    <w:rsid w:val="008F73B4"/>
    <w:rsid w:val="00943006"/>
    <w:rsid w:val="00945D59"/>
    <w:rsid w:val="00974DE9"/>
    <w:rsid w:val="0097650A"/>
    <w:rsid w:val="009834A2"/>
    <w:rsid w:val="00984CC1"/>
    <w:rsid w:val="00986DD7"/>
    <w:rsid w:val="0098781C"/>
    <w:rsid w:val="009A212E"/>
    <w:rsid w:val="009A6A20"/>
    <w:rsid w:val="009A7178"/>
    <w:rsid w:val="009B0761"/>
    <w:rsid w:val="009B55B1"/>
    <w:rsid w:val="009C63B5"/>
    <w:rsid w:val="009C7CC3"/>
    <w:rsid w:val="009F676B"/>
    <w:rsid w:val="00A00387"/>
    <w:rsid w:val="00A0762A"/>
    <w:rsid w:val="00A10D97"/>
    <w:rsid w:val="00A213D5"/>
    <w:rsid w:val="00A4343D"/>
    <w:rsid w:val="00A502F1"/>
    <w:rsid w:val="00A55111"/>
    <w:rsid w:val="00A70A83"/>
    <w:rsid w:val="00A81EB3"/>
    <w:rsid w:val="00A868A0"/>
    <w:rsid w:val="00AB3410"/>
    <w:rsid w:val="00AD492D"/>
    <w:rsid w:val="00B009E1"/>
    <w:rsid w:val="00B00C1D"/>
    <w:rsid w:val="00B352F9"/>
    <w:rsid w:val="00B36613"/>
    <w:rsid w:val="00B45DB0"/>
    <w:rsid w:val="00B55375"/>
    <w:rsid w:val="00B632CC"/>
    <w:rsid w:val="00B74DF9"/>
    <w:rsid w:val="00B8082D"/>
    <w:rsid w:val="00BA12F1"/>
    <w:rsid w:val="00BA439F"/>
    <w:rsid w:val="00BA43D5"/>
    <w:rsid w:val="00BA5CC6"/>
    <w:rsid w:val="00BA6370"/>
    <w:rsid w:val="00BC0A53"/>
    <w:rsid w:val="00BC5EC5"/>
    <w:rsid w:val="00BE208B"/>
    <w:rsid w:val="00C05535"/>
    <w:rsid w:val="00C269D4"/>
    <w:rsid w:val="00C3782F"/>
    <w:rsid w:val="00C37ADB"/>
    <w:rsid w:val="00C4160D"/>
    <w:rsid w:val="00C43CB3"/>
    <w:rsid w:val="00C70DB6"/>
    <w:rsid w:val="00C73CF6"/>
    <w:rsid w:val="00C82360"/>
    <w:rsid w:val="00C8406E"/>
    <w:rsid w:val="00C94B4D"/>
    <w:rsid w:val="00C97A90"/>
    <w:rsid w:val="00CB2709"/>
    <w:rsid w:val="00CB6F89"/>
    <w:rsid w:val="00CC0AE9"/>
    <w:rsid w:val="00CC0AF5"/>
    <w:rsid w:val="00CE228C"/>
    <w:rsid w:val="00CE71D9"/>
    <w:rsid w:val="00CF545B"/>
    <w:rsid w:val="00D019A8"/>
    <w:rsid w:val="00D01A10"/>
    <w:rsid w:val="00D127B7"/>
    <w:rsid w:val="00D209A7"/>
    <w:rsid w:val="00D23694"/>
    <w:rsid w:val="00D27D69"/>
    <w:rsid w:val="00D33658"/>
    <w:rsid w:val="00D448C2"/>
    <w:rsid w:val="00D56BA3"/>
    <w:rsid w:val="00D666C3"/>
    <w:rsid w:val="00D674BD"/>
    <w:rsid w:val="00D71886"/>
    <w:rsid w:val="00D801BB"/>
    <w:rsid w:val="00D82768"/>
    <w:rsid w:val="00D9189F"/>
    <w:rsid w:val="00DA2D8E"/>
    <w:rsid w:val="00DD2ACD"/>
    <w:rsid w:val="00DF47FE"/>
    <w:rsid w:val="00DF78E2"/>
    <w:rsid w:val="00E0156A"/>
    <w:rsid w:val="00E16372"/>
    <w:rsid w:val="00E202A0"/>
    <w:rsid w:val="00E22684"/>
    <w:rsid w:val="00E26704"/>
    <w:rsid w:val="00E31980"/>
    <w:rsid w:val="00E469D2"/>
    <w:rsid w:val="00E51545"/>
    <w:rsid w:val="00E56ADD"/>
    <w:rsid w:val="00E6423C"/>
    <w:rsid w:val="00E7275C"/>
    <w:rsid w:val="00E75887"/>
    <w:rsid w:val="00E919A1"/>
    <w:rsid w:val="00E93830"/>
    <w:rsid w:val="00E93CEF"/>
    <w:rsid w:val="00E93E0E"/>
    <w:rsid w:val="00EB1ED3"/>
    <w:rsid w:val="00ED3B20"/>
    <w:rsid w:val="00EE6C7A"/>
    <w:rsid w:val="00F23B1A"/>
    <w:rsid w:val="00F256DD"/>
    <w:rsid w:val="00F50BEA"/>
    <w:rsid w:val="00F531F8"/>
    <w:rsid w:val="00F57FEF"/>
    <w:rsid w:val="00F64E0D"/>
    <w:rsid w:val="00F65748"/>
    <w:rsid w:val="00F75F2A"/>
    <w:rsid w:val="00FB687C"/>
    <w:rsid w:val="00FE13D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5F2D5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F2D5D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5F2D5D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2D5D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5F2D5D"/>
    <w:rPr>
      <w:vertAlign w:val="superscript"/>
    </w:rPr>
  </w:style>
  <w:style w:type="character" w:styleId="Zvraznn">
    <w:name w:val="Emphasis"/>
    <w:uiPriority w:val="20"/>
    <w:qFormat/>
    <w:rsid w:val="00B3661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037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04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ctvrtletni-narodni-ucty-tvorba-a-uziti-hdp-a-predbezny-odhad-hd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za.kostak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u\QU\HDP\VYS\RI\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DF450-DDA8-4143-A930-627CDF64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4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1596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Košťáková</dc:creator>
  <cp:lastModifiedBy>Jana Švecová</cp:lastModifiedBy>
  <cp:revision>4</cp:revision>
  <cp:lastPrinted>2016-08-15T05:50:00Z</cp:lastPrinted>
  <dcterms:created xsi:type="dcterms:W3CDTF">2016-11-11T19:42:00Z</dcterms:created>
  <dcterms:modified xsi:type="dcterms:W3CDTF">2016-11-14T07:51:00Z</dcterms:modified>
</cp:coreProperties>
</file>