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776F9" w14:textId="06FD7955" w:rsidR="001F35EB" w:rsidRDefault="00AE7D29" w:rsidP="001F35EB">
      <w:pPr>
        <w:pStyle w:val="Datum"/>
        <w:rPr>
          <w:lang w:val="en-US"/>
        </w:rPr>
      </w:pPr>
      <w:r>
        <w:rPr>
          <w:lang w:val="en-US"/>
        </w:rPr>
        <w:t>July</w:t>
      </w:r>
      <w:r w:rsidR="001A64F5">
        <w:rPr>
          <w:lang w:val="en-US"/>
        </w:rPr>
        <w:t xml:space="preserve"> 24</w:t>
      </w:r>
      <w:r w:rsidR="001F35EB">
        <w:rPr>
          <w:lang w:val="en-US"/>
        </w:rPr>
        <w:t>, 20</w:t>
      </w:r>
      <w:r w:rsidR="00C228B7">
        <w:rPr>
          <w:lang w:val="en-US"/>
        </w:rPr>
        <w:t>20</w:t>
      </w:r>
    </w:p>
    <w:p w14:paraId="4AA64175" w14:textId="6869DE04" w:rsidR="003E1CB2" w:rsidRPr="0096305F" w:rsidRDefault="003E1CB2" w:rsidP="003E1CB2">
      <w:pPr>
        <w:spacing w:before="280" w:line="360" w:lineRule="exact"/>
        <w:jc w:val="left"/>
        <w:outlineLvl w:val="0"/>
        <w:rPr>
          <w:rFonts w:eastAsia="Times New Roman"/>
          <w:b/>
          <w:bCs/>
          <w:color w:val="BD1B21"/>
          <w:sz w:val="32"/>
          <w:szCs w:val="32"/>
        </w:rPr>
      </w:pPr>
      <w:bookmarkStart w:id="0" w:name="_GoBack"/>
      <w:bookmarkEnd w:id="0"/>
      <w:r>
        <w:rPr>
          <w:rFonts w:eastAsia="Times New Roman"/>
          <w:b/>
          <w:bCs/>
          <w:color w:val="BD1B21"/>
          <w:sz w:val="32"/>
          <w:szCs w:val="32"/>
        </w:rPr>
        <w:t xml:space="preserve">Confidence in the economy has risen </w:t>
      </w:r>
      <w:r w:rsidR="00A35AEE">
        <w:rPr>
          <w:rFonts w:eastAsia="Times New Roman"/>
          <w:b/>
          <w:bCs/>
          <w:color w:val="BD1B21"/>
          <w:sz w:val="32"/>
          <w:szCs w:val="32"/>
        </w:rPr>
        <w:t>sharply</w:t>
      </w:r>
    </w:p>
    <w:p w14:paraId="6729F9CC" w14:textId="5DD100AB" w:rsidR="003E1CB2" w:rsidRPr="0096305F" w:rsidRDefault="003E1CB2" w:rsidP="003E1CB2">
      <w:pPr>
        <w:spacing w:before="80" w:after="280" w:line="320" w:lineRule="exact"/>
        <w:jc w:val="left"/>
        <w:outlineLvl w:val="0"/>
        <w:rPr>
          <w:rFonts w:eastAsia="Times New Roman"/>
          <w:b/>
          <w:bCs/>
          <w:color w:val="BD1B21"/>
          <w:sz w:val="28"/>
          <w:szCs w:val="28"/>
        </w:rPr>
      </w:pPr>
      <w:r>
        <w:rPr>
          <w:rFonts w:eastAsia="Times New Roman"/>
          <w:b/>
          <w:bCs/>
          <w:sz w:val="28"/>
          <w:szCs w:val="28"/>
        </w:rPr>
        <w:t>Business cycle survey</w:t>
      </w:r>
      <w:r w:rsidRPr="0096305F">
        <w:rPr>
          <w:rFonts w:eastAsia="Times New Roman"/>
          <w:b/>
          <w:bCs/>
          <w:sz w:val="28"/>
          <w:szCs w:val="28"/>
        </w:rPr>
        <w:t xml:space="preserve"> – </w:t>
      </w:r>
      <w:r w:rsidR="00AE7D29">
        <w:rPr>
          <w:rFonts w:eastAsia="Times New Roman"/>
          <w:b/>
          <w:bCs/>
          <w:sz w:val="28"/>
          <w:szCs w:val="28"/>
        </w:rPr>
        <w:t>July</w:t>
      </w:r>
      <w:r w:rsidRPr="0096305F">
        <w:rPr>
          <w:rFonts w:eastAsia="Times New Roman"/>
          <w:b/>
          <w:bCs/>
          <w:sz w:val="28"/>
          <w:szCs w:val="28"/>
        </w:rPr>
        <w:t xml:space="preserve"> 2020</w:t>
      </w:r>
    </w:p>
    <w:p w14:paraId="6CAEC8C0" w14:textId="6092B73B" w:rsidR="00855013" w:rsidRDefault="003330AF" w:rsidP="0085352A">
      <w:pPr>
        <w:rPr>
          <w:rFonts w:cs="Arial"/>
          <w:b/>
          <w:szCs w:val="18"/>
        </w:rPr>
      </w:pPr>
      <w:r>
        <w:rPr>
          <w:rFonts w:cs="Arial"/>
          <w:b/>
          <w:szCs w:val="18"/>
        </w:rPr>
        <w:t xml:space="preserve">In </w:t>
      </w:r>
      <w:r w:rsidR="00A35AEE">
        <w:rPr>
          <w:rFonts w:cs="Arial"/>
          <w:b/>
          <w:szCs w:val="18"/>
        </w:rPr>
        <w:t>July</w:t>
      </w:r>
      <w:r>
        <w:rPr>
          <w:rFonts w:cs="Arial"/>
          <w:b/>
          <w:szCs w:val="18"/>
        </w:rPr>
        <w:t xml:space="preserve">, </w:t>
      </w:r>
      <w:r w:rsidR="00A35AEE">
        <w:rPr>
          <w:rFonts w:cs="Arial"/>
          <w:b/>
          <w:szCs w:val="18"/>
        </w:rPr>
        <w:t>the</w:t>
      </w:r>
      <w:r w:rsidR="00855013" w:rsidRPr="00855013">
        <w:rPr>
          <w:rFonts w:cs="Arial"/>
          <w:b/>
          <w:szCs w:val="18"/>
        </w:rPr>
        <w:t xml:space="preserve"> composite confidence indicator (economic sentiment indicator) </w:t>
      </w:r>
      <w:r w:rsidR="00B92520">
        <w:rPr>
          <w:rFonts w:cs="Arial"/>
          <w:b/>
          <w:szCs w:val="18"/>
        </w:rPr>
        <w:t xml:space="preserve">– in the basis index form - </w:t>
      </w:r>
      <w:r w:rsidR="00855013" w:rsidRPr="00855013">
        <w:rPr>
          <w:rFonts w:cs="Arial"/>
          <w:b/>
          <w:szCs w:val="18"/>
        </w:rPr>
        <w:t>increase</w:t>
      </w:r>
      <w:r w:rsidR="00A96E30">
        <w:rPr>
          <w:rFonts w:cs="Arial"/>
          <w:b/>
          <w:szCs w:val="18"/>
        </w:rPr>
        <w:t>d</w:t>
      </w:r>
      <w:r w:rsidR="00A35AEE">
        <w:rPr>
          <w:rFonts w:cs="Arial"/>
          <w:b/>
          <w:szCs w:val="18"/>
        </w:rPr>
        <w:t xml:space="preserve"> by 9.5 percentage points to 88.7</w:t>
      </w:r>
      <w:r w:rsidR="00855013" w:rsidRPr="00855013">
        <w:rPr>
          <w:rFonts w:cs="Arial"/>
          <w:b/>
          <w:szCs w:val="18"/>
        </w:rPr>
        <w:t xml:space="preserve">, m-o-m. Business confidence indicator </w:t>
      </w:r>
      <w:r w:rsidR="00A35AEE">
        <w:rPr>
          <w:rFonts w:cs="Arial"/>
          <w:b/>
          <w:szCs w:val="18"/>
        </w:rPr>
        <w:t xml:space="preserve">has the biggest increase from the beginning of the survey </w:t>
      </w:r>
      <w:r w:rsidR="00B92520">
        <w:rPr>
          <w:rFonts w:cs="Arial"/>
          <w:b/>
          <w:szCs w:val="18"/>
        </w:rPr>
        <w:t xml:space="preserve">by </w:t>
      </w:r>
      <w:r w:rsidR="00A35AEE">
        <w:rPr>
          <w:rFonts w:cs="Arial"/>
          <w:b/>
          <w:szCs w:val="18"/>
        </w:rPr>
        <w:t>10.9 percentage point</w:t>
      </w:r>
      <w:r w:rsidR="00B77261">
        <w:rPr>
          <w:rFonts w:cs="Arial"/>
          <w:b/>
          <w:szCs w:val="18"/>
        </w:rPr>
        <w:t>s</w:t>
      </w:r>
      <w:r w:rsidR="00A35AEE">
        <w:rPr>
          <w:rFonts w:cs="Arial"/>
          <w:b/>
          <w:szCs w:val="18"/>
        </w:rPr>
        <w:t xml:space="preserve"> to 84.7</w:t>
      </w:r>
      <w:r w:rsidR="00855013" w:rsidRPr="00855013">
        <w:rPr>
          <w:rFonts w:cs="Arial"/>
          <w:b/>
          <w:szCs w:val="18"/>
        </w:rPr>
        <w:t xml:space="preserve"> (m-o-m)</w:t>
      </w:r>
      <w:r w:rsidR="00A35AEE">
        <w:rPr>
          <w:rFonts w:cs="Arial"/>
          <w:b/>
          <w:szCs w:val="18"/>
        </w:rPr>
        <w:t xml:space="preserve">.  The </w:t>
      </w:r>
      <w:r w:rsidR="00B92520">
        <w:rPr>
          <w:rFonts w:cs="Arial"/>
          <w:b/>
          <w:szCs w:val="18"/>
        </w:rPr>
        <w:t>consumer c</w:t>
      </w:r>
      <w:r w:rsidR="00A35AEE">
        <w:rPr>
          <w:rFonts w:cs="Arial"/>
          <w:b/>
          <w:szCs w:val="18"/>
        </w:rPr>
        <w:t>onfidence indicator rises by 2.7 points to 96.0</w:t>
      </w:r>
      <w:r w:rsidR="00B92520">
        <w:rPr>
          <w:rFonts w:cs="Arial"/>
          <w:b/>
          <w:szCs w:val="18"/>
        </w:rPr>
        <w:t>, m-</w:t>
      </w:r>
      <w:r w:rsidR="00B77261">
        <w:rPr>
          <w:rFonts w:cs="Arial"/>
          <w:b/>
          <w:szCs w:val="18"/>
        </w:rPr>
        <w:t> </w:t>
      </w:r>
      <w:r w:rsidR="00B92520">
        <w:rPr>
          <w:rFonts w:cs="Arial"/>
          <w:b/>
          <w:szCs w:val="18"/>
        </w:rPr>
        <w:t>o-m</w:t>
      </w:r>
      <w:r w:rsidR="00855013" w:rsidRPr="00855013">
        <w:rPr>
          <w:rFonts w:cs="Arial"/>
          <w:b/>
          <w:szCs w:val="18"/>
        </w:rPr>
        <w:t>. Economic sentiment indicator, business confidence indicator and consumer confidence indicator have lower values, y-o-y</w:t>
      </w:r>
      <w:r w:rsidR="00855013">
        <w:rPr>
          <w:rFonts w:cs="Arial"/>
          <w:b/>
          <w:szCs w:val="18"/>
        </w:rPr>
        <w:t>.</w:t>
      </w:r>
    </w:p>
    <w:p w14:paraId="43429E2E" w14:textId="77777777" w:rsidR="00855013" w:rsidRDefault="00855013" w:rsidP="0085352A">
      <w:pPr>
        <w:rPr>
          <w:rFonts w:cs="Arial"/>
          <w:b/>
          <w:szCs w:val="18"/>
        </w:rPr>
      </w:pPr>
    </w:p>
    <w:p w14:paraId="2ECFD2DF" w14:textId="6804DF6A" w:rsidR="00A42533" w:rsidRDefault="00855013" w:rsidP="00EA079C">
      <w:r>
        <w:t>The confidence indicator in </w:t>
      </w:r>
      <w:r>
        <w:rPr>
          <w:rStyle w:val="Siln"/>
          <w:color w:val="0E101A"/>
        </w:rPr>
        <w:t xml:space="preserve">industry </w:t>
      </w:r>
      <w:r w:rsidR="00EA079C">
        <w:rPr>
          <w:rStyle w:val="Siln"/>
          <w:color w:val="0E101A"/>
        </w:rPr>
        <w:t>significantly increased</w:t>
      </w:r>
      <w:r w:rsidR="00EA079C">
        <w:rPr>
          <w:rStyle w:val="Siln"/>
          <w:b w:val="0"/>
          <w:color w:val="0E101A"/>
        </w:rPr>
        <w:t xml:space="preserve"> in July</w:t>
      </w:r>
      <w:r>
        <w:t xml:space="preserve">. Confidence indicator </w:t>
      </w:r>
      <w:r w:rsidR="00D75F38">
        <w:t>rose</w:t>
      </w:r>
      <w:r w:rsidR="00B57F09">
        <w:t xml:space="preserve"> by </w:t>
      </w:r>
      <w:r w:rsidR="00EA079C">
        <w:t xml:space="preserve">19.8 </w:t>
      </w:r>
      <w:r w:rsidR="00B57F09">
        <w:t>points to</w:t>
      </w:r>
      <w:r w:rsidR="00EA079C">
        <w:t xml:space="preserve"> 89.8 (the biggest increased from the beginning of the survey). We have a lower proportion of the respondents who evaluate their demand as insufficient. </w:t>
      </w:r>
      <w:r>
        <w:t>S</w:t>
      </w:r>
      <w:r>
        <w:rPr>
          <w:rStyle w:val="Zdraznn"/>
          <w:color w:val="0E101A"/>
        </w:rPr>
        <w:t>tocks of finished goods</w:t>
      </w:r>
      <w:r>
        <w:t> </w:t>
      </w:r>
      <w:r w:rsidR="009D6247">
        <w:t xml:space="preserve">decreased </w:t>
      </w:r>
      <w:r>
        <w:t xml:space="preserve">compared to </w:t>
      </w:r>
      <w:r w:rsidR="009D6247">
        <w:t>June</w:t>
      </w:r>
      <w:r>
        <w:t xml:space="preserve">. </w:t>
      </w:r>
      <w:r w:rsidR="009D6247">
        <w:t xml:space="preserve">In July, we have </w:t>
      </w:r>
      <w:r w:rsidR="009D6247" w:rsidRPr="009D6247">
        <w:t>the more significant</w:t>
      </w:r>
      <w:r w:rsidR="009D6247">
        <w:t xml:space="preserve"> proportion of entrepreneurs who expect growing production activity in the next three months. The same situation we have in the evaluation of the economic situation in the next three and six months.   </w:t>
      </w:r>
      <w:r w:rsidR="00AE7D29">
        <w:t xml:space="preserve">The most significant barrier of production is insufficient demand; </w:t>
      </w:r>
      <w:r w:rsidR="00D5213B">
        <w:t>more than half of respondents stated it</w:t>
      </w:r>
      <w:r w:rsidR="00AE7D29">
        <w:t xml:space="preserve"> approximately. </w:t>
      </w:r>
      <w:r w:rsidR="00A42533">
        <w:t>C</w:t>
      </w:r>
      <w:r w:rsidR="00A42533" w:rsidRPr="00A42533">
        <w:t xml:space="preserve">onfidence in the industry is </w:t>
      </w:r>
      <w:r w:rsidR="009D6247">
        <w:t>still</w:t>
      </w:r>
      <w:r w:rsidR="00A42533" w:rsidRPr="00A42533">
        <w:t xml:space="preserve"> lower</w:t>
      </w:r>
      <w:r w:rsidR="00A42533">
        <w:t>, y-o-y</w:t>
      </w:r>
      <w:r w:rsidR="00A42533" w:rsidRPr="00A42533">
        <w:t>.</w:t>
      </w:r>
    </w:p>
    <w:p w14:paraId="37E0D872" w14:textId="0E17E3C2" w:rsidR="005D5115" w:rsidRDefault="005D5115" w:rsidP="00EA079C"/>
    <w:p w14:paraId="229F0ECC" w14:textId="5A0FDD79" w:rsidR="00AE7D29" w:rsidRDefault="005D5115" w:rsidP="00A42533">
      <w:r>
        <w:t xml:space="preserve">After the significant decrease in the previous quarter of a year, the capacity utilization in the manufacturing sector increased to </w:t>
      </w:r>
      <w:r w:rsidR="00FB7505">
        <w:t>76.2%;</w:t>
      </w:r>
      <w:r>
        <w:t xml:space="preserve"> it is still l</w:t>
      </w:r>
      <w:r w:rsidR="00FB7505">
        <w:t>ower than the long-term average</w:t>
      </w:r>
      <w:r>
        <w:t>. Respondents estimate they have work secured by contracts for 12.1 months, which is more than in the previous quarter.</w:t>
      </w:r>
    </w:p>
    <w:p w14:paraId="4EB08104" w14:textId="77777777" w:rsidR="004862B0" w:rsidRDefault="004862B0" w:rsidP="001F35EB"/>
    <w:p w14:paraId="2BC218C2" w14:textId="0BE80980" w:rsidR="00A42533" w:rsidRDefault="006A218B" w:rsidP="006000B2">
      <w:r>
        <w:t>In the construction sector, confidence in the economy slightly increased, m-o-m. The confidence indicator growth by 0.6 points to 103.0. Entrepreneurs in the construction sector evaluate better </w:t>
      </w:r>
      <w:r>
        <w:rPr>
          <w:rStyle w:val="Zdraznn"/>
          <w:color w:val="0E101A"/>
        </w:rPr>
        <w:t>the assessment of total demand for construction work</w:t>
      </w:r>
      <w:r>
        <w:t xml:space="preserve"> compared to June. </w:t>
      </w:r>
      <w:r w:rsidR="00FD6FD4">
        <w:t>However, the</w:t>
      </w:r>
      <w:r>
        <w:t xml:space="preserve"> significant </w:t>
      </w:r>
      <w:r w:rsidR="00FD6FD4">
        <w:t>proportion</w:t>
      </w:r>
      <w:r>
        <w:t xml:space="preserve"> of entrepreneurs who evaluate their demand as insufficient. They expect the same number of employees for the next three months. The most significant barrier of production is still lac</w:t>
      </w:r>
      <w:r w:rsidR="00FD6FD4">
        <w:t>k of staff; it was stated by 37</w:t>
      </w:r>
      <w:r>
        <w:t>% of respondents approximately. The second significant barrier of production is insufficien</w:t>
      </w:r>
      <w:r w:rsidR="00FD6FD4">
        <w:t>t demand; it was reported by 22</w:t>
      </w:r>
      <w:r>
        <w:t>% of respondents almost. Confidence in the construction industry is still significantly lower, y-o-y.</w:t>
      </w:r>
    </w:p>
    <w:p w14:paraId="400FC2F7" w14:textId="77777777" w:rsidR="00464392" w:rsidRPr="00F01B04" w:rsidRDefault="00464392" w:rsidP="006000B2"/>
    <w:p w14:paraId="278981EA" w14:textId="7BB78F35" w:rsidR="003D4979" w:rsidRDefault="00BA7BDA" w:rsidP="003D4979">
      <w:pPr>
        <w:rPr>
          <w:rFonts w:ascii="Courier New" w:hAnsi="Courier New"/>
          <w:szCs w:val="20"/>
          <w:lang w:val="cs-CZ" w:eastAsia="cs-CZ"/>
        </w:rPr>
      </w:pPr>
      <w:r>
        <w:rPr>
          <w:lang w:val="en"/>
        </w:rPr>
        <w:t>The c</w:t>
      </w:r>
      <w:r w:rsidR="003D4979">
        <w:rPr>
          <w:lang w:val="en"/>
        </w:rPr>
        <w:t xml:space="preserve">onfidence indicator in the </w:t>
      </w:r>
      <w:r w:rsidR="003D4979" w:rsidRPr="003D4979">
        <w:rPr>
          <w:b/>
        </w:rPr>
        <w:t>trade</w:t>
      </w:r>
      <w:r w:rsidR="003D4979">
        <w:rPr>
          <w:lang w:val="en"/>
        </w:rPr>
        <w:t xml:space="preserve"> </w:t>
      </w:r>
      <w:r w:rsidR="00464392">
        <w:rPr>
          <w:lang w:val="en"/>
        </w:rPr>
        <w:t>decreased</w:t>
      </w:r>
      <w:r w:rsidR="003D4979">
        <w:rPr>
          <w:lang w:val="en"/>
        </w:rPr>
        <w:t xml:space="preserve"> compared to </w:t>
      </w:r>
      <w:r w:rsidR="00464392">
        <w:rPr>
          <w:lang w:val="en"/>
        </w:rPr>
        <w:t>June</w:t>
      </w:r>
      <w:r w:rsidR="003D4979">
        <w:rPr>
          <w:lang w:val="en"/>
        </w:rPr>
        <w:t xml:space="preserve">. The confidence indicator </w:t>
      </w:r>
      <w:r w:rsidR="00464392">
        <w:rPr>
          <w:lang w:val="en"/>
        </w:rPr>
        <w:t xml:space="preserve">decreased </w:t>
      </w:r>
      <w:r w:rsidR="003D4979">
        <w:rPr>
          <w:lang w:val="en"/>
        </w:rPr>
        <w:t xml:space="preserve">by </w:t>
      </w:r>
      <w:r w:rsidR="00464392">
        <w:rPr>
          <w:lang w:val="en"/>
        </w:rPr>
        <w:t>2.6</w:t>
      </w:r>
      <w:r w:rsidR="003D4979">
        <w:rPr>
          <w:lang w:val="en"/>
        </w:rPr>
        <w:t xml:space="preserve"> points to </w:t>
      </w:r>
      <w:r w:rsidR="00464392">
        <w:rPr>
          <w:lang w:val="en"/>
        </w:rPr>
        <w:t>89.5</w:t>
      </w:r>
      <w:r w:rsidR="003D4979">
        <w:rPr>
          <w:lang w:val="en"/>
        </w:rPr>
        <w:t xml:space="preserve">. </w:t>
      </w:r>
      <w:r w:rsidR="003D4979" w:rsidRPr="003D4979">
        <w:rPr>
          <w:i/>
          <w:lang w:val="en"/>
        </w:rPr>
        <w:t>The assessment of the overall economic situation</w:t>
      </w:r>
      <w:r w:rsidR="003D4979">
        <w:rPr>
          <w:lang w:val="en"/>
        </w:rPr>
        <w:t xml:space="preserve"> has </w:t>
      </w:r>
      <w:r w:rsidR="00464392">
        <w:rPr>
          <w:lang w:val="en"/>
        </w:rPr>
        <w:t xml:space="preserve">worsened </w:t>
      </w:r>
      <w:r w:rsidR="003D4979">
        <w:rPr>
          <w:lang w:val="en"/>
        </w:rPr>
        <w:t xml:space="preserve">compared to </w:t>
      </w:r>
      <w:r w:rsidR="00464392">
        <w:rPr>
          <w:lang w:val="en"/>
        </w:rPr>
        <w:t>June</w:t>
      </w:r>
      <w:r w:rsidR="003D4979">
        <w:rPr>
          <w:lang w:val="en"/>
        </w:rPr>
        <w:t xml:space="preserve">. </w:t>
      </w:r>
      <w:r w:rsidR="003D4979" w:rsidRPr="003D4979">
        <w:rPr>
          <w:i/>
          <w:lang w:val="en"/>
        </w:rPr>
        <w:t>The stock of goods</w:t>
      </w:r>
      <w:r w:rsidR="003D4979">
        <w:rPr>
          <w:lang w:val="en"/>
        </w:rPr>
        <w:t xml:space="preserve"> </w:t>
      </w:r>
      <w:r w:rsidR="00464392">
        <w:rPr>
          <w:lang w:val="en"/>
        </w:rPr>
        <w:t>increased slightly, m-o-m. In July</w:t>
      </w:r>
      <w:r w:rsidR="003D4979">
        <w:rPr>
          <w:lang w:val="en"/>
        </w:rPr>
        <w:t>, the share of companies that expect their economic situation to improve over the next three months increased again. However, confidence in trade is lower, y-o-y.</w:t>
      </w:r>
    </w:p>
    <w:p w14:paraId="3215E61C" w14:textId="77777777" w:rsidR="003D4979" w:rsidRPr="00F01B04" w:rsidRDefault="003D4979" w:rsidP="001F35EB"/>
    <w:p w14:paraId="5A1DEEC6" w14:textId="40E4704C" w:rsidR="003D4979" w:rsidRDefault="003D4979" w:rsidP="006019E6">
      <w:pPr>
        <w:rPr>
          <w:rFonts w:ascii="Courier New" w:hAnsi="Courier New"/>
          <w:szCs w:val="20"/>
          <w:lang w:val="cs-CZ" w:eastAsia="cs-CZ"/>
        </w:rPr>
      </w:pPr>
      <w:r>
        <w:rPr>
          <w:lang w:val="en"/>
        </w:rPr>
        <w:t xml:space="preserve">Confidence in selected </w:t>
      </w:r>
      <w:r w:rsidRPr="003D4979">
        <w:rPr>
          <w:b/>
          <w:lang w:val="en"/>
        </w:rPr>
        <w:t>service</w:t>
      </w:r>
      <w:r>
        <w:rPr>
          <w:b/>
          <w:lang w:val="en"/>
        </w:rPr>
        <w:t>s</w:t>
      </w:r>
      <w:r>
        <w:rPr>
          <w:lang w:val="en"/>
        </w:rPr>
        <w:t xml:space="preserve"> (including the banking sector) increased </w:t>
      </w:r>
      <w:r w:rsidR="00464392">
        <w:rPr>
          <w:lang w:val="en"/>
        </w:rPr>
        <w:t xml:space="preserve">again </w:t>
      </w:r>
      <w:r>
        <w:rPr>
          <w:lang w:val="en"/>
        </w:rPr>
        <w:t xml:space="preserve">compared to the previous month. The confidence indicator </w:t>
      </w:r>
      <w:r w:rsidR="00376DE2">
        <w:rPr>
          <w:lang w:val="en"/>
        </w:rPr>
        <w:t xml:space="preserve">increased </w:t>
      </w:r>
      <w:r>
        <w:rPr>
          <w:lang w:val="en"/>
        </w:rPr>
        <w:t xml:space="preserve">by </w:t>
      </w:r>
      <w:r w:rsidR="00376DE2">
        <w:rPr>
          <w:lang w:val="en"/>
        </w:rPr>
        <w:t>4.8</w:t>
      </w:r>
      <w:r>
        <w:rPr>
          <w:lang w:val="en"/>
        </w:rPr>
        <w:t xml:space="preserve"> points to 7</w:t>
      </w:r>
      <w:r w:rsidR="00376DE2">
        <w:rPr>
          <w:lang w:val="en"/>
        </w:rPr>
        <w:t>7.0</w:t>
      </w:r>
      <w:r>
        <w:rPr>
          <w:lang w:val="en"/>
        </w:rPr>
        <w:t xml:space="preserve">. </w:t>
      </w:r>
      <w:r w:rsidRPr="003D4979">
        <w:rPr>
          <w:i/>
          <w:lang w:val="en"/>
        </w:rPr>
        <w:t>The assessment of the overall economic situation</w:t>
      </w:r>
      <w:r>
        <w:rPr>
          <w:lang w:val="en"/>
        </w:rPr>
        <w:t xml:space="preserve"> </w:t>
      </w:r>
      <w:r w:rsidR="00376DE2">
        <w:rPr>
          <w:lang w:val="en"/>
        </w:rPr>
        <w:t>decreased slightly</w:t>
      </w:r>
      <w:r>
        <w:rPr>
          <w:lang w:val="en"/>
        </w:rPr>
        <w:t xml:space="preserve">, m-o-m. </w:t>
      </w:r>
      <w:r w:rsidR="00EE1F5F">
        <w:rPr>
          <w:lang w:val="en"/>
        </w:rPr>
        <w:t>However,</w:t>
      </w:r>
      <w:r w:rsidR="00376DE2">
        <w:rPr>
          <w:lang w:val="en"/>
        </w:rPr>
        <w:t xml:space="preserve"> the proportion of the respondents </w:t>
      </w:r>
      <w:r w:rsidR="00376DE2">
        <w:rPr>
          <w:lang w:val="en"/>
        </w:rPr>
        <w:lastRenderedPageBreak/>
        <w:t xml:space="preserve">who </w:t>
      </w:r>
      <w:r w:rsidR="006019E6">
        <w:rPr>
          <w:lang w:val="en"/>
        </w:rPr>
        <w:t xml:space="preserve">evaluate demand insufficient decreased. </w:t>
      </w:r>
      <w:r w:rsidR="00376DE2">
        <w:rPr>
          <w:lang w:val="en"/>
        </w:rPr>
        <w:t xml:space="preserve"> </w:t>
      </w:r>
      <w:r w:rsidR="006019E6">
        <w:rPr>
          <w:lang w:val="en"/>
        </w:rPr>
        <w:t xml:space="preserve">The expectations of the demand in the next three months increase. 30% of the respondents choose insufficient demand as the main barrier. 27% of the respondents answer that they do not have any barrier. 26% </w:t>
      </w:r>
      <w:r w:rsidR="002D5CF2">
        <w:rPr>
          <w:lang w:val="en"/>
        </w:rPr>
        <w:t xml:space="preserve">of the respondents </w:t>
      </w:r>
      <w:r w:rsidR="00AE7D29">
        <w:t>choose the “other” barrier</w:t>
      </w:r>
      <w:r w:rsidR="006019E6">
        <w:t xml:space="preserve">.  </w:t>
      </w:r>
      <w:r>
        <w:rPr>
          <w:lang w:val="en"/>
        </w:rPr>
        <w:t xml:space="preserve">Confidence in selected services is </w:t>
      </w:r>
      <w:r w:rsidR="006019E6">
        <w:rPr>
          <w:lang w:val="en"/>
        </w:rPr>
        <w:t>still</w:t>
      </w:r>
      <w:r>
        <w:rPr>
          <w:lang w:val="en"/>
        </w:rPr>
        <w:t xml:space="preserve"> lower, y-o-y.</w:t>
      </w:r>
    </w:p>
    <w:p w14:paraId="1DFCC991" w14:textId="77777777" w:rsidR="001F35EB" w:rsidRPr="00F01B04" w:rsidRDefault="001F35EB" w:rsidP="001F35EB"/>
    <w:p w14:paraId="68458E4C" w14:textId="6221588D" w:rsidR="003D4979" w:rsidRPr="006019E6" w:rsidRDefault="003D4979" w:rsidP="003D4979">
      <w:pPr>
        <w:pStyle w:val="TabulkaGraf"/>
        <w:jc w:val="both"/>
        <w:rPr>
          <w:b w:val="0"/>
          <w:lang w:val="en"/>
        </w:rPr>
      </w:pPr>
      <w:r>
        <w:rPr>
          <w:lang w:val="en"/>
        </w:rPr>
        <w:t xml:space="preserve">Consumer confidence indicator </w:t>
      </w:r>
      <w:r w:rsidRPr="003D4979">
        <w:rPr>
          <w:b w:val="0"/>
          <w:lang w:val="en"/>
        </w:rPr>
        <w:t>increased in Ju</w:t>
      </w:r>
      <w:r w:rsidR="006019E6">
        <w:rPr>
          <w:b w:val="0"/>
          <w:lang w:val="en"/>
        </w:rPr>
        <w:t>ly</w:t>
      </w:r>
      <w:r>
        <w:rPr>
          <w:b w:val="0"/>
          <w:lang w:val="en"/>
        </w:rPr>
        <w:t>, m-o-m</w:t>
      </w:r>
      <w:r w:rsidRPr="003D4979">
        <w:rPr>
          <w:b w:val="0"/>
          <w:lang w:val="en"/>
        </w:rPr>
        <w:t xml:space="preserve">. The confidence indicator rose by </w:t>
      </w:r>
      <w:r w:rsidR="006019E6">
        <w:rPr>
          <w:b w:val="0"/>
          <w:lang w:val="en"/>
        </w:rPr>
        <w:t>2.7 points to 96.0</w:t>
      </w:r>
      <w:r w:rsidRPr="003D4979">
        <w:rPr>
          <w:b w:val="0"/>
          <w:lang w:val="en"/>
        </w:rPr>
        <w:t>.</w:t>
      </w:r>
      <w:r w:rsidR="006019E6">
        <w:rPr>
          <w:b w:val="0"/>
          <w:lang w:val="en"/>
        </w:rPr>
        <w:t xml:space="preserve"> </w:t>
      </w:r>
      <w:r w:rsidR="00561CEE">
        <w:rPr>
          <w:b w:val="0"/>
          <w:lang w:val="en"/>
        </w:rPr>
        <w:t>C</w:t>
      </w:r>
      <w:proofErr w:type="spellStart"/>
      <w:r w:rsidR="00561CEE" w:rsidRPr="003D4979">
        <w:rPr>
          <w:b w:val="0"/>
        </w:rPr>
        <w:t>onsumers</w:t>
      </w:r>
      <w:proofErr w:type="spellEnd"/>
      <w:r w:rsidRPr="003D4979">
        <w:rPr>
          <w:b w:val="0"/>
          <w:lang w:val="en"/>
        </w:rPr>
        <w:t xml:space="preserve"> were less worried about the deterioration of their</w:t>
      </w:r>
      <w:r w:rsidR="006019E6">
        <w:rPr>
          <w:b w:val="0"/>
          <w:lang w:val="en"/>
        </w:rPr>
        <w:t xml:space="preserve"> overall economic </w:t>
      </w:r>
      <w:r w:rsidRPr="003D4979">
        <w:rPr>
          <w:b w:val="0"/>
          <w:lang w:val="en"/>
        </w:rPr>
        <w:t xml:space="preserve">situation. Concerns about the </w:t>
      </w:r>
      <w:r w:rsidR="008576A5">
        <w:rPr>
          <w:b w:val="0"/>
          <w:lang w:val="en"/>
        </w:rPr>
        <w:t>decline</w:t>
      </w:r>
      <w:r w:rsidRPr="003D4979">
        <w:rPr>
          <w:b w:val="0"/>
          <w:lang w:val="en"/>
        </w:rPr>
        <w:t xml:space="preserve"> of </w:t>
      </w:r>
      <w:r w:rsidR="006019E6">
        <w:rPr>
          <w:b w:val="0"/>
          <w:lang w:val="en"/>
        </w:rPr>
        <w:t xml:space="preserve">financial </w:t>
      </w:r>
      <w:r w:rsidRPr="003D4979">
        <w:rPr>
          <w:b w:val="0"/>
          <w:lang w:val="en"/>
        </w:rPr>
        <w:t xml:space="preserve">situation </w:t>
      </w:r>
      <w:r w:rsidR="006019E6">
        <w:rPr>
          <w:b w:val="0"/>
          <w:lang w:val="en"/>
        </w:rPr>
        <w:t>slightly increased</w:t>
      </w:r>
      <w:r w:rsidRPr="003D4979">
        <w:rPr>
          <w:b w:val="0"/>
          <w:lang w:val="en"/>
        </w:rPr>
        <w:t xml:space="preserve">. The intention to save has </w:t>
      </w:r>
      <w:r w:rsidR="006019E6">
        <w:rPr>
          <w:b w:val="0"/>
          <w:lang w:val="en"/>
        </w:rPr>
        <w:t>increased</w:t>
      </w:r>
      <w:r w:rsidRPr="003D4979">
        <w:rPr>
          <w:b w:val="0"/>
          <w:lang w:val="en"/>
        </w:rPr>
        <w:t xml:space="preserve">. </w:t>
      </w:r>
      <w:r w:rsidR="006019E6">
        <w:rPr>
          <w:b w:val="0"/>
          <w:lang w:val="en"/>
        </w:rPr>
        <w:t>T</w:t>
      </w:r>
      <w:r w:rsidRPr="003D4979">
        <w:rPr>
          <w:b w:val="0"/>
          <w:lang w:val="en"/>
        </w:rPr>
        <w:t>he number of consumers who feared rising prices</w:t>
      </w:r>
      <w:r w:rsidR="006019E6">
        <w:rPr>
          <w:b w:val="0"/>
          <w:lang w:val="en"/>
        </w:rPr>
        <w:t xml:space="preserve"> decreased. In July, the proportion of respondents who are worried about </w:t>
      </w:r>
      <w:r w:rsidRPr="003D4979">
        <w:rPr>
          <w:b w:val="0"/>
          <w:lang w:val="en"/>
        </w:rPr>
        <w:t xml:space="preserve">rising unemployment in the next 12 months </w:t>
      </w:r>
      <w:r w:rsidR="006019E6">
        <w:rPr>
          <w:b w:val="0"/>
          <w:lang w:val="en"/>
        </w:rPr>
        <w:t>dominated</w:t>
      </w:r>
      <w:r w:rsidRPr="003D4979">
        <w:rPr>
          <w:b w:val="0"/>
          <w:lang w:val="en"/>
        </w:rPr>
        <w:t xml:space="preserve">. </w:t>
      </w:r>
      <w:r w:rsidR="00BA7BDA">
        <w:rPr>
          <w:b w:val="0"/>
          <w:lang w:val="en"/>
        </w:rPr>
        <w:t>Overall, c</w:t>
      </w:r>
      <w:r w:rsidRPr="003D4979">
        <w:rPr>
          <w:b w:val="0"/>
          <w:lang w:val="en"/>
        </w:rPr>
        <w:t xml:space="preserve">onsumer confidence is </w:t>
      </w:r>
      <w:r w:rsidR="006019E6">
        <w:rPr>
          <w:b w:val="0"/>
          <w:lang w:val="en"/>
        </w:rPr>
        <w:t>still</w:t>
      </w:r>
      <w:r w:rsidRPr="003D4979">
        <w:rPr>
          <w:b w:val="0"/>
          <w:lang w:val="en"/>
        </w:rPr>
        <w:t xml:space="preserve"> lower</w:t>
      </w:r>
      <w:r w:rsidR="00BA7BDA">
        <w:rPr>
          <w:b w:val="0"/>
          <w:lang w:val="en"/>
        </w:rPr>
        <w:t>, y-o-y</w:t>
      </w:r>
      <w:r w:rsidRPr="003D4979">
        <w:rPr>
          <w:b w:val="0"/>
          <w:lang w:val="en"/>
        </w:rPr>
        <w:t>.</w:t>
      </w:r>
    </w:p>
    <w:p w14:paraId="5D742894" w14:textId="6561638E" w:rsidR="001F35EB" w:rsidRDefault="001F35EB" w:rsidP="001F35EB">
      <w:pPr>
        <w:pStyle w:val="Poznmky0"/>
      </w:pPr>
      <w:r>
        <w:t>Notes:</w:t>
      </w:r>
    </w:p>
    <w:p w14:paraId="4C45AFF9" w14:textId="77777777" w:rsidR="001F35EB" w:rsidRPr="00F01B04" w:rsidRDefault="001F35EB" w:rsidP="001F35EB">
      <w:pPr>
        <w:pStyle w:val="Poznmkykontakty"/>
        <w:spacing w:before="0"/>
        <w:rPr>
          <w:lang w:val="en-GB"/>
        </w:rPr>
      </w:pPr>
      <w:r w:rsidRPr="00F01B04">
        <w:rPr>
          <w:lang w:val="en-GB"/>
        </w:rPr>
        <w:t>Responsible manager:</w:t>
      </w:r>
      <w:r w:rsidRPr="00F01B04">
        <w:rPr>
          <w:lang w:val="en-GB"/>
        </w:rPr>
        <w:tab/>
      </w:r>
      <w:proofErr w:type="spellStart"/>
      <w:r w:rsidRPr="00F01B04">
        <w:rPr>
          <w:lang w:val="en-GB"/>
        </w:rPr>
        <w:t>Juraj</w:t>
      </w:r>
      <w:proofErr w:type="spellEnd"/>
      <w:r w:rsidRPr="00F01B04">
        <w:rPr>
          <w:lang w:val="en-GB"/>
        </w:rPr>
        <w:t xml:space="preserve"> </w:t>
      </w:r>
      <w:proofErr w:type="spellStart"/>
      <w:r w:rsidRPr="00F01B04">
        <w:rPr>
          <w:lang w:val="en-GB"/>
        </w:rPr>
        <w:t>Lojka</w:t>
      </w:r>
      <w:proofErr w:type="spellEnd"/>
      <w:r w:rsidRPr="00F01B04">
        <w:rPr>
          <w:lang w:val="en-GB"/>
        </w:rPr>
        <w:t xml:space="preserve">, </w:t>
      </w:r>
      <w:r>
        <w:rPr>
          <w:lang w:val="en-GB"/>
        </w:rPr>
        <w:t>Director of Business Statistics Coordination and Business Cycle Surveys Department, tel. +420</w:t>
      </w:r>
      <w:r w:rsidR="00B51B89" w:rsidRPr="00B51B89">
        <w:t>731439291</w:t>
      </w:r>
      <w:proofErr w:type="gramStart"/>
      <w:r>
        <w:rPr>
          <w:lang w:val="en-GB"/>
        </w:rPr>
        <w:t>,  e</w:t>
      </w:r>
      <w:proofErr w:type="gramEnd"/>
      <w:r>
        <w:rPr>
          <w:lang w:val="en-GB"/>
        </w:rPr>
        <w:t>-mail: juraj.lojka@czso.cz</w:t>
      </w:r>
    </w:p>
    <w:p w14:paraId="287CC71D" w14:textId="77777777" w:rsidR="001F35EB" w:rsidRPr="00F01B04" w:rsidRDefault="001F35EB" w:rsidP="001F35EB">
      <w:pPr>
        <w:pStyle w:val="Poznmkykontaktytext"/>
        <w:rPr>
          <w:lang w:val="en-GB"/>
        </w:rPr>
      </w:pPr>
      <w:r w:rsidRPr="00F01B04">
        <w:rPr>
          <w:lang w:val="en-GB"/>
        </w:rPr>
        <w:t>Contact person:</w:t>
      </w:r>
      <w:r w:rsidRPr="00F01B04">
        <w:rPr>
          <w:lang w:val="en-GB"/>
        </w:rPr>
        <w:tab/>
      </w:r>
      <w:r>
        <w:rPr>
          <w:lang w:val="en-GB"/>
        </w:rPr>
        <w:t>Jiri Obst</w:t>
      </w:r>
      <w:r w:rsidRPr="00F01B04">
        <w:rPr>
          <w:lang w:val="en-GB"/>
        </w:rPr>
        <w:t xml:space="preserve">, </w:t>
      </w:r>
      <w:r>
        <w:rPr>
          <w:lang w:val="en-GB"/>
        </w:rPr>
        <w:t xml:space="preserve">Head of Business Cycle Surveys Unit, </w:t>
      </w:r>
      <w:r w:rsidRPr="00F01B04">
        <w:rPr>
          <w:lang w:val="en-GB"/>
        </w:rPr>
        <w:t>tel. +420</w:t>
      </w:r>
      <w:r w:rsidR="00B51B89">
        <w:rPr>
          <w:lang w:val="en-GB"/>
        </w:rPr>
        <w:t>604815440</w:t>
      </w:r>
      <w:r w:rsidRPr="00F01B04">
        <w:rPr>
          <w:lang w:val="en-GB"/>
        </w:rPr>
        <w:t xml:space="preserve">, e-mail: </w:t>
      </w:r>
      <w:hyperlink r:id="rId7" w:history="1">
        <w:r w:rsidRPr="00D445A4">
          <w:rPr>
            <w:rStyle w:val="Hypertextovodkaz"/>
            <w:color w:val="auto"/>
            <w:u w:val="none"/>
            <w:lang w:val="en-GB"/>
          </w:rPr>
          <w:t>jiri.obst@czso.cz</w:t>
        </w:r>
      </w:hyperlink>
    </w:p>
    <w:p w14:paraId="55EF6D57" w14:textId="089745E3" w:rsidR="001F35EB" w:rsidRPr="00F01B04" w:rsidRDefault="001F35EB" w:rsidP="001F35EB">
      <w:pPr>
        <w:pStyle w:val="Poznmkykontaktytext"/>
        <w:rPr>
          <w:lang w:val="en-GB"/>
        </w:rPr>
      </w:pPr>
      <w:r w:rsidRPr="00F01B04">
        <w:rPr>
          <w:lang w:val="en-GB"/>
        </w:rPr>
        <w:t>Data source:</w:t>
      </w:r>
      <w:r w:rsidRPr="00F01B04">
        <w:rPr>
          <w:lang w:val="en-GB"/>
        </w:rPr>
        <w:tab/>
        <w:t xml:space="preserve">CZSO business survey, </w:t>
      </w:r>
      <w:r w:rsidR="00D15B97">
        <w:rPr>
          <w:lang w:val="en-GB"/>
        </w:rPr>
        <w:t>Data Collect</w:t>
      </w:r>
      <w:r w:rsidRPr="00F01B04">
        <w:rPr>
          <w:lang w:val="en-GB"/>
        </w:rPr>
        <w:t xml:space="preserve"> consumer survey</w:t>
      </w:r>
      <w:r w:rsidR="0023440F">
        <w:rPr>
          <w:lang w:val="en-GB"/>
        </w:rPr>
        <w:t xml:space="preserve"> </w:t>
      </w:r>
      <w:r w:rsidR="0023440F">
        <w:t>(https://www.datacollect.cz)</w:t>
      </w:r>
    </w:p>
    <w:p w14:paraId="5D427939" w14:textId="711F06CB" w:rsidR="001F35EB" w:rsidRPr="00F01B04" w:rsidRDefault="001F35EB" w:rsidP="001F35EB">
      <w:pPr>
        <w:pStyle w:val="Poznmkykontaktytext"/>
        <w:rPr>
          <w:lang w:val="en-GB"/>
        </w:rPr>
      </w:pPr>
      <w:r w:rsidRPr="00F01B04">
        <w:rPr>
          <w:lang w:val="en-GB"/>
        </w:rPr>
        <w:t>End of data collection:</w:t>
      </w:r>
      <w:r w:rsidRPr="00F01B04">
        <w:rPr>
          <w:lang w:val="en-GB"/>
        </w:rPr>
        <w:tab/>
      </w:r>
      <w:r w:rsidR="001A64F5">
        <w:rPr>
          <w:lang w:val="en-GB"/>
        </w:rPr>
        <w:t>Ju</w:t>
      </w:r>
      <w:r w:rsidR="009F1312">
        <w:rPr>
          <w:lang w:val="en-GB"/>
        </w:rPr>
        <w:t>ly</w:t>
      </w:r>
      <w:r>
        <w:rPr>
          <w:lang w:val="en-GB"/>
        </w:rPr>
        <w:t xml:space="preserve"> 1</w:t>
      </w:r>
      <w:r w:rsidR="009F1312">
        <w:rPr>
          <w:lang w:val="en-GB"/>
        </w:rPr>
        <w:t>7</w:t>
      </w:r>
      <w:r>
        <w:rPr>
          <w:lang w:val="en-GB"/>
        </w:rPr>
        <w:t>,</w:t>
      </w:r>
      <w:r w:rsidRPr="00F01B04">
        <w:rPr>
          <w:lang w:val="en-GB"/>
        </w:rPr>
        <w:t xml:space="preserve"> 20</w:t>
      </w:r>
      <w:r w:rsidR="00944D62">
        <w:rPr>
          <w:lang w:val="en-GB"/>
        </w:rPr>
        <w:t>20</w:t>
      </w:r>
    </w:p>
    <w:p w14:paraId="5A3158A5" w14:textId="07A8123E" w:rsidR="001F35EB" w:rsidRDefault="001F35EB" w:rsidP="001F35EB">
      <w:pPr>
        <w:pStyle w:val="Poznmkykontaktytext"/>
        <w:rPr>
          <w:lang w:val="en-GB"/>
        </w:rPr>
      </w:pPr>
      <w:r w:rsidRPr="00F01B04">
        <w:rPr>
          <w:lang w:val="en-GB"/>
        </w:rPr>
        <w:t>Next News Release:</w:t>
      </w:r>
      <w:r w:rsidRPr="00F01B04">
        <w:rPr>
          <w:lang w:val="en-GB"/>
        </w:rPr>
        <w:tab/>
      </w:r>
      <w:r w:rsidR="009F1312">
        <w:rPr>
          <w:lang w:val="en-GB"/>
        </w:rPr>
        <w:t>August</w:t>
      </w:r>
      <w:r w:rsidR="00F97681">
        <w:rPr>
          <w:lang w:val="en-GB"/>
        </w:rPr>
        <w:t xml:space="preserve"> </w:t>
      </w:r>
      <w:r>
        <w:rPr>
          <w:lang w:val="en-GB"/>
        </w:rPr>
        <w:t>2</w:t>
      </w:r>
      <w:r w:rsidR="00D15B97">
        <w:rPr>
          <w:lang w:val="en-GB"/>
        </w:rPr>
        <w:t>4</w:t>
      </w:r>
      <w:r>
        <w:rPr>
          <w:lang w:val="en-GB"/>
        </w:rPr>
        <w:t>,</w:t>
      </w:r>
      <w:r w:rsidRPr="00F01B04">
        <w:rPr>
          <w:lang w:val="en-GB"/>
        </w:rPr>
        <w:t xml:space="preserve"> 20</w:t>
      </w:r>
      <w:r w:rsidR="00832FF1">
        <w:rPr>
          <w:lang w:val="en-GB"/>
        </w:rPr>
        <w:t>20</w:t>
      </w:r>
    </w:p>
    <w:p w14:paraId="55D08800" w14:textId="77777777" w:rsidR="00B77261" w:rsidRDefault="00B77261" w:rsidP="001F35EB">
      <w:pPr>
        <w:pStyle w:val="Poznmkykontaktytext"/>
        <w:rPr>
          <w:lang w:val="en-GB"/>
        </w:rPr>
      </w:pPr>
    </w:p>
    <w:p w14:paraId="75D7411B" w14:textId="2BBEB972" w:rsidR="001F35EB" w:rsidRDefault="001F35EB" w:rsidP="001F35EB">
      <w:pPr>
        <w:pStyle w:val="Poznmkykontaktytext"/>
        <w:rPr>
          <w:lang w:val="en-GB"/>
        </w:rPr>
      </w:pPr>
      <w:r w:rsidRPr="00F01B04">
        <w:rPr>
          <w:lang w:val="en-GB"/>
        </w:rPr>
        <w:t xml:space="preserve">This press release </w:t>
      </w:r>
      <w:r w:rsidR="00F518CF">
        <w:rPr>
          <w:lang w:val="en-GB"/>
        </w:rPr>
        <w:t>wasn´t</w:t>
      </w:r>
      <w:r w:rsidRPr="00F01B04">
        <w:rPr>
          <w:lang w:val="en-GB"/>
        </w:rPr>
        <w:t xml:space="preserve"> edited for language.</w:t>
      </w:r>
    </w:p>
    <w:p w14:paraId="4EDD0F1F" w14:textId="77777777" w:rsidR="00B77261" w:rsidRDefault="00B77261" w:rsidP="001F35EB">
      <w:pPr>
        <w:pStyle w:val="Poznmkykontaktytext"/>
        <w:rPr>
          <w:lang w:val="en-GB"/>
        </w:rPr>
      </w:pPr>
    </w:p>
    <w:p w14:paraId="659BA591" w14:textId="77777777" w:rsidR="001F35EB" w:rsidRPr="00BE4195" w:rsidRDefault="001F35EB" w:rsidP="001F35EB">
      <w:pPr>
        <w:spacing w:line="240" w:lineRule="auto"/>
        <w:ind w:left="709" w:hanging="709"/>
        <w:jc w:val="left"/>
        <w:rPr>
          <w:szCs w:val="20"/>
          <w:lang w:val="cs-CZ"/>
        </w:rPr>
      </w:pPr>
      <w:proofErr w:type="spellStart"/>
      <w:r w:rsidRPr="00BE4195">
        <w:rPr>
          <w:szCs w:val="20"/>
          <w:lang w:val="cs-CZ"/>
        </w:rPr>
        <w:t>Annex</w:t>
      </w:r>
      <w:proofErr w:type="spellEnd"/>
      <w:r w:rsidRPr="00BE4195">
        <w:rPr>
          <w:szCs w:val="20"/>
          <w:lang w:val="cs-CZ"/>
        </w:rPr>
        <w:t>:</w:t>
      </w:r>
    </w:p>
    <w:p w14:paraId="1F2B88BD" w14:textId="77777777" w:rsidR="001F35EB" w:rsidRPr="00BE4195" w:rsidRDefault="001F35EB" w:rsidP="001F35EB">
      <w:pPr>
        <w:spacing w:line="240" w:lineRule="auto"/>
        <w:ind w:left="709" w:hanging="709"/>
        <w:jc w:val="left"/>
        <w:rPr>
          <w:szCs w:val="20"/>
          <w:lang w:val="cs-CZ"/>
        </w:rPr>
      </w:pPr>
      <w:r w:rsidRPr="00BE4195">
        <w:rPr>
          <w:szCs w:val="20"/>
          <w:lang w:val="cs-CZ"/>
        </w:rPr>
        <w:t xml:space="preserve">Table  </w:t>
      </w:r>
      <w:proofErr w:type="spellStart"/>
      <w:r w:rsidRPr="00BE4195">
        <w:rPr>
          <w:szCs w:val="20"/>
          <w:lang w:val="cs-CZ"/>
        </w:rPr>
        <w:t>Confidence</w:t>
      </w:r>
      <w:proofErr w:type="spellEnd"/>
      <w:r w:rsidRPr="00BE4195">
        <w:rPr>
          <w:szCs w:val="20"/>
          <w:lang w:val="cs-CZ"/>
        </w:rPr>
        <w:t xml:space="preserve"> </w:t>
      </w:r>
      <w:proofErr w:type="spellStart"/>
      <w:r w:rsidRPr="00BE4195">
        <w:rPr>
          <w:szCs w:val="20"/>
          <w:lang w:val="cs-CZ"/>
        </w:rPr>
        <w:t>Indicators</w:t>
      </w:r>
      <w:proofErr w:type="spellEnd"/>
      <w:r w:rsidRPr="00BE4195">
        <w:rPr>
          <w:szCs w:val="20"/>
          <w:lang w:val="cs-CZ"/>
        </w:rPr>
        <w:t xml:space="preserve"> – basic </w:t>
      </w:r>
      <w:proofErr w:type="spellStart"/>
      <w:r w:rsidRPr="00BE4195">
        <w:rPr>
          <w:szCs w:val="20"/>
          <w:lang w:val="cs-CZ"/>
        </w:rPr>
        <w:t>indices</w:t>
      </w:r>
      <w:proofErr w:type="spellEnd"/>
    </w:p>
    <w:p w14:paraId="64298510" w14:textId="77777777" w:rsidR="001F35EB" w:rsidRPr="00BE4195" w:rsidRDefault="001F35EB" w:rsidP="001F35EB">
      <w:pPr>
        <w:spacing w:line="240" w:lineRule="auto"/>
        <w:ind w:left="709" w:hanging="709"/>
        <w:jc w:val="left"/>
        <w:rPr>
          <w:szCs w:val="20"/>
          <w:lang w:val="cs-CZ"/>
        </w:rPr>
      </w:pPr>
      <w:proofErr w:type="spellStart"/>
      <w:r w:rsidRPr="00BE4195">
        <w:rPr>
          <w:szCs w:val="20"/>
          <w:lang w:val="cs-CZ"/>
        </w:rPr>
        <w:t>Graph</w:t>
      </w:r>
      <w:proofErr w:type="spellEnd"/>
      <w:r w:rsidRPr="00BE4195">
        <w:rPr>
          <w:szCs w:val="20"/>
          <w:lang w:val="cs-CZ"/>
        </w:rPr>
        <w:t xml:space="preserve"> </w:t>
      </w:r>
      <w:proofErr w:type="spellStart"/>
      <w:r w:rsidRPr="00BE4195">
        <w:rPr>
          <w:szCs w:val="20"/>
          <w:lang w:val="cs-CZ"/>
        </w:rPr>
        <w:t>Confidence</w:t>
      </w:r>
      <w:proofErr w:type="spellEnd"/>
      <w:r w:rsidRPr="00BE4195">
        <w:rPr>
          <w:szCs w:val="20"/>
          <w:lang w:val="cs-CZ"/>
        </w:rPr>
        <w:t xml:space="preserve"> </w:t>
      </w:r>
      <w:proofErr w:type="spellStart"/>
      <w:r w:rsidRPr="00BE4195">
        <w:rPr>
          <w:szCs w:val="20"/>
          <w:lang w:val="cs-CZ"/>
        </w:rPr>
        <w:t>indicators</w:t>
      </w:r>
      <w:proofErr w:type="spellEnd"/>
      <w:r w:rsidRPr="00BE4195">
        <w:rPr>
          <w:szCs w:val="20"/>
          <w:lang w:val="cs-CZ"/>
        </w:rPr>
        <w:t xml:space="preserve"> – base </w:t>
      </w:r>
      <w:proofErr w:type="spellStart"/>
      <w:r w:rsidRPr="00BE4195">
        <w:rPr>
          <w:szCs w:val="20"/>
          <w:lang w:val="cs-CZ"/>
        </w:rPr>
        <w:t>indices</w:t>
      </w:r>
      <w:proofErr w:type="spellEnd"/>
      <w:r w:rsidRPr="00BE4195">
        <w:rPr>
          <w:szCs w:val="20"/>
          <w:lang w:val="cs-CZ"/>
        </w:rPr>
        <w:t xml:space="preserve">, </w:t>
      </w:r>
      <w:proofErr w:type="spellStart"/>
      <w:r w:rsidRPr="00BE4195">
        <w:rPr>
          <w:szCs w:val="20"/>
          <w:lang w:val="cs-CZ"/>
        </w:rPr>
        <w:t>seasonally</w:t>
      </w:r>
      <w:proofErr w:type="spellEnd"/>
      <w:r w:rsidRPr="00BE4195">
        <w:rPr>
          <w:szCs w:val="20"/>
          <w:lang w:val="cs-CZ"/>
        </w:rPr>
        <w:t xml:space="preserve"> </w:t>
      </w:r>
      <w:proofErr w:type="spellStart"/>
      <w:r w:rsidRPr="00BE4195">
        <w:rPr>
          <w:szCs w:val="20"/>
          <w:lang w:val="cs-CZ"/>
        </w:rPr>
        <w:t>adjusted</w:t>
      </w:r>
      <w:proofErr w:type="spellEnd"/>
      <w:r w:rsidRPr="00BE4195">
        <w:rPr>
          <w:szCs w:val="20"/>
          <w:lang w:val="cs-CZ"/>
        </w:rPr>
        <w:t xml:space="preserve"> (200</w:t>
      </w:r>
      <w:r w:rsidR="00C228B7">
        <w:rPr>
          <w:szCs w:val="20"/>
          <w:lang w:val="cs-CZ"/>
        </w:rPr>
        <w:t>3</w:t>
      </w:r>
      <w:r w:rsidRPr="00BE4195">
        <w:rPr>
          <w:szCs w:val="20"/>
          <w:lang w:val="cs-CZ"/>
        </w:rPr>
        <w:t>–20</w:t>
      </w:r>
      <w:r w:rsidR="00C228B7">
        <w:rPr>
          <w:szCs w:val="20"/>
          <w:lang w:val="cs-CZ"/>
        </w:rPr>
        <w:t>20</w:t>
      </w:r>
      <w:r w:rsidRPr="00BE4195">
        <w:rPr>
          <w:szCs w:val="20"/>
          <w:lang w:val="cs-CZ"/>
        </w:rPr>
        <w:t>)</w:t>
      </w:r>
    </w:p>
    <w:p w14:paraId="27E29ED1" w14:textId="77777777" w:rsidR="001F35EB" w:rsidRPr="00BE4195" w:rsidRDefault="001F35EB" w:rsidP="001F35EB">
      <w:pPr>
        <w:spacing w:line="240" w:lineRule="auto"/>
        <w:ind w:left="709" w:hanging="709"/>
        <w:jc w:val="left"/>
        <w:rPr>
          <w:szCs w:val="20"/>
          <w:lang w:val="cs-CZ"/>
        </w:rPr>
      </w:pPr>
      <w:proofErr w:type="spellStart"/>
      <w:r w:rsidRPr="00BE4195">
        <w:rPr>
          <w:szCs w:val="20"/>
          <w:lang w:val="cs-CZ"/>
        </w:rPr>
        <w:t>Graph</w:t>
      </w:r>
      <w:proofErr w:type="spellEnd"/>
      <w:r w:rsidRPr="00BE4195">
        <w:rPr>
          <w:szCs w:val="20"/>
          <w:lang w:val="cs-CZ"/>
        </w:rPr>
        <w:t xml:space="preserve"> </w:t>
      </w:r>
      <w:proofErr w:type="spellStart"/>
      <w:r w:rsidRPr="00BE4195">
        <w:rPr>
          <w:szCs w:val="20"/>
          <w:lang w:val="cs-CZ"/>
        </w:rPr>
        <w:t>Confidence</w:t>
      </w:r>
      <w:proofErr w:type="spellEnd"/>
      <w:r w:rsidRPr="00BE4195">
        <w:rPr>
          <w:szCs w:val="20"/>
          <w:lang w:val="cs-CZ"/>
        </w:rPr>
        <w:t xml:space="preserve"> </w:t>
      </w:r>
      <w:proofErr w:type="spellStart"/>
      <w:r w:rsidRPr="00BE4195">
        <w:rPr>
          <w:szCs w:val="20"/>
          <w:lang w:val="cs-CZ"/>
        </w:rPr>
        <w:t>Indicators</w:t>
      </w:r>
      <w:proofErr w:type="spellEnd"/>
      <w:r w:rsidRPr="00BE4195">
        <w:rPr>
          <w:szCs w:val="20"/>
          <w:lang w:val="cs-CZ"/>
        </w:rPr>
        <w:t xml:space="preserve"> </w:t>
      </w:r>
      <w:proofErr w:type="spellStart"/>
      <w:r w:rsidRPr="00BE4195">
        <w:rPr>
          <w:szCs w:val="20"/>
          <w:lang w:val="cs-CZ"/>
        </w:rPr>
        <w:t>for</w:t>
      </w:r>
      <w:proofErr w:type="spellEnd"/>
      <w:r w:rsidRPr="00BE4195">
        <w:rPr>
          <w:szCs w:val="20"/>
          <w:lang w:val="cs-CZ"/>
        </w:rPr>
        <w:t xml:space="preserve"> </w:t>
      </w:r>
      <w:proofErr w:type="spellStart"/>
      <w:r w:rsidRPr="00BE4195">
        <w:rPr>
          <w:szCs w:val="20"/>
          <w:lang w:val="cs-CZ"/>
        </w:rPr>
        <w:t>industry</w:t>
      </w:r>
      <w:proofErr w:type="spellEnd"/>
      <w:r w:rsidRPr="00BE4195">
        <w:rPr>
          <w:szCs w:val="20"/>
          <w:lang w:val="cs-CZ"/>
        </w:rPr>
        <w:t xml:space="preserve">, </w:t>
      </w:r>
      <w:proofErr w:type="spellStart"/>
      <w:r w:rsidRPr="00BE4195">
        <w:rPr>
          <w:szCs w:val="20"/>
          <w:lang w:val="cs-CZ"/>
        </w:rPr>
        <w:t>construction</w:t>
      </w:r>
      <w:proofErr w:type="spellEnd"/>
      <w:r w:rsidRPr="00BE4195">
        <w:rPr>
          <w:szCs w:val="20"/>
          <w:lang w:val="cs-CZ"/>
        </w:rPr>
        <w:t xml:space="preserve">, </w:t>
      </w:r>
      <w:proofErr w:type="spellStart"/>
      <w:r w:rsidRPr="00BE4195">
        <w:rPr>
          <w:szCs w:val="20"/>
          <w:lang w:val="cs-CZ"/>
        </w:rPr>
        <w:t>trade</w:t>
      </w:r>
      <w:proofErr w:type="spellEnd"/>
      <w:r w:rsidRPr="00BE4195">
        <w:rPr>
          <w:szCs w:val="20"/>
          <w:lang w:val="cs-CZ"/>
        </w:rPr>
        <w:t xml:space="preserve">, and in </w:t>
      </w:r>
      <w:proofErr w:type="spellStart"/>
      <w:r w:rsidRPr="00BE4195">
        <w:rPr>
          <w:szCs w:val="20"/>
          <w:lang w:val="cs-CZ"/>
        </w:rPr>
        <w:t>selected</w:t>
      </w:r>
      <w:proofErr w:type="spellEnd"/>
      <w:r w:rsidRPr="00BE4195">
        <w:rPr>
          <w:szCs w:val="20"/>
          <w:lang w:val="cs-CZ"/>
        </w:rPr>
        <w:t xml:space="preserve"> </w:t>
      </w:r>
      <w:proofErr w:type="spellStart"/>
      <w:r w:rsidRPr="00BE4195">
        <w:rPr>
          <w:szCs w:val="20"/>
          <w:lang w:val="cs-CZ"/>
        </w:rPr>
        <w:t>services</w:t>
      </w:r>
      <w:proofErr w:type="spellEnd"/>
      <w:r w:rsidRPr="00BE4195">
        <w:rPr>
          <w:szCs w:val="20"/>
          <w:lang w:val="cs-CZ"/>
        </w:rPr>
        <w:t xml:space="preserve"> – ba</w:t>
      </w:r>
      <w:r w:rsidR="00C228B7">
        <w:rPr>
          <w:szCs w:val="20"/>
          <w:lang w:val="cs-CZ"/>
        </w:rPr>
        <w:t>se</w:t>
      </w:r>
      <w:r w:rsidRPr="00BE4195">
        <w:rPr>
          <w:szCs w:val="20"/>
          <w:lang w:val="cs-CZ"/>
        </w:rPr>
        <w:t xml:space="preserve"> </w:t>
      </w:r>
      <w:proofErr w:type="spellStart"/>
      <w:r w:rsidRPr="00BE4195">
        <w:rPr>
          <w:szCs w:val="20"/>
          <w:lang w:val="cs-CZ"/>
        </w:rPr>
        <w:t>indices</w:t>
      </w:r>
      <w:proofErr w:type="spellEnd"/>
      <w:r w:rsidRPr="00BE4195">
        <w:rPr>
          <w:szCs w:val="20"/>
          <w:lang w:val="cs-CZ"/>
        </w:rPr>
        <w:t xml:space="preserve">, </w:t>
      </w:r>
      <w:proofErr w:type="spellStart"/>
      <w:r w:rsidRPr="00BE4195">
        <w:rPr>
          <w:szCs w:val="20"/>
          <w:lang w:val="cs-CZ"/>
        </w:rPr>
        <w:t>seasonally</w:t>
      </w:r>
      <w:proofErr w:type="spellEnd"/>
      <w:r w:rsidRPr="00BE4195">
        <w:rPr>
          <w:szCs w:val="20"/>
          <w:lang w:val="cs-CZ"/>
        </w:rPr>
        <w:t xml:space="preserve"> </w:t>
      </w:r>
      <w:proofErr w:type="spellStart"/>
      <w:r w:rsidRPr="00BE4195">
        <w:rPr>
          <w:szCs w:val="20"/>
          <w:lang w:val="cs-CZ"/>
        </w:rPr>
        <w:t>adjusted</w:t>
      </w:r>
      <w:proofErr w:type="spellEnd"/>
      <w:r w:rsidRPr="00BE4195">
        <w:rPr>
          <w:szCs w:val="20"/>
          <w:lang w:val="cs-CZ"/>
        </w:rPr>
        <w:t xml:space="preserve"> (20</w:t>
      </w:r>
      <w:r w:rsidR="00C228B7">
        <w:rPr>
          <w:szCs w:val="20"/>
          <w:lang w:val="cs-CZ"/>
        </w:rPr>
        <w:t>03</w:t>
      </w:r>
      <w:r w:rsidRPr="00BE4195">
        <w:rPr>
          <w:szCs w:val="20"/>
          <w:lang w:val="cs-CZ"/>
        </w:rPr>
        <w:t>–20</w:t>
      </w:r>
      <w:r w:rsidR="00C228B7">
        <w:rPr>
          <w:szCs w:val="20"/>
          <w:lang w:val="cs-CZ"/>
        </w:rPr>
        <w:t>20</w:t>
      </w:r>
      <w:r w:rsidRPr="00BE4195">
        <w:rPr>
          <w:szCs w:val="20"/>
          <w:lang w:val="cs-CZ"/>
        </w:rPr>
        <w:t>)</w:t>
      </w:r>
    </w:p>
    <w:p w14:paraId="3BF36FE6" w14:textId="77777777" w:rsidR="001F35EB" w:rsidRPr="00BE4195" w:rsidRDefault="001F35EB" w:rsidP="001F35EB">
      <w:pPr>
        <w:spacing w:line="240" w:lineRule="auto"/>
        <w:ind w:left="709" w:hanging="709"/>
        <w:jc w:val="left"/>
        <w:rPr>
          <w:szCs w:val="20"/>
          <w:lang w:val="cs-CZ"/>
        </w:rPr>
      </w:pPr>
      <w:proofErr w:type="spellStart"/>
      <w:r w:rsidRPr="00BE4195">
        <w:rPr>
          <w:szCs w:val="20"/>
          <w:lang w:val="cs-CZ"/>
        </w:rPr>
        <w:t>Graph</w:t>
      </w:r>
      <w:proofErr w:type="spellEnd"/>
      <w:r w:rsidRPr="00BE4195">
        <w:rPr>
          <w:szCs w:val="20"/>
          <w:lang w:val="cs-CZ"/>
        </w:rPr>
        <w:t xml:space="preserve"> </w:t>
      </w:r>
      <w:proofErr w:type="spellStart"/>
      <w:r w:rsidRPr="00BE4195">
        <w:rPr>
          <w:szCs w:val="20"/>
          <w:lang w:val="cs-CZ"/>
        </w:rPr>
        <w:t>Balances</w:t>
      </w:r>
      <w:proofErr w:type="spellEnd"/>
      <w:r w:rsidRPr="00BE4195">
        <w:rPr>
          <w:szCs w:val="20"/>
          <w:lang w:val="cs-CZ"/>
        </w:rPr>
        <w:t xml:space="preserve"> </w:t>
      </w:r>
      <w:proofErr w:type="spellStart"/>
      <w:r w:rsidRPr="00BE4195">
        <w:rPr>
          <w:szCs w:val="20"/>
          <w:lang w:val="cs-CZ"/>
        </w:rPr>
        <w:t>of</w:t>
      </w:r>
      <w:proofErr w:type="spellEnd"/>
      <w:r w:rsidRPr="00BE4195">
        <w:rPr>
          <w:szCs w:val="20"/>
          <w:lang w:val="cs-CZ"/>
        </w:rPr>
        <w:t xml:space="preserve"> </w:t>
      </w:r>
      <w:proofErr w:type="spellStart"/>
      <w:r w:rsidRPr="00BE4195">
        <w:rPr>
          <w:szCs w:val="20"/>
          <w:lang w:val="cs-CZ"/>
        </w:rPr>
        <w:t>seasonally</w:t>
      </w:r>
      <w:proofErr w:type="spellEnd"/>
      <w:r w:rsidRPr="00BE4195">
        <w:rPr>
          <w:szCs w:val="20"/>
          <w:lang w:val="cs-CZ"/>
        </w:rPr>
        <w:t xml:space="preserve"> </w:t>
      </w:r>
      <w:proofErr w:type="spellStart"/>
      <w:r w:rsidRPr="00BE4195">
        <w:rPr>
          <w:szCs w:val="20"/>
          <w:lang w:val="cs-CZ"/>
        </w:rPr>
        <w:t>adjusted</w:t>
      </w:r>
      <w:proofErr w:type="spellEnd"/>
      <w:r w:rsidRPr="00BE4195">
        <w:rPr>
          <w:szCs w:val="20"/>
          <w:lang w:val="cs-CZ"/>
        </w:rPr>
        <w:t xml:space="preserve"> </w:t>
      </w:r>
      <w:proofErr w:type="spellStart"/>
      <w:r w:rsidRPr="00BE4195">
        <w:rPr>
          <w:szCs w:val="20"/>
          <w:lang w:val="cs-CZ"/>
        </w:rPr>
        <w:t>confidence</w:t>
      </w:r>
      <w:proofErr w:type="spellEnd"/>
      <w:r w:rsidRPr="00BE4195">
        <w:rPr>
          <w:szCs w:val="20"/>
          <w:lang w:val="cs-CZ"/>
        </w:rPr>
        <w:t xml:space="preserve"> </w:t>
      </w:r>
      <w:proofErr w:type="spellStart"/>
      <w:r w:rsidRPr="00BE4195">
        <w:rPr>
          <w:szCs w:val="20"/>
          <w:lang w:val="cs-CZ"/>
        </w:rPr>
        <w:t>indicators</w:t>
      </w:r>
      <w:proofErr w:type="spellEnd"/>
      <w:r w:rsidRPr="00BE4195">
        <w:rPr>
          <w:szCs w:val="20"/>
          <w:lang w:val="cs-CZ"/>
        </w:rPr>
        <w:t xml:space="preserve"> </w:t>
      </w:r>
      <w:proofErr w:type="spellStart"/>
      <w:r w:rsidRPr="00BE4195">
        <w:rPr>
          <w:szCs w:val="20"/>
          <w:lang w:val="cs-CZ"/>
        </w:rPr>
        <w:t>for</w:t>
      </w:r>
      <w:proofErr w:type="spellEnd"/>
      <w:r w:rsidRPr="00BE4195">
        <w:rPr>
          <w:szCs w:val="20"/>
          <w:lang w:val="cs-CZ"/>
        </w:rPr>
        <w:t xml:space="preserve"> </w:t>
      </w:r>
      <w:proofErr w:type="spellStart"/>
      <w:r w:rsidRPr="00BE4195">
        <w:rPr>
          <w:szCs w:val="20"/>
          <w:lang w:val="cs-CZ"/>
        </w:rPr>
        <w:t>industry</w:t>
      </w:r>
      <w:proofErr w:type="spellEnd"/>
      <w:r w:rsidRPr="00BE4195">
        <w:rPr>
          <w:szCs w:val="20"/>
          <w:lang w:val="cs-CZ"/>
        </w:rPr>
        <w:t xml:space="preserve">, </w:t>
      </w:r>
      <w:proofErr w:type="spellStart"/>
      <w:r w:rsidRPr="00BE4195">
        <w:rPr>
          <w:szCs w:val="20"/>
          <w:lang w:val="cs-CZ"/>
        </w:rPr>
        <w:t>construction</w:t>
      </w:r>
      <w:proofErr w:type="spellEnd"/>
      <w:r w:rsidRPr="00BE4195">
        <w:rPr>
          <w:szCs w:val="20"/>
          <w:lang w:val="cs-CZ"/>
        </w:rPr>
        <w:t xml:space="preserve">, </w:t>
      </w:r>
      <w:proofErr w:type="spellStart"/>
      <w:r w:rsidRPr="00BE4195">
        <w:rPr>
          <w:szCs w:val="20"/>
          <w:lang w:val="cs-CZ"/>
        </w:rPr>
        <w:t>trade</w:t>
      </w:r>
      <w:proofErr w:type="spellEnd"/>
      <w:r w:rsidRPr="00BE4195">
        <w:rPr>
          <w:szCs w:val="20"/>
          <w:lang w:val="cs-CZ"/>
        </w:rPr>
        <w:t xml:space="preserve">, and in </w:t>
      </w:r>
      <w:proofErr w:type="spellStart"/>
      <w:r w:rsidRPr="00BE4195">
        <w:rPr>
          <w:szCs w:val="20"/>
          <w:lang w:val="cs-CZ"/>
        </w:rPr>
        <w:t>selected</w:t>
      </w:r>
      <w:proofErr w:type="spellEnd"/>
      <w:r w:rsidRPr="00BE4195">
        <w:rPr>
          <w:szCs w:val="20"/>
          <w:lang w:val="cs-CZ"/>
        </w:rPr>
        <w:t xml:space="preserve"> </w:t>
      </w:r>
      <w:proofErr w:type="spellStart"/>
      <w:r w:rsidRPr="00BE4195">
        <w:rPr>
          <w:szCs w:val="20"/>
          <w:lang w:val="cs-CZ"/>
        </w:rPr>
        <w:t>services</w:t>
      </w:r>
      <w:proofErr w:type="spellEnd"/>
      <w:r w:rsidRPr="00BE4195">
        <w:rPr>
          <w:szCs w:val="20"/>
          <w:lang w:val="cs-CZ"/>
        </w:rPr>
        <w:t xml:space="preserve"> (200</w:t>
      </w:r>
      <w:r w:rsidR="00C228B7">
        <w:rPr>
          <w:szCs w:val="20"/>
          <w:lang w:val="cs-CZ"/>
        </w:rPr>
        <w:t>3</w:t>
      </w:r>
      <w:r w:rsidRPr="00BE4195">
        <w:rPr>
          <w:szCs w:val="20"/>
          <w:lang w:val="cs-CZ"/>
        </w:rPr>
        <w:t>–20</w:t>
      </w:r>
      <w:r w:rsidR="00C228B7">
        <w:rPr>
          <w:szCs w:val="20"/>
          <w:lang w:val="cs-CZ"/>
        </w:rPr>
        <w:t>20</w:t>
      </w:r>
      <w:r w:rsidRPr="00BE4195">
        <w:rPr>
          <w:szCs w:val="20"/>
          <w:lang w:val="cs-CZ"/>
        </w:rPr>
        <w:t>)</w:t>
      </w:r>
    </w:p>
    <w:p w14:paraId="05189856" w14:textId="176C46CD" w:rsidR="001F35EB" w:rsidRDefault="001F35EB" w:rsidP="001F35EB">
      <w:pPr>
        <w:spacing w:line="240" w:lineRule="auto"/>
        <w:ind w:left="709" w:hanging="709"/>
        <w:jc w:val="left"/>
        <w:rPr>
          <w:szCs w:val="20"/>
          <w:lang w:val="cs-CZ"/>
        </w:rPr>
      </w:pPr>
      <w:proofErr w:type="spellStart"/>
      <w:r w:rsidRPr="00BE4195">
        <w:rPr>
          <w:szCs w:val="20"/>
          <w:lang w:val="cs-CZ"/>
        </w:rPr>
        <w:t>Graph</w:t>
      </w:r>
      <w:proofErr w:type="spellEnd"/>
      <w:r w:rsidRPr="00BE4195">
        <w:rPr>
          <w:szCs w:val="20"/>
          <w:lang w:val="cs-CZ"/>
        </w:rPr>
        <w:t xml:space="preserve"> </w:t>
      </w:r>
      <w:proofErr w:type="spellStart"/>
      <w:r w:rsidRPr="00BE4195">
        <w:rPr>
          <w:szCs w:val="20"/>
          <w:lang w:val="cs-CZ"/>
        </w:rPr>
        <w:t>Economic</w:t>
      </w:r>
      <w:proofErr w:type="spellEnd"/>
      <w:r w:rsidRPr="00BE4195">
        <w:rPr>
          <w:szCs w:val="20"/>
          <w:lang w:val="cs-CZ"/>
        </w:rPr>
        <w:t xml:space="preserve"> Sentiment </w:t>
      </w:r>
      <w:proofErr w:type="spellStart"/>
      <w:r w:rsidRPr="00BE4195">
        <w:rPr>
          <w:szCs w:val="20"/>
          <w:lang w:val="cs-CZ"/>
        </w:rPr>
        <w:t>Indicators</w:t>
      </w:r>
      <w:proofErr w:type="spellEnd"/>
      <w:r w:rsidRPr="00BE4195">
        <w:rPr>
          <w:szCs w:val="20"/>
          <w:lang w:val="cs-CZ"/>
        </w:rPr>
        <w:t xml:space="preserve"> – </w:t>
      </w:r>
      <w:proofErr w:type="spellStart"/>
      <w:r w:rsidRPr="00BE4195">
        <w:rPr>
          <w:szCs w:val="20"/>
          <w:lang w:val="cs-CZ"/>
        </w:rPr>
        <w:t>international</w:t>
      </w:r>
      <w:proofErr w:type="spellEnd"/>
      <w:r w:rsidRPr="00BE4195">
        <w:rPr>
          <w:szCs w:val="20"/>
          <w:lang w:val="cs-CZ"/>
        </w:rPr>
        <w:t xml:space="preserve"> </w:t>
      </w:r>
      <w:proofErr w:type="spellStart"/>
      <w:r w:rsidRPr="00BE4195">
        <w:rPr>
          <w:szCs w:val="20"/>
          <w:lang w:val="cs-CZ"/>
        </w:rPr>
        <w:t>comparison</w:t>
      </w:r>
      <w:proofErr w:type="spellEnd"/>
      <w:r w:rsidRPr="00BE4195">
        <w:rPr>
          <w:szCs w:val="20"/>
          <w:lang w:val="cs-CZ"/>
        </w:rPr>
        <w:t xml:space="preserve">, </w:t>
      </w:r>
      <w:proofErr w:type="spellStart"/>
      <w:r w:rsidRPr="00BE4195">
        <w:rPr>
          <w:szCs w:val="20"/>
          <w:lang w:val="cs-CZ"/>
        </w:rPr>
        <w:t>seasonally</w:t>
      </w:r>
      <w:proofErr w:type="spellEnd"/>
      <w:r w:rsidRPr="00BE4195">
        <w:rPr>
          <w:szCs w:val="20"/>
          <w:lang w:val="cs-CZ"/>
        </w:rPr>
        <w:t xml:space="preserve"> </w:t>
      </w:r>
      <w:proofErr w:type="spellStart"/>
      <w:r w:rsidRPr="00BE4195">
        <w:rPr>
          <w:szCs w:val="20"/>
          <w:lang w:val="cs-CZ"/>
        </w:rPr>
        <w:t>adjusted</w:t>
      </w:r>
      <w:proofErr w:type="spellEnd"/>
      <w:r w:rsidR="00C228B7">
        <w:rPr>
          <w:szCs w:val="20"/>
          <w:lang w:val="cs-CZ"/>
        </w:rPr>
        <w:t xml:space="preserve"> (2007-2020)</w:t>
      </w:r>
      <w:r w:rsidRPr="00BE4195">
        <w:rPr>
          <w:szCs w:val="20"/>
          <w:lang w:val="cs-CZ"/>
        </w:rPr>
        <w:t xml:space="preserve"> </w:t>
      </w:r>
    </w:p>
    <w:p w14:paraId="3D209B5E" w14:textId="77777777" w:rsidR="00AE7D29" w:rsidRPr="00BE4195" w:rsidRDefault="00AE7D29" w:rsidP="00AE7D29">
      <w:pPr>
        <w:spacing w:line="240" w:lineRule="auto"/>
        <w:ind w:left="709" w:hanging="709"/>
        <w:jc w:val="left"/>
        <w:rPr>
          <w:szCs w:val="20"/>
          <w:lang w:val="cs-CZ"/>
        </w:rPr>
      </w:pPr>
      <w:proofErr w:type="spellStart"/>
      <w:r w:rsidRPr="00BE4195">
        <w:rPr>
          <w:szCs w:val="20"/>
          <w:lang w:val="cs-CZ"/>
        </w:rPr>
        <w:t>Graph</w:t>
      </w:r>
      <w:proofErr w:type="spellEnd"/>
      <w:r w:rsidRPr="00BE4195">
        <w:rPr>
          <w:szCs w:val="20"/>
          <w:lang w:val="cs-CZ"/>
        </w:rPr>
        <w:t xml:space="preserve"> </w:t>
      </w:r>
      <w:proofErr w:type="spellStart"/>
      <w:r w:rsidRPr="00BE4195">
        <w:rPr>
          <w:szCs w:val="20"/>
          <w:lang w:val="cs-CZ"/>
        </w:rPr>
        <w:t>Production</w:t>
      </w:r>
      <w:proofErr w:type="spellEnd"/>
      <w:r w:rsidRPr="00BE4195">
        <w:rPr>
          <w:szCs w:val="20"/>
          <w:lang w:val="cs-CZ"/>
        </w:rPr>
        <w:t xml:space="preserve"> </w:t>
      </w:r>
      <w:proofErr w:type="spellStart"/>
      <w:r w:rsidRPr="00BE4195">
        <w:rPr>
          <w:szCs w:val="20"/>
          <w:lang w:val="cs-CZ"/>
        </w:rPr>
        <w:t>Capacity</w:t>
      </w:r>
      <w:proofErr w:type="spellEnd"/>
      <w:r w:rsidRPr="00BE4195">
        <w:rPr>
          <w:szCs w:val="20"/>
          <w:lang w:val="cs-CZ"/>
        </w:rPr>
        <w:t xml:space="preserve"> </w:t>
      </w:r>
      <w:proofErr w:type="spellStart"/>
      <w:r w:rsidRPr="00BE4195">
        <w:rPr>
          <w:szCs w:val="20"/>
          <w:lang w:val="cs-CZ"/>
        </w:rPr>
        <w:t>Utilisation</w:t>
      </w:r>
      <w:proofErr w:type="spellEnd"/>
      <w:r w:rsidRPr="00BE4195">
        <w:rPr>
          <w:szCs w:val="20"/>
          <w:lang w:val="cs-CZ"/>
        </w:rPr>
        <w:t xml:space="preserve"> in </w:t>
      </w:r>
      <w:proofErr w:type="spellStart"/>
      <w:r w:rsidRPr="00BE4195">
        <w:rPr>
          <w:szCs w:val="20"/>
          <w:lang w:val="cs-CZ"/>
        </w:rPr>
        <w:t>Manufacturing</w:t>
      </w:r>
      <w:proofErr w:type="spellEnd"/>
      <w:r w:rsidRPr="00BE4195">
        <w:rPr>
          <w:szCs w:val="20"/>
          <w:lang w:val="cs-CZ"/>
        </w:rPr>
        <w:t xml:space="preserve"> </w:t>
      </w:r>
      <w:proofErr w:type="spellStart"/>
      <w:r w:rsidRPr="00BE4195">
        <w:rPr>
          <w:szCs w:val="20"/>
          <w:lang w:val="cs-CZ"/>
        </w:rPr>
        <w:t>Industry</w:t>
      </w:r>
      <w:proofErr w:type="spellEnd"/>
      <w:r>
        <w:rPr>
          <w:szCs w:val="20"/>
          <w:lang w:val="cs-CZ"/>
        </w:rPr>
        <w:t xml:space="preserve"> (2003-2020)</w:t>
      </w:r>
    </w:p>
    <w:p w14:paraId="26F548E1" w14:textId="77777777" w:rsidR="00AE7D29" w:rsidRPr="00BE4195" w:rsidRDefault="00AE7D29" w:rsidP="00AE7D29">
      <w:pPr>
        <w:spacing w:line="240" w:lineRule="auto"/>
        <w:ind w:left="709" w:hanging="709"/>
        <w:jc w:val="left"/>
        <w:rPr>
          <w:szCs w:val="20"/>
          <w:lang w:val="cs-CZ"/>
        </w:rPr>
      </w:pPr>
      <w:proofErr w:type="spellStart"/>
      <w:r w:rsidRPr="00BE4195">
        <w:rPr>
          <w:szCs w:val="20"/>
          <w:lang w:val="cs-CZ"/>
        </w:rPr>
        <w:t>Graph</w:t>
      </w:r>
      <w:proofErr w:type="spellEnd"/>
      <w:r w:rsidRPr="00BE4195">
        <w:rPr>
          <w:szCs w:val="20"/>
          <w:lang w:val="cs-CZ"/>
        </w:rPr>
        <w:t xml:space="preserve"> </w:t>
      </w:r>
      <w:proofErr w:type="spellStart"/>
      <w:r w:rsidRPr="00BE4195">
        <w:rPr>
          <w:szCs w:val="20"/>
          <w:lang w:val="cs-CZ"/>
        </w:rPr>
        <w:t>Limits</w:t>
      </w:r>
      <w:proofErr w:type="spellEnd"/>
      <w:r w:rsidRPr="00BE4195">
        <w:rPr>
          <w:szCs w:val="20"/>
          <w:lang w:val="cs-CZ"/>
        </w:rPr>
        <w:t xml:space="preserve"> </w:t>
      </w:r>
      <w:proofErr w:type="spellStart"/>
      <w:r w:rsidRPr="00BE4195">
        <w:rPr>
          <w:szCs w:val="20"/>
          <w:lang w:val="cs-CZ"/>
        </w:rPr>
        <w:t>of</w:t>
      </w:r>
      <w:proofErr w:type="spellEnd"/>
      <w:r w:rsidRPr="00BE4195">
        <w:rPr>
          <w:szCs w:val="20"/>
          <w:lang w:val="cs-CZ"/>
        </w:rPr>
        <w:t xml:space="preserve"> </w:t>
      </w:r>
      <w:proofErr w:type="spellStart"/>
      <w:r w:rsidRPr="00BE4195">
        <w:rPr>
          <w:szCs w:val="20"/>
          <w:lang w:val="cs-CZ"/>
        </w:rPr>
        <w:t>Production</w:t>
      </w:r>
      <w:proofErr w:type="spellEnd"/>
      <w:r w:rsidRPr="00BE4195">
        <w:rPr>
          <w:szCs w:val="20"/>
          <w:lang w:val="cs-CZ"/>
        </w:rPr>
        <w:t xml:space="preserve"> in </w:t>
      </w:r>
      <w:proofErr w:type="spellStart"/>
      <w:r w:rsidRPr="00BE4195">
        <w:rPr>
          <w:szCs w:val="20"/>
          <w:lang w:val="cs-CZ"/>
        </w:rPr>
        <w:t>Industry</w:t>
      </w:r>
      <w:proofErr w:type="spellEnd"/>
      <w:r>
        <w:rPr>
          <w:szCs w:val="20"/>
          <w:lang w:val="cs-CZ"/>
        </w:rPr>
        <w:t xml:space="preserve"> (2005-2020)</w:t>
      </w:r>
    </w:p>
    <w:p w14:paraId="2AF9B083" w14:textId="77777777" w:rsidR="00AE7D29" w:rsidRDefault="00AE7D29" w:rsidP="00AE7D29">
      <w:pPr>
        <w:spacing w:line="240" w:lineRule="auto"/>
        <w:ind w:left="709" w:hanging="709"/>
        <w:jc w:val="left"/>
        <w:rPr>
          <w:szCs w:val="20"/>
          <w:lang w:val="cs-CZ"/>
        </w:rPr>
      </w:pPr>
      <w:proofErr w:type="spellStart"/>
      <w:r w:rsidRPr="00BE4195">
        <w:rPr>
          <w:szCs w:val="20"/>
          <w:lang w:val="cs-CZ"/>
        </w:rPr>
        <w:t>Graph</w:t>
      </w:r>
      <w:proofErr w:type="spellEnd"/>
      <w:r w:rsidRPr="00BE4195">
        <w:rPr>
          <w:szCs w:val="20"/>
          <w:lang w:val="cs-CZ"/>
        </w:rPr>
        <w:t xml:space="preserve"> </w:t>
      </w:r>
      <w:proofErr w:type="spellStart"/>
      <w:r w:rsidRPr="00BE4195">
        <w:rPr>
          <w:szCs w:val="20"/>
          <w:lang w:val="cs-CZ"/>
        </w:rPr>
        <w:t>Limits</w:t>
      </w:r>
      <w:proofErr w:type="spellEnd"/>
      <w:r w:rsidRPr="00BE4195">
        <w:rPr>
          <w:szCs w:val="20"/>
          <w:lang w:val="cs-CZ"/>
        </w:rPr>
        <w:t xml:space="preserve"> </w:t>
      </w:r>
      <w:proofErr w:type="spellStart"/>
      <w:r w:rsidRPr="00BE4195">
        <w:rPr>
          <w:szCs w:val="20"/>
          <w:lang w:val="cs-CZ"/>
        </w:rPr>
        <w:t>of</w:t>
      </w:r>
      <w:proofErr w:type="spellEnd"/>
      <w:r w:rsidRPr="00BE4195">
        <w:rPr>
          <w:szCs w:val="20"/>
          <w:lang w:val="cs-CZ"/>
        </w:rPr>
        <w:t xml:space="preserve"> </w:t>
      </w:r>
      <w:proofErr w:type="spellStart"/>
      <w:r w:rsidRPr="00BE4195">
        <w:rPr>
          <w:szCs w:val="20"/>
          <w:lang w:val="cs-CZ"/>
        </w:rPr>
        <w:t>Production</w:t>
      </w:r>
      <w:proofErr w:type="spellEnd"/>
      <w:r w:rsidRPr="00BE4195">
        <w:rPr>
          <w:szCs w:val="20"/>
          <w:lang w:val="cs-CZ"/>
        </w:rPr>
        <w:t xml:space="preserve"> in </w:t>
      </w:r>
      <w:proofErr w:type="spellStart"/>
      <w:r w:rsidRPr="00BE4195">
        <w:rPr>
          <w:szCs w:val="20"/>
          <w:lang w:val="cs-CZ"/>
        </w:rPr>
        <w:t>Construction</w:t>
      </w:r>
      <w:proofErr w:type="spellEnd"/>
      <w:r>
        <w:rPr>
          <w:szCs w:val="20"/>
          <w:lang w:val="cs-CZ"/>
        </w:rPr>
        <w:t xml:space="preserve"> (2005-2020)</w:t>
      </w:r>
    </w:p>
    <w:p w14:paraId="47F56416" w14:textId="358E0BC7" w:rsidR="00AE7D29" w:rsidRDefault="00AE7D29" w:rsidP="00AE7D29">
      <w:pPr>
        <w:spacing w:line="240" w:lineRule="auto"/>
        <w:ind w:left="709" w:hanging="709"/>
        <w:jc w:val="left"/>
        <w:rPr>
          <w:szCs w:val="20"/>
          <w:lang w:val="cs-CZ"/>
        </w:rPr>
      </w:pPr>
      <w:proofErr w:type="spellStart"/>
      <w:r>
        <w:rPr>
          <w:szCs w:val="20"/>
          <w:lang w:val="cs-CZ"/>
        </w:rPr>
        <w:t>Graph</w:t>
      </w:r>
      <w:proofErr w:type="spellEnd"/>
      <w:r>
        <w:rPr>
          <w:szCs w:val="20"/>
          <w:lang w:val="cs-CZ"/>
        </w:rPr>
        <w:t xml:space="preserve"> </w:t>
      </w:r>
      <w:proofErr w:type="spellStart"/>
      <w:r>
        <w:rPr>
          <w:szCs w:val="20"/>
          <w:lang w:val="cs-CZ"/>
        </w:rPr>
        <w:t>Limits</w:t>
      </w:r>
      <w:proofErr w:type="spellEnd"/>
      <w:r>
        <w:rPr>
          <w:szCs w:val="20"/>
          <w:lang w:val="cs-CZ"/>
        </w:rPr>
        <w:t xml:space="preserve"> </w:t>
      </w:r>
      <w:proofErr w:type="spellStart"/>
      <w:r>
        <w:rPr>
          <w:szCs w:val="20"/>
          <w:lang w:val="cs-CZ"/>
        </w:rPr>
        <w:t>of</w:t>
      </w:r>
      <w:proofErr w:type="spellEnd"/>
      <w:r>
        <w:rPr>
          <w:szCs w:val="20"/>
          <w:lang w:val="cs-CZ"/>
        </w:rPr>
        <w:t xml:space="preserve"> </w:t>
      </w:r>
      <w:proofErr w:type="spellStart"/>
      <w:r>
        <w:rPr>
          <w:szCs w:val="20"/>
          <w:lang w:val="cs-CZ"/>
        </w:rPr>
        <w:t>Production</w:t>
      </w:r>
      <w:proofErr w:type="spellEnd"/>
      <w:r>
        <w:rPr>
          <w:szCs w:val="20"/>
          <w:lang w:val="cs-CZ"/>
        </w:rPr>
        <w:t xml:space="preserve"> in </w:t>
      </w:r>
      <w:proofErr w:type="spellStart"/>
      <w:r>
        <w:rPr>
          <w:szCs w:val="20"/>
          <w:lang w:val="cs-CZ"/>
        </w:rPr>
        <w:t>Selected</w:t>
      </w:r>
      <w:proofErr w:type="spellEnd"/>
      <w:r>
        <w:rPr>
          <w:szCs w:val="20"/>
          <w:lang w:val="cs-CZ"/>
        </w:rPr>
        <w:t xml:space="preserve"> </w:t>
      </w:r>
      <w:proofErr w:type="spellStart"/>
      <w:r>
        <w:rPr>
          <w:szCs w:val="20"/>
          <w:lang w:val="cs-CZ"/>
        </w:rPr>
        <w:t>Services</w:t>
      </w:r>
      <w:proofErr w:type="spellEnd"/>
    </w:p>
    <w:p w14:paraId="2566A391" w14:textId="77777777" w:rsidR="00B77261" w:rsidRDefault="00B77261" w:rsidP="00AE7D29">
      <w:pPr>
        <w:spacing w:line="240" w:lineRule="auto"/>
        <w:ind w:left="709" w:hanging="709"/>
        <w:jc w:val="left"/>
        <w:rPr>
          <w:szCs w:val="20"/>
          <w:lang w:val="cs-CZ"/>
        </w:rPr>
      </w:pPr>
    </w:p>
    <w:p w14:paraId="0A551413" w14:textId="77777777" w:rsidR="00D209A7" w:rsidRPr="001F35EB" w:rsidRDefault="001F35EB" w:rsidP="001F35EB">
      <w:r>
        <w:rPr>
          <w:i/>
          <w:sz w:val="18"/>
          <w:szCs w:val="18"/>
        </w:rPr>
        <w:t>Business and Consumers Surveys are co-financed by grant agreements of the European Commission DG ECFIN.</w:t>
      </w:r>
    </w:p>
    <w:sectPr w:rsidR="00D209A7" w:rsidRPr="001F35EB" w:rsidSect="000717B2">
      <w:headerReference w:type="default" r:id="rId8"/>
      <w:footerReference w:type="default" r:id="rId9"/>
      <w:pgSz w:w="11907" w:h="16839" w:code="9"/>
      <w:pgMar w:top="2948" w:right="1418" w:bottom="1985" w:left="1985" w:header="737"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919E9" w14:textId="77777777" w:rsidR="00BF5774" w:rsidRDefault="00BF5774" w:rsidP="00BA6370">
      <w:r>
        <w:separator/>
      </w:r>
    </w:p>
  </w:endnote>
  <w:endnote w:type="continuationSeparator" w:id="0">
    <w:p w14:paraId="252B05CF" w14:textId="77777777" w:rsidR="00BF5774" w:rsidRDefault="00BF5774"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4AB40" w14:textId="77777777" w:rsidR="003D0499" w:rsidRDefault="000717B2">
    <w:pPr>
      <w:pStyle w:val="Zpat"/>
    </w:pPr>
    <w:r>
      <w:rPr>
        <w:noProof/>
        <w:lang w:val="cs-CZ" w:eastAsia="cs-CZ"/>
      </w:rPr>
      <mc:AlternateContent>
        <mc:Choice Requires="wps">
          <w:drawing>
            <wp:anchor distT="0" distB="0" distL="114300" distR="114300" simplePos="0" relativeHeight="251653632" behindDoc="0" locked="0" layoutInCell="1" allowOverlap="1" wp14:anchorId="3F1115C8" wp14:editId="0D7D7B11">
              <wp:simplePos x="0" y="0"/>
              <wp:positionH relativeFrom="page">
                <wp:posOffset>1261110</wp:posOffset>
              </wp:positionH>
              <wp:positionV relativeFrom="page">
                <wp:posOffset>9692640</wp:posOffset>
              </wp:positionV>
              <wp:extent cx="5412740" cy="739775"/>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739775"/>
                      </a:xfrm>
                      <a:prstGeom prst="rect">
                        <a:avLst/>
                      </a:prstGeom>
                      <a:noFill/>
                      <a:ln w="9525">
                        <a:noFill/>
                        <a:miter lim="800000"/>
                        <a:headEnd/>
                        <a:tailEnd/>
                      </a:ln>
                    </wps:spPr>
                    <wps:txbx>
                      <w:txbxContent>
                        <w:p w14:paraId="0EA45990" w14:textId="77777777" w:rsidR="00DE72EB" w:rsidRPr="00813BF3" w:rsidRDefault="00DE72EB" w:rsidP="00DE72EB">
                          <w:pPr>
                            <w:spacing w:line="220" w:lineRule="atLeast"/>
                            <w:jc w:val="left"/>
                            <w:rPr>
                              <w:rFonts w:cs="Arial"/>
                              <w:bCs/>
                              <w:color w:val="0071BC"/>
                              <w:sz w:val="15"/>
                              <w:szCs w:val="15"/>
                            </w:rPr>
                          </w:pPr>
                          <w:r>
                            <w:rPr>
                              <w:rFonts w:cs="Arial"/>
                              <w:bCs/>
                              <w:color w:val="0071BC"/>
                              <w:sz w:val="15"/>
                              <w:szCs w:val="15"/>
                            </w:rPr>
                            <w:t xml:space="preserve">Czech Statistical </w:t>
                          </w:r>
                          <w:proofErr w:type="gramStart"/>
                          <w:r>
                            <w:rPr>
                              <w:rFonts w:cs="Arial"/>
                              <w:bCs/>
                              <w:color w:val="0071BC"/>
                              <w:sz w:val="15"/>
                              <w:szCs w:val="15"/>
                            </w:rPr>
                            <w:t>Office</w:t>
                          </w:r>
                          <w:r w:rsidRPr="00112B77">
                            <w:rPr>
                              <w:rFonts w:cs="Arial"/>
                              <w:bCs/>
                              <w:color w:val="0071BC"/>
                              <w:sz w:val="15"/>
                              <w:szCs w:val="15"/>
                            </w:rPr>
                            <w:t xml:space="preserve">  |</w:t>
                          </w:r>
                          <w:proofErr w:type="gramEnd"/>
                          <w:r w:rsidRPr="00112B77">
                            <w:rPr>
                              <w:rFonts w:cs="Arial"/>
                              <w:bCs/>
                              <w:color w:val="0071BC"/>
                              <w:sz w:val="15"/>
                              <w:szCs w:val="15"/>
                            </w:rPr>
                            <w:t xml:space="preserve">  Na </w:t>
                          </w:r>
                          <w:proofErr w:type="spellStart"/>
                          <w:r w:rsidRPr="00112B77">
                            <w:rPr>
                              <w:rFonts w:cs="Arial"/>
                              <w:bCs/>
                              <w:color w:val="0071BC"/>
                              <w:sz w:val="15"/>
                              <w:szCs w:val="15"/>
                            </w:rPr>
                            <w:t>pa</w:t>
                          </w:r>
                          <w:r>
                            <w:rPr>
                              <w:rFonts w:cs="Arial"/>
                              <w:bCs/>
                              <w:color w:val="0071BC"/>
                              <w:sz w:val="15"/>
                              <w:szCs w:val="15"/>
                            </w:rPr>
                            <w:t>desátém</w:t>
                          </w:r>
                          <w:proofErr w:type="spellEnd"/>
                          <w:r>
                            <w:rPr>
                              <w:rFonts w:cs="Arial"/>
                              <w:bCs/>
                              <w:color w:val="0071BC"/>
                              <w:sz w:val="15"/>
                              <w:szCs w:val="15"/>
                            </w:rPr>
                            <w:t xml:space="preserve"> 81  |  100 82  </w:t>
                          </w:r>
                          <w:r w:rsidR="00F7683F">
                            <w:rPr>
                              <w:rFonts w:cs="Arial"/>
                              <w:bCs/>
                              <w:color w:val="0071BC"/>
                              <w:sz w:val="15"/>
                              <w:szCs w:val="15"/>
                            </w:rPr>
                            <w:t>Prague</w:t>
                          </w:r>
                          <w:r>
                            <w:rPr>
                              <w:rFonts w:cs="Arial"/>
                              <w:bCs/>
                              <w:color w:val="0071BC"/>
                              <w:sz w:val="15"/>
                              <w:szCs w:val="15"/>
                            </w:rPr>
                            <w:t xml:space="preserve"> 10</w:t>
                          </w:r>
                        </w:p>
                        <w:p w14:paraId="520CAAA6" w14:textId="77777777" w:rsidR="00DE72EB" w:rsidRPr="00D52A09" w:rsidRDefault="00DE72EB" w:rsidP="00DE72EB">
                          <w:pPr>
                            <w:spacing w:line="220" w:lineRule="atLeast"/>
                            <w:rPr>
                              <w:rFonts w:cs="Arial"/>
                              <w:b/>
                              <w:bCs/>
                              <w:sz w:val="15"/>
                              <w:szCs w:val="15"/>
                            </w:rPr>
                          </w:pPr>
                          <w:r w:rsidRPr="00D52A09">
                            <w:rPr>
                              <w:rFonts w:cs="Arial"/>
                              <w:b/>
                              <w:bCs/>
                              <w:sz w:val="15"/>
                              <w:szCs w:val="15"/>
                            </w:rPr>
                            <w:t>Information Services Unit – Headquarters</w:t>
                          </w:r>
                        </w:p>
                        <w:p w14:paraId="4AFB8B21" w14:textId="77777777" w:rsidR="00DE72EB" w:rsidRDefault="00DE72EB" w:rsidP="00DE72EB">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14:paraId="2F154F40" w14:textId="77777777" w:rsidR="00DE72EB" w:rsidRPr="00D52A09" w:rsidRDefault="00DE72EB" w:rsidP="00DE72EB">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5F8E110E" w14:textId="40BB15C5" w:rsidR="00DE72EB" w:rsidRPr="00813BF3" w:rsidRDefault="00DE72EB" w:rsidP="00DE72EB">
                          <w:pPr>
                            <w:tabs>
                              <w:tab w:val="right" w:pos="8505"/>
                            </w:tabs>
                            <w:spacing w:line="220" w:lineRule="atLeast"/>
                            <w:rPr>
                              <w:rFonts w:cs="Arial"/>
                              <w:lang w:val="cs-CZ"/>
                            </w:rPr>
                          </w:pPr>
                          <w:proofErr w:type="spellStart"/>
                          <w:r w:rsidRPr="00D52A09">
                            <w:rPr>
                              <w:rFonts w:cs="Arial"/>
                              <w:sz w:val="15"/>
                              <w:szCs w:val="15"/>
                            </w:rPr>
                            <w:t>tel</w:t>
                          </w:r>
                          <w:proofErr w:type="spellEnd"/>
                          <w:r w:rsidRPr="00D52A09">
                            <w:rPr>
                              <w:rFonts w:cs="Arial"/>
                              <w:sz w:val="15"/>
                              <w:szCs w:val="15"/>
                            </w:rPr>
                            <w:t>: +420 274 052 304</w:t>
                          </w:r>
                          <w:r w:rsidRPr="005061C8">
                            <w:rPr>
                              <w:rFonts w:cs="Arial"/>
                              <w:sz w:val="15"/>
                              <w:szCs w:val="15"/>
                            </w:rPr>
                            <w:t xml:space="preserve">, e-mail: </w:t>
                          </w:r>
                          <w:hyperlink r:id="rId1" w:history="1">
                            <w:r w:rsidRPr="00543B1A">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B77261">
                            <w:rPr>
                              <w:rFonts w:cs="Arial"/>
                              <w:noProof/>
                              <w:szCs w:val="15"/>
                            </w:rPr>
                            <w:t>1</w:t>
                          </w:r>
                          <w:r w:rsidRPr="007E75DE">
                            <w:rPr>
                              <w:rFonts w:cs="Arial"/>
                              <w:szCs w:val="15"/>
                            </w:rPr>
                            <w:fldChar w:fldCharType="end"/>
                          </w:r>
                        </w:p>
                        <w:p w14:paraId="683138E0" w14:textId="77777777" w:rsidR="00380178" w:rsidRPr="000172E7" w:rsidRDefault="00380178" w:rsidP="00380178">
                          <w:pPr>
                            <w:tabs>
                              <w:tab w:val="right" w:pos="8505"/>
                            </w:tabs>
                            <w:spacing w:line="220" w:lineRule="atLeast"/>
                            <w:rPr>
                              <w:rFonts w:cs="Arial"/>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1115C8"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58.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" filled="f" stroked="f">
              <v:textbox inset="0,0,0,0">
                <w:txbxContent>
                  <w:p w14:paraId="0EA45990" w14:textId="77777777" w:rsidR="00DE72EB" w:rsidRPr="00813BF3" w:rsidRDefault="00DE72EB" w:rsidP="00DE72EB">
                    <w:pPr>
                      <w:spacing w:line="220" w:lineRule="atLeast"/>
                      <w:jc w:val="left"/>
                      <w:rPr>
                        <w:rFonts w:cs="Arial"/>
                        <w:bCs/>
                        <w:color w:val="0071BC"/>
                        <w:sz w:val="15"/>
                        <w:szCs w:val="15"/>
                      </w:rPr>
                    </w:pPr>
                    <w:r>
                      <w:rPr>
                        <w:rFonts w:cs="Arial"/>
                        <w:bCs/>
                        <w:color w:val="0071BC"/>
                        <w:sz w:val="15"/>
                        <w:szCs w:val="15"/>
                      </w:rPr>
                      <w:t xml:space="preserve">Czech Statistical </w:t>
                    </w:r>
                    <w:proofErr w:type="gramStart"/>
                    <w:r>
                      <w:rPr>
                        <w:rFonts w:cs="Arial"/>
                        <w:bCs/>
                        <w:color w:val="0071BC"/>
                        <w:sz w:val="15"/>
                        <w:szCs w:val="15"/>
                      </w:rPr>
                      <w:t>Office</w:t>
                    </w:r>
                    <w:r w:rsidRPr="00112B77">
                      <w:rPr>
                        <w:rFonts w:cs="Arial"/>
                        <w:bCs/>
                        <w:color w:val="0071BC"/>
                        <w:sz w:val="15"/>
                        <w:szCs w:val="15"/>
                      </w:rPr>
                      <w:t xml:space="preserve">  |</w:t>
                    </w:r>
                    <w:proofErr w:type="gramEnd"/>
                    <w:r w:rsidRPr="00112B77">
                      <w:rPr>
                        <w:rFonts w:cs="Arial"/>
                        <w:bCs/>
                        <w:color w:val="0071BC"/>
                        <w:sz w:val="15"/>
                        <w:szCs w:val="15"/>
                      </w:rPr>
                      <w:t xml:space="preserve">  Na </w:t>
                    </w:r>
                    <w:proofErr w:type="spellStart"/>
                    <w:r w:rsidRPr="00112B77">
                      <w:rPr>
                        <w:rFonts w:cs="Arial"/>
                        <w:bCs/>
                        <w:color w:val="0071BC"/>
                        <w:sz w:val="15"/>
                        <w:szCs w:val="15"/>
                      </w:rPr>
                      <w:t>pa</w:t>
                    </w:r>
                    <w:r>
                      <w:rPr>
                        <w:rFonts w:cs="Arial"/>
                        <w:bCs/>
                        <w:color w:val="0071BC"/>
                        <w:sz w:val="15"/>
                        <w:szCs w:val="15"/>
                      </w:rPr>
                      <w:t>desátém</w:t>
                    </w:r>
                    <w:proofErr w:type="spellEnd"/>
                    <w:r>
                      <w:rPr>
                        <w:rFonts w:cs="Arial"/>
                        <w:bCs/>
                        <w:color w:val="0071BC"/>
                        <w:sz w:val="15"/>
                        <w:szCs w:val="15"/>
                      </w:rPr>
                      <w:t xml:space="preserve"> 81  |  100 82  </w:t>
                    </w:r>
                    <w:r w:rsidR="00F7683F">
                      <w:rPr>
                        <w:rFonts w:cs="Arial"/>
                        <w:bCs/>
                        <w:color w:val="0071BC"/>
                        <w:sz w:val="15"/>
                        <w:szCs w:val="15"/>
                      </w:rPr>
                      <w:t>Prague</w:t>
                    </w:r>
                    <w:r>
                      <w:rPr>
                        <w:rFonts w:cs="Arial"/>
                        <w:bCs/>
                        <w:color w:val="0071BC"/>
                        <w:sz w:val="15"/>
                        <w:szCs w:val="15"/>
                      </w:rPr>
                      <w:t xml:space="preserve"> 10</w:t>
                    </w:r>
                  </w:p>
                  <w:p w14:paraId="520CAAA6" w14:textId="77777777" w:rsidR="00DE72EB" w:rsidRPr="00D52A09" w:rsidRDefault="00DE72EB" w:rsidP="00DE72EB">
                    <w:pPr>
                      <w:spacing w:line="220" w:lineRule="atLeast"/>
                      <w:rPr>
                        <w:rFonts w:cs="Arial"/>
                        <w:b/>
                        <w:bCs/>
                        <w:sz w:val="15"/>
                        <w:szCs w:val="15"/>
                      </w:rPr>
                    </w:pPr>
                    <w:r w:rsidRPr="00D52A09">
                      <w:rPr>
                        <w:rFonts w:cs="Arial"/>
                        <w:b/>
                        <w:bCs/>
                        <w:sz w:val="15"/>
                        <w:szCs w:val="15"/>
                      </w:rPr>
                      <w:t>Information Services Unit – Headquarters</w:t>
                    </w:r>
                  </w:p>
                  <w:p w14:paraId="4AFB8B21" w14:textId="77777777" w:rsidR="00DE72EB" w:rsidRDefault="00DE72EB" w:rsidP="00DE72EB">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14:paraId="2F154F40" w14:textId="77777777" w:rsidR="00DE72EB" w:rsidRPr="00D52A09" w:rsidRDefault="00DE72EB" w:rsidP="00DE72EB">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5F8E110E" w14:textId="40BB15C5" w:rsidR="00DE72EB" w:rsidRPr="00813BF3" w:rsidRDefault="00DE72EB" w:rsidP="00DE72EB">
                    <w:pPr>
                      <w:tabs>
                        <w:tab w:val="right" w:pos="8505"/>
                      </w:tabs>
                      <w:spacing w:line="220" w:lineRule="atLeast"/>
                      <w:rPr>
                        <w:rFonts w:cs="Arial"/>
                        <w:lang w:val="cs-CZ"/>
                      </w:rPr>
                    </w:pPr>
                    <w:proofErr w:type="spellStart"/>
                    <w:r w:rsidRPr="00D52A09">
                      <w:rPr>
                        <w:rFonts w:cs="Arial"/>
                        <w:sz w:val="15"/>
                        <w:szCs w:val="15"/>
                      </w:rPr>
                      <w:t>tel</w:t>
                    </w:r>
                    <w:proofErr w:type="spellEnd"/>
                    <w:r w:rsidRPr="00D52A09">
                      <w:rPr>
                        <w:rFonts w:cs="Arial"/>
                        <w:sz w:val="15"/>
                        <w:szCs w:val="15"/>
                      </w:rPr>
                      <w:t>: +420 274 052 304</w:t>
                    </w:r>
                    <w:r w:rsidRPr="005061C8">
                      <w:rPr>
                        <w:rFonts w:cs="Arial"/>
                        <w:sz w:val="15"/>
                        <w:szCs w:val="15"/>
                      </w:rPr>
                      <w:t xml:space="preserve">, e-mail: </w:t>
                    </w:r>
                    <w:hyperlink r:id="rId2" w:history="1">
                      <w:r w:rsidRPr="00543B1A">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B77261">
                      <w:rPr>
                        <w:rFonts w:cs="Arial"/>
                        <w:noProof/>
                        <w:szCs w:val="15"/>
                      </w:rPr>
                      <w:t>1</w:t>
                    </w:r>
                    <w:r w:rsidRPr="007E75DE">
                      <w:rPr>
                        <w:rFonts w:cs="Arial"/>
                        <w:szCs w:val="15"/>
                      </w:rPr>
                      <w:fldChar w:fldCharType="end"/>
                    </w:r>
                  </w:p>
                  <w:p w14:paraId="683138E0" w14:textId="77777777" w:rsidR="00380178" w:rsidRPr="000172E7" w:rsidRDefault="00380178" w:rsidP="00380178">
                    <w:pPr>
                      <w:tabs>
                        <w:tab w:val="right" w:pos="8505"/>
                      </w:tabs>
                      <w:spacing w:line="220" w:lineRule="atLeast"/>
                      <w:rPr>
                        <w:rFonts w:cs="Arial"/>
                      </w:rPr>
                    </w:pP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2608" behindDoc="0" locked="0" layoutInCell="1" allowOverlap="1" wp14:anchorId="21E6F3C0" wp14:editId="3421C58C">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26797C" id="Přímá spojnice 2" o:spid="_x0000_s1026" style="position:absolute;flip:y;z-index:2516526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F2CCD" w14:textId="77777777" w:rsidR="00BF5774" w:rsidRDefault="00BF5774" w:rsidP="00BA6370">
      <w:r>
        <w:separator/>
      </w:r>
    </w:p>
  </w:footnote>
  <w:footnote w:type="continuationSeparator" w:id="0">
    <w:p w14:paraId="349681D1" w14:textId="77777777" w:rsidR="00BF5774" w:rsidRDefault="00BF5774"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9984A" w14:textId="77777777" w:rsidR="003D0499" w:rsidRDefault="000717B2">
    <w:pPr>
      <w:pStyle w:val="Zhlav"/>
    </w:pPr>
    <w:r>
      <w:rPr>
        <w:noProof/>
        <w:lang w:val="cs-CZ" w:eastAsia="cs-CZ"/>
      </w:rPr>
      <w:drawing>
        <wp:anchor distT="0" distB="0" distL="114300" distR="114300" simplePos="0" relativeHeight="251662848" behindDoc="1" locked="0" layoutInCell="1" allowOverlap="1" wp14:anchorId="589D9F81" wp14:editId="31FCEFC1">
          <wp:simplePos x="0" y="0"/>
          <wp:positionH relativeFrom="column">
            <wp:posOffset>3558540</wp:posOffset>
          </wp:positionH>
          <wp:positionV relativeFrom="paragraph">
            <wp:posOffset>-54610</wp:posOffset>
          </wp:positionV>
          <wp:extent cx="1859280" cy="621665"/>
          <wp:effectExtent l="0" t="0" r="0" b="0"/>
          <wp:wrapTight wrapText="bothSides">
            <wp:wrapPolygon edited="0">
              <wp:start x="0" y="0"/>
              <wp:lineTo x="0" y="21181"/>
              <wp:lineTo x="21467" y="21181"/>
              <wp:lineTo x="21467" y="0"/>
              <wp:lineTo x="0" y="0"/>
            </wp:wrapPolygon>
          </wp:wrapTight>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621665"/>
                  </a:xfrm>
                  <a:prstGeom prst="rect">
                    <a:avLst/>
                  </a:prstGeom>
                  <a:noFill/>
                </pic:spPr>
              </pic:pic>
            </a:graphicData>
          </a:graphic>
          <wp14:sizeRelH relativeFrom="page">
            <wp14:pctWidth>0</wp14:pctWidth>
          </wp14:sizeRelH>
          <wp14:sizeRelV relativeFrom="page">
            <wp14:pctHeight>0</wp14:pctHeight>
          </wp14:sizeRelV>
        </wp:anchor>
      </w:drawing>
    </w:r>
    <w:r>
      <w:rPr>
        <w:noProof/>
        <w:lang w:val="cs-CZ" w:eastAsia="cs-CZ"/>
      </w:rPr>
      <mc:AlternateContent>
        <mc:Choice Requires="wps">
          <w:drawing>
            <wp:anchor distT="0" distB="0" distL="114300" distR="114300" simplePos="0" relativeHeight="251661824" behindDoc="0" locked="0" layoutInCell="1" allowOverlap="1" wp14:anchorId="4F869B6D" wp14:editId="7A05760B">
              <wp:simplePos x="0" y="0"/>
              <wp:positionH relativeFrom="column">
                <wp:posOffset>-24130</wp:posOffset>
              </wp:positionH>
              <wp:positionV relativeFrom="paragraph">
                <wp:posOffset>100965</wp:posOffset>
              </wp:positionV>
              <wp:extent cx="421640" cy="101600"/>
              <wp:effectExtent l="4445" t="5715" r="2540" b="6985"/>
              <wp:wrapNone/>
              <wp:docPr id="9"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21640" cy="10160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F67322" id="Freeform 40" o:spid="_x0000_s1026" style="position:absolute;margin-left:-1.9pt;margin-top:7.95pt;width:33.2pt;height: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57193,317;36222,2216;19064,11711;6355,26903;318,45894;1906,65201;9850,81343;26055,94953;46708,101600;67361,99068;69585,71531;58782,76596;47979,76596;39082,73431;31138,66784;27326,56972;27326,45578;30821,35766;37811,28802;47343,24688;58782,25321;69903,30385;124236,77545;127413,23738;124236,77545;179523,99068;204942,61087;204942,23738;307889,1266;286601,1266;268172,8546;254509,22472;246566,40830;246566,60454;252920,77545;266901,91788;286601,100334;307254,100650;317739,69632;307254,75963;296133,77229;286601,74697;278657,68999;272938,59821;272303,48426;275162,38298;281517,30385;290096,25637;301535,24688;312973,28802;320281,5064;333944,99068;396221,99068;396221,39880" o:connectangles="0,0,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60800" behindDoc="0" locked="0" layoutInCell="1" allowOverlap="1" wp14:anchorId="3E8E6ED8" wp14:editId="793F2F34">
              <wp:simplePos x="0" y="0"/>
              <wp:positionH relativeFrom="column">
                <wp:posOffset>-24130</wp:posOffset>
              </wp:positionH>
              <wp:positionV relativeFrom="paragraph">
                <wp:posOffset>245745</wp:posOffset>
              </wp:positionV>
              <wp:extent cx="808990" cy="102235"/>
              <wp:effectExtent l="4445" t="7620" r="5715" b="4445"/>
              <wp:wrapNone/>
              <wp:docPr id="8"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08990" cy="102235"/>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8FE2A9" id="Freeform 39" o:spid="_x0000_s1026" style="position:absolute;margin-left:-1.9pt;margin-top:19.35pt;width:63.7pt;height: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4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45085,953;20955,4128;6350,19368;5080,41910;18415,56198;43815,66358;42228,78105;24765,79375;3810,93980;33973,102235;59373,95250;71438,75883;67628,52070;48260,40640;30798,30798;37148,21908;53658,25083;79058,23813;244475,100013;204153,63500;240348,2540;320675,2540;419735,3175;393065,953;374015,11430;367030,32703;373063,50483;400685,62548;408305,73660;396240,80963;376873,73660;384175,100648;412433,100013;431165,85408;433388,58103;423863,46355;395923,34290;395605,25083;408623,21273;508318,23813;487363,23813;629603,3175;592773,4445;567690,27305;562293,61278;578168,89218;613410,102235;630873,72390;611505,77788;596583,71438;588010,54928;592138,36513;605790,26035;626110,27623;717233,100013;710883,82868;753428,100013" o:connectangles="0,0,0,0,0,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59776" behindDoc="0" locked="0" layoutInCell="1" allowOverlap="1" wp14:anchorId="0802DCD3" wp14:editId="70DE32BD">
              <wp:simplePos x="0" y="0"/>
              <wp:positionH relativeFrom="column">
                <wp:posOffset>-24130</wp:posOffset>
              </wp:positionH>
              <wp:positionV relativeFrom="paragraph">
                <wp:posOffset>390525</wp:posOffset>
              </wp:positionV>
              <wp:extent cx="455930" cy="103505"/>
              <wp:effectExtent l="4445" t="0" r="6350" b="1270"/>
              <wp:wrapNone/>
              <wp:docPr id="7"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55930" cy="103505"/>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57BD62" id="Freeform 38" o:spid="_x0000_s1026" style="position:absolute;margin-left:-1.9pt;margin-top:30.75pt;width:35.9pt;height:8.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3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34632,3185;14297,16242;1589,39810;2224,67199;15251,88537;37173,101594;64180,103187;85785,94588;103259,73887;108025,46498;100082,23567;81019,6051;54013,0;61956,25478;73711,32485;80383,43313;81019,57326;75300,69109;64815,77071;51471,78982;38762,74205;29866,64651;26371,51275;29866,38536;38762,29300;51471,24523;121052,2548;174111,40128;249411,2548;246552,62103;291350,2548;380630,5414;352353,955;328524,9236;312320,27707;305966,52230;311049,74842;326935,92995;352671,102550;380630,98091;370463,75798;356166,78345;341233,71976;333607,60829;332972,46498;338055,34714;348222,27071;361885,25160;375864,31211;455930,2548;425429,78664;425429,23886" o:connectangles="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58752" behindDoc="0" locked="0" layoutInCell="1" allowOverlap="1" wp14:anchorId="174D5D52" wp14:editId="0E01D28E">
              <wp:simplePos x="0" y="0"/>
              <wp:positionH relativeFrom="column">
                <wp:posOffset>-525145</wp:posOffset>
              </wp:positionH>
              <wp:positionV relativeFrom="paragraph">
                <wp:posOffset>393700</wp:posOffset>
              </wp:positionV>
              <wp:extent cx="456565" cy="97155"/>
              <wp:effectExtent l="0" t="3175" r="1905" b="4445"/>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9CE0D1" id="Rectangle 37" o:spid="_x0000_s1026" style="position:absolute;margin-left:-41.35pt;margin-top:31pt;width:35.95pt;height: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" fillcolor="#0071bc" stroked="f"/>
          </w:pict>
        </mc:Fallback>
      </mc:AlternateContent>
    </w:r>
    <w:r>
      <w:rPr>
        <w:noProof/>
        <w:lang w:val="cs-CZ" w:eastAsia="cs-CZ"/>
      </w:rPr>
      <mc:AlternateContent>
        <mc:Choice Requires="wps">
          <w:drawing>
            <wp:anchor distT="0" distB="0" distL="114300" distR="114300" simplePos="0" relativeHeight="251657728" behindDoc="0" locked="0" layoutInCell="1" allowOverlap="1" wp14:anchorId="76F75B2A" wp14:editId="0A714256">
              <wp:simplePos x="0" y="0"/>
              <wp:positionH relativeFrom="column">
                <wp:posOffset>-882650</wp:posOffset>
              </wp:positionH>
              <wp:positionV relativeFrom="paragraph">
                <wp:posOffset>248285</wp:posOffset>
              </wp:positionV>
              <wp:extent cx="814070" cy="97155"/>
              <wp:effectExtent l="3175" t="635" r="1905" b="0"/>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701AC4" id="Rectangle 36" o:spid="_x0000_s1026" style="position:absolute;margin-left:-69.5pt;margin-top:19.55pt;width:64.1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" fillcolor="#0071bc" stroked="f"/>
          </w:pict>
        </mc:Fallback>
      </mc:AlternateContent>
    </w:r>
    <w:r>
      <w:rPr>
        <w:noProof/>
        <w:lang w:val="cs-CZ" w:eastAsia="cs-CZ"/>
      </w:rPr>
      <mc:AlternateContent>
        <mc:Choice Requires="wps">
          <w:drawing>
            <wp:anchor distT="0" distB="0" distL="114300" distR="114300" simplePos="0" relativeHeight="251656704" behindDoc="0" locked="0" layoutInCell="1" allowOverlap="1" wp14:anchorId="360A9C42" wp14:editId="50196099">
              <wp:simplePos x="0" y="0"/>
              <wp:positionH relativeFrom="column">
                <wp:posOffset>-487680</wp:posOffset>
              </wp:positionH>
              <wp:positionV relativeFrom="paragraph">
                <wp:posOffset>102870</wp:posOffset>
              </wp:positionV>
              <wp:extent cx="419100" cy="97155"/>
              <wp:effectExtent l="0" t="0" r="1905" b="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FA4930" id="Rectangle 35" o:spid="_x0000_s1026" style="position:absolute;margin-left:-38.4pt;margin-top:8.1pt;width:33pt;height: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" fillcolor="#0071bc" stroked="f"/>
          </w:pict>
        </mc:Fallback>
      </mc:AlternateContent>
    </w:r>
    <w:r>
      <w:rPr>
        <w:noProof/>
        <w:lang w:val="cs-CZ" w:eastAsia="cs-CZ"/>
      </w:rPr>
      <mc:AlternateContent>
        <mc:Choice Requires="wps">
          <w:drawing>
            <wp:anchor distT="0" distB="0" distL="114300" distR="114300" simplePos="0" relativeHeight="251655680" behindDoc="0" locked="0" layoutInCell="1" allowOverlap="1" wp14:anchorId="789BB880" wp14:editId="09020E6C">
              <wp:simplePos x="0" y="0"/>
              <wp:positionH relativeFrom="column">
                <wp:posOffset>121920</wp:posOffset>
              </wp:positionH>
              <wp:positionV relativeFrom="page">
                <wp:posOffset>1336040</wp:posOffset>
              </wp:positionV>
              <wp:extent cx="1233805" cy="125730"/>
              <wp:effectExtent l="7620" t="2540" r="6350" b="5080"/>
              <wp:wrapNone/>
              <wp:docPr id="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33805" cy="125730"/>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397DF5" id="Freeform 34" o:spid="_x0000_s1026" style="position:absolute;margin-left:9.6pt;margin-top:105.2pt;width:97.15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388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197283,96372;1141706,9892;1108995,319;1080413,6382;1064852,27763;1065804,54249;1087082,71162;1113124,83288;1108043,97648;1085494,96372;1068663,118071;1104867,125411;1134720,114242;1146470,88394;1142977,66694;1124239,52334;1096610,39570;1101373,27763;1119158,27763;974341,78182;970847,2872;845720,2872;911460,49143;829523,122539;673908,122539;705031,49143;605946,27763;617061,44676;598006,56802;640880,64141;649137,40208;641198,16275;618967,3510;621825,122539;473832,2234;441756,1596;420478,16913;414127,44357;423654,64141;458270,78501;463669,92542;446202,99244;422384,87437;439851,125092;473832,121262;494157,101478;496380,74034;486218,58397;451601,44037;447473,32230;462399,26167;480184,34145;334096,122539;275661,80097;211827,96372;211827,29358;87970,2872" o:connectangles="0,0,0,0,0,0,0,0,0,0,0,0,0,0,0,0,0,0,0,0,0,0,0,0,0,0,0,0,0,0,0,0,0,0,0,0,0,0,0,0,0,0,0,0,0,0,0,0,0,0,0,0,0,0,0,0,0"/>
              <o:lock v:ext="edit" verticies="t"/>
              <w10:wrap anchory="page"/>
            </v:shape>
          </w:pict>
        </mc:Fallback>
      </mc:AlternateContent>
    </w:r>
    <w:r>
      <w:rPr>
        <w:noProof/>
        <w:lang w:val="cs-CZ" w:eastAsia="cs-CZ"/>
      </w:rPr>
      <mc:AlternateContent>
        <mc:Choice Requires="wps">
          <w:drawing>
            <wp:anchor distT="0" distB="0" distL="114300" distR="114300" simplePos="0" relativeHeight="251654656" behindDoc="0" locked="0" layoutInCell="1" allowOverlap="1" wp14:anchorId="2EF00BE5" wp14:editId="4A050EAE">
              <wp:simplePos x="0" y="0"/>
              <wp:positionH relativeFrom="page">
                <wp:posOffset>1242060</wp:posOffset>
              </wp:positionH>
              <wp:positionV relativeFrom="page">
                <wp:posOffset>1213485</wp:posOffset>
              </wp:positionV>
              <wp:extent cx="5447030" cy="361315"/>
              <wp:effectExtent l="3810" t="3810" r="0" b="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7030" cy="36131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B13911" id="Rectangle 33" o:spid="_x0000_s1026" style="position:absolute;margin-left:97.8pt;margin-top:95.55pt;width:428.9pt;height:28.4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" fillcolor="#0071bc" stroked="f">
              <w10:wrap anchorx="page" anchory="page"/>
            </v:rect>
          </w:pict>
        </mc:Fallback>
      </mc:AlternateConten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EB"/>
    <w:rsid w:val="00013AF6"/>
    <w:rsid w:val="000159F2"/>
    <w:rsid w:val="000424B1"/>
    <w:rsid w:val="00043611"/>
    <w:rsid w:val="00043BF4"/>
    <w:rsid w:val="00052AB1"/>
    <w:rsid w:val="000717B2"/>
    <w:rsid w:val="000843A5"/>
    <w:rsid w:val="00091722"/>
    <w:rsid w:val="000A1DA0"/>
    <w:rsid w:val="000A2425"/>
    <w:rsid w:val="000A414F"/>
    <w:rsid w:val="000B6F63"/>
    <w:rsid w:val="000D1BF4"/>
    <w:rsid w:val="000D7190"/>
    <w:rsid w:val="000E2C41"/>
    <w:rsid w:val="000F44B2"/>
    <w:rsid w:val="000F6A74"/>
    <w:rsid w:val="00100330"/>
    <w:rsid w:val="001023FB"/>
    <w:rsid w:val="00116ED1"/>
    <w:rsid w:val="001230E2"/>
    <w:rsid w:val="00123849"/>
    <w:rsid w:val="0013242C"/>
    <w:rsid w:val="001404AB"/>
    <w:rsid w:val="001432D5"/>
    <w:rsid w:val="00144E70"/>
    <w:rsid w:val="0014600E"/>
    <w:rsid w:val="001468C9"/>
    <w:rsid w:val="001622F3"/>
    <w:rsid w:val="00162583"/>
    <w:rsid w:val="0017231D"/>
    <w:rsid w:val="00174298"/>
    <w:rsid w:val="00176E26"/>
    <w:rsid w:val="00177C30"/>
    <w:rsid w:val="0018061F"/>
    <w:rsid w:val="001810DC"/>
    <w:rsid w:val="0018391E"/>
    <w:rsid w:val="001861A0"/>
    <w:rsid w:val="00192206"/>
    <w:rsid w:val="00196494"/>
    <w:rsid w:val="00197D19"/>
    <w:rsid w:val="001A64F5"/>
    <w:rsid w:val="001B0B94"/>
    <w:rsid w:val="001B607F"/>
    <w:rsid w:val="001C71FD"/>
    <w:rsid w:val="001D369A"/>
    <w:rsid w:val="001E1E0F"/>
    <w:rsid w:val="001E5911"/>
    <w:rsid w:val="001F08B3"/>
    <w:rsid w:val="001F35EB"/>
    <w:rsid w:val="001F49C1"/>
    <w:rsid w:val="002033EC"/>
    <w:rsid w:val="00205CB5"/>
    <w:rsid w:val="002070FB"/>
    <w:rsid w:val="00213729"/>
    <w:rsid w:val="00217ABF"/>
    <w:rsid w:val="0023440F"/>
    <w:rsid w:val="00236F90"/>
    <w:rsid w:val="002406FA"/>
    <w:rsid w:val="002411F6"/>
    <w:rsid w:val="00250063"/>
    <w:rsid w:val="002515C1"/>
    <w:rsid w:val="00266CB5"/>
    <w:rsid w:val="00271CD3"/>
    <w:rsid w:val="002858A9"/>
    <w:rsid w:val="0029199C"/>
    <w:rsid w:val="00297900"/>
    <w:rsid w:val="002A23B1"/>
    <w:rsid w:val="002A7723"/>
    <w:rsid w:val="002B2E47"/>
    <w:rsid w:val="002C1FF1"/>
    <w:rsid w:val="002C3427"/>
    <w:rsid w:val="002D2FC9"/>
    <w:rsid w:val="002D37F5"/>
    <w:rsid w:val="002D5CF2"/>
    <w:rsid w:val="002F1D06"/>
    <w:rsid w:val="002F5A09"/>
    <w:rsid w:val="002F7CE1"/>
    <w:rsid w:val="0030126C"/>
    <w:rsid w:val="0032398D"/>
    <w:rsid w:val="0032747A"/>
    <w:rsid w:val="003301A3"/>
    <w:rsid w:val="00331315"/>
    <w:rsid w:val="003330AF"/>
    <w:rsid w:val="00333CF0"/>
    <w:rsid w:val="00340D74"/>
    <w:rsid w:val="003438BA"/>
    <w:rsid w:val="0036777B"/>
    <w:rsid w:val="00371661"/>
    <w:rsid w:val="00376DE2"/>
    <w:rsid w:val="00380178"/>
    <w:rsid w:val="0038282A"/>
    <w:rsid w:val="0039293A"/>
    <w:rsid w:val="00397580"/>
    <w:rsid w:val="003A28D2"/>
    <w:rsid w:val="003A45C8"/>
    <w:rsid w:val="003B7F42"/>
    <w:rsid w:val="003C2DCF"/>
    <w:rsid w:val="003C3372"/>
    <w:rsid w:val="003C7FE7"/>
    <w:rsid w:val="003D0499"/>
    <w:rsid w:val="003D3576"/>
    <w:rsid w:val="003D4979"/>
    <w:rsid w:val="003E1CB2"/>
    <w:rsid w:val="003E244B"/>
    <w:rsid w:val="003E6548"/>
    <w:rsid w:val="003F526A"/>
    <w:rsid w:val="003F7490"/>
    <w:rsid w:val="00405244"/>
    <w:rsid w:val="004250A1"/>
    <w:rsid w:val="00433F09"/>
    <w:rsid w:val="00436D82"/>
    <w:rsid w:val="004436EE"/>
    <w:rsid w:val="00443E71"/>
    <w:rsid w:val="00447AB9"/>
    <w:rsid w:val="0045547F"/>
    <w:rsid w:val="0046266A"/>
    <w:rsid w:val="004636EF"/>
    <w:rsid w:val="00464392"/>
    <w:rsid w:val="0047296D"/>
    <w:rsid w:val="00480B12"/>
    <w:rsid w:val="004862B0"/>
    <w:rsid w:val="004920AD"/>
    <w:rsid w:val="00492495"/>
    <w:rsid w:val="004A3332"/>
    <w:rsid w:val="004B5CA6"/>
    <w:rsid w:val="004B708C"/>
    <w:rsid w:val="004D05B3"/>
    <w:rsid w:val="004E1445"/>
    <w:rsid w:val="004E479E"/>
    <w:rsid w:val="004E79E5"/>
    <w:rsid w:val="004F5023"/>
    <w:rsid w:val="004F78E6"/>
    <w:rsid w:val="0050251E"/>
    <w:rsid w:val="00505EF1"/>
    <w:rsid w:val="005128F3"/>
    <w:rsid w:val="00512D99"/>
    <w:rsid w:val="00512E95"/>
    <w:rsid w:val="00513164"/>
    <w:rsid w:val="00514B9C"/>
    <w:rsid w:val="00521D03"/>
    <w:rsid w:val="005316DE"/>
    <w:rsid w:val="00531DBB"/>
    <w:rsid w:val="0053350A"/>
    <w:rsid w:val="00537DAE"/>
    <w:rsid w:val="00561CEE"/>
    <w:rsid w:val="00563233"/>
    <w:rsid w:val="00564213"/>
    <w:rsid w:val="00580B66"/>
    <w:rsid w:val="00587708"/>
    <w:rsid w:val="00587C6B"/>
    <w:rsid w:val="005A08F3"/>
    <w:rsid w:val="005A1729"/>
    <w:rsid w:val="005A2F93"/>
    <w:rsid w:val="005A787B"/>
    <w:rsid w:val="005B5467"/>
    <w:rsid w:val="005B6A1C"/>
    <w:rsid w:val="005D5115"/>
    <w:rsid w:val="005E2BA4"/>
    <w:rsid w:val="005E2C92"/>
    <w:rsid w:val="005E7665"/>
    <w:rsid w:val="005F1E05"/>
    <w:rsid w:val="005F79FB"/>
    <w:rsid w:val="006000B2"/>
    <w:rsid w:val="006019E6"/>
    <w:rsid w:val="00604406"/>
    <w:rsid w:val="0060533A"/>
    <w:rsid w:val="00605F4A"/>
    <w:rsid w:val="00607647"/>
    <w:rsid w:val="00607822"/>
    <w:rsid w:val="006103AA"/>
    <w:rsid w:val="00613BBF"/>
    <w:rsid w:val="006217C9"/>
    <w:rsid w:val="00622B80"/>
    <w:rsid w:val="00640882"/>
    <w:rsid w:val="0064139A"/>
    <w:rsid w:val="00641465"/>
    <w:rsid w:val="00652C42"/>
    <w:rsid w:val="00661825"/>
    <w:rsid w:val="0066214C"/>
    <w:rsid w:val="00665BE8"/>
    <w:rsid w:val="00666685"/>
    <w:rsid w:val="00673B18"/>
    <w:rsid w:val="006772A2"/>
    <w:rsid w:val="006A218B"/>
    <w:rsid w:val="006B7B6C"/>
    <w:rsid w:val="006C180B"/>
    <w:rsid w:val="006D5C60"/>
    <w:rsid w:val="006E024F"/>
    <w:rsid w:val="006E4E81"/>
    <w:rsid w:val="006F0D9B"/>
    <w:rsid w:val="006F346D"/>
    <w:rsid w:val="00707F7D"/>
    <w:rsid w:val="00710F87"/>
    <w:rsid w:val="00717EC5"/>
    <w:rsid w:val="00740FDB"/>
    <w:rsid w:val="0074195B"/>
    <w:rsid w:val="00742E00"/>
    <w:rsid w:val="00755D8B"/>
    <w:rsid w:val="00760984"/>
    <w:rsid w:val="00763787"/>
    <w:rsid w:val="0078654E"/>
    <w:rsid w:val="007A0CA5"/>
    <w:rsid w:val="007A57F2"/>
    <w:rsid w:val="007B1333"/>
    <w:rsid w:val="007D2D47"/>
    <w:rsid w:val="007D2EB6"/>
    <w:rsid w:val="007D527B"/>
    <w:rsid w:val="007E1E39"/>
    <w:rsid w:val="007F456D"/>
    <w:rsid w:val="007F4AEB"/>
    <w:rsid w:val="007F5F85"/>
    <w:rsid w:val="007F75B2"/>
    <w:rsid w:val="008043C4"/>
    <w:rsid w:val="00810E8D"/>
    <w:rsid w:val="00831543"/>
    <w:rsid w:val="00831B1B"/>
    <w:rsid w:val="00832FF1"/>
    <w:rsid w:val="0084696B"/>
    <w:rsid w:val="0085352A"/>
    <w:rsid w:val="00855013"/>
    <w:rsid w:val="00855FB3"/>
    <w:rsid w:val="008576A5"/>
    <w:rsid w:val="00861D0E"/>
    <w:rsid w:val="00867569"/>
    <w:rsid w:val="0087027C"/>
    <w:rsid w:val="00877FED"/>
    <w:rsid w:val="00884276"/>
    <w:rsid w:val="00885487"/>
    <w:rsid w:val="00885C0D"/>
    <w:rsid w:val="008A4D62"/>
    <w:rsid w:val="008A6983"/>
    <w:rsid w:val="008A750A"/>
    <w:rsid w:val="008B3970"/>
    <w:rsid w:val="008B52DB"/>
    <w:rsid w:val="008C384C"/>
    <w:rsid w:val="008D06E5"/>
    <w:rsid w:val="008D0F11"/>
    <w:rsid w:val="008E297F"/>
    <w:rsid w:val="008F2788"/>
    <w:rsid w:val="008F4F65"/>
    <w:rsid w:val="008F73B4"/>
    <w:rsid w:val="00903368"/>
    <w:rsid w:val="009035E8"/>
    <w:rsid w:val="00903E52"/>
    <w:rsid w:val="00906B10"/>
    <w:rsid w:val="009103D3"/>
    <w:rsid w:val="00915F5D"/>
    <w:rsid w:val="00920DAE"/>
    <w:rsid w:val="00937553"/>
    <w:rsid w:val="00944D62"/>
    <w:rsid w:val="009500E1"/>
    <w:rsid w:val="00956679"/>
    <w:rsid w:val="00965C43"/>
    <w:rsid w:val="009708A3"/>
    <w:rsid w:val="00971374"/>
    <w:rsid w:val="00983CEA"/>
    <w:rsid w:val="00990040"/>
    <w:rsid w:val="0099430D"/>
    <w:rsid w:val="009A6178"/>
    <w:rsid w:val="009B55B1"/>
    <w:rsid w:val="009C174C"/>
    <w:rsid w:val="009D508D"/>
    <w:rsid w:val="009D524A"/>
    <w:rsid w:val="009D6247"/>
    <w:rsid w:val="009D6F25"/>
    <w:rsid w:val="009E39C5"/>
    <w:rsid w:val="009F1312"/>
    <w:rsid w:val="00A003C2"/>
    <w:rsid w:val="00A01763"/>
    <w:rsid w:val="00A07BA7"/>
    <w:rsid w:val="00A244D9"/>
    <w:rsid w:val="00A35035"/>
    <w:rsid w:val="00A35AEE"/>
    <w:rsid w:val="00A363AA"/>
    <w:rsid w:val="00A42533"/>
    <w:rsid w:val="00A4343D"/>
    <w:rsid w:val="00A464E4"/>
    <w:rsid w:val="00A502F1"/>
    <w:rsid w:val="00A64B7D"/>
    <w:rsid w:val="00A70A83"/>
    <w:rsid w:val="00A81EB3"/>
    <w:rsid w:val="00A912C6"/>
    <w:rsid w:val="00A96A48"/>
    <w:rsid w:val="00A96E30"/>
    <w:rsid w:val="00AB6196"/>
    <w:rsid w:val="00AC3140"/>
    <w:rsid w:val="00AD1448"/>
    <w:rsid w:val="00AD4AAF"/>
    <w:rsid w:val="00AE7D29"/>
    <w:rsid w:val="00AF6E11"/>
    <w:rsid w:val="00B00C1D"/>
    <w:rsid w:val="00B12814"/>
    <w:rsid w:val="00B21808"/>
    <w:rsid w:val="00B41E30"/>
    <w:rsid w:val="00B51B89"/>
    <w:rsid w:val="00B57F09"/>
    <w:rsid w:val="00B62859"/>
    <w:rsid w:val="00B632CC"/>
    <w:rsid w:val="00B7103B"/>
    <w:rsid w:val="00B77261"/>
    <w:rsid w:val="00B92520"/>
    <w:rsid w:val="00BA12F1"/>
    <w:rsid w:val="00BA439F"/>
    <w:rsid w:val="00BA6370"/>
    <w:rsid w:val="00BA7BDA"/>
    <w:rsid w:val="00BE2522"/>
    <w:rsid w:val="00BE5C55"/>
    <w:rsid w:val="00BF125A"/>
    <w:rsid w:val="00BF44C7"/>
    <w:rsid w:val="00BF5774"/>
    <w:rsid w:val="00BF6219"/>
    <w:rsid w:val="00C00794"/>
    <w:rsid w:val="00C02A5B"/>
    <w:rsid w:val="00C17D04"/>
    <w:rsid w:val="00C209A3"/>
    <w:rsid w:val="00C228B7"/>
    <w:rsid w:val="00C269D4"/>
    <w:rsid w:val="00C36E17"/>
    <w:rsid w:val="00C3773B"/>
    <w:rsid w:val="00C4160D"/>
    <w:rsid w:val="00C51388"/>
    <w:rsid w:val="00C52A75"/>
    <w:rsid w:val="00C546A1"/>
    <w:rsid w:val="00C67B69"/>
    <w:rsid w:val="00C8406E"/>
    <w:rsid w:val="00C91A98"/>
    <w:rsid w:val="00C946F4"/>
    <w:rsid w:val="00CA3EEE"/>
    <w:rsid w:val="00CA5AF4"/>
    <w:rsid w:val="00CB2709"/>
    <w:rsid w:val="00CB6F89"/>
    <w:rsid w:val="00CC0282"/>
    <w:rsid w:val="00CE228C"/>
    <w:rsid w:val="00CE5F3B"/>
    <w:rsid w:val="00CE71D9"/>
    <w:rsid w:val="00CF4E8B"/>
    <w:rsid w:val="00CF545B"/>
    <w:rsid w:val="00D10722"/>
    <w:rsid w:val="00D15B97"/>
    <w:rsid w:val="00D209A7"/>
    <w:rsid w:val="00D27D69"/>
    <w:rsid w:val="00D27ED9"/>
    <w:rsid w:val="00D31523"/>
    <w:rsid w:val="00D3586E"/>
    <w:rsid w:val="00D35AA6"/>
    <w:rsid w:val="00D448C2"/>
    <w:rsid w:val="00D471AA"/>
    <w:rsid w:val="00D5213B"/>
    <w:rsid w:val="00D53681"/>
    <w:rsid w:val="00D62E1E"/>
    <w:rsid w:val="00D666C3"/>
    <w:rsid w:val="00D670CD"/>
    <w:rsid w:val="00D72BDC"/>
    <w:rsid w:val="00D75F38"/>
    <w:rsid w:val="00D76218"/>
    <w:rsid w:val="00D811AB"/>
    <w:rsid w:val="00DA6C40"/>
    <w:rsid w:val="00DB38EE"/>
    <w:rsid w:val="00DD724F"/>
    <w:rsid w:val="00DD7BA4"/>
    <w:rsid w:val="00DE72EB"/>
    <w:rsid w:val="00DF3376"/>
    <w:rsid w:val="00DF47FE"/>
    <w:rsid w:val="00E0156A"/>
    <w:rsid w:val="00E17AB9"/>
    <w:rsid w:val="00E2249E"/>
    <w:rsid w:val="00E25683"/>
    <w:rsid w:val="00E26704"/>
    <w:rsid w:val="00E274B6"/>
    <w:rsid w:val="00E2797A"/>
    <w:rsid w:val="00E31980"/>
    <w:rsid w:val="00E37CBF"/>
    <w:rsid w:val="00E4381C"/>
    <w:rsid w:val="00E4403C"/>
    <w:rsid w:val="00E46E83"/>
    <w:rsid w:val="00E5134E"/>
    <w:rsid w:val="00E55B8A"/>
    <w:rsid w:val="00E61DA6"/>
    <w:rsid w:val="00E62866"/>
    <w:rsid w:val="00E63825"/>
    <w:rsid w:val="00E6423C"/>
    <w:rsid w:val="00E67703"/>
    <w:rsid w:val="00E71483"/>
    <w:rsid w:val="00E74E31"/>
    <w:rsid w:val="00E8664E"/>
    <w:rsid w:val="00E91AFA"/>
    <w:rsid w:val="00E93830"/>
    <w:rsid w:val="00E93E0E"/>
    <w:rsid w:val="00E954A9"/>
    <w:rsid w:val="00EA079C"/>
    <w:rsid w:val="00EA1619"/>
    <w:rsid w:val="00EB1A25"/>
    <w:rsid w:val="00EB1ED3"/>
    <w:rsid w:val="00EC7689"/>
    <w:rsid w:val="00EE1F5F"/>
    <w:rsid w:val="00EE4C81"/>
    <w:rsid w:val="00EE70B7"/>
    <w:rsid w:val="00F314B7"/>
    <w:rsid w:val="00F34257"/>
    <w:rsid w:val="00F41DA1"/>
    <w:rsid w:val="00F518CF"/>
    <w:rsid w:val="00F5420A"/>
    <w:rsid w:val="00F5792D"/>
    <w:rsid w:val="00F7683F"/>
    <w:rsid w:val="00F83C49"/>
    <w:rsid w:val="00F97681"/>
    <w:rsid w:val="00FB5418"/>
    <w:rsid w:val="00FB687C"/>
    <w:rsid w:val="00FB7505"/>
    <w:rsid w:val="00FC052D"/>
    <w:rsid w:val="00FC1CC1"/>
    <w:rsid w:val="00FC283A"/>
    <w:rsid w:val="00FD20D4"/>
    <w:rsid w:val="00FD6FD4"/>
    <w:rsid w:val="00FD7CDC"/>
    <w:rsid w:val="00FE114D"/>
    <w:rsid w:val="00FE7DFD"/>
    <w:rsid w:val="00FF1DDB"/>
    <w:rsid w:val="00FF4218"/>
    <w:rsid w:val="00FF5F6F"/>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3F9FE010"/>
  <w15:docId w15:val="{C0C08958-3106-4C2A-A48F-932ED0C2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1F35EB"/>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mkykontakty">
    <w:name w:val="Poznámky kontakty"/>
    <w:basedOn w:val="Normln"/>
    <w:qFormat/>
    <w:rsid w:val="001F35EB"/>
    <w:pPr>
      <w:pBdr>
        <w:top w:val="single" w:sz="4" w:space="9" w:color="auto"/>
      </w:pBdr>
      <w:spacing w:before="624" w:line="240" w:lineRule="exact"/>
      <w:ind w:left="3600" w:hanging="3600"/>
      <w:jc w:val="left"/>
    </w:pPr>
    <w:rPr>
      <w:rFonts w:cs="ArialMT"/>
      <w:i/>
      <w:color w:val="000000"/>
      <w:sz w:val="18"/>
      <w:szCs w:val="18"/>
      <w:lang w:val="cs-CZ"/>
    </w:rPr>
  </w:style>
  <w:style w:type="paragraph" w:customStyle="1" w:styleId="Poznmkykontaktytext">
    <w:name w:val="Poznámky kontakty text"/>
    <w:basedOn w:val="Poznmkykontakty"/>
    <w:qFormat/>
    <w:rsid w:val="001F35EB"/>
    <w:pPr>
      <w:pBdr>
        <w:top w:val="none" w:sz="0" w:space="0" w:color="auto"/>
      </w:pBdr>
      <w:spacing w:before="0"/>
    </w:pPr>
    <w:rPr>
      <w:iCs/>
    </w:rPr>
  </w:style>
  <w:style w:type="character" w:customStyle="1" w:styleId="tlid-translation">
    <w:name w:val="tlid-translation"/>
    <w:rsid w:val="00196494"/>
  </w:style>
  <w:style w:type="character" w:customStyle="1" w:styleId="hps">
    <w:name w:val="hps"/>
    <w:rsid w:val="004862B0"/>
  </w:style>
  <w:style w:type="character" w:styleId="Siln">
    <w:name w:val="Strong"/>
    <w:basedOn w:val="Standardnpsmoodstavce"/>
    <w:uiPriority w:val="22"/>
    <w:qFormat/>
    <w:rsid w:val="002F5A09"/>
    <w:rPr>
      <w:b/>
      <w:bCs/>
    </w:rPr>
  </w:style>
  <w:style w:type="character" w:styleId="Zdraznn">
    <w:name w:val="Emphasis"/>
    <w:basedOn w:val="Standardnpsmoodstavce"/>
    <w:uiPriority w:val="20"/>
    <w:qFormat/>
    <w:rsid w:val="002F5A09"/>
    <w:rPr>
      <w:i/>
      <w:iCs/>
    </w:rPr>
  </w:style>
  <w:style w:type="paragraph" w:styleId="FormtovanvHTML">
    <w:name w:val="HTML Preformatted"/>
    <w:basedOn w:val="Normln"/>
    <w:link w:val="FormtovanvHTMLChar"/>
    <w:uiPriority w:val="99"/>
    <w:semiHidden/>
    <w:unhideWhenUsed/>
    <w:rsid w:val="00A42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Cs w:val="20"/>
      <w:lang w:val="cs-CZ" w:eastAsia="cs-CZ"/>
    </w:rPr>
  </w:style>
  <w:style w:type="character" w:customStyle="1" w:styleId="FormtovanvHTMLChar">
    <w:name w:val="Formátovaný v HTML Char"/>
    <w:basedOn w:val="Standardnpsmoodstavce"/>
    <w:link w:val="FormtovanvHTML"/>
    <w:uiPriority w:val="99"/>
    <w:semiHidden/>
    <w:rsid w:val="00A42533"/>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86137">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345983403">
      <w:bodyDiv w:val="1"/>
      <w:marLeft w:val="0"/>
      <w:marRight w:val="0"/>
      <w:marTop w:val="0"/>
      <w:marBottom w:val="0"/>
      <w:divBdr>
        <w:top w:val="none" w:sz="0" w:space="0" w:color="auto"/>
        <w:left w:val="none" w:sz="0" w:space="0" w:color="auto"/>
        <w:bottom w:val="none" w:sz="0" w:space="0" w:color="auto"/>
        <w:right w:val="none" w:sz="0" w:space="0" w:color="auto"/>
      </w:divBdr>
    </w:div>
    <w:div w:id="376246006">
      <w:bodyDiv w:val="1"/>
      <w:marLeft w:val="0"/>
      <w:marRight w:val="0"/>
      <w:marTop w:val="0"/>
      <w:marBottom w:val="0"/>
      <w:divBdr>
        <w:top w:val="none" w:sz="0" w:space="0" w:color="auto"/>
        <w:left w:val="none" w:sz="0" w:space="0" w:color="auto"/>
        <w:bottom w:val="none" w:sz="0" w:space="0" w:color="auto"/>
        <w:right w:val="none" w:sz="0" w:space="0" w:color="auto"/>
      </w:divBdr>
      <w:divsChild>
        <w:div w:id="690689019">
          <w:marLeft w:val="0"/>
          <w:marRight w:val="0"/>
          <w:marTop w:val="0"/>
          <w:marBottom w:val="0"/>
          <w:divBdr>
            <w:top w:val="none" w:sz="0" w:space="0" w:color="auto"/>
            <w:left w:val="none" w:sz="0" w:space="0" w:color="auto"/>
            <w:bottom w:val="none" w:sz="0" w:space="0" w:color="auto"/>
            <w:right w:val="none" w:sz="0" w:space="0" w:color="auto"/>
          </w:divBdr>
        </w:div>
      </w:divsChild>
    </w:div>
    <w:div w:id="554782408">
      <w:bodyDiv w:val="1"/>
      <w:marLeft w:val="0"/>
      <w:marRight w:val="0"/>
      <w:marTop w:val="0"/>
      <w:marBottom w:val="0"/>
      <w:divBdr>
        <w:top w:val="none" w:sz="0" w:space="0" w:color="auto"/>
        <w:left w:val="none" w:sz="0" w:space="0" w:color="auto"/>
        <w:bottom w:val="none" w:sz="0" w:space="0" w:color="auto"/>
        <w:right w:val="none" w:sz="0" w:space="0" w:color="auto"/>
      </w:divBdr>
    </w:div>
    <w:div w:id="1047527720">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269040831">
      <w:bodyDiv w:val="1"/>
      <w:marLeft w:val="0"/>
      <w:marRight w:val="0"/>
      <w:marTop w:val="0"/>
      <w:marBottom w:val="0"/>
      <w:divBdr>
        <w:top w:val="none" w:sz="0" w:space="0" w:color="auto"/>
        <w:left w:val="none" w:sz="0" w:space="0" w:color="auto"/>
        <w:bottom w:val="none" w:sz="0" w:space="0" w:color="auto"/>
        <w:right w:val="none" w:sz="0" w:space="0" w:color="auto"/>
      </w:divBdr>
      <w:divsChild>
        <w:div w:id="1741176932">
          <w:marLeft w:val="0"/>
          <w:marRight w:val="0"/>
          <w:marTop w:val="0"/>
          <w:marBottom w:val="0"/>
          <w:divBdr>
            <w:top w:val="none" w:sz="0" w:space="0" w:color="auto"/>
            <w:left w:val="none" w:sz="0" w:space="0" w:color="auto"/>
            <w:bottom w:val="none" w:sz="0" w:space="0" w:color="auto"/>
            <w:right w:val="none" w:sz="0" w:space="0" w:color="auto"/>
          </w:divBdr>
        </w:div>
      </w:divsChild>
    </w:div>
    <w:div w:id="1340111079">
      <w:bodyDiv w:val="1"/>
      <w:marLeft w:val="0"/>
      <w:marRight w:val="0"/>
      <w:marTop w:val="0"/>
      <w:marBottom w:val="0"/>
      <w:divBdr>
        <w:top w:val="none" w:sz="0" w:space="0" w:color="auto"/>
        <w:left w:val="none" w:sz="0" w:space="0" w:color="auto"/>
        <w:bottom w:val="none" w:sz="0" w:space="0" w:color="auto"/>
        <w:right w:val="none" w:sz="0" w:space="0" w:color="auto"/>
      </w:divBdr>
      <w:divsChild>
        <w:div w:id="1794446937">
          <w:marLeft w:val="0"/>
          <w:marRight w:val="0"/>
          <w:marTop w:val="0"/>
          <w:marBottom w:val="0"/>
          <w:divBdr>
            <w:top w:val="none" w:sz="0" w:space="0" w:color="auto"/>
            <w:left w:val="none" w:sz="0" w:space="0" w:color="auto"/>
            <w:bottom w:val="none" w:sz="0" w:space="0" w:color="auto"/>
            <w:right w:val="none" w:sz="0" w:space="0" w:color="auto"/>
          </w:divBdr>
        </w:div>
      </w:divsChild>
    </w:div>
    <w:div w:id="1351294102">
      <w:bodyDiv w:val="1"/>
      <w:marLeft w:val="0"/>
      <w:marRight w:val="0"/>
      <w:marTop w:val="0"/>
      <w:marBottom w:val="0"/>
      <w:divBdr>
        <w:top w:val="none" w:sz="0" w:space="0" w:color="auto"/>
        <w:left w:val="none" w:sz="0" w:space="0" w:color="auto"/>
        <w:bottom w:val="none" w:sz="0" w:space="0" w:color="auto"/>
        <w:right w:val="none" w:sz="0" w:space="0" w:color="auto"/>
      </w:divBdr>
      <w:divsChild>
        <w:div w:id="887837420">
          <w:marLeft w:val="0"/>
          <w:marRight w:val="0"/>
          <w:marTop w:val="0"/>
          <w:marBottom w:val="0"/>
          <w:divBdr>
            <w:top w:val="none" w:sz="0" w:space="0" w:color="auto"/>
            <w:left w:val="none" w:sz="0" w:space="0" w:color="auto"/>
            <w:bottom w:val="none" w:sz="0" w:space="0" w:color="auto"/>
            <w:right w:val="none" w:sz="0" w:space="0" w:color="auto"/>
          </w:divBdr>
          <w:divsChild>
            <w:div w:id="1905680265">
              <w:marLeft w:val="0"/>
              <w:marRight w:val="0"/>
              <w:marTop w:val="0"/>
              <w:marBottom w:val="0"/>
              <w:divBdr>
                <w:top w:val="none" w:sz="0" w:space="0" w:color="auto"/>
                <w:left w:val="none" w:sz="0" w:space="0" w:color="auto"/>
                <w:bottom w:val="none" w:sz="0" w:space="0" w:color="auto"/>
                <w:right w:val="none" w:sz="0" w:space="0" w:color="auto"/>
              </w:divBdr>
              <w:divsChild>
                <w:div w:id="1226842534">
                  <w:marLeft w:val="0"/>
                  <w:marRight w:val="0"/>
                  <w:marTop w:val="0"/>
                  <w:marBottom w:val="0"/>
                  <w:divBdr>
                    <w:top w:val="none" w:sz="0" w:space="0" w:color="auto"/>
                    <w:left w:val="none" w:sz="0" w:space="0" w:color="auto"/>
                    <w:bottom w:val="none" w:sz="0" w:space="0" w:color="auto"/>
                    <w:right w:val="none" w:sz="0" w:space="0" w:color="auto"/>
                  </w:divBdr>
                  <w:divsChild>
                    <w:div w:id="2879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723096248">
      <w:bodyDiv w:val="1"/>
      <w:marLeft w:val="0"/>
      <w:marRight w:val="0"/>
      <w:marTop w:val="0"/>
      <w:marBottom w:val="0"/>
      <w:divBdr>
        <w:top w:val="none" w:sz="0" w:space="0" w:color="auto"/>
        <w:left w:val="none" w:sz="0" w:space="0" w:color="auto"/>
        <w:bottom w:val="none" w:sz="0" w:space="0" w:color="auto"/>
        <w:right w:val="none" w:sz="0" w:space="0" w:color="auto"/>
      </w:divBdr>
      <w:divsChild>
        <w:div w:id="1096747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iri.obst@czso.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HNPA\RYCHLE_I\2019\&#250;nor\Rychl&#225;%20informace%20EN_2019-01-25.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9234B-6AF1-4D97-9770-F4C8ADA16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EN_2019-01-25.dot</Template>
  <TotalTime>457</TotalTime>
  <Pages>2</Pages>
  <Words>769</Words>
  <Characters>4538</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5297</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Obst</dc:creator>
  <cp:lastModifiedBy>obst5700</cp:lastModifiedBy>
  <cp:revision>86</cp:revision>
  <dcterms:created xsi:type="dcterms:W3CDTF">2020-01-17T14:59:00Z</dcterms:created>
  <dcterms:modified xsi:type="dcterms:W3CDTF">2020-07-22T10:29:00Z</dcterms:modified>
</cp:coreProperties>
</file>