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Datum"/>
        <w:tag w:val="Datum"/>
        <w:id w:val="-1115445196"/>
        <w:placeholder>
          <w:docPart w:val="F7E6D841AC20434593A77254FAE7C174"/>
        </w:placeholder>
        <w:date w:fullDate="2023-08-07T00:00:00Z">
          <w:dateFormat w:val="dd. MM. yyyy"/>
          <w:lid w:val="cs-CZ"/>
          <w:storeMappedDataAs w:val="date"/>
          <w:calendar w:val="gregorian"/>
        </w:date>
      </w:sdtPr>
      <w:sdtEndPr/>
      <w:sdtContent>
        <w:p w14:paraId="30B4C70E" w14:textId="276B8425" w:rsidR="00A50440" w:rsidRDefault="00FC3509" w:rsidP="00A50440">
          <w:pPr>
            <w:pStyle w:val="Datum"/>
          </w:pPr>
          <w:r>
            <w:t>0</w:t>
          </w:r>
          <w:r w:rsidR="006F47F4">
            <w:t>7</w:t>
          </w:r>
          <w:r w:rsidR="004C1212">
            <w:t>.</w:t>
          </w:r>
          <w:r>
            <w:t xml:space="preserve"> 0</w:t>
          </w:r>
          <w:r w:rsidR="00EA7BF7">
            <w:t>8</w:t>
          </w:r>
          <w:r>
            <w:t>. 2023</w:t>
          </w:r>
        </w:p>
      </w:sdtContent>
    </w:sdt>
    <w:p w14:paraId="224538C2" w14:textId="4C1FFEFF" w:rsidR="00A50440" w:rsidRPr="001121C8" w:rsidRDefault="0027410B" w:rsidP="001121C8">
      <w:pPr>
        <w:pStyle w:val="Nzev"/>
      </w:pPr>
      <w:r w:rsidRPr="0027410B">
        <w:t>Nejvyšší měsíční bilance</w:t>
      </w:r>
      <w:r w:rsidR="00DF5F05">
        <w:t xml:space="preserve"> od počátku</w:t>
      </w:r>
      <w:r w:rsidRPr="0027410B">
        <w:t xml:space="preserve"> </w:t>
      </w:r>
      <w:r>
        <w:t>roku</w:t>
      </w:r>
      <w:bookmarkStart w:id="0" w:name="_GoBack"/>
      <w:bookmarkEnd w:id="0"/>
      <w:r>
        <w:t xml:space="preserve"> </w:t>
      </w:r>
    </w:p>
    <w:p w14:paraId="549F3EB2" w14:textId="7F3429F9" w:rsidR="00A50440" w:rsidRPr="001167EB" w:rsidRDefault="00B453CD" w:rsidP="001121C8">
      <w:pPr>
        <w:spacing w:before="80" w:after="280" w:line="320" w:lineRule="exact"/>
        <w:jc w:val="left"/>
        <w:outlineLvl w:val="0"/>
        <w:rPr>
          <w:sz w:val="28"/>
          <w:szCs w:val="28"/>
        </w:rPr>
      </w:pPr>
      <w:sdt>
        <w:sdtPr>
          <w:rPr>
            <w:rFonts w:eastAsia="Times New Roman"/>
            <w:b/>
            <w:bCs/>
            <w:color w:val="2B579A"/>
            <w:sz w:val="28"/>
            <w:szCs w:val="28"/>
            <w:shd w:val="clear" w:color="auto" w:fill="E6E6E6"/>
          </w:rPr>
          <w:alias w:val="Podtitulek"/>
          <w:tag w:val="Podtitulek"/>
          <w:id w:val="1683395445"/>
          <w:placeholder>
            <w:docPart w:val="B606A4C965C14341BB2904BCE803523A"/>
          </w:placeholder>
          <w:text/>
        </w:sdtPr>
        <w:sdtEndPr/>
        <w:sdtContent>
          <w:r w:rsidR="001167EB" w:rsidRPr="001167EB">
            <w:rPr>
              <w:rFonts w:eastAsia="Times New Roman"/>
              <w:b/>
              <w:bCs/>
              <w:sz w:val="28"/>
              <w:szCs w:val="28"/>
            </w:rPr>
            <w:t xml:space="preserve">Zahraniční obchod se zbožím – </w:t>
          </w:r>
        </w:sdtContent>
      </w:sdt>
      <w:sdt>
        <w:sdtPr>
          <w:rPr>
            <w:rStyle w:val="Podtitulek0"/>
            <w:szCs w:val="28"/>
          </w:rPr>
          <w:id w:val="-2049601784"/>
          <w:placeholder>
            <w:docPart w:val="3D850356D7D74EDA9AE9F12D43AED786"/>
          </w:placeholder>
          <w:date w:fullDate="2023-06-01T00:00:00Z">
            <w:dateFormat w:val="MMMM yyyy"/>
            <w:lid w:val="cs-CZ"/>
            <w:storeMappedDataAs w:val="date"/>
            <w:calendar w:val="gregorian"/>
          </w:date>
        </w:sdtPr>
        <w:sdtEndPr>
          <w:rPr>
            <w:rStyle w:val="Podtitulek0"/>
          </w:rPr>
        </w:sdtEndPr>
        <w:sdtContent>
          <w:r w:rsidR="00EA7BF7">
            <w:rPr>
              <w:rStyle w:val="Podtitulek0"/>
              <w:szCs w:val="28"/>
            </w:rPr>
            <w:t>červen</w:t>
          </w:r>
          <w:r w:rsidR="00BD6788">
            <w:rPr>
              <w:rStyle w:val="Podtitulek0"/>
              <w:szCs w:val="28"/>
            </w:rPr>
            <w:t xml:space="preserve"> </w:t>
          </w:r>
          <w:r w:rsidR="00BD2CF0">
            <w:rPr>
              <w:rStyle w:val="Podtitulek0"/>
              <w:szCs w:val="28"/>
            </w:rPr>
            <w:t>2023</w:t>
          </w:r>
        </w:sdtContent>
      </w:sdt>
    </w:p>
    <w:p w14:paraId="7C3512CB" w14:textId="252C13A6" w:rsidR="00A50440" w:rsidRPr="008D3263" w:rsidRDefault="00B453CD" w:rsidP="008D3263">
      <w:pPr>
        <w:spacing w:after="280"/>
        <w:rPr>
          <w:b/>
        </w:rPr>
      </w:pPr>
      <w:sdt>
        <w:sdtPr>
          <w:rPr>
            <w:b/>
            <w:color w:val="2B579A"/>
            <w:shd w:val="clear" w:color="auto" w:fill="E6E6E6"/>
          </w:rPr>
          <w:alias w:val="Perex"/>
          <w:tag w:val="Perex"/>
          <w:id w:val="-1793434737"/>
          <w:placeholder>
            <w:docPart w:val="CFB3ADD97BBC4D93B21D2AD7D905AC97"/>
          </w:placeholder>
          <w:text/>
        </w:sdtPr>
        <w:sdtEndPr/>
        <w:sdtContent>
          <w:r w:rsidR="00D57835" w:rsidRPr="00A50440">
            <w:rPr>
              <w:b/>
            </w:rPr>
            <w:t xml:space="preserve">Podle předběžných údajů skončila v </w:t>
          </w:r>
          <w:r w:rsidR="00EA7BF7">
            <w:rPr>
              <w:b/>
            </w:rPr>
            <w:t>červnu</w:t>
          </w:r>
          <w:r w:rsidR="00D57835" w:rsidRPr="00A50440">
            <w:rPr>
              <w:b/>
            </w:rPr>
            <w:t xml:space="preserve"> bilance zahraničního obchodu se zbožím v běžných cenách </w:t>
          </w:r>
          <w:r w:rsidR="00D57835">
            <w:rPr>
              <w:b/>
            </w:rPr>
            <w:t xml:space="preserve">přebytkem </w:t>
          </w:r>
          <w:r w:rsidR="00ED240B">
            <w:rPr>
              <w:b/>
            </w:rPr>
            <w:t>18,2</w:t>
          </w:r>
          <w:r w:rsidR="00D57835" w:rsidRPr="00A50440">
            <w:rPr>
              <w:b/>
            </w:rPr>
            <w:t> mld. Kč</w:t>
          </w:r>
          <w:r w:rsidR="00D57835">
            <w:rPr>
              <w:b/>
            </w:rPr>
            <w:t>, což byl meziročně o </w:t>
          </w:r>
          <w:r w:rsidR="00ED240B">
            <w:rPr>
              <w:b/>
            </w:rPr>
            <w:t>33,4</w:t>
          </w:r>
          <w:r w:rsidR="00D57835">
            <w:rPr>
              <w:b/>
            </w:rPr>
            <w:t> mld. Kč lepší výsledek.</w:t>
          </w:r>
        </w:sdtContent>
      </w:sdt>
    </w:p>
    <w:sdt>
      <w:sdtPr>
        <w:rPr>
          <w:color w:val="2B579A"/>
          <w:shd w:val="clear" w:color="auto" w:fill="E6E6E6"/>
        </w:rPr>
        <w:alias w:val="Text RI"/>
        <w:tag w:val="Text RI"/>
        <w:id w:val="1900171952"/>
        <w:placeholder>
          <w:docPart w:val="EF6E87DB82E54A08926BA9C86F85D6B2"/>
        </w:placeholder>
      </w:sdtPr>
      <w:sdtEndPr>
        <w:rPr>
          <w:color w:val="auto"/>
          <w:shd w:val="clear" w:color="auto" w:fill="auto"/>
        </w:rPr>
      </w:sdtEndPr>
      <w:sdtContent>
        <w:p w14:paraId="0E105A21" w14:textId="302A1618" w:rsidR="00A50440" w:rsidRDefault="00A50440" w:rsidP="00D72228">
          <w:pPr>
            <w:keepNext/>
            <w:outlineLvl w:val="0"/>
          </w:pPr>
          <w:r>
            <w:t>Celkové saldo zahraničního obchodu</w:t>
          </w:r>
          <w:r w:rsidRPr="4E2F08CB">
            <w:rPr>
              <w:vertAlign w:val="superscript"/>
            </w:rPr>
            <w:t>1)</w:t>
          </w:r>
          <w:r>
            <w:t xml:space="preserve"> se zbožím</w:t>
          </w:r>
          <w:r w:rsidRPr="4E2F08CB">
            <w:rPr>
              <w:vertAlign w:val="superscript"/>
            </w:rPr>
            <w:t>2)</w:t>
          </w:r>
          <w:r w:rsidR="0010368E" w:rsidRPr="4E2F08CB">
            <w:rPr>
              <w:vertAlign w:val="superscript"/>
            </w:rPr>
            <w:t xml:space="preserve"> </w:t>
          </w:r>
          <w:r w:rsidRPr="4E2F08CB">
            <w:rPr>
              <w:b/>
              <w:bCs/>
            </w:rPr>
            <w:t>příznivě ovlivnil</w:t>
          </w:r>
          <w:r>
            <w:t xml:space="preserve"> </w:t>
          </w:r>
          <w:r w:rsidR="00633F2F">
            <w:t>zejména</w:t>
          </w:r>
          <w:r w:rsidR="004312CF">
            <w:t xml:space="preserve"> meziročně </w:t>
          </w:r>
          <w:r w:rsidR="00D123F5">
            <w:t>menší</w:t>
          </w:r>
          <w:r w:rsidR="00637897">
            <w:t xml:space="preserve"> </w:t>
          </w:r>
          <w:r w:rsidR="00D123F5">
            <w:t>schodek obchodu s ropou a zemním plynem o</w:t>
          </w:r>
          <w:r w:rsidR="00DD63D9">
            <w:t> </w:t>
          </w:r>
          <w:r w:rsidR="00E87AD5">
            <w:t>16,6</w:t>
          </w:r>
          <w:r w:rsidR="00DD63D9">
            <w:t> </w:t>
          </w:r>
          <w:r w:rsidR="00D123F5">
            <w:t>mld. Kč</w:t>
          </w:r>
          <w:r w:rsidR="00E000EB">
            <w:t xml:space="preserve"> </w:t>
          </w:r>
          <w:r w:rsidR="00D123F5">
            <w:t>vliv</w:t>
          </w:r>
          <w:r w:rsidR="00E000EB">
            <w:t>em</w:t>
          </w:r>
          <w:r w:rsidR="00D123F5">
            <w:t xml:space="preserve"> poklesu cen na světových trzích</w:t>
          </w:r>
          <w:r w:rsidR="00B23AEA">
            <w:t xml:space="preserve"> </w:t>
          </w:r>
          <w:r w:rsidR="00592B28">
            <w:t>i</w:t>
          </w:r>
          <w:r w:rsidR="00DD63D9">
            <w:t> </w:t>
          </w:r>
          <w:r w:rsidR="00D123F5">
            <w:t>nižšího dovezeného množství.</w:t>
          </w:r>
          <w:r w:rsidR="00E87AD5">
            <w:t xml:space="preserve"> Přebytek obchodu s motorovými vozidly stoupl o 7,8 mld. Kč a deficit obchodu se základními kovy se zmenšil o 3,8 mld. Kč. </w:t>
          </w:r>
          <w:r w:rsidR="00C0233C">
            <w:rPr>
              <w:b/>
              <w:bCs/>
            </w:rPr>
            <w:t>Nep</w:t>
          </w:r>
          <w:r w:rsidR="00715F9B" w:rsidRPr="4E2F08CB">
            <w:rPr>
              <w:b/>
              <w:bCs/>
            </w:rPr>
            <w:t>říznivý vliv</w:t>
          </w:r>
          <w:r w:rsidR="00715F9B">
            <w:t xml:space="preserve"> na</w:t>
          </w:r>
          <w:r w:rsidR="00B178D3">
            <w:t> </w:t>
          </w:r>
          <w:r w:rsidR="00715F9B">
            <w:t>celkové saldo měl zejména</w:t>
          </w:r>
          <w:r w:rsidR="00E000EB">
            <w:t xml:space="preserve"> </w:t>
          </w:r>
          <w:r w:rsidR="009B4919">
            <w:t>pokles aktiva obchodu s</w:t>
          </w:r>
          <w:r w:rsidR="00422E97">
            <w:t> </w:t>
          </w:r>
          <w:r w:rsidR="009B4919">
            <w:t>elektřinou</w:t>
          </w:r>
          <w:r w:rsidR="00E000EB">
            <w:t xml:space="preserve"> o</w:t>
          </w:r>
          <w:r w:rsidR="00DD63D9">
            <w:t> </w:t>
          </w:r>
          <w:r w:rsidR="00E87AD5">
            <w:t>3,8</w:t>
          </w:r>
          <w:r w:rsidR="00DD63D9">
            <w:t> </w:t>
          </w:r>
          <w:r w:rsidR="00E000EB">
            <w:t>mld.</w:t>
          </w:r>
          <w:r w:rsidR="00DD63D9">
            <w:t> </w:t>
          </w:r>
          <w:r w:rsidR="009B4919">
            <w:t>Kč</w:t>
          </w:r>
          <w:r w:rsidR="00E87AD5">
            <w:t>, kovodělnými výrobky o</w:t>
          </w:r>
          <w:r w:rsidR="00661FEB">
            <w:t> </w:t>
          </w:r>
          <w:r w:rsidR="00E87AD5">
            <w:t>1,8</w:t>
          </w:r>
          <w:r w:rsidR="00661FEB">
            <w:t> </w:t>
          </w:r>
          <w:r w:rsidR="00E87AD5">
            <w:t>mld.</w:t>
          </w:r>
          <w:r w:rsidR="00661FEB">
            <w:t> </w:t>
          </w:r>
          <w:r w:rsidR="00E87AD5">
            <w:t>Kč a</w:t>
          </w:r>
          <w:r w:rsidR="00661FEB">
            <w:t> </w:t>
          </w:r>
          <w:r w:rsidR="00E87AD5">
            <w:t>odpadními produkty o</w:t>
          </w:r>
          <w:r w:rsidR="00661FEB">
            <w:t> </w:t>
          </w:r>
          <w:r w:rsidR="00E87AD5">
            <w:t>1,1</w:t>
          </w:r>
          <w:r w:rsidR="00661FEB">
            <w:t> </w:t>
          </w:r>
          <w:r w:rsidR="00E87AD5">
            <w:t>mld.</w:t>
          </w:r>
          <w:r w:rsidR="00661FEB">
            <w:t> </w:t>
          </w:r>
          <w:r w:rsidR="00E87AD5">
            <w:t>Kč.</w:t>
          </w:r>
        </w:p>
      </w:sdtContent>
    </w:sdt>
    <w:p w14:paraId="4D6FB537" w14:textId="1AA618F9" w:rsidR="00580847" w:rsidRDefault="00580847" w:rsidP="00043BF4"/>
    <w:sdt>
      <w:sdtPr>
        <w:rPr>
          <w:color w:val="2B579A"/>
          <w:shd w:val="clear" w:color="auto" w:fill="E6E6E6"/>
        </w:rPr>
        <w:alias w:val="Text RI"/>
        <w:tag w:val="Text RI"/>
        <w:id w:val="2116788633"/>
        <w:placeholder>
          <w:docPart w:val="1975BCA7ABA04FB6B7BA2298037F179A"/>
        </w:placeholder>
      </w:sdtPr>
      <w:sdtEndPr>
        <w:rPr>
          <w:color w:val="auto"/>
          <w:shd w:val="clear" w:color="auto" w:fill="auto"/>
        </w:rPr>
      </w:sdtEndPr>
      <w:sdtContent>
        <w:sdt>
          <w:sdtPr>
            <w:rPr>
              <w:color w:val="2B579A"/>
              <w:shd w:val="clear" w:color="auto" w:fill="E6E6E6"/>
            </w:rPr>
            <w:alias w:val="Text RI"/>
            <w:tag w:val="Text RI"/>
            <w:id w:val="-134032384"/>
            <w:placeholder>
              <w:docPart w:val="191250E8867348908E79B59497E16A70"/>
            </w:placeholder>
          </w:sdtPr>
          <w:sdtEndPr>
            <w:rPr>
              <w:color w:val="auto"/>
              <w:shd w:val="clear" w:color="auto" w:fill="auto"/>
            </w:rPr>
          </w:sdtEndPr>
          <w:sdtContent>
            <w:p w14:paraId="245E52E5" w14:textId="77B8AFD2" w:rsidR="00A50440" w:rsidRPr="00FB0CEA" w:rsidRDefault="0055471B" w:rsidP="00A50440">
              <w:pPr>
                <w:outlineLvl w:val="0"/>
              </w:pPr>
              <w:r w:rsidRPr="0055471B">
                <w:t xml:space="preserve">Kladná bilance </w:t>
              </w:r>
              <w:r w:rsidR="00A50440" w:rsidRPr="0055471B">
                <w:t>zahraničního obchodu</w:t>
              </w:r>
              <w:r w:rsidR="00A50440" w:rsidRPr="007873DE">
                <w:rPr>
                  <w:b/>
                </w:rPr>
                <w:t xml:space="preserve"> se státy EU</w:t>
              </w:r>
              <w:r w:rsidR="00A77A6B">
                <w:rPr>
                  <w:b/>
                </w:rPr>
                <w:t xml:space="preserve"> </w:t>
              </w:r>
              <w:r w:rsidR="00A50440">
                <w:t xml:space="preserve">se v </w:t>
              </w:r>
              <w:r w:rsidR="00EA7BF7">
                <w:t>červnu</w:t>
              </w:r>
              <w:r w:rsidR="00696DEE">
                <w:t xml:space="preserve"> </w:t>
              </w:r>
              <w:r w:rsidR="00A50440">
                <w:t xml:space="preserve">meziročně </w:t>
              </w:r>
              <w:r w:rsidR="004B55C7">
                <w:t>zlepšila</w:t>
              </w:r>
              <w:r w:rsidR="00A50440">
                <w:t xml:space="preserve"> o</w:t>
              </w:r>
              <w:r w:rsidR="00003D63">
                <w:t> </w:t>
              </w:r>
              <w:r w:rsidR="003956DE">
                <w:t>15,1</w:t>
              </w:r>
              <w:r w:rsidR="005A2298">
                <w:t xml:space="preserve"> </w:t>
              </w:r>
              <w:r w:rsidR="00A50440">
                <w:t>mld.</w:t>
              </w:r>
              <w:r w:rsidR="00003D63">
                <w:t> </w:t>
              </w:r>
              <w:r w:rsidR="00A50440">
                <w:t>Kč.</w:t>
              </w:r>
              <w:r w:rsidR="00A44EA4">
                <w:t xml:space="preserve"> </w:t>
              </w:r>
              <w:r w:rsidR="00CE6520">
                <w:br/>
              </w:r>
              <w:r w:rsidR="00A50440">
                <w:t>Deficit obchodu se</w:t>
              </w:r>
              <w:r w:rsidR="00B178D3">
                <w:t> </w:t>
              </w:r>
              <w:r w:rsidR="00A50440">
                <w:t xml:space="preserve">státy </w:t>
              </w:r>
              <w:r w:rsidR="00A50440" w:rsidRPr="00F71419">
                <w:rPr>
                  <w:b/>
                </w:rPr>
                <w:t>mimo EU</w:t>
              </w:r>
              <w:r w:rsidR="00A50440">
                <w:t xml:space="preserve"> se</w:t>
              </w:r>
              <w:r w:rsidR="00B178D3">
                <w:t> </w:t>
              </w:r>
              <w:r w:rsidR="00345942">
                <w:t>zmenšil</w:t>
              </w:r>
              <w:r w:rsidR="00A50440">
                <w:t xml:space="preserve"> o</w:t>
              </w:r>
              <w:r w:rsidR="00003D63">
                <w:t> </w:t>
              </w:r>
              <w:r w:rsidR="003956DE">
                <w:t>18,5</w:t>
              </w:r>
              <w:r w:rsidR="00003D63">
                <w:t> </w:t>
              </w:r>
              <w:r w:rsidR="00A50440">
                <w:t>mld.</w:t>
              </w:r>
              <w:r w:rsidR="00003D63">
                <w:t> </w:t>
              </w:r>
              <w:r w:rsidR="00A50440">
                <w:t xml:space="preserve">Kč. </w:t>
              </w:r>
            </w:p>
          </w:sdtContent>
        </w:sdt>
      </w:sdtContent>
    </w:sdt>
    <w:p w14:paraId="309E970C" w14:textId="3A2C3B0D" w:rsidR="00AD7A1B" w:rsidRDefault="00AD7A1B" w:rsidP="00043BF4"/>
    <w:sdt>
      <w:sdtPr>
        <w:rPr>
          <w:color w:val="2B579A"/>
          <w:shd w:val="clear" w:color="auto" w:fill="E6E6E6"/>
        </w:rPr>
        <w:alias w:val="Text RI"/>
        <w:tag w:val="Text RI"/>
        <w:id w:val="1320162330"/>
        <w:placeholder>
          <w:docPart w:val="6F086549FAF44A1EA1BA0C00193E7990"/>
        </w:placeholder>
      </w:sdtPr>
      <w:sdtEndPr>
        <w:rPr>
          <w:color w:val="auto"/>
          <w:shd w:val="clear" w:color="auto" w:fill="auto"/>
        </w:rPr>
      </w:sdtEndPr>
      <w:sdtContent>
        <w:p w14:paraId="587BD8FA" w14:textId="30056F5C" w:rsidR="00A50440" w:rsidRPr="00FB0CEA" w:rsidRDefault="00A50440" w:rsidP="00A50440">
          <w:r w:rsidRPr="00FB0CEA">
            <w:rPr>
              <w:rFonts w:cs="Arial"/>
              <w:b/>
              <w:szCs w:val="18"/>
            </w:rPr>
            <w:t>Meziročně</w:t>
          </w:r>
          <w:r w:rsidRPr="00FB0CEA">
            <w:rPr>
              <w:rFonts w:cs="Arial"/>
              <w:szCs w:val="18"/>
            </w:rPr>
            <w:t xml:space="preserve"> </w:t>
          </w:r>
          <w:r w:rsidR="00ED240B">
            <w:rPr>
              <w:rFonts w:cs="Arial"/>
              <w:szCs w:val="18"/>
            </w:rPr>
            <w:t xml:space="preserve">stoupl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>
            <w:rPr>
              <w:rFonts w:cs="Arial"/>
              <w:szCs w:val="18"/>
            </w:rPr>
            <w:t xml:space="preserve"> </w:t>
          </w:r>
          <w:r w:rsidR="00ED240B">
            <w:rPr>
              <w:rFonts w:cs="Arial"/>
              <w:szCs w:val="18"/>
            </w:rPr>
            <w:t>1,0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% na </w:t>
          </w:r>
          <w:r w:rsidR="00ED240B">
            <w:rPr>
              <w:rFonts w:cs="Arial"/>
              <w:szCs w:val="18"/>
            </w:rPr>
            <w:t>398,3</w:t>
          </w:r>
          <w:r w:rsidRPr="00FB0CEA">
            <w:rPr>
              <w:rFonts w:cs="Arial"/>
              <w:szCs w:val="18"/>
            </w:rPr>
            <w:t xml:space="preserve"> mld. Kč</w:t>
          </w:r>
          <w:r w:rsidR="00ED240B">
            <w:rPr>
              <w:rFonts w:cs="Arial"/>
              <w:szCs w:val="18"/>
            </w:rPr>
            <w:t>, zatímco</w:t>
          </w:r>
          <w:r w:rsidR="005A2298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dovoz</w:t>
          </w:r>
          <w:r w:rsidR="00ED240B">
            <w:rPr>
              <w:rFonts w:cs="Arial"/>
              <w:b/>
              <w:szCs w:val="18"/>
            </w:rPr>
            <w:t xml:space="preserve"> </w:t>
          </w:r>
          <w:r w:rsidR="00ED240B" w:rsidRPr="00ED240B">
            <w:rPr>
              <w:rFonts w:cs="Arial"/>
              <w:szCs w:val="18"/>
            </w:rPr>
            <w:t>klesl</w:t>
          </w:r>
          <w:r w:rsidRPr="001E6C20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o</w:t>
          </w:r>
          <w:r w:rsidR="00DD63D9">
            <w:rPr>
              <w:rFonts w:cs="Arial"/>
              <w:szCs w:val="18"/>
            </w:rPr>
            <w:t> </w:t>
          </w:r>
          <w:r w:rsidR="00ED240B">
            <w:rPr>
              <w:rFonts w:cs="Arial"/>
              <w:szCs w:val="18"/>
            </w:rPr>
            <w:t>7,2</w:t>
          </w:r>
          <w:r w:rsidR="00DD63D9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% na</w:t>
          </w:r>
          <w:r>
            <w:rPr>
              <w:rFonts w:cs="Arial"/>
              <w:szCs w:val="18"/>
            </w:rPr>
            <w:t> </w:t>
          </w:r>
          <w:r w:rsidR="00ED240B">
            <w:rPr>
              <w:rFonts w:cs="Arial"/>
              <w:szCs w:val="18"/>
            </w:rPr>
            <w:t>380,1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mld.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Kč.</w:t>
          </w:r>
          <w:r w:rsidR="000B4D13">
            <w:rPr>
              <w:rFonts w:cs="Arial"/>
              <w:szCs w:val="18"/>
            </w:rPr>
            <w:t xml:space="preserve"> </w:t>
          </w:r>
          <w:r w:rsidR="00EF0930">
            <w:rPr>
              <w:rFonts w:cs="Arial"/>
              <w:szCs w:val="18"/>
            </w:rPr>
            <w:t>Červen</w:t>
          </w:r>
          <w:r w:rsidR="00C261A7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202</w:t>
          </w:r>
          <w:r w:rsidR="00B042C8">
            <w:rPr>
              <w:rFonts w:cs="Arial"/>
              <w:szCs w:val="18"/>
            </w:rPr>
            <w:t>3</w:t>
          </w:r>
          <w:r w:rsidRPr="00FB0CEA">
            <w:rPr>
              <w:rFonts w:cs="Arial"/>
              <w:szCs w:val="18"/>
            </w:rPr>
            <w:t xml:space="preserve"> </w:t>
          </w:r>
          <w:r>
            <w:rPr>
              <w:rFonts w:cs="Arial"/>
              <w:szCs w:val="18"/>
            </w:rPr>
            <w:t xml:space="preserve">měl </w:t>
          </w:r>
          <w:r w:rsidR="00EF0930">
            <w:rPr>
              <w:rFonts w:cs="Arial"/>
              <w:szCs w:val="18"/>
            </w:rPr>
            <w:t>stejný počet dní jako červen</w:t>
          </w:r>
          <w:r w:rsidR="00114C95">
            <w:rPr>
              <w:rFonts w:cs="Arial"/>
              <w:szCs w:val="18"/>
            </w:rPr>
            <w:t> </w:t>
          </w:r>
          <w:r w:rsidR="00235395">
            <w:rPr>
              <w:rFonts w:cs="Arial"/>
              <w:szCs w:val="18"/>
            </w:rPr>
            <w:t>2</w:t>
          </w:r>
          <w:r w:rsidRPr="00FB0CEA">
            <w:rPr>
              <w:rFonts w:cs="Arial"/>
              <w:szCs w:val="18"/>
            </w:rPr>
            <w:t>02</w:t>
          </w:r>
          <w:r w:rsidR="00B042C8">
            <w:rPr>
              <w:rFonts w:cs="Arial"/>
              <w:szCs w:val="18"/>
            </w:rPr>
            <w:t>2</w:t>
          </w:r>
          <w:r w:rsidRPr="00FB0CEA">
            <w:rPr>
              <w:rFonts w:cs="Arial"/>
              <w:szCs w:val="18"/>
            </w:rPr>
            <w:t>.</w:t>
          </w:r>
          <w:r w:rsidRPr="00FB0CEA">
            <w:t xml:space="preserve"> </w:t>
          </w:r>
        </w:p>
      </w:sdtContent>
    </w:sdt>
    <w:p w14:paraId="61E9E0DC" w14:textId="51F19001" w:rsidR="004C6FE2" w:rsidRDefault="004C6FE2" w:rsidP="00AD7A1B">
      <w:pPr>
        <w:rPr>
          <w:rFonts w:cs="Arial"/>
          <w:szCs w:val="20"/>
          <w:lang w:eastAsia="cs-CZ"/>
        </w:rPr>
      </w:pPr>
    </w:p>
    <w:sdt>
      <w:sdtPr>
        <w:rPr>
          <w:i/>
          <w:color w:val="2B579A"/>
          <w:shd w:val="clear" w:color="auto" w:fill="E6E6E6"/>
        </w:rPr>
        <w:alias w:val="Text RI"/>
        <w:tag w:val="Text RI"/>
        <w:id w:val="-1462565218"/>
        <w:placeholder>
          <w:docPart w:val="EEA563964BB949108257D106FE44EF12"/>
        </w:placeholder>
      </w:sdtPr>
      <w:sdtEndPr>
        <w:rPr>
          <w:i w:val="0"/>
          <w:color w:val="auto"/>
          <w:shd w:val="clear" w:color="auto" w:fill="auto"/>
        </w:rPr>
      </w:sdtEndPr>
      <w:sdtContent>
        <w:sdt>
          <w:sdtPr>
            <w:rPr>
              <w:i/>
              <w:color w:val="2B579A"/>
              <w:shd w:val="clear" w:color="auto" w:fill="E6E6E6"/>
            </w:rPr>
            <w:alias w:val="Text RI"/>
            <w:tag w:val="Text RI"/>
            <w:id w:val="449509786"/>
            <w:placeholder>
              <w:docPart w:val="B674441CBD0F426FB3C385F64D7B15D2"/>
            </w:placeholder>
          </w:sdtPr>
          <w:sdtEndPr>
            <w:rPr>
              <w:i w:val="0"/>
              <w:color w:val="auto"/>
              <w:shd w:val="clear" w:color="auto" w:fill="auto"/>
            </w:rPr>
          </w:sdtEndPr>
          <w:sdtContent>
            <w:p w14:paraId="6DCEA1E3" w14:textId="74B00E96" w:rsidR="00631586" w:rsidRDefault="00B2556A" w:rsidP="00AF3597">
              <w:r w:rsidRPr="0027410B">
                <w:rPr>
                  <w:i/>
                </w:rPr>
                <w:t>„</w:t>
              </w:r>
              <w:r w:rsidR="0027410B" w:rsidRPr="0027410B">
                <w:rPr>
                  <w:i/>
                </w:rPr>
                <w:t xml:space="preserve">Obchodní bilance za červen byla ve sledovaném měsíci poprvé po dvou letech kladná. V plusových hodnotách se drží již šest měsíců v řadě, </w:t>
              </w:r>
              <w:r w:rsidR="00DF5F05">
                <w:rPr>
                  <w:i/>
                </w:rPr>
                <w:t>takže</w:t>
              </w:r>
              <w:r w:rsidR="0027410B" w:rsidRPr="0027410B">
                <w:rPr>
                  <w:i/>
                </w:rPr>
                <w:t xml:space="preserve"> za první pololetí roku </w:t>
              </w:r>
              <w:r w:rsidR="00DF5F05">
                <w:rPr>
                  <w:i/>
                </w:rPr>
                <w:t xml:space="preserve">je v přebytku </w:t>
              </w:r>
              <w:r w:rsidR="0027410B" w:rsidRPr="0027410B">
                <w:rPr>
                  <w:i/>
                </w:rPr>
                <w:t>80 miliard Kč. Pro srovnání, v prvním pololetí předchozího roku byla ve velmi podobné výši</w:t>
              </w:r>
              <w:r w:rsidR="00DF5F05">
                <w:rPr>
                  <w:i/>
                </w:rPr>
                <w:t>,</w:t>
              </w:r>
              <w:r w:rsidR="0027410B" w:rsidRPr="0027410B">
                <w:rPr>
                  <w:i/>
                </w:rPr>
                <w:t xml:space="preserve"> </w:t>
              </w:r>
              <w:r w:rsidR="00DF5F05">
                <w:rPr>
                  <w:i/>
                </w:rPr>
                <w:t>ale</w:t>
              </w:r>
              <w:r w:rsidR="0027410B" w:rsidRPr="0027410B">
                <w:rPr>
                  <w:i/>
                </w:rPr>
                <w:t xml:space="preserve"> se záporným znaménkem</w:t>
              </w:r>
              <w:r w:rsidR="00E262CA" w:rsidRPr="0027410B">
                <w:rPr>
                  <w:i/>
                </w:rPr>
                <w:t>,</w:t>
              </w:r>
              <w:r w:rsidR="00150281" w:rsidRPr="0027410B">
                <w:rPr>
                  <w:i/>
                </w:rPr>
                <w:t>“</w:t>
              </w:r>
              <w:r w:rsidR="00150281">
                <w:t xml:space="preserve"> </w:t>
              </w:r>
              <w:r w:rsidRPr="008D0FAE">
                <w:t xml:space="preserve">říká </w:t>
              </w:r>
              <w:r w:rsidR="0027410B" w:rsidRPr="00580847">
                <w:t>Stanislav Konvička, vedoucí oddělení obchodní bilance</w:t>
              </w:r>
              <w:r w:rsidR="0027410B">
                <w:t xml:space="preserve"> ČSÚ</w:t>
              </w:r>
              <w:r w:rsidR="009B5758">
                <w:t>.</w:t>
              </w:r>
            </w:p>
          </w:sdtContent>
        </w:sdt>
      </w:sdtContent>
    </w:sdt>
    <w:p w14:paraId="3B2E5A05" w14:textId="77777777" w:rsidR="00631586" w:rsidRDefault="00631586" w:rsidP="00AD7A1B">
      <w:pPr>
        <w:rPr>
          <w:rFonts w:cs="Arial"/>
          <w:szCs w:val="20"/>
          <w:lang w:eastAsia="cs-CZ"/>
        </w:rPr>
      </w:pPr>
    </w:p>
    <w:sdt>
      <w:sdtPr>
        <w:rPr>
          <w:color w:val="2B579A"/>
          <w:shd w:val="clear" w:color="auto" w:fill="E6E6E6"/>
        </w:rPr>
        <w:alias w:val="Text RI"/>
        <w:tag w:val="Text RI"/>
        <w:id w:val="2060819702"/>
        <w:placeholder>
          <w:docPart w:val="B4D63C86DC8D420DB7C0E47F11D9973E"/>
        </w:placeholder>
      </w:sdtPr>
      <w:sdtEndPr>
        <w:rPr>
          <w:color w:val="auto"/>
          <w:shd w:val="clear" w:color="auto" w:fill="auto"/>
        </w:rPr>
      </w:sdtEndPr>
      <w:sdtContent>
        <w:p w14:paraId="04974658" w14:textId="4F20BA3D" w:rsidR="00A50440" w:rsidRPr="00FB0CEA" w:rsidRDefault="00A50440" w:rsidP="00A50440">
          <w:pPr>
            <w:outlineLvl w:val="0"/>
          </w:pPr>
          <w:r w:rsidRPr="0057506D">
            <w:rPr>
              <w:rFonts w:cs="Arial"/>
              <w:b/>
              <w:szCs w:val="18"/>
            </w:rPr>
            <w:t>Meziměsíčně</w:t>
          </w:r>
          <w:r w:rsidRPr="0057506D">
            <w:rPr>
              <w:rFonts w:cs="Arial"/>
              <w:szCs w:val="18"/>
            </w:rPr>
            <w:t xml:space="preserve"> se po sezónním očištění </w:t>
          </w:r>
          <w:r w:rsidR="00797CF0">
            <w:rPr>
              <w:rFonts w:cs="Arial"/>
              <w:szCs w:val="18"/>
            </w:rPr>
            <w:t>zvýšil</w:t>
          </w:r>
          <w:r w:rsidR="0093151C" w:rsidRPr="0057506D">
            <w:rPr>
              <w:rFonts w:cs="Arial"/>
              <w:szCs w:val="18"/>
            </w:rPr>
            <w:t xml:space="preserve"> </w:t>
          </w:r>
          <w:r w:rsidRPr="0057506D">
            <w:rPr>
              <w:rFonts w:cs="Arial"/>
              <w:b/>
              <w:szCs w:val="18"/>
            </w:rPr>
            <w:t>vývoz</w:t>
          </w:r>
          <w:r w:rsidRPr="0057506D">
            <w:rPr>
              <w:rFonts w:cs="Arial"/>
              <w:szCs w:val="18"/>
            </w:rPr>
            <w:t xml:space="preserve"> o</w:t>
          </w:r>
          <w:r w:rsidR="00003D63" w:rsidRPr="0057506D">
            <w:rPr>
              <w:rFonts w:cs="Arial"/>
              <w:szCs w:val="18"/>
            </w:rPr>
            <w:t> </w:t>
          </w:r>
          <w:r w:rsidR="00775373">
            <w:rPr>
              <w:rFonts w:cs="Arial"/>
              <w:szCs w:val="18"/>
            </w:rPr>
            <w:t>0,</w:t>
          </w:r>
          <w:r w:rsidR="00797CF0">
            <w:rPr>
              <w:rFonts w:cs="Arial"/>
              <w:szCs w:val="18"/>
            </w:rPr>
            <w:t>7</w:t>
          </w:r>
          <w:r w:rsidR="00003D63" w:rsidRPr="0057506D">
            <w:rPr>
              <w:rFonts w:cs="Arial"/>
              <w:szCs w:val="18"/>
            </w:rPr>
            <w:t> </w:t>
          </w:r>
          <w:r w:rsidRPr="0057506D">
            <w:rPr>
              <w:rFonts w:cs="Arial"/>
              <w:szCs w:val="18"/>
            </w:rPr>
            <w:t>%</w:t>
          </w:r>
          <w:r w:rsidR="008D2FA1">
            <w:rPr>
              <w:rFonts w:cs="Arial"/>
              <w:szCs w:val="18"/>
            </w:rPr>
            <w:t xml:space="preserve"> a</w:t>
          </w:r>
          <w:r w:rsidR="00F31ECD">
            <w:rPr>
              <w:rFonts w:cs="Arial"/>
              <w:szCs w:val="18"/>
            </w:rPr>
            <w:t> </w:t>
          </w:r>
          <w:r w:rsidRPr="0057506D">
            <w:rPr>
              <w:rFonts w:cs="Arial"/>
              <w:b/>
              <w:szCs w:val="18"/>
            </w:rPr>
            <w:t>dovoz</w:t>
          </w:r>
          <w:r w:rsidR="00930AD3">
            <w:rPr>
              <w:rFonts w:cs="Arial"/>
              <w:b/>
              <w:szCs w:val="18"/>
            </w:rPr>
            <w:t xml:space="preserve"> </w:t>
          </w:r>
          <w:r w:rsidRPr="0057506D">
            <w:rPr>
              <w:rFonts w:cs="Arial"/>
              <w:szCs w:val="18"/>
            </w:rPr>
            <w:t>o</w:t>
          </w:r>
          <w:r w:rsidR="00A245C9">
            <w:rPr>
              <w:rFonts w:cs="Arial"/>
              <w:szCs w:val="18"/>
            </w:rPr>
            <w:t> </w:t>
          </w:r>
          <w:r w:rsidR="00775373">
            <w:rPr>
              <w:rFonts w:cs="Arial"/>
              <w:szCs w:val="18"/>
            </w:rPr>
            <w:t>0,</w:t>
          </w:r>
          <w:r w:rsidR="00797CF0">
            <w:rPr>
              <w:rFonts w:cs="Arial"/>
              <w:szCs w:val="18"/>
            </w:rPr>
            <w:t>4</w:t>
          </w:r>
          <w:r w:rsidR="007531F4">
            <w:rPr>
              <w:rFonts w:cs="Arial"/>
              <w:szCs w:val="18"/>
            </w:rPr>
            <w:t xml:space="preserve"> </w:t>
          </w:r>
          <w:r w:rsidRPr="0057506D">
            <w:rPr>
              <w:rFonts w:cs="Arial"/>
              <w:szCs w:val="18"/>
            </w:rPr>
            <w:t xml:space="preserve">%. </w:t>
          </w:r>
        </w:p>
      </w:sdtContent>
    </w:sdt>
    <w:p w14:paraId="62FFF4C2" w14:textId="1F197BDA" w:rsidR="002F349B" w:rsidRDefault="002F349B">
      <w:pPr>
        <w:spacing w:line="240" w:lineRule="auto"/>
        <w:jc w:val="left"/>
        <w:rPr>
          <w:color w:val="000000"/>
        </w:rPr>
      </w:pPr>
    </w:p>
    <w:sdt>
      <w:sdtPr>
        <w:alias w:val="Text RI"/>
        <w:tag w:val="Text RI"/>
        <w:id w:val="-195619777"/>
        <w:placeholder>
          <w:docPart w:val="C9622BEFF6444E3F96BBE350B2EFC398"/>
        </w:placeholder>
      </w:sdtPr>
      <w:sdtEndPr/>
      <w:sdtContent>
        <w:p w14:paraId="5929E9F4" w14:textId="778A36BE" w:rsidR="007F585C" w:rsidRDefault="007F585C" w:rsidP="00E51213">
          <w:r w:rsidRPr="00FB0CEA">
            <w:rPr>
              <w:rFonts w:cs="Arial"/>
              <w:b/>
              <w:szCs w:val="18"/>
            </w:rPr>
            <w:t>V</w:t>
          </w:r>
          <w:r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b/>
              <w:szCs w:val="18"/>
            </w:rPr>
            <w:t xml:space="preserve">lednu až </w:t>
          </w:r>
          <w:r w:rsidR="00EA7BF7">
            <w:rPr>
              <w:rFonts w:cs="Arial"/>
              <w:b/>
              <w:szCs w:val="18"/>
            </w:rPr>
            <w:t>červnu</w:t>
          </w:r>
          <w:r w:rsidRPr="00FB0CEA">
            <w:rPr>
              <w:rFonts w:cs="Arial"/>
              <w:b/>
              <w:szCs w:val="18"/>
            </w:rPr>
            <w:t xml:space="preserve"> 202</w:t>
          </w:r>
          <w:r w:rsidR="00F4434D">
            <w:rPr>
              <w:rFonts w:cs="Arial"/>
              <w:b/>
              <w:szCs w:val="18"/>
            </w:rPr>
            <w:t>3</w:t>
          </w:r>
          <w:r w:rsidRPr="00FB0CEA">
            <w:rPr>
              <w:rFonts w:cs="Arial"/>
              <w:szCs w:val="18"/>
            </w:rPr>
            <w:t xml:space="preserve"> dosáhl přebytek obchodní bilance </w:t>
          </w:r>
          <w:r w:rsidR="00ED240B">
            <w:rPr>
              <w:rFonts w:cs="Arial"/>
              <w:szCs w:val="18"/>
            </w:rPr>
            <w:t>79,8</w:t>
          </w:r>
          <w:r w:rsidRPr="00FB0CEA">
            <w:rPr>
              <w:rFonts w:cs="Arial"/>
              <w:szCs w:val="18"/>
            </w:rPr>
            <w:t xml:space="preserve"> mld. Kč </w:t>
          </w:r>
          <w:r w:rsidR="00E51213">
            <w:rPr>
              <w:rFonts w:cs="Arial"/>
              <w:szCs w:val="18"/>
            </w:rPr>
            <w:t xml:space="preserve">ve srovnání s deficitem </w:t>
          </w:r>
          <w:r w:rsidR="00ED240B">
            <w:rPr>
              <w:rFonts w:cs="Arial"/>
              <w:szCs w:val="18"/>
            </w:rPr>
            <w:t>83,2</w:t>
          </w:r>
          <w:r w:rsidR="00422E97">
            <w:rPr>
              <w:rFonts w:cs="Arial"/>
              <w:szCs w:val="18"/>
            </w:rPr>
            <w:t> </w:t>
          </w:r>
          <w:r w:rsidR="00E51213">
            <w:rPr>
              <w:rFonts w:cs="Arial"/>
              <w:szCs w:val="18"/>
            </w:rPr>
            <w:t>mld.</w:t>
          </w:r>
          <w:r w:rsidR="00422E97">
            <w:rPr>
              <w:rFonts w:cs="Arial"/>
              <w:szCs w:val="18"/>
            </w:rPr>
            <w:t> </w:t>
          </w:r>
          <w:r w:rsidR="00E51213">
            <w:rPr>
              <w:rFonts w:cs="Arial"/>
              <w:szCs w:val="18"/>
            </w:rPr>
            <w:t>Kč ve</w:t>
          </w:r>
          <w:r w:rsidR="00531CEE">
            <w:rPr>
              <w:rFonts w:cs="Arial"/>
              <w:szCs w:val="18"/>
            </w:rPr>
            <w:t> </w:t>
          </w:r>
          <w:r w:rsidR="00E51213">
            <w:rPr>
              <w:rFonts w:cs="Arial"/>
              <w:szCs w:val="18"/>
            </w:rPr>
            <w:t>stejném období předchozího roku.</w:t>
          </w:r>
          <w:r w:rsidRPr="00FB0CEA">
            <w:rPr>
              <w:rFonts w:cs="Arial"/>
              <w:szCs w:val="18"/>
            </w:rPr>
            <w:t xml:space="preserve"> Od začátku roku stoupl vývoz o </w:t>
          </w:r>
          <w:r w:rsidR="006475E6">
            <w:rPr>
              <w:rFonts w:cs="Arial"/>
              <w:szCs w:val="18"/>
            </w:rPr>
            <w:t>5,</w:t>
          </w:r>
          <w:r w:rsidR="00ED240B">
            <w:rPr>
              <w:rFonts w:cs="Arial"/>
              <w:szCs w:val="18"/>
            </w:rPr>
            <w:t>0</w:t>
          </w:r>
          <w:r w:rsidR="006475E6">
            <w:rPr>
              <w:rFonts w:cs="Arial"/>
              <w:szCs w:val="18"/>
            </w:rPr>
            <w:t xml:space="preserve"> %, zatímco </w:t>
          </w:r>
          <w:r w:rsidRPr="00FB0CEA">
            <w:rPr>
              <w:rFonts w:cs="Arial"/>
              <w:szCs w:val="18"/>
            </w:rPr>
            <w:t xml:space="preserve">dovoz </w:t>
          </w:r>
          <w:r w:rsidR="006475E6">
            <w:rPr>
              <w:rFonts w:cs="Arial"/>
              <w:szCs w:val="18"/>
            </w:rPr>
            <w:t xml:space="preserve">klesl </w:t>
          </w:r>
          <w:r w:rsidRPr="00FB0CEA">
            <w:rPr>
              <w:rFonts w:cs="Arial"/>
              <w:szCs w:val="18"/>
            </w:rPr>
            <w:t>o </w:t>
          </w:r>
          <w:r w:rsidR="00ED240B">
            <w:rPr>
              <w:rFonts w:cs="Arial"/>
              <w:szCs w:val="18"/>
            </w:rPr>
            <w:t>2,4</w:t>
          </w:r>
          <w:r w:rsidR="00600F56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%</w:t>
          </w:r>
          <w:r>
            <w:rPr>
              <w:rFonts w:cs="Arial"/>
              <w:szCs w:val="18"/>
            </w:rPr>
            <w:t>.</w:t>
          </w:r>
        </w:p>
      </w:sdtContent>
    </w:sdt>
    <w:p w14:paraId="2FB11397" w14:textId="77777777" w:rsidR="007F585C" w:rsidRDefault="007F585C">
      <w:pPr>
        <w:spacing w:line="240" w:lineRule="auto"/>
        <w:jc w:val="left"/>
        <w:rPr>
          <w:color w:val="000000"/>
        </w:rPr>
      </w:pPr>
    </w:p>
    <w:p w14:paraId="669EEF1C" w14:textId="24997D5A" w:rsidR="00C97F20" w:rsidRDefault="00C97F20" w:rsidP="00EA5FA8">
      <w:pPr>
        <w:spacing w:line="240" w:lineRule="auto"/>
        <w:jc w:val="left"/>
      </w:pPr>
      <w:r>
        <w:br w:type="page"/>
      </w:r>
    </w:p>
    <w:sdt>
      <w:sdtPr>
        <w:rPr>
          <w:rFonts w:cs="Times New Roman"/>
          <w:i w:val="0"/>
          <w:color w:val="000000"/>
          <w:sz w:val="20"/>
          <w:szCs w:val="22"/>
          <w:shd w:val="clear" w:color="auto" w:fill="E6E6E6"/>
        </w:rPr>
        <w:alias w:val="Metodická poznámka"/>
        <w:tag w:val="Metodická poznámka"/>
        <w:id w:val="564449050"/>
        <w:placeholder>
          <w:docPart w:val="560A68889C1A476D9FD34DC7C7F88EC7"/>
        </w:placeholder>
      </w:sdtPr>
      <w:sdtEndPr>
        <w:rPr>
          <w:color w:val="auto"/>
        </w:rPr>
      </w:sdtEndPr>
      <w:sdtContent>
        <w:p w14:paraId="6040F41A" w14:textId="77777777" w:rsidR="00005488" w:rsidRDefault="00005488" w:rsidP="00005488">
          <w:pPr>
            <w:pStyle w:val="Poznmky0"/>
            <w:spacing w:before="0"/>
            <w:rPr>
              <w:color w:val="000000"/>
            </w:rPr>
          </w:pPr>
          <w:r>
            <w:rPr>
              <w:color w:val="000000"/>
            </w:rPr>
            <w:t>Metodické poznámky:</w:t>
          </w:r>
        </w:p>
        <w:p w14:paraId="3C059049" w14:textId="13D95C56" w:rsidR="00BA465F" w:rsidRDefault="00BA465F" w:rsidP="00247ED9">
          <w:pPr>
            <w:rPr>
              <w:rStyle w:val="Zdraznn"/>
              <w:rFonts w:cs="Arial"/>
              <w:sz w:val="18"/>
              <w:szCs w:val="18"/>
            </w:rPr>
          </w:pPr>
          <w:r w:rsidRPr="00BA465F">
            <w:rPr>
              <w:rStyle w:val="Zdraznn"/>
              <w:rFonts w:cs="Arial"/>
              <w:sz w:val="18"/>
              <w:szCs w:val="18"/>
            </w:rPr>
            <w:t>Údaje za zahraniční obchod se zbožím od roku 2020 jsou přepočítávány aktualizovanou metodou založenou na vyšší míře detailu</w:t>
          </w:r>
          <w:r>
            <w:rPr>
              <w:rStyle w:val="Zdraznn"/>
              <w:rFonts w:cs="Arial"/>
              <w:sz w:val="18"/>
              <w:szCs w:val="18"/>
            </w:rPr>
            <w:t xml:space="preserve">, viz </w:t>
          </w:r>
          <w:hyperlink r:id="rId10" w:history="1">
            <w:r w:rsidRPr="00831959">
              <w:rPr>
                <w:rStyle w:val="Hypertextovodkaz"/>
                <w:rFonts w:cs="Arial"/>
                <w:sz w:val="18"/>
                <w:szCs w:val="18"/>
              </w:rPr>
              <w:t>Aktualizace metody propočtu - Zahraniční obchod se zbožím</w:t>
            </w:r>
          </w:hyperlink>
          <w:r>
            <w:rPr>
              <w:rStyle w:val="Zdraznn"/>
              <w:rFonts w:cs="Arial"/>
              <w:sz w:val="18"/>
              <w:szCs w:val="18"/>
            </w:rPr>
            <w:t>.</w:t>
          </w:r>
        </w:p>
        <w:p w14:paraId="42D7CBE2" w14:textId="77777777" w:rsidR="00BA465F" w:rsidRDefault="00BA465F" w:rsidP="00247ED9">
          <w:pPr>
            <w:rPr>
              <w:rStyle w:val="Zdraznn"/>
              <w:rFonts w:cs="Arial"/>
              <w:sz w:val="18"/>
              <w:szCs w:val="18"/>
            </w:rPr>
          </w:pPr>
        </w:p>
        <w:p w14:paraId="144A6E9C" w14:textId="3DA9F415" w:rsidR="00247ED9" w:rsidRDefault="00377C9B" w:rsidP="00247ED9">
          <w:pPr>
            <w:rPr>
              <w:rStyle w:val="Zdraznn"/>
              <w:rFonts w:cs="Arial"/>
              <w:sz w:val="18"/>
              <w:szCs w:val="18"/>
            </w:rPr>
          </w:pPr>
          <w:r w:rsidRPr="00C24438">
            <w:rPr>
              <w:rStyle w:val="Zdraznn"/>
              <w:rFonts w:cs="Arial"/>
              <w:sz w:val="18"/>
              <w:szCs w:val="18"/>
            </w:rPr>
            <w:t>Z bezpečnostních důvodů jsou v souladu s metodikou Eurostatu vybrané údaje za vývoz a dovoz vojenského materiálu a zbraní za aktuální období zahrnuty do jiných zbožových kódů a v jiné teritoriální struktuře tak, aby nebyl ovlivněn makroekonomický celek zahraničního obchodu se zbožím.</w:t>
          </w:r>
        </w:p>
        <w:p w14:paraId="67B63BBB" w14:textId="5B808E1C" w:rsidR="003E513B" w:rsidRDefault="003E513B" w:rsidP="00247ED9">
          <w:pPr>
            <w:rPr>
              <w:rStyle w:val="Zdraznn"/>
              <w:rFonts w:cs="Arial"/>
              <w:sz w:val="18"/>
              <w:szCs w:val="18"/>
            </w:rPr>
          </w:pPr>
        </w:p>
        <w:p w14:paraId="7CC6EA44" w14:textId="268B6E2B" w:rsidR="00B632CC" w:rsidRPr="00247ED9" w:rsidRDefault="003E513B" w:rsidP="00247ED9">
          <w:r w:rsidRPr="003E513B">
            <w:rPr>
              <w:rStyle w:val="Zdraznn"/>
              <w:rFonts w:cs="Arial"/>
              <w:sz w:val="18"/>
              <w:szCs w:val="18"/>
            </w:rPr>
            <w:t>Dovoz zemního plynu ve statistice zahraničního obchodu se zbožím</w:t>
          </w:r>
          <w:r w:rsidRPr="00B042C8">
            <w:rPr>
              <w:rStyle w:val="Zdraznn"/>
              <w:rFonts w:cs="Arial"/>
              <w:i w:val="0"/>
              <w:sz w:val="18"/>
              <w:szCs w:val="18"/>
            </w:rPr>
            <w:t xml:space="preserve">: </w:t>
          </w:r>
          <w:hyperlink r:id="rId11" w:history="1">
            <w:r w:rsidRPr="00B042C8">
              <w:rPr>
                <w:rStyle w:val="Hypertextovodkaz"/>
                <w:rFonts w:cs="Arial"/>
                <w:i/>
                <w:sz w:val="18"/>
                <w:szCs w:val="18"/>
              </w:rPr>
              <w:t>metodický komentář</w:t>
            </w:r>
          </w:hyperlink>
          <w:r w:rsidR="009E59CE">
            <w:rPr>
              <w:rStyle w:val="Zdraznn"/>
              <w:rFonts w:cs="Arial"/>
              <w:sz w:val="18"/>
              <w:szCs w:val="18"/>
            </w:rPr>
            <w:t>.</w:t>
          </w:r>
          <w:r>
            <w:rPr>
              <w:rStyle w:val="Zdraznn"/>
              <w:rFonts w:cs="Arial"/>
              <w:sz w:val="18"/>
              <w:szCs w:val="18"/>
            </w:rPr>
            <w:t xml:space="preserve"> </w:t>
          </w:r>
        </w:p>
      </w:sdtContent>
    </w:sdt>
    <w:sdt>
      <w:sdtPr>
        <w:rPr>
          <w:rFonts w:cs="Arial"/>
          <w:b/>
          <w:i w:val="0"/>
          <w:color w:val="2B579A"/>
          <w:szCs w:val="22"/>
          <w:shd w:val="clear" w:color="auto" w:fill="E6E6E6"/>
        </w:rPr>
        <w:alias w:val="Poznámky"/>
        <w:tag w:val="Poznámky"/>
        <w:id w:val="709692141"/>
        <w:placeholder>
          <w:docPart w:val="C2F8C96EF27F4E43815FF2AB56CED4CC"/>
        </w:placeholder>
      </w:sdtPr>
      <w:sdtEndPr/>
      <w:sdtContent>
        <w:p w14:paraId="76163C32" w14:textId="77777777" w:rsidR="00A50440" w:rsidRDefault="00A50440" w:rsidP="009A2387">
          <w:pPr>
            <w:pStyle w:val="Poznmky0"/>
            <w:spacing w:before="120"/>
          </w:pPr>
          <w:r>
            <w:t>Poznámky:</w:t>
          </w:r>
        </w:p>
        <w:p w14:paraId="5E0DF76B" w14:textId="265ECB9E" w:rsidR="00A50440" w:rsidRPr="00ED40C7" w:rsidRDefault="00A50440" w:rsidP="004312CF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1)</w:t>
          </w:r>
          <w:r>
            <w:rPr>
              <w:rFonts w:eastAsia="Arial" w:cs="Arial"/>
              <w:i/>
              <w:iCs/>
              <w:vertAlign w:val="superscript"/>
            </w:rPr>
            <w:t xml:space="preserve"> </w:t>
          </w:r>
          <w:r w:rsidRPr="6A06770D">
            <w:rPr>
              <w:rFonts w:eastAsia="Arial" w:cs="Arial"/>
              <w:b/>
              <w:bCs/>
              <w:i/>
              <w:iCs/>
            </w:rPr>
            <w:t>Bilance zahraničního obchodu (saldo)</w:t>
          </w:r>
          <w:r w:rsidRPr="6A06770D">
            <w:rPr>
              <w:rFonts w:eastAsia="Arial" w:cs="Arial"/>
              <w:i/>
              <w:iCs/>
            </w:rPr>
            <w:t xml:space="preserve"> je rozdíl mezi vývozem (exportem) z České republiky a dovozem (importem) do České republiky.</w:t>
          </w:r>
        </w:p>
        <w:p w14:paraId="58D99D09" w14:textId="77777777" w:rsidR="00A50440" w:rsidRDefault="00A50440" w:rsidP="00A50440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2)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Zahraniční obchod se zbožím </w:t>
          </w:r>
          <w:r w:rsidRPr="6A06770D">
            <w:rPr>
              <w:rFonts w:eastAsia="Arial" w:cs="Arial"/>
              <w:i/>
              <w:iCs/>
            </w:rPr>
            <w:t>vypovídá o vývozní a</w:t>
          </w:r>
          <w:r w:rsidRPr="6A06770D">
            <w:rPr>
              <w:rFonts w:eastAsia="Arial" w:cs="Arial"/>
            </w:rPr>
            <w:t> </w:t>
          </w:r>
          <w:r>
            <w:rPr>
              <w:rFonts w:eastAsia="Arial" w:cs="Arial"/>
              <w:i/>
              <w:iCs/>
            </w:rPr>
            <w:t>dovozní výkonnosti Č</w:t>
          </w:r>
          <w:r w:rsidRPr="6A06770D">
            <w:rPr>
              <w:rFonts w:eastAsia="Arial" w:cs="Arial"/>
              <w:i/>
              <w:iCs/>
            </w:rPr>
            <w:t xml:space="preserve">eské </w:t>
          </w:r>
          <w:r>
            <w:rPr>
              <w:rFonts w:eastAsia="Arial" w:cs="Arial"/>
              <w:i/>
              <w:iCs/>
            </w:rPr>
            <w:t>republiky</w:t>
          </w:r>
          <w:r w:rsidRPr="6A06770D">
            <w:rPr>
              <w:rFonts w:eastAsia="Arial" w:cs="Arial"/>
              <w:i/>
              <w:iCs/>
            </w:rPr>
            <w:t>, tedy i o obchodní bilanci zahraničního obchodu české ekonomiky. Sleduje skutečný obchod se zbožím realizovaný mezi českými a zahraničními subjekty, tj. změnu vlastnictví mezi rezidenty a nerezidenty.</w:t>
          </w:r>
        </w:p>
        <w:p w14:paraId="2F6A41F4" w14:textId="77777777" w:rsidR="00A50440" w:rsidRPr="007A30A2" w:rsidRDefault="00A50440" w:rsidP="00A50440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1A7105C2" w14:textId="77777777" w:rsidR="00A504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 xml:space="preserve">Údaje za firmy s povinností vykazovat, za které nebyla data k dispozici, byly dopočteny na základě </w:t>
          </w:r>
          <w:r>
            <w:rPr>
              <w:rFonts w:eastAsia="Arial" w:cs="Arial"/>
              <w:i/>
              <w:iCs/>
            </w:rPr>
            <w:t xml:space="preserve">vývozu </w:t>
          </w:r>
          <w:r w:rsidRPr="6A06770D">
            <w:rPr>
              <w:rFonts w:eastAsia="Arial" w:cs="Arial"/>
              <w:i/>
              <w:iCs/>
            </w:rPr>
            <w:t>či </w:t>
          </w:r>
          <w:r>
            <w:rPr>
              <w:rFonts w:eastAsia="Arial" w:cs="Arial"/>
              <w:i/>
              <w:iCs/>
            </w:rPr>
            <w:t>dovozu</w:t>
          </w:r>
          <w:r w:rsidRPr="6A06770D">
            <w:rPr>
              <w:rFonts w:eastAsia="Arial" w:cs="Arial"/>
              <w:i/>
              <w:iCs/>
            </w:rPr>
    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    </w:r>
        </w:p>
        <w:p w14:paraId="7CF6AE54" w14:textId="77777777" w:rsidR="00A504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1E8AB7F7" w14:textId="0D705710" w:rsidR="00A50440" w:rsidRPr="007B28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b/>
              <w:bCs/>
              <w:i/>
              <w:iCs/>
            </w:rPr>
          </w:pPr>
          <w:r>
            <w:rPr>
              <w:rFonts w:eastAsia="Arial" w:cs="Arial"/>
              <w:b/>
              <w:bCs/>
              <w:i/>
              <w:iCs/>
            </w:rPr>
            <w:t>Ú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daje za jednotlivé měsíce roku </w:t>
          </w:r>
          <w:r w:rsidR="00E80876">
            <w:rPr>
              <w:rFonts w:eastAsia="Arial" w:cs="Arial"/>
              <w:b/>
              <w:bCs/>
              <w:i/>
              <w:iCs/>
            </w:rPr>
            <w:t>2022</w:t>
          </w:r>
          <w:r w:rsidR="00B042C8">
            <w:rPr>
              <w:rFonts w:eastAsia="Arial" w:cs="Arial"/>
              <w:b/>
              <w:bCs/>
              <w:i/>
              <w:iCs/>
            </w:rPr>
            <w:t xml:space="preserve"> a 2023</w:t>
          </w:r>
          <w:r w:rsidR="00E80876">
            <w:rPr>
              <w:rFonts w:eastAsia="Arial" w:cs="Arial"/>
              <w:b/>
              <w:bCs/>
              <w:i/>
              <w:iCs/>
            </w:rPr>
            <w:t xml:space="preserve"> </w:t>
          </w:r>
          <w:r w:rsidRPr="6A06770D">
            <w:rPr>
              <w:rFonts w:eastAsia="Arial" w:cs="Arial"/>
              <w:b/>
              <w:bCs/>
              <w:i/>
              <w:iCs/>
            </w:rPr>
            <w:t>jsou předběžné</w:t>
          </w:r>
          <w:r>
            <w:rPr>
              <w:rFonts w:eastAsia="Arial" w:cs="Arial"/>
              <w:b/>
              <w:bCs/>
              <w:i/>
              <w:iCs/>
            </w:rPr>
            <w:t xml:space="preserve">, za předešlá období 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jsou definitivní. </w:t>
          </w:r>
        </w:p>
        <w:p w14:paraId="4AC0447D" w14:textId="77777777" w:rsidR="00A50440" w:rsidRDefault="00A50440" w:rsidP="00A50440">
          <w:pPr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    </w:r>
        </w:p>
        <w:p w14:paraId="4D104D5F" w14:textId="77777777" w:rsidR="00A50440" w:rsidRPr="00CF2F0A" w:rsidRDefault="00A50440" w:rsidP="00A50440">
          <w:pPr>
            <w:rPr>
              <w:rFonts w:eastAsia="Arial" w:cs="Arial"/>
              <w:i/>
              <w:iCs/>
              <w:color w:val="000000"/>
              <w:sz w:val="18"/>
              <w:szCs w:val="18"/>
            </w:rPr>
          </w:pPr>
        </w:p>
        <w:p w14:paraId="057506D0" w14:textId="0266C871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Zodpovědný vedoucí pracovník ČSÚ: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Miluše Kavěnová, ředitelka odboru statistiky zahraničního obchodu, tel. 274 054 176, e-mail: </w:t>
          </w:r>
          <w:hyperlink r:id="rId12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miluse.kavenova@czso.cz</w:t>
            </w:r>
          </w:hyperlink>
          <w:r w:rsidR="00E95E30">
            <w:rPr>
              <w:rStyle w:val="Hypertextovodkaz"/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14:paraId="7593101B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25DDE501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Kontaktní osoba: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Stanislav Konvička, vedoucí oddělení obchodní bilance tel. 274 054 254, e-mail: </w:t>
          </w:r>
          <w:hyperlink r:id="rId13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stanislav.konvicka@czso.cz</w:t>
            </w:r>
          </w:hyperlink>
        </w:p>
        <w:p w14:paraId="4CA72151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</w:p>
        <w:p w14:paraId="42B604FB" w14:textId="77777777" w:rsidR="00A50440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Datové zdroje: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Výkazy pro Intrastat, Jednotné správní doklady (JSD), Daňová přiznání k dani z přidané hodnoty</w:t>
          </w:r>
        </w:p>
        <w:p w14:paraId="5BE9E1E1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368B66A1" w14:textId="77777777" w:rsidR="00A50440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Termín ukončení sběru dat: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20. pracovní den po skončení referenčního měsíce</w:t>
          </w:r>
        </w:p>
        <w:p w14:paraId="1CED0BED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4CEF49FB" w14:textId="15463E61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Navazující datov</w:t>
          </w:r>
          <w:r>
            <w:rPr>
              <w:rFonts w:eastAsia="Arial" w:cs="Arial"/>
              <w:i/>
              <w:iCs/>
              <w:sz w:val="18"/>
              <w:szCs w:val="18"/>
            </w:rPr>
            <w:t>é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 sad</w:t>
          </w:r>
          <w:r>
            <w:rPr>
              <w:rFonts w:eastAsia="Arial" w:cs="Arial"/>
              <w:i/>
              <w:iCs/>
              <w:sz w:val="18"/>
              <w:szCs w:val="18"/>
            </w:rPr>
            <w:t>y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:</w:t>
          </w:r>
          <w:r>
            <w:tab/>
          </w:r>
          <w:hyperlink r:id="rId14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https://www.czso.cz/csu/czso/vzonu_cr</w:t>
            </w:r>
          </w:hyperlink>
        </w:p>
        <w:p w14:paraId="72287B0B" w14:textId="77777777" w:rsidR="00902E3A" w:rsidRPr="00740DCF" w:rsidRDefault="00614494" w:rsidP="00902E3A">
          <w:pPr>
            <w:ind w:left="3600" w:hanging="3600"/>
            <w:jc w:val="left"/>
          </w:pPr>
          <w:r>
            <w:rPr>
              <w:rFonts w:eastAsia="Arial" w:cs="Arial"/>
              <w:i/>
              <w:iCs/>
              <w:sz w:val="18"/>
              <w:szCs w:val="18"/>
            </w:rPr>
            <w:tab/>
          </w:r>
          <w:r w:rsidR="00902E3A" w:rsidRPr="00740DCF">
            <w:rPr>
              <w:rFonts w:cs="Arial"/>
              <w:i/>
              <w:iCs/>
              <w:sz w:val="18"/>
              <w:szCs w:val="18"/>
            </w:rPr>
            <w:t>241014-</w:t>
          </w:r>
          <w:r w:rsidR="00902E3A">
            <w:rPr>
              <w:rFonts w:cs="Arial"/>
              <w:i/>
              <w:iCs/>
              <w:sz w:val="18"/>
              <w:szCs w:val="18"/>
            </w:rPr>
            <w:t>23</w:t>
          </w:r>
          <w:r w:rsidR="00902E3A" w:rsidRPr="00740DCF">
            <w:rPr>
              <w:rFonts w:cs="Arial"/>
              <w:i/>
              <w:iCs/>
              <w:sz w:val="18"/>
              <w:szCs w:val="18"/>
            </w:rPr>
            <w:t xml:space="preserve"> Zahraniční obchod ČR </w:t>
          </w:r>
          <w:r w:rsidR="00902E3A" w:rsidRPr="00740DCF">
            <w:rPr>
              <w:i/>
              <w:sz w:val="18"/>
              <w:szCs w:val="18"/>
            </w:rPr>
            <w:t xml:space="preserve">podle CZ-CPA </w:t>
          </w:r>
          <w:r w:rsidR="00902E3A" w:rsidRPr="00740DCF">
            <w:rPr>
              <w:rFonts w:cs="Arial"/>
              <w:i/>
              <w:iCs/>
              <w:sz w:val="18"/>
              <w:szCs w:val="18"/>
            </w:rPr>
            <w:t xml:space="preserve">(čtvrtletní periodicita). </w:t>
          </w:r>
        </w:p>
        <w:p w14:paraId="160536B5" w14:textId="77777777" w:rsidR="00902E3A" w:rsidRDefault="00B453CD" w:rsidP="00902E3A">
          <w:pPr>
            <w:ind w:left="3600"/>
            <w:jc w:val="left"/>
            <w:rPr>
              <w:rFonts w:eastAsia="Arial"/>
              <w:b/>
              <w:i/>
              <w:iCs/>
              <w:szCs w:val="18"/>
            </w:rPr>
          </w:pPr>
          <w:hyperlink r:id="rId15" w:history="1">
            <w:r w:rsidR="00902E3A" w:rsidRPr="003236D8">
              <w:rPr>
                <w:rStyle w:val="Hypertextovodkaz"/>
                <w:rFonts w:cs="Arial"/>
                <w:i/>
                <w:sz w:val="18"/>
                <w:szCs w:val="18"/>
                <w:lang w:eastAsia="cs-CZ"/>
              </w:rPr>
              <w:t>https://www.czso.cz/aktualni-produkt/41321</w:t>
            </w:r>
          </w:hyperlink>
        </w:p>
        <w:p w14:paraId="3D15A45B" w14:textId="41757E7C" w:rsidR="002E7DF6" w:rsidRDefault="002E7DF6" w:rsidP="00E94F34">
          <w:pPr>
            <w:ind w:left="3600" w:hanging="3600"/>
            <w:jc w:val="left"/>
            <w:rPr>
              <w:rFonts w:eastAsia="Arial"/>
              <w:b/>
              <w:i/>
              <w:iCs/>
              <w:szCs w:val="18"/>
            </w:rPr>
          </w:pPr>
        </w:p>
        <w:p w14:paraId="00DB0EFA" w14:textId="0BA9CCA0" w:rsidR="00A50440" w:rsidRDefault="00A50440" w:rsidP="00A50440">
          <w:pPr>
            <w:pStyle w:val="Datum"/>
          </w:pPr>
          <w:r w:rsidRPr="001D5836">
            <w:rPr>
              <w:rFonts w:eastAsia="Arial"/>
              <w:b w:val="0"/>
              <w:i/>
              <w:iCs/>
              <w:szCs w:val="18"/>
            </w:rPr>
            <w:t>Termín zveřejnění další Rychlé informace:</w:t>
          </w:r>
          <w:r w:rsidRPr="001D5836">
            <w:rPr>
              <w:rFonts w:eastAsia="Arial"/>
              <w:b w:val="0"/>
              <w:i/>
              <w:iCs/>
              <w:szCs w:val="18"/>
            </w:rPr>
            <w:tab/>
          </w:r>
          <w:sdt>
            <w:sdtPr>
              <w:rPr>
                <w:rFonts w:eastAsia="Arial"/>
                <w:b w:val="0"/>
                <w:i/>
                <w:iCs/>
                <w:szCs w:val="18"/>
                <w:shd w:val="clear" w:color="auto" w:fill="E6E6E6"/>
              </w:rPr>
              <w:alias w:val="Datum"/>
              <w:tag w:val="Datum"/>
              <w:id w:val="196510668"/>
              <w:placeholder>
                <w:docPart w:val="592F371D87234A288510105030163555"/>
              </w:placeholder>
              <w:date w:fullDate="2023-09-06T00:00:00Z">
                <w:dateFormat w:val="dd. MM. yyyy"/>
                <w:lid w:val="cs-CZ"/>
                <w:storeMappedDataAs w:val="date"/>
                <w:calendar w:val="gregorian"/>
              </w:date>
            </w:sdtPr>
            <w:sdtEndPr/>
            <w:sdtContent>
              <w:r w:rsidR="00AF5FEA" w:rsidRPr="00AF5FEA">
                <w:rPr>
                  <w:rFonts w:eastAsia="Arial"/>
                  <w:b w:val="0"/>
                  <w:i/>
                  <w:iCs/>
                  <w:szCs w:val="18"/>
                  <w:shd w:val="clear" w:color="auto" w:fill="E6E6E6"/>
                </w:rPr>
                <w:t>0</w:t>
              </w:r>
              <w:r w:rsidR="00EA7BF7">
                <w:rPr>
                  <w:rFonts w:eastAsia="Arial"/>
                  <w:b w:val="0"/>
                  <w:i/>
                  <w:iCs/>
                  <w:szCs w:val="18"/>
                  <w:shd w:val="clear" w:color="auto" w:fill="E6E6E6"/>
                </w:rPr>
                <w:t>6</w:t>
              </w:r>
              <w:r w:rsidR="00AF5FEA" w:rsidRPr="00AF5FEA">
                <w:rPr>
                  <w:rFonts w:eastAsia="Arial"/>
                  <w:b w:val="0"/>
                  <w:i/>
                  <w:iCs/>
                  <w:szCs w:val="18"/>
                  <w:shd w:val="clear" w:color="auto" w:fill="E6E6E6"/>
                </w:rPr>
                <w:t>. 0</w:t>
              </w:r>
              <w:r w:rsidR="00EA7BF7">
                <w:rPr>
                  <w:rFonts w:eastAsia="Arial"/>
                  <w:b w:val="0"/>
                  <w:i/>
                  <w:iCs/>
                  <w:szCs w:val="18"/>
                  <w:shd w:val="clear" w:color="auto" w:fill="E6E6E6"/>
                </w:rPr>
                <w:t>9</w:t>
              </w:r>
              <w:r w:rsidR="00AF5FEA" w:rsidRPr="00AF5FEA">
                <w:rPr>
                  <w:rFonts w:eastAsia="Arial"/>
                  <w:b w:val="0"/>
                  <w:i/>
                  <w:iCs/>
                  <w:szCs w:val="18"/>
                  <w:shd w:val="clear" w:color="auto" w:fill="E6E6E6"/>
                </w:rPr>
                <w:t>. 2023</w:t>
              </w:r>
            </w:sdtContent>
          </w:sdt>
        </w:p>
      </w:sdtContent>
    </w:sdt>
    <w:p w14:paraId="6EDA48FC" w14:textId="77777777" w:rsidR="00A50440" w:rsidRDefault="00A50440" w:rsidP="00A50440">
      <w:pPr>
        <w:pStyle w:val="Datum"/>
      </w:pPr>
    </w:p>
    <w:sdt>
      <w:sdtPr>
        <w:rPr>
          <w:rFonts w:eastAsia="Arial" w:cs="Arial"/>
          <w:i/>
          <w:iCs/>
          <w:color w:val="2B579A"/>
          <w:sz w:val="18"/>
          <w:szCs w:val="18"/>
          <w:shd w:val="clear" w:color="auto" w:fill="E6E6E6"/>
        </w:rPr>
        <w:alias w:val="Přílohy RI"/>
        <w:tag w:val="Přílohy RI"/>
        <w:id w:val="559064964"/>
        <w:placeholder>
          <w:docPart w:val="F421A61BE5214356B4095EAF1835C38E"/>
        </w:placeholder>
      </w:sdtPr>
      <w:sdtEndPr/>
      <w:sdtContent>
        <w:p w14:paraId="472EE648" w14:textId="77777777" w:rsidR="00A50440" w:rsidRPr="00ED40C7" w:rsidRDefault="00A50440" w:rsidP="00A50440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Přílohy:</w:t>
          </w:r>
          <w:r>
            <w:rPr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14:paraId="119EE0B1" w14:textId="26AB324F" w:rsidR="00A50440" w:rsidRPr="005D32FF" w:rsidRDefault="00A50440" w:rsidP="005D32FF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Graf 1 - Bilance zahraničního obchodu se zbožím (celkem, se státy EU a se státy mimo EU)</w:t>
          </w:r>
        </w:p>
      </w:sdtContent>
    </w:sdt>
    <w:sectPr w:rsidR="00A50440" w:rsidRPr="005D32FF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B96403" w16cex:dateUtc="2022-11-03T10:02:52.131Z"/>
  <w16cex:commentExtensible w16cex:durableId="398F4020" w16cex:dateUtc="2022-11-03T10:09:41.428Z"/>
  <w16cex:commentExtensible w16cex:durableId="356C4159" w16cex:dateUtc="2022-11-03T11:00:50.344Z"/>
  <w16cex:commentExtensible w16cex:durableId="127A22AE" w16cex:dateUtc="2022-11-03T11:14:49.458Z"/>
  <w16cex:commentExtensible w16cex:durableId="7403326B" w16cex:dateUtc="2022-11-03T14:18:26.6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38E86C" w16cid:durableId="1CB96403"/>
  <w16cid:commentId w16cid:paraId="0DB2035D" w16cid:durableId="398F4020"/>
  <w16cid:commentId w16cid:paraId="3CB9B14D" w16cid:durableId="356C4159"/>
  <w16cid:commentId w16cid:paraId="4E72EF44" w16cid:durableId="127A22AE"/>
  <w16cid:commentId w16cid:paraId="14086EB7" w16cid:durableId="74033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6F61" w14:textId="77777777" w:rsidR="007473B6" w:rsidRDefault="007473B6" w:rsidP="00BA6370">
      <w:r>
        <w:separator/>
      </w:r>
    </w:p>
  </w:endnote>
  <w:endnote w:type="continuationSeparator" w:id="0">
    <w:p w14:paraId="2BD6F62E" w14:textId="77777777" w:rsidR="007473B6" w:rsidRDefault="007473B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D846" w14:textId="77777777" w:rsidR="003D0499" w:rsidRDefault="00CE13A2">
    <w:pPr>
      <w:pStyle w:val="Zpat"/>
    </w:pP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3B57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8365AE9" w14:textId="3F82DA58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separate"/>
                          </w:r>
                          <w:r w:rsidR="00B453CD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41D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093B57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8365AE9" w14:textId="3F82DA58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separate"/>
                    </w:r>
                    <w:r w:rsidR="00B453CD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93E6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5A542" w14:textId="77777777" w:rsidR="007473B6" w:rsidRDefault="007473B6" w:rsidP="00BA6370">
      <w:r>
        <w:separator/>
      </w:r>
    </w:p>
  </w:footnote>
  <w:footnote w:type="continuationSeparator" w:id="0">
    <w:p w14:paraId="3E4FAFB2" w14:textId="77777777" w:rsidR="007473B6" w:rsidRDefault="007473B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F87" w14:textId="77777777" w:rsidR="003D0499" w:rsidRDefault="00CE13A2">
    <w:pPr>
      <w:pStyle w:val="Zhlav"/>
    </w:pPr>
    <w:r>
      <w:rPr>
        <w:noProof/>
        <w:color w:val="2B579A"/>
        <w:shd w:val="clear" w:color="auto" w:fill="E6E6E6"/>
        <w:lang w:val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62C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10717"/>
    <w:rsid w:val="00033FDD"/>
    <w:rsid w:val="0004226F"/>
    <w:rsid w:val="0004262A"/>
    <w:rsid w:val="00043BF4"/>
    <w:rsid w:val="00064123"/>
    <w:rsid w:val="0006746F"/>
    <w:rsid w:val="00070CD6"/>
    <w:rsid w:val="0007117E"/>
    <w:rsid w:val="000746A9"/>
    <w:rsid w:val="00076115"/>
    <w:rsid w:val="00077CB4"/>
    <w:rsid w:val="000809AA"/>
    <w:rsid w:val="000843A5"/>
    <w:rsid w:val="000910DA"/>
    <w:rsid w:val="000924EF"/>
    <w:rsid w:val="000962CE"/>
    <w:rsid w:val="00096D6C"/>
    <w:rsid w:val="00097164"/>
    <w:rsid w:val="0009725A"/>
    <w:rsid w:val="00097CAA"/>
    <w:rsid w:val="000A37BB"/>
    <w:rsid w:val="000A3F0F"/>
    <w:rsid w:val="000A7BE4"/>
    <w:rsid w:val="000B017B"/>
    <w:rsid w:val="000B4D13"/>
    <w:rsid w:val="000B6F63"/>
    <w:rsid w:val="000D093F"/>
    <w:rsid w:val="000D23CF"/>
    <w:rsid w:val="000E43CC"/>
    <w:rsid w:val="000E7831"/>
    <w:rsid w:val="000F18DE"/>
    <w:rsid w:val="000F756B"/>
    <w:rsid w:val="00101539"/>
    <w:rsid w:val="0010368E"/>
    <w:rsid w:val="00104CE4"/>
    <w:rsid w:val="001059E6"/>
    <w:rsid w:val="001121C8"/>
    <w:rsid w:val="00112D5B"/>
    <w:rsid w:val="00114C95"/>
    <w:rsid w:val="001167EB"/>
    <w:rsid w:val="00121DB3"/>
    <w:rsid w:val="00136A4C"/>
    <w:rsid w:val="001404AB"/>
    <w:rsid w:val="001424B3"/>
    <w:rsid w:val="00147337"/>
    <w:rsid w:val="00150281"/>
    <w:rsid w:val="001511B3"/>
    <w:rsid w:val="001569E9"/>
    <w:rsid w:val="0017231D"/>
    <w:rsid w:val="00173ECA"/>
    <w:rsid w:val="00174F4F"/>
    <w:rsid w:val="001756A8"/>
    <w:rsid w:val="00177367"/>
    <w:rsid w:val="00180344"/>
    <w:rsid w:val="001810DC"/>
    <w:rsid w:val="00182762"/>
    <w:rsid w:val="0018408B"/>
    <w:rsid w:val="001849B8"/>
    <w:rsid w:val="00184ED3"/>
    <w:rsid w:val="00190CAF"/>
    <w:rsid w:val="00191288"/>
    <w:rsid w:val="001B2E40"/>
    <w:rsid w:val="001B306B"/>
    <w:rsid w:val="001B4572"/>
    <w:rsid w:val="001B607F"/>
    <w:rsid w:val="001C3943"/>
    <w:rsid w:val="001C46E0"/>
    <w:rsid w:val="001C48D1"/>
    <w:rsid w:val="001C6F83"/>
    <w:rsid w:val="001D369A"/>
    <w:rsid w:val="001D4F4D"/>
    <w:rsid w:val="001E3117"/>
    <w:rsid w:val="001E3FC7"/>
    <w:rsid w:val="001E4807"/>
    <w:rsid w:val="001E5BFA"/>
    <w:rsid w:val="001E6C20"/>
    <w:rsid w:val="001F08B3"/>
    <w:rsid w:val="001F1F33"/>
    <w:rsid w:val="001F2FE0"/>
    <w:rsid w:val="001F6BE8"/>
    <w:rsid w:val="00200854"/>
    <w:rsid w:val="002070FB"/>
    <w:rsid w:val="002102BC"/>
    <w:rsid w:val="00212448"/>
    <w:rsid w:val="00213729"/>
    <w:rsid w:val="0021487D"/>
    <w:rsid w:val="002157A3"/>
    <w:rsid w:val="00216DD3"/>
    <w:rsid w:val="00223013"/>
    <w:rsid w:val="00235395"/>
    <w:rsid w:val="002357D1"/>
    <w:rsid w:val="00235A80"/>
    <w:rsid w:val="00235BDC"/>
    <w:rsid w:val="002406FA"/>
    <w:rsid w:val="00242662"/>
    <w:rsid w:val="00246452"/>
    <w:rsid w:val="00247ED9"/>
    <w:rsid w:val="00250727"/>
    <w:rsid w:val="002511AD"/>
    <w:rsid w:val="0026107B"/>
    <w:rsid w:val="00263DC0"/>
    <w:rsid w:val="002676B3"/>
    <w:rsid w:val="00273288"/>
    <w:rsid w:val="0027410B"/>
    <w:rsid w:val="00275DF8"/>
    <w:rsid w:val="00282C5D"/>
    <w:rsid w:val="00284728"/>
    <w:rsid w:val="00291DE6"/>
    <w:rsid w:val="00294791"/>
    <w:rsid w:val="002A18A2"/>
    <w:rsid w:val="002B2E47"/>
    <w:rsid w:val="002B5189"/>
    <w:rsid w:val="002B66AC"/>
    <w:rsid w:val="002C2F8A"/>
    <w:rsid w:val="002C3989"/>
    <w:rsid w:val="002C5DD8"/>
    <w:rsid w:val="002C7BC1"/>
    <w:rsid w:val="002D31F9"/>
    <w:rsid w:val="002D3670"/>
    <w:rsid w:val="002D38A4"/>
    <w:rsid w:val="002D7F4F"/>
    <w:rsid w:val="002E3032"/>
    <w:rsid w:val="002E34CB"/>
    <w:rsid w:val="002E39D6"/>
    <w:rsid w:val="002E7DF6"/>
    <w:rsid w:val="002F0458"/>
    <w:rsid w:val="002F349B"/>
    <w:rsid w:val="0030065B"/>
    <w:rsid w:val="00305D32"/>
    <w:rsid w:val="00310FFD"/>
    <w:rsid w:val="00314AE2"/>
    <w:rsid w:val="0031721C"/>
    <w:rsid w:val="00322F8C"/>
    <w:rsid w:val="00327B7D"/>
    <w:rsid w:val="003301A3"/>
    <w:rsid w:val="0033075B"/>
    <w:rsid w:val="00331CA4"/>
    <w:rsid w:val="00335DA5"/>
    <w:rsid w:val="0033676D"/>
    <w:rsid w:val="00336BFB"/>
    <w:rsid w:val="00337B38"/>
    <w:rsid w:val="00345942"/>
    <w:rsid w:val="00346E41"/>
    <w:rsid w:val="003517EA"/>
    <w:rsid w:val="0036120D"/>
    <w:rsid w:val="00362C0D"/>
    <w:rsid w:val="0036777B"/>
    <w:rsid w:val="00367EAF"/>
    <w:rsid w:val="003718F8"/>
    <w:rsid w:val="00371D3E"/>
    <w:rsid w:val="0037762B"/>
    <w:rsid w:val="00377C9B"/>
    <w:rsid w:val="0038282A"/>
    <w:rsid w:val="00382DB3"/>
    <w:rsid w:val="00386702"/>
    <w:rsid w:val="003956DE"/>
    <w:rsid w:val="00395B8F"/>
    <w:rsid w:val="0039631B"/>
    <w:rsid w:val="00397580"/>
    <w:rsid w:val="00397848"/>
    <w:rsid w:val="003A0DB4"/>
    <w:rsid w:val="003A45C8"/>
    <w:rsid w:val="003A57F2"/>
    <w:rsid w:val="003C0558"/>
    <w:rsid w:val="003C2AA6"/>
    <w:rsid w:val="003C2DCF"/>
    <w:rsid w:val="003C4F7B"/>
    <w:rsid w:val="003C5B57"/>
    <w:rsid w:val="003C732A"/>
    <w:rsid w:val="003C7FE7"/>
    <w:rsid w:val="003D0499"/>
    <w:rsid w:val="003D2F1C"/>
    <w:rsid w:val="003D3576"/>
    <w:rsid w:val="003D54FC"/>
    <w:rsid w:val="003D6C57"/>
    <w:rsid w:val="003D7EC9"/>
    <w:rsid w:val="003E513B"/>
    <w:rsid w:val="003E6819"/>
    <w:rsid w:val="003E7981"/>
    <w:rsid w:val="003F1E9E"/>
    <w:rsid w:val="003F526A"/>
    <w:rsid w:val="00405244"/>
    <w:rsid w:val="00410A4D"/>
    <w:rsid w:val="00410BFD"/>
    <w:rsid w:val="00414C47"/>
    <w:rsid w:val="004154C7"/>
    <w:rsid w:val="00421F3A"/>
    <w:rsid w:val="00422E97"/>
    <w:rsid w:val="004312CF"/>
    <w:rsid w:val="00431EBA"/>
    <w:rsid w:val="00436906"/>
    <w:rsid w:val="0044214D"/>
    <w:rsid w:val="004436EE"/>
    <w:rsid w:val="0045547F"/>
    <w:rsid w:val="00471DEF"/>
    <w:rsid w:val="00472310"/>
    <w:rsid w:val="00472E1C"/>
    <w:rsid w:val="00473A3B"/>
    <w:rsid w:val="00481034"/>
    <w:rsid w:val="0048208F"/>
    <w:rsid w:val="00482238"/>
    <w:rsid w:val="00486ABB"/>
    <w:rsid w:val="004920AD"/>
    <w:rsid w:val="004959CD"/>
    <w:rsid w:val="004961EE"/>
    <w:rsid w:val="004A0B24"/>
    <w:rsid w:val="004B1A17"/>
    <w:rsid w:val="004B3327"/>
    <w:rsid w:val="004B3687"/>
    <w:rsid w:val="004B55C7"/>
    <w:rsid w:val="004C1212"/>
    <w:rsid w:val="004C1484"/>
    <w:rsid w:val="004C1568"/>
    <w:rsid w:val="004C20D8"/>
    <w:rsid w:val="004C2D3E"/>
    <w:rsid w:val="004C421D"/>
    <w:rsid w:val="004C6FE2"/>
    <w:rsid w:val="004C79E7"/>
    <w:rsid w:val="004D05B3"/>
    <w:rsid w:val="004D0B12"/>
    <w:rsid w:val="004D473E"/>
    <w:rsid w:val="004E479E"/>
    <w:rsid w:val="004E5761"/>
    <w:rsid w:val="004F067F"/>
    <w:rsid w:val="004F4B24"/>
    <w:rsid w:val="004F686C"/>
    <w:rsid w:val="004F6B29"/>
    <w:rsid w:val="004F713A"/>
    <w:rsid w:val="004F78E6"/>
    <w:rsid w:val="0050420E"/>
    <w:rsid w:val="0050496E"/>
    <w:rsid w:val="00511B51"/>
    <w:rsid w:val="00512D99"/>
    <w:rsid w:val="00515105"/>
    <w:rsid w:val="00520AAA"/>
    <w:rsid w:val="00531CEE"/>
    <w:rsid w:val="00531DBB"/>
    <w:rsid w:val="005414A9"/>
    <w:rsid w:val="00543B17"/>
    <w:rsid w:val="00545FB3"/>
    <w:rsid w:val="00546001"/>
    <w:rsid w:val="005517A2"/>
    <w:rsid w:val="00553A04"/>
    <w:rsid w:val="0055471B"/>
    <w:rsid w:val="00555B02"/>
    <w:rsid w:val="00557B3C"/>
    <w:rsid w:val="005611DA"/>
    <w:rsid w:val="00563762"/>
    <w:rsid w:val="0056604C"/>
    <w:rsid w:val="00573994"/>
    <w:rsid w:val="0057506D"/>
    <w:rsid w:val="00576662"/>
    <w:rsid w:val="00580692"/>
    <w:rsid w:val="00580847"/>
    <w:rsid w:val="00580AC5"/>
    <w:rsid w:val="00581B68"/>
    <w:rsid w:val="005843C3"/>
    <w:rsid w:val="00587884"/>
    <w:rsid w:val="00587FED"/>
    <w:rsid w:val="00592B28"/>
    <w:rsid w:val="005A2298"/>
    <w:rsid w:val="005A495B"/>
    <w:rsid w:val="005B039C"/>
    <w:rsid w:val="005B3526"/>
    <w:rsid w:val="005B7B57"/>
    <w:rsid w:val="005C6854"/>
    <w:rsid w:val="005C724A"/>
    <w:rsid w:val="005D1138"/>
    <w:rsid w:val="005D2B2F"/>
    <w:rsid w:val="005D32FF"/>
    <w:rsid w:val="005D6CA1"/>
    <w:rsid w:val="005E7204"/>
    <w:rsid w:val="005F046E"/>
    <w:rsid w:val="005F5ADD"/>
    <w:rsid w:val="005F761B"/>
    <w:rsid w:val="005F79FB"/>
    <w:rsid w:val="00600E5C"/>
    <w:rsid w:val="00600F56"/>
    <w:rsid w:val="00604406"/>
    <w:rsid w:val="00605F4A"/>
    <w:rsid w:val="00607822"/>
    <w:rsid w:val="006103AA"/>
    <w:rsid w:val="00611829"/>
    <w:rsid w:val="00613BBF"/>
    <w:rsid w:val="00614494"/>
    <w:rsid w:val="0061487D"/>
    <w:rsid w:val="00616EC4"/>
    <w:rsid w:val="00621F77"/>
    <w:rsid w:val="00622B80"/>
    <w:rsid w:val="00631586"/>
    <w:rsid w:val="00633F2F"/>
    <w:rsid w:val="006342BE"/>
    <w:rsid w:val="00635A5A"/>
    <w:rsid w:val="00637897"/>
    <w:rsid w:val="006402DF"/>
    <w:rsid w:val="0064139A"/>
    <w:rsid w:val="0064203E"/>
    <w:rsid w:val="006475E6"/>
    <w:rsid w:val="0065597D"/>
    <w:rsid w:val="00661A7F"/>
    <w:rsid w:val="00661FEB"/>
    <w:rsid w:val="00663C92"/>
    <w:rsid w:val="00664165"/>
    <w:rsid w:val="00667D43"/>
    <w:rsid w:val="00692211"/>
    <w:rsid w:val="006931CF"/>
    <w:rsid w:val="00695799"/>
    <w:rsid w:val="00696DEE"/>
    <w:rsid w:val="006B374C"/>
    <w:rsid w:val="006B782E"/>
    <w:rsid w:val="006C2170"/>
    <w:rsid w:val="006D21EB"/>
    <w:rsid w:val="006D25F0"/>
    <w:rsid w:val="006E024F"/>
    <w:rsid w:val="006E055A"/>
    <w:rsid w:val="006E1F9C"/>
    <w:rsid w:val="006E4E81"/>
    <w:rsid w:val="006F145A"/>
    <w:rsid w:val="006F47F4"/>
    <w:rsid w:val="00700BBA"/>
    <w:rsid w:val="00702114"/>
    <w:rsid w:val="00706E3D"/>
    <w:rsid w:val="00707F7D"/>
    <w:rsid w:val="00710EE3"/>
    <w:rsid w:val="0071277F"/>
    <w:rsid w:val="00715F9B"/>
    <w:rsid w:val="00717EC5"/>
    <w:rsid w:val="00723E90"/>
    <w:rsid w:val="007255B0"/>
    <w:rsid w:val="007473B6"/>
    <w:rsid w:val="00752A85"/>
    <w:rsid w:val="007531F4"/>
    <w:rsid w:val="00754958"/>
    <w:rsid w:val="00754C20"/>
    <w:rsid w:val="0076449F"/>
    <w:rsid w:val="00770C86"/>
    <w:rsid w:val="0077105D"/>
    <w:rsid w:val="0077370B"/>
    <w:rsid w:val="00775373"/>
    <w:rsid w:val="00797CF0"/>
    <w:rsid w:val="007A140C"/>
    <w:rsid w:val="007A2048"/>
    <w:rsid w:val="007A39F9"/>
    <w:rsid w:val="007A57F2"/>
    <w:rsid w:val="007B1333"/>
    <w:rsid w:val="007B2D59"/>
    <w:rsid w:val="007B5816"/>
    <w:rsid w:val="007B626C"/>
    <w:rsid w:val="007C5185"/>
    <w:rsid w:val="007C6682"/>
    <w:rsid w:val="007C67FD"/>
    <w:rsid w:val="007D1C94"/>
    <w:rsid w:val="007D1CF1"/>
    <w:rsid w:val="007D3F14"/>
    <w:rsid w:val="007D6584"/>
    <w:rsid w:val="007D73FF"/>
    <w:rsid w:val="007E3A20"/>
    <w:rsid w:val="007E56D4"/>
    <w:rsid w:val="007E5AE4"/>
    <w:rsid w:val="007F2AFF"/>
    <w:rsid w:val="007F4AEB"/>
    <w:rsid w:val="007F585C"/>
    <w:rsid w:val="007F75B2"/>
    <w:rsid w:val="00800A9F"/>
    <w:rsid w:val="00800D65"/>
    <w:rsid w:val="00800EF8"/>
    <w:rsid w:val="00803993"/>
    <w:rsid w:val="008043C4"/>
    <w:rsid w:val="00804F12"/>
    <w:rsid w:val="008056DF"/>
    <w:rsid w:val="008067AB"/>
    <w:rsid w:val="00810F3B"/>
    <w:rsid w:val="00811424"/>
    <w:rsid w:val="00813DDD"/>
    <w:rsid w:val="00817131"/>
    <w:rsid w:val="00831959"/>
    <w:rsid w:val="00831B1B"/>
    <w:rsid w:val="00835470"/>
    <w:rsid w:val="0084574A"/>
    <w:rsid w:val="008523E3"/>
    <w:rsid w:val="008530AE"/>
    <w:rsid w:val="00855FB3"/>
    <w:rsid w:val="00861798"/>
    <w:rsid w:val="00861D0E"/>
    <w:rsid w:val="008662BB"/>
    <w:rsid w:val="00866310"/>
    <w:rsid w:val="008671EC"/>
    <w:rsid w:val="00867569"/>
    <w:rsid w:val="008876F3"/>
    <w:rsid w:val="008A7170"/>
    <w:rsid w:val="008A750A"/>
    <w:rsid w:val="008A763C"/>
    <w:rsid w:val="008B09C9"/>
    <w:rsid w:val="008B3970"/>
    <w:rsid w:val="008C384C"/>
    <w:rsid w:val="008D0F11"/>
    <w:rsid w:val="008D0FAE"/>
    <w:rsid w:val="008D2FA1"/>
    <w:rsid w:val="008D3263"/>
    <w:rsid w:val="008D5833"/>
    <w:rsid w:val="008E1B14"/>
    <w:rsid w:val="008E2E7A"/>
    <w:rsid w:val="008E3875"/>
    <w:rsid w:val="008E4FE3"/>
    <w:rsid w:val="008E5F79"/>
    <w:rsid w:val="008F73B4"/>
    <w:rsid w:val="00902E3A"/>
    <w:rsid w:val="0090522C"/>
    <w:rsid w:val="0091142B"/>
    <w:rsid w:val="009125F8"/>
    <w:rsid w:val="00912A9F"/>
    <w:rsid w:val="00915CF1"/>
    <w:rsid w:val="00921A01"/>
    <w:rsid w:val="00930AD3"/>
    <w:rsid w:val="0093151C"/>
    <w:rsid w:val="00947CAD"/>
    <w:rsid w:val="00950225"/>
    <w:rsid w:val="00950986"/>
    <w:rsid w:val="009510EF"/>
    <w:rsid w:val="009541EB"/>
    <w:rsid w:val="00956B5B"/>
    <w:rsid w:val="00956BB1"/>
    <w:rsid w:val="00957A68"/>
    <w:rsid w:val="00957CA0"/>
    <w:rsid w:val="00970B48"/>
    <w:rsid w:val="00970D45"/>
    <w:rsid w:val="00974100"/>
    <w:rsid w:val="0098089B"/>
    <w:rsid w:val="009819FA"/>
    <w:rsid w:val="009836D8"/>
    <w:rsid w:val="00983EF8"/>
    <w:rsid w:val="009864F2"/>
    <w:rsid w:val="00986DD7"/>
    <w:rsid w:val="0099080A"/>
    <w:rsid w:val="00991D32"/>
    <w:rsid w:val="00991DE9"/>
    <w:rsid w:val="009A2387"/>
    <w:rsid w:val="009A7B43"/>
    <w:rsid w:val="009B3629"/>
    <w:rsid w:val="009B4919"/>
    <w:rsid w:val="009B55B1"/>
    <w:rsid w:val="009B5758"/>
    <w:rsid w:val="009B62A7"/>
    <w:rsid w:val="009C39F0"/>
    <w:rsid w:val="009D2658"/>
    <w:rsid w:val="009D4AE9"/>
    <w:rsid w:val="009E41A2"/>
    <w:rsid w:val="009E59CE"/>
    <w:rsid w:val="009E6A98"/>
    <w:rsid w:val="009F5A37"/>
    <w:rsid w:val="009F6A50"/>
    <w:rsid w:val="00A0762A"/>
    <w:rsid w:val="00A1095E"/>
    <w:rsid w:val="00A13255"/>
    <w:rsid w:val="00A14326"/>
    <w:rsid w:val="00A14C07"/>
    <w:rsid w:val="00A17345"/>
    <w:rsid w:val="00A238D4"/>
    <w:rsid w:val="00A245C9"/>
    <w:rsid w:val="00A318FE"/>
    <w:rsid w:val="00A32B3F"/>
    <w:rsid w:val="00A367F8"/>
    <w:rsid w:val="00A400C9"/>
    <w:rsid w:val="00A41B20"/>
    <w:rsid w:val="00A4343D"/>
    <w:rsid w:val="00A44EA4"/>
    <w:rsid w:val="00A47CB0"/>
    <w:rsid w:val="00A502F1"/>
    <w:rsid w:val="00A50440"/>
    <w:rsid w:val="00A52819"/>
    <w:rsid w:val="00A54FC6"/>
    <w:rsid w:val="00A60B29"/>
    <w:rsid w:val="00A61432"/>
    <w:rsid w:val="00A6400E"/>
    <w:rsid w:val="00A671F9"/>
    <w:rsid w:val="00A70A83"/>
    <w:rsid w:val="00A7133C"/>
    <w:rsid w:val="00A747F5"/>
    <w:rsid w:val="00A77A6B"/>
    <w:rsid w:val="00A81EB3"/>
    <w:rsid w:val="00A8720D"/>
    <w:rsid w:val="00A9335A"/>
    <w:rsid w:val="00A93749"/>
    <w:rsid w:val="00A955BC"/>
    <w:rsid w:val="00AA2F27"/>
    <w:rsid w:val="00AA437E"/>
    <w:rsid w:val="00AA6C36"/>
    <w:rsid w:val="00AB008C"/>
    <w:rsid w:val="00AB3410"/>
    <w:rsid w:val="00AB4A84"/>
    <w:rsid w:val="00AC6DDD"/>
    <w:rsid w:val="00AC7480"/>
    <w:rsid w:val="00AD0163"/>
    <w:rsid w:val="00AD112E"/>
    <w:rsid w:val="00AD7A1B"/>
    <w:rsid w:val="00AE471A"/>
    <w:rsid w:val="00AE7719"/>
    <w:rsid w:val="00AF3597"/>
    <w:rsid w:val="00AF5FEA"/>
    <w:rsid w:val="00B00A6E"/>
    <w:rsid w:val="00B00C1D"/>
    <w:rsid w:val="00B02929"/>
    <w:rsid w:val="00B042C8"/>
    <w:rsid w:val="00B06F62"/>
    <w:rsid w:val="00B0762F"/>
    <w:rsid w:val="00B156DE"/>
    <w:rsid w:val="00B16B6C"/>
    <w:rsid w:val="00B178D3"/>
    <w:rsid w:val="00B23AEA"/>
    <w:rsid w:val="00B2556A"/>
    <w:rsid w:val="00B26043"/>
    <w:rsid w:val="00B3426E"/>
    <w:rsid w:val="00B4101C"/>
    <w:rsid w:val="00B435D0"/>
    <w:rsid w:val="00B4468A"/>
    <w:rsid w:val="00B453CD"/>
    <w:rsid w:val="00B467AF"/>
    <w:rsid w:val="00B46E3D"/>
    <w:rsid w:val="00B52B5C"/>
    <w:rsid w:val="00B52EA1"/>
    <w:rsid w:val="00B55375"/>
    <w:rsid w:val="00B56C62"/>
    <w:rsid w:val="00B632CC"/>
    <w:rsid w:val="00B65F3D"/>
    <w:rsid w:val="00B71CA6"/>
    <w:rsid w:val="00B74782"/>
    <w:rsid w:val="00B753D2"/>
    <w:rsid w:val="00B825AE"/>
    <w:rsid w:val="00B911E1"/>
    <w:rsid w:val="00BA08CD"/>
    <w:rsid w:val="00BA12F1"/>
    <w:rsid w:val="00BA1808"/>
    <w:rsid w:val="00BA22EA"/>
    <w:rsid w:val="00BA439F"/>
    <w:rsid w:val="00BA465F"/>
    <w:rsid w:val="00BA6370"/>
    <w:rsid w:val="00BA77F5"/>
    <w:rsid w:val="00BC65AC"/>
    <w:rsid w:val="00BC66D6"/>
    <w:rsid w:val="00BD2091"/>
    <w:rsid w:val="00BD20C0"/>
    <w:rsid w:val="00BD2558"/>
    <w:rsid w:val="00BD2740"/>
    <w:rsid w:val="00BD2CF0"/>
    <w:rsid w:val="00BD34AA"/>
    <w:rsid w:val="00BD4129"/>
    <w:rsid w:val="00BD558B"/>
    <w:rsid w:val="00BD6788"/>
    <w:rsid w:val="00BD7667"/>
    <w:rsid w:val="00BD7854"/>
    <w:rsid w:val="00BE1FDD"/>
    <w:rsid w:val="00BE3D82"/>
    <w:rsid w:val="00BE7EE6"/>
    <w:rsid w:val="00BF1B72"/>
    <w:rsid w:val="00BF43B7"/>
    <w:rsid w:val="00C00223"/>
    <w:rsid w:val="00C0233C"/>
    <w:rsid w:val="00C07114"/>
    <w:rsid w:val="00C1559D"/>
    <w:rsid w:val="00C210C8"/>
    <w:rsid w:val="00C23623"/>
    <w:rsid w:val="00C24438"/>
    <w:rsid w:val="00C261A7"/>
    <w:rsid w:val="00C269D4"/>
    <w:rsid w:val="00C3209E"/>
    <w:rsid w:val="00C3410B"/>
    <w:rsid w:val="00C35900"/>
    <w:rsid w:val="00C37ADB"/>
    <w:rsid w:val="00C4160D"/>
    <w:rsid w:val="00C4293C"/>
    <w:rsid w:val="00C42D03"/>
    <w:rsid w:val="00C50FF3"/>
    <w:rsid w:val="00C523B6"/>
    <w:rsid w:val="00C606EE"/>
    <w:rsid w:val="00C617AD"/>
    <w:rsid w:val="00C65A2A"/>
    <w:rsid w:val="00C65ECE"/>
    <w:rsid w:val="00C664EB"/>
    <w:rsid w:val="00C66787"/>
    <w:rsid w:val="00C74786"/>
    <w:rsid w:val="00C74DED"/>
    <w:rsid w:val="00C80303"/>
    <w:rsid w:val="00C8247C"/>
    <w:rsid w:val="00C82657"/>
    <w:rsid w:val="00C8406E"/>
    <w:rsid w:val="00C857AC"/>
    <w:rsid w:val="00C85877"/>
    <w:rsid w:val="00C930FA"/>
    <w:rsid w:val="00C93B98"/>
    <w:rsid w:val="00C97F20"/>
    <w:rsid w:val="00CA0458"/>
    <w:rsid w:val="00CA0D23"/>
    <w:rsid w:val="00CA11B9"/>
    <w:rsid w:val="00CA14E1"/>
    <w:rsid w:val="00CA22DF"/>
    <w:rsid w:val="00CB2709"/>
    <w:rsid w:val="00CB620E"/>
    <w:rsid w:val="00CB6F89"/>
    <w:rsid w:val="00CC0AE9"/>
    <w:rsid w:val="00CC4A7A"/>
    <w:rsid w:val="00CD128C"/>
    <w:rsid w:val="00CD4EF4"/>
    <w:rsid w:val="00CD618A"/>
    <w:rsid w:val="00CE0A1A"/>
    <w:rsid w:val="00CE13A2"/>
    <w:rsid w:val="00CE228C"/>
    <w:rsid w:val="00CE4B0F"/>
    <w:rsid w:val="00CE6520"/>
    <w:rsid w:val="00CE71D9"/>
    <w:rsid w:val="00CF0FC0"/>
    <w:rsid w:val="00CF14B3"/>
    <w:rsid w:val="00CF2DEE"/>
    <w:rsid w:val="00CF545B"/>
    <w:rsid w:val="00CF5F5E"/>
    <w:rsid w:val="00D123F5"/>
    <w:rsid w:val="00D2076A"/>
    <w:rsid w:val="00D209A7"/>
    <w:rsid w:val="00D215E5"/>
    <w:rsid w:val="00D27D69"/>
    <w:rsid w:val="00D312C5"/>
    <w:rsid w:val="00D31945"/>
    <w:rsid w:val="00D33243"/>
    <w:rsid w:val="00D33658"/>
    <w:rsid w:val="00D3597A"/>
    <w:rsid w:val="00D35E66"/>
    <w:rsid w:val="00D40E8C"/>
    <w:rsid w:val="00D41014"/>
    <w:rsid w:val="00D4182C"/>
    <w:rsid w:val="00D448C2"/>
    <w:rsid w:val="00D45755"/>
    <w:rsid w:val="00D50B61"/>
    <w:rsid w:val="00D54284"/>
    <w:rsid w:val="00D548D1"/>
    <w:rsid w:val="00D5648E"/>
    <w:rsid w:val="00D57835"/>
    <w:rsid w:val="00D57C5A"/>
    <w:rsid w:val="00D666C3"/>
    <w:rsid w:val="00D67AAE"/>
    <w:rsid w:val="00D717A1"/>
    <w:rsid w:val="00D72228"/>
    <w:rsid w:val="00D7429C"/>
    <w:rsid w:val="00D822AC"/>
    <w:rsid w:val="00D85E95"/>
    <w:rsid w:val="00D862F0"/>
    <w:rsid w:val="00D9189F"/>
    <w:rsid w:val="00D92833"/>
    <w:rsid w:val="00D93EE1"/>
    <w:rsid w:val="00D94D96"/>
    <w:rsid w:val="00DA2411"/>
    <w:rsid w:val="00DA2904"/>
    <w:rsid w:val="00DA72C3"/>
    <w:rsid w:val="00DB00BD"/>
    <w:rsid w:val="00DB1226"/>
    <w:rsid w:val="00DB6FF7"/>
    <w:rsid w:val="00DC208F"/>
    <w:rsid w:val="00DC28B3"/>
    <w:rsid w:val="00DC575E"/>
    <w:rsid w:val="00DD63D9"/>
    <w:rsid w:val="00DE0044"/>
    <w:rsid w:val="00DE12C7"/>
    <w:rsid w:val="00DE367D"/>
    <w:rsid w:val="00DE40DC"/>
    <w:rsid w:val="00DE628F"/>
    <w:rsid w:val="00DE7081"/>
    <w:rsid w:val="00DF23AD"/>
    <w:rsid w:val="00DF246C"/>
    <w:rsid w:val="00DF39AD"/>
    <w:rsid w:val="00DF47FE"/>
    <w:rsid w:val="00DF5F05"/>
    <w:rsid w:val="00E000EB"/>
    <w:rsid w:val="00E0156A"/>
    <w:rsid w:val="00E14827"/>
    <w:rsid w:val="00E237FF"/>
    <w:rsid w:val="00E25FE3"/>
    <w:rsid w:val="00E262CA"/>
    <w:rsid w:val="00E26704"/>
    <w:rsid w:val="00E31980"/>
    <w:rsid w:val="00E32710"/>
    <w:rsid w:val="00E350D6"/>
    <w:rsid w:val="00E462FA"/>
    <w:rsid w:val="00E464EA"/>
    <w:rsid w:val="00E51213"/>
    <w:rsid w:val="00E53D4D"/>
    <w:rsid w:val="00E6418B"/>
    <w:rsid w:val="00E6423C"/>
    <w:rsid w:val="00E6440F"/>
    <w:rsid w:val="00E64F63"/>
    <w:rsid w:val="00E67709"/>
    <w:rsid w:val="00E74976"/>
    <w:rsid w:val="00E80876"/>
    <w:rsid w:val="00E86E93"/>
    <w:rsid w:val="00E87AD5"/>
    <w:rsid w:val="00E93830"/>
    <w:rsid w:val="00E93E0E"/>
    <w:rsid w:val="00E94F34"/>
    <w:rsid w:val="00E95AD1"/>
    <w:rsid w:val="00E95E30"/>
    <w:rsid w:val="00E9607A"/>
    <w:rsid w:val="00EA0603"/>
    <w:rsid w:val="00EA2DAE"/>
    <w:rsid w:val="00EA5226"/>
    <w:rsid w:val="00EA5FA8"/>
    <w:rsid w:val="00EA7BF7"/>
    <w:rsid w:val="00EB1ED3"/>
    <w:rsid w:val="00EB3B7D"/>
    <w:rsid w:val="00EC496B"/>
    <w:rsid w:val="00EC69C6"/>
    <w:rsid w:val="00ED240B"/>
    <w:rsid w:val="00ED7BF1"/>
    <w:rsid w:val="00EE2A6D"/>
    <w:rsid w:val="00EE3DFC"/>
    <w:rsid w:val="00EE5946"/>
    <w:rsid w:val="00EE7A14"/>
    <w:rsid w:val="00EF0930"/>
    <w:rsid w:val="00EF3498"/>
    <w:rsid w:val="00EF662F"/>
    <w:rsid w:val="00EF7FA2"/>
    <w:rsid w:val="00F03F86"/>
    <w:rsid w:val="00F07408"/>
    <w:rsid w:val="00F14022"/>
    <w:rsid w:val="00F16C80"/>
    <w:rsid w:val="00F24421"/>
    <w:rsid w:val="00F31ECD"/>
    <w:rsid w:val="00F320A9"/>
    <w:rsid w:val="00F40289"/>
    <w:rsid w:val="00F4434D"/>
    <w:rsid w:val="00F501A8"/>
    <w:rsid w:val="00F549B8"/>
    <w:rsid w:val="00F61BE7"/>
    <w:rsid w:val="00F6594C"/>
    <w:rsid w:val="00F737AB"/>
    <w:rsid w:val="00F75F2A"/>
    <w:rsid w:val="00F810F7"/>
    <w:rsid w:val="00F82FC7"/>
    <w:rsid w:val="00F92E16"/>
    <w:rsid w:val="00F969E7"/>
    <w:rsid w:val="00FA48C4"/>
    <w:rsid w:val="00FA6612"/>
    <w:rsid w:val="00FA74E6"/>
    <w:rsid w:val="00FA7842"/>
    <w:rsid w:val="00FB1D50"/>
    <w:rsid w:val="00FB687C"/>
    <w:rsid w:val="00FB6CF9"/>
    <w:rsid w:val="00FC3509"/>
    <w:rsid w:val="00FD14D9"/>
    <w:rsid w:val="00FD14E3"/>
    <w:rsid w:val="00FD3676"/>
    <w:rsid w:val="00FE714E"/>
    <w:rsid w:val="00FF79E3"/>
    <w:rsid w:val="053EBCAA"/>
    <w:rsid w:val="05B2BA76"/>
    <w:rsid w:val="0C03B24D"/>
    <w:rsid w:val="0C731750"/>
    <w:rsid w:val="0D9BFEF5"/>
    <w:rsid w:val="11EC1496"/>
    <w:rsid w:val="127E367A"/>
    <w:rsid w:val="17427EF5"/>
    <w:rsid w:val="1A5B5483"/>
    <w:rsid w:val="1FFCF50F"/>
    <w:rsid w:val="204CB1A2"/>
    <w:rsid w:val="23B7D778"/>
    <w:rsid w:val="2914C483"/>
    <w:rsid w:val="2AA6A957"/>
    <w:rsid w:val="3524101C"/>
    <w:rsid w:val="397EC4DD"/>
    <w:rsid w:val="405D94F7"/>
    <w:rsid w:val="49672137"/>
    <w:rsid w:val="496B5917"/>
    <w:rsid w:val="49A03A80"/>
    <w:rsid w:val="4C9EC1F9"/>
    <w:rsid w:val="4D99FFAA"/>
    <w:rsid w:val="4DF9FAA5"/>
    <w:rsid w:val="4E2F08CB"/>
    <w:rsid w:val="4E3A925A"/>
    <w:rsid w:val="4FAA73FA"/>
    <w:rsid w:val="51EF1464"/>
    <w:rsid w:val="53DA8E2A"/>
    <w:rsid w:val="570AB570"/>
    <w:rsid w:val="5862A774"/>
    <w:rsid w:val="58EEDFA5"/>
    <w:rsid w:val="5C085ED3"/>
    <w:rsid w:val="5FE52D3C"/>
    <w:rsid w:val="5FF1AF48"/>
    <w:rsid w:val="608A437F"/>
    <w:rsid w:val="63280A13"/>
    <w:rsid w:val="67B9A9B4"/>
    <w:rsid w:val="6D9C0DF6"/>
    <w:rsid w:val="6F1CC298"/>
    <w:rsid w:val="70B892F9"/>
    <w:rsid w:val="70D0D4CE"/>
    <w:rsid w:val="7235CC6D"/>
    <w:rsid w:val="72B25F88"/>
    <w:rsid w:val="7484F147"/>
    <w:rsid w:val="7488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Podtitulek0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A3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  <w:style w:type="character" w:customStyle="1" w:styleId="Mention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anislav.konvicka@czso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477e47d347994d0d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miluse.kavenova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dovoz-zemniho-plynu-ve-statistice-zahranicniho-obchodu-se-zbozi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zso.cz/aktualni-produkt/41321" TargetMode="External"/><Relationship Id="rId10" Type="http://schemas.openxmlformats.org/officeDocument/2006/relationships/hyperlink" Target="https://www.czso.cz/csu/czso/aktualizace-metody-propoctu-zahranicni-obchod-se-zbozim" TargetMode="External"/><Relationship Id="rId19" Type="http://schemas.openxmlformats.org/officeDocument/2006/relationships/glossaryDocument" Target="glossary/document.xml"/><Relationship Id="R17650de0afb746f7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vzonu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czso.cz/csu/czso/zmeny-ve-statistice-zahranicniho-obchodu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E6D841AC20434593A77254FAE7C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9F522-017A-44CB-90A3-8CABAA0152A1}"/>
      </w:docPartPr>
      <w:docPartBody>
        <w:p w:rsidR="00A7406A" w:rsidRDefault="00294791" w:rsidP="00294791">
          <w:pPr>
            <w:pStyle w:val="F7E6D841AC20434593A77254FAE7C174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606A4C965C14341BB2904BCE8035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F1246-4A44-4B2D-9822-F1CC8BE1D35D}"/>
      </w:docPartPr>
      <w:docPartBody>
        <w:p w:rsidR="00A7406A" w:rsidRDefault="00294791" w:rsidP="00294791">
          <w:pPr>
            <w:pStyle w:val="B606A4C965C14341BB2904BCE803523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850356D7D74EDA9AE9F12D43AED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1017A-7E15-4CBB-A8CD-86FDC5F1695A}"/>
      </w:docPartPr>
      <w:docPartBody>
        <w:p w:rsidR="00A7406A" w:rsidRDefault="00294791" w:rsidP="00294791">
          <w:pPr>
            <w:pStyle w:val="3D850356D7D74EDA9AE9F12D43AED786"/>
          </w:pPr>
          <w:r w:rsidRPr="004A75D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FB3ADD97BBC4D93B21D2AD7D905A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90619-82F6-40EB-B6D4-477809A940C4}"/>
      </w:docPartPr>
      <w:docPartBody>
        <w:p w:rsidR="00A7406A" w:rsidRDefault="00294791" w:rsidP="00294791">
          <w:pPr>
            <w:pStyle w:val="CFB3ADD97BBC4D93B21D2AD7D905AC97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6E87DB82E54A08926BA9C86F85D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C47D6-AD0F-4200-9086-5CD2C50DFFA4}"/>
      </w:docPartPr>
      <w:docPartBody>
        <w:p w:rsidR="00A7406A" w:rsidRDefault="00294791" w:rsidP="00294791">
          <w:pPr>
            <w:pStyle w:val="EF6E87DB82E54A08926BA9C86F85D6B2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75BCA7ABA04FB6B7BA2298037F1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6B39A-7C6F-4C60-B12A-9AFF89C49A4B}"/>
      </w:docPartPr>
      <w:docPartBody>
        <w:p w:rsidR="00A7406A" w:rsidRDefault="00294791" w:rsidP="00294791">
          <w:pPr>
            <w:pStyle w:val="1975BCA7ABA04FB6B7BA2298037F179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1250E8867348908E79B59497E16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667FC-C43E-4F2A-A885-80A52FDFA022}"/>
      </w:docPartPr>
      <w:docPartBody>
        <w:p w:rsidR="00A7406A" w:rsidRDefault="00294791" w:rsidP="00294791">
          <w:pPr>
            <w:pStyle w:val="191250E8867348908E79B59497E16A7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086549FAF44A1EA1BA0C00193E7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35F1B-B53C-4C7E-A22C-7897457F057D}"/>
      </w:docPartPr>
      <w:docPartBody>
        <w:p w:rsidR="00A7406A" w:rsidRDefault="00294791" w:rsidP="00294791">
          <w:pPr>
            <w:pStyle w:val="6F086549FAF44A1EA1BA0C00193E799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D63C86DC8D420DB7C0E47F11D99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0B8BAF-3411-40F7-81C7-8FFE49D0416F}"/>
      </w:docPartPr>
      <w:docPartBody>
        <w:p w:rsidR="00A7406A" w:rsidRDefault="00294791" w:rsidP="00294791">
          <w:pPr>
            <w:pStyle w:val="B4D63C86DC8D420DB7C0E47F11D9973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A68889C1A476D9FD34DC7C7F88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6A714D-9309-4DB5-9F38-950F20E5685F}"/>
      </w:docPartPr>
      <w:docPartBody>
        <w:p w:rsidR="00A47CB0" w:rsidRPr="00A95EE2" w:rsidRDefault="00A47CB0" w:rsidP="006B50DF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:rsidR="00A47CB0" w:rsidRDefault="00A47CB0" w:rsidP="008D3263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:rsidR="00A7406A" w:rsidRDefault="00A47CB0" w:rsidP="00A47CB0">
          <w:pPr>
            <w:pStyle w:val="560A68889C1A476D9FD34DC7C7F88EC71"/>
          </w:pPr>
          <w:r w:rsidRPr="6A06770D">
            <w:rPr>
              <w:rFonts w:eastAsia="Arial" w:cs="Arial"/>
              <w:i/>
              <w:iCs/>
            </w:rPr>
            <w:t>Bližší informace:</w:t>
          </w:r>
          <w:r>
            <w:rPr>
              <w:rFonts w:eastAsia="Arial" w:cs="Arial"/>
              <w:i/>
              <w:iCs/>
            </w:rPr>
            <w:t xml:space="preserve"> </w:t>
          </w:r>
          <w:hyperlink r:id="rId4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docPartBody>
    </w:docPart>
    <w:docPart>
      <w:docPartPr>
        <w:name w:val="C2F8C96EF27F4E43815FF2AB56CED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7F227-FF6C-4BF8-B889-A9113D3F9D7A}"/>
      </w:docPartPr>
      <w:docPartBody>
        <w:p w:rsidR="00A7406A" w:rsidRDefault="00294791" w:rsidP="00294791">
          <w:pPr>
            <w:pStyle w:val="C2F8C96EF27F4E43815FF2AB56CED4CC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2F371D87234A288510105030163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0926A-7DB5-4B1D-BD2F-F5924D071181}"/>
      </w:docPartPr>
      <w:docPartBody>
        <w:p w:rsidR="00A7406A" w:rsidRDefault="00294791" w:rsidP="00294791">
          <w:pPr>
            <w:pStyle w:val="592F371D87234A288510105030163555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421A61BE5214356B4095EAF1835C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24EE96-CD4C-492D-B300-C3B3E03D4375}"/>
      </w:docPartPr>
      <w:docPartBody>
        <w:p w:rsidR="00A7406A" w:rsidRDefault="00294791" w:rsidP="00294791">
          <w:pPr>
            <w:pStyle w:val="F421A61BE5214356B4095EAF1835C38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622BEFF6444E3F96BBE350B2EFC3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F21F0-999F-4EAD-96F9-DA89C5780757}"/>
      </w:docPartPr>
      <w:docPartBody>
        <w:p w:rsidR="00095A50" w:rsidRDefault="00BB55AD" w:rsidP="00BB55AD">
          <w:pPr>
            <w:pStyle w:val="C9622BEFF6444E3F96BBE350B2EFC398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A563964BB949108257D106FE44EF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91EBE-EA84-4DB0-B2EF-3CD27C2426A3}"/>
      </w:docPartPr>
      <w:docPartBody>
        <w:p w:rsidR="00201484" w:rsidRDefault="00AC62BB" w:rsidP="00AC62BB">
          <w:pPr>
            <w:pStyle w:val="EEA563964BB949108257D106FE44EF12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74441CBD0F426FB3C385F64D7B1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3572B-FA92-456B-A845-E4D391E3A6FC}"/>
      </w:docPartPr>
      <w:docPartBody>
        <w:p w:rsidR="00201484" w:rsidRDefault="00AC62BB" w:rsidP="00AC62BB">
          <w:pPr>
            <w:pStyle w:val="B674441CBD0F426FB3C385F64D7B15D2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91"/>
    <w:rsid w:val="00025696"/>
    <w:rsid w:val="000718F9"/>
    <w:rsid w:val="0008441F"/>
    <w:rsid w:val="00095A50"/>
    <w:rsid w:val="000A7DEE"/>
    <w:rsid w:val="000B4AA9"/>
    <w:rsid w:val="00136521"/>
    <w:rsid w:val="001445B6"/>
    <w:rsid w:val="0015453C"/>
    <w:rsid w:val="001555ED"/>
    <w:rsid w:val="001A0403"/>
    <w:rsid w:val="001F5A40"/>
    <w:rsid w:val="00201484"/>
    <w:rsid w:val="0021678B"/>
    <w:rsid w:val="00220D51"/>
    <w:rsid w:val="00222144"/>
    <w:rsid w:val="002502B6"/>
    <w:rsid w:val="00272309"/>
    <w:rsid w:val="00273C9E"/>
    <w:rsid w:val="00275D00"/>
    <w:rsid w:val="00294791"/>
    <w:rsid w:val="002C47B5"/>
    <w:rsid w:val="00305FA3"/>
    <w:rsid w:val="0032754F"/>
    <w:rsid w:val="00337AE4"/>
    <w:rsid w:val="00346606"/>
    <w:rsid w:val="003C6279"/>
    <w:rsid w:val="004173F6"/>
    <w:rsid w:val="00430371"/>
    <w:rsid w:val="00431012"/>
    <w:rsid w:val="004D41E4"/>
    <w:rsid w:val="004D7F88"/>
    <w:rsid w:val="004E01DB"/>
    <w:rsid w:val="004F77C3"/>
    <w:rsid w:val="00500672"/>
    <w:rsid w:val="00510DF6"/>
    <w:rsid w:val="005158B7"/>
    <w:rsid w:val="0055294B"/>
    <w:rsid w:val="00561507"/>
    <w:rsid w:val="00567F93"/>
    <w:rsid w:val="005A5558"/>
    <w:rsid w:val="005E4999"/>
    <w:rsid w:val="006072E3"/>
    <w:rsid w:val="006473B7"/>
    <w:rsid w:val="00647ABE"/>
    <w:rsid w:val="00667AE6"/>
    <w:rsid w:val="00686314"/>
    <w:rsid w:val="006B6FE3"/>
    <w:rsid w:val="006C448A"/>
    <w:rsid w:val="006C6D94"/>
    <w:rsid w:val="006D75B9"/>
    <w:rsid w:val="00713A2C"/>
    <w:rsid w:val="0073492D"/>
    <w:rsid w:val="00746AAB"/>
    <w:rsid w:val="007717A1"/>
    <w:rsid w:val="00771B7F"/>
    <w:rsid w:val="00785BBB"/>
    <w:rsid w:val="00785ED6"/>
    <w:rsid w:val="00787B21"/>
    <w:rsid w:val="00790C3F"/>
    <w:rsid w:val="007A2207"/>
    <w:rsid w:val="00800D65"/>
    <w:rsid w:val="00822986"/>
    <w:rsid w:val="00827050"/>
    <w:rsid w:val="0084669E"/>
    <w:rsid w:val="008555E4"/>
    <w:rsid w:val="0089796D"/>
    <w:rsid w:val="008F2719"/>
    <w:rsid w:val="008F328C"/>
    <w:rsid w:val="00903C1F"/>
    <w:rsid w:val="009A341A"/>
    <w:rsid w:val="009B3260"/>
    <w:rsid w:val="009D5299"/>
    <w:rsid w:val="009F0273"/>
    <w:rsid w:val="009F08F5"/>
    <w:rsid w:val="00A47CB0"/>
    <w:rsid w:val="00A505BA"/>
    <w:rsid w:val="00A51017"/>
    <w:rsid w:val="00A7406A"/>
    <w:rsid w:val="00A97A26"/>
    <w:rsid w:val="00AC0808"/>
    <w:rsid w:val="00AC62BB"/>
    <w:rsid w:val="00AE1C7D"/>
    <w:rsid w:val="00B331AE"/>
    <w:rsid w:val="00BB55AD"/>
    <w:rsid w:val="00BE4CB7"/>
    <w:rsid w:val="00C36676"/>
    <w:rsid w:val="00C62EF5"/>
    <w:rsid w:val="00C727BF"/>
    <w:rsid w:val="00C873B5"/>
    <w:rsid w:val="00C90E5C"/>
    <w:rsid w:val="00CA5CA1"/>
    <w:rsid w:val="00CB5A82"/>
    <w:rsid w:val="00CD71F9"/>
    <w:rsid w:val="00CE3B6C"/>
    <w:rsid w:val="00CF2559"/>
    <w:rsid w:val="00CF6F23"/>
    <w:rsid w:val="00D15B5C"/>
    <w:rsid w:val="00D40E25"/>
    <w:rsid w:val="00D45AD2"/>
    <w:rsid w:val="00D65C36"/>
    <w:rsid w:val="00D745C1"/>
    <w:rsid w:val="00DB7E37"/>
    <w:rsid w:val="00DC0FC9"/>
    <w:rsid w:val="00DC2313"/>
    <w:rsid w:val="00DD6412"/>
    <w:rsid w:val="00DE6806"/>
    <w:rsid w:val="00E433D9"/>
    <w:rsid w:val="00E53294"/>
    <w:rsid w:val="00E63C8A"/>
    <w:rsid w:val="00E72464"/>
    <w:rsid w:val="00E75AE0"/>
    <w:rsid w:val="00EB1402"/>
    <w:rsid w:val="00ED1229"/>
    <w:rsid w:val="00F3758E"/>
    <w:rsid w:val="00F37E8E"/>
    <w:rsid w:val="00F458F5"/>
    <w:rsid w:val="00F67C0D"/>
    <w:rsid w:val="00F94C3C"/>
    <w:rsid w:val="00FA1083"/>
    <w:rsid w:val="00FE6434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62BB"/>
    <w:rPr>
      <w:color w:val="808080"/>
    </w:rPr>
  </w:style>
  <w:style w:type="paragraph" w:customStyle="1" w:styleId="F7E6D841AC20434593A77254FAE7C174">
    <w:name w:val="F7E6D841AC20434593A77254FAE7C174"/>
    <w:rsid w:val="00294791"/>
  </w:style>
  <w:style w:type="paragraph" w:customStyle="1" w:styleId="B606A4C965C14341BB2904BCE803523A">
    <w:name w:val="B606A4C965C14341BB2904BCE803523A"/>
    <w:rsid w:val="00294791"/>
  </w:style>
  <w:style w:type="paragraph" w:customStyle="1" w:styleId="3D850356D7D74EDA9AE9F12D43AED786">
    <w:name w:val="3D850356D7D74EDA9AE9F12D43AED786"/>
    <w:rsid w:val="00294791"/>
  </w:style>
  <w:style w:type="paragraph" w:customStyle="1" w:styleId="CFB3ADD97BBC4D93B21D2AD7D905AC97">
    <w:name w:val="CFB3ADD97BBC4D93B21D2AD7D905AC97"/>
    <w:rsid w:val="00294791"/>
  </w:style>
  <w:style w:type="paragraph" w:customStyle="1" w:styleId="3F137F8BA98F4FF6A020F39CDAFCB11A">
    <w:name w:val="3F137F8BA98F4FF6A020F39CDAFCB11A"/>
    <w:rsid w:val="00294791"/>
  </w:style>
  <w:style w:type="paragraph" w:customStyle="1" w:styleId="EF6E87DB82E54A08926BA9C86F85D6B2">
    <w:name w:val="EF6E87DB82E54A08926BA9C86F85D6B2"/>
    <w:rsid w:val="00294791"/>
  </w:style>
  <w:style w:type="paragraph" w:customStyle="1" w:styleId="E52B29E064754CBAB12A0BA30F79B56F">
    <w:name w:val="E52B29E064754CBAB12A0BA30F79B56F"/>
    <w:rsid w:val="00294791"/>
  </w:style>
  <w:style w:type="paragraph" w:customStyle="1" w:styleId="1975BCA7ABA04FB6B7BA2298037F179A">
    <w:name w:val="1975BCA7ABA04FB6B7BA2298037F179A"/>
    <w:rsid w:val="00294791"/>
  </w:style>
  <w:style w:type="paragraph" w:customStyle="1" w:styleId="191250E8867348908E79B59497E16A70">
    <w:name w:val="191250E8867348908E79B59497E16A70"/>
    <w:rsid w:val="00294791"/>
  </w:style>
  <w:style w:type="paragraph" w:customStyle="1" w:styleId="6F086549FAF44A1EA1BA0C00193E7990">
    <w:name w:val="6F086549FAF44A1EA1BA0C00193E7990"/>
    <w:rsid w:val="00294791"/>
  </w:style>
  <w:style w:type="paragraph" w:customStyle="1" w:styleId="B4D63C86DC8D420DB7C0E47F11D9973E">
    <w:name w:val="B4D63C86DC8D420DB7C0E47F11D9973E"/>
    <w:rsid w:val="00294791"/>
  </w:style>
  <w:style w:type="paragraph" w:customStyle="1" w:styleId="557560AB90B34A5EA45844343FC60B68">
    <w:name w:val="557560AB90B34A5EA45844343FC60B68"/>
    <w:rsid w:val="00294791"/>
  </w:style>
  <w:style w:type="paragraph" w:customStyle="1" w:styleId="Poznmky">
    <w:name w:val="Poznámky"/>
    <w:next w:val="Poznmky0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A47CB0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A47CB0"/>
    <w:rPr>
      <w:color w:val="0000FF"/>
      <w:u w:val="single"/>
    </w:rPr>
  </w:style>
  <w:style w:type="paragraph" w:customStyle="1" w:styleId="560A68889C1A476D9FD34DC7C7F88EC7">
    <w:name w:val="560A68889C1A476D9FD34DC7C7F88EC7"/>
    <w:rsid w:val="00294791"/>
  </w:style>
  <w:style w:type="paragraph" w:customStyle="1" w:styleId="3DEB71AD4EB647F59931DE4C3AE3E868">
    <w:name w:val="3DEB71AD4EB647F59931DE4C3AE3E868"/>
    <w:rsid w:val="00294791"/>
  </w:style>
  <w:style w:type="paragraph" w:customStyle="1" w:styleId="A43B6E4AD9F741518311B80677A3A9AA">
    <w:name w:val="A43B6E4AD9F741518311B80677A3A9AA"/>
    <w:rsid w:val="00294791"/>
  </w:style>
  <w:style w:type="paragraph" w:customStyle="1" w:styleId="C2F8C96EF27F4E43815FF2AB56CED4CC">
    <w:name w:val="C2F8C96EF27F4E43815FF2AB56CED4CC"/>
    <w:rsid w:val="00294791"/>
  </w:style>
  <w:style w:type="paragraph" w:customStyle="1" w:styleId="592F371D87234A288510105030163555">
    <w:name w:val="592F371D87234A288510105030163555"/>
    <w:rsid w:val="00294791"/>
  </w:style>
  <w:style w:type="paragraph" w:customStyle="1" w:styleId="F421A61BE5214356B4095EAF1835C38E">
    <w:name w:val="F421A61BE5214356B4095EAF1835C38E"/>
    <w:rsid w:val="00294791"/>
  </w:style>
  <w:style w:type="paragraph" w:styleId="Nzev">
    <w:name w:val="Title"/>
    <w:aliases w:val="Titulek_"/>
    <w:next w:val="Normln"/>
    <w:link w:val="NzevChar"/>
    <w:uiPriority w:val="10"/>
    <w:qFormat/>
    <w:rsid w:val="00A47CB0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A47CB0"/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paragraph" w:customStyle="1" w:styleId="560A68889C1A476D9FD34DC7C7F88EC71">
    <w:name w:val="560A68889C1A476D9FD34DC7C7F88EC71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866486065FBF44EDA501412B2B64543B">
    <w:name w:val="866486065FBF44EDA501412B2B64543B"/>
    <w:rsid w:val="00D40E25"/>
  </w:style>
  <w:style w:type="paragraph" w:customStyle="1" w:styleId="CCE4B1E5A6B34695945B91EEFC735F16">
    <w:name w:val="CCE4B1E5A6B34695945B91EEFC735F16"/>
    <w:rsid w:val="00D65C36"/>
  </w:style>
  <w:style w:type="paragraph" w:customStyle="1" w:styleId="2C2C4DC8314846D598E9A45510BA3CFD">
    <w:name w:val="2C2C4DC8314846D598E9A45510BA3CFD"/>
    <w:rsid w:val="00D65C36"/>
  </w:style>
  <w:style w:type="paragraph" w:customStyle="1" w:styleId="2BE242A981AA423580753D77B68773FE">
    <w:name w:val="2BE242A981AA423580753D77B68773FE"/>
    <w:rsid w:val="00D65C36"/>
  </w:style>
  <w:style w:type="paragraph" w:customStyle="1" w:styleId="0EC194BF81234C9AA4BDF954F4746B3A">
    <w:name w:val="0EC194BF81234C9AA4BDF954F4746B3A"/>
    <w:rsid w:val="00D65C36"/>
  </w:style>
  <w:style w:type="paragraph" w:customStyle="1" w:styleId="0788329317FE4CD8BA8295A454EB5912">
    <w:name w:val="0788329317FE4CD8BA8295A454EB5912"/>
    <w:rsid w:val="009D5299"/>
  </w:style>
  <w:style w:type="paragraph" w:customStyle="1" w:styleId="F9FCAF5A5D7742648F9762251F4CADAE">
    <w:name w:val="F9FCAF5A5D7742648F9762251F4CADAE"/>
    <w:rsid w:val="009D5299"/>
  </w:style>
  <w:style w:type="paragraph" w:customStyle="1" w:styleId="817E635F61114349930470B13D92E2A5">
    <w:name w:val="817E635F61114349930470B13D92E2A5"/>
    <w:rsid w:val="00800D65"/>
  </w:style>
  <w:style w:type="paragraph" w:customStyle="1" w:styleId="BA147353CB844148A27E8F7039944543">
    <w:name w:val="BA147353CB844148A27E8F7039944543"/>
    <w:rsid w:val="00800D65"/>
  </w:style>
  <w:style w:type="paragraph" w:customStyle="1" w:styleId="5273E3EA3B374BF9B828DB1A881FEFE0">
    <w:name w:val="5273E3EA3B374BF9B828DB1A881FEFE0"/>
    <w:rsid w:val="00800D65"/>
  </w:style>
  <w:style w:type="paragraph" w:customStyle="1" w:styleId="6677D115B3824A5983C0BCA98569F369">
    <w:name w:val="6677D115B3824A5983C0BCA98569F369"/>
    <w:rsid w:val="00800D65"/>
  </w:style>
  <w:style w:type="paragraph" w:customStyle="1" w:styleId="F1B0FE7DC91E4FD7B9AF022E17EC34C9">
    <w:name w:val="F1B0FE7DC91E4FD7B9AF022E17EC34C9"/>
    <w:rsid w:val="00305FA3"/>
    <w:rPr>
      <w:lang w:val="en-US" w:eastAsia="en-US"/>
    </w:rPr>
  </w:style>
  <w:style w:type="paragraph" w:customStyle="1" w:styleId="89AC7D3FD73F4817B086035BB9ADE487">
    <w:name w:val="89AC7D3FD73F4817B086035BB9ADE487"/>
    <w:rsid w:val="00305FA3"/>
    <w:rPr>
      <w:lang w:val="en-US" w:eastAsia="en-US"/>
    </w:rPr>
  </w:style>
  <w:style w:type="paragraph" w:customStyle="1" w:styleId="6B37A5351C7D4F86A65882D6875A43FB">
    <w:name w:val="6B37A5351C7D4F86A65882D6875A43FB"/>
    <w:rsid w:val="00EB1402"/>
    <w:rPr>
      <w:lang w:val="en-US" w:eastAsia="en-US"/>
    </w:rPr>
  </w:style>
  <w:style w:type="paragraph" w:customStyle="1" w:styleId="BF624AC1051D404093D791281948243C">
    <w:name w:val="BF624AC1051D404093D791281948243C"/>
    <w:rsid w:val="00EB1402"/>
    <w:rPr>
      <w:lang w:val="en-US" w:eastAsia="en-US"/>
    </w:rPr>
  </w:style>
  <w:style w:type="paragraph" w:customStyle="1" w:styleId="C9622BEFF6444E3F96BBE350B2EFC398">
    <w:name w:val="C9622BEFF6444E3F96BBE350B2EFC398"/>
    <w:rsid w:val="00BB55AD"/>
  </w:style>
  <w:style w:type="paragraph" w:customStyle="1" w:styleId="EEA563964BB949108257D106FE44EF12">
    <w:name w:val="EEA563964BB949108257D106FE44EF12"/>
    <w:rsid w:val="00AC62BB"/>
  </w:style>
  <w:style w:type="paragraph" w:customStyle="1" w:styleId="B674441CBD0F426FB3C385F64D7B15D2">
    <w:name w:val="B674441CBD0F426FB3C385F64D7B15D2"/>
    <w:rsid w:val="00AC62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500a05e0c4302fb2d93d2475a32a5061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551d2646dc2419ee8d08eeba9adf6a60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8A21-950C-4ECF-8EE1-DE008E9BA480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f927d68-6aa3-420b-a02e-a4390ec9f7e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FFEFA5-ED1F-460C-9E66-579F43326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825BF-94DD-4861-A37C-C37FB923F4D3}"/>
</file>

<file path=customXml/itemProps4.xml><?xml version="1.0" encoding="utf-8"?>
<ds:datastoreItem xmlns:ds="http://schemas.openxmlformats.org/officeDocument/2006/customXml" ds:itemID="{ACFDD6FF-3F13-4592-A151-FA5DA679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Konvička Stanislav</cp:lastModifiedBy>
  <cp:revision>2</cp:revision>
  <cp:lastPrinted>2023-08-02T07:14:00Z</cp:lastPrinted>
  <dcterms:created xsi:type="dcterms:W3CDTF">2023-08-04T08:07:00Z</dcterms:created>
  <dcterms:modified xsi:type="dcterms:W3CDTF">2023-08-04T08:07:00Z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