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2FA1" w14:textId="7056D301" w:rsidR="0040417D" w:rsidRPr="0040417D" w:rsidRDefault="00C60A40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1</w:t>
      </w:r>
      <w:r w:rsidR="00735513">
        <w:rPr>
          <w:lang w:val="en-US"/>
        </w:rPr>
        <w:t>0</w:t>
      </w:r>
      <w:r w:rsidR="007F65F6">
        <w:rPr>
          <w:lang w:val="en-US"/>
        </w:rPr>
        <w:t xml:space="preserve"> </w:t>
      </w:r>
      <w:r w:rsidR="0011047E">
        <w:rPr>
          <w:lang w:val="en-US"/>
        </w:rPr>
        <w:t>December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F65F6">
        <w:rPr>
          <w:lang w:val="en-US"/>
        </w:rPr>
        <w:t>1</w:t>
      </w:r>
    </w:p>
    <w:p w14:paraId="72390CBA" w14:textId="07DC6A04" w:rsidR="008B3970" w:rsidRPr="00C60A40" w:rsidRDefault="0011047E" w:rsidP="008B3970">
      <w:pPr>
        <w:pStyle w:val="Nzev"/>
        <w:rPr>
          <w:iCs/>
          <w:lang w:val="en"/>
        </w:rPr>
      </w:pPr>
      <w:r>
        <w:rPr>
          <w:iCs/>
          <w:lang w:val="en"/>
        </w:rPr>
        <w:t>G</w:t>
      </w:r>
      <w:r w:rsidR="008E24A3">
        <w:rPr>
          <w:iCs/>
          <w:lang w:val="en"/>
        </w:rPr>
        <w:t>rowth of Energy Prices Accelerated S</w:t>
      </w:r>
      <w:r>
        <w:rPr>
          <w:iCs/>
          <w:lang w:val="en"/>
        </w:rPr>
        <w:t>ignificantly</w:t>
      </w:r>
    </w:p>
    <w:p w14:paraId="11AA223A" w14:textId="3E1F1563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11047E">
        <w:t>October</w:t>
      </w:r>
      <w:r w:rsidR="00473240">
        <w:t xml:space="preserve"> 202</w:t>
      </w:r>
      <w:r w:rsidR="006316F7">
        <w:t>1</w:t>
      </w:r>
    </w:p>
    <w:p w14:paraId="0878B5E2" w14:textId="2483403A" w:rsidR="00290089" w:rsidRDefault="00156AF8" w:rsidP="00857C12">
      <w:pPr>
        <w:pStyle w:val="Perex"/>
        <w:spacing w:after="0"/>
        <w:rPr>
          <w:color w:val="FF0000"/>
          <w:lang w:eastAsia="cs-CZ"/>
        </w:rPr>
      </w:pPr>
      <w:r>
        <w:rPr>
          <w:lang w:eastAsia="cs-CZ"/>
        </w:rPr>
        <w:t xml:space="preserve">In </w:t>
      </w:r>
      <w:r w:rsidR="001969D9">
        <w:rPr>
          <w:lang w:eastAsia="cs-CZ"/>
        </w:rPr>
        <w:t>October</w:t>
      </w:r>
      <w:r w:rsidR="00303044">
        <w:rPr>
          <w:lang w:eastAsia="cs-CZ"/>
        </w:rPr>
        <w:t xml:space="preserve"> 202</w:t>
      </w:r>
      <w:r w:rsidR="006316F7">
        <w:rPr>
          <w:lang w:eastAsia="cs-CZ"/>
        </w:rPr>
        <w:t>1</w:t>
      </w:r>
      <w:r w:rsidR="0040417D">
        <w:rPr>
          <w:lang w:eastAsia="cs-CZ"/>
        </w:rPr>
        <w:t xml:space="preserve"> </w:t>
      </w:r>
      <w:r w:rsidR="0040417D">
        <w:t>export</w:t>
      </w:r>
      <w:r w:rsidR="00735513">
        <w:t xml:space="preserve"> and import</w:t>
      </w:r>
      <w:r w:rsidR="0098299F">
        <w:t xml:space="preserve"> </w:t>
      </w:r>
      <w:r w:rsidR="0040417D">
        <w:t>prices</w:t>
      </w:r>
      <w:r w:rsidR="00421C2A">
        <w:t xml:space="preserve"> </w:t>
      </w:r>
      <w:r w:rsidR="00735513">
        <w:t>in</w:t>
      </w:r>
      <w:r w:rsidR="00D9484F">
        <w:t xml:space="preserve">creased </w:t>
      </w:r>
      <w:r w:rsidR="00D9484F" w:rsidRPr="00F9102B">
        <w:t>month-on-month</w:t>
      </w:r>
      <w:r w:rsidR="00D9484F">
        <w:t xml:space="preserve"> by</w:t>
      </w:r>
      <w:r w:rsidR="0040417D">
        <w:t xml:space="preserve"> </w:t>
      </w:r>
      <w:r w:rsidR="002E53DB">
        <w:t>1.5</w:t>
      </w:r>
      <w:r w:rsidR="00735513">
        <w:t xml:space="preserve">% and </w:t>
      </w:r>
      <w:r w:rsidR="002E53DB">
        <w:t>2.6</w:t>
      </w:r>
      <w:r w:rsidR="00735513">
        <w:t>%, respectively.</w:t>
      </w:r>
      <w:r w:rsidR="0098299F">
        <w:t xml:space="preserve"> The</w:t>
      </w:r>
      <w:r w:rsidR="0040417D">
        <w:t xml:space="preserve"> </w:t>
      </w:r>
      <w:r w:rsidR="0040417D" w:rsidRPr="004F15ED">
        <w:t>terms of</w:t>
      </w:r>
      <w:r w:rsidR="0040417D">
        <w:t xml:space="preserve"> </w:t>
      </w:r>
      <w:r w:rsidR="0040417D" w:rsidRPr="004F15ED">
        <w:t xml:space="preserve">trade reached </w:t>
      </w:r>
      <w:r w:rsidR="007A3A8C">
        <w:t xml:space="preserve">the value of </w:t>
      </w:r>
      <w:r w:rsidR="00735513">
        <w:t>9</w:t>
      </w:r>
      <w:r w:rsidR="002E53DB">
        <w:t>8.9</w:t>
      </w:r>
      <w:r w:rsidR="0040417D">
        <w:t>%.</w:t>
      </w:r>
      <w:r w:rsidR="0040417D" w:rsidRPr="004F15ED">
        <w:t xml:space="preserve"> </w:t>
      </w:r>
      <w:r w:rsidR="009435D4" w:rsidRPr="004F15ED">
        <w:t xml:space="preserve">Export </w:t>
      </w:r>
      <w:r w:rsidR="00D701EA">
        <w:t>and import</w:t>
      </w:r>
      <w:r w:rsidR="0080469B">
        <w:t xml:space="preserve"> </w:t>
      </w:r>
      <w:r w:rsidR="009435D4" w:rsidRPr="004F15ED">
        <w:t>prices</w:t>
      </w:r>
      <w:r w:rsidR="00351986">
        <w:t xml:space="preserve"> rose</w:t>
      </w:r>
      <w:r w:rsidR="009435D4" w:rsidRPr="004F15ED">
        <w:t xml:space="preserve"> year-on-year</w:t>
      </w:r>
      <w:r w:rsidR="006F06D8">
        <w:t xml:space="preserve"> by </w:t>
      </w:r>
      <w:r w:rsidR="00735513">
        <w:t>7.5</w:t>
      </w:r>
      <w:r w:rsidR="009435D4">
        <w:t>% and</w:t>
      </w:r>
      <w:r w:rsidR="00351986">
        <w:t xml:space="preserve"> </w:t>
      </w:r>
      <w:r w:rsidR="002E53DB">
        <w:t>9.9</w:t>
      </w:r>
      <w:r w:rsidR="0080469B">
        <w:t>%</w:t>
      </w:r>
      <w:r w:rsidR="001544E1">
        <w:t xml:space="preserve">, respectively. </w:t>
      </w:r>
      <w:r w:rsidR="0040417D">
        <w:t xml:space="preserve">The terms of trade reached the value </w:t>
      </w:r>
      <w:r w:rsidR="007A3A8C">
        <w:t>of</w:t>
      </w:r>
      <w:r w:rsidR="006955C1">
        <w:t> </w:t>
      </w:r>
      <w:r w:rsidR="00421C2A">
        <w:t>9</w:t>
      </w:r>
      <w:r w:rsidR="002E53DB">
        <w:t>7</w:t>
      </w:r>
      <w:r w:rsidR="000B74F7">
        <w:t>.8</w:t>
      </w:r>
      <w:r w:rsidR="0040417D">
        <w:t>%.</w:t>
      </w:r>
      <w:r w:rsidR="00857C12">
        <w:t xml:space="preserve"> </w:t>
      </w:r>
    </w:p>
    <w:p w14:paraId="55ECA8BC" w14:textId="77777777" w:rsidR="00857C12" w:rsidRPr="00857C12" w:rsidRDefault="00857C12" w:rsidP="00857C12">
      <w:pPr>
        <w:rPr>
          <w:lang w:eastAsia="cs-CZ"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081D6E79" w:rsidR="00172A47" w:rsidRPr="00125465" w:rsidRDefault="0040417D" w:rsidP="0040417D">
      <w:r w:rsidRPr="00C00740">
        <w:rPr>
          <w:b/>
        </w:rPr>
        <w:t>Export prices</w:t>
      </w:r>
      <w:r w:rsidRPr="00C00740">
        <w:t xml:space="preserve"> </w:t>
      </w:r>
      <w:r w:rsidR="000B74F7">
        <w:t>in</w:t>
      </w:r>
      <w:r w:rsidRPr="00C00740">
        <w:t>crease</w:t>
      </w:r>
      <w:r w:rsidR="001C421F" w:rsidRPr="00C00740">
        <w:t xml:space="preserve">d by </w:t>
      </w:r>
      <w:r w:rsidR="002E53DB">
        <w:t>1.5</w:t>
      </w:r>
      <w:r w:rsidRPr="00C00740">
        <w:t>%</w:t>
      </w:r>
      <w:r w:rsidR="00C04BED" w:rsidRPr="00C00740">
        <w:t xml:space="preserve"> (</w:t>
      </w:r>
      <w:r w:rsidR="003345DB" w:rsidRPr="00C00740">
        <w:rPr>
          <w:lang w:val="en"/>
        </w:rPr>
        <w:t>after exchange rate adjustment</w:t>
      </w:r>
      <w:r w:rsidR="006C3024">
        <w:rPr>
          <w:lang w:val="en"/>
        </w:rPr>
        <w:t xml:space="preserve"> increased</w:t>
      </w:r>
      <w:r w:rsidR="008C12F2" w:rsidRPr="00C00740">
        <w:rPr>
          <w:lang w:val="en"/>
        </w:rPr>
        <w:t xml:space="preserve"> by </w:t>
      </w:r>
      <w:r w:rsidR="000B74F7">
        <w:rPr>
          <w:lang w:val="en"/>
        </w:rPr>
        <w:t>1.1</w:t>
      </w:r>
      <w:r w:rsidR="00F40DF0" w:rsidRPr="00C00740">
        <w:rPr>
          <w:lang w:val="en"/>
        </w:rPr>
        <w:t>%</w:t>
      </w:r>
      <w:r w:rsidR="00C04BED" w:rsidRPr="00C00740">
        <w:rPr>
          <w:lang w:val="en"/>
        </w:rPr>
        <w:t>)</w:t>
      </w:r>
      <w:r w:rsidR="006F06D8" w:rsidRPr="00C00740">
        <w:t>,</w:t>
      </w:r>
      <w:r w:rsidR="00F6407E" w:rsidRPr="00C00740">
        <w:t xml:space="preserve"> </w:t>
      </w:r>
      <w:r w:rsidR="00177985">
        <w:br/>
      </w:r>
      <w:r w:rsidR="00F6407E" w:rsidRPr="00C00740">
        <w:t>month</w:t>
      </w:r>
      <w:r w:rsidR="00676591">
        <w:t xml:space="preserve"> </w:t>
      </w:r>
      <w:r w:rsidR="00F6407E" w:rsidRPr="00C00740">
        <w:t xml:space="preserve">on-month (m-o-m) in </w:t>
      </w:r>
      <w:r w:rsidR="002E53DB">
        <w:t>October</w:t>
      </w:r>
      <w:r w:rsidR="00C04BED" w:rsidRPr="00C00740">
        <w:t xml:space="preserve"> 2021</w:t>
      </w:r>
      <w:r w:rsidRPr="00C00740">
        <w:t xml:space="preserve">. The </w:t>
      </w:r>
      <w:r w:rsidR="000B74F7">
        <w:t>growth</w:t>
      </w:r>
      <w:r w:rsidRPr="00C00740">
        <w:t xml:space="preserve"> in the monthly export price index was essentially</w:t>
      </w:r>
      <w:r w:rsidR="00E003AC" w:rsidRPr="00C00740">
        <w:t xml:space="preserve"> affected by</w:t>
      </w:r>
      <w:r w:rsidR="00125465">
        <w:t> </w:t>
      </w:r>
      <w:r w:rsidR="00E003AC" w:rsidRPr="00C00740">
        <w:t>a</w:t>
      </w:r>
      <w:r w:rsidR="000B74F7">
        <w:t>n</w:t>
      </w:r>
      <w:r w:rsidR="00125465">
        <w:t> </w:t>
      </w:r>
      <w:r w:rsidR="000B74F7">
        <w:t>in</w:t>
      </w:r>
      <w:r w:rsidR="00AC1772" w:rsidRPr="00C00740">
        <w:t>crease</w:t>
      </w:r>
      <w:r w:rsidRPr="00C00740">
        <w:t xml:space="preserve"> in prices of </w:t>
      </w:r>
      <w:r w:rsidR="00953210" w:rsidRPr="00C00740">
        <w:t>‘</w:t>
      </w:r>
      <w:r w:rsidR="00A37B0C" w:rsidRPr="00A37B0C">
        <w:t>mineral fuels, lubricants and related materials</w:t>
      </w:r>
      <w:r w:rsidR="00676591" w:rsidRPr="00A05C74">
        <w:t>’</w:t>
      </w:r>
      <w:r w:rsidR="006C3024">
        <w:t>,</w:t>
      </w:r>
      <w:r w:rsidR="002E53DB">
        <w:t xml:space="preserve"> </w:t>
      </w:r>
      <w:r w:rsidR="009905FD">
        <w:t>especi</w:t>
      </w:r>
      <w:r w:rsidR="002E53DB">
        <w:t>ally electricity, c</w:t>
      </w:r>
      <w:r w:rsidR="00613946">
        <w:t>oal</w:t>
      </w:r>
      <w:r w:rsidR="00F526FA">
        <w:t xml:space="preserve"> and</w:t>
      </w:r>
      <w:r w:rsidR="002E53DB">
        <w:t xml:space="preserve"> petroleum product</w:t>
      </w:r>
      <w:r w:rsidR="00F526FA">
        <w:t>s</w:t>
      </w:r>
      <w:r w:rsidR="002E53DB">
        <w:t>,</w:t>
      </w:r>
      <w:r w:rsidR="00953210" w:rsidRPr="00C00740">
        <w:t xml:space="preserve"> </w:t>
      </w:r>
      <w:r w:rsidR="00172A47" w:rsidRPr="00C00740">
        <w:t xml:space="preserve">by </w:t>
      </w:r>
      <w:r w:rsidR="002E53DB">
        <w:t>22.7</w:t>
      </w:r>
      <w:r w:rsidRPr="00C00740">
        <w:t>%.</w:t>
      </w:r>
      <w:r w:rsidR="000B74F7">
        <w:t xml:space="preserve"> Prices </w:t>
      </w:r>
      <w:r w:rsidR="00A37B0C">
        <w:t>grew</w:t>
      </w:r>
      <w:r w:rsidR="006C3024">
        <w:t xml:space="preserve"> in </w:t>
      </w:r>
      <w:r w:rsidR="006C3024" w:rsidRPr="00C00740">
        <w:t>‘</w:t>
      </w:r>
      <w:r w:rsidR="00A37B0C" w:rsidRPr="00A37B0C">
        <w:t>manufactured goods classified chiefly by material</w:t>
      </w:r>
      <w:r w:rsidR="006C3024" w:rsidRPr="00C00740">
        <w:t>’</w:t>
      </w:r>
      <w:r w:rsidR="00A37B0C">
        <w:t>, especially</w:t>
      </w:r>
      <w:r w:rsidR="00EF58D7">
        <w:t xml:space="preserve"> metal products,</w:t>
      </w:r>
      <w:r w:rsidR="00763C51">
        <w:t xml:space="preserve"> iron and steel, by 1.4</w:t>
      </w:r>
      <w:r w:rsidR="00A37B0C">
        <w:t>%.</w:t>
      </w:r>
      <w:r w:rsidR="008A085C">
        <w:br/>
      </w:r>
      <w:r w:rsidR="007A4C2C" w:rsidRPr="00C00740">
        <w:rPr>
          <w:rStyle w:val="jlqj4b"/>
          <w:lang w:val="en"/>
        </w:rPr>
        <w:t>T</w:t>
      </w:r>
      <w:r w:rsidR="008A085C">
        <w:t xml:space="preserve">he </w:t>
      </w:r>
      <w:r w:rsidR="00B3430D" w:rsidRPr="00C00740">
        <w:t>p</w:t>
      </w:r>
      <w:r w:rsidRPr="00C00740">
        <w:t xml:space="preserve">rice </w:t>
      </w:r>
      <w:r w:rsidR="00A37B0C">
        <w:t>fall</w:t>
      </w:r>
      <w:r w:rsidR="00953210" w:rsidRPr="00C00740">
        <w:t xml:space="preserve"> was recorded</w:t>
      </w:r>
      <w:r w:rsidR="00F526FA">
        <w:t xml:space="preserve"> only</w:t>
      </w:r>
      <w:r w:rsidR="00953210" w:rsidRPr="00C00740">
        <w:t xml:space="preserve"> in </w:t>
      </w:r>
      <w:r w:rsidR="009E18E1" w:rsidRPr="00C00740">
        <w:t>‘</w:t>
      </w:r>
      <w:r w:rsidR="00A37B0C" w:rsidRPr="00A37B0C">
        <w:t>crude materials, inedible, except fuels</w:t>
      </w:r>
      <w:r w:rsidR="009E18E1" w:rsidRPr="00C00740">
        <w:t>’</w:t>
      </w:r>
      <w:r w:rsidR="00DE727F" w:rsidRPr="00C00740">
        <w:t xml:space="preserve">, </w:t>
      </w:r>
      <w:r w:rsidR="00E003AC" w:rsidRPr="00C00740">
        <w:t>especially</w:t>
      </w:r>
      <w:r w:rsidR="00F40DF0" w:rsidRPr="00C00740">
        <w:t xml:space="preserve"> </w:t>
      </w:r>
      <w:r w:rsidR="00EF58D7">
        <w:t>wood</w:t>
      </w:r>
      <w:r w:rsidR="00763C51">
        <w:t xml:space="preserve">, </w:t>
      </w:r>
      <w:r w:rsidR="00E2358C">
        <w:br/>
      </w:r>
      <w:r w:rsidR="00763C51">
        <w:t>by 1.8</w:t>
      </w:r>
      <w:r w:rsidR="00A37B0C">
        <w:t>%.</w:t>
      </w:r>
    </w:p>
    <w:p w14:paraId="493ED2B9" w14:textId="7F229ADE" w:rsidR="00062D5F" w:rsidRDefault="00062D5F" w:rsidP="0040417D"/>
    <w:p w14:paraId="1850B99E" w14:textId="51217B4A" w:rsidR="005D084C" w:rsidRDefault="0040417D" w:rsidP="0040417D">
      <w:r w:rsidRPr="00A05C74">
        <w:rPr>
          <w:b/>
        </w:rPr>
        <w:t>Import prices</w:t>
      </w:r>
      <w:r w:rsidRPr="00A05C74">
        <w:t xml:space="preserve"> </w:t>
      </w:r>
      <w:r w:rsidR="00C65CEE" w:rsidRPr="00A05C74">
        <w:t>in</w:t>
      </w:r>
      <w:r w:rsidRPr="00A05C74">
        <w:t xml:space="preserve">creased by </w:t>
      </w:r>
      <w:r w:rsidR="00763C51">
        <w:t>2.6</w:t>
      </w:r>
      <w:r w:rsidRPr="00A05C74">
        <w:t>%</w:t>
      </w:r>
      <w:r w:rsidR="00C65CEE" w:rsidRPr="00A05C74">
        <w:t xml:space="preserve"> (</w:t>
      </w:r>
      <w:r w:rsidR="00C65CEE" w:rsidRPr="00A05C74">
        <w:rPr>
          <w:lang w:val="en"/>
        </w:rPr>
        <w:t xml:space="preserve">after </w:t>
      </w:r>
      <w:r w:rsidR="003345DB" w:rsidRPr="00A05C74">
        <w:rPr>
          <w:lang w:val="en"/>
        </w:rPr>
        <w:t>exchange rate adjustment</w:t>
      </w:r>
      <w:r w:rsidR="000C41DC">
        <w:rPr>
          <w:lang w:val="en"/>
        </w:rPr>
        <w:t xml:space="preserve"> by </w:t>
      </w:r>
      <w:r w:rsidR="008E24A3">
        <w:rPr>
          <w:lang w:val="en"/>
        </w:rPr>
        <w:t>2</w:t>
      </w:r>
      <w:r w:rsidR="00763C51">
        <w:rPr>
          <w:lang w:val="en"/>
        </w:rPr>
        <w:t>.1</w:t>
      </w:r>
      <w:r w:rsidR="00B1575E" w:rsidRPr="00A05C74">
        <w:rPr>
          <w:lang w:val="en"/>
        </w:rPr>
        <w:t>%</w:t>
      </w:r>
      <w:r w:rsidR="00C65CEE" w:rsidRPr="00A05C74">
        <w:rPr>
          <w:lang w:val="en"/>
        </w:rPr>
        <w:t>)</w:t>
      </w:r>
      <w:r w:rsidRPr="00A05C74">
        <w:t>, m-o-m</w:t>
      </w:r>
      <w:r w:rsidR="00F6407E" w:rsidRPr="00A05C74">
        <w:t>,</w:t>
      </w:r>
      <w:r w:rsidRPr="00A05C74">
        <w:t xml:space="preserve"> in </w:t>
      </w:r>
      <w:r w:rsidR="008E24A3">
        <w:t>October</w:t>
      </w:r>
      <w:r w:rsidR="00A37B0C">
        <w:t xml:space="preserve"> </w:t>
      </w:r>
      <w:r w:rsidR="00234745" w:rsidRPr="00A05C74">
        <w:t>202</w:t>
      </w:r>
      <w:r w:rsidR="00C65CEE" w:rsidRPr="00A05C74">
        <w:t>1</w:t>
      </w:r>
      <w:r w:rsidRPr="00A05C74">
        <w:t xml:space="preserve">. The greatest effect on an overall </w:t>
      </w:r>
      <w:r w:rsidR="00321B75" w:rsidRPr="00A05C74">
        <w:t>rise</w:t>
      </w:r>
      <w:r w:rsidRPr="00A05C74">
        <w:t xml:space="preserve"> in the monthly import price index was brought mainly by</w:t>
      </w:r>
      <w:r w:rsidR="006955C1" w:rsidRPr="00A05C74">
        <w:t> </w:t>
      </w:r>
      <w:r w:rsidR="001D4324" w:rsidRPr="00A05C74">
        <w:t>a</w:t>
      </w:r>
      <w:r w:rsidR="00321B75" w:rsidRPr="00A05C74">
        <w:t>n</w:t>
      </w:r>
      <w:r w:rsidR="006955C1" w:rsidRPr="00A05C74">
        <w:t> </w:t>
      </w:r>
      <w:r w:rsidR="00321B75" w:rsidRPr="00A05C74">
        <w:t>in</w:t>
      </w:r>
      <w:r w:rsidRPr="00A05C74">
        <w:t xml:space="preserve">crease in </w:t>
      </w:r>
      <w:r w:rsidR="001D64D2" w:rsidRPr="00A05C74">
        <w:t>‘</w:t>
      </w:r>
      <w:r w:rsidR="00A37B0C" w:rsidRPr="00A37B0C">
        <w:t>mineral fuels, lubricants and related materials</w:t>
      </w:r>
      <w:r w:rsidR="00B1575E" w:rsidRPr="00A05C74">
        <w:t xml:space="preserve">’, especially </w:t>
      </w:r>
      <w:r w:rsidR="00763C51">
        <w:t>gas</w:t>
      </w:r>
      <w:r w:rsidR="009D4D8D">
        <w:t>,</w:t>
      </w:r>
      <w:r w:rsidR="00763C51">
        <w:t xml:space="preserve"> petroleum, </w:t>
      </w:r>
      <w:r w:rsidR="008A085C">
        <w:br/>
      </w:r>
      <w:r w:rsidR="00F526FA">
        <w:t xml:space="preserve">and </w:t>
      </w:r>
      <w:r w:rsidR="00763C51">
        <w:t xml:space="preserve">petroleum products, </w:t>
      </w:r>
      <w:r w:rsidRPr="00A05C74">
        <w:t xml:space="preserve">by </w:t>
      </w:r>
      <w:r w:rsidR="00763C51">
        <w:t>21.4</w:t>
      </w:r>
      <w:r w:rsidR="00A64D4A" w:rsidRPr="00A05C74">
        <w:t>%</w:t>
      </w:r>
      <w:r w:rsidR="0086431B" w:rsidRPr="00A05C74">
        <w:t>.</w:t>
      </w:r>
      <w:r w:rsidRPr="00A05C74">
        <w:t xml:space="preserve"> </w:t>
      </w:r>
      <w:r w:rsidR="001D64D2" w:rsidRPr="00A05C74">
        <w:rPr>
          <w:rStyle w:val="jlqj4b"/>
          <w:lang w:val="en"/>
        </w:rPr>
        <w:t xml:space="preserve">Prices grew </w:t>
      </w:r>
      <w:r w:rsidR="004F59CB" w:rsidRPr="00A05C74">
        <w:t xml:space="preserve">in </w:t>
      </w:r>
      <w:r w:rsidR="001D64D2" w:rsidRPr="00A05C74">
        <w:t>‘</w:t>
      </w:r>
      <w:r w:rsidR="00E62CEF" w:rsidRPr="00E62CEF">
        <w:t>chemicals and related products</w:t>
      </w:r>
      <w:r w:rsidR="001D64D2" w:rsidRPr="00A05C74">
        <w:t>’</w:t>
      </w:r>
      <w:r w:rsidR="004C6EF8">
        <w:t>,</w:t>
      </w:r>
      <w:r w:rsidR="00E62CEF">
        <w:t xml:space="preserve"> by </w:t>
      </w:r>
      <w:r w:rsidR="008E24A3">
        <w:t>1.9</w:t>
      </w:r>
      <w:r w:rsidR="00E62CEF">
        <w:t xml:space="preserve">% </w:t>
      </w:r>
      <w:r w:rsidR="008A085C">
        <w:br/>
      </w:r>
      <w:r w:rsidR="00E62CEF">
        <w:t>and in</w:t>
      </w:r>
      <w:r w:rsidR="00456B93">
        <w:t xml:space="preserve"> </w:t>
      </w:r>
      <w:r w:rsidR="00456B93" w:rsidRPr="00A05C74">
        <w:t>‘</w:t>
      </w:r>
      <w:r w:rsidR="00763C51" w:rsidRPr="00763C51">
        <w:t>manufactured goods classified chiefly by material</w:t>
      </w:r>
      <w:r w:rsidR="00763C51" w:rsidRPr="00A05C74">
        <w:t>’</w:t>
      </w:r>
      <w:r w:rsidR="00763C51">
        <w:t xml:space="preserve">, </w:t>
      </w:r>
      <w:r w:rsidR="008E24A3">
        <w:t xml:space="preserve">especially </w:t>
      </w:r>
      <w:r w:rsidR="00F526FA">
        <w:t>non-</w:t>
      </w:r>
      <w:r w:rsidR="008E24A3">
        <w:t xml:space="preserve">ferrous metals, </w:t>
      </w:r>
      <w:r w:rsidR="008A085C">
        <w:br/>
      </w:r>
      <w:r w:rsidR="00763C51">
        <w:t xml:space="preserve">by </w:t>
      </w:r>
      <w:r w:rsidR="008E24A3">
        <w:t>1.1</w:t>
      </w:r>
      <w:r w:rsidR="00763C51">
        <w:t>%.</w:t>
      </w:r>
      <w:r w:rsidR="00A749F4">
        <w:t xml:space="preserve"> </w:t>
      </w:r>
      <w:r w:rsidR="00992B4E">
        <w:t>The</w:t>
      </w:r>
      <w:r w:rsidR="00A749F4">
        <w:t xml:space="preserve"> </w:t>
      </w:r>
      <w:r w:rsidR="00992B4E">
        <w:t>price fall was recorded</w:t>
      </w:r>
      <w:r w:rsidR="00F526FA">
        <w:t xml:space="preserve"> only</w:t>
      </w:r>
      <w:r w:rsidR="00992B4E">
        <w:t xml:space="preserve"> in </w:t>
      </w:r>
      <w:r w:rsidR="00992B4E" w:rsidRPr="00C00740">
        <w:t>‘</w:t>
      </w:r>
      <w:r w:rsidR="00763C51" w:rsidRPr="00763C51">
        <w:t>crude materials, inedible, except fuels</w:t>
      </w:r>
      <w:r w:rsidR="00763C51" w:rsidRPr="00A05C74">
        <w:t>’</w:t>
      </w:r>
      <w:r w:rsidR="00992B4E">
        <w:t xml:space="preserve">, </w:t>
      </w:r>
      <w:r w:rsidR="008E24A3">
        <w:t xml:space="preserve">especially </w:t>
      </w:r>
      <w:r w:rsidR="008E24A3" w:rsidRPr="00943484">
        <w:t xml:space="preserve">metalliferous </w:t>
      </w:r>
      <w:r w:rsidR="008E24A3" w:rsidRPr="00D229F0">
        <w:t>ores</w:t>
      </w:r>
      <w:r w:rsidR="008E24A3">
        <w:t xml:space="preserve">, </w:t>
      </w:r>
      <w:r w:rsidR="00992B4E">
        <w:t>by 4.5%.</w:t>
      </w:r>
    </w:p>
    <w:p w14:paraId="6BEDA861" w14:textId="77777777" w:rsidR="0040417D" w:rsidRPr="0040417D" w:rsidRDefault="0040417D" w:rsidP="0040417D"/>
    <w:p w14:paraId="1761841B" w14:textId="300F2BF6" w:rsidR="0040417D" w:rsidRDefault="0040417D" w:rsidP="009153D0">
      <w:r w:rsidRPr="00A05C74">
        <w:t xml:space="preserve">The </w:t>
      </w:r>
      <w:r w:rsidRPr="00A05C74">
        <w:rPr>
          <w:b/>
        </w:rPr>
        <w:t>terms of trade</w:t>
      </w:r>
      <w:r w:rsidR="00E957A0" w:rsidRPr="00A05C74">
        <w:t xml:space="preserve"> reached the value of </w:t>
      </w:r>
      <w:r w:rsidR="00763C51">
        <w:t>98.9</w:t>
      </w:r>
      <w:r w:rsidRPr="00A05C74">
        <w:t>%</w:t>
      </w:r>
      <w:r w:rsidR="004C6EF8">
        <w:t xml:space="preserve"> (</w:t>
      </w:r>
      <w:r w:rsidR="00763C51">
        <w:t>99.5</w:t>
      </w:r>
      <w:r w:rsidR="004E4EE5" w:rsidRPr="00A05C74">
        <w:t xml:space="preserve">% in </w:t>
      </w:r>
      <w:r w:rsidR="00763C51">
        <w:t>September</w:t>
      </w:r>
      <w:r w:rsidR="009C323B" w:rsidRPr="00A05C74">
        <w:t xml:space="preserve"> 2021)</w:t>
      </w:r>
      <w:r w:rsidRPr="00A05C74">
        <w:t xml:space="preserve">. </w:t>
      </w:r>
      <w:r w:rsidR="006547AF" w:rsidRPr="00A05C74">
        <w:t>The</w:t>
      </w:r>
      <w:r w:rsidR="008C1B81" w:rsidRPr="00A05C74">
        <w:t xml:space="preserve"> </w:t>
      </w:r>
      <w:r w:rsidR="00456B93">
        <w:t xml:space="preserve">lowest value </w:t>
      </w:r>
      <w:r w:rsidR="005B2206">
        <w:br/>
      </w:r>
      <w:r w:rsidR="00456B93">
        <w:t>of the terms of trade was</w:t>
      </w:r>
      <w:r w:rsidR="006547AF" w:rsidRPr="00A05C74">
        <w:t xml:space="preserve"> reached in</w:t>
      </w:r>
      <w:r w:rsidR="00BC1478" w:rsidRPr="00A05C74">
        <w:t xml:space="preserve"> ‘</w:t>
      </w:r>
      <w:r w:rsidR="00763C51" w:rsidRPr="00763C51">
        <w:t>beverages and tobacco</w:t>
      </w:r>
      <w:r w:rsidR="00BC1478" w:rsidRPr="00A05C74">
        <w:t>’</w:t>
      </w:r>
      <w:r w:rsidR="008A6D67" w:rsidRPr="00A05C74">
        <w:t xml:space="preserve"> </w:t>
      </w:r>
      <w:r w:rsidR="002A27D5" w:rsidRPr="00A05C74">
        <w:t>(</w:t>
      </w:r>
      <w:r w:rsidR="00763C51">
        <w:t>98.7</w:t>
      </w:r>
      <w:r w:rsidR="002E7B2B">
        <w:t xml:space="preserve">%). </w:t>
      </w:r>
      <w:r w:rsidR="00456B93">
        <w:t xml:space="preserve">The highest </w:t>
      </w:r>
      <w:r w:rsidR="008150D8" w:rsidRPr="00A05C74">
        <w:t xml:space="preserve">value </w:t>
      </w:r>
      <w:r w:rsidR="00E2358C">
        <w:br/>
      </w:r>
      <w:r w:rsidR="008150D8" w:rsidRPr="00A05C74">
        <w:t xml:space="preserve">of the terms of trade </w:t>
      </w:r>
      <w:r w:rsidR="008150D8" w:rsidRPr="0046580F">
        <w:t>w</w:t>
      </w:r>
      <w:r w:rsidR="00456B93">
        <w:t>as</w:t>
      </w:r>
      <w:r w:rsidR="00922898" w:rsidRPr="00A05C74">
        <w:t xml:space="preserve"> reached in ‘</w:t>
      </w:r>
      <w:r w:rsidR="00456B93" w:rsidRPr="00456B93">
        <w:t>crude materials, inedible, except fuels</w:t>
      </w:r>
      <w:r w:rsidR="00922898" w:rsidRPr="00A05C74">
        <w:t>’ (</w:t>
      </w:r>
      <w:r w:rsidR="00763C51">
        <w:t>102.8</w:t>
      </w:r>
      <w:r w:rsidR="002E7B2B">
        <w:t>%).</w:t>
      </w:r>
    </w:p>
    <w:p w14:paraId="5813B41B" w14:textId="32C0C99F" w:rsidR="00D7354E" w:rsidRDefault="00D7354E" w:rsidP="0040417D"/>
    <w:p w14:paraId="48BBAA81" w14:textId="71DC9BA4" w:rsidR="004A7B51" w:rsidRPr="00A5062B" w:rsidRDefault="00FC642D" w:rsidP="002F45CA">
      <w:pPr>
        <w:rPr>
          <w:i/>
          <w:iCs/>
        </w:rPr>
      </w:pPr>
      <w:r w:rsidRPr="0046580F">
        <w:rPr>
          <w:rFonts w:cs="Arial"/>
          <w:i/>
        </w:rPr>
        <w:t>“</w:t>
      </w:r>
      <w:r w:rsidR="00CD76EF" w:rsidRPr="0046580F">
        <w:rPr>
          <w:rFonts w:cs="Arial"/>
          <w:i/>
        </w:rPr>
        <w:t xml:space="preserve">In </w:t>
      </w:r>
      <w:r w:rsidR="008E24A3">
        <w:rPr>
          <w:rFonts w:cs="Arial"/>
          <w:i/>
        </w:rPr>
        <w:t xml:space="preserve">October </w:t>
      </w:r>
      <w:r w:rsidR="00CD76EF" w:rsidRPr="0046580F">
        <w:rPr>
          <w:rFonts w:cs="Arial"/>
          <w:i/>
        </w:rPr>
        <w:t xml:space="preserve">2021, </w:t>
      </w:r>
      <w:r w:rsidR="008E24A3">
        <w:rPr>
          <w:rFonts w:cs="Arial"/>
          <w:i/>
        </w:rPr>
        <w:t xml:space="preserve">import and export prices </w:t>
      </w:r>
      <w:r w:rsidR="00FB4553">
        <w:rPr>
          <w:rFonts w:cs="Arial"/>
          <w:i/>
        </w:rPr>
        <w:t xml:space="preserve">increased </w:t>
      </w:r>
      <w:r w:rsidR="00F526FA">
        <w:rPr>
          <w:rFonts w:cs="Arial"/>
          <w:i/>
        </w:rPr>
        <w:t xml:space="preserve">in year-on-year </w:t>
      </w:r>
      <w:r w:rsidR="008E24A3">
        <w:rPr>
          <w:rFonts w:cs="Arial"/>
          <w:i/>
        </w:rPr>
        <w:t>and month-on-month comparison. In year-on-year comparison export and import prices increased by 7.5</w:t>
      </w:r>
      <w:r w:rsidR="001969D9">
        <w:rPr>
          <w:rFonts w:cs="Arial"/>
          <w:i/>
        </w:rPr>
        <w:t>%</w:t>
      </w:r>
      <w:r w:rsidR="008E24A3">
        <w:rPr>
          <w:rFonts w:cs="Arial"/>
          <w:i/>
        </w:rPr>
        <w:t xml:space="preserve"> and 9.9</w:t>
      </w:r>
      <w:r w:rsidR="001969D9">
        <w:rPr>
          <w:rFonts w:cs="Arial"/>
          <w:i/>
        </w:rPr>
        <w:t>%</w:t>
      </w:r>
      <w:r w:rsidR="008E24A3">
        <w:rPr>
          <w:rFonts w:cs="Arial"/>
          <w:i/>
        </w:rPr>
        <w:t>, respectively. Significant growth was reached in</w:t>
      </w:r>
      <w:r w:rsidR="00F526FA">
        <w:rPr>
          <w:rFonts w:cs="Arial"/>
          <w:i/>
        </w:rPr>
        <w:t xml:space="preserve"> year-on-year comparison in</w:t>
      </w:r>
      <w:r w:rsidR="008E24A3">
        <w:rPr>
          <w:rFonts w:cs="Arial"/>
          <w:i/>
        </w:rPr>
        <w:t xml:space="preserve"> </w:t>
      </w:r>
      <w:r w:rsidR="008E24A3" w:rsidRPr="000732F9">
        <w:rPr>
          <w:i/>
          <w:iCs/>
        </w:rPr>
        <w:t>‘mineral fuels, lubricants and related materials’</w:t>
      </w:r>
      <w:r w:rsidR="008E24A3">
        <w:rPr>
          <w:i/>
          <w:iCs/>
        </w:rPr>
        <w:t>, especially elect</w:t>
      </w:r>
      <w:r w:rsidR="00FB4553">
        <w:rPr>
          <w:i/>
          <w:iCs/>
        </w:rPr>
        <w:t>ricity, gas, pet</w:t>
      </w:r>
      <w:r w:rsidR="00F526FA">
        <w:rPr>
          <w:i/>
          <w:iCs/>
        </w:rPr>
        <w:t xml:space="preserve">roleum </w:t>
      </w:r>
      <w:r w:rsidR="00FB4553">
        <w:rPr>
          <w:i/>
          <w:iCs/>
        </w:rPr>
        <w:t>and</w:t>
      </w:r>
      <w:r w:rsidR="00F526FA">
        <w:rPr>
          <w:i/>
          <w:iCs/>
        </w:rPr>
        <w:t xml:space="preserve"> petroleum products</w:t>
      </w:r>
      <w:r w:rsidR="008E24A3">
        <w:rPr>
          <w:i/>
          <w:iCs/>
        </w:rPr>
        <w:t>, by 104.6% in export and 124.2% in import</w:t>
      </w:r>
      <w:r w:rsidR="00A5062B">
        <w:rPr>
          <w:i/>
          <w:iCs/>
        </w:rPr>
        <w:t>”</w:t>
      </w:r>
      <w:r w:rsidR="008E24A3">
        <w:rPr>
          <w:i/>
          <w:iCs/>
        </w:rPr>
        <w:t xml:space="preserve">, </w:t>
      </w:r>
      <w:r w:rsidR="00FD4958">
        <w:rPr>
          <w:rFonts w:cs="Arial"/>
          <w:lang w:val="cs-CZ"/>
        </w:rPr>
        <w:t xml:space="preserve">Vladimír </w:t>
      </w:r>
      <w:r w:rsidR="00C52DE4" w:rsidRPr="0046580F">
        <w:rPr>
          <w:rFonts w:cs="Arial"/>
          <w:lang w:val="cs-CZ"/>
        </w:rPr>
        <w:t>Klimeš</w:t>
      </w:r>
      <w:r w:rsidR="00FD4958">
        <w:rPr>
          <w:rFonts w:cs="Arial"/>
        </w:rPr>
        <w:t xml:space="preserve">, Head of the </w:t>
      </w:r>
      <w:r w:rsidR="00C52DE4" w:rsidRPr="0046580F">
        <w:rPr>
          <w:rFonts w:cs="Arial"/>
        </w:rPr>
        <w:t>Industrial and International Trade Prices Statistics Unit of the Czech Statistical Office, noted.</w:t>
      </w:r>
    </w:p>
    <w:p w14:paraId="1315C4D2" w14:textId="353101C5" w:rsidR="0040417D" w:rsidRDefault="0040417D" w:rsidP="0040417D">
      <w:pPr>
        <w:rPr>
          <w:b/>
        </w:rPr>
      </w:pPr>
    </w:p>
    <w:p w14:paraId="452C6AEE" w14:textId="31624492" w:rsidR="0040417D" w:rsidRPr="00A749F4" w:rsidRDefault="0040417D" w:rsidP="00A749F4">
      <w:pPr>
        <w:spacing w:line="240" w:lineRule="auto"/>
        <w:jc w:val="left"/>
        <w:rPr>
          <w:b/>
          <w:bCs/>
        </w:rPr>
      </w:pPr>
      <w:r w:rsidRPr="00562337">
        <w:rPr>
          <w:b/>
          <w:bCs/>
        </w:rPr>
        <w:t>Year-on-Year Comparison</w:t>
      </w:r>
    </w:p>
    <w:p w14:paraId="4B5570CA" w14:textId="5955924C" w:rsidR="0002743A" w:rsidRPr="003E05CB" w:rsidRDefault="0002743A" w:rsidP="0002743A">
      <w:r w:rsidRPr="00971B2C">
        <w:rPr>
          <w:b/>
        </w:rPr>
        <w:t>Export prices</w:t>
      </w:r>
      <w:r w:rsidRPr="00971B2C">
        <w:rPr>
          <w:bCs/>
        </w:rPr>
        <w:t xml:space="preserve"> </w:t>
      </w:r>
      <w:r>
        <w:t xml:space="preserve">rose </w:t>
      </w:r>
      <w:r w:rsidRPr="00971B2C">
        <w:t xml:space="preserve">by </w:t>
      </w:r>
      <w:r w:rsidR="00FD4958">
        <w:t>7.5</w:t>
      </w:r>
      <w:r w:rsidRPr="00971B2C">
        <w:t>%</w:t>
      </w:r>
      <w:r>
        <w:t xml:space="preserve"> (</w:t>
      </w:r>
      <w:r>
        <w:rPr>
          <w:lang w:val="en"/>
        </w:rPr>
        <w:t xml:space="preserve">by </w:t>
      </w:r>
      <w:r w:rsidR="00FD4958">
        <w:rPr>
          <w:lang w:val="en"/>
        </w:rPr>
        <w:t>1</w:t>
      </w:r>
      <w:r w:rsidR="00A97C46">
        <w:rPr>
          <w:lang w:val="en"/>
        </w:rPr>
        <w:t>2.7</w:t>
      </w:r>
      <w:r w:rsidRPr="004E3A79">
        <w:rPr>
          <w:lang w:val="en"/>
        </w:rPr>
        <w:t>% after exchange rate adjustment</w:t>
      </w:r>
      <w:r>
        <w:rPr>
          <w:lang w:val="en"/>
        </w:rPr>
        <w:t>)</w:t>
      </w:r>
      <w:r>
        <w:t>, year-on-year (y-o-y)</w:t>
      </w:r>
      <w:r w:rsidRPr="00971B2C">
        <w:t xml:space="preserve">. The </w:t>
      </w:r>
      <w:r>
        <w:t>growth</w:t>
      </w:r>
      <w:r w:rsidRPr="00971B2C">
        <w:t xml:space="preserve"> in the export price inde</w:t>
      </w:r>
      <w:r>
        <w:t>x was essentially affected by an in</w:t>
      </w:r>
      <w:r w:rsidRPr="00971B2C">
        <w:t xml:space="preserve">crease in prices </w:t>
      </w:r>
      <w:r w:rsidR="00841373">
        <w:br/>
      </w:r>
      <w:r w:rsidRPr="00971B2C">
        <w:t>of ‘</w:t>
      </w:r>
      <w:r w:rsidRPr="00F55D10">
        <w:t>manufactured goods classified chiefly by material</w:t>
      </w:r>
      <w:r w:rsidRPr="00971B2C">
        <w:t>’</w:t>
      </w:r>
      <w:r>
        <w:t xml:space="preserve">, </w:t>
      </w:r>
      <w:r w:rsidRPr="007C6A57">
        <w:t>especially</w:t>
      </w:r>
      <w:r w:rsidR="00FD4958">
        <w:t xml:space="preserve"> iron, steel</w:t>
      </w:r>
      <w:r w:rsidR="00C105EC">
        <w:t>,</w:t>
      </w:r>
      <w:r w:rsidR="00FD4958">
        <w:t xml:space="preserve"> </w:t>
      </w:r>
      <w:r w:rsidR="00C105EC">
        <w:t xml:space="preserve">metal </w:t>
      </w:r>
      <w:r w:rsidR="00832D83">
        <w:br/>
      </w:r>
      <w:r w:rsidR="00C105EC">
        <w:t>and wooden</w:t>
      </w:r>
      <w:r>
        <w:t xml:space="preserve"> products, by </w:t>
      </w:r>
      <w:r w:rsidR="00A97C46">
        <w:t>14.5</w:t>
      </w:r>
      <w:r w:rsidRPr="007C6A57">
        <w:t>%</w:t>
      </w:r>
      <w:r w:rsidRPr="00971B2C">
        <w:t>.</w:t>
      </w:r>
      <w:r>
        <w:t xml:space="preserve"> Prices increased significantly </w:t>
      </w:r>
      <w:r w:rsidRPr="007C6A57">
        <w:t>in ‘</w:t>
      </w:r>
      <w:r w:rsidR="006F4F4E" w:rsidRPr="006F4F4E">
        <w:t xml:space="preserve">mineral fuels, lubricants </w:t>
      </w:r>
      <w:r w:rsidR="008A085C">
        <w:br/>
      </w:r>
      <w:r w:rsidR="006F4F4E" w:rsidRPr="006F4F4E">
        <w:t>and related materials</w:t>
      </w:r>
      <w:r w:rsidRPr="007C6A57">
        <w:t>’</w:t>
      </w:r>
      <w:r>
        <w:t xml:space="preserve">, particularly </w:t>
      </w:r>
      <w:r w:rsidR="006F4F4E">
        <w:t>electricity</w:t>
      </w:r>
      <w:r w:rsidR="00E2358C">
        <w:t>,</w:t>
      </w:r>
      <w:r w:rsidR="006F4F4E">
        <w:t xml:space="preserve"> petroleum products, c</w:t>
      </w:r>
      <w:r w:rsidR="00613946">
        <w:t>oal</w:t>
      </w:r>
      <w:r w:rsidR="006F4F4E">
        <w:t xml:space="preserve"> and gas</w:t>
      </w:r>
      <w:r>
        <w:t xml:space="preserve">, in </w:t>
      </w:r>
      <w:r w:rsidRPr="007C6A57">
        <w:t>‘</w:t>
      </w:r>
      <w:r w:rsidR="006F4F4E" w:rsidRPr="006F4F4E">
        <w:t xml:space="preserve">crude </w:t>
      </w:r>
      <w:r w:rsidR="006F4F4E" w:rsidRPr="006F4F4E">
        <w:lastRenderedPageBreak/>
        <w:t>materials, inedible, except fuels</w:t>
      </w:r>
      <w:r w:rsidRPr="007C6A57">
        <w:t>’</w:t>
      </w:r>
      <w:r>
        <w:t>, particularly</w:t>
      </w:r>
      <w:r w:rsidR="006F4F4E">
        <w:t xml:space="preserve"> wood and metal scrap</w:t>
      </w:r>
      <w:r w:rsidR="00C105EC">
        <w:t xml:space="preserve">, </w:t>
      </w:r>
      <w:r w:rsidR="006F4F4E">
        <w:t>and</w:t>
      </w:r>
      <w:r>
        <w:t xml:space="preserve"> in </w:t>
      </w:r>
      <w:r w:rsidRPr="007C6A57">
        <w:t>‘</w:t>
      </w:r>
      <w:r w:rsidRPr="00E34A10">
        <w:t>chemicals and related products</w:t>
      </w:r>
      <w:r w:rsidRPr="007C6A57">
        <w:t>’</w:t>
      </w:r>
      <w:r>
        <w:t xml:space="preserve">, </w:t>
      </w:r>
      <w:r w:rsidRPr="007C6A57">
        <w:t xml:space="preserve">by </w:t>
      </w:r>
      <w:r w:rsidR="006F4F4E">
        <w:t>104.6</w:t>
      </w:r>
      <w:r w:rsidRPr="007C6A57">
        <w:t>%</w:t>
      </w:r>
      <w:r w:rsidR="006F4F4E">
        <w:t>, 57.8</w:t>
      </w:r>
      <w:r>
        <w:t xml:space="preserve">% and </w:t>
      </w:r>
      <w:r w:rsidR="006F4F4E">
        <w:t>12.6</w:t>
      </w:r>
      <w:r>
        <w:t>%, respectively.</w:t>
      </w:r>
      <w:r w:rsidRPr="007C6A57">
        <w:t xml:space="preserve"> </w:t>
      </w:r>
      <w:r w:rsidRPr="00943484">
        <w:t>Price fall was recorded</w:t>
      </w:r>
      <w:r>
        <w:t xml:space="preserve"> </w:t>
      </w:r>
      <w:r w:rsidRPr="00943484">
        <w:t xml:space="preserve">in </w:t>
      </w:r>
      <w:r w:rsidRPr="007C6A57">
        <w:t>‘</w:t>
      </w:r>
      <w:r w:rsidR="006F4F4E" w:rsidRPr="006F4F4E">
        <w:t xml:space="preserve">machinery </w:t>
      </w:r>
      <w:r w:rsidR="008A085C">
        <w:br/>
      </w:r>
      <w:r w:rsidR="006F4F4E" w:rsidRPr="006F4F4E">
        <w:t>and transport equipment</w:t>
      </w:r>
      <w:r w:rsidRPr="007C6A57">
        <w:t>’</w:t>
      </w:r>
      <w:r>
        <w:t xml:space="preserve">, by </w:t>
      </w:r>
      <w:r w:rsidR="006F4F4E">
        <w:t>0.8</w:t>
      </w:r>
      <w:r>
        <w:t>%</w:t>
      </w:r>
      <w:r w:rsidR="00C105EC">
        <w:t>.</w:t>
      </w:r>
    </w:p>
    <w:p w14:paraId="5E971379" w14:textId="77777777" w:rsidR="0040417D" w:rsidRPr="0040417D" w:rsidRDefault="0040417D" w:rsidP="0040417D"/>
    <w:p w14:paraId="64D2E8A3" w14:textId="5A1A34C0" w:rsidR="0040417D" w:rsidRDefault="0040417D" w:rsidP="009153D0">
      <w:r w:rsidRPr="0040417D">
        <w:rPr>
          <w:b/>
        </w:rPr>
        <w:t>Import prices</w:t>
      </w:r>
      <w:r w:rsidRPr="0040417D">
        <w:t xml:space="preserve"> </w:t>
      </w:r>
      <w:r w:rsidR="003E05CB">
        <w:t>increased</w:t>
      </w:r>
      <w:r w:rsidR="000C0E9A">
        <w:t xml:space="preserve"> </w:t>
      </w:r>
      <w:r w:rsidRPr="0040417D">
        <w:t xml:space="preserve">by </w:t>
      </w:r>
      <w:r w:rsidR="006F4F4E">
        <w:t>9.9</w:t>
      </w:r>
      <w:r w:rsidRPr="0040417D">
        <w:t>%, y-o-y (</w:t>
      </w:r>
      <w:r w:rsidR="00957AB9" w:rsidRPr="004E3A79">
        <w:rPr>
          <w:lang w:val="en"/>
        </w:rPr>
        <w:t xml:space="preserve">by </w:t>
      </w:r>
      <w:r w:rsidR="006F4F4E">
        <w:rPr>
          <w:lang w:val="en"/>
        </w:rPr>
        <w:t>15</w:t>
      </w:r>
      <w:r w:rsidR="00C105EC">
        <w:rPr>
          <w:lang w:val="en"/>
        </w:rPr>
        <w:t>.1</w:t>
      </w:r>
      <w:r w:rsidR="001B43A7" w:rsidRPr="004E3A79">
        <w:rPr>
          <w:lang w:val="en"/>
        </w:rPr>
        <w:t>%</w:t>
      </w:r>
      <w:r w:rsidR="00FE5C4D" w:rsidRPr="004E3A79">
        <w:rPr>
          <w:lang w:val="en"/>
        </w:rPr>
        <w:t xml:space="preserve"> after exchange rate adjustment</w:t>
      </w:r>
      <w:r w:rsidRPr="0040417D">
        <w:t xml:space="preserve">). </w:t>
      </w:r>
      <w:r w:rsidR="00F4576C" w:rsidRPr="0040417D">
        <w:t xml:space="preserve">The </w:t>
      </w:r>
      <w:r w:rsidR="003E05CB">
        <w:t>growth</w:t>
      </w:r>
      <w:r w:rsidR="00F4576C" w:rsidRPr="0040417D">
        <w:t xml:space="preserve"> </w:t>
      </w:r>
      <w:r w:rsidRPr="0040417D">
        <w:t>in</w:t>
      </w:r>
      <w:r w:rsidR="008B2768">
        <w:t> </w:t>
      </w:r>
      <w:r w:rsidRPr="0040417D">
        <w:t>prices of ‘</w:t>
      </w:r>
      <w:r w:rsidR="00D229F0" w:rsidRPr="00D229F0">
        <w:t>mineral fuels, lubricants and related materials</w:t>
      </w:r>
      <w:r w:rsidR="008A5E78" w:rsidRPr="00943484">
        <w:t>’</w:t>
      </w:r>
      <w:r w:rsidR="00D229F0">
        <w:t xml:space="preserve">, </w:t>
      </w:r>
      <w:r w:rsidR="00562337">
        <w:t>especially</w:t>
      </w:r>
      <w:r w:rsidR="00C105EC">
        <w:t xml:space="preserve"> gas</w:t>
      </w:r>
      <w:r w:rsidR="003E6953">
        <w:t>,</w:t>
      </w:r>
      <w:r w:rsidR="002A0BAB">
        <w:t xml:space="preserve"> pe</w:t>
      </w:r>
      <w:r w:rsidR="001E0F8D">
        <w:t>troleum, petroleum products</w:t>
      </w:r>
      <w:r w:rsidR="008A085C">
        <w:t xml:space="preserve"> and</w:t>
      </w:r>
      <w:r w:rsidR="006F4F4E">
        <w:t xml:space="preserve"> </w:t>
      </w:r>
      <w:r w:rsidR="002A0BAB">
        <w:t>electricity</w:t>
      </w:r>
      <w:r w:rsidR="00483FD3">
        <w:t>,</w:t>
      </w:r>
      <w:r w:rsidR="00D229F0" w:rsidRPr="00D229F0">
        <w:t xml:space="preserve"> </w:t>
      </w:r>
      <w:r w:rsidR="008A5E78" w:rsidRPr="00D229F0">
        <w:t xml:space="preserve">by </w:t>
      </w:r>
      <w:r w:rsidR="006F4F4E">
        <w:t>124.2</w:t>
      </w:r>
      <w:r w:rsidR="00303EF6" w:rsidRPr="00D229F0">
        <w:t>%</w:t>
      </w:r>
      <w:r w:rsidR="00562337">
        <w:t>,</w:t>
      </w:r>
      <w:r w:rsidR="00303EF6" w:rsidRPr="00D229F0">
        <w:t xml:space="preserve"> </w:t>
      </w:r>
      <w:r w:rsidRPr="00D229F0">
        <w:t>ha</w:t>
      </w:r>
      <w:r w:rsidR="003D5057" w:rsidRPr="00D229F0">
        <w:t>d the strongest eff</w:t>
      </w:r>
      <w:r w:rsidR="003D5057" w:rsidRPr="00943484">
        <w:t xml:space="preserve">ect on the </w:t>
      </w:r>
      <w:r w:rsidR="003E05CB" w:rsidRPr="00943484">
        <w:t>in</w:t>
      </w:r>
      <w:r w:rsidRPr="00943484">
        <w:t>crease of the annual</w:t>
      </w:r>
      <w:r w:rsidR="00675413" w:rsidRPr="00943484">
        <w:t xml:space="preserve"> import price index. Prices </w:t>
      </w:r>
      <w:r w:rsidR="003E05CB" w:rsidRPr="00943484">
        <w:t>also in</w:t>
      </w:r>
      <w:r w:rsidR="00C92CB6" w:rsidRPr="00943484">
        <w:t>creased</w:t>
      </w:r>
      <w:r w:rsidR="00675413" w:rsidRPr="00943484">
        <w:t xml:space="preserve"> </w:t>
      </w:r>
      <w:r w:rsidRPr="00943484">
        <w:t xml:space="preserve">in </w:t>
      </w:r>
      <w:r w:rsidR="00C92CB6" w:rsidRPr="00943484">
        <w:t>‘</w:t>
      </w:r>
      <w:r w:rsidR="00DC6E56" w:rsidRPr="00943484">
        <w:t>crude materials, inedible, except fuels</w:t>
      </w:r>
      <w:r w:rsidR="00C92CB6" w:rsidRPr="00943484">
        <w:t>’</w:t>
      </w:r>
      <w:r w:rsidR="00886BBB" w:rsidRPr="00943484">
        <w:t xml:space="preserve">, particularly </w:t>
      </w:r>
      <w:r w:rsidR="00943484" w:rsidRPr="00943484">
        <w:t xml:space="preserve">metalliferous </w:t>
      </w:r>
      <w:r w:rsidR="00943484" w:rsidRPr="00D229F0">
        <w:t>ores</w:t>
      </w:r>
      <w:r w:rsidR="007E5443">
        <w:t xml:space="preserve">, metal </w:t>
      </w:r>
      <w:r w:rsidR="00D229F0" w:rsidRPr="00D229F0">
        <w:t>scrap</w:t>
      </w:r>
      <w:r w:rsidR="007E5443">
        <w:t>,</w:t>
      </w:r>
      <w:r w:rsidR="00957AB9">
        <w:t xml:space="preserve"> and wood</w:t>
      </w:r>
      <w:r w:rsidR="00886BBB" w:rsidRPr="00D229F0">
        <w:t>,</w:t>
      </w:r>
      <w:r w:rsidR="00825591">
        <w:t xml:space="preserve"> in </w:t>
      </w:r>
      <w:r w:rsidR="00825591" w:rsidRPr="00943484">
        <w:t>‘</w:t>
      </w:r>
      <w:r w:rsidR="00825591" w:rsidRPr="00825591">
        <w:t>manufactured goods classified chiefly by material</w:t>
      </w:r>
      <w:r w:rsidR="00825591" w:rsidRPr="00943484">
        <w:t>’</w:t>
      </w:r>
      <w:r w:rsidR="00825591">
        <w:t>,</w:t>
      </w:r>
      <w:r w:rsidR="0002743A">
        <w:t xml:space="preserve"> especially iron, steel</w:t>
      </w:r>
      <w:r w:rsidR="006E2137">
        <w:t>,</w:t>
      </w:r>
      <w:r w:rsidR="0002743A">
        <w:t xml:space="preserve"> and non-ferrous metal</w:t>
      </w:r>
      <w:r w:rsidR="006E2137">
        <w:t>s</w:t>
      </w:r>
      <w:r w:rsidR="00456676">
        <w:t>,</w:t>
      </w:r>
      <w:r w:rsidR="0002743A">
        <w:t xml:space="preserve"> </w:t>
      </w:r>
      <w:r w:rsidR="00BF4E6D">
        <w:t>and</w:t>
      </w:r>
      <w:r w:rsidR="00C52C72" w:rsidRPr="00943484">
        <w:t xml:space="preserve"> </w:t>
      </w:r>
      <w:r w:rsidR="00483FD3">
        <w:t xml:space="preserve">in </w:t>
      </w:r>
      <w:r w:rsidR="00483FD3" w:rsidRPr="00943484">
        <w:t>‘</w:t>
      </w:r>
      <w:r w:rsidR="00483FD3" w:rsidRPr="00483FD3">
        <w:t>chemicals and related products</w:t>
      </w:r>
      <w:r w:rsidR="00483FD3" w:rsidRPr="00943484">
        <w:t>’</w:t>
      </w:r>
      <w:r w:rsidR="00BF4E6D">
        <w:t xml:space="preserve">, </w:t>
      </w:r>
      <w:r w:rsidR="007E5443">
        <w:t>by</w:t>
      </w:r>
      <w:r w:rsidR="008A5E78" w:rsidRPr="00943484">
        <w:t xml:space="preserve"> </w:t>
      </w:r>
      <w:r w:rsidR="006F4F4E">
        <w:t>25.2</w:t>
      </w:r>
      <w:r w:rsidRPr="00943484">
        <w:t>%</w:t>
      </w:r>
      <w:r w:rsidR="00456676">
        <w:t xml:space="preserve">, </w:t>
      </w:r>
      <w:r w:rsidR="006F4F4E">
        <w:t>11.9% and 11.1</w:t>
      </w:r>
      <w:r w:rsidR="007E5443">
        <w:t>%</w:t>
      </w:r>
      <w:r w:rsidR="00BF4E6D">
        <w:t>,</w:t>
      </w:r>
      <w:r w:rsidR="007E5443">
        <w:t xml:space="preserve"> respectively</w:t>
      </w:r>
      <w:r w:rsidR="00F41812" w:rsidRPr="00943484">
        <w:t>.</w:t>
      </w:r>
      <w:r w:rsidRPr="00943484">
        <w:t xml:space="preserve"> </w:t>
      </w:r>
      <w:r w:rsidR="00456676">
        <w:t>The prices fell in</w:t>
      </w:r>
      <w:r w:rsidR="007C6A57" w:rsidRPr="007C6A57">
        <w:t xml:space="preserve"> </w:t>
      </w:r>
      <w:r w:rsidR="00456676" w:rsidRPr="00943484">
        <w:t>‘</w:t>
      </w:r>
      <w:r w:rsidR="002A0BAB" w:rsidRPr="002A0BAB">
        <w:t>machinery and transport equipment</w:t>
      </w:r>
      <w:r w:rsidR="00456676" w:rsidRPr="00943484">
        <w:t>’</w:t>
      </w:r>
      <w:r w:rsidR="00456676">
        <w:t>,</w:t>
      </w:r>
      <w:r w:rsidR="002A0BAB">
        <w:t xml:space="preserve"> in </w:t>
      </w:r>
      <w:r w:rsidR="002A0BAB" w:rsidRPr="00943484">
        <w:t>‘</w:t>
      </w:r>
      <w:r w:rsidR="002A0BAB" w:rsidRPr="002A0BAB">
        <w:t>food and live animals</w:t>
      </w:r>
      <w:r w:rsidR="002A0BAB" w:rsidRPr="00943484">
        <w:t>’</w:t>
      </w:r>
      <w:r w:rsidR="002A0BAB">
        <w:t xml:space="preserve">, and in </w:t>
      </w:r>
      <w:r w:rsidR="002A0BAB" w:rsidRPr="00943484">
        <w:t>‘</w:t>
      </w:r>
      <w:r w:rsidR="002A0BAB" w:rsidRPr="002A0BAB">
        <w:t>miscellaneous manufactured articles</w:t>
      </w:r>
      <w:r w:rsidR="002A0BAB" w:rsidRPr="00943484">
        <w:t>’</w:t>
      </w:r>
      <w:r w:rsidR="00456676">
        <w:t xml:space="preserve"> by </w:t>
      </w:r>
      <w:r w:rsidR="006F4F4E">
        <w:t>1.8%, 2.2% and 3.6</w:t>
      </w:r>
      <w:r w:rsidR="002A0BAB">
        <w:t>%, respectively.</w:t>
      </w:r>
    </w:p>
    <w:p w14:paraId="447A7362" w14:textId="77777777" w:rsidR="009153D0" w:rsidRDefault="009153D0" w:rsidP="00886BBB"/>
    <w:p w14:paraId="7C817E84" w14:textId="221C26C0" w:rsidR="0040417D" w:rsidRPr="00886BBB" w:rsidRDefault="0040417D" w:rsidP="00886BBB">
      <w:pPr>
        <w:rPr>
          <w:lang w:val="cs-CZ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886BBB" w:rsidRPr="0046580F">
        <w:t>reached</w:t>
      </w:r>
      <w:r w:rsidR="0037350B" w:rsidRPr="0046580F">
        <w:t xml:space="preserve"> the</w:t>
      </w:r>
      <w:r w:rsidR="0037350B" w:rsidRPr="006401F4">
        <w:t xml:space="preserve"> value of </w:t>
      </w:r>
      <w:r w:rsidR="00957AB9">
        <w:t>9</w:t>
      </w:r>
      <w:r w:rsidR="006F4F4E">
        <w:t>7</w:t>
      </w:r>
      <w:r w:rsidR="002A0BAB">
        <w:t>.8</w:t>
      </w:r>
      <w:r w:rsidR="000874B1">
        <w:t>% (</w:t>
      </w:r>
      <w:r w:rsidR="006F4F4E">
        <w:t>98.8</w:t>
      </w:r>
      <w:r w:rsidRPr="006401F4">
        <w:t xml:space="preserve">% in </w:t>
      </w:r>
      <w:r w:rsidR="006F4F4E">
        <w:t>September</w:t>
      </w:r>
      <w:r w:rsidR="000874B1" w:rsidRPr="00BA5701">
        <w:t xml:space="preserve"> </w:t>
      </w:r>
      <w:r w:rsidR="0037350B" w:rsidRPr="00BA5701">
        <w:t>20</w:t>
      </w:r>
      <w:r w:rsidR="00886BBB">
        <w:t>21</w:t>
      </w:r>
      <w:r w:rsidR="0037350B" w:rsidRPr="00BA5701">
        <w:t>)</w:t>
      </w:r>
      <w:r w:rsidR="007E5443">
        <w:t>.</w:t>
      </w:r>
      <w:r w:rsidR="003D5057">
        <w:t xml:space="preserve"> </w:t>
      </w:r>
      <w:r w:rsidR="00957AB9">
        <w:t>The lowest</w:t>
      </w:r>
      <w:r w:rsidR="006D2943" w:rsidRPr="00C979B4">
        <w:t xml:space="preserve"> </w:t>
      </w:r>
      <w:r w:rsidR="00FC5DCF" w:rsidRPr="009153D0">
        <w:t>value</w:t>
      </w:r>
      <w:r w:rsidR="00D45F97" w:rsidRPr="00C979B4">
        <w:t xml:space="preserve"> of</w:t>
      </w:r>
      <w:r w:rsidR="009153D0">
        <w:t> </w:t>
      </w:r>
      <w:r w:rsidR="00D45F97" w:rsidRPr="00C979B4">
        <w:t>the</w:t>
      </w:r>
      <w:r w:rsidR="009153D0">
        <w:t> </w:t>
      </w:r>
      <w:r w:rsidR="00D45F97" w:rsidRPr="00C979B4">
        <w:t xml:space="preserve">terms of trade </w:t>
      </w:r>
      <w:r w:rsidR="00FC5DCF" w:rsidRPr="009153D0">
        <w:t>was</w:t>
      </w:r>
      <w:r w:rsidR="00D45F97" w:rsidRPr="00C979B4">
        <w:t xml:space="preserve"> reached in </w:t>
      </w:r>
      <w:r w:rsidR="00886BBB" w:rsidRPr="00971B2C">
        <w:t>‘</w:t>
      </w:r>
      <w:r w:rsidR="00A61C7A">
        <w:t>mineral fuels, lubricants and related materials</w:t>
      </w:r>
      <w:r w:rsidR="00886BBB" w:rsidRPr="00971B2C">
        <w:t>’</w:t>
      </w:r>
      <w:r w:rsidR="00886BBB" w:rsidRPr="00BD4F59">
        <w:t xml:space="preserve"> </w:t>
      </w:r>
      <w:r w:rsidR="00302B1E">
        <w:t>(</w:t>
      </w:r>
      <w:r w:rsidR="006F4F4E">
        <w:t>91.3</w:t>
      </w:r>
      <w:r w:rsidR="00302B1E">
        <w:t>%</w:t>
      </w:r>
      <w:r w:rsidR="003B3BC5">
        <w:t>)</w:t>
      </w:r>
      <w:r w:rsidR="00D45F97" w:rsidRPr="006401F4">
        <w:t>.</w:t>
      </w:r>
      <w:r w:rsidR="00F44670">
        <w:t xml:space="preserve"> </w:t>
      </w:r>
      <w:r w:rsidR="00661C39" w:rsidRPr="004E3A79">
        <w:t>On</w:t>
      </w:r>
      <w:r w:rsidR="009153D0">
        <w:t> </w:t>
      </w:r>
      <w:r w:rsidR="00661C39" w:rsidRPr="004E3A79">
        <w:t xml:space="preserve">the </w:t>
      </w:r>
      <w:r w:rsidR="004E3A79">
        <w:t>other hand</w:t>
      </w:r>
      <w:r w:rsidR="007618AB">
        <w:t>,</w:t>
      </w:r>
      <w:r w:rsidR="00661C39" w:rsidRPr="00661C39">
        <w:t xml:space="preserve"> </w:t>
      </w:r>
      <w:r w:rsidR="00661C39">
        <w:t>t</w:t>
      </w:r>
      <w:r w:rsidR="00886BBB">
        <w:t xml:space="preserve">he </w:t>
      </w:r>
      <w:r w:rsidR="00A61C7A">
        <w:t>highest</w:t>
      </w:r>
      <w:r w:rsidR="00886BBB">
        <w:t xml:space="preserve"> </w:t>
      </w:r>
      <w:r w:rsidR="00FC5DCF" w:rsidRPr="009153D0">
        <w:t>value</w:t>
      </w:r>
      <w:r w:rsidRPr="006401F4">
        <w:t xml:space="preserve"> of the terms of trade </w:t>
      </w:r>
      <w:r w:rsidRPr="009153D0">
        <w:t>w</w:t>
      </w:r>
      <w:r w:rsidR="00FC5DCF" w:rsidRPr="009153D0">
        <w:t>as</w:t>
      </w:r>
      <w:r w:rsidRPr="006401F4">
        <w:t xml:space="preserve"> recorded</w:t>
      </w:r>
      <w:r w:rsidR="00374247">
        <w:t xml:space="preserve"> </w:t>
      </w:r>
      <w:r w:rsidRPr="00567F89">
        <w:t xml:space="preserve">in </w:t>
      </w:r>
      <w:r w:rsidR="00731901" w:rsidRPr="004545BA">
        <w:t>‘</w:t>
      </w:r>
      <w:r w:rsidR="00A61C7A">
        <w:t>crude materials, inedible, except fuels</w:t>
      </w:r>
      <w:r w:rsidR="00A61C7A" w:rsidRPr="00971B2C">
        <w:t>’</w:t>
      </w:r>
      <w:r w:rsidR="00661C39">
        <w:t xml:space="preserve"> (</w:t>
      </w:r>
      <w:r w:rsidR="006F4F4E">
        <w:t>126</w:t>
      </w:r>
      <w:r w:rsidR="003E6953">
        <w:t>.0</w:t>
      </w:r>
      <w:r w:rsidR="00731901">
        <w:t>%)</w:t>
      </w:r>
      <w:r w:rsidR="00374247">
        <w:t>.</w:t>
      </w:r>
    </w:p>
    <w:p w14:paraId="0EDF7967" w14:textId="406521ED" w:rsidR="00EA28C0" w:rsidRDefault="00EA28C0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18306F74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</w:t>
      </w:r>
      <w:r w:rsidR="004A52E1">
        <w:t>1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1A8D6B75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 w:rsidRPr="004E3A79">
        <w:t>1</w:t>
      </w:r>
      <w:r w:rsidR="0087625C">
        <w:t>2</w:t>
      </w:r>
      <w:r w:rsidRPr="004E3A79">
        <w:t xml:space="preserve"> </w:t>
      </w:r>
      <w:r w:rsidR="00EF58D7">
        <w:t>January 2022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CE0F" w14:textId="77777777" w:rsidR="006618EE" w:rsidRDefault="006618EE" w:rsidP="00BA6370">
      <w:r>
        <w:separator/>
      </w:r>
    </w:p>
  </w:endnote>
  <w:endnote w:type="continuationSeparator" w:id="0">
    <w:p w14:paraId="37221293" w14:textId="77777777" w:rsidR="006618EE" w:rsidRDefault="006618E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3EC2C426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93AF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3EC2C426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93AF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0838" w14:textId="77777777" w:rsidR="006618EE" w:rsidRDefault="006618EE" w:rsidP="00BA6370">
      <w:r>
        <w:separator/>
      </w:r>
    </w:p>
  </w:footnote>
  <w:footnote w:type="continuationSeparator" w:id="0">
    <w:p w14:paraId="48F66D97" w14:textId="77777777" w:rsidR="006618EE" w:rsidRDefault="006618E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700E"/>
    <w:rsid w:val="000A0763"/>
    <w:rsid w:val="000A12F7"/>
    <w:rsid w:val="000A2204"/>
    <w:rsid w:val="000A7DCE"/>
    <w:rsid w:val="000B6129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4276"/>
    <w:rsid w:val="00134883"/>
    <w:rsid w:val="001404AB"/>
    <w:rsid w:val="001430F0"/>
    <w:rsid w:val="00143E9A"/>
    <w:rsid w:val="001440A6"/>
    <w:rsid w:val="00145FA4"/>
    <w:rsid w:val="001531F9"/>
    <w:rsid w:val="001544E1"/>
    <w:rsid w:val="00156AF8"/>
    <w:rsid w:val="00157062"/>
    <w:rsid w:val="001601DD"/>
    <w:rsid w:val="001612F4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4D2"/>
    <w:rsid w:val="001D6771"/>
    <w:rsid w:val="001E0F8D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215E"/>
    <w:rsid w:val="00252D06"/>
    <w:rsid w:val="002616E6"/>
    <w:rsid w:val="00263474"/>
    <w:rsid w:val="00264007"/>
    <w:rsid w:val="002710AC"/>
    <w:rsid w:val="00272085"/>
    <w:rsid w:val="00272316"/>
    <w:rsid w:val="00272DE1"/>
    <w:rsid w:val="00272FA3"/>
    <w:rsid w:val="00273677"/>
    <w:rsid w:val="002801DC"/>
    <w:rsid w:val="00281277"/>
    <w:rsid w:val="00281BB5"/>
    <w:rsid w:val="00281C4D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D37F5"/>
    <w:rsid w:val="002D437E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45CA"/>
    <w:rsid w:val="00302B1E"/>
    <w:rsid w:val="00303044"/>
    <w:rsid w:val="00303079"/>
    <w:rsid w:val="00303AE3"/>
    <w:rsid w:val="00303EF6"/>
    <w:rsid w:val="00311B27"/>
    <w:rsid w:val="003145B9"/>
    <w:rsid w:val="00320918"/>
    <w:rsid w:val="00321B75"/>
    <w:rsid w:val="00323645"/>
    <w:rsid w:val="0032398D"/>
    <w:rsid w:val="00323A95"/>
    <w:rsid w:val="00325123"/>
    <w:rsid w:val="003301A3"/>
    <w:rsid w:val="00330EBA"/>
    <w:rsid w:val="003345DB"/>
    <w:rsid w:val="00335772"/>
    <w:rsid w:val="0035058A"/>
    <w:rsid w:val="00351986"/>
    <w:rsid w:val="003523D1"/>
    <w:rsid w:val="0036777B"/>
    <w:rsid w:val="0037350B"/>
    <w:rsid w:val="00374247"/>
    <w:rsid w:val="00380178"/>
    <w:rsid w:val="0038282A"/>
    <w:rsid w:val="00383972"/>
    <w:rsid w:val="00387B31"/>
    <w:rsid w:val="00393099"/>
    <w:rsid w:val="00396E0C"/>
    <w:rsid w:val="00397580"/>
    <w:rsid w:val="003A1E53"/>
    <w:rsid w:val="003A45C8"/>
    <w:rsid w:val="003A5789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3576"/>
    <w:rsid w:val="003D3A1B"/>
    <w:rsid w:val="003D5057"/>
    <w:rsid w:val="003E0287"/>
    <w:rsid w:val="003E05CB"/>
    <w:rsid w:val="003E24C7"/>
    <w:rsid w:val="003E440F"/>
    <w:rsid w:val="003E58A2"/>
    <w:rsid w:val="003E6953"/>
    <w:rsid w:val="003E6C9C"/>
    <w:rsid w:val="003F0C7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5F33"/>
    <w:rsid w:val="00426860"/>
    <w:rsid w:val="004275C3"/>
    <w:rsid w:val="0043205B"/>
    <w:rsid w:val="004342B9"/>
    <w:rsid w:val="004354A8"/>
    <w:rsid w:val="00435757"/>
    <w:rsid w:val="00436D82"/>
    <w:rsid w:val="0044055C"/>
    <w:rsid w:val="00441D43"/>
    <w:rsid w:val="00443535"/>
    <w:rsid w:val="004436EE"/>
    <w:rsid w:val="00452526"/>
    <w:rsid w:val="00453EB8"/>
    <w:rsid w:val="004545BA"/>
    <w:rsid w:val="0045547F"/>
    <w:rsid w:val="004565DD"/>
    <w:rsid w:val="00456676"/>
    <w:rsid w:val="00456B93"/>
    <w:rsid w:val="00461D42"/>
    <w:rsid w:val="0046580F"/>
    <w:rsid w:val="00471C68"/>
    <w:rsid w:val="00473240"/>
    <w:rsid w:val="0047768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B51"/>
    <w:rsid w:val="004A7BB5"/>
    <w:rsid w:val="004B3F1C"/>
    <w:rsid w:val="004B54A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5467"/>
    <w:rsid w:val="00511CCC"/>
    <w:rsid w:val="00512D99"/>
    <w:rsid w:val="00515696"/>
    <w:rsid w:val="00515C74"/>
    <w:rsid w:val="00520C3A"/>
    <w:rsid w:val="00521D04"/>
    <w:rsid w:val="005250B8"/>
    <w:rsid w:val="00531DBB"/>
    <w:rsid w:val="00533F49"/>
    <w:rsid w:val="005348A0"/>
    <w:rsid w:val="005351B7"/>
    <w:rsid w:val="00536FD2"/>
    <w:rsid w:val="005436BE"/>
    <w:rsid w:val="0054370F"/>
    <w:rsid w:val="00551C33"/>
    <w:rsid w:val="00554E7C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8105D"/>
    <w:rsid w:val="00582986"/>
    <w:rsid w:val="00586039"/>
    <w:rsid w:val="005868A9"/>
    <w:rsid w:val="00594D64"/>
    <w:rsid w:val="005A2FF8"/>
    <w:rsid w:val="005A4594"/>
    <w:rsid w:val="005B2206"/>
    <w:rsid w:val="005B3527"/>
    <w:rsid w:val="005C2466"/>
    <w:rsid w:val="005C66B3"/>
    <w:rsid w:val="005C7E4B"/>
    <w:rsid w:val="005D084C"/>
    <w:rsid w:val="005D2137"/>
    <w:rsid w:val="005D21D6"/>
    <w:rsid w:val="005D2C0E"/>
    <w:rsid w:val="005D3991"/>
    <w:rsid w:val="005E00BD"/>
    <w:rsid w:val="005E45CB"/>
    <w:rsid w:val="005E4E48"/>
    <w:rsid w:val="005E5AA2"/>
    <w:rsid w:val="005E68C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22B80"/>
    <w:rsid w:val="0062368F"/>
    <w:rsid w:val="00627BD8"/>
    <w:rsid w:val="00630A2B"/>
    <w:rsid w:val="006316F7"/>
    <w:rsid w:val="00631B33"/>
    <w:rsid w:val="00637F31"/>
    <w:rsid w:val="006401F4"/>
    <w:rsid w:val="0064139A"/>
    <w:rsid w:val="0064249E"/>
    <w:rsid w:val="0064458A"/>
    <w:rsid w:val="006468B9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B183C"/>
    <w:rsid w:val="006B671B"/>
    <w:rsid w:val="006B6B93"/>
    <w:rsid w:val="006C2B1C"/>
    <w:rsid w:val="006C3024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E81"/>
    <w:rsid w:val="006E758E"/>
    <w:rsid w:val="006E7F81"/>
    <w:rsid w:val="006E7F89"/>
    <w:rsid w:val="006F0676"/>
    <w:rsid w:val="006F06D8"/>
    <w:rsid w:val="006F1758"/>
    <w:rsid w:val="006F365E"/>
    <w:rsid w:val="006F4C99"/>
    <w:rsid w:val="006F4F4E"/>
    <w:rsid w:val="006F5150"/>
    <w:rsid w:val="006F6FEC"/>
    <w:rsid w:val="00700F34"/>
    <w:rsid w:val="00707183"/>
    <w:rsid w:val="00707C97"/>
    <w:rsid w:val="00707F7D"/>
    <w:rsid w:val="00712D36"/>
    <w:rsid w:val="0071729A"/>
    <w:rsid w:val="00717EC5"/>
    <w:rsid w:val="00727765"/>
    <w:rsid w:val="00731901"/>
    <w:rsid w:val="00735513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30D6"/>
    <w:rsid w:val="00784B5F"/>
    <w:rsid w:val="00787B21"/>
    <w:rsid w:val="007921E3"/>
    <w:rsid w:val="00794391"/>
    <w:rsid w:val="007A0CA5"/>
    <w:rsid w:val="007A1E69"/>
    <w:rsid w:val="007A3A8C"/>
    <w:rsid w:val="007A434F"/>
    <w:rsid w:val="007A4C2C"/>
    <w:rsid w:val="007A57F2"/>
    <w:rsid w:val="007B1333"/>
    <w:rsid w:val="007C51DF"/>
    <w:rsid w:val="007C6A57"/>
    <w:rsid w:val="007E1F1F"/>
    <w:rsid w:val="007E462F"/>
    <w:rsid w:val="007E525C"/>
    <w:rsid w:val="007E5443"/>
    <w:rsid w:val="007E6BCA"/>
    <w:rsid w:val="007F09BA"/>
    <w:rsid w:val="007F17F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6DD"/>
    <w:rsid w:val="00802C4D"/>
    <w:rsid w:val="008043C4"/>
    <w:rsid w:val="0080469B"/>
    <w:rsid w:val="00804AF1"/>
    <w:rsid w:val="0081086B"/>
    <w:rsid w:val="00810939"/>
    <w:rsid w:val="008150D8"/>
    <w:rsid w:val="008241FD"/>
    <w:rsid w:val="00825591"/>
    <w:rsid w:val="00825F02"/>
    <w:rsid w:val="008268D5"/>
    <w:rsid w:val="00831B1B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749F6"/>
    <w:rsid w:val="0087625C"/>
    <w:rsid w:val="00876362"/>
    <w:rsid w:val="00877908"/>
    <w:rsid w:val="00881289"/>
    <w:rsid w:val="00885C0D"/>
    <w:rsid w:val="00886849"/>
    <w:rsid w:val="00886BBB"/>
    <w:rsid w:val="00887241"/>
    <w:rsid w:val="00893CBB"/>
    <w:rsid w:val="00895DFB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9B1"/>
    <w:rsid w:val="008C12F2"/>
    <w:rsid w:val="008C1B81"/>
    <w:rsid w:val="008C2B0A"/>
    <w:rsid w:val="008C384C"/>
    <w:rsid w:val="008D0F11"/>
    <w:rsid w:val="008D71A4"/>
    <w:rsid w:val="008E11B8"/>
    <w:rsid w:val="008E24A3"/>
    <w:rsid w:val="008E4B0D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E90"/>
    <w:rsid w:val="00917751"/>
    <w:rsid w:val="0092274A"/>
    <w:rsid w:val="00922898"/>
    <w:rsid w:val="0093233B"/>
    <w:rsid w:val="00933F58"/>
    <w:rsid w:val="009368FC"/>
    <w:rsid w:val="00937408"/>
    <w:rsid w:val="00943484"/>
    <w:rsid w:val="009435D4"/>
    <w:rsid w:val="00944FD3"/>
    <w:rsid w:val="0095302C"/>
    <w:rsid w:val="0095310F"/>
    <w:rsid w:val="00953210"/>
    <w:rsid w:val="0095342B"/>
    <w:rsid w:val="00953A27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86D"/>
    <w:rsid w:val="0098299F"/>
    <w:rsid w:val="00987D1C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D8D"/>
    <w:rsid w:val="009E18E1"/>
    <w:rsid w:val="009E30CC"/>
    <w:rsid w:val="009E39C5"/>
    <w:rsid w:val="009E5EAF"/>
    <w:rsid w:val="009E7C5F"/>
    <w:rsid w:val="009E7FC5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5802"/>
    <w:rsid w:val="00A159C6"/>
    <w:rsid w:val="00A15D69"/>
    <w:rsid w:val="00A2172A"/>
    <w:rsid w:val="00A21F9A"/>
    <w:rsid w:val="00A25684"/>
    <w:rsid w:val="00A3415B"/>
    <w:rsid w:val="00A36BBE"/>
    <w:rsid w:val="00A37B0C"/>
    <w:rsid w:val="00A42FF0"/>
    <w:rsid w:val="00A4343D"/>
    <w:rsid w:val="00A502F1"/>
    <w:rsid w:val="00A5062B"/>
    <w:rsid w:val="00A52012"/>
    <w:rsid w:val="00A52161"/>
    <w:rsid w:val="00A555AC"/>
    <w:rsid w:val="00A6167B"/>
    <w:rsid w:val="00A61C7A"/>
    <w:rsid w:val="00A63391"/>
    <w:rsid w:val="00A64198"/>
    <w:rsid w:val="00A64C0A"/>
    <w:rsid w:val="00A64D4A"/>
    <w:rsid w:val="00A67586"/>
    <w:rsid w:val="00A70A83"/>
    <w:rsid w:val="00A71551"/>
    <w:rsid w:val="00A749F4"/>
    <w:rsid w:val="00A7623C"/>
    <w:rsid w:val="00A81EB3"/>
    <w:rsid w:val="00A82ADD"/>
    <w:rsid w:val="00A82B58"/>
    <w:rsid w:val="00A83E00"/>
    <w:rsid w:val="00A91D7C"/>
    <w:rsid w:val="00A92DCF"/>
    <w:rsid w:val="00A97C46"/>
    <w:rsid w:val="00AA2CA4"/>
    <w:rsid w:val="00AA31CA"/>
    <w:rsid w:val="00AA47C4"/>
    <w:rsid w:val="00AB1BC1"/>
    <w:rsid w:val="00AB28A5"/>
    <w:rsid w:val="00AB3527"/>
    <w:rsid w:val="00AB6196"/>
    <w:rsid w:val="00AC0437"/>
    <w:rsid w:val="00AC1772"/>
    <w:rsid w:val="00AC2DDF"/>
    <w:rsid w:val="00AC2E5C"/>
    <w:rsid w:val="00AC3140"/>
    <w:rsid w:val="00AD091C"/>
    <w:rsid w:val="00AD3E2C"/>
    <w:rsid w:val="00AD7AF4"/>
    <w:rsid w:val="00AE63C1"/>
    <w:rsid w:val="00AE778D"/>
    <w:rsid w:val="00AF3D42"/>
    <w:rsid w:val="00AF6831"/>
    <w:rsid w:val="00B005F2"/>
    <w:rsid w:val="00B00C1D"/>
    <w:rsid w:val="00B021CF"/>
    <w:rsid w:val="00B02952"/>
    <w:rsid w:val="00B07F76"/>
    <w:rsid w:val="00B12B17"/>
    <w:rsid w:val="00B14803"/>
    <w:rsid w:val="00B1575E"/>
    <w:rsid w:val="00B16A63"/>
    <w:rsid w:val="00B21011"/>
    <w:rsid w:val="00B2203B"/>
    <w:rsid w:val="00B31261"/>
    <w:rsid w:val="00B33985"/>
    <w:rsid w:val="00B3430D"/>
    <w:rsid w:val="00B379E9"/>
    <w:rsid w:val="00B434A1"/>
    <w:rsid w:val="00B56E85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576B"/>
    <w:rsid w:val="00BC1478"/>
    <w:rsid w:val="00BC24A9"/>
    <w:rsid w:val="00BC7C26"/>
    <w:rsid w:val="00BD0CB6"/>
    <w:rsid w:val="00BD33BC"/>
    <w:rsid w:val="00BD4F59"/>
    <w:rsid w:val="00BD7C8F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55CB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2666"/>
    <w:rsid w:val="00C63A5B"/>
    <w:rsid w:val="00C651C8"/>
    <w:rsid w:val="00C6551E"/>
    <w:rsid w:val="00C65CEE"/>
    <w:rsid w:val="00C66EB9"/>
    <w:rsid w:val="00C67811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1CEF"/>
    <w:rsid w:val="00CB2709"/>
    <w:rsid w:val="00CB6F89"/>
    <w:rsid w:val="00CC2402"/>
    <w:rsid w:val="00CC397F"/>
    <w:rsid w:val="00CC4666"/>
    <w:rsid w:val="00CC6E49"/>
    <w:rsid w:val="00CC7471"/>
    <w:rsid w:val="00CD2CA8"/>
    <w:rsid w:val="00CD76EF"/>
    <w:rsid w:val="00CE228C"/>
    <w:rsid w:val="00CE579E"/>
    <w:rsid w:val="00CE71D9"/>
    <w:rsid w:val="00CF0FEA"/>
    <w:rsid w:val="00CF405D"/>
    <w:rsid w:val="00CF545B"/>
    <w:rsid w:val="00CF63CC"/>
    <w:rsid w:val="00CF6C9C"/>
    <w:rsid w:val="00D00880"/>
    <w:rsid w:val="00D0534C"/>
    <w:rsid w:val="00D10687"/>
    <w:rsid w:val="00D16635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14A5"/>
    <w:rsid w:val="00DA539B"/>
    <w:rsid w:val="00DA624E"/>
    <w:rsid w:val="00DB5EDF"/>
    <w:rsid w:val="00DC6E56"/>
    <w:rsid w:val="00DD2230"/>
    <w:rsid w:val="00DD575F"/>
    <w:rsid w:val="00DD6048"/>
    <w:rsid w:val="00DD6911"/>
    <w:rsid w:val="00DE0975"/>
    <w:rsid w:val="00DE33D9"/>
    <w:rsid w:val="00DE5CDD"/>
    <w:rsid w:val="00DE67E7"/>
    <w:rsid w:val="00DE727F"/>
    <w:rsid w:val="00DF0694"/>
    <w:rsid w:val="00DF47FE"/>
    <w:rsid w:val="00DF6BF4"/>
    <w:rsid w:val="00E003AC"/>
    <w:rsid w:val="00E00853"/>
    <w:rsid w:val="00E0089C"/>
    <w:rsid w:val="00E0156A"/>
    <w:rsid w:val="00E154EF"/>
    <w:rsid w:val="00E178C6"/>
    <w:rsid w:val="00E2157E"/>
    <w:rsid w:val="00E2358C"/>
    <w:rsid w:val="00E26704"/>
    <w:rsid w:val="00E2678C"/>
    <w:rsid w:val="00E26ED8"/>
    <w:rsid w:val="00E31980"/>
    <w:rsid w:val="00E3574E"/>
    <w:rsid w:val="00E36727"/>
    <w:rsid w:val="00E37397"/>
    <w:rsid w:val="00E42999"/>
    <w:rsid w:val="00E456D0"/>
    <w:rsid w:val="00E526B8"/>
    <w:rsid w:val="00E5286E"/>
    <w:rsid w:val="00E52D09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6B82"/>
    <w:rsid w:val="00EA28C0"/>
    <w:rsid w:val="00EA67A8"/>
    <w:rsid w:val="00EB1A25"/>
    <w:rsid w:val="00EB1ED3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F006AE"/>
    <w:rsid w:val="00F04867"/>
    <w:rsid w:val="00F11C0D"/>
    <w:rsid w:val="00F139AE"/>
    <w:rsid w:val="00F13C80"/>
    <w:rsid w:val="00F145D2"/>
    <w:rsid w:val="00F217F4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642D"/>
    <w:rsid w:val="00FC684E"/>
    <w:rsid w:val="00FC6E27"/>
    <w:rsid w:val="00FC7277"/>
    <w:rsid w:val="00FD0ADD"/>
    <w:rsid w:val="00FD1978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34AA-8740-4E8D-B89C-5FADCF7A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5329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Petr Najvárek</cp:lastModifiedBy>
  <cp:revision>2</cp:revision>
  <cp:lastPrinted>2021-02-05T10:28:00Z</cp:lastPrinted>
  <dcterms:created xsi:type="dcterms:W3CDTF">2021-12-07T16:33:00Z</dcterms:created>
  <dcterms:modified xsi:type="dcterms:W3CDTF">2021-12-07T16:33:00Z</dcterms:modified>
</cp:coreProperties>
</file>