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7B6C6F" w:rsidP="0082585F">
      <w:pPr>
        <w:pStyle w:val="Datum"/>
      </w:pPr>
      <w:r>
        <w:rPr>
          <w:lang w:val="en-US"/>
        </w:rPr>
        <w:t>May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890A36" w:rsidP="0082585F">
      <w:pPr>
        <w:pStyle w:val="Nzev"/>
      </w:pPr>
      <w:r>
        <w:t xml:space="preserve">Confidence of entrepreneurs </w:t>
      </w:r>
      <w:r w:rsidR="001A1578">
        <w:t>increased slightly, confidence of</w:t>
      </w:r>
      <w:r>
        <w:t xml:space="preserve"> consumers</w:t>
      </w:r>
      <w:r w:rsidR="00D303C4">
        <w:t xml:space="preserve"> </w:t>
      </w:r>
      <w:r w:rsidR="001A1578">
        <w:t>did not change</w:t>
      </w:r>
      <w:r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7B6C6F">
        <w:t>May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F1571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2F7845">
        <w:rPr>
          <w:color w:val="000000"/>
        </w:rPr>
        <w:t xml:space="preserve"> slightly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7E10A4">
        <w:rPr>
          <w:color w:val="000000"/>
        </w:rPr>
        <w:t>May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F1571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0F1571">
        <w:rPr>
          <w:color w:val="000000"/>
        </w:rPr>
        <w:t>0.4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96.0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7E10A4">
        <w:t>increased slightly</w:t>
      </w:r>
      <w:r w:rsidR="00625F1C">
        <w:t xml:space="preserve"> </w:t>
      </w:r>
      <w:r w:rsidR="00E57B10">
        <w:t xml:space="preserve">by </w:t>
      </w:r>
      <w:r w:rsidR="007E10A4">
        <w:t>0.5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7E10A4">
        <w:t>94.3</w:t>
      </w:r>
      <w:r w:rsidR="000C087F">
        <w:t xml:space="preserve">, </w:t>
      </w:r>
      <w:r>
        <w:t xml:space="preserve">compared to </w:t>
      </w:r>
      <w:r w:rsidR="007E10A4">
        <w:t>April</w:t>
      </w:r>
      <w:r>
        <w:t xml:space="preserve">. </w:t>
      </w:r>
      <w:r w:rsidRPr="00BF573F">
        <w:t>Among entrepreneurs confidence increased</w:t>
      </w:r>
      <w:r w:rsidR="00942A71">
        <w:t xml:space="preserve"> </w:t>
      </w:r>
      <w:r w:rsidR="00D303C4">
        <w:t xml:space="preserve">slightly </w:t>
      </w:r>
      <w:r w:rsidR="00E57B10">
        <w:t>in industry</w:t>
      </w:r>
      <w:r w:rsidR="007E10A4">
        <w:t xml:space="preserve"> and in selected services,</w:t>
      </w:r>
      <w:r w:rsidR="00342539">
        <w:t xml:space="preserve"> in trade </w:t>
      </w:r>
      <w:r w:rsidR="007E10A4">
        <w:t xml:space="preserve">decreased slightly and in construction </w:t>
      </w:r>
      <w:r w:rsidR="00625F1C">
        <w:t xml:space="preserve">decreased. </w:t>
      </w:r>
      <w:r w:rsidRPr="00F122DE">
        <w:rPr>
          <w:color w:val="000000"/>
        </w:rPr>
        <w:t xml:space="preserve">Consumer confidence indicator </w:t>
      </w:r>
      <w:r w:rsidR="000F1571">
        <w:rPr>
          <w:color w:val="000000"/>
        </w:rPr>
        <w:t>did not change and still remains at</w:t>
      </w:r>
      <w:r w:rsidR="00F943F3" w:rsidRPr="00F122DE">
        <w:rPr>
          <w:color w:val="000000"/>
        </w:rPr>
        <w:t xml:space="preserve"> </w:t>
      </w:r>
      <w:r w:rsidR="00625F1C">
        <w:rPr>
          <w:color w:val="000000"/>
        </w:rPr>
        <w:t>104.</w:t>
      </w:r>
      <w:r w:rsidR="00EE7717">
        <w:rPr>
          <w:color w:val="000000"/>
        </w:rPr>
        <w:t>3</w:t>
      </w:r>
      <w:r w:rsidRPr="00F122DE">
        <w:rPr>
          <w:color w:val="000000"/>
        </w:rPr>
        <w:t>,</w:t>
      </w:r>
      <w:r w:rsidR="000F1571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higher, compared to </w:t>
      </w:r>
      <w:r w:rsidR="007E10A4">
        <w:rPr>
          <w:color w:val="000000"/>
        </w:rPr>
        <w:t>May</w:t>
      </w:r>
      <w:r w:rsidR="00625F1C">
        <w:rPr>
          <w:color w:val="000000"/>
        </w:rPr>
        <w:t xml:space="preserve"> 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045FC">
        <w:t>May</w:t>
      </w:r>
      <w:r>
        <w:t xml:space="preserve">, confidence </w:t>
      </w:r>
      <w:r w:rsidR="00D045FC">
        <w:t>increased slightly</w:t>
      </w:r>
      <w:r w:rsidR="00E173AD">
        <w:t xml:space="preserve"> by </w:t>
      </w:r>
      <w:r w:rsidR="00D045FC">
        <w:t>0.9</w:t>
      </w:r>
      <w:r w:rsidR="00E173AD">
        <w:t xml:space="preserve"> points to</w:t>
      </w:r>
      <w:r w:rsidR="00C83540">
        <w:t xml:space="preserve"> </w:t>
      </w:r>
      <w:r w:rsidR="00D045FC">
        <w:t>95.6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D045FC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E173AD">
        <w:t>almost unchanged</w:t>
      </w:r>
      <w:r w:rsidR="00D045FC">
        <w:t xml:space="preserve"> too</w:t>
      </w:r>
      <w:r>
        <w:t xml:space="preserve">. According to respondents, stocks of finished goods </w:t>
      </w:r>
      <w:r w:rsidR="00D045FC">
        <w:t>almost unchanged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D045FC">
        <w:t>an increase</w:t>
      </w:r>
      <w:r>
        <w:t xml:space="preserve"> in the development of production activity and</w:t>
      </w:r>
      <w:r w:rsidR="007836E6">
        <w:t xml:space="preserve"> </w:t>
      </w:r>
      <w:r w:rsidR="00342539">
        <w:t>no changes</w:t>
      </w:r>
      <w:r w:rsidR="00942A71">
        <w:t xml:space="preserve"> </w:t>
      </w:r>
      <w:r>
        <w:t xml:space="preserve">in the employment. Expectations of general economic situation development for the next three </w:t>
      </w:r>
      <w:r w:rsidR="00342539">
        <w:t xml:space="preserve">as well as six </w:t>
      </w:r>
      <w:r w:rsidR="00BD7E1A">
        <w:t xml:space="preserve">months </w:t>
      </w:r>
      <w:r w:rsidR="00D045FC">
        <w:t>increased,</w:t>
      </w:r>
      <w:r>
        <w:t xml:space="preserve"> compared to </w:t>
      </w:r>
      <w:r w:rsidR="00D045FC">
        <w:t>April</w:t>
      </w:r>
      <w:r>
        <w:t xml:space="preserve">. All in all, confidence in industry </w:t>
      </w:r>
      <w:r w:rsidR="00DA52EC">
        <w:t xml:space="preserve">is </w:t>
      </w:r>
      <w:r w:rsidR="00E173AD">
        <w:t>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2B6556">
        <w:t>May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2B6556">
        <w:t xml:space="preserve">decreased </w:t>
      </w:r>
      <w:r w:rsidR="00A27792">
        <w:t xml:space="preserve">by </w:t>
      </w:r>
      <w:r w:rsidR="002B6556">
        <w:t>4.1</w:t>
      </w:r>
      <w:r w:rsidR="00A27792">
        <w:t xml:space="preserve"> point</w:t>
      </w:r>
      <w:r w:rsidR="002B6556">
        <w:t>s</w:t>
      </w:r>
      <w:r w:rsidR="00A27792">
        <w:t xml:space="preserve"> to </w:t>
      </w:r>
      <w:r w:rsidR="002B6556">
        <w:t>76.6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2B6556">
        <w:t>did not change</w:t>
      </w:r>
      <w:r>
        <w:t xml:space="preserve"> m-o-m. The assessment of total demand for construction work </w:t>
      </w:r>
      <w:r w:rsidR="002B6556">
        <w:t xml:space="preserve">almost unchanged </w:t>
      </w:r>
      <w:r>
        <w:t xml:space="preserve">compared to </w:t>
      </w:r>
      <w:r w:rsidR="002B6556">
        <w:t>April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2B6556">
        <w:t>a decrease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 xml:space="preserve">and </w:t>
      </w:r>
      <w:r w:rsidR="00B4226B">
        <w:t>in the</w:t>
      </w:r>
      <w:r>
        <w:t xml:space="preserve"> employment</w:t>
      </w:r>
      <w:r w:rsidR="007503E1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as well as six</w:t>
      </w:r>
      <w:r w:rsidR="00E77F56">
        <w:t xml:space="preserve"> </w:t>
      </w:r>
      <w:r w:rsidR="00A27792">
        <w:t xml:space="preserve">months </w:t>
      </w:r>
      <w:r w:rsidR="002B6556">
        <w:t>de</w:t>
      </w:r>
      <w:r w:rsidR="00EA3660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2B6556">
        <w:t>May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A27792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2B6556">
        <w:t xml:space="preserve">slightly </w:t>
      </w:r>
      <w:r w:rsidR="00A27792">
        <w:t>by</w:t>
      </w:r>
      <w:r>
        <w:t xml:space="preserve"> </w:t>
      </w:r>
      <w:r w:rsidR="002B6556">
        <w:t>0.5</w:t>
      </w:r>
      <w:r>
        <w:t xml:space="preserve"> points</w:t>
      </w:r>
      <w:r w:rsidR="00EC6B62">
        <w:t xml:space="preserve"> to </w:t>
      </w:r>
      <w:r w:rsidR="002B6556">
        <w:t>98.5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2B6556">
        <w:t>almost unchanged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A27792">
        <w:t>almost unchanged</w:t>
      </w:r>
      <w:r w:rsidR="002B6556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</w:t>
      </w:r>
      <w:r w:rsidR="00A27792">
        <w:t xml:space="preserve">as well as six </w:t>
      </w:r>
      <w:r w:rsidR="00EC6B62">
        <w:t xml:space="preserve">months </w:t>
      </w:r>
      <w:r w:rsidR="00A27792">
        <w:t>decreased</w:t>
      </w:r>
      <w:r w:rsidR="002B6556">
        <w:t xml:space="preserve"> slightly</w:t>
      </w:r>
      <w:r w:rsidR="00EC6B62">
        <w:t>, c</w:t>
      </w:r>
      <w:r>
        <w:t xml:space="preserve">ompared </w:t>
      </w:r>
      <w:r w:rsidR="002B6556">
        <w:t>to April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C72616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B6556">
        <w:t>May</w:t>
      </w:r>
      <w:r>
        <w:t xml:space="preserve">, confidence </w:t>
      </w:r>
      <w:r w:rsidR="002B6556">
        <w:t>in</w:t>
      </w:r>
      <w:r w:rsidR="000A73BA">
        <w:t>creased</w:t>
      </w:r>
      <w:r w:rsidR="00F96ED8">
        <w:t xml:space="preserve"> </w:t>
      </w:r>
      <w:r w:rsidR="002B6556">
        <w:t xml:space="preserve">slightly </w:t>
      </w:r>
      <w:r w:rsidR="00F96ED8">
        <w:t xml:space="preserve">by </w:t>
      </w:r>
      <w:r w:rsidR="002B6556">
        <w:t>0.7</w:t>
      </w:r>
      <w:r w:rsidR="00F96ED8">
        <w:t xml:space="preserve"> point</w:t>
      </w:r>
      <w:r w:rsidR="00215DBD">
        <w:t xml:space="preserve">s to </w:t>
      </w:r>
      <w:r w:rsidR="002B6556">
        <w:t>94.4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618AA">
        <w:t>did not change</w:t>
      </w:r>
      <w:r w:rsidR="002B6556">
        <w:t xml:space="preserve"> compared to April</w:t>
      </w:r>
      <w:r>
        <w:t>. T</w:t>
      </w:r>
      <w:r w:rsidRPr="00F01B04">
        <w:t>he assessment of demand</w:t>
      </w:r>
      <w:r>
        <w:t xml:space="preserve"> in </w:t>
      </w:r>
      <w:r w:rsidR="002B6556">
        <w:t>May</w:t>
      </w:r>
      <w:r w:rsidR="00095DB3">
        <w:t xml:space="preserve"> </w:t>
      </w:r>
      <w:r w:rsidR="002B6556">
        <w:t>decreased</w:t>
      </w:r>
      <w:r w:rsidR="007618AA">
        <w:t>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2B6556">
        <w:t>increased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7618AA">
        <w:t>almost unchanged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1D7B9C">
        <w:rPr>
          <w:b w:val="0"/>
          <w:color w:val="000000"/>
        </w:rPr>
        <w:t>May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D7B9C">
        <w:rPr>
          <w:b w:val="0"/>
          <w:color w:val="000000"/>
        </w:rPr>
        <w:t>did not change and still remains at</w:t>
      </w:r>
      <w:r w:rsidR="005F6C44" w:rsidRPr="00F122DE">
        <w:rPr>
          <w:b w:val="0"/>
          <w:color w:val="000000"/>
        </w:rPr>
        <w:t xml:space="preserve"> </w:t>
      </w:r>
      <w:r w:rsidR="007618AA">
        <w:rPr>
          <w:b w:val="0"/>
          <w:color w:val="000000"/>
        </w:rPr>
        <w:t>104.</w:t>
      </w:r>
      <w:r w:rsidR="00D14B41">
        <w:rPr>
          <w:b w:val="0"/>
          <w:color w:val="000000"/>
        </w:rPr>
        <w:t>3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>is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1D7B9C">
        <w:rPr>
          <w:b w:val="0"/>
          <w:color w:val="000000"/>
        </w:rPr>
        <w:t>May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1D7B9C">
        <w:rPr>
          <w:b w:val="0"/>
          <w:color w:val="000000"/>
        </w:rPr>
        <w:t>equally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1D7B9C">
        <w:rPr>
          <w:b w:val="0"/>
          <w:color w:val="000000"/>
        </w:rPr>
        <w:t>de</w:t>
      </w:r>
      <w:r w:rsidR="00D14B41">
        <w:rPr>
          <w:b w:val="0"/>
          <w:color w:val="000000"/>
        </w:rPr>
        <w:t>creased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D14B41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 xml:space="preserve">, compared to </w:t>
      </w:r>
      <w:r w:rsidR="001D7B9C">
        <w:rPr>
          <w:b w:val="0"/>
          <w:color w:val="000000"/>
        </w:rPr>
        <w:t>April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1D7B9C">
        <w:rPr>
          <w:b w:val="0"/>
          <w:color w:val="000000"/>
        </w:rPr>
        <w:t>increased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1D7B9C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B6C6F">
        <w:rPr>
          <w:lang w:val="en-GB"/>
        </w:rPr>
        <w:t xml:space="preserve">May </w:t>
      </w:r>
      <w:r>
        <w:rPr>
          <w:lang w:val="en-GB"/>
        </w:rPr>
        <w:t>1</w:t>
      </w:r>
      <w:r w:rsidR="003367DB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B6C6F">
        <w:rPr>
          <w:lang w:val="en-GB"/>
        </w:rPr>
        <w:t>June</w:t>
      </w:r>
      <w:r w:rsidR="003367DB">
        <w:rPr>
          <w:lang w:val="en-GB"/>
        </w:rPr>
        <w:t xml:space="preserve"> 2</w:t>
      </w:r>
      <w:r w:rsidR="007B6C6F">
        <w:rPr>
          <w:lang w:val="en-GB"/>
        </w:rPr>
        <w:t>5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</w:t>
      </w:r>
      <w:bookmarkStart w:id="0" w:name="_GoBack"/>
      <w:bookmarkEnd w:id="0"/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DE" w:rsidRDefault="00637EDE" w:rsidP="00BA6370">
      <w:r>
        <w:separator/>
      </w:r>
    </w:p>
  </w:endnote>
  <w:endnote w:type="continuationSeparator" w:id="0">
    <w:p w:rsidR="00637EDE" w:rsidRDefault="00637E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37ED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2675AB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DE" w:rsidRDefault="00637EDE" w:rsidP="00BA6370">
      <w:r>
        <w:separator/>
      </w:r>
    </w:p>
  </w:footnote>
  <w:footnote w:type="continuationSeparator" w:id="0">
    <w:p w:rsidR="00637EDE" w:rsidRDefault="00637E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37ED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15872"/>
    <w:rsid w:val="00021D4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F1571"/>
    <w:rsid w:val="00106553"/>
    <w:rsid w:val="00116ED1"/>
    <w:rsid w:val="00123755"/>
    <w:rsid w:val="00123849"/>
    <w:rsid w:val="0013242C"/>
    <w:rsid w:val="00133151"/>
    <w:rsid w:val="00136B39"/>
    <w:rsid w:val="001404AB"/>
    <w:rsid w:val="00146F3C"/>
    <w:rsid w:val="00152753"/>
    <w:rsid w:val="00154D9A"/>
    <w:rsid w:val="0017231D"/>
    <w:rsid w:val="00176E26"/>
    <w:rsid w:val="0018061F"/>
    <w:rsid w:val="001810DC"/>
    <w:rsid w:val="001844C0"/>
    <w:rsid w:val="00187D75"/>
    <w:rsid w:val="00193B9F"/>
    <w:rsid w:val="001A1578"/>
    <w:rsid w:val="001B607F"/>
    <w:rsid w:val="001C6A76"/>
    <w:rsid w:val="001C71FD"/>
    <w:rsid w:val="001D369A"/>
    <w:rsid w:val="001D7900"/>
    <w:rsid w:val="001D7B9C"/>
    <w:rsid w:val="001E14EC"/>
    <w:rsid w:val="001F08B3"/>
    <w:rsid w:val="001F47FC"/>
    <w:rsid w:val="00205976"/>
    <w:rsid w:val="002070FB"/>
    <w:rsid w:val="00210239"/>
    <w:rsid w:val="00213729"/>
    <w:rsid w:val="00215DBD"/>
    <w:rsid w:val="002302EC"/>
    <w:rsid w:val="00232F15"/>
    <w:rsid w:val="002406FA"/>
    <w:rsid w:val="002407F2"/>
    <w:rsid w:val="002637F0"/>
    <w:rsid w:val="002675AB"/>
    <w:rsid w:val="002728BA"/>
    <w:rsid w:val="00297900"/>
    <w:rsid w:val="002B2E47"/>
    <w:rsid w:val="002B367E"/>
    <w:rsid w:val="002B6556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0125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5B04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816E9"/>
    <w:rsid w:val="005A2D1F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37EDE"/>
    <w:rsid w:val="0064139A"/>
    <w:rsid w:val="006511EC"/>
    <w:rsid w:val="00652C7F"/>
    <w:rsid w:val="00661285"/>
    <w:rsid w:val="00663A7E"/>
    <w:rsid w:val="0067056C"/>
    <w:rsid w:val="00674829"/>
    <w:rsid w:val="006A1F09"/>
    <w:rsid w:val="006C1BED"/>
    <w:rsid w:val="006D5C60"/>
    <w:rsid w:val="006E024F"/>
    <w:rsid w:val="006E19D9"/>
    <w:rsid w:val="006E4E81"/>
    <w:rsid w:val="006E6D19"/>
    <w:rsid w:val="00707F7D"/>
    <w:rsid w:val="00717EC5"/>
    <w:rsid w:val="00746783"/>
    <w:rsid w:val="007503E1"/>
    <w:rsid w:val="00755D8B"/>
    <w:rsid w:val="007618AA"/>
    <w:rsid w:val="00763787"/>
    <w:rsid w:val="0078310E"/>
    <w:rsid w:val="007836E6"/>
    <w:rsid w:val="0078646C"/>
    <w:rsid w:val="007878B9"/>
    <w:rsid w:val="007A0CA5"/>
    <w:rsid w:val="007A57F2"/>
    <w:rsid w:val="007B1333"/>
    <w:rsid w:val="007B6C6F"/>
    <w:rsid w:val="007E10A4"/>
    <w:rsid w:val="007E65FF"/>
    <w:rsid w:val="007F4AEB"/>
    <w:rsid w:val="007F75B2"/>
    <w:rsid w:val="00800D8C"/>
    <w:rsid w:val="008022BA"/>
    <w:rsid w:val="008043C4"/>
    <w:rsid w:val="00814C47"/>
    <w:rsid w:val="00817BAA"/>
    <w:rsid w:val="00820064"/>
    <w:rsid w:val="0082585F"/>
    <w:rsid w:val="00831B1B"/>
    <w:rsid w:val="00835AC3"/>
    <w:rsid w:val="00845C86"/>
    <w:rsid w:val="00851294"/>
    <w:rsid w:val="00855FB3"/>
    <w:rsid w:val="00861D0E"/>
    <w:rsid w:val="008644F1"/>
    <w:rsid w:val="00867569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384C"/>
    <w:rsid w:val="008D0F11"/>
    <w:rsid w:val="008F73B4"/>
    <w:rsid w:val="009035E8"/>
    <w:rsid w:val="00905F08"/>
    <w:rsid w:val="00910736"/>
    <w:rsid w:val="00942A71"/>
    <w:rsid w:val="00966675"/>
    <w:rsid w:val="00971374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406CB"/>
    <w:rsid w:val="00B408A2"/>
    <w:rsid w:val="00B4226B"/>
    <w:rsid w:val="00B4577C"/>
    <w:rsid w:val="00B54D97"/>
    <w:rsid w:val="00B632CC"/>
    <w:rsid w:val="00B867B3"/>
    <w:rsid w:val="00BA12F1"/>
    <w:rsid w:val="00BA439F"/>
    <w:rsid w:val="00BA6370"/>
    <w:rsid w:val="00BC6ED9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01847"/>
    <w:rsid w:val="00D045FC"/>
    <w:rsid w:val="00D14B41"/>
    <w:rsid w:val="00D209A7"/>
    <w:rsid w:val="00D23CD3"/>
    <w:rsid w:val="00D27D69"/>
    <w:rsid w:val="00D303C4"/>
    <w:rsid w:val="00D448C2"/>
    <w:rsid w:val="00D4585D"/>
    <w:rsid w:val="00D47EF7"/>
    <w:rsid w:val="00D666C3"/>
    <w:rsid w:val="00D811AB"/>
    <w:rsid w:val="00D8132D"/>
    <w:rsid w:val="00D91BE2"/>
    <w:rsid w:val="00D9597F"/>
    <w:rsid w:val="00DA0727"/>
    <w:rsid w:val="00DA21B1"/>
    <w:rsid w:val="00DA52EC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95D4-92C9-4857-966E-F98BDFF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101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4592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38</cp:revision>
  <cp:lastPrinted>2015-12-17T14:52:00Z</cp:lastPrinted>
  <dcterms:created xsi:type="dcterms:W3CDTF">2016-01-22T09:04:00Z</dcterms:created>
  <dcterms:modified xsi:type="dcterms:W3CDTF">2016-05-23T07:03:00Z</dcterms:modified>
</cp:coreProperties>
</file>