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C9" w:rsidRDefault="004637F5">
      <w:pPr>
        <w:pStyle w:val="datum0"/>
        <w:spacing w:line="276" w:lineRule="auto"/>
        <w:rPr>
          <w:lang w:val="cs-CZ"/>
        </w:rPr>
      </w:pPr>
      <w:r>
        <w:rPr>
          <w:lang w:val="cs-CZ"/>
        </w:rPr>
        <w:t>9</w:t>
      </w:r>
      <w:r w:rsidR="00CF35C9">
        <w:rPr>
          <w:lang w:val="cs-CZ"/>
        </w:rPr>
        <w:t xml:space="preserve">. </w:t>
      </w:r>
      <w:r>
        <w:rPr>
          <w:lang w:val="cs-CZ"/>
        </w:rPr>
        <w:t>7</w:t>
      </w:r>
      <w:r w:rsidR="00CF35C9">
        <w:rPr>
          <w:lang w:val="cs-CZ"/>
        </w:rPr>
        <w:t>. 201</w:t>
      </w:r>
      <w:r w:rsidR="00EE310E">
        <w:rPr>
          <w:lang w:val="cs-CZ"/>
        </w:rPr>
        <w:t>8</w:t>
      </w:r>
    </w:p>
    <w:p w:rsidR="0006435D" w:rsidRPr="0006435D" w:rsidRDefault="00832FD1" w:rsidP="0006435D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 xml:space="preserve">Růst stavební produkce </w:t>
      </w:r>
      <w:r w:rsidR="0059663C">
        <w:rPr>
          <w:color w:val="BD1B21"/>
          <w:sz w:val="32"/>
          <w:szCs w:val="32"/>
        </w:rPr>
        <w:t>podpořilo také</w:t>
      </w:r>
      <w:r>
        <w:rPr>
          <w:color w:val="BD1B21"/>
          <w:sz w:val="32"/>
          <w:szCs w:val="32"/>
        </w:rPr>
        <w:t xml:space="preserve"> inženýrské stavitelství</w:t>
      </w:r>
    </w:p>
    <w:p w:rsidR="00E47B70" w:rsidRDefault="00E47B70" w:rsidP="00E47B70">
      <w:pPr>
        <w:pStyle w:val="Nadpis2"/>
        <w:spacing w:before="80" w:after="280" w:line="320" w:lineRule="exact"/>
      </w:pPr>
      <w:r>
        <w:t xml:space="preserve">Stavebnictví – </w:t>
      </w:r>
      <w:r w:rsidR="004637F5">
        <w:t>květ</w:t>
      </w:r>
      <w:r w:rsidR="00B86D7D">
        <w:t>en</w:t>
      </w:r>
      <w:r w:rsidR="0005745C">
        <w:t> </w:t>
      </w:r>
      <w:r>
        <w:t>201</w:t>
      </w:r>
      <w:r w:rsidR="00C43790">
        <w:t>8</w:t>
      </w:r>
      <w:r>
        <w:t xml:space="preserve"> </w:t>
      </w:r>
    </w:p>
    <w:p w:rsidR="00CF35C9" w:rsidRDefault="00921BF1" w:rsidP="00E13F80">
      <w:pPr>
        <w:rPr>
          <w:b/>
          <w:bCs/>
          <w:szCs w:val="20"/>
        </w:rPr>
      </w:pPr>
      <w:r>
        <w:rPr>
          <w:b/>
          <w:bCs/>
          <w:szCs w:val="20"/>
        </w:rPr>
        <w:t>Stavební produkce v květnu</w:t>
      </w:r>
      <w:r>
        <w:rPr>
          <w:b/>
          <w:bCs/>
        </w:rPr>
        <w:t xml:space="preserve"> </w:t>
      </w:r>
      <w:r>
        <w:rPr>
          <w:b/>
          <w:bCs/>
          <w:szCs w:val="20"/>
        </w:rPr>
        <w:t xml:space="preserve">2018 </w:t>
      </w:r>
      <w:r w:rsidRPr="00790E16">
        <w:rPr>
          <w:rFonts w:cs="Arial"/>
          <w:b/>
          <w:lang w:eastAsia="cs-CZ"/>
        </w:rPr>
        <w:t>reálně meziročně</w:t>
      </w:r>
      <w:r w:rsidRPr="00790E16">
        <w:rPr>
          <w:rFonts w:cs="Arial"/>
          <w:lang w:eastAsia="cs-CZ"/>
        </w:rPr>
        <w:t xml:space="preserve"> </w:t>
      </w:r>
      <w:r>
        <w:rPr>
          <w:b/>
          <w:bCs/>
          <w:szCs w:val="20"/>
        </w:rPr>
        <w:t>vzrostla</w:t>
      </w:r>
      <w:r w:rsidRPr="00790E16">
        <w:rPr>
          <w:b/>
          <w:bCs/>
          <w:szCs w:val="20"/>
        </w:rPr>
        <w:t xml:space="preserve"> o </w:t>
      </w:r>
      <w:r>
        <w:rPr>
          <w:b/>
          <w:bCs/>
          <w:szCs w:val="20"/>
        </w:rPr>
        <w:t>10,1</w:t>
      </w:r>
      <w:r w:rsidRPr="00790E16">
        <w:rPr>
          <w:b/>
          <w:bCs/>
          <w:szCs w:val="20"/>
        </w:rPr>
        <w:t> %</w:t>
      </w:r>
      <w:r w:rsidR="00991D40" w:rsidRPr="00002E40">
        <w:rPr>
          <w:b/>
          <w:bCs/>
          <w:szCs w:val="20"/>
        </w:rPr>
        <w:t>.</w:t>
      </w:r>
      <w:r w:rsidR="003C117C" w:rsidRPr="00790E16">
        <w:rPr>
          <w:b/>
          <w:bCs/>
          <w:szCs w:val="20"/>
        </w:rPr>
        <w:t xml:space="preserve"> </w:t>
      </w:r>
      <w:r w:rsidR="00CF35C9" w:rsidRPr="00790E16">
        <w:rPr>
          <w:b/>
          <w:bCs/>
          <w:szCs w:val="20"/>
        </w:rPr>
        <w:t>Stavební úřady vydaly meziročně o </w:t>
      </w:r>
      <w:r w:rsidR="00022EE0">
        <w:rPr>
          <w:b/>
          <w:bCs/>
          <w:szCs w:val="20"/>
        </w:rPr>
        <w:t>6</w:t>
      </w:r>
      <w:r w:rsidR="00705B8F" w:rsidRPr="00790E16">
        <w:rPr>
          <w:b/>
          <w:bCs/>
          <w:szCs w:val="20"/>
        </w:rPr>
        <w:t>,</w:t>
      </w:r>
      <w:r w:rsidR="00022EE0">
        <w:rPr>
          <w:b/>
          <w:bCs/>
          <w:szCs w:val="20"/>
        </w:rPr>
        <w:t>0</w:t>
      </w:r>
      <w:r w:rsidR="00CF35C9" w:rsidRPr="00790E16">
        <w:rPr>
          <w:b/>
          <w:bCs/>
          <w:szCs w:val="20"/>
        </w:rPr>
        <w:t xml:space="preserve"> % stavebních povolení </w:t>
      </w:r>
      <w:r w:rsidR="00022EE0">
        <w:rPr>
          <w:b/>
          <w:bCs/>
          <w:szCs w:val="20"/>
        </w:rPr>
        <w:t>méně</w:t>
      </w:r>
      <w:r w:rsidR="00CF35C9" w:rsidRPr="00790E16">
        <w:rPr>
          <w:b/>
          <w:bCs/>
          <w:szCs w:val="20"/>
        </w:rPr>
        <w:t xml:space="preserve"> a orientační hodnota </w:t>
      </w:r>
      <w:r w:rsidR="001B13ED" w:rsidRPr="00790E16">
        <w:rPr>
          <w:b/>
          <w:bCs/>
          <w:szCs w:val="20"/>
        </w:rPr>
        <w:t xml:space="preserve">těchto povolení </w:t>
      </w:r>
      <w:r w:rsidR="00022EE0">
        <w:rPr>
          <w:b/>
          <w:bCs/>
          <w:szCs w:val="20"/>
        </w:rPr>
        <w:t>klesla</w:t>
      </w:r>
      <w:r w:rsidR="00CF35C9" w:rsidRPr="00790E16">
        <w:rPr>
          <w:b/>
          <w:bCs/>
          <w:szCs w:val="20"/>
        </w:rPr>
        <w:t xml:space="preserve"> o </w:t>
      </w:r>
      <w:r w:rsidR="00022EE0">
        <w:rPr>
          <w:b/>
          <w:bCs/>
          <w:szCs w:val="20"/>
        </w:rPr>
        <w:t>10</w:t>
      </w:r>
      <w:r w:rsidR="00CF35C9" w:rsidRPr="00790E16">
        <w:rPr>
          <w:b/>
          <w:bCs/>
          <w:szCs w:val="20"/>
        </w:rPr>
        <w:t>,</w:t>
      </w:r>
      <w:r w:rsidR="00EA0683">
        <w:rPr>
          <w:b/>
          <w:bCs/>
          <w:szCs w:val="20"/>
        </w:rPr>
        <w:t>8</w:t>
      </w:r>
      <w:r w:rsidR="00CF35C9" w:rsidRPr="00790E16">
        <w:rPr>
          <w:b/>
          <w:bCs/>
          <w:szCs w:val="20"/>
        </w:rPr>
        <w:t xml:space="preserve"> %. </w:t>
      </w:r>
      <w:r w:rsidR="0062465D">
        <w:rPr>
          <w:b/>
          <w:bCs/>
          <w:szCs w:val="20"/>
        </w:rPr>
        <w:t>M</w:t>
      </w:r>
      <w:r w:rsidR="0062465D" w:rsidRPr="00790E16">
        <w:rPr>
          <w:b/>
          <w:bCs/>
          <w:szCs w:val="20"/>
        </w:rPr>
        <w:t xml:space="preserve">eziročně </w:t>
      </w:r>
      <w:r w:rsidR="0062465D">
        <w:rPr>
          <w:b/>
          <w:bCs/>
          <w:szCs w:val="20"/>
        </w:rPr>
        <w:t>b</w:t>
      </w:r>
      <w:r w:rsidR="00CF35C9" w:rsidRPr="00790E16">
        <w:rPr>
          <w:b/>
          <w:bCs/>
          <w:szCs w:val="20"/>
        </w:rPr>
        <w:t>ylo zahájeno o </w:t>
      </w:r>
      <w:r w:rsidR="00E12D61">
        <w:rPr>
          <w:b/>
          <w:bCs/>
          <w:szCs w:val="20"/>
        </w:rPr>
        <w:t>17</w:t>
      </w:r>
      <w:r w:rsidR="00E26AFC">
        <w:rPr>
          <w:b/>
          <w:bCs/>
          <w:szCs w:val="20"/>
        </w:rPr>
        <w:t>,</w:t>
      </w:r>
      <w:r w:rsidR="00E12D61">
        <w:rPr>
          <w:b/>
          <w:bCs/>
          <w:szCs w:val="20"/>
        </w:rPr>
        <w:t>3</w:t>
      </w:r>
      <w:r w:rsidR="00E26AFC">
        <w:rPr>
          <w:b/>
          <w:bCs/>
          <w:szCs w:val="20"/>
        </w:rPr>
        <w:t> </w:t>
      </w:r>
      <w:r w:rsidR="00CF35C9" w:rsidRPr="00790E16">
        <w:rPr>
          <w:b/>
          <w:bCs/>
          <w:szCs w:val="20"/>
        </w:rPr>
        <w:t xml:space="preserve">% bytů </w:t>
      </w:r>
      <w:r w:rsidR="00E12D61">
        <w:rPr>
          <w:b/>
          <w:bCs/>
          <w:szCs w:val="20"/>
        </w:rPr>
        <w:t>více</w:t>
      </w:r>
      <w:r w:rsidR="00CF35C9" w:rsidRPr="00790E16">
        <w:rPr>
          <w:b/>
          <w:bCs/>
          <w:szCs w:val="20"/>
        </w:rPr>
        <w:t>. Dokončeno bylo o </w:t>
      </w:r>
      <w:r w:rsidR="00581AAD">
        <w:rPr>
          <w:b/>
          <w:bCs/>
          <w:szCs w:val="20"/>
        </w:rPr>
        <w:t>53</w:t>
      </w:r>
      <w:r w:rsidR="00074555">
        <w:rPr>
          <w:b/>
          <w:bCs/>
          <w:szCs w:val="20"/>
        </w:rPr>
        <w:t>,</w:t>
      </w:r>
      <w:r w:rsidR="00581AAD">
        <w:rPr>
          <w:b/>
          <w:bCs/>
          <w:szCs w:val="20"/>
        </w:rPr>
        <w:t>3</w:t>
      </w:r>
      <w:r w:rsidR="00074555">
        <w:rPr>
          <w:b/>
          <w:bCs/>
          <w:szCs w:val="20"/>
        </w:rPr>
        <w:t> </w:t>
      </w:r>
      <w:r w:rsidR="00CF35C9" w:rsidRPr="00790E16">
        <w:rPr>
          <w:b/>
          <w:bCs/>
          <w:szCs w:val="20"/>
        </w:rPr>
        <w:t xml:space="preserve">% bytů </w:t>
      </w:r>
      <w:r w:rsidR="00581AAD">
        <w:rPr>
          <w:b/>
          <w:bCs/>
          <w:szCs w:val="20"/>
        </w:rPr>
        <w:t>více</w:t>
      </w:r>
      <w:r w:rsidR="00CF35C9" w:rsidRPr="00790E16">
        <w:rPr>
          <w:b/>
          <w:bCs/>
          <w:szCs w:val="20"/>
        </w:rPr>
        <w:t>.</w:t>
      </w:r>
    </w:p>
    <w:p w:rsidR="00CF35C9" w:rsidRPr="00E30D71" w:rsidRDefault="00327DE2" w:rsidP="007326E6">
      <w:pPr>
        <w:spacing w:before="200"/>
        <w:rPr>
          <w:rFonts w:cs="Arial"/>
          <w:szCs w:val="20"/>
        </w:rPr>
      </w:pPr>
      <w:r w:rsidRPr="00E30D71">
        <w:rPr>
          <w:rFonts w:cs="Arial"/>
          <w:b/>
          <w:bCs/>
          <w:szCs w:val="20"/>
        </w:rPr>
        <w:t>Stavební produkce</w:t>
      </w:r>
      <w:r w:rsidRPr="00E30D71">
        <w:rPr>
          <w:rFonts w:cs="Arial"/>
          <w:szCs w:val="20"/>
        </w:rPr>
        <w:t xml:space="preserve"> v </w:t>
      </w:r>
      <w:r>
        <w:rPr>
          <w:rFonts w:cs="Arial"/>
          <w:szCs w:val="20"/>
        </w:rPr>
        <w:t>květnu</w:t>
      </w:r>
      <w:r w:rsidRPr="00E30D71">
        <w:rPr>
          <w:rFonts w:cs="Arial"/>
          <w:szCs w:val="20"/>
        </w:rPr>
        <w:t xml:space="preserve"> 2018 </w:t>
      </w:r>
      <w:r w:rsidRPr="00E30D71">
        <w:rPr>
          <w:szCs w:val="20"/>
        </w:rPr>
        <w:t>po vyloučení sezónních vlivů</w:t>
      </w:r>
      <w:r>
        <w:rPr>
          <w:szCs w:val="20"/>
        </w:rPr>
        <w:t xml:space="preserve"> </w:t>
      </w:r>
      <w:r w:rsidRPr="00E30D71">
        <w:rPr>
          <w:szCs w:val="20"/>
        </w:rPr>
        <w:t>byla reálně meziměsíčně</w:t>
      </w:r>
      <w:r w:rsidRPr="00E30D7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vyšší</w:t>
      </w:r>
      <w:r w:rsidRPr="00E30D71">
        <w:rPr>
          <w:rFonts w:cs="Arial"/>
          <w:szCs w:val="20"/>
        </w:rPr>
        <w:t xml:space="preserve"> o </w:t>
      </w:r>
      <w:r>
        <w:rPr>
          <w:rFonts w:cs="Arial"/>
          <w:szCs w:val="20"/>
        </w:rPr>
        <w:t>3,2</w:t>
      </w:r>
      <w:r w:rsidRPr="00E30D71">
        <w:rPr>
          <w:rFonts w:cs="Arial"/>
          <w:szCs w:val="20"/>
        </w:rPr>
        <w:t xml:space="preserve"> %. </w:t>
      </w:r>
      <w:r w:rsidRPr="00E30D71">
        <w:rPr>
          <w:szCs w:val="20"/>
        </w:rPr>
        <w:t xml:space="preserve">Meziročně </w:t>
      </w:r>
      <w:r w:rsidRPr="00E30D71">
        <w:rPr>
          <w:rFonts w:cs="Arial"/>
          <w:szCs w:val="20"/>
        </w:rPr>
        <w:t>vzrostla o </w:t>
      </w:r>
      <w:r>
        <w:rPr>
          <w:rFonts w:cs="Arial"/>
          <w:szCs w:val="20"/>
        </w:rPr>
        <w:t>10</w:t>
      </w:r>
      <w:r w:rsidRPr="00E30D71">
        <w:rPr>
          <w:rFonts w:cs="Arial"/>
          <w:szCs w:val="20"/>
        </w:rPr>
        <w:t>,</w:t>
      </w:r>
      <w:r>
        <w:rPr>
          <w:rFonts w:cs="Arial"/>
          <w:szCs w:val="20"/>
        </w:rPr>
        <w:t>1</w:t>
      </w:r>
      <w:r w:rsidRPr="00E30D71">
        <w:rPr>
          <w:rFonts w:cs="Arial"/>
          <w:szCs w:val="20"/>
        </w:rPr>
        <w:t> %.</w:t>
      </w:r>
      <w:r w:rsidRPr="00E30D71">
        <w:rPr>
          <w:rStyle w:val="Zvraznn"/>
          <w:rFonts w:ascii="Arial" w:hAnsi="Arial" w:cs="Arial"/>
          <w:i w:val="0"/>
          <w:iCs w:val="0"/>
          <w:szCs w:val="20"/>
        </w:rPr>
        <w:t xml:space="preserve"> </w:t>
      </w:r>
      <w:r>
        <w:rPr>
          <w:rFonts w:cs="Arial"/>
          <w:szCs w:val="20"/>
        </w:rPr>
        <w:t>Květen</w:t>
      </w:r>
      <w:r w:rsidRPr="00E30D71">
        <w:rPr>
          <w:rFonts w:cs="Arial"/>
          <w:szCs w:val="20"/>
        </w:rPr>
        <w:t xml:space="preserve"> 2018 měl ve srovnání se stejným měsícem předchozího roku stejný počet pracovních dnů</w:t>
      </w:r>
      <w:r w:rsidR="00902BF3">
        <w:rPr>
          <w:rFonts w:cs="Arial"/>
          <w:szCs w:val="20"/>
        </w:rPr>
        <w:t>.</w:t>
      </w:r>
      <w:r w:rsidR="009A5043" w:rsidRPr="00E30D71">
        <w:rPr>
          <w:rFonts w:cs="Arial"/>
          <w:szCs w:val="20"/>
        </w:rPr>
        <w:t xml:space="preserve"> </w:t>
      </w:r>
      <w:r w:rsidR="00CF35C9" w:rsidRPr="00E30D71">
        <w:rPr>
          <w:rFonts w:cs="Arial"/>
          <w:szCs w:val="20"/>
        </w:rPr>
        <w:t xml:space="preserve">Produkce v pozemním stavitelství meziročně </w:t>
      </w:r>
      <w:r w:rsidR="00282CBA" w:rsidRPr="00E30D71">
        <w:rPr>
          <w:rFonts w:cs="Arial"/>
          <w:szCs w:val="20"/>
        </w:rPr>
        <w:t>vzrostla</w:t>
      </w:r>
      <w:r w:rsidR="00E1527F" w:rsidRPr="00E30D71">
        <w:rPr>
          <w:rFonts w:cs="Arial"/>
          <w:szCs w:val="20"/>
        </w:rPr>
        <w:t xml:space="preserve"> </w:t>
      </w:r>
      <w:r w:rsidR="00CF35C9" w:rsidRPr="00E30D71">
        <w:rPr>
          <w:rFonts w:cs="Arial"/>
          <w:szCs w:val="20"/>
        </w:rPr>
        <w:t>o </w:t>
      </w:r>
      <w:r w:rsidR="005A3CC4">
        <w:rPr>
          <w:rFonts w:cs="Arial"/>
          <w:szCs w:val="20"/>
        </w:rPr>
        <w:t>12</w:t>
      </w:r>
      <w:r w:rsidR="00852251" w:rsidRPr="00E30D71">
        <w:rPr>
          <w:rFonts w:cs="Arial"/>
          <w:szCs w:val="20"/>
        </w:rPr>
        <w:t>,</w:t>
      </w:r>
      <w:r w:rsidR="005A3CC4">
        <w:rPr>
          <w:rFonts w:cs="Arial"/>
          <w:szCs w:val="20"/>
        </w:rPr>
        <w:t>0</w:t>
      </w:r>
      <w:r w:rsidR="00CF35C9" w:rsidRPr="00E30D71">
        <w:rPr>
          <w:rFonts w:cs="Arial"/>
          <w:szCs w:val="20"/>
        </w:rPr>
        <w:t xml:space="preserve"> % (příspěvek </w:t>
      </w:r>
      <w:r w:rsidR="00282CBA" w:rsidRPr="00E30D71">
        <w:rPr>
          <w:rFonts w:cs="Arial"/>
          <w:szCs w:val="20"/>
        </w:rPr>
        <w:t>+</w:t>
      </w:r>
      <w:r w:rsidR="005A3CC4">
        <w:rPr>
          <w:rFonts w:cs="Arial"/>
          <w:szCs w:val="20"/>
        </w:rPr>
        <w:t>8</w:t>
      </w:r>
      <w:r w:rsidR="00852251" w:rsidRPr="00E30D71">
        <w:rPr>
          <w:rFonts w:cs="Arial"/>
          <w:szCs w:val="20"/>
        </w:rPr>
        <w:t>,</w:t>
      </w:r>
      <w:r w:rsidR="005A3CC4">
        <w:rPr>
          <w:rFonts w:cs="Arial"/>
          <w:szCs w:val="20"/>
        </w:rPr>
        <w:t>7</w:t>
      </w:r>
      <w:r w:rsidR="00CF35C9" w:rsidRPr="00E30D71">
        <w:rPr>
          <w:rFonts w:cs="Arial"/>
          <w:szCs w:val="20"/>
        </w:rPr>
        <w:t> procentního bodu)</w:t>
      </w:r>
      <w:r w:rsidR="00594100" w:rsidRPr="00E30D71">
        <w:rPr>
          <w:rFonts w:cs="Arial"/>
          <w:szCs w:val="20"/>
        </w:rPr>
        <w:t>.</w:t>
      </w:r>
      <w:r w:rsidR="00960DB2" w:rsidRPr="00E30D71">
        <w:rPr>
          <w:rFonts w:cs="Arial"/>
          <w:szCs w:val="20"/>
        </w:rPr>
        <w:t xml:space="preserve"> </w:t>
      </w:r>
      <w:r w:rsidR="00CF35C9" w:rsidRPr="00E30D71">
        <w:rPr>
          <w:rFonts w:cs="Arial"/>
          <w:szCs w:val="20"/>
        </w:rPr>
        <w:t xml:space="preserve">Produkce inženýrského stavitelství se </w:t>
      </w:r>
      <w:r w:rsidR="00F622A0" w:rsidRPr="00E30D71">
        <w:rPr>
          <w:rFonts w:cs="Arial"/>
          <w:szCs w:val="20"/>
        </w:rPr>
        <w:t xml:space="preserve">meziročně </w:t>
      </w:r>
      <w:r w:rsidR="005A3CC4">
        <w:rPr>
          <w:rFonts w:cs="Arial"/>
          <w:szCs w:val="20"/>
        </w:rPr>
        <w:t>zvýšila</w:t>
      </w:r>
      <w:r w:rsidR="00CF35C9" w:rsidRPr="00E30D71">
        <w:rPr>
          <w:rFonts w:cs="Arial"/>
          <w:szCs w:val="20"/>
        </w:rPr>
        <w:t xml:space="preserve"> o </w:t>
      </w:r>
      <w:r w:rsidR="005A3CC4">
        <w:rPr>
          <w:rFonts w:cs="Arial"/>
          <w:szCs w:val="20"/>
        </w:rPr>
        <w:t>5</w:t>
      </w:r>
      <w:r w:rsidR="00852251" w:rsidRPr="00E30D71">
        <w:rPr>
          <w:rFonts w:cs="Arial"/>
          <w:szCs w:val="20"/>
        </w:rPr>
        <w:t>,</w:t>
      </w:r>
      <w:r w:rsidR="005A3CC4">
        <w:rPr>
          <w:rFonts w:cs="Arial"/>
          <w:szCs w:val="20"/>
        </w:rPr>
        <w:t>0</w:t>
      </w:r>
      <w:r w:rsidR="00CF35C9" w:rsidRPr="00E30D71">
        <w:rPr>
          <w:rFonts w:cs="Arial"/>
          <w:szCs w:val="20"/>
        </w:rPr>
        <w:t xml:space="preserve"> % (příspěvek </w:t>
      </w:r>
      <w:r w:rsidR="005A3CC4">
        <w:rPr>
          <w:rFonts w:cs="Arial"/>
          <w:szCs w:val="20"/>
        </w:rPr>
        <w:t>+1</w:t>
      </w:r>
      <w:r w:rsidR="00852251" w:rsidRPr="00E30D71">
        <w:rPr>
          <w:rFonts w:cs="Arial"/>
          <w:szCs w:val="20"/>
        </w:rPr>
        <w:t>,</w:t>
      </w:r>
      <w:r w:rsidR="005A3CC4">
        <w:rPr>
          <w:rFonts w:cs="Arial"/>
          <w:szCs w:val="20"/>
        </w:rPr>
        <w:t>4</w:t>
      </w:r>
      <w:r w:rsidR="00CF35C9" w:rsidRPr="00E30D71">
        <w:rPr>
          <w:rFonts w:cs="Arial"/>
          <w:szCs w:val="20"/>
        </w:rPr>
        <w:t xml:space="preserve"> p. b.).</w:t>
      </w:r>
      <w:r w:rsidR="00BB5763" w:rsidRPr="00E30D71">
        <w:rPr>
          <w:rFonts w:cs="Arial"/>
          <w:szCs w:val="20"/>
        </w:rPr>
        <w:t xml:space="preserve"> 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Průměrný evidenční počet zaměstnanců</w:t>
      </w:r>
      <w:r w:rsidR="007402D0">
        <w:rPr>
          <w:rFonts w:cs="Arial"/>
          <w:b/>
          <w:bCs/>
          <w:szCs w:val="20"/>
          <w:vertAlign w:val="superscript"/>
        </w:rPr>
        <w:t>*</w:t>
      </w:r>
      <w:r w:rsidR="00317251" w:rsidRPr="00317251">
        <w:rPr>
          <w:rFonts w:cs="Arial"/>
          <w:b/>
          <w:bCs/>
          <w:szCs w:val="20"/>
          <w:vertAlign w:val="superscript"/>
        </w:rPr>
        <w:t>)</w:t>
      </w:r>
      <w:r>
        <w:rPr>
          <w:rFonts w:cs="Arial"/>
          <w:szCs w:val="20"/>
        </w:rPr>
        <w:t xml:space="preserve"> v podnicích s 50 a více zaměstnanci ve stavebnictví </w:t>
      </w:r>
      <w:r w:rsidR="00142EF9">
        <w:rPr>
          <w:rFonts w:cs="Arial"/>
          <w:szCs w:val="20"/>
        </w:rPr>
        <w:t xml:space="preserve">se v </w:t>
      </w:r>
      <w:r w:rsidR="00D34364">
        <w:rPr>
          <w:rFonts w:cs="Arial"/>
          <w:szCs w:val="20"/>
        </w:rPr>
        <w:t>květ</w:t>
      </w:r>
      <w:r w:rsidR="00142EF9">
        <w:rPr>
          <w:rFonts w:cs="Arial"/>
          <w:szCs w:val="20"/>
        </w:rPr>
        <w:t>nu 2018 meziročně</w:t>
      </w:r>
      <w:r w:rsidR="00142EF9">
        <w:rPr>
          <w:rFonts w:cs="Arial"/>
          <w:b/>
          <w:bCs/>
          <w:szCs w:val="20"/>
        </w:rPr>
        <w:t xml:space="preserve"> </w:t>
      </w:r>
      <w:r w:rsidR="005D6611">
        <w:rPr>
          <w:rFonts w:cs="Arial"/>
          <w:szCs w:val="20"/>
        </w:rPr>
        <w:t>snížil</w:t>
      </w:r>
      <w:r w:rsidR="00142EF9">
        <w:rPr>
          <w:rFonts w:cs="Arial"/>
          <w:szCs w:val="20"/>
        </w:rPr>
        <w:t xml:space="preserve"> o </w:t>
      </w:r>
      <w:r w:rsidR="00FC50DE">
        <w:rPr>
          <w:rFonts w:cs="Arial"/>
          <w:szCs w:val="20"/>
        </w:rPr>
        <w:t>1</w:t>
      </w:r>
      <w:r w:rsidR="00142EF9">
        <w:rPr>
          <w:rFonts w:cs="Arial"/>
          <w:szCs w:val="20"/>
        </w:rPr>
        <w:t>,</w:t>
      </w:r>
      <w:r w:rsidR="00FC50DE">
        <w:rPr>
          <w:rFonts w:cs="Arial"/>
          <w:szCs w:val="20"/>
        </w:rPr>
        <w:t>7</w:t>
      </w:r>
      <w:r w:rsidR="00142EF9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</w:t>
      </w:r>
      <w:r>
        <w:rPr>
          <w:rFonts w:cs="Arial"/>
          <w:b/>
          <w:bCs/>
          <w:szCs w:val="20"/>
        </w:rPr>
        <w:t xml:space="preserve">Průměrná </w:t>
      </w:r>
      <w:r w:rsidR="002563F1">
        <w:rPr>
          <w:rFonts w:cs="Arial"/>
          <w:b/>
          <w:bCs/>
          <w:szCs w:val="20"/>
        </w:rPr>
        <w:t xml:space="preserve">hrubá </w:t>
      </w:r>
      <w:r>
        <w:rPr>
          <w:rFonts w:cs="Arial"/>
          <w:b/>
          <w:bCs/>
          <w:szCs w:val="20"/>
        </w:rPr>
        <w:t>měsíční nominální mzda</w:t>
      </w:r>
      <w:r>
        <w:rPr>
          <w:rFonts w:cs="Arial"/>
          <w:szCs w:val="20"/>
        </w:rPr>
        <w:t xml:space="preserve"> těchto zaměstnanců meziročně </w:t>
      </w:r>
      <w:r w:rsidR="00AA48CF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o </w:t>
      </w:r>
      <w:r w:rsidR="00FC50DE">
        <w:rPr>
          <w:rFonts w:cs="Arial"/>
          <w:szCs w:val="20"/>
        </w:rPr>
        <w:t>6</w:t>
      </w:r>
      <w:r w:rsidR="00930A5F">
        <w:rPr>
          <w:rFonts w:cs="Arial"/>
          <w:szCs w:val="20"/>
        </w:rPr>
        <w:t>,</w:t>
      </w:r>
      <w:r w:rsidR="00FC50DE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 % a činila </w:t>
      </w:r>
      <w:r w:rsidR="00FC50DE">
        <w:rPr>
          <w:rFonts w:cs="Arial"/>
          <w:szCs w:val="20"/>
        </w:rPr>
        <w:t>35</w:t>
      </w:r>
      <w:r w:rsidR="00930A5F">
        <w:rPr>
          <w:rFonts w:cs="Arial"/>
          <w:szCs w:val="20"/>
        </w:rPr>
        <w:t> </w:t>
      </w:r>
      <w:r w:rsidR="00FC50DE">
        <w:rPr>
          <w:rFonts w:cs="Arial"/>
          <w:szCs w:val="20"/>
        </w:rPr>
        <w:t>983</w:t>
      </w:r>
      <w:r w:rsidR="00930A5F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Kč. </w:t>
      </w:r>
    </w:p>
    <w:p w:rsidR="00CF35C9" w:rsidRDefault="009B1556" w:rsidP="00CF48B5">
      <w:pPr>
        <w:spacing w:before="200"/>
        <w:rPr>
          <w:rFonts w:cs="Arial"/>
          <w:szCs w:val="20"/>
        </w:rPr>
      </w:pPr>
      <w:r w:rsidRPr="0035008E">
        <w:rPr>
          <w:rFonts w:cs="Arial"/>
          <w:bCs/>
          <w:szCs w:val="20"/>
        </w:rPr>
        <w:t>Stavební úřady v </w:t>
      </w:r>
      <w:r w:rsidR="00D34364">
        <w:rPr>
          <w:rFonts w:cs="Arial"/>
          <w:bCs/>
          <w:szCs w:val="20"/>
        </w:rPr>
        <w:t>květ</w:t>
      </w:r>
      <w:r w:rsidR="00162EB7">
        <w:rPr>
          <w:rFonts w:cs="Arial"/>
          <w:bCs/>
          <w:szCs w:val="20"/>
        </w:rPr>
        <w:t>n</w:t>
      </w:r>
      <w:r w:rsidR="009F1C0E">
        <w:rPr>
          <w:rFonts w:cs="Arial"/>
          <w:bCs/>
          <w:szCs w:val="20"/>
        </w:rPr>
        <w:t>u</w:t>
      </w:r>
      <w:r w:rsidRPr="0035008E">
        <w:rPr>
          <w:rFonts w:cs="Arial"/>
          <w:bCs/>
          <w:szCs w:val="20"/>
        </w:rPr>
        <w:t xml:space="preserve"> 201</w:t>
      </w:r>
      <w:r w:rsidR="00B24C4D">
        <w:rPr>
          <w:rFonts w:cs="Arial"/>
          <w:bCs/>
          <w:szCs w:val="20"/>
        </w:rPr>
        <w:t>8</w:t>
      </w:r>
      <w:r w:rsidRPr="0035008E">
        <w:rPr>
          <w:rFonts w:cs="Arial"/>
          <w:bCs/>
          <w:szCs w:val="20"/>
        </w:rPr>
        <w:t xml:space="preserve"> vydaly </w:t>
      </w:r>
      <w:r w:rsidR="00A81CCF">
        <w:rPr>
          <w:rFonts w:cs="Arial"/>
          <w:szCs w:val="20"/>
        </w:rPr>
        <w:t>7</w:t>
      </w:r>
      <w:r w:rsidR="009459A8">
        <w:rPr>
          <w:rFonts w:cs="Arial"/>
          <w:szCs w:val="20"/>
        </w:rPr>
        <w:t> </w:t>
      </w:r>
      <w:r w:rsidR="00A81CCF">
        <w:rPr>
          <w:rFonts w:cs="Arial"/>
          <w:szCs w:val="20"/>
        </w:rPr>
        <w:t>565</w:t>
      </w:r>
      <w:r>
        <w:rPr>
          <w:rFonts w:cs="Arial"/>
          <w:b/>
          <w:bCs/>
          <w:szCs w:val="20"/>
        </w:rPr>
        <w:t xml:space="preserve"> stavebních povolení</w:t>
      </w:r>
      <w:r w:rsidR="0055583C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meziročně o </w:t>
      </w:r>
      <w:r w:rsidR="00A81CCF">
        <w:rPr>
          <w:rFonts w:cs="Arial"/>
          <w:szCs w:val="20"/>
        </w:rPr>
        <w:t>6</w:t>
      </w:r>
      <w:r>
        <w:rPr>
          <w:rFonts w:cs="Arial"/>
          <w:szCs w:val="20"/>
        </w:rPr>
        <w:t>,</w:t>
      </w:r>
      <w:r w:rsidR="00A81CCF">
        <w:rPr>
          <w:rFonts w:cs="Arial"/>
          <w:szCs w:val="20"/>
        </w:rPr>
        <w:t>0</w:t>
      </w:r>
      <w:r>
        <w:rPr>
          <w:rFonts w:cs="Arial"/>
          <w:szCs w:val="20"/>
        </w:rPr>
        <w:t> %</w:t>
      </w:r>
      <w:r w:rsidR="0055583C">
        <w:rPr>
          <w:rFonts w:cs="Arial"/>
          <w:szCs w:val="20"/>
        </w:rPr>
        <w:t xml:space="preserve"> </w:t>
      </w:r>
      <w:r w:rsidR="00A81CCF">
        <w:rPr>
          <w:rFonts w:cs="Arial"/>
          <w:szCs w:val="20"/>
        </w:rPr>
        <w:t>méně</w:t>
      </w:r>
      <w:r>
        <w:rPr>
          <w:rFonts w:cs="Arial"/>
          <w:szCs w:val="20"/>
        </w:rPr>
        <w:t>.</w:t>
      </w:r>
      <w:r w:rsidR="00CF35C9">
        <w:rPr>
          <w:rFonts w:cs="Arial"/>
          <w:szCs w:val="20"/>
        </w:rPr>
        <w:t xml:space="preserve"> </w:t>
      </w:r>
      <w:r w:rsidR="00CF35C9">
        <w:rPr>
          <w:rFonts w:cs="Arial"/>
          <w:b/>
          <w:bCs/>
          <w:szCs w:val="20"/>
        </w:rPr>
        <w:t>Orientační hodnota</w:t>
      </w:r>
      <w:r w:rsidR="00CF35C9">
        <w:rPr>
          <w:rFonts w:cs="Arial"/>
          <w:szCs w:val="20"/>
        </w:rPr>
        <w:t xml:space="preserve"> těchto staveb dosáhla </w:t>
      </w:r>
      <w:r w:rsidR="00A81CCF">
        <w:rPr>
          <w:rFonts w:cs="Arial"/>
          <w:szCs w:val="20"/>
        </w:rPr>
        <w:t>27</w:t>
      </w:r>
      <w:r w:rsidR="00CF35C9">
        <w:rPr>
          <w:rFonts w:cs="Arial"/>
          <w:szCs w:val="20"/>
        </w:rPr>
        <w:t>,</w:t>
      </w:r>
      <w:r w:rsidR="000D7674">
        <w:rPr>
          <w:rFonts w:cs="Arial"/>
          <w:szCs w:val="20"/>
        </w:rPr>
        <w:t>8</w:t>
      </w:r>
      <w:r w:rsidR="00CF35C9">
        <w:rPr>
          <w:rFonts w:cs="Arial"/>
          <w:szCs w:val="20"/>
        </w:rPr>
        <w:t> mld. Kč a ve srovnání se stejným obdobím roku 201</w:t>
      </w:r>
      <w:r w:rsidR="00B24C4D">
        <w:rPr>
          <w:rFonts w:cs="Arial"/>
          <w:szCs w:val="20"/>
        </w:rPr>
        <w:t>7</w:t>
      </w:r>
      <w:r w:rsidR="00CF35C9">
        <w:rPr>
          <w:rFonts w:cs="Arial"/>
          <w:szCs w:val="20"/>
        </w:rPr>
        <w:t xml:space="preserve"> </w:t>
      </w:r>
      <w:r w:rsidR="00A81CCF">
        <w:rPr>
          <w:rStyle w:val="Zvraznn"/>
          <w:rFonts w:ascii="Arial" w:hAnsi="Arial" w:cs="Arial"/>
          <w:i w:val="0"/>
          <w:iCs w:val="0"/>
        </w:rPr>
        <w:t>kles</w:t>
      </w:r>
      <w:r w:rsidR="006E352F">
        <w:rPr>
          <w:rStyle w:val="Zvraznn"/>
          <w:rFonts w:ascii="Arial" w:hAnsi="Arial" w:cs="Arial"/>
          <w:i w:val="0"/>
          <w:iCs w:val="0"/>
        </w:rPr>
        <w:t>la</w:t>
      </w:r>
      <w:r w:rsidR="00CF35C9">
        <w:rPr>
          <w:rFonts w:cs="Arial"/>
          <w:szCs w:val="20"/>
        </w:rPr>
        <w:t xml:space="preserve"> o </w:t>
      </w:r>
      <w:r w:rsidR="00A81CCF">
        <w:rPr>
          <w:rFonts w:cs="Arial"/>
          <w:szCs w:val="20"/>
        </w:rPr>
        <w:t>10</w:t>
      </w:r>
      <w:r w:rsidR="00CF35C9">
        <w:rPr>
          <w:rFonts w:cs="Arial"/>
          <w:szCs w:val="20"/>
        </w:rPr>
        <w:t>,</w:t>
      </w:r>
      <w:r w:rsidR="000D7674">
        <w:rPr>
          <w:rFonts w:cs="Arial"/>
          <w:szCs w:val="20"/>
        </w:rPr>
        <w:t>8</w:t>
      </w:r>
      <w:r w:rsidR="00D90477">
        <w:rPr>
          <w:rFonts w:cs="Arial"/>
          <w:szCs w:val="20"/>
        </w:rPr>
        <w:t> %.</w:t>
      </w:r>
      <w:r w:rsidR="00CC00AB">
        <w:rPr>
          <w:rFonts w:cs="Arial"/>
          <w:szCs w:val="20"/>
        </w:rPr>
        <w:t xml:space="preserve"> </w:t>
      </w:r>
    </w:p>
    <w:p w:rsidR="00CF35C9" w:rsidRPr="00E46BA3" w:rsidRDefault="00CF35C9" w:rsidP="00CF48B5">
      <w:pPr>
        <w:spacing w:before="200"/>
      </w:pPr>
      <w:r>
        <w:rPr>
          <w:rFonts w:cs="Arial"/>
          <w:b/>
          <w:bCs/>
          <w:szCs w:val="20"/>
        </w:rPr>
        <w:t>Počet zahájených bytů</w:t>
      </w:r>
      <w:r>
        <w:rPr>
          <w:rFonts w:cs="Arial"/>
          <w:szCs w:val="20"/>
        </w:rPr>
        <w:t xml:space="preserve"> v </w:t>
      </w:r>
      <w:r w:rsidR="00021D5B">
        <w:rPr>
          <w:rFonts w:cs="Arial"/>
          <w:szCs w:val="20"/>
        </w:rPr>
        <w:t>květ</w:t>
      </w:r>
      <w:r w:rsidR="00CB5C04">
        <w:rPr>
          <w:rFonts w:cs="Arial"/>
          <w:szCs w:val="20"/>
        </w:rPr>
        <w:t>n</w:t>
      </w:r>
      <w:r w:rsidR="009F1C0E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201</w:t>
      </w:r>
      <w:r w:rsidR="000D6100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 meziročně </w:t>
      </w:r>
      <w:r w:rsidR="009513BB">
        <w:rPr>
          <w:rStyle w:val="Zvraznn"/>
          <w:rFonts w:ascii="Arial" w:hAnsi="Arial" w:cs="Arial"/>
          <w:i w:val="0"/>
          <w:iCs w:val="0"/>
        </w:rPr>
        <w:t>vzrostl</w:t>
      </w:r>
      <w:r>
        <w:rPr>
          <w:rFonts w:cs="Arial"/>
          <w:szCs w:val="20"/>
        </w:rPr>
        <w:t xml:space="preserve"> o</w:t>
      </w:r>
      <w:r w:rsidR="00B03EE1">
        <w:rPr>
          <w:rFonts w:cs="Arial"/>
          <w:szCs w:val="20"/>
        </w:rPr>
        <w:t xml:space="preserve"> </w:t>
      </w:r>
      <w:r w:rsidR="009513BB">
        <w:rPr>
          <w:rFonts w:cs="Arial"/>
          <w:szCs w:val="20"/>
        </w:rPr>
        <w:t>17</w:t>
      </w:r>
      <w:r w:rsidR="00E26AFC">
        <w:rPr>
          <w:rFonts w:cs="Arial"/>
          <w:szCs w:val="20"/>
        </w:rPr>
        <w:t>,</w:t>
      </w:r>
      <w:r w:rsidR="009513BB">
        <w:rPr>
          <w:rFonts w:cs="Arial"/>
          <w:szCs w:val="20"/>
        </w:rPr>
        <w:t>3</w:t>
      </w:r>
      <w:r w:rsidR="00E26AFC">
        <w:rPr>
          <w:rFonts w:cs="Arial"/>
          <w:szCs w:val="20"/>
        </w:rPr>
        <w:t> </w:t>
      </w:r>
      <w:r w:rsidR="00726A3F">
        <w:rPr>
          <w:rFonts w:cs="Arial"/>
          <w:szCs w:val="20"/>
        </w:rPr>
        <w:t xml:space="preserve">% a dosáhl hodnoty </w:t>
      </w:r>
      <w:r w:rsidR="009513BB">
        <w:rPr>
          <w:rFonts w:cs="Arial"/>
          <w:szCs w:val="20"/>
        </w:rPr>
        <w:t>3</w:t>
      </w:r>
      <w:r w:rsidR="00E149E5">
        <w:rPr>
          <w:rFonts w:cs="Arial"/>
          <w:szCs w:val="20"/>
        </w:rPr>
        <w:t> </w:t>
      </w:r>
      <w:r w:rsidR="009513BB">
        <w:rPr>
          <w:rFonts w:cs="Arial"/>
          <w:szCs w:val="20"/>
        </w:rPr>
        <w:t>816</w:t>
      </w:r>
      <w:r w:rsidR="00811B9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bytů. </w:t>
      </w:r>
      <w:r w:rsidR="002F6303">
        <w:rPr>
          <w:rFonts w:cs="Arial"/>
          <w:szCs w:val="20"/>
        </w:rPr>
        <w:t>V</w:t>
      </w:r>
      <w:r w:rsidR="007D59AD">
        <w:rPr>
          <w:rFonts w:cs="Arial"/>
          <w:szCs w:val="20"/>
        </w:rPr>
        <w:t> </w:t>
      </w:r>
      <w:r w:rsidR="002F6303">
        <w:rPr>
          <w:rFonts w:cs="Arial"/>
          <w:szCs w:val="20"/>
        </w:rPr>
        <w:t xml:space="preserve">rodinných domech </w:t>
      </w:r>
      <w:r w:rsidR="002F6303">
        <w:rPr>
          <w:rFonts w:cs="Arial"/>
        </w:rPr>
        <w:t>došlo k </w:t>
      </w:r>
      <w:r w:rsidR="00B03EE1">
        <w:rPr>
          <w:rFonts w:cs="Arial"/>
        </w:rPr>
        <w:t>ná</w:t>
      </w:r>
      <w:r w:rsidR="00545EE5">
        <w:rPr>
          <w:rFonts w:cs="Arial"/>
        </w:rPr>
        <w:t>růst</w:t>
      </w:r>
      <w:r w:rsidR="005F6A45">
        <w:rPr>
          <w:rFonts w:cs="Arial"/>
        </w:rPr>
        <w:t>u</w:t>
      </w:r>
      <w:r w:rsidR="002F6303">
        <w:rPr>
          <w:rFonts w:cs="Arial"/>
        </w:rPr>
        <w:t xml:space="preserve"> počtu bytů</w:t>
      </w:r>
      <w:r>
        <w:rPr>
          <w:rFonts w:cs="Arial"/>
          <w:szCs w:val="20"/>
        </w:rPr>
        <w:t xml:space="preserve"> o </w:t>
      </w:r>
      <w:r w:rsidR="009513BB">
        <w:rPr>
          <w:rFonts w:cs="Arial"/>
          <w:szCs w:val="20"/>
        </w:rPr>
        <w:t>4</w:t>
      </w:r>
      <w:r w:rsidR="00074555">
        <w:rPr>
          <w:rFonts w:cs="Arial"/>
          <w:szCs w:val="20"/>
        </w:rPr>
        <w:t>,</w:t>
      </w:r>
      <w:r w:rsidR="009513BB">
        <w:rPr>
          <w:rFonts w:cs="Arial"/>
          <w:szCs w:val="20"/>
        </w:rPr>
        <w:t>3</w:t>
      </w:r>
      <w:r w:rsidR="00074555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%, </w:t>
      </w:r>
      <w:r w:rsidR="00FE3883">
        <w:rPr>
          <w:rFonts w:cs="Arial"/>
          <w:szCs w:val="20"/>
        </w:rPr>
        <w:t xml:space="preserve">v bytových domech byl zaznamenán </w:t>
      </w:r>
      <w:r w:rsidR="009513BB">
        <w:rPr>
          <w:rFonts w:cs="Arial"/>
          <w:szCs w:val="20"/>
        </w:rPr>
        <w:t>růst</w:t>
      </w:r>
      <w:r w:rsidR="00FE3883">
        <w:rPr>
          <w:rFonts w:cs="Arial"/>
          <w:szCs w:val="20"/>
        </w:rPr>
        <w:t xml:space="preserve"> počtu zahájených bytů </w:t>
      </w:r>
      <w:r w:rsidR="00FE3883">
        <w:t>o </w:t>
      </w:r>
      <w:r w:rsidR="009513BB">
        <w:t>45</w:t>
      </w:r>
      <w:r w:rsidR="00FE6479">
        <w:t>,</w:t>
      </w:r>
      <w:r w:rsidR="009513BB">
        <w:t>2</w:t>
      </w:r>
      <w:r w:rsidR="00FE3883">
        <w:t> %</w:t>
      </w:r>
      <w:r w:rsidR="009561B4">
        <w:t>.</w:t>
      </w:r>
      <w:r w:rsidR="00D64097">
        <w:rPr>
          <w:rFonts w:cs="Arial"/>
          <w:szCs w:val="20"/>
        </w:rPr>
        <w:t xml:space="preserve"> </w:t>
      </w:r>
    </w:p>
    <w:p w:rsidR="00CF35C9" w:rsidRPr="00AC4A8B" w:rsidRDefault="00CF35C9" w:rsidP="00CF48B5">
      <w:pPr>
        <w:pStyle w:val="Zkladntext3"/>
        <w:spacing w:before="200" w:line="276" w:lineRule="auto"/>
      </w:pPr>
      <w:r>
        <w:rPr>
          <w:b/>
          <w:bCs/>
        </w:rPr>
        <w:t>Počet dokončených bytů</w:t>
      </w:r>
      <w:r>
        <w:t xml:space="preserve"> v </w:t>
      </w:r>
      <w:r w:rsidR="00021D5B">
        <w:t>květ</w:t>
      </w:r>
      <w:r w:rsidR="00CB5C04">
        <w:t>n</w:t>
      </w:r>
      <w:r w:rsidR="009F1C0E">
        <w:t>u</w:t>
      </w:r>
      <w:r>
        <w:t xml:space="preserve"> 201</w:t>
      </w:r>
      <w:r w:rsidR="000D6100">
        <w:t>8</w:t>
      </w:r>
      <w:r>
        <w:t xml:space="preserve"> meziročně </w:t>
      </w:r>
      <w:r w:rsidR="0037495B">
        <w:rPr>
          <w:rStyle w:val="Zvraznn"/>
          <w:rFonts w:ascii="Arial" w:hAnsi="Arial" w:cs="Arial"/>
          <w:i w:val="0"/>
          <w:iCs w:val="0"/>
        </w:rPr>
        <w:t>vzrostl</w:t>
      </w:r>
      <w:r>
        <w:t xml:space="preserve"> o </w:t>
      </w:r>
      <w:r w:rsidR="0037495B">
        <w:t>53</w:t>
      </w:r>
      <w:r w:rsidR="00074555">
        <w:t>,</w:t>
      </w:r>
      <w:r w:rsidR="0037495B">
        <w:t>3</w:t>
      </w:r>
      <w:r w:rsidR="00D90477">
        <w:t> </w:t>
      </w:r>
      <w:r>
        <w:t xml:space="preserve">% a činil </w:t>
      </w:r>
      <w:r w:rsidR="0037495B">
        <w:t>3</w:t>
      </w:r>
      <w:r w:rsidR="00175313">
        <w:t> </w:t>
      </w:r>
      <w:r w:rsidR="0037495B">
        <w:t>487</w:t>
      </w:r>
      <w:r w:rsidR="00AC4A8B">
        <w:t xml:space="preserve"> </w:t>
      </w:r>
      <w:r>
        <w:t xml:space="preserve">bytů. </w:t>
      </w:r>
      <w:r w:rsidR="00D362FA">
        <w:t>V</w:t>
      </w:r>
      <w:r w:rsidR="007A079A">
        <w:t xml:space="preserve"> rodinných domech </w:t>
      </w:r>
      <w:r w:rsidR="00D362FA">
        <w:t xml:space="preserve">došlo k růstu </w:t>
      </w:r>
      <w:r w:rsidR="00811B92">
        <w:t>o</w:t>
      </w:r>
      <w:r w:rsidR="007A079A">
        <w:t> </w:t>
      </w:r>
      <w:r w:rsidR="0037495B">
        <w:t>24</w:t>
      </w:r>
      <w:r w:rsidR="00074555">
        <w:t>,</w:t>
      </w:r>
      <w:r w:rsidR="0037495B">
        <w:t>8</w:t>
      </w:r>
      <w:r w:rsidR="00074555">
        <w:t> </w:t>
      </w:r>
      <w:r w:rsidR="007A079A">
        <w:t xml:space="preserve">%, </w:t>
      </w:r>
      <w:r w:rsidR="00AF62C3">
        <w:t xml:space="preserve">v bytových domech </w:t>
      </w:r>
      <w:r w:rsidR="00D362FA">
        <w:t>vzrostl</w:t>
      </w:r>
      <w:r w:rsidR="00D362FA">
        <w:t xml:space="preserve"> počet dokončených bytů více než dvojnásobně (</w:t>
      </w:r>
      <w:r w:rsidR="00AF62C3">
        <w:t>o </w:t>
      </w:r>
      <w:r w:rsidR="0037495B">
        <w:t>105</w:t>
      </w:r>
      <w:r w:rsidR="00074555">
        <w:t>,</w:t>
      </w:r>
      <w:r w:rsidR="0037495B">
        <w:t>9</w:t>
      </w:r>
      <w:r w:rsidR="00074555">
        <w:t> </w:t>
      </w:r>
      <w:r w:rsidR="00AF62C3">
        <w:t>%</w:t>
      </w:r>
      <w:r w:rsidR="00D362FA">
        <w:t>)</w:t>
      </w:r>
      <w:bookmarkStart w:id="0" w:name="_GoBack"/>
      <w:bookmarkEnd w:id="0"/>
      <w:r w:rsidR="00AF62C3">
        <w:t>.</w:t>
      </w:r>
      <w:r w:rsidR="00AD576A">
        <w:t xml:space="preserve"> </w:t>
      </w:r>
    </w:p>
    <w:p w:rsidR="00742378" w:rsidRDefault="00742378" w:rsidP="00156008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Stavební produkce</w:t>
      </w:r>
      <w:r>
        <w:rPr>
          <w:rFonts w:cs="Arial"/>
          <w:szCs w:val="20"/>
        </w:rPr>
        <w:t xml:space="preserve"> podle údajů </w:t>
      </w:r>
      <w:proofErr w:type="spellStart"/>
      <w:r>
        <w:rPr>
          <w:rFonts w:cs="Arial"/>
          <w:szCs w:val="20"/>
        </w:rPr>
        <w:t>Eurostatu</w:t>
      </w:r>
      <w:proofErr w:type="spellEnd"/>
      <w:r>
        <w:rPr>
          <w:rFonts w:cs="Arial"/>
          <w:b/>
          <w:bCs/>
          <w:szCs w:val="20"/>
        </w:rPr>
        <w:t xml:space="preserve"> v </w:t>
      </w:r>
      <w:r w:rsidR="00021D5B">
        <w:rPr>
          <w:rFonts w:cs="Arial"/>
          <w:b/>
          <w:bCs/>
          <w:szCs w:val="20"/>
        </w:rPr>
        <w:t>dub</w:t>
      </w:r>
      <w:r w:rsidR="00142EF9">
        <w:rPr>
          <w:rFonts w:cs="Arial"/>
          <w:b/>
          <w:bCs/>
          <w:szCs w:val="20"/>
        </w:rPr>
        <w:t>n</w:t>
      </w:r>
      <w:r w:rsidR="00CB5C04">
        <w:rPr>
          <w:rFonts w:cs="Arial"/>
          <w:b/>
          <w:bCs/>
          <w:szCs w:val="20"/>
        </w:rPr>
        <w:t>u</w:t>
      </w:r>
      <w:r>
        <w:rPr>
          <w:rFonts w:cs="Arial"/>
          <w:b/>
          <w:bCs/>
          <w:szCs w:val="20"/>
        </w:rPr>
        <w:t xml:space="preserve"> 201</w:t>
      </w:r>
      <w:r w:rsidR="009F1C0E">
        <w:rPr>
          <w:rFonts w:cs="Arial"/>
          <w:b/>
          <w:bCs/>
          <w:szCs w:val="20"/>
        </w:rPr>
        <w:t>8</w:t>
      </w:r>
      <w:r>
        <w:rPr>
          <w:rFonts w:cs="Arial"/>
          <w:b/>
          <w:bCs/>
          <w:szCs w:val="20"/>
        </w:rPr>
        <w:t xml:space="preserve"> v EU28 </w:t>
      </w:r>
      <w:r>
        <w:rPr>
          <w:rFonts w:cs="Arial"/>
          <w:szCs w:val="20"/>
        </w:rPr>
        <w:t xml:space="preserve">meziročně </w:t>
      </w:r>
      <w:r w:rsidR="005F783E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po očištění o vliv počtu pracovních dnů o </w:t>
      </w:r>
      <w:r w:rsidR="005F783E">
        <w:rPr>
          <w:rFonts w:cs="Arial"/>
          <w:szCs w:val="20"/>
        </w:rPr>
        <w:t>0</w:t>
      </w:r>
      <w:r w:rsidR="00CB48DD">
        <w:rPr>
          <w:rFonts w:cs="Arial"/>
          <w:szCs w:val="20"/>
        </w:rPr>
        <w:t>,</w:t>
      </w:r>
      <w:r w:rsidR="005F783E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 %. Pozemní stavitelství </w:t>
      </w:r>
      <w:r w:rsidRPr="006920B6">
        <w:rPr>
          <w:rFonts w:cs="Arial"/>
          <w:szCs w:val="20"/>
        </w:rPr>
        <w:t xml:space="preserve">se </w:t>
      </w:r>
      <w:r w:rsidR="005F783E">
        <w:rPr>
          <w:rFonts w:cs="Arial"/>
          <w:szCs w:val="20"/>
        </w:rPr>
        <w:t>zvýšilo</w:t>
      </w:r>
      <w:r>
        <w:rPr>
          <w:rFonts w:cs="Arial"/>
          <w:szCs w:val="20"/>
        </w:rPr>
        <w:t xml:space="preserve"> o </w:t>
      </w:r>
      <w:r w:rsidR="005F783E">
        <w:rPr>
          <w:rFonts w:cs="Arial"/>
          <w:szCs w:val="20"/>
        </w:rPr>
        <w:t>0</w:t>
      </w:r>
      <w:r w:rsidR="00CB48DD">
        <w:rPr>
          <w:rFonts w:cs="Arial"/>
          <w:szCs w:val="20"/>
        </w:rPr>
        <w:t>,</w:t>
      </w:r>
      <w:r w:rsidR="005F783E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 % a inženýrské stavitelství </w:t>
      </w:r>
      <w:r w:rsidR="00E83EF0">
        <w:rPr>
          <w:rFonts w:cs="Arial"/>
          <w:szCs w:val="20"/>
        </w:rPr>
        <w:t xml:space="preserve">se </w:t>
      </w:r>
      <w:r w:rsidR="005F783E">
        <w:rPr>
          <w:rFonts w:cs="Arial"/>
          <w:szCs w:val="20"/>
        </w:rPr>
        <w:t>zvýšilo</w:t>
      </w:r>
      <w:r w:rsidR="00E83EF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</w:t>
      </w:r>
      <w:r w:rsidR="005F783E">
        <w:rPr>
          <w:rFonts w:cs="Arial"/>
          <w:szCs w:val="20"/>
        </w:rPr>
        <w:t>1</w:t>
      </w:r>
      <w:r w:rsidR="00CB48DD">
        <w:rPr>
          <w:rFonts w:cs="Arial"/>
          <w:szCs w:val="20"/>
        </w:rPr>
        <w:t>,</w:t>
      </w:r>
      <w:r w:rsidR="005F783E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 %. Údaje za </w:t>
      </w:r>
      <w:r w:rsidR="00021D5B">
        <w:rPr>
          <w:rFonts w:cs="Arial"/>
          <w:szCs w:val="20"/>
        </w:rPr>
        <w:t>květ</w:t>
      </w:r>
      <w:r w:rsidR="00CB5C04">
        <w:rPr>
          <w:rFonts w:cs="Arial"/>
          <w:szCs w:val="20"/>
        </w:rPr>
        <w:t>en</w:t>
      </w:r>
      <w:r>
        <w:rPr>
          <w:rFonts w:cs="Arial"/>
          <w:szCs w:val="20"/>
        </w:rPr>
        <w:t xml:space="preserve"> 201</w:t>
      </w:r>
      <w:r w:rsidR="00B95625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Eurostat</w:t>
      </w:r>
      <w:proofErr w:type="spellEnd"/>
      <w:r>
        <w:rPr>
          <w:rFonts w:cs="Arial"/>
          <w:szCs w:val="20"/>
        </w:rPr>
        <w:t xml:space="preserve"> zveřejní podle předběžného harmonogramu dne </w:t>
      </w:r>
      <w:r w:rsidR="005F783E" w:rsidRPr="005F783E">
        <w:rPr>
          <w:rFonts w:cs="Arial"/>
          <w:szCs w:val="20"/>
        </w:rPr>
        <w:t>18</w:t>
      </w:r>
      <w:r w:rsidR="002F5A87" w:rsidRPr="005F783E">
        <w:rPr>
          <w:rFonts w:cs="Arial"/>
          <w:szCs w:val="20"/>
        </w:rPr>
        <w:t>. </w:t>
      </w:r>
      <w:r w:rsidR="005F783E" w:rsidRPr="005F783E">
        <w:rPr>
          <w:rFonts w:cs="Arial"/>
          <w:szCs w:val="20"/>
        </w:rPr>
        <w:t>7</w:t>
      </w:r>
      <w:r w:rsidRPr="005F783E">
        <w:rPr>
          <w:rFonts w:cs="Arial"/>
          <w:szCs w:val="20"/>
        </w:rPr>
        <w:t>. 201</w:t>
      </w:r>
      <w:r w:rsidR="00141386" w:rsidRPr="005F783E">
        <w:rPr>
          <w:rFonts w:cs="Arial"/>
          <w:szCs w:val="20"/>
        </w:rPr>
        <w:t>8</w:t>
      </w:r>
      <w:r w:rsidRPr="00141386">
        <w:rPr>
          <w:rFonts w:cs="Arial"/>
          <w:szCs w:val="20"/>
        </w:rPr>
        <w:t>.</w:t>
      </w:r>
    </w:p>
    <w:p w:rsidR="00021D5B" w:rsidRDefault="00021D5B" w:rsidP="00156008">
      <w:pPr>
        <w:spacing w:before="200"/>
        <w:rPr>
          <w:rFonts w:cs="Arial"/>
          <w:szCs w:val="20"/>
        </w:rPr>
      </w:pPr>
    </w:p>
    <w:p w:rsidR="00FC3C11" w:rsidRDefault="00FC3C11" w:rsidP="00FC3C11"/>
    <w:p w:rsidR="004C1829" w:rsidRDefault="00317251" w:rsidP="002603EA">
      <w:pPr>
        <w:pStyle w:val="Poznmky"/>
        <w:pBdr>
          <w:top w:val="single" w:sz="4" w:space="0" w:color="auto"/>
        </w:pBdr>
        <w:spacing w:before="0" w:line="276" w:lineRule="auto"/>
        <w:rPr>
          <w:i/>
        </w:rPr>
      </w:pPr>
      <w:r>
        <w:rPr>
          <w:i/>
        </w:rPr>
        <w:t>Poznámky:</w:t>
      </w:r>
      <w:r w:rsidR="004C1829">
        <w:rPr>
          <w:i/>
        </w:rPr>
        <w:t xml:space="preserve"> </w:t>
      </w:r>
    </w:p>
    <w:p w:rsidR="00D879EA" w:rsidRDefault="00F51467" w:rsidP="00C3098E">
      <w:pPr>
        <w:pStyle w:val="Poznmky"/>
        <w:pBdr>
          <w:top w:val="none" w:sz="0" w:space="0" w:color="auto"/>
        </w:pBdr>
        <w:spacing w:before="0" w:line="276" w:lineRule="auto"/>
        <w:jc w:val="both"/>
        <w:rPr>
          <w:i/>
        </w:rPr>
      </w:pPr>
      <w:r>
        <w:rPr>
          <w:i/>
          <w:iCs/>
          <w:vertAlign w:val="superscript"/>
        </w:rPr>
        <w:t>*</w:t>
      </w:r>
      <w:r w:rsidR="00317251">
        <w:rPr>
          <w:i/>
          <w:iCs/>
          <w:vertAlign w:val="superscript"/>
        </w:rPr>
        <w:t>)</w:t>
      </w:r>
      <w:r w:rsidR="00317251">
        <w:rPr>
          <w:i/>
          <w:iCs/>
        </w:rPr>
        <w:t>Ukazatel evidenčního počtu zaměstnanců nezahrnuje osoby pracující na dohody o provedení práce a o pracovní činnosti, pracující majitele podniků a spolupracující členy domácnosti, kteří nejsou v zaměstnaneckém poměru. Do údaje o evidenčním počtu zaměstnanců ve stavebnictví nejsou rovněž zahrnuti zaměstnanci agentur, kteří jsou v zaměstnaneckém poměru v odvětví služeb (CZ-NACE 78.2).</w:t>
      </w:r>
      <w:r w:rsidR="00F16897" w:rsidRPr="00F16897">
        <w:rPr>
          <w:i/>
        </w:rPr>
        <w:t xml:space="preserve"> </w:t>
      </w:r>
    </w:p>
    <w:p w:rsidR="00CF18BD" w:rsidRDefault="00CF18BD" w:rsidP="00254949">
      <w:pPr>
        <w:pStyle w:val="Poznmky"/>
        <w:pBdr>
          <w:top w:val="none" w:sz="0" w:space="0" w:color="auto"/>
        </w:pBdr>
        <w:spacing w:before="0" w:line="276" w:lineRule="auto"/>
        <w:jc w:val="both"/>
      </w:pPr>
    </w:p>
    <w:p w:rsidR="00021D5B" w:rsidRPr="00021D5B" w:rsidRDefault="00021D5B" w:rsidP="00021D5B"/>
    <w:p w:rsidR="00C3098E" w:rsidRPr="00C3098E" w:rsidRDefault="00C3098E" w:rsidP="00C3098E"/>
    <w:p w:rsidR="00CF35C9" w:rsidRPr="00EF6A4A" w:rsidRDefault="00CF35C9" w:rsidP="00743B16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cs="Arial"/>
          <w:i/>
          <w:color w:val="auto"/>
          <w:u w:val="single"/>
        </w:rPr>
      </w:pPr>
      <w:r>
        <w:rPr>
          <w:i/>
        </w:rPr>
        <w:t>Zodpovědný vedoucí pracovník:</w:t>
      </w:r>
      <w:r>
        <w:rPr>
          <w:i/>
        </w:rPr>
        <w:tab/>
      </w:r>
      <w:r w:rsidR="00F74329">
        <w:rPr>
          <w:i/>
        </w:rPr>
        <w:t xml:space="preserve">Ing. Radek Matějka, </w:t>
      </w:r>
      <w:r w:rsidR="00743B16">
        <w:rPr>
          <w:i/>
        </w:rPr>
        <w:t xml:space="preserve">ředitel odboru statistiky průmyslu, stavebnictví a energetiky, </w:t>
      </w:r>
      <w:r w:rsidR="00F74329">
        <w:rPr>
          <w:i/>
        </w:rPr>
        <w:t xml:space="preserve">tel.: 274052894, e-mail: </w:t>
      </w:r>
      <w:hyperlink r:id="rId8" w:history="1">
        <w:r w:rsidR="00F74329">
          <w:rPr>
            <w:rStyle w:val="Hypertextovodkaz"/>
            <w:rFonts w:cs="Arial"/>
            <w:i/>
            <w:color w:val="auto"/>
          </w:rPr>
          <w:t>radek.matejka@czso.cz</w:t>
        </w:r>
      </w:hyperlink>
      <w:r w:rsidR="00EF6A4A">
        <w:rPr>
          <w:rStyle w:val="Hypertextovodkaz"/>
          <w:rFonts w:cs="Arial"/>
          <w:i/>
          <w:color w:val="auto"/>
        </w:rPr>
        <w:t xml:space="preserve"> </w:t>
      </w:r>
      <w:r>
        <w:rPr>
          <w:i/>
        </w:rPr>
        <w:t xml:space="preserve"> </w:t>
      </w:r>
    </w:p>
    <w:p w:rsidR="00CF35C9" w:rsidRDefault="00CF35C9" w:rsidP="00743B16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t>Kontaktní osoba:</w:t>
      </w:r>
      <w:r>
        <w:rPr>
          <w:i/>
        </w:rPr>
        <w:tab/>
      </w:r>
      <w:r w:rsidR="00C65BFB">
        <w:rPr>
          <w:i/>
        </w:rPr>
        <w:t xml:space="preserve">Ing. Petra Cuřínová, </w:t>
      </w:r>
      <w:r w:rsidR="00743B16">
        <w:rPr>
          <w:i/>
        </w:rPr>
        <w:t xml:space="preserve">vedoucí oddělení statistiky stavebnictví a bytové výstavby, </w:t>
      </w:r>
      <w:r w:rsidR="00C65BFB">
        <w:rPr>
          <w:i/>
        </w:rPr>
        <w:t xml:space="preserve">tel.: 274054199, e-mail: </w:t>
      </w:r>
      <w:hyperlink r:id="rId9" w:history="1">
        <w:r w:rsidR="00C65BFB">
          <w:rPr>
            <w:rStyle w:val="Hypertextovodkaz"/>
            <w:rFonts w:cs="Arial"/>
            <w:i/>
            <w:color w:val="auto"/>
          </w:rPr>
          <w:t>petra.curinova@czso.cz</w:t>
        </w:r>
      </w:hyperlink>
      <w:r w:rsidR="00821D1D">
        <w:rPr>
          <w:rFonts w:ascii="ArialMT" w:hAnsi="ArialMT"/>
          <w:i/>
        </w:rPr>
        <w:t xml:space="preserve"> </w:t>
      </w:r>
    </w:p>
    <w:p w:rsidR="00CF35C9" w:rsidRDefault="00743B16" w:rsidP="00743B16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t>Metoda získání dat:</w:t>
      </w:r>
      <w:r>
        <w:rPr>
          <w:i/>
        </w:rPr>
        <w:tab/>
      </w:r>
      <w:r w:rsidR="00CF35C9">
        <w:rPr>
          <w:i/>
        </w:rPr>
        <w:t>přímá zjišťování ČSÚ Stav 1-12 a Stav 2-12</w:t>
      </w:r>
    </w:p>
    <w:p w:rsidR="00CF35C9" w:rsidRDefault="00743B16" w:rsidP="00743B16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t>Termín ukončení sběru dat:</w:t>
      </w:r>
      <w:r>
        <w:rPr>
          <w:i/>
        </w:rPr>
        <w:tab/>
      </w:r>
      <w:r w:rsidR="0059663C">
        <w:rPr>
          <w:i/>
        </w:rPr>
        <w:t>29</w:t>
      </w:r>
      <w:r w:rsidR="00CF35C9" w:rsidRPr="005C0C27">
        <w:rPr>
          <w:i/>
        </w:rPr>
        <w:t xml:space="preserve">. </w:t>
      </w:r>
      <w:r w:rsidR="0059663C">
        <w:rPr>
          <w:i/>
        </w:rPr>
        <w:t>6</w:t>
      </w:r>
      <w:r w:rsidR="00CF35C9" w:rsidRPr="005C0C27">
        <w:rPr>
          <w:i/>
        </w:rPr>
        <w:t>.</w:t>
      </w:r>
      <w:r w:rsidR="00CF35C9">
        <w:rPr>
          <w:i/>
        </w:rPr>
        <w:t xml:space="preserve"> 201</w:t>
      </w:r>
      <w:r w:rsidR="00746607">
        <w:rPr>
          <w:i/>
        </w:rPr>
        <w:t>8</w:t>
      </w:r>
    </w:p>
    <w:p w:rsidR="00793221" w:rsidRPr="00441B75" w:rsidRDefault="00CF35C9" w:rsidP="00743B16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i/>
        </w:rPr>
      </w:pPr>
      <w:r>
        <w:rPr>
          <w:i/>
          <w:color w:val="auto"/>
        </w:rPr>
        <w:t>Navazující výstupy:</w:t>
      </w:r>
      <w:r>
        <w:rPr>
          <w:i/>
          <w:color w:val="auto"/>
        </w:rPr>
        <w:tab/>
      </w:r>
      <w:hyperlink r:id="rId10" w:history="1">
        <w:r w:rsidR="00793221" w:rsidRPr="00801F9A">
          <w:rPr>
            <w:rStyle w:val="Hypertextovodkaz"/>
            <w:rFonts w:cs="Arial"/>
            <w:i/>
          </w:rPr>
          <w:t>https://www.czso.cz/csu/czso/sta_cr</w:t>
        </w:r>
      </w:hyperlink>
      <w:r w:rsidR="00793221">
        <w:rPr>
          <w:rFonts w:cs="Arial"/>
          <w:i/>
        </w:rPr>
        <w:t xml:space="preserve"> </w:t>
      </w:r>
      <w:r>
        <w:rPr>
          <w:i/>
          <w:color w:val="auto"/>
        </w:rPr>
        <w:t xml:space="preserve">   </w:t>
      </w:r>
      <w:hyperlink r:id="rId11" w:history="1">
        <w:r w:rsidR="00793221" w:rsidRPr="00441B75">
          <w:rPr>
            <w:rStyle w:val="Hypertextovodkaz"/>
            <w:i/>
          </w:rPr>
          <w:t>https://www.czso.cz/csu/czso/bvz_cr</w:t>
        </w:r>
      </w:hyperlink>
    </w:p>
    <w:p w:rsidR="00CF35C9" w:rsidRPr="00441B75" w:rsidRDefault="00CF35C9" w:rsidP="00743B16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 w:rsidRPr="00441B75">
        <w:rPr>
          <w:i/>
        </w:rPr>
        <w:t>Termín zveřejnění další RI:</w:t>
      </w:r>
      <w:r w:rsidRPr="00441B75">
        <w:rPr>
          <w:i/>
        </w:rPr>
        <w:tab/>
      </w:r>
      <w:r w:rsidR="00021D5B">
        <w:rPr>
          <w:i/>
        </w:rPr>
        <w:t>6</w:t>
      </w:r>
      <w:r w:rsidRPr="00441B75">
        <w:rPr>
          <w:i/>
        </w:rPr>
        <w:t xml:space="preserve">. </w:t>
      </w:r>
      <w:r w:rsidR="00021D5B">
        <w:rPr>
          <w:i/>
        </w:rPr>
        <w:t>8</w:t>
      </w:r>
      <w:r w:rsidRPr="00441B75">
        <w:rPr>
          <w:i/>
        </w:rPr>
        <w:t>. 201</w:t>
      </w:r>
      <w:r w:rsidR="00267417">
        <w:rPr>
          <w:i/>
        </w:rPr>
        <w:t>8</w:t>
      </w:r>
    </w:p>
    <w:p w:rsidR="00D3634B" w:rsidRDefault="00D3634B" w:rsidP="002603E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</w:p>
    <w:p w:rsidR="00CF35C9" w:rsidRDefault="00CF35C9" w:rsidP="002603EA">
      <w:pPr>
        <w:pStyle w:val="Poznmkykontaktytext"/>
        <w:spacing w:line="276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D91FAA" w:rsidRDefault="00CF35C9" w:rsidP="002603EA">
      <w:pPr>
        <w:pStyle w:val="Zkladntext3"/>
        <w:spacing w:line="276" w:lineRule="auto"/>
        <w:rPr>
          <w:lang w:eastAsia="en-US"/>
        </w:rPr>
      </w:pPr>
      <w:r>
        <w:rPr>
          <w:lang w:eastAsia="en-US"/>
        </w:rPr>
        <w:t xml:space="preserve">Tab. 1 Index stavební produkce, stavební povolení a bytová výstavba </w:t>
      </w:r>
      <w:r w:rsidR="00D91FAA" w:rsidRPr="00D91FAA">
        <w:rPr>
          <w:lang w:eastAsia="en-US"/>
        </w:rPr>
        <w:t>(sezónně neočištěno, meziroční indexy</w:t>
      </w:r>
      <w:r w:rsidR="00D91FAA">
        <w:rPr>
          <w:lang w:eastAsia="en-US"/>
        </w:rPr>
        <w:t>, měsíc</w:t>
      </w:r>
      <w:r w:rsidR="00D91FAA" w:rsidRPr="00D91FAA">
        <w:rPr>
          <w:lang w:eastAsia="en-US"/>
        </w:rPr>
        <w:t>)</w:t>
      </w:r>
    </w:p>
    <w:p w:rsidR="00A24882" w:rsidRPr="00A24882" w:rsidRDefault="00A24882" w:rsidP="00A24882">
      <w:pPr>
        <w:pStyle w:val="Zkladntext2"/>
        <w:spacing w:after="0" w:line="276" w:lineRule="auto"/>
      </w:pPr>
      <w:r w:rsidRPr="00A24882">
        <w:t>Graf</w:t>
      </w:r>
      <w:r w:rsidR="0041343A">
        <w:t> </w:t>
      </w:r>
      <w:r w:rsidR="0060730A">
        <w:t xml:space="preserve">1 </w:t>
      </w:r>
      <w:r>
        <w:t>Index stavební produkce (meziroční indexy</w:t>
      </w:r>
      <w:r w:rsidRPr="00A24882">
        <w:t>)</w:t>
      </w:r>
    </w:p>
    <w:p w:rsidR="00A24882" w:rsidRPr="00A24882" w:rsidRDefault="00A24882" w:rsidP="00A24882">
      <w:pPr>
        <w:pStyle w:val="Zkladntext2"/>
        <w:spacing w:after="0" w:line="276" w:lineRule="auto"/>
      </w:pPr>
      <w:r w:rsidRPr="00A24882">
        <w:t>Graf</w:t>
      </w:r>
      <w:r w:rsidR="0041343A">
        <w:t> </w:t>
      </w:r>
      <w:r w:rsidR="0060730A">
        <w:t xml:space="preserve">2 </w:t>
      </w:r>
      <w:r>
        <w:t>Index stavební produkce (bazické indexy</w:t>
      </w:r>
      <w:r w:rsidRPr="00A24882">
        <w:t>)</w:t>
      </w:r>
    </w:p>
    <w:p w:rsidR="00142389" w:rsidRDefault="00A24882" w:rsidP="004D29AE">
      <w:r w:rsidRPr="00A24882">
        <w:t>Graf</w:t>
      </w:r>
      <w:r w:rsidR="0041343A">
        <w:t> </w:t>
      </w:r>
      <w:r w:rsidR="0060730A">
        <w:t xml:space="preserve">3 </w:t>
      </w:r>
      <w:r w:rsidRPr="00A24882">
        <w:t xml:space="preserve">Index </w:t>
      </w:r>
      <w:r>
        <w:t>stavební</w:t>
      </w:r>
      <w:r w:rsidRPr="00A24882">
        <w:t xml:space="preserve"> produkce – mezinárodní porovnání</w:t>
      </w:r>
    </w:p>
    <w:sectPr w:rsidR="00142389" w:rsidSect="00E30CF2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6EF" w:rsidRDefault="009006EF">
      <w:r>
        <w:separator/>
      </w:r>
    </w:p>
  </w:endnote>
  <w:endnote w:type="continuationSeparator" w:id="0">
    <w:p w:rsidR="009006EF" w:rsidRDefault="0090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C9" w:rsidRDefault="00D91FA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73B8" w:rsidRPr="001404AB" w:rsidRDefault="001F73B8" w:rsidP="001F73B8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CF35C9" w:rsidRDefault="001F73B8" w:rsidP="001F73B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CF35C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BC47AA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CF35C9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BC47AA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362FA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BC47AA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1F73B8" w:rsidRPr="001404AB" w:rsidRDefault="001F73B8" w:rsidP="001F73B8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CF35C9" w:rsidRDefault="001F73B8" w:rsidP="001F73B8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CF35C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BC47AA">
                      <w:rPr>
                        <w:rFonts w:cs="Arial"/>
                        <w:szCs w:val="15"/>
                      </w:rPr>
                      <w:fldChar w:fldCharType="begin"/>
                    </w:r>
                    <w:r w:rsidR="00CF35C9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BC47AA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362FA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BC47AA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6EF" w:rsidRDefault="009006EF">
      <w:r>
        <w:separator/>
      </w:r>
    </w:p>
  </w:footnote>
  <w:footnote w:type="continuationSeparator" w:id="0">
    <w:p w:rsidR="009006EF" w:rsidRDefault="00900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C9" w:rsidRDefault="00D91FAA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8A"/>
    <w:rsid w:val="00000CC8"/>
    <w:rsid w:val="000015ED"/>
    <w:rsid w:val="00002E40"/>
    <w:rsid w:val="00004257"/>
    <w:rsid w:val="000043B8"/>
    <w:rsid w:val="00004465"/>
    <w:rsid w:val="000053A8"/>
    <w:rsid w:val="000058DC"/>
    <w:rsid w:val="00005AC8"/>
    <w:rsid w:val="0000601E"/>
    <w:rsid w:val="0000617D"/>
    <w:rsid w:val="00006BDC"/>
    <w:rsid w:val="0000726C"/>
    <w:rsid w:val="0001024B"/>
    <w:rsid w:val="00010450"/>
    <w:rsid w:val="00011156"/>
    <w:rsid w:val="0001246F"/>
    <w:rsid w:val="000139E8"/>
    <w:rsid w:val="0001467E"/>
    <w:rsid w:val="000148F5"/>
    <w:rsid w:val="00017C0A"/>
    <w:rsid w:val="00020298"/>
    <w:rsid w:val="00020EB0"/>
    <w:rsid w:val="000210DC"/>
    <w:rsid w:val="00021D5B"/>
    <w:rsid w:val="00022362"/>
    <w:rsid w:val="00022EE0"/>
    <w:rsid w:val="00023BB9"/>
    <w:rsid w:val="00024788"/>
    <w:rsid w:val="00026388"/>
    <w:rsid w:val="0002759A"/>
    <w:rsid w:val="00031C88"/>
    <w:rsid w:val="000321B7"/>
    <w:rsid w:val="000333C8"/>
    <w:rsid w:val="000343C0"/>
    <w:rsid w:val="00034C33"/>
    <w:rsid w:val="00040143"/>
    <w:rsid w:val="0004287A"/>
    <w:rsid w:val="000430D5"/>
    <w:rsid w:val="000449C6"/>
    <w:rsid w:val="00044E34"/>
    <w:rsid w:val="00046169"/>
    <w:rsid w:val="00046F08"/>
    <w:rsid w:val="000525EC"/>
    <w:rsid w:val="00053B28"/>
    <w:rsid w:val="0005464F"/>
    <w:rsid w:val="00054A4A"/>
    <w:rsid w:val="00054DA0"/>
    <w:rsid w:val="00054FA5"/>
    <w:rsid w:val="0005745C"/>
    <w:rsid w:val="00057887"/>
    <w:rsid w:val="0006220B"/>
    <w:rsid w:val="00063767"/>
    <w:rsid w:val="0006435D"/>
    <w:rsid w:val="00064BFC"/>
    <w:rsid w:val="00065484"/>
    <w:rsid w:val="00066370"/>
    <w:rsid w:val="000675D2"/>
    <w:rsid w:val="0007001C"/>
    <w:rsid w:val="00070137"/>
    <w:rsid w:val="00070821"/>
    <w:rsid w:val="00070B5F"/>
    <w:rsid w:val="000710FE"/>
    <w:rsid w:val="000727C1"/>
    <w:rsid w:val="0007444E"/>
    <w:rsid w:val="000744C4"/>
    <w:rsid w:val="00074555"/>
    <w:rsid w:val="0007494E"/>
    <w:rsid w:val="00080D93"/>
    <w:rsid w:val="00083C90"/>
    <w:rsid w:val="00084503"/>
    <w:rsid w:val="00084AF0"/>
    <w:rsid w:val="0008603B"/>
    <w:rsid w:val="00086099"/>
    <w:rsid w:val="00087452"/>
    <w:rsid w:val="00087983"/>
    <w:rsid w:val="00087CF4"/>
    <w:rsid w:val="000915AF"/>
    <w:rsid w:val="00094F2C"/>
    <w:rsid w:val="000954D1"/>
    <w:rsid w:val="000958C3"/>
    <w:rsid w:val="00095EFA"/>
    <w:rsid w:val="00096CCD"/>
    <w:rsid w:val="00097EA2"/>
    <w:rsid w:val="000A00DD"/>
    <w:rsid w:val="000A19B5"/>
    <w:rsid w:val="000A2A3E"/>
    <w:rsid w:val="000A5BCF"/>
    <w:rsid w:val="000B0112"/>
    <w:rsid w:val="000B03AB"/>
    <w:rsid w:val="000B2148"/>
    <w:rsid w:val="000B26D2"/>
    <w:rsid w:val="000B44E9"/>
    <w:rsid w:val="000B4B52"/>
    <w:rsid w:val="000B4FAC"/>
    <w:rsid w:val="000B64DF"/>
    <w:rsid w:val="000B770E"/>
    <w:rsid w:val="000C08A8"/>
    <w:rsid w:val="000C22EA"/>
    <w:rsid w:val="000C2412"/>
    <w:rsid w:val="000C2B74"/>
    <w:rsid w:val="000C3044"/>
    <w:rsid w:val="000C4194"/>
    <w:rsid w:val="000C4472"/>
    <w:rsid w:val="000C4DF6"/>
    <w:rsid w:val="000C5DF8"/>
    <w:rsid w:val="000D0CAE"/>
    <w:rsid w:val="000D1807"/>
    <w:rsid w:val="000D1A95"/>
    <w:rsid w:val="000D1C5B"/>
    <w:rsid w:val="000D1CFF"/>
    <w:rsid w:val="000D3FE7"/>
    <w:rsid w:val="000D485B"/>
    <w:rsid w:val="000D589B"/>
    <w:rsid w:val="000D5FAC"/>
    <w:rsid w:val="000D6100"/>
    <w:rsid w:val="000D6290"/>
    <w:rsid w:val="000D6DEB"/>
    <w:rsid w:val="000D7674"/>
    <w:rsid w:val="000E006A"/>
    <w:rsid w:val="000E081C"/>
    <w:rsid w:val="000E0B11"/>
    <w:rsid w:val="000E0B7F"/>
    <w:rsid w:val="000E1709"/>
    <w:rsid w:val="000E339C"/>
    <w:rsid w:val="000E3BF7"/>
    <w:rsid w:val="000E506C"/>
    <w:rsid w:val="000E6873"/>
    <w:rsid w:val="000E6D88"/>
    <w:rsid w:val="000E72A7"/>
    <w:rsid w:val="000F0589"/>
    <w:rsid w:val="000F0A0D"/>
    <w:rsid w:val="000F14EA"/>
    <w:rsid w:val="000F192A"/>
    <w:rsid w:val="000F3A18"/>
    <w:rsid w:val="000F515A"/>
    <w:rsid w:val="000F6E31"/>
    <w:rsid w:val="000F7761"/>
    <w:rsid w:val="000F7782"/>
    <w:rsid w:val="000F7C51"/>
    <w:rsid w:val="00100975"/>
    <w:rsid w:val="00100C5F"/>
    <w:rsid w:val="00101DA6"/>
    <w:rsid w:val="00103403"/>
    <w:rsid w:val="001034D5"/>
    <w:rsid w:val="001048EC"/>
    <w:rsid w:val="00106D8A"/>
    <w:rsid w:val="001075ED"/>
    <w:rsid w:val="00107840"/>
    <w:rsid w:val="00110C07"/>
    <w:rsid w:val="00114940"/>
    <w:rsid w:val="00114B68"/>
    <w:rsid w:val="00115E22"/>
    <w:rsid w:val="0011783A"/>
    <w:rsid w:val="00122A54"/>
    <w:rsid w:val="001242AE"/>
    <w:rsid w:val="00124E33"/>
    <w:rsid w:val="00125007"/>
    <w:rsid w:val="00125C2C"/>
    <w:rsid w:val="00127066"/>
    <w:rsid w:val="001306AF"/>
    <w:rsid w:val="001322FE"/>
    <w:rsid w:val="0013405F"/>
    <w:rsid w:val="0013414A"/>
    <w:rsid w:val="001352E4"/>
    <w:rsid w:val="00135E0A"/>
    <w:rsid w:val="001367A7"/>
    <w:rsid w:val="00136DA5"/>
    <w:rsid w:val="00137352"/>
    <w:rsid w:val="001373CA"/>
    <w:rsid w:val="0013764B"/>
    <w:rsid w:val="00141386"/>
    <w:rsid w:val="00141837"/>
    <w:rsid w:val="00142112"/>
    <w:rsid w:val="001422CF"/>
    <w:rsid w:val="00142389"/>
    <w:rsid w:val="00142EF9"/>
    <w:rsid w:val="001433B9"/>
    <w:rsid w:val="00145436"/>
    <w:rsid w:val="001463B9"/>
    <w:rsid w:val="00146675"/>
    <w:rsid w:val="0014789E"/>
    <w:rsid w:val="00151822"/>
    <w:rsid w:val="00151866"/>
    <w:rsid w:val="001529A2"/>
    <w:rsid w:val="00153683"/>
    <w:rsid w:val="0015382F"/>
    <w:rsid w:val="00153BEF"/>
    <w:rsid w:val="00153F6F"/>
    <w:rsid w:val="00155AA5"/>
    <w:rsid w:val="00156008"/>
    <w:rsid w:val="00156067"/>
    <w:rsid w:val="00156C41"/>
    <w:rsid w:val="00156FDB"/>
    <w:rsid w:val="0015754E"/>
    <w:rsid w:val="001575E6"/>
    <w:rsid w:val="0015766B"/>
    <w:rsid w:val="00160586"/>
    <w:rsid w:val="00161EDE"/>
    <w:rsid w:val="00162E79"/>
    <w:rsid w:val="00162EB7"/>
    <w:rsid w:val="00163AE3"/>
    <w:rsid w:val="00163C29"/>
    <w:rsid w:val="00164293"/>
    <w:rsid w:val="00165779"/>
    <w:rsid w:val="00167DAF"/>
    <w:rsid w:val="001712CD"/>
    <w:rsid w:val="00171836"/>
    <w:rsid w:val="00171979"/>
    <w:rsid w:val="001738F1"/>
    <w:rsid w:val="001741A9"/>
    <w:rsid w:val="00175313"/>
    <w:rsid w:val="001755EF"/>
    <w:rsid w:val="001766B4"/>
    <w:rsid w:val="001812CB"/>
    <w:rsid w:val="00182FC0"/>
    <w:rsid w:val="001845FD"/>
    <w:rsid w:val="00185951"/>
    <w:rsid w:val="00186ABB"/>
    <w:rsid w:val="00186C7A"/>
    <w:rsid w:val="00191737"/>
    <w:rsid w:val="00191D65"/>
    <w:rsid w:val="0019478F"/>
    <w:rsid w:val="00194A65"/>
    <w:rsid w:val="001965E1"/>
    <w:rsid w:val="00197C10"/>
    <w:rsid w:val="001A002E"/>
    <w:rsid w:val="001A00EC"/>
    <w:rsid w:val="001A1660"/>
    <w:rsid w:val="001A1ADD"/>
    <w:rsid w:val="001A3AB4"/>
    <w:rsid w:val="001A4F35"/>
    <w:rsid w:val="001A6501"/>
    <w:rsid w:val="001A7455"/>
    <w:rsid w:val="001A7A61"/>
    <w:rsid w:val="001A7E83"/>
    <w:rsid w:val="001B13ED"/>
    <w:rsid w:val="001B335A"/>
    <w:rsid w:val="001B4836"/>
    <w:rsid w:val="001B54C9"/>
    <w:rsid w:val="001C0C9B"/>
    <w:rsid w:val="001C1D90"/>
    <w:rsid w:val="001C21EE"/>
    <w:rsid w:val="001C5D6A"/>
    <w:rsid w:val="001D0DCD"/>
    <w:rsid w:val="001D0F88"/>
    <w:rsid w:val="001D2A72"/>
    <w:rsid w:val="001D4069"/>
    <w:rsid w:val="001D5225"/>
    <w:rsid w:val="001D540E"/>
    <w:rsid w:val="001D575B"/>
    <w:rsid w:val="001E1514"/>
    <w:rsid w:val="001E15F7"/>
    <w:rsid w:val="001E4D16"/>
    <w:rsid w:val="001E5A10"/>
    <w:rsid w:val="001E5B76"/>
    <w:rsid w:val="001E6D4B"/>
    <w:rsid w:val="001E6F4A"/>
    <w:rsid w:val="001E7679"/>
    <w:rsid w:val="001F1CF4"/>
    <w:rsid w:val="001F2213"/>
    <w:rsid w:val="001F49FE"/>
    <w:rsid w:val="001F4BD8"/>
    <w:rsid w:val="001F55F5"/>
    <w:rsid w:val="001F73B8"/>
    <w:rsid w:val="001F7A3E"/>
    <w:rsid w:val="002002F0"/>
    <w:rsid w:val="002012CF"/>
    <w:rsid w:val="00204755"/>
    <w:rsid w:val="00207F3D"/>
    <w:rsid w:val="00210CCD"/>
    <w:rsid w:val="0021214A"/>
    <w:rsid w:val="00212F21"/>
    <w:rsid w:val="00213C58"/>
    <w:rsid w:val="0021476F"/>
    <w:rsid w:val="0021513C"/>
    <w:rsid w:val="00215373"/>
    <w:rsid w:val="00216B4D"/>
    <w:rsid w:val="00217794"/>
    <w:rsid w:val="00221226"/>
    <w:rsid w:val="002212AC"/>
    <w:rsid w:val="002223F9"/>
    <w:rsid w:val="0022290F"/>
    <w:rsid w:val="00222C57"/>
    <w:rsid w:val="00223625"/>
    <w:rsid w:val="002241DB"/>
    <w:rsid w:val="00224D85"/>
    <w:rsid w:val="00225D56"/>
    <w:rsid w:val="00226A54"/>
    <w:rsid w:val="002270D9"/>
    <w:rsid w:val="00227A10"/>
    <w:rsid w:val="00232879"/>
    <w:rsid w:val="00235F4D"/>
    <w:rsid w:val="002374BB"/>
    <w:rsid w:val="00240182"/>
    <w:rsid w:val="0024073E"/>
    <w:rsid w:val="002419BF"/>
    <w:rsid w:val="00242956"/>
    <w:rsid w:val="00244318"/>
    <w:rsid w:val="002444DE"/>
    <w:rsid w:val="00245D80"/>
    <w:rsid w:val="00246A75"/>
    <w:rsid w:val="00251344"/>
    <w:rsid w:val="00252512"/>
    <w:rsid w:val="00252934"/>
    <w:rsid w:val="00254949"/>
    <w:rsid w:val="002563F1"/>
    <w:rsid w:val="00257EE1"/>
    <w:rsid w:val="002603EA"/>
    <w:rsid w:val="002605D3"/>
    <w:rsid w:val="00261E15"/>
    <w:rsid w:val="00263CD6"/>
    <w:rsid w:val="00265FD3"/>
    <w:rsid w:val="00266DBA"/>
    <w:rsid w:val="00267277"/>
    <w:rsid w:val="00267417"/>
    <w:rsid w:val="00267554"/>
    <w:rsid w:val="002704BF"/>
    <w:rsid w:val="00270EE3"/>
    <w:rsid w:val="002716D3"/>
    <w:rsid w:val="002726B4"/>
    <w:rsid w:val="002743C4"/>
    <w:rsid w:val="00275F2D"/>
    <w:rsid w:val="00280184"/>
    <w:rsid w:val="002809D7"/>
    <w:rsid w:val="00280A68"/>
    <w:rsid w:val="00281622"/>
    <w:rsid w:val="00282A87"/>
    <w:rsid w:val="00282CBA"/>
    <w:rsid w:val="00284C7C"/>
    <w:rsid w:val="0028526D"/>
    <w:rsid w:val="002853FF"/>
    <w:rsid w:val="00285B5A"/>
    <w:rsid w:val="0028722E"/>
    <w:rsid w:val="00287A30"/>
    <w:rsid w:val="002900A8"/>
    <w:rsid w:val="002914B7"/>
    <w:rsid w:val="002919BD"/>
    <w:rsid w:val="002927A4"/>
    <w:rsid w:val="0029479E"/>
    <w:rsid w:val="00297164"/>
    <w:rsid w:val="00297C83"/>
    <w:rsid w:val="002A07CB"/>
    <w:rsid w:val="002A1D82"/>
    <w:rsid w:val="002A3AB7"/>
    <w:rsid w:val="002A3D62"/>
    <w:rsid w:val="002A3F4A"/>
    <w:rsid w:val="002A3FA4"/>
    <w:rsid w:val="002A47DF"/>
    <w:rsid w:val="002A5D7B"/>
    <w:rsid w:val="002A75CA"/>
    <w:rsid w:val="002A7A7F"/>
    <w:rsid w:val="002B1723"/>
    <w:rsid w:val="002B4C09"/>
    <w:rsid w:val="002B6065"/>
    <w:rsid w:val="002C1652"/>
    <w:rsid w:val="002C1D14"/>
    <w:rsid w:val="002C206F"/>
    <w:rsid w:val="002C2A15"/>
    <w:rsid w:val="002C2D24"/>
    <w:rsid w:val="002C3279"/>
    <w:rsid w:val="002C3319"/>
    <w:rsid w:val="002C35B4"/>
    <w:rsid w:val="002C37C7"/>
    <w:rsid w:val="002C40E2"/>
    <w:rsid w:val="002C4FB8"/>
    <w:rsid w:val="002C51AD"/>
    <w:rsid w:val="002C5661"/>
    <w:rsid w:val="002C5D90"/>
    <w:rsid w:val="002C5FE0"/>
    <w:rsid w:val="002D1E78"/>
    <w:rsid w:val="002D21B4"/>
    <w:rsid w:val="002D44F0"/>
    <w:rsid w:val="002D56D5"/>
    <w:rsid w:val="002D5F4D"/>
    <w:rsid w:val="002D61EF"/>
    <w:rsid w:val="002D6524"/>
    <w:rsid w:val="002E06D2"/>
    <w:rsid w:val="002E2B6D"/>
    <w:rsid w:val="002E2BF6"/>
    <w:rsid w:val="002E5849"/>
    <w:rsid w:val="002E666C"/>
    <w:rsid w:val="002E6824"/>
    <w:rsid w:val="002F1519"/>
    <w:rsid w:val="002F1DFB"/>
    <w:rsid w:val="002F2B7D"/>
    <w:rsid w:val="002F2E36"/>
    <w:rsid w:val="002F2FE6"/>
    <w:rsid w:val="002F5A87"/>
    <w:rsid w:val="002F6303"/>
    <w:rsid w:val="00300A62"/>
    <w:rsid w:val="00302531"/>
    <w:rsid w:val="003026E7"/>
    <w:rsid w:val="00305244"/>
    <w:rsid w:val="00305719"/>
    <w:rsid w:val="003058F6"/>
    <w:rsid w:val="00305A2B"/>
    <w:rsid w:val="00307725"/>
    <w:rsid w:val="0030781D"/>
    <w:rsid w:val="003116FD"/>
    <w:rsid w:val="00312C03"/>
    <w:rsid w:val="00313354"/>
    <w:rsid w:val="0031466C"/>
    <w:rsid w:val="00315BB6"/>
    <w:rsid w:val="0031689C"/>
    <w:rsid w:val="00317251"/>
    <w:rsid w:val="00317401"/>
    <w:rsid w:val="0032154D"/>
    <w:rsid w:val="00322A01"/>
    <w:rsid w:val="00322D8E"/>
    <w:rsid w:val="00322EF0"/>
    <w:rsid w:val="0032341A"/>
    <w:rsid w:val="00324EF0"/>
    <w:rsid w:val="00325D11"/>
    <w:rsid w:val="0032620F"/>
    <w:rsid w:val="00327DE2"/>
    <w:rsid w:val="003301A3"/>
    <w:rsid w:val="00330BBE"/>
    <w:rsid w:val="00331AF4"/>
    <w:rsid w:val="0033225E"/>
    <w:rsid w:val="003332DC"/>
    <w:rsid w:val="003345AC"/>
    <w:rsid w:val="00336C6C"/>
    <w:rsid w:val="003372F8"/>
    <w:rsid w:val="003406D6"/>
    <w:rsid w:val="00341624"/>
    <w:rsid w:val="00341935"/>
    <w:rsid w:val="00342130"/>
    <w:rsid w:val="00345F49"/>
    <w:rsid w:val="00347903"/>
    <w:rsid w:val="00350671"/>
    <w:rsid w:val="00350E80"/>
    <w:rsid w:val="0035129E"/>
    <w:rsid w:val="0035320A"/>
    <w:rsid w:val="003549B8"/>
    <w:rsid w:val="00355C02"/>
    <w:rsid w:val="00355E62"/>
    <w:rsid w:val="003564D0"/>
    <w:rsid w:val="0035766A"/>
    <w:rsid w:val="003576D4"/>
    <w:rsid w:val="00357AF5"/>
    <w:rsid w:val="00360DAE"/>
    <w:rsid w:val="00361A20"/>
    <w:rsid w:val="0036403F"/>
    <w:rsid w:val="003642C0"/>
    <w:rsid w:val="00364A8E"/>
    <w:rsid w:val="00364C7A"/>
    <w:rsid w:val="00366555"/>
    <w:rsid w:val="00367225"/>
    <w:rsid w:val="003675DB"/>
    <w:rsid w:val="00371547"/>
    <w:rsid w:val="00371B1F"/>
    <w:rsid w:val="00373AE6"/>
    <w:rsid w:val="0037495B"/>
    <w:rsid w:val="00376837"/>
    <w:rsid w:val="003813B4"/>
    <w:rsid w:val="003815C3"/>
    <w:rsid w:val="00382963"/>
    <w:rsid w:val="003837C1"/>
    <w:rsid w:val="003848B0"/>
    <w:rsid w:val="0038637C"/>
    <w:rsid w:val="00387113"/>
    <w:rsid w:val="0038786F"/>
    <w:rsid w:val="00387CA7"/>
    <w:rsid w:val="00391D7E"/>
    <w:rsid w:val="00392DDF"/>
    <w:rsid w:val="003935AB"/>
    <w:rsid w:val="00396CCE"/>
    <w:rsid w:val="0039718B"/>
    <w:rsid w:val="003A2DFA"/>
    <w:rsid w:val="003A3037"/>
    <w:rsid w:val="003A558C"/>
    <w:rsid w:val="003A56CF"/>
    <w:rsid w:val="003A692B"/>
    <w:rsid w:val="003B0F76"/>
    <w:rsid w:val="003B16C1"/>
    <w:rsid w:val="003B23D0"/>
    <w:rsid w:val="003B26E8"/>
    <w:rsid w:val="003B307B"/>
    <w:rsid w:val="003B3ABE"/>
    <w:rsid w:val="003B3E93"/>
    <w:rsid w:val="003B6361"/>
    <w:rsid w:val="003B67DC"/>
    <w:rsid w:val="003C117C"/>
    <w:rsid w:val="003C2158"/>
    <w:rsid w:val="003C258B"/>
    <w:rsid w:val="003C3C06"/>
    <w:rsid w:val="003C595F"/>
    <w:rsid w:val="003C606D"/>
    <w:rsid w:val="003C66DF"/>
    <w:rsid w:val="003D0DD0"/>
    <w:rsid w:val="003D170A"/>
    <w:rsid w:val="003D29D4"/>
    <w:rsid w:val="003D2DFA"/>
    <w:rsid w:val="003D3B71"/>
    <w:rsid w:val="003D4262"/>
    <w:rsid w:val="003D5A93"/>
    <w:rsid w:val="003D64C1"/>
    <w:rsid w:val="003D7D80"/>
    <w:rsid w:val="003E014B"/>
    <w:rsid w:val="003E0E04"/>
    <w:rsid w:val="003E184F"/>
    <w:rsid w:val="003E1EC9"/>
    <w:rsid w:val="003E2A03"/>
    <w:rsid w:val="003E36A1"/>
    <w:rsid w:val="003E70F2"/>
    <w:rsid w:val="003E78F9"/>
    <w:rsid w:val="003F1993"/>
    <w:rsid w:val="003F1D65"/>
    <w:rsid w:val="003F219C"/>
    <w:rsid w:val="003F2966"/>
    <w:rsid w:val="003F38F5"/>
    <w:rsid w:val="003F3B22"/>
    <w:rsid w:val="003F46DF"/>
    <w:rsid w:val="003F590D"/>
    <w:rsid w:val="003F7B11"/>
    <w:rsid w:val="0040451E"/>
    <w:rsid w:val="0040489C"/>
    <w:rsid w:val="004053DC"/>
    <w:rsid w:val="00410021"/>
    <w:rsid w:val="0041002B"/>
    <w:rsid w:val="004102BE"/>
    <w:rsid w:val="004112E0"/>
    <w:rsid w:val="00411D3B"/>
    <w:rsid w:val="00411DB6"/>
    <w:rsid w:val="004121A4"/>
    <w:rsid w:val="00413082"/>
    <w:rsid w:val="004132E2"/>
    <w:rsid w:val="0041343A"/>
    <w:rsid w:val="004150EE"/>
    <w:rsid w:val="00415BC6"/>
    <w:rsid w:val="00416248"/>
    <w:rsid w:val="004165DD"/>
    <w:rsid w:val="004174DA"/>
    <w:rsid w:val="00417BAE"/>
    <w:rsid w:val="0042016D"/>
    <w:rsid w:val="00421BA0"/>
    <w:rsid w:val="00422DB6"/>
    <w:rsid w:val="00422DB8"/>
    <w:rsid w:val="00422E9C"/>
    <w:rsid w:val="0042502E"/>
    <w:rsid w:val="0042792D"/>
    <w:rsid w:val="00430E23"/>
    <w:rsid w:val="00431736"/>
    <w:rsid w:val="00431D32"/>
    <w:rsid w:val="00432EE0"/>
    <w:rsid w:val="004344C8"/>
    <w:rsid w:val="00434F75"/>
    <w:rsid w:val="00435F44"/>
    <w:rsid w:val="004361CA"/>
    <w:rsid w:val="00437414"/>
    <w:rsid w:val="004378E0"/>
    <w:rsid w:val="00441164"/>
    <w:rsid w:val="00441B75"/>
    <w:rsid w:val="00442307"/>
    <w:rsid w:val="004454D7"/>
    <w:rsid w:val="00447916"/>
    <w:rsid w:val="0045084C"/>
    <w:rsid w:val="00450DD5"/>
    <w:rsid w:val="00452525"/>
    <w:rsid w:val="00452694"/>
    <w:rsid w:val="004533E3"/>
    <w:rsid w:val="004543DD"/>
    <w:rsid w:val="00454A24"/>
    <w:rsid w:val="00455633"/>
    <w:rsid w:val="00456BCD"/>
    <w:rsid w:val="00457144"/>
    <w:rsid w:val="00457465"/>
    <w:rsid w:val="00457E20"/>
    <w:rsid w:val="00460DEB"/>
    <w:rsid w:val="00462015"/>
    <w:rsid w:val="00463199"/>
    <w:rsid w:val="0046325A"/>
    <w:rsid w:val="004635E0"/>
    <w:rsid w:val="004637F5"/>
    <w:rsid w:val="00464698"/>
    <w:rsid w:val="004659D2"/>
    <w:rsid w:val="00466A9A"/>
    <w:rsid w:val="00467D46"/>
    <w:rsid w:val="004703CB"/>
    <w:rsid w:val="00471E1A"/>
    <w:rsid w:val="00472808"/>
    <w:rsid w:val="0047585A"/>
    <w:rsid w:val="00476322"/>
    <w:rsid w:val="00476BD1"/>
    <w:rsid w:val="0047745F"/>
    <w:rsid w:val="00477B2C"/>
    <w:rsid w:val="00477C9A"/>
    <w:rsid w:val="00477F2B"/>
    <w:rsid w:val="00480F8B"/>
    <w:rsid w:val="004818F6"/>
    <w:rsid w:val="004828E9"/>
    <w:rsid w:val="004840A1"/>
    <w:rsid w:val="0048585A"/>
    <w:rsid w:val="00485AEF"/>
    <w:rsid w:val="0048638C"/>
    <w:rsid w:val="00486786"/>
    <w:rsid w:val="00486A8C"/>
    <w:rsid w:val="004905C1"/>
    <w:rsid w:val="00492095"/>
    <w:rsid w:val="00492AF1"/>
    <w:rsid w:val="00493229"/>
    <w:rsid w:val="0049325A"/>
    <w:rsid w:val="004933E7"/>
    <w:rsid w:val="00493691"/>
    <w:rsid w:val="00494278"/>
    <w:rsid w:val="004952CE"/>
    <w:rsid w:val="00495958"/>
    <w:rsid w:val="004A1422"/>
    <w:rsid w:val="004A4D7D"/>
    <w:rsid w:val="004A69E6"/>
    <w:rsid w:val="004A6C8C"/>
    <w:rsid w:val="004A7631"/>
    <w:rsid w:val="004A7780"/>
    <w:rsid w:val="004B24FD"/>
    <w:rsid w:val="004B319F"/>
    <w:rsid w:val="004B322C"/>
    <w:rsid w:val="004B7652"/>
    <w:rsid w:val="004B780C"/>
    <w:rsid w:val="004C1235"/>
    <w:rsid w:val="004C1525"/>
    <w:rsid w:val="004C1829"/>
    <w:rsid w:val="004C1D59"/>
    <w:rsid w:val="004C49F9"/>
    <w:rsid w:val="004C5F91"/>
    <w:rsid w:val="004C762E"/>
    <w:rsid w:val="004D1C09"/>
    <w:rsid w:val="004D29AE"/>
    <w:rsid w:val="004D31D1"/>
    <w:rsid w:val="004D5AC1"/>
    <w:rsid w:val="004D63F4"/>
    <w:rsid w:val="004D7643"/>
    <w:rsid w:val="004E1BEF"/>
    <w:rsid w:val="004E342B"/>
    <w:rsid w:val="004F5329"/>
    <w:rsid w:val="004F69D1"/>
    <w:rsid w:val="004F6DA7"/>
    <w:rsid w:val="004F76E6"/>
    <w:rsid w:val="004F7C3D"/>
    <w:rsid w:val="00501FC5"/>
    <w:rsid w:val="005044E7"/>
    <w:rsid w:val="005054C7"/>
    <w:rsid w:val="00505A2D"/>
    <w:rsid w:val="0050622F"/>
    <w:rsid w:val="00506629"/>
    <w:rsid w:val="005067CC"/>
    <w:rsid w:val="00510A87"/>
    <w:rsid w:val="00510C78"/>
    <w:rsid w:val="00511081"/>
    <w:rsid w:val="0051129D"/>
    <w:rsid w:val="0051152A"/>
    <w:rsid w:val="005117FA"/>
    <w:rsid w:val="00512F64"/>
    <w:rsid w:val="0051658B"/>
    <w:rsid w:val="00516CCE"/>
    <w:rsid w:val="0051712D"/>
    <w:rsid w:val="00517346"/>
    <w:rsid w:val="005174A7"/>
    <w:rsid w:val="00517663"/>
    <w:rsid w:val="00520950"/>
    <w:rsid w:val="0052134C"/>
    <w:rsid w:val="00522B6C"/>
    <w:rsid w:val="00524C43"/>
    <w:rsid w:val="00525405"/>
    <w:rsid w:val="005264C5"/>
    <w:rsid w:val="0052670B"/>
    <w:rsid w:val="0052692D"/>
    <w:rsid w:val="00526DD2"/>
    <w:rsid w:val="00527B6F"/>
    <w:rsid w:val="00527E2B"/>
    <w:rsid w:val="005308A3"/>
    <w:rsid w:val="005312EF"/>
    <w:rsid w:val="005319C4"/>
    <w:rsid w:val="005321E8"/>
    <w:rsid w:val="0053324F"/>
    <w:rsid w:val="0053399B"/>
    <w:rsid w:val="00533A43"/>
    <w:rsid w:val="00535214"/>
    <w:rsid w:val="00535A74"/>
    <w:rsid w:val="00535BE7"/>
    <w:rsid w:val="00535F84"/>
    <w:rsid w:val="00540419"/>
    <w:rsid w:val="00540D9A"/>
    <w:rsid w:val="005415EC"/>
    <w:rsid w:val="00542BA3"/>
    <w:rsid w:val="00544085"/>
    <w:rsid w:val="005448FB"/>
    <w:rsid w:val="0054594F"/>
    <w:rsid w:val="00545AD3"/>
    <w:rsid w:val="00545EE5"/>
    <w:rsid w:val="00551B8B"/>
    <w:rsid w:val="00552B62"/>
    <w:rsid w:val="00552C49"/>
    <w:rsid w:val="00552C7E"/>
    <w:rsid w:val="00553060"/>
    <w:rsid w:val="005544C3"/>
    <w:rsid w:val="0055583C"/>
    <w:rsid w:val="00556385"/>
    <w:rsid w:val="005568F2"/>
    <w:rsid w:val="00561636"/>
    <w:rsid w:val="00562133"/>
    <w:rsid w:val="005623AC"/>
    <w:rsid w:val="005647ED"/>
    <w:rsid w:val="0056495D"/>
    <w:rsid w:val="005656AE"/>
    <w:rsid w:val="00566A85"/>
    <w:rsid w:val="00570BF3"/>
    <w:rsid w:val="00570E63"/>
    <w:rsid w:val="0057175E"/>
    <w:rsid w:val="00571879"/>
    <w:rsid w:val="00571926"/>
    <w:rsid w:val="0057281B"/>
    <w:rsid w:val="00572F6E"/>
    <w:rsid w:val="00576001"/>
    <w:rsid w:val="0057654B"/>
    <w:rsid w:val="0057672E"/>
    <w:rsid w:val="00576AE7"/>
    <w:rsid w:val="00576ECC"/>
    <w:rsid w:val="005809B5"/>
    <w:rsid w:val="00581AAD"/>
    <w:rsid w:val="005824B4"/>
    <w:rsid w:val="0058265A"/>
    <w:rsid w:val="00582C2A"/>
    <w:rsid w:val="0058438C"/>
    <w:rsid w:val="005849A3"/>
    <w:rsid w:val="00592FEB"/>
    <w:rsid w:val="00593B96"/>
    <w:rsid w:val="00594100"/>
    <w:rsid w:val="00594E16"/>
    <w:rsid w:val="00595882"/>
    <w:rsid w:val="00596335"/>
    <w:rsid w:val="005963CB"/>
    <w:rsid w:val="0059663C"/>
    <w:rsid w:val="0059708E"/>
    <w:rsid w:val="00597D82"/>
    <w:rsid w:val="005A008C"/>
    <w:rsid w:val="005A02E1"/>
    <w:rsid w:val="005A162B"/>
    <w:rsid w:val="005A1E7F"/>
    <w:rsid w:val="005A21CC"/>
    <w:rsid w:val="005A29B7"/>
    <w:rsid w:val="005A347E"/>
    <w:rsid w:val="005A37FA"/>
    <w:rsid w:val="005A3BDB"/>
    <w:rsid w:val="005A3CC4"/>
    <w:rsid w:val="005A3E1F"/>
    <w:rsid w:val="005A3FE3"/>
    <w:rsid w:val="005A4A0E"/>
    <w:rsid w:val="005A6F13"/>
    <w:rsid w:val="005B07C6"/>
    <w:rsid w:val="005B149B"/>
    <w:rsid w:val="005B163B"/>
    <w:rsid w:val="005B4A8D"/>
    <w:rsid w:val="005B4C15"/>
    <w:rsid w:val="005B52C5"/>
    <w:rsid w:val="005B771E"/>
    <w:rsid w:val="005B7958"/>
    <w:rsid w:val="005C0C27"/>
    <w:rsid w:val="005C0DFE"/>
    <w:rsid w:val="005C17E1"/>
    <w:rsid w:val="005C22E2"/>
    <w:rsid w:val="005C303A"/>
    <w:rsid w:val="005C4745"/>
    <w:rsid w:val="005C6359"/>
    <w:rsid w:val="005C6A78"/>
    <w:rsid w:val="005C78CF"/>
    <w:rsid w:val="005D1DC7"/>
    <w:rsid w:val="005D3355"/>
    <w:rsid w:val="005D378C"/>
    <w:rsid w:val="005D6210"/>
    <w:rsid w:val="005D6611"/>
    <w:rsid w:val="005D6675"/>
    <w:rsid w:val="005D773D"/>
    <w:rsid w:val="005E2E68"/>
    <w:rsid w:val="005E3C66"/>
    <w:rsid w:val="005E3CDA"/>
    <w:rsid w:val="005E4E96"/>
    <w:rsid w:val="005E7C60"/>
    <w:rsid w:val="005F002B"/>
    <w:rsid w:val="005F0E69"/>
    <w:rsid w:val="005F1F2F"/>
    <w:rsid w:val="005F3D47"/>
    <w:rsid w:val="005F4855"/>
    <w:rsid w:val="005F6A45"/>
    <w:rsid w:val="005F6D41"/>
    <w:rsid w:val="005F783E"/>
    <w:rsid w:val="00600087"/>
    <w:rsid w:val="00602C4C"/>
    <w:rsid w:val="00602E1D"/>
    <w:rsid w:val="0060344C"/>
    <w:rsid w:val="00605CD1"/>
    <w:rsid w:val="0060730A"/>
    <w:rsid w:val="00607AC5"/>
    <w:rsid w:val="00607FD2"/>
    <w:rsid w:val="00610F7C"/>
    <w:rsid w:val="00611372"/>
    <w:rsid w:val="00613CAF"/>
    <w:rsid w:val="00614D62"/>
    <w:rsid w:val="00616468"/>
    <w:rsid w:val="0061687A"/>
    <w:rsid w:val="0062465D"/>
    <w:rsid w:val="00624BFB"/>
    <w:rsid w:val="00627079"/>
    <w:rsid w:val="006271C1"/>
    <w:rsid w:val="00627C2D"/>
    <w:rsid w:val="00630FD4"/>
    <w:rsid w:val="006312DE"/>
    <w:rsid w:val="00631919"/>
    <w:rsid w:val="00632284"/>
    <w:rsid w:val="006327EF"/>
    <w:rsid w:val="00632CE3"/>
    <w:rsid w:val="00635708"/>
    <w:rsid w:val="00635F57"/>
    <w:rsid w:val="00636AFA"/>
    <w:rsid w:val="00636E8E"/>
    <w:rsid w:val="0064086A"/>
    <w:rsid w:val="00641701"/>
    <w:rsid w:val="00642B0A"/>
    <w:rsid w:val="006435A6"/>
    <w:rsid w:val="00643ABF"/>
    <w:rsid w:val="00643F98"/>
    <w:rsid w:val="00644193"/>
    <w:rsid w:val="00644F35"/>
    <w:rsid w:val="00645983"/>
    <w:rsid w:val="006502F4"/>
    <w:rsid w:val="00652CC4"/>
    <w:rsid w:val="00653013"/>
    <w:rsid w:val="006532CC"/>
    <w:rsid w:val="00655A17"/>
    <w:rsid w:val="00655E61"/>
    <w:rsid w:val="00657AA1"/>
    <w:rsid w:val="00657CFC"/>
    <w:rsid w:val="00657DF7"/>
    <w:rsid w:val="006603B7"/>
    <w:rsid w:val="00660D4B"/>
    <w:rsid w:val="0066177A"/>
    <w:rsid w:val="00661B55"/>
    <w:rsid w:val="0066236E"/>
    <w:rsid w:val="006626EC"/>
    <w:rsid w:val="006636BF"/>
    <w:rsid w:val="00665714"/>
    <w:rsid w:val="00665BB1"/>
    <w:rsid w:val="006714BE"/>
    <w:rsid w:val="00671B17"/>
    <w:rsid w:val="00671FAC"/>
    <w:rsid w:val="0067224E"/>
    <w:rsid w:val="006739D3"/>
    <w:rsid w:val="00673DE5"/>
    <w:rsid w:val="00674A5D"/>
    <w:rsid w:val="0067694B"/>
    <w:rsid w:val="0067710A"/>
    <w:rsid w:val="00680BD9"/>
    <w:rsid w:val="00680F4C"/>
    <w:rsid w:val="006811C3"/>
    <w:rsid w:val="006811E2"/>
    <w:rsid w:val="00682C10"/>
    <w:rsid w:val="00683938"/>
    <w:rsid w:val="00683B14"/>
    <w:rsid w:val="00685762"/>
    <w:rsid w:val="00685F1C"/>
    <w:rsid w:val="006862F8"/>
    <w:rsid w:val="006869EB"/>
    <w:rsid w:val="0068745B"/>
    <w:rsid w:val="006876C3"/>
    <w:rsid w:val="00687C16"/>
    <w:rsid w:val="006920B6"/>
    <w:rsid w:val="00693295"/>
    <w:rsid w:val="006939C2"/>
    <w:rsid w:val="00695181"/>
    <w:rsid w:val="00695BC2"/>
    <w:rsid w:val="00696C33"/>
    <w:rsid w:val="00697715"/>
    <w:rsid w:val="006A2141"/>
    <w:rsid w:val="006A4482"/>
    <w:rsid w:val="006A69A9"/>
    <w:rsid w:val="006A7069"/>
    <w:rsid w:val="006B0E2B"/>
    <w:rsid w:val="006B196C"/>
    <w:rsid w:val="006B3899"/>
    <w:rsid w:val="006B4EC2"/>
    <w:rsid w:val="006B6E95"/>
    <w:rsid w:val="006B7DC1"/>
    <w:rsid w:val="006B7E4D"/>
    <w:rsid w:val="006C2442"/>
    <w:rsid w:val="006C27CE"/>
    <w:rsid w:val="006C2992"/>
    <w:rsid w:val="006C2B8B"/>
    <w:rsid w:val="006C3912"/>
    <w:rsid w:val="006C3A7D"/>
    <w:rsid w:val="006C3E62"/>
    <w:rsid w:val="006C4D94"/>
    <w:rsid w:val="006C555F"/>
    <w:rsid w:val="006C5A07"/>
    <w:rsid w:val="006D0F91"/>
    <w:rsid w:val="006D2113"/>
    <w:rsid w:val="006D3216"/>
    <w:rsid w:val="006D481B"/>
    <w:rsid w:val="006D560C"/>
    <w:rsid w:val="006D5804"/>
    <w:rsid w:val="006D6DA0"/>
    <w:rsid w:val="006D7EDE"/>
    <w:rsid w:val="006E352F"/>
    <w:rsid w:val="006E4AE3"/>
    <w:rsid w:val="006E4F75"/>
    <w:rsid w:val="006E5C60"/>
    <w:rsid w:val="006E6427"/>
    <w:rsid w:val="006E6623"/>
    <w:rsid w:val="006F1241"/>
    <w:rsid w:val="006F1A9B"/>
    <w:rsid w:val="006F29DC"/>
    <w:rsid w:val="006F4957"/>
    <w:rsid w:val="006F6942"/>
    <w:rsid w:val="006F69F3"/>
    <w:rsid w:val="006F7476"/>
    <w:rsid w:val="006F7D41"/>
    <w:rsid w:val="00700B19"/>
    <w:rsid w:val="00701EC2"/>
    <w:rsid w:val="00702F11"/>
    <w:rsid w:val="0070341B"/>
    <w:rsid w:val="00705B8F"/>
    <w:rsid w:val="00705FE9"/>
    <w:rsid w:val="0070693C"/>
    <w:rsid w:val="00707315"/>
    <w:rsid w:val="007108EA"/>
    <w:rsid w:val="00710F21"/>
    <w:rsid w:val="007114D7"/>
    <w:rsid w:val="007125C7"/>
    <w:rsid w:val="007134A1"/>
    <w:rsid w:val="007135EE"/>
    <w:rsid w:val="00716E58"/>
    <w:rsid w:val="007173ED"/>
    <w:rsid w:val="00720015"/>
    <w:rsid w:val="00720097"/>
    <w:rsid w:val="0072158F"/>
    <w:rsid w:val="007224B1"/>
    <w:rsid w:val="00722F56"/>
    <w:rsid w:val="00723C43"/>
    <w:rsid w:val="00725E19"/>
    <w:rsid w:val="00725E5F"/>
    <w:rsid w:val="00726A3F"/>
    <w:rsid w:val="0072733D"/>
    <w:rsid w:val="007274BA"/>
    <w:rsid w:val="00727E75"/>
    <w:rsid w:val="0073143B"/>
    <w:rsid w:val="007326E6"/>
    <w:rsid w:val="00732F7C"/>
    <w:rsid w:val="00734712"/>
    <w:rsid w:val="00735379"/>
    <w:rsid w:val="00737901"/>
    <w:rsid w:val="00737C30"/>
    <w:rsid w:val="007402D0"/>
    <w:rsid w:val="007421E3"/>
    <w:rsid w:val="00742378"/>
    <w:rsid w:val="00743534"/>
    <w:rsid w:val="00743B16"/>
    <w:rsid w:val="00744960"/>
    <w:rsid w:val="00744C99"/>
    <w:rsid w:val="00745852"/>
    <w:rsid w:val="00745C57"/>
    <w:rsid w:val="00746607"/>
    <w:rsid w:val="0074683B"/>
    <w:rsid w:val="00746A24"/>
    <w:rsid w:val="00747CB8"/>
    <w:rsid w:val="00752417"/>
    <w:rsid w:val="0075246F"/>
    <w:rsid w:val="00752617"/>
    <w:rsid w:val="007527D9"/>
    <w:rsid w:val="00753583"/>
    <w:rsid w:val="00753628"/>
    <w:rsid w:val="007545A2"/>
    <w:rsid w:val="00755988"/>
    <w:rsid w:val="00756987"/>
    <w:rsid w:val="007573F2"/>
    <w:rsid w:val="00757C57"/>
    <w:rsid w:val="00760021"/>
    <w:rsid w:val="00760BF9"/>
    <w:rsid w:val="0076148A"/>
    <w:rsid w:val="00761815"/>
    <w:rsid w:val="007630FA"/>
    <w:rsid w:val="00764246"/>
    <w:rsid w:val="00764BD8"/>
    <w:rsid w:val="00764E56"/>
    <w:rsid w:val="007656A4"/>
    <w:rsid w:val="007660C8"/>
    <w:rsid w:val="0076634F"/>
    <w:rsid w:val="0076643B"/>
    <w:rsid w:val="007673AB"/>
    <w:rsid w:val="00767EB3"/>
    <w:rsid w:val="00770A39"/>
    <w:rsid w:val="00770E73"/>
    <w:rsid w:val="00771B43"/>
    <w:rsid w:val="007720B5"/>
    <w:rsid w:val="0077491B"/>
    <w:rsid w:val="00775583"/>
    <w:rsid w:val="0078017C"/>
    <w:rsid w:val="007805E3"/>
    <w:rsid w:val="00780BED"/>
    <w:rsid w:val="00781993"/>
    <w:rsid w:val="0078310F"/>
    <w:rsid w:val="00783AC5"/>
    <w:rsid w:val="007844B8"/>
    <w:rsid w:val="00784807"/>
    <w:rsid w:val="00785784"/>
    <w:rsid w:val="007857BF"/>
    <w:rsid w:val="00786E9F"/>
    <w:rsid w:val="00790E16"/>
    <w:rsid w:val="007915CB"/>
    <w:rsid w:val="00793221"/>
    <w:rsid w:val="00793568"/>
    <w:rsid w:val="0079765E"/>
    <w:rsid w:val="007A022C"/>
    <w:rsid w:val="007A079A"/>
    <w:rsid w:val="007A18B6"/>
    <w:rsid w:val="007A1E17"/>
    <w:rsid w:val="007A5622"/>
    <w:rsid w:val="007A604B"/>
    <w:rsid w:val="007B05B9"/>
    <w:rsid w:val="007B06FB"/>
    <w:rsid w:val="007B0DF2"/>
    <w:rsid w:val="007B1E49"/>
    <w:rsid w:val="007B22B2"/>
    <w:rsid w:val="007B47CB"/>
    <w:rsid w:val="007B4BDC"/>
    <w:rsid w:val="007B4C57"/>
    <w:rsid w:val="007B4EC2"/>
    <w:rsid w:val="007B51A8"/>
    <w:rsid w:val="007C3917"/>
    <w:rsid w:val="007C5325"/>
    <w:rsid w:val="007C6C83"/>
    <w:rsid w:val="007C7148"/>
    <w:rsid w:val="007D142A"/>
    <w:rsid w:val="007D166C"/>
    <w:rsid w:val="007D243A"/>
    <w:rsid w:val="007D27EB"/>
    <w:rsid w:val="007D3B9A"/>
    <w:rsid w:val="007D4ADF"/>
    <w:rsid w:val="007D5568"/>
    <w:rsid w:val="007D59AD"/>
    <w:rsid w:val="007D5BC4"/>
    <w:rsid w:val="007D654B"/>
    <w:rsid w:val="007D732B"/>
    <w:rsid w:val="007E1870"/>
    <w:rsid w:val="007E1877"/>
    <w:rsid w:val="007E3BCE"/>
    <w:rsid w:val="007E594E"/>
    <w:rsid w:val="007E64F3"/>
    <w:rsid w:val="007E6C22"/>
    <w:rsid w:val="007E79C1"/>
    <w:rsid w:val="007E79C5"/>
    <w:rsid w:val="007F1FEE"/>
    <w:rsid w:val="007F2368"/>
    <w:rsid w:val="007F2668"/>
    <w:rsid w:val="007F2FB7"/>
    <w:rsid w:val="007F4310"/>
    <w:rsid w:val="007F4BA1"/>
    <w:rsid w:val="007F54BD"/>
    <w:rsid w:val="007F6733"/>
    <w:rsid w:val="007F68AA"/>
    <w:rsid w:val="007F7105"/>
    <w:rsid w:val="007F7343"/>
    <w:rsid w:val="008005F9"/>
    <w:rsid w:val="0080161F"/>
    <w:rsid w:val="00804E6F"/>
    <w:rsid w:val="008050DC"/>
    <w:rsid w:val="008063FC"/>
    <w:rsid w:val="00807389"/>
    <w:rsid w:val="00807A98"/>
    <w:rsid w:val="00810763"/>
    <w:rsid w:val="00811564"/>
    <w:rsid w:val="008118EA"/>
    <w:rsid w:val="00811B92"/>
    <w:rsid w:val="00813921"/>
    <w:rsid w:val="008149E7"/>
    <w:rsid w:val="00815104"/>
    <w:rsid w:val="00815DBE"/>
    <w:rsid w:val="00816A96"/>
    <w:rsid w:val="00820D9A"/>
    <w:rsid w:val="008211AF"/>
    <w:rsid w:val="0082176B"/>
    <w:rsid w:val="00821D1D"/>
    <w:rsid w:val="00822259"/>
    <w:rsid w:val="008222AB"/>
    <w:rsid w:val="0082265C"/>
    <w:rsid w:val="0082367B"/>
    <w:rsid w:val="00823FAB"/>
    <w:rsid w:val="0082421F"/>
    <w:rsid w:val="00826787"/>
    <w:rsid w:val="008269C6"/>
    <w:rsid w:val="00826AB2"/>
    <w:rsid w:val="00827039"/>
    <w:rsid w:val="00827EC1"/>
    <w:rsid w:val="008307E2"/>
    <w:rsid w:val="00830ADA"/>
    <w:rsid w:val="00831008"/>
    <w:rsid w:val="00831E7E"/>
    <w:rsid w:val="00832862"/>
    <w:rsid w:val="00832FD1"/>
    <w:rsid w:val="00834136"/>
    <w:rsid w:val="00834EAA"/>
    <w:rsid w:val="00835075"/>
    <w:rsid w:val="00835244"/>
    <w:rsid w:val="00836801"/>
    <w:rsid w:val="00837C38"/>
    <w:rsid w:val="00840470"/>
    <w:rsid w:val="00840B6B"/>
    <w:rsid w:val="00841C93"/>
    <w:rsid w:val="008444AD"/>
    <w:rsid w:val="0084674E"/>
    <w:rsid w:val="00846EA4"/>
    <w:rsid w:val="00847A3E"/>
    <w:rsid w:val="00850106"/>
    <w:rsid w:val="0085042D"/>
    <w:rsid w:val="00850937"/>
    <w:rsid w:val="00851A6F"/>
    <w:rsid w:val="00851E57"/>
    <w:rsid w:val="00852063"/>
    <w:rsid w:val="00852251"/>
    <w:rsid w:val="00852A27"/>
    <w:rsid w:val="00853163"/>
    <w:rsid w:val="00854EC4"/>
    <w:rsid w:val="008601D7"/>
    <w:rsid w:val="00862C58"/>
    <w:rsid w:val="008632DC"/>
    <w:rsid w:val="00864B1E"/>
    <w:rsid w:val="00865AAD"/>
    <w:rsid w:val="00866C10"/>
    <w:rsid w:val="008679AB"/>
    <w:rsid w:val="00872B19"/>
    <w:rsid w:val="0087469E"/>
    <w:rsid w:val="00874880"/>
    <w:rsid w:val="00874AD2"/>
    <w:rsid w:val="00875531"/>
    <w:rsid w:val="00875D3E"/>
    <w:rsid w:val="008777B1"/>
    <w:rsid w:val="00881E8D"/>
    <w:rsid w:val="0088284A"/>
    <w:rsid w:val="008829E3"/>
    <w:rsid w:val="0088328D"/>
    <w:rsid w:val="008841C4"/>
    <w:rsid w:val="00884633"/>
    <w:rsid w:val="00885624"/>
    <w:rsid w:val="0088766F"/>
    <w:rsid w:val="0089162F"/>
    <w:rsid w:val="00892FF3"/>
    <w:rsid w:val="00894131"/>
    <w:rsid w:val="00894179"/>
    <w:rsid w:val="00894351"/>
    <w:rsid w:val="008978D0"/>
    <w:rsid w:val="008979B8"/>
    <w:rsid w:val="008A213F"/>
    <w:rsid w:val="008A21EF"/>
    <w:rsid w:val="008A2E40"/>
    <w:rsid w:val="008A392F"/>
    <w:rsid w:val="008A4C96"/>
    <w:rsid w:val="008A634A"/>
    <w:rsid w:val="008A73FD"/>
    <w:rsid w:val="008B042D"/>
    <w:rsid w:val="008B2725"/>
    <w:rsid w:val="008B2FA2"/>
    <w:rsid w:val="008B44B4"/>
    <w:rsid w:val="008B6301"/>
    <w:rsid w:val="008B6481"/>
    <w:rsid w:val="008B7093"/>
    <w:rsid w:val="008B73C9"/>
    <w:rsid w:val="008C5FC8"/>
    <w:rsid w:val="008C6822"/>
    <w:rsid w:val="008D0692"/>
    <w:rsid w:val="008D10E0"/>
    <w:rsid w:val="008D26C2"/>
    <w:rsid w:val="008D2F33"/>
    <w:rsid w:val="008D5528"/>
    <w:rsid w:val="008D63C1"/>
    <w:rsid w:val="008D77EF"/>
    <w:rsid w:val="008E353F"/>
    <w:rsid w:val="008E441A"/>
    <w:rsid w:val="008E4945"/>
    <w:rsid w:val="008E62FC"/>
    <w:rsid w:val="008E68D9"/>
    <w:rsid w:val="008E756D"/>
    <w:rsid w:val="008E77B4"/>
    <w:rsid w:val="008F0779"/>
    <w:rsid w:val="008F0C28"/>
    <w:rsid w:val="008F2BD8"/>
    <w:rsid w:val="008F312F"/>
    <w:rsid w:val="008F4133"/>
    <w:rsid w:val="008F4946"/>
    <w:rsid w:val="008F64F5"/>
    <w:rsid w:val="008F6F88"/>
    <w:rsid w:val="009006EF"/>
    <w:rsid w:val="00900C73"/>
    <w:rsid w:val="009017ED"/>
    <w:rsid w:val="00902221"/>
    <w:rsid w:val="00902259"/>
    <w:rsid w:val="00902402"/>
    <w:rsid w:val="00902BF3"/>
    <w:rsid w:val="00903A0E"/>
    <w:rsid w:val="00905592"/>
    <w:rsid w:val="00906274"/>
    <w:rsid w:val="00911C0D"/>
    <w:rsid w:val="0091405C"/>
    <w:rsid w:val="00914747"/>
    <w:rsid w:val="00915588"/>
    <w:rsid w:val="0091785B"/>
    <w:rsid w:val="0092107A"/>
    <w:rsid w:val="00921306"/>
    <w:rsid w:val="00921462"/>
    <w:rsid w:val="00921BF1"/>
    <w:rsid w:val="00921D2C"/>
    <w:rsid w:val="00921D72"/>
    <w:rsid w:val="0092224D"/>
    <w:rsid w:val="009223F5"/>
    <w:rsid w:val="0092258B"/>
    <w:rsid w:val="00924842"/>
    <w:rsid w:val="0092510A"/>
    <w:rsid w:val="009254CC"/>
    <w:rsid w:val="00925AFD"/>
    <w:rsid w:val="00925F8D"/>
    <w:rsid w:val="009265CC"/>
    <w:rsid w:val="0092737E"/>
    <w:rsid w:val="00927669"/>
    <w:rsid w:val="00930A5F"/>
    <w:rsid w:val="00930DE0"/>
    <w:rsid w:val="00932438"/>
    <w:rsid w:val="0093314C"/>
    <w:rsid w:val="00933BEE"/>
    <w:rsid w:val="00933D8E"/>
    <w:rsid w:val="0093443B"/>
    <w:rsid w:val="00934907"/>
    <w:rsid w:val="009361A1"/>
    <w:rsid w:val="009406A5"/>
    <w:rsid w:val="0094181F"/>
    <w:rsid w:val="0094321D"/>
    <w:rsid w:val="009433B8"/>
    <w:rsid w:val="00944601"/>
    <w:rsid w:val="0094522A"/>
    <w:rsid w:val="009459A8"/>
    <w:rsid w:val="009473BE"/>
    <w:rsid w:val="009510E7"/>
    <w:rsid w:val="0095121C"/>
    <w:rsid w:val="009513BB"/>
    <w:rsid w:val="00952533"/>
    <w:rsid w:val="009561B4"/>
    <w:rsid w:val="00957557"/>
    <w:rsid w:val="00957825"/>
    <w:rsid w:val="009579BE"/>
    <w:rsid w:val="00960245"/>
    <w:rsid w:val="00960709"/>
    <w:rsid w:val="00960BB9"/>
    <w:rsid w:val="00960DB2"/>
    <w:rsid w:val="009614B3"/>
    <w:rsid w:val="0096196C"/>
    <w:rsid w:val="00963C20"/>
    <w:rsid w:val="00964131"/>
    <w:rsid w:val="00964B1F"/>
    <w:rsid w:val="00964E7E"/>
    <w:rsid w:val="009664D0"/>
    <w:rsid w:val="00966949"/>
    <w:rsid w:val="00967C15"/>
    <w:rsid w:val="00967ED9"/>
    <w:rsid w:val="00971481"/>
    <w:rsid w:val="00971BF0"/>
    <w:rsid w:val="00972B0A"/>
    <w:rsid w:val="009736BB"/>
    <w:rsid w:val="0097386E"/>
    <w:rsid w:val="009749E2"/>
    <w:rsid w:val="00975AEA"/>
    <w:rsid w:val="00975D11"/>
    <w:rsid w:val="00976FE1"/>
    <w:rsid w:val="00977691"/>
    <w:rsid w:val="0098066C"/>
    <w:rsid w:val="00980BE2"/>
    <w:rsid w:val="0098206E"/>
    <w:rsid w:val="00983291"/>
    <w:rsid w:val="009836D3"/>
    <w:rsid w:val="00983A91"/>
    <w:rsid w:val="0098477E"/>
    <w:rsid w:val="00985C48"/>
    <w:rsid w:val="0098690D"/>
    <w:rsid w:val="00991D40"/>
    <w:rsid w:val="009924AF"/>
    <w:rsid w:val="00994E2D"/>
    <w:rsid w:val="009968E9"/>
    <w:rsid w:val="0099771F"/>
    <w:rsid w:val="009A20D8"/>
    <w:rsid w:val="009A3CCB"/>
    <w:rsid w:val="009A5043"/>
    <w:rsid w:val="009A5230"/>
    <w:rsid w:val="009B1556"/>
    <w:rsid w:val="009B2A2A"/>
    <w:rsid w:val="009B2A9B"/>
    <w:rsid w:val="009B2B8E"/>
    <w:rsid w:val="009B30D2"/>
    <w:rsid w:val="009B6470"/>
    <w:rsid w:val="009C04D9"/>
    <w:rsid w:val="009C1F37"/>
    <w:rsid w:val="009C21DB"/>
    <w:rsid w:val="009C358C"/>
    <w:rsid w:val="009C380C"/>
    <w:rsid w:val="009C417B"/>
    <w:rsid w:val="009C4D4A"/>
    <w:rsid w:val="009C5822"/>
    <w:rsid w:val="009C5CE0"/>
    <w:rsid w:val="009C5F2B"/>
    <w:rsid w:val="009C6160"/>
    <w:rsid w:val="009C673A"/>
    <w:rsid w:val="009C6B61"/>
    <w:rsid w:val="009D0171"/>
    <w:rsid w:val="009D0F3A"/>
    <w:rsid w:val="009D1497"/>
    <w:rsid w:val="009D19B8"/>
    <w:rsid w:val="009D1FE4"/>
    <w:rsid w:val="009D4212"/>
    <w:rsid w:val="009D5275"/>
    <w:rsid w:val="009D58C6"/>
    <w:rsid w:val="009D5975"/>
    <w:rsid w:val="009D658E"/>
    <w:rsid w:val="009E066E"/>
    <w:rsid w:val="009E1205"/>
    <w:rsid w:val="009E24F5"/>
    <w:rsid w:val="009E4AD6"/>
    <w:rsid w:val="009E5216"/>
    <w:rsid w:val="009E5C63"/>
    <w:rsid w:val="009E7616"/>
    <w:rsid w:val="009E7B56"/>
    <w:rsid w:val="009E7F6E"/>
    <w:rsid w:val="009F1C0E"/>
    <w:rsid w:val="009F1D2D"/>
    <w:rsid w:val="009F219B"/>
    <w:rsid w:val="009F355F"/>
    <w:rsid w:val="009F49FE"/>
    <w:rsid w:val="009F626A"/>
    <w:rsid w:val="009F7389"/>
    <w:rsid w:val="00A0097D"/>
    <w:rsid w:val="00A0236B"/>
    <w:rsid w:val="00A029AB"/>
    <w:rsid w:val="00A02A76"/>
    <w:rsid w:val="00A0330E"/>
    <w:rsid w:val="00A05206"/>
    <w:rsid w:val="00A05581"/>
    <w:rsid w:val="00A05A88"/>
    <w:rsid w:val="00A07CFC"/>
    <w:rsid w:val="00A10E1C"/>
    <w:rsid w:val="00A1116F"/>
    <w:rsid w:val="00A13081"/>
    <w:rsid w:val="00A13BD7"/>
    <w:rsid w:val="00A13F1B"/>
    <w:rsid w:val="00A14216"/>
    <w:rsid w:val="00A163BE"/>
    <w:rsid w:val="00A16A3D"/>
    <w:rsid w:val="00A22B5C"/>
    <w:rsid w:val="00A238F0"/>
    <w:rsid w:val="00A23BB3"/>
    <w:rsid w:val="00A24179"/>
    <w:rsid w:val="00A24882"/>
    <w:rsid w:val="00A252DE"/>
    <w:rsid w:val="00A27678"/>
    <w:rsid w:val="00A27952"/>
    <w:rsid w:val="00A32055"/>
    <w:rsid w:val="00A32945"/>
    <w:rsid w:val="00A332D6"/>
    <w:rsid w:val="00A33334"/>
    <w:rsid w:val="00A333F4"/>
    <w:rsid w:val="00A3372D"/>
    <w:rsid w:val="00A3574E"/>
    <w:rsid w:val="00A360FF"/>
    <w:rsid w:val="00A40486"/>
    <w:rsid w:val="00A40748"/>
    <w:rsid w:val="00A40AE2"/>
    <w:rsid w:val="00A411FD"/>
    <w:rsid w:val="00A43D33"/>
    <w:rsid w:val="00A43E4F"/>
    <w:rsid w:val="00A43F18"/>
    <w:rsid w:val="00A44FAA"/>
    <w:rsid w:val="00A46BA9"/>
    <w:rsid w:val="00A46BEE"/>
    <w:rsid w:val="00A505C8"/>
    <w:rsid w:val="00A50C53"/>
    <w:rsid w:val="00A513D8"/>
    <w:rsid w:val="00A51646"/>
    <w:rsid w:val="00A52272"/>
    <w:rsid w:val="00A5517A"/>
    <w:rsid w:val="00A5621C"/>
    <w:rsid w:val="00A57EB3"/>
    <w:rsid w:val="00A57F4F"/>
    <w:rsid w:val="00A6040C"/>
    <w:rsid w:val="00A61445"/>
    <w:rsid w:val="00A61B65"/>
    <w:rsid w:val="00A6511B"/>
    <w:rsid w:val="00A70EA3"/>
    <w:rsid w:val="00A71EB3"/>
    <w:rsid w:val="00A72738"/>
    <w:rsid w:val="00A727D1"/>
    <w:rsid w:val="00A729A3"/>
    <w:rsid w:val="00A75CF5"/>
    <w:rsid w:val="00A7794C"/>
    <w:rsid w:val="00A805F6"/>
    <w:rsid w:val="00A817FD"/>
    <w:rsid w:val="00A81CCF"/>
    <w:rsid w:val="00A81CF5"/>
    <w:rsid w:val="00A83464"/>
    <w:rsid w:val="00A8591C"/>
    <w:rsid w:val="00A85A6E"/>
    <w:rsid w:val="00A864B1"/>
    <w:rsid w:val="00A90DAF"/>
    <w:rsid w:val="00A91950"/>
    <w:rsid w:val="00A91A37"/>
    <w:rsid w:val="00A92172"/>
    <w:rsid w:val="00A9452B"/>
    <w:rsid w:val="00A94840"/>
    <w:rsid w:val="00A972D9"/>
    <w:rsid w:val="00A9792B"/>
    <w:rsid w:val="00A97F46"/>
    <w:rsid w:val="00AA05B9"/>
    <w:rsid w:val="00AA2908"/>
    <w:rsid w:val="00AA2A39"/>
    <w:rsid w:val="00AA2F01"/>
    <w:rsid w:val="00AA48CF"/>
    <w:rsid w:val="00AA511D"/>
    <w:rsid w:val="00AA6C53"/>
    <w:rsid w:val="00AB195D"/>
    <w:rsid w:val="00AB2126"/>
    <w:rsid w:val="00AB22E9"/>
    <w:rsid w:val="00AB2F01"/>
    <w:rsid w:val="00AB3B22"/>
    <w:rsid w:val="00AB484B"/>
    <w:rsid w:val="00AB53A6"/>
    <w:rsid w:val="00AB6ECD"/>
    <w:rsid w:val="00AB75DB"/>
    <w:rsid w:val="00AC0B91"/>
    <w:rsid w:val="00AC26A8"/>
    <w:rsid w:val="00AC3B45"/>
    <w:rsid w:val="00AC3DE8"/>
    <w:rsid w:val="00AC4A8B"/>
    <w:rsid w:val="00AC4C5C"/>
    <w:rsid w:val="00AC50C5"/>
    <w:rsid w:val="00AC53C4"/>
    <w:rsid w:val="00AC6047"/>
    <w:rsid w:val="00AC678F"/>
    <w:rsid w:val="00AC6836"/>
    <w:rsid w:val="00AC6F4D"/>
    <w:rsid w:val="00AC758A"/>
    <w:rsid w:val="00AD3119"/>
    <w:rsid w:val="00AD3D1E"/>
    <w:rsid w:val="00AD42AA"/>
    <w:rsid w:val="00AD4993"/>
    <w:rsid w:val="00AD55B8"/>
    <w:rsid w:val="00AD576A"/>
    <w:rsid w:val="00AD5A87"/>
    <w:rsid w:val="00AD6239"/>
    <w:rsid w:val="00AD6AF2"/>
    <w:rsid w:val="00AE1192"/>
    <w:rsid w:val="00AE1FED"/>
    <w:rsid w:val="00AE22D9"/>
    <w:rsid w:val="00AE287B"/>
    <w:rsid w:val="00AE31B8"/>
    <w:rsid w:val="00AE3A57"/>
    <w:rsid w:val="00AE4AFD"/>
    <w:rsid w:val="00AE56B6"/>
    <w:rsid w:val="00AE74E5"/>
    <w:rsid w:val="00AE7AB5"/>
    <w:rsid w:val="00AE7B04"/>
    <w:rsid w:val="00AF0F81"/>
    <w:rsid w:val="00AF23BF"/>
    <w:rsid w:val="00AF2C46"/>
    <w:rsid w:val="00AF62C3"/>
    <w:rsid w:val="00B00787"/>
    <w:rsid w:val="00B018C4"/>
    <w:rsid w:val="00B03EE1"/>
    <w:rsid w:val="00B0720B"/>
    <w:rsid w:val="00B13E62"/>
    <w:rsid w:val="00B13E70"/>
    <w:rsid w:val="00B1536F"/>
    <w:rsid w:val="00B16B8B"/>
    <w:rsid w:val="00B17C17"/>
    <w:rsid w:val="00B219DB"/>
    <w:rsid w:val="00B21AF5"/>
    <w:rsid w:val="00B22009"/>
    <w:rsid w:val="00B229C5"/>
    <w:rsid w:val="00B23080"/>
    <w:rsid w:val="00B24C4D"/>
    <w:rsid w:val="00B25CB4"/>
    <w:rsid w:val="00B279EF"/>
    <w:rsid w:val="00B3004B"/>
    <w:rsid w:val="00B31275"/>
    <w:rsid w:val="00B31619"/>
    <w:rsid w:val="00B31EBC"/>
    <w:rsid w:val="00B33049"/>
    <w:rsid w:val="00B33571"/>
    <w:rsid w:val="00B34403"/>
    <w:rsid w:val="00B40756"/>
    <w:rsid w:val="00B407A8"/>
    <w:rsid w:val="00B40B1B"/>
    <w:rsid w:val="00B4127A"/>
    <w:rsid w:val="00B42779"/>
    <w:rsid w:val="00B4365B"/>
    <w:rsid w:val="00B4679E"/>
    <w:rsid w:val="00B4683E"/>
    <w:rsid w:val="00B4766E"/>
    <w:rsid w:val="00B47959"/>
    <w:rsid w:val="00B479F7"/>
    <w:rsid w:val="00B502C0"/>
    <w:rsid w:val="00B510D4"/>
    <w:rsid w:val="00B512DE"/>
    <w:rsid w:val="00B53EA8"/>
    <w:rsid w:val="00B54201"/>
    <w:rsid w:val="00B600D1"/>
    <w:rsid w:val="00B60654"/>
    <w:rsid w:val="00B60984"/>
    <w:rsid w:val="00B618E5"/>
    <w:rsid w:val="00B6303D"/>
    <w:rsid w:val="00B63E3B"/>
    <w:rsid w:val="00B65642"/>
    <w:rsid w:val="00B6592E"/>
    <w:rsid w:val="00B66B4B"/>
    <w:rsid w:val="00B6753B"/>
    <w:rsid w:val="00B7052D"/>
    <w:rsid w:val="00B73440"/>
    <w:rsid w:val="00B7352C"/>
    <w:rsid w:val="00B758C4"/>
    <w:rsid w:val="00B7718D"/>
    <w:rsid w:val="00B77DCA"/>
    <w:rsid w:val="00B80625"/>
    <w:rsid w:val="00B80B11"/>
    <w:rsid w:val="00B810B0"/>
    <w:rsid w:val="00B81147"/>
    <w:rsid w:val="00B8153E"/>
    <w:rsid w:val="00B835A7"/>
    <w:rsid w:val="00B83DE7"/>
    <w:rsid w:val="00B84727"/>
    <w:rsid w:val="00B847BB"/>
    <w:rsid w:val="00B86C3B"/>
    <w:rsid w:val="00B86D7D"/>
    <w:rsid w:val="00B9064E"/>
    <w:rsid w:val="00B906D1"/>
    <w:rsid w:val="00B90B61"/>
    <w:rsid w:val="00B90C42"/>
    <w:rsid w:val="00B93C6C"/>
    <w:rsid w:val="00B9466B"/>
    <w:rsid w:val="00B94BAE"/>
    <w:rsid w:val="00B95625"/>
    <w:rsid w:val="00B9668A"/>
    <w:rsid w:val="00B96CED"/>
    <w:rsid w:val="00B978F7"/>
    <w:rsid w:val="00B97B98"/>
    <w:rsid w:val="00BA105A"/>
    <w:rsid w:val="00BA1DC7"/>
    <w:rsid w:val="00BA1FEF"/>
    <w:rsid w:val="00BA36EB"/>
    <w:rsid w:val="00BA40AB"/>
    <w:rsid w:val="00BA464D"/>
    <w:rsid w:val="00BA4B49"/>
    <w:rsid w:val="00BA5AC1"/>
    <w:rsid w:val="00BB024D"/>
    <w:rsid w:val="00BB050D"/>
    <w:rsid w:val="00BB4784"/>
    <w:rsid w:val="00BB5763"/>
    <w:rsid w:val="00BC0B0F"/>
    <w:rsid w:val="00BC1335"/>
    <w:rsid w:val="00BC138C"/>
    <w:rsid w:val="00BC1B74"/>
    <w:rsid w:val="00BC1EE5"/>
    <w:rsid w:val="00BC23DC"/>
    <w:rsid w:val="00BC47AA"/>
    <w:rsid w:val="00BC49B1"/>
    <w:rsid w:val="00BC5A13"/>
    <w:rsid w:val="00BC678C"/>
    <w:rsid w:val="00BC7C7B"/>
    <w:rsid w:val="00BD0B5B"/>
    <w:rsid w:val="00BD1591"/>
    <w:rsid w:val="00BD25DD"/>
    <w:rsid w:val="00BD343D"/>
    <w:rsid w:val="00BD3731"/>
    <w:rsid w:val="00BD6D9E"/>
    <w:rsid w:val="00BD6E1D"/>
    <w:rsid w:val="00BE1026"/>
    <w:rsid w:val="00BE1B07"/>
    <w:rsid w:val="00BE29E4"/>
    <w:rsid w:val="00BE2C51"/>
    <w:rsid w:val="00BE324A"/>
    <w:rsid w:val="00BE3D2B"/>
    <w:rsid w:val="00BE47E2"/>
    <w:rsid w:val="00BF057A"/>
    <w:rsid w:val="00BF0EBC"/>
    <w:rsid w:val="00BF19E8"/>
    <w:rsid w:val="00BF3820"/>
    <w:rsid w:val="00BF3B8E"/>
    <w:rsid w:val="00BF5258"/>
    <w:rsid w:val="00BF6D58"/>
    <w:rsid w:val="00C00096"/>
    <w:rsid w:val="00C0047E"/>
    <w:rsid w:val="00C01892"/>
    <w:rsid w:val="00C01EA1"/>
    <w:rsid w:val="00C025C9"/>
    <w:rsid w:val="00C03A41"/>
    <w:rsid w:val="00C0460B"/>
    <w:rsid w:val="00C05800"/>
    <w:rsid w:val="00C1056E"/>
    <w:rsid w:val="00C10B64"/>
    <w:rsid w:val="00C1237C"/>
    <w:rsid w:val="00C127A5"/>
    <w:rsid w:val="00C12A94"/>
    <w:rsid w:val="00C12BD1"/>
    <w:rsid w:val="00C13037"/>
    <w:rsid w:val="00C14616"/>
    <w:rsid w:val="00C14871"/>
    <w:rsid w:val="00C17669"/>
    <w:rsid w:val="00C20DC9"/>
    <w:rsid w:val="00C22C13"/>
    <w:rsid w:val="00C23DCD"/>
    <w:rsid w:val="00C245EB"/>
    <w:rsid w:val="00C249ED"/>
    <w:rsid w:val="00C2509B"/>
    <w:rsid w:val="00C257FA"/>
    <w:rsid w:val="00C25807"/>
    <w:rsid w:val="00C26A0C"/>
    <w:rsid w:val="00C3098E"/>
    <w:rsid w:val="00C3128F"/>
    <w:rsid w:val="00C313FF"/>
    <w:rsid w:val="00C31863"/>
    <w:rsid w:val="00C33913"/>
    <w:rsid w:val="00C343A9"/>
    <w:rsid w:val="00C34529"/>
    <w:rsid w:val="00C3521F"/>
    <w:rsid w:val="00C367AF"/>
    <w:rsid w:val="00C36AEC"/>
    <w:rsid w:val="00C36D57"/>
    <w:rsid w:val="00C37436"/>
    <w:rsid w:val="00C40034"/>
    <w:rsid w:val="00C40796"/>
    <w:rsid w:val="00C42017"/>
    <w:rsid w:val="00C42E3F"/>
    <w:rsid w:val="00C42EB0"/>
    <w:rsid w:val="00C43790"/>
    <w:rsid w:val="00C43B09"/>
    <w:rsid w:val="00C45EE2"/>
    <w:rsid w:val="00C46641"/>
    <w:rsid w:val="00C47029"/>
    <w:rsid w:val="00C47D86"/>
    <w:rsid w:val="00C508CE"/>
    <w:rsid w:val="00C513C0"/>
    <w:rsid w:val="00C5164E"/>
    <w:rsid w:val="00C52150"/>
    <w:rsid w:val="00C530B6"/>
    <w:rsid w:val="00C533A4"/>
    <w:rsid w:val="00C533AA"/>
    <w:rsid w:val="00C53C22"/>
    <w:rsid w:val="00C5408F"/>
    <w:rsid w:val="00C57D5E"/>
    <w:rsid w:val="00C57DD6"/>
    <w:rsid w:val="00C60369"/>
    <w:rsid w:val="00C60B6E"/>
    <w:rsid w:val="00C60C52"/>
    <w:rsid w:val="00C60E4E"/>
    <w:rsid w:val="00C612F2"/>
    <w:rsid w:val="00C61B29"/>
    <w:rsid w:val="00C61B38"/>
    <w:rsid w:val="00C65360"/>
    <w:rsid w:val="00C65379"/>
    <w:rsid w:val="00C65685"/>
    <w:rsid w:val="00C65863"/>
    <w:rsid w:val="00C65A67"/>
    <w:rsid w:val="00C65BFB"/>
    <w:rsid w:val="00C66A0E"/>
    <w:rsid w:val="00C66E33"/>
    <w:rsid w:val="00C6758F"/>
    <w:rsid w:val="00C71566"/>
    <w:rsid w:val="00C72A4E"/>
    <w:rsid w:val="00C72D69"/>
    <w:rsid w:val="00C731F0"/>
    <w:rsid w:val="00C736CF"/>
    <w:rsid w:val="00C74621"/>
    <w:rsid w:val="00C75057"/>
    <w:rsid w:val="00C75059"/>
    <w:rsid w:val="00C77EF5"/>
    <w:rsid w:val="00C77F88"/>
    <w:rsid w:val="00C80D8E"/>
    <w:rsid w:val="00C83650"/>
    <w:rsid w:val="00C83905"/>
    <w:rsid w:val="00C91AD0"/>
    <w:rsid w:val="00C9217C"/>
    <w:rsid w:val="00C931DC"/>
    <w:rsid w:val="00C93A46"/>
    <w:rsid w:val="00C93B7B"/>
    <w:rsid w:val="00C94849"/>
    <w:rsid w:val="00C95388"/>
    <w:rsid w:val="00C963F6"/>
    <w:rsid w:val="00C97110"/>
    <w:rsid w:val="00CA3136"/>
    <w:rsid w:val="00CA3D13"/>
    <w:rsid w:val="00CA58AD"/>
    <w:rsid w:val="00CA6118"/>
    <w:rsid w:val="00CA7328"/>
    <w:rsid w:val="00CB0F54"/>
    <w:rsid w:val="00CB2156"/>
    <w:rsid w:val="00CB2671"/>
    <w:rsid w:val="00CB34B3"/>
    <w:rsid w:val="00CB35CD"/>
    <w:rsid w:val="00CB3D75"/>
    <w:rsid w:val="00CB4604"/>
    <w:rsid w:val="00CB48DD"/>
    <w:rsid w:val="00CB56B1"/>
    <w:rsid w:val="00CB5C04"/>
    <w:rsid w:val="00CB62A1"/>
    <w:rsid w:val="00CB6FE0"/>
    <w:rsid w:val="00CC00AB"/>
    <w:rsid w:val="00CC03E4"/>
    <w:rsid w:val="00CC0683"/>
    <w:rsid w:val="00CC10C2"/>
    <w:rsid w:val="00CC1E07"/>
    <w:rsid w:val="00CC25DD"/>
    <w:rsid w:val="00CC3195"/>
    <w:rsid w:val="00CC3B9F"/>
    <w:rsid w:val="00CC753E"/>
    <w:rsid w:val="00CC77E8"/>
    <w:rsid w:val="00CC7809"/>
    <w:rsid w:val="00CD1F45"/>
    <w:rsid w:val="00CD4FD6"/>
    <w:rsid w:val="00CD5680"/>
    <w:rsid w:val="00CD73B6"/>
    <w:rsid w:val="00CD7A1E"/>
    <w:rsid w:val="00CE0DD7"/>
    <w:rsid w:val="00CE1CBE"/>
    <w:rsid w:val="00CE2CE0"/>
    <w:rsid w:val="00CE309D"/>
    <w:rsid w:val="00CE4640"/>
    <w:rsid w:val="00CE4D32"/>
    <w:rsid w:val="00CE54E0"/>
    <w:rsid w:val="00CE5792"/>
    <w:rsid w:val="00CE6A5D"/>
    <w:rsid w:val="00CE76BC"/>
    <w:rsid w:val="00CF06A5"/>
    <w:rsid w:val="00CF18BD"/>
    <w:rsid w:val="00CF29B8"/>
    <w:rsid w:val="00CF35C9"/>
    <w:rsid w:val="00CF44C6"/>
    <w:rsid w:val="00CF48B5"/>
    <w:rsid w:val="00CF60BA"/>
    <w:rsid w:val="00CF7896"/>
    <w:rsid w:val="00D01938"/>
    <w:rsid w:val="00D0321A"/>
    <w:rsid w:val="00D0352D"/>
    <w:rsid w:val="00D0611B"/>
    <w:rsid w:val="00D06BE8"/>
    <w:rsid w:val="00D07651"/>
    <w:rsid w:val="00D0773E"/>
    <w:rsid w:val="00D07D28"/>
    <w:rsid w:val="00D10767"/>
    <w:rsid w:val="00D13763"/>
    <w:rsid w:val="00D138EF"/>
    <w:rsid w:val="00D13AA7"/>
    <w:rsid w:val="00D143F1"/>
    <w:rsid w:val="00D20796"/>
    <w:rsid w:val="00D2477D"/>
    <w:rsid w:val="00D253AD"/>
    <w:rsid w:val="00D2560E"/>
    <w:rsid w:val="00D26711"/>
    <w:rsid w:val="00D26F5F"/>
    <w:rsid w:val="00D31D67"/>
    <w:rsid w:val="00D328DD"/>
    <w:rsid w:val="00D336B4"/>
    <w:rsid w:val="00D34364"/>
    <w:rsid w:val="00D343B9"/>
    <w:rsid w:val="00D34FC2"/>
    <w:rsid w:val="00D362FA"/>
    <w:rsid w:val="00D3634B"/>
    <w:rsid w:val="00D36DC4"/>
    <w:rsid w:val="00D4066C"/>
    <w:rsid w:val="00D43D2B"/>
    <w:rsid w:val="00D45136"/>
    <w:rsid w:val="00D46F73"/>
    <w:rsid w:val="00D47B2B"/>
    <w:rsid w:val="00D5161D"/>
    <w:rsid w:val="00D51E71"/>
    <w:rsid w:val="00D5269E"/>
    <w:rsid w:val="00D52872"/>
    <w:rsid w:val="00D538FD"/>
    <w:rsid w:val="00D53DAB"/>
    <w:rsid w:val="00D53F51"/>
    <w:rsid w:val="00D5595E"/>
    <w:rsid w:val="00D561F0"/>
    <w:rsid w:val="00D569B2"/>
    <w:rsid w:val="00D56B15"/>
    <w:rsid w:val="00D6200F"/>
    <w:rsid w:val="00D62B76"/>
    <w:rsid w:val="00D64097"/>
    <w:rsid w:val="00D660EC"/>
    <w:rsid w:val="00D666A9"/>
    <w:rsid w:val="00D67549"/>
    <w:rsid w:val="00D70EA7"/>
    <w:rsid w:val="00D70F06"/>
    <w:rsid w:val="00D7186E"/>
    <w:rsid w:val="00D73BE3"/>
    <w:rsid w:val="00D7683F"/>
    <w:rsid w:val="00D7774A"/>
    <w:rsid w:val="00D80211"/>
    <w:rsid w:val="00D80489"/>
    <w:rsid w:val="00D80E36"/>
    <w:rsid w:val="00D816B6"/>
    <w:rsid w:val="00D8172A"/>
    <w:rsid w:val="00D81DEF"/>
    <w:rsid w:val="00D82536"/>
    <w:rsid w:val="00D84258"/>
    <w:rsid w:val="00D879EA"/>
    <w:rsid w:val="00D900C8"/>
    <w:rsid w:val="00D90477"/>
    <w:rsid w:val="00D912F4"/>
    <w:rsid w:val="00D91A9F"/>
    <w:rsid w:val="00D91FAA"/>
    <w:rsid w:val="00D92CEF"/>
    <w:rsid w:val="00D9322B"/>
    <w:rsid w:val="00D93747"/>
    <w:rsid w:val="00D9435A"/>
    <w:rsid w:val="00D95871"/>
    <w:rsid w:val="00D95C90"/>
    <w:rsid w:val="00D96A68"/>
    <w:rsid w:val="00D971F5"/>
    <w:rsid w:val="00DA233E"/>
    <w:rsid w:val="00DA30D6"/>
    <w:rsid w:val="00DA3581"/>
    <w:rsid w:val="00DA43B1"/>
    <w:rsid w:val="00DA715B"/>
    <w:rsid w:val="00DA767F"/>
    <w:rsid w:val="00DA7704"/>
    <w:rsid w:val="00DA7B35"/>
    <w:rsid w:val="00DB102E"/>
    <w:rsid w:val="00DB135A"/>
    <w:rsid w:val="00DB4142"/>
    <w:rsid w:val="00DB54B5"/>
    <w:rsid w:val="00DB6A58"/>
    <w:rsid w:val="00DB6C86"/>
    <w:rsid w:val="00DB6C8C"/>
    <w:rsid w:val="00DC1FD6"/>
    <w:rsid w:val="00DC2722"/>
    <w:rsid w:val="00DC4B9D"/>
    <w:rsid w:val="00DC6401"/>
    <w:rsid w:val="00DD0A76"/>
    <w:rsid w:val="00DD4DC2"/>
    <w:rsid w:val="00DD5159"/>
    <w:rsid w:val="00DD54DE"/>
    <w:rsid w:val="00DD6AD4"/>
    <w:rsid w:val="00DE0438"/>
    <w:rsid w:val="00DE0513"/>
    <w:rsid w:val="00DE1240"/>
    <w:rsid w:val="00DE143D"/>
    <w:rsid w:val="00DE19DE"/>
    <w:rsid w:val="00DE2AAF"/>
    <w:rsid w:val="00DE4721"/>
    <w:rsid w:val="00DE4C31"/>
    <w:rsid w:val="00DE4ECE"/>
    <w:rsid w:val="00DE5C78"/>
    <w:rsid w:val="00DE5C92"/>
    <w:rsid w:val="00DE7426"/>
    <w:rsid w:val="00DE7692"/>
    <w:rsid w:val="00DE77EA"/>
    <w:rsid w:val="00DF5012"/>
    <w:rsid w:val="00DF65C2"/>
    <w:rsid w:val="00E00555"/>
    <w:rsid w:val="00E02D01"/>
    <w:rsid w:val="00E0455D"/>
    <w:rsid w:val="00E066F0"/>
    <w:rsid w:val="00E071EE"/>
    <w:rsid w:val="00E07D14"/>
    <w:rsid w:val="00E105A8"/>
    <w:rsid w:val="00E12D61"/>
    <w:rsid w:val="00E13F80"/>
    <w:rsid w:val="00E142B7"/>
    <w:rsid w:val="00E149E5"/>
    <w:rsid w:val="00E1527F"/>
    <w:rsid w:val="00E15CAB"/>
    <w:rsid w:val="00E1674F"/>
    <w:rsid w:val="00E17508"/>
    <w:rsid w:val="00E17D66"/>
    <w:rsid w:val="00E20611"/>
    <w:rsid w:val="00E20685"/>
    <w:rsid w:val="00E211AB"/>
    <w:rsid w:val="00E21408"/>
    <w:rsid w:val="00E226CA"/>
    <w:rsid w:val="00E229DB"/>
    <w:rsid w:val="00E25385"/>
    <w:rsid w:val="00E254A6"/>
    <w:rsid w:val="00E25818"/>
    <w:rsid w:val="00E2587A"/>
    <w:rsid w:val="00E25DEA"/>
    <w:rsid w:val="00E26AFC"/>
    <w:rsid w:val="00E30CF2"/>
    <w:rsid w:val="00E30D71"/>
    <w:rsid w:val="00E30DB6"/>
    <w:rsid w:val="00E325CD"/>
    <w:rsid w:val="00E32AEB"/>
    <w:rsid w:val="00E33517"/>
    <w:rsid w:val="00E33FD3"/>
    <w:rsid w:val="00E34D5C"/>
    <w:rsid w:val="00E36F50"/>
    <w:rsid w:val="00E37FC1"/>
    <w:rsid w:val="00E44358"/>
    <w:rsid w:val="00E44676"/>
    <w:rsid w:val="00E46288"/>
    <w:rsid w:val="00E46BA3"/>
    <w:rsid w:val="00E47B70"/>
    <w:rsid w:val="00E47BC0"/>
    <w:rsid w:val="00E47D90"/>
    <w:rsid w:val="00E51899"/>
    <w:rsid w:val="00E5395A"/>
    <w:rsid w:val="00E542CD"/>
    <w:rsid w:val="00E5562A"/>
    <w:rsid w:val="00E60778"/>
    <w:rsid w:val="00E6193C"/>
    <w:rsid w:val="00E61EFA"/>
    <w:rsid w:val="00E627C3"/>
    <w:rsid w:val="00E6310E"/>
    <w:rsid w:val="00E63F97"/>
    <w:rsid w:val="00E64A3B"/>
    <w:rsid w:val="00E64D0F"/>
    <w:rsid w:val="00E65CE9"/>
    <w:rsid w:val="00E71E88"/>
    <w:rsid w:val="00E73004"/>
    <w:rsid w:val="00E7361B"/>
    <w:rsid w:val="00E743B6"/>
    <w:rsid w:val="00E76770"/>
    <w:rsid w:val="00E770C8"/>
    <w:rsid w:val="00E772A3"/>
    <w:rsid w:val="00E77677"/>
    <w:rsid w:val="00E80D5C"/>
    <w:rsid w:val="00E818C5"/>
    <w:rsid w:val="00E818FB"/>
    <w:rsid w:val="00E81ED3"/>
    <w:rsid w:val="00E82EE6"/>
    <w:rsid w:val="00E831CF"/>
    <w:rsid w:val="00E83585"/>
    <w:rsid w:val="00E83BD4"/>
    <w:rsid w:val="00E83EF0"/>
    <w:rsid w:val="00E84B6E"/>
    <w:rsid w:val="00E86F5A"/>
    <w:rsid w:val="00E87644"/>
    <w:rsid w:val="00E87D50"/>
    <w:rsid w:val="00E90552"/>
    <w:rsid w:val="00E9138A"/>
    <w:rsid w:val="00E94599"/>
    <w:rsid w:val="00E94E2F"/>
    <w:rsid w:val="00E9556F"/>
    <w:rsid w:val="00E9663C"/>
    <w:rsid w:val="00E96AC0"/>
    <w:rsid w:val="00E977BA"/>
    <w:rsid w:val="00E97AFA"/>
    <w:rsid w:val="00EA0019"/>
    <w:rsid w:val="00EA0664"/>
    <w:rsid w:val="00EA0683"/>
    <w:rsid w:val="00EA1727"/>
    <w:rsid w:val="00EA193D"/>
    <w:rsid w:val="00EA2F06"/>
    <w:rsid w:val="00EA32F9"/>
    <w:rsid w:val="00EA3EAE"/>
    <w:rsid w:val="00EB0E36"/>
    <w:rsid w:val="00EB0E5F"/>
    <w:rsid w:val="00EB1269"/>
    <w:rsid w:val="00EB3D39"/>
    <w:rsid w:val="00EB5FC0"/>
    <w:rsid w:val="00EB68DB"/>
    <w:rsid w:val="00EB6FD1"/>
    <w:rsid w:val="00EB79A3"/>
    <w:rsid w:val="00EB7E8F"/>
    <w:rsid w:val="00EC0C3C"/>
    <w:rsid w:val="00EC0F80"/>
    <w:rsid w:val="00EC0FE1"/>
    <w:rsid w:val="00EC1069"/>
    <w:rsid w:val="00EC1281"/>
    <w:rsid w:val="00EC26FF"/>
    <w:rsid w:val="00EC2750"/>
    <w:rsid w:val="00EC3510"/>
    <w:rsid w:val="00EC61A7"/>
    <w:rsid w:val="00EC6FC3"/>
    <w:rsid w:val="00ED2F99"/>
    <w:rsid w:val="00ED34B1"/>
    <w:rsid w:val="00ED3741"/>
    <w:rsid w:val="00ED61D8"/>
    <w:rsid w:val="00ED69E3"/>
    <w:rsid w:val="00EE0B78"/>
    <w:rsid w:val="00EE223B"/>
    <w:rsid w:val="00EE2550"/>
    <w:rsid w:val="00EE310E"/>
    <w:rsid w:val="00EE4234"/>
    <w:rsid w:val="00EE4290"/>
    <w:rsid w:val="00EE519E"/>
    <w:rsid w:val="00EE578E"/>
    <w:rsid w:val="00EE6B78"/>
    <w:rsid w:val="00EE72AB"/>
    <w:rsid w:val="00EF0259"/>
    <w:rsid w:val="00EF0B12"/>
    <w:rsid w:val="00EF1AD3"/>
    <w:rsid w:val="00EF41CE"/>
    <w:rsid w:val="00EF451A"/>
    <w:rsid w:val="00EF4B9C"/>
    <w:rsid w:val="00EF56FB"/>
    <w:rsid w:val="00EF614E"/>
    <w:rsid w:val="00EF68E8"/>
    <w:rsid w:val="00EF6A4A"/>
    <w:rsid w:val="00EF6C94"/>
    <w:rsid w:val="00EF793B"/>
    <w:rsid w:val="00F012FB"/>
    <w:rsid w:val="00F02026"/>
    <w:rsid w:val="00F025F1"/>
    <w:rsid w:val="00F02BFF"/>
    <w:rsid w:val="00F0326E"/>
    <w:rsid w:val="00F034A7"/>
    <w:rsid w:val="00F03555"/>
    <w:rsid w:val="00F03C21"/>
    <w:rsid w:val="00F04799"/>
    <w:rsid w:val="00F05A37"/>
    <w:rsid w:val="00F10277"/>
    <w:rsid w:val="00F1027C"/>
    <w:rsid w:val="00F11F59"/>
    <w:rsid w:val="00F12757"/>
    <w:rsid w:val="00F144F4"/>
    <w:rsid w:val="00F15D60"/>
    <w:rsid w:val="00F16897"/>
    <w:rsid w:val="00F174A9"/>
    <w:rsid w:val="00F17F4C"/>
    <w:rsid w:val="00F2093D"/>
    <w:rsid w:val="00F20B98"/>
    <w:rsid w:val="00F2113F"/>
    <w:rsid w:val="00F2145E"/>
    <w:rsid w:val="00F22B3F"/>
    <w:rsid w:val="00F23F0F"/>
    <w:rsid w:val="00F240E5"/>
    <w:rsid w:val="00F24ED7"/>
    <w:rsid w:val="00F278C2"/>
    <w:rsid w:val="00F32EE5"/>
    <w:rsid w:val="00F33AEC"/>
    <w:rsid w:val="00F34438"/>
    <w:rsid w:val="00F34F66"/>
    <w:rsid w:val="00F3664E"/>
    <w:rsid w:val="00F36999"/>
    <w:rsid w:val="00F3788A"/>
    <w:rsid w:val="00F42B96"/>
    <w:rsid w:val="00F437FA"/>
    <w:rsid w:val="00F4485D"/>
    <w:rsid w:val="00F454CE"/>
    <w:rsid w:val="00F45BBE"/>
    <w:rsid w:val="00F463F1"/>
    <w:rsid w:val="00F51467"/>
    <w:rsid w:val="00F51A91"/>
    <w:rsid w:val="00F53692"/>
    <w:rsid w:val="00F606F0"/>
    <w:rsid w:val="00F621D3"/>
    <w:rsid w:val="00F622A0"/>
    <w:rsid w:val="00F632FE"/>
    <w:rsid w:val="00F6375E"/>
    <w:rsid w:val="00F63D27"/>
    <w:rsid w:val="00F669F2"/>
    <w:rsid w:val="00F66F50"/>
    <w:rsid w:val="00F718CD"/>
    <w:rsid w:val="00F71931"/>
    <w:rsid w:val="00F74329"/>
    <w:rsid w:val="00F74EC9"/>
    <w:rsid w:val="00F77540"/>
    <w:rsid w:val="00F77CAD"/>
    <w:rsid w:val="00F80CD1"/>
    <w:rsid w:val="00F85AAE"/>
    <w:rsid w:val="00F85B98"/>
    <w:rsid w:val="00F85F0B"/>
    <w:rsid w:val="00F8687D"/>
    <w:rsid w:val="00F86DBB"/>
    <w:rsid w:val="00F905C6"/>
    <w:rsid w:val="00F90BD6"/>
    <w:rsid w:val="00F92D05"/>
    <w:rsid w:val="00F9310C"/>
    <w:rsid w:val="00F947B6"/>
    <w:rsid w:val="00F94A4F"/>
    <w:rsid w:val="00F956AB"/>
    <w:rsid w:val="00F959E3"/>
    <w:rsid w:val="00F9730A"/>
    <w:rsid w:val="00FA04DE"/>
    <w:rsid w:val="00FA1875"/>
    <w:rsid w:val="00FA1D42"/>
    <w:rsid w:val="00FA3226"/>
    <w:rsid w:val="00FA5C13"/>
    <w:rsid w:val="00FA6AB2"/>
    <w:rsid w:val="00FA6AC4"/>
    <w:rsid w:val="00FA6C7C"/>
    <w:rsid w:val="00FB115F"/>
    <w:rsid w:val="00FB19EE"/>
    <w:rsid w:val="00FB1B48"/>
    <w:rsid w:val="00FB1E41"/>
    <w:rsid w:val="00FB2BA7"/>
    <w:rsid w:val="00FB3243"/>
    <w:rsid w:val="00FB3F84"/>
    <w:rsid w:val="00FB42FA"/>
    <w:rsid w:val="00FB57EF"/>
    <w:rsid w:val="00FB627C"/>
    <w:rsid w:val="00FB71F4"/>
    <w:rsid w:val="00FC01BD"/>
    <w:rsid w:val="00FC2139"/>
    <w:rsid w:val="00FC2503"/>
    <w:rsid w:val="00FC3C11"/>
    <w:rsid w:val="00FC411A"/>
    <w:rsid w:val="00FC4BB7"/>
    <w:rsid w:val="00FC50DE"/>
    <w:rsid w:val="00FC5223"/>
    <w:rsid w:val="00FC6B22"/>
    <w:rsid w:val="00FC6B66"/>
    <w:rsid w:val="00FC6D42"/>
    <w:rsid w:val="00FD0724"/>
    <w:rsid w:val="00FD2B30"/>
    <w:rsid w:val="00FD2E4D"/>
    <w:rsid w:val="00FD39BD"/>
    <w:rsid w:val="00FD459B"/>
    <w:rsid w:val="00FD4F49"/>
    <w:rsid w:val="00FD565C"/>
    <w:rsid w:val="00FD6471"/>
    <w:rsid w:val="00FD662A"/>
    <w:rsid w:val="00FE02CF"/>
    <w:rsid w:val="00FE11AD"/>
    <w:rsid w:val="00FE1921"/>
    <w:rsid w:val="00FE3883"/>
    <w:rsid w:val="00FE3E8C"/>
    <w:rsid w:val="00FE4F65"/>
    <w:rsid w:val="00FE61D6"/>
    <w:rsid w:val="00FE638C"/>
    <w:rsid w:val="00FE6479"/>
    <w:rsid w:val="00FE6F44"/>
    <w:rsid w:val="00FE7659"/>
    <w:rsid w:val="00FE768D"/>
    <w:rsid w:val="00FE76AB"/>
    <w:rsid w:val="00FF1600"/>
    <w:rsid w:val="00FF207E"/>
    <w:rsid w:val="00FF2FF6"/>
    <w:rsid w:val="00FF31AB"/>
    <w:rsid w:val="00FF3C4F"/>
    <w:rsid w:val="00FF3F4C"/>
    <w:rsid w:val="00FF4165"/>
    <w:rsid w:val="00FF433F"/>
    <w:rsid w:val="00FF669F"/>
    <w:rsid w:val="00FF70D9"/>
    <w:rsid w:val="00FF773D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4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15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48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488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F6A4A"/>
    <w:rPr>
      <w:color w:val="800080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44C4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styleId="Siln">
    <w:name w:val="Strong"/>
    <w:basedOn w:val="Standardnpsmoodstavce"/>
    <w:qFormat/>
    <w:rsid w:val="000744C4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1514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4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15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48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488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F6A4A"/>
    <w:rPr>
      <w:color w:val="800080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44C4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styleId="Siln">
    <w:name w:val="Strong"/>
    <w:basedOn w:val="Standardnpsmoodstavce"/>
    <w:qFormat/>
    <w:rsid w:val="000744C4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1514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bvz_c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zso.cz/csu/czso/sta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.curinov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13\09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E7BF9-47D3-4B4E-ACCE-61366DDB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26</TotalTime>
  <Pages>2</Pages>
  <Words>487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9</vt:lpstr>
      <vt:lpstr>Meziroční růst stavební produkce pokračoval</vt:lpstr>
      <vt:lpstr>    Stavebnictví – květen 2018 </vt:lpstr>
    </vt:vector>
  </TitlesOfParts>
  <Company>ČSÚ</Company>
  <LinksUpToDate>false</LinksUpToDate>
  <CharactersWithSpaces>3360</CharactersWithSpaces>
  <SharedDoc>false</SharedDoc>
  <HLinks>
    <vt:vector size="30" baseType="variant">
      <vt:variant>
        <vt:i4>2293764</vt:i4>
      </vt:variant>
      <vt:variant>
        <vt:i4>9</vt:i4>
      </vt:variant>
      <vt:variant>
        <vt:i4>0</vt:i4>
      </vt:variant>
      <vt:variant>
        <vt:i4>5</vt:i4>
      </vt:variant>
      <vt:variant>
        <vt:lpwstr>https://www.czso.cz/csu/czso/bvz_cr</vt:lpwstr>
      </vt:variant>
      <vt:variant>
        <vt:lpwstr/>
      </vt:variant>
      <vt:variant>
        <vt:i4>2686982</vt:i4>
      </vt:variant>
      <vt:variant>
        <vt:i4>6</vt:i4>
      </vt:variant>
      <vt:variant>
        <vt:i4>0</vt:i4>
      </vt:variant>
      <vt:variant>
        <vt:i4>5</vt:i4>
      </vt:variant>
      <vt:variant>
        <vt:lpwstr>https://www.czso.cz/csu/czso/sta_cr</vt:lpwstr>
      </vt:variant>
      <vt:variant>
        <vt:lpwstr/>
      </vt:variant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mailto:petra.curinova@czso.cz</vt:lpwstr>
      </vt:variant>
      <vt:variant>
        <vt:lpwstr/>
      </vt:variant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mailto:radek.matejka@czso.cz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Duskova1595</dc:creator>
  <cp:lastModifiedBy>curinova3481</cp:lastModifiedBy>
  <cp:revision>14</cp:revision>
  <cp:lastPrinted>2018-04-05T04:38:00Z</cp:lastPrinted>
  <dcterms:created xsi:type="dcterms:W3CDTF">2018-06-29T11:40:00Z</dcterms:created>
  <dcterms:modified xsi:type="dcterms:W3CDTF">2018-07-04T07:48:00Z</dcterms:modified>
</cp:coreProperties>
</file>