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51" w:rsidRPr="003F06FF" w:rsidRDefault="00DD7A51" w:rsidP="00DD7A51">
      <w:pPr>
        <w:jc w:val="left"/>
        <w:rPr>
          <w:rFonts w:cs="Arial"/>
          <w:b/>
          <w:sz w:val="18"/>
        </w:rPr>
      </w:pPr>
      <w:r w:rsidRPr="0099465F">
        <w:rPr>
          <w:rFonts w:cs="Arial"/>
          <w:b/>
          <w:sz w:val="18"/>
        </w:rPr>
        <w:t>1</w:t>
      </w:r>
      <w:r w:rsidR="009861D0">
        <w:rPr>
          <w:rFonts w:cs="Arial"/>
          <w:b/>
          <w:sz w:val="18"/>
        </w:rPr>
        <w:t>5</w:t>
      </w:r>
      <w:r w:rsidRPr="0099465F">
        <w:rPr>
          <w:rFonts w:cs="Arial"/>
          <w:b/>
          <w:sz w:val="18"/>
        </w:rPr>
        <w:t>. 10. 201</w:t>
      </w:r>
      <w:r w:rsidR="009861D0">
        <w:rPr>
          <w:rFonts w:cs="Arial"/>
          <w:b/>
          <w:sz w:val="18"/>
        </w:rPr>
        <w:t>8</w:t>
      </w:r>
    </w:p>
    <w:p w:rsidR="001E6BB5" w:rsidRDefault="004B420B" w:rsidP="001E6BB5">
      <w:pPr>
        <w:pStyle w:val="Nzev"/>
      </w:pPr>
      <w:r>
        <w:t>Ú</w:t>
      </w:r>
      <w:r w:rsidR="008E7266">
        <w:t>roda</w:t>
      </w:r>
      <w:r w:rsidR="006F5F5A">
        <w:t xml:space="preserve"> kukuřice, brambor</w:t>
      </w:r>
      <w:r w:rsidR="00E51385">
        <w:t>,</w:t>
      </w:r>
      <w:r w:rsidR="006F5F5A">
        <w:t xml:space="preserve"> cukrovky</w:t>
      </w:r>
      <w:r w:rsidR="00C75D90">
        <w:t xml:space="preserve"> i</w:t>
      </w:r>
      <w:r w:rsidR="00E51385">
        <w:t xml:space="preserve"> máku</w:t>
      </w:r>
      <w:r>
        <w:t xml:space="preserve"> bude letos slabší</w:t>
      </w:r>
    </w:p>
    <w:p w:rsidR="008B3970" w:rsidRPr="008B3970" w:rsidRDefault="00DD7A51" w:rsidP="008B3970">
      <w:pPr>
        <w:pStyle w:val="Podtitulek"/>
        <w:rPr>
          <w:color w:val="BD1B21"/>
        </w:rPr>
      </w:pPr>
      <w:r>
        <w:t>Odhady sklizní – září 201</w:t>
      </w:r>
      <w:r w:rsidR="009861D0">
        <w:t>8</w:t>
      </w:r>
    </w:p>
    <w:p w:rsidR="00160629" w:rsidRPr="00282EFB" w:rsidRDefault="00160629" w:rsidP="00160629">
      <w:pPr>
        <w:pStyle w:val="Perex"/>
      </w:pPr>
      <w:r>
        <w:t xml:space="preserve">Podle posledního odhadu sklizně k 15. září </w:t>
      </w:r>
      <w:r w:rsidR="00F7124B">
        <w:t>se sklidí v</w:t>
      </w:r>
      <w:r w:rsidR="006268D7">
        <w:t xml:space="preserve">e srovnání </w:t>
      </w:r>
      <w:r>
        <w:t>s loňským rokem méně kukuřice na zrno (</w:t>
      </w:r>
      <w:r w:rsidRPr="00283735">
        <w:rPr>
          <w:sz w:val="16"/>
          <w:szCs w:val="16"/>
        </w:rPr>
        <w:t>−</w:t>
      </w:r>
      <w:r>
        <w:rPr>
          <w:szCs w:val="20"/>
        </w:rPr>
        <w:t>19,6 %</w:t>
      </w:r>
      <w:r w:rsidRPr="0043038F">
        <w:rPr>
          <w:szCs w:val="20"/>
        </w:rPr>
        <w:t>)</w:t>
      </w:r>
      <w:r>
        <w:t>,</w:t>
      </w:r>
      <w:r w:rsidRPr="00160629">
        <w:t xml:space="preserve"> </w:t>
      </w:r>
      <w:r>
        <w:t>kukuřice na zeleno a siláž (</w:t>
      </w:r>
      <w:r w:rsidRPr="00283735">
        <w:rPr>
          <w:sz w:val="16"/>
          <w:szCs w:val="16"/>
        </w:rPr>
        <w:t>−</w:t>
      </w:r>
      <w:r>
        <w:t>14,2 %), brambor (</w:t>
      </w:r>
      <w:r w:rsidRPr="00283735">
        <w:rPr>
          <w:sz w:val="16"/>
          <w:szCs w:val="16"/>
        </w:rPr>
        <w:t>−</w:t>
      </w:r>
      <w:r>
        <w:t>19,1 %), cukrovky (</w:t>
      </w:r>
      <w:r w:rsidRPr="00283735">
        <w:rPr>
          <w:sz w:val="16"/>
          <w:szCs w:val="16"/>
        </w:rPr>
        <w:t>−</w:t>
      </w:r>
      <w:r>
        <w:t>24,9 %), slunečnice (</w:t>
      </w:r>
      <w:r w:rsidRPr="00283735">
        <w:rPr>
          <w:sz w:val="16"/>
          <w:szCs w:val="16"/>
        </w:rPr>
        <w:t>−</w:t>
      </w:r>
      <w:r>
        <w:t>10,8 %)</w:t>
      </w:r>
      <w:r w:rsidR="00331F02">
        <w:t>,</w:t>
      </w:r>
      <w:r>
        <w:t xml:space="preserve"> máku (</w:t>
      </w:r>
      <w:r w:rsidRPr="00283735">
        <w:rPr>
          <w:sz w:val="16"/>
          <w:szCs w:val="16"/>
        </w:rPr>
        <w:t>−</w:t>
      </w:r>
      <w:r>
        <w:t>31,3 %)</w:t>
      </w:r>
      <w:r w:rsidR="00331F02">
        <w:t xml:space="preserve"> i hrachu (</w:t>
      </w:r>
      <w:r w:rsidR="00331F02" w:rsidRPr="00283735">
        <w:rPr>
          <w:sz w:val="16"/>
          <w:szCs w:val="16"/>
        </w:rPr>
        <w:t>−</w:t>
      </w:r>
      <w:r w:rsidR="00331F02">
        <w:t>17,2 %)</w:t>
      </w:r>
      <w:r>
        <w:t xml:space="preserve">. </w:t>
      </w:r>
      <w:r w:rsidR="006F5F5A">
        <w:t>Řepce se n</w:t>
      </w:r>
      <w:r>
        <w:t xml:space="preserve">aopak </w:t>
      </w:r>
      <w:r w:rsidR="00E64291">
        <w:t>dařilo</w:t>
      </w:r>
      <w:r>
        <w:t xml:space="preserve">, </w:t>
      </w:r>
      <w:r w:rsidR="006F5F5A">
        <w:t xml:space="preserve">její sklizeň </w:t>
      </w:r>
      <w:r>
        <w:t xml:space="preserve">bude o </w:t>
      </w:r>
      <w:r w:rsidR="006268D7">
        <w:t xml:space="preserve">pětinu </w:t>
      </w:r>
      <w:r>
        <w:t>vyšší</w:t>
      </w:r>
      <w:r w:rsidR="006F5F5A">
        <w:t xml:space="preserve"> než v</w:t>
      </w:r>
      <w:bookmarkStart w:id="0" w:name="_GoBack"/>
      <w:bookmarkEnd w:id="0"/>
      <w:r w:rsidR="006F5F5A">
        <w:t>loni</w:t>
      </w:r>
      <w:r w:rsidR="00A0696D">
        <w:t xml:space="preserve"> (+20,7</w:t>
      </w:r>
      <w:r w:rsidR="00A329DA">
        <w:t> </w:t>
      </w:r>
      <w:r w:rsidR="00A0696D">
        <w:t>%)</w:t>
      </w:r>
      <w:r>
        <w:t>.</w:t>
      </w:r>
      <w:r w:rsidRPr="00282EFB">
        <w:t xml:space="preserve"> </w:t>
      </w:r>
    </w:p>
    <w:p w:rsidR="00185AE2" w:rsidRPr="00160629" w:rsidRDefault="00617ED7" w:rsidP="00185AE2">
      <w:pPr>
        <w:pStyle w:val="Zkladntext"/>
        <w:spacing w:line="276" w:lineRule="auto"/>
        <w:rPr>
          <w:rFonts w:cs="Arial"/>
          <w:i w:val="0"/>
          <w:strike/>
          <w:sz w:val="20"/>
        </w:rPr>
      </w:pPr>
      <w:r w:rsidRPr="00583F23">
        <w:rPr>
          <w:rFonts w:eastAsia="Arial Unicode MS" w:cs="Arial"/>
          <w:i w:val="0"/>
          <w:iCs w:val="0"/>
          <w:sz w:val="20"/>
        </w:rPr>
        <w:t xml:space="preserve">Podle </w:t>
      </w:r>
      <w:r w:rsidR="00331F02" w:rsidRPr="00583F23">
        <w:rPr>
          <w:rFonts w:eastAsia="Arial Unicode MS" w:cs="Arial"/>
          <w:i w:val="0"/>
          <w:iCs w:val="0"/>
          <w:sz w:val="20"/>
        </w:rPr>
        <w:t xml:space="preserve">posledního </w:t>
      </w:r>
      <w:r w:rsidRPr="00583F23">
        <w:rPr>
          <w:rFonts w:eastAsia="Arial Unicode MS" w:cs="Arial"/>
          <w:i w:val="0"/>
          <w:iCs w:val="0"/>
          <w:sz w:val="20"/>
        </w:rPr>
        <w:t>o</w:t>
      </w:r>
      <w:r w:rsidR="00600664" w:rsidRPr="00583F23">
        <w:rPr>
          <w:rFonts w:eastAsia="Arial Unicode MS" w:cs="Arial"/>
          <w:i w:val="0"/>
          <w:iCs w:val="0"/>
          <w:sz w:val="20"/>
        </w:rPr>
        <w:t>dhad</w:t>
      </w:r>
      <w:r w:rsidRPr="00583F23">
        <w:rPr>
          <w:rFonts w:eastAsia="Arial Unicode MS" w:cs="Arial"/>
          <w:i w:val="0"/>
          <w:iCs w:val="0"/>
          <w:sz w:val="20"/>
        </w:rPr>
        <w:t>u</w:t>
      </w:r>
      <w:r w:rsidR="00600664" w:rsidRPr="00583F23">
        <w:rPr>
          <w:rFonts w:eastAsia="Arial Unicode MS" w:cs="Arial"/>
          <w:i w:val="0"/>
          <w:iCs w:val="0"/>
          <w:sz w:val="20"/>
        </w:rPr>
        <w:t xml:space="preserve"> sklizně k 15.</w:t>
      </w:r>
      <w:r w:rsidR="00D65E7C" w:rsidRPr="00583F23">
        <w:rPr>
          <w:rFonts w:eastAsia="Arial Unicode MS" w:cs="Arial"/>
          <w:i w:val="0"/>
          <w:iCs w:val="0"/>
          <w:sz w:val="20"/>
        </w:rPr>
        <w:t xml:space="preserve"> </w:t>
      </w:r>
      <w:r w:rsidR="00600664" w:rsidRPr="00583F23">
        <w:rPr>
          <w:rFonts w:eastAsia="Arial Unicode MS" w:cs="Arial"/>
          <w:i w:val="0"/>
          <w:iCs w:val="0"/>
          <w:sz w:val="20"/>
        </w:rPr>
        <w:t xml:space="preserve">září </w:t>
      </w:r>
      <w:r w:rsidRPr="00583F23">
        <w:rPr>
          <w:rFonts w:eastAsia="Arial Unicode MS" w:cs="Arial"/>
          <w:i w:val="0"/>
          <w:iCs w:val="0"/>
          <w:sz w:val="20"/>
        </w:rPr>
        <w:t>se očekává</w:t>
      </w:r>
      <w:r w:rsidR="00E21604" w:rsidRPr="00583F23">
        <w:rPr>
          <w:rFonts w:eastAsia="Arial Unicode MS" w:cs="Arial"/>
          <w:i w:val="0"/>
          <w:iCs w:val="0"/>
          <w:sz w:val="20"/>
        </w:rPr>
        <w:t xml:space="preserve"> nižší</w:t>
      </w:r>
      <w:r w:rsidRPr="00583F23">
        <w:rPr>
          <w:rFonts w:eastAsia="Arial Unicode MS" w:cs="Arial"/>
          <w:i w:val="0"/>
          <w:iCs w:val="0"/>
          <w:sz w:val="20"/>
        </w:rPr>
        <w:t xml:space="preserve"> úroda</w:t>
      </w:r>
      <w:r w:rsidR="00600664" w:rsidRPr="00583F23">
        <w:rPr>
          <w:rFonts w:eastAsia="Arial Unicode MS" w:cs="Arial"/>
          <w:i w:val="0"/>
          <w:iCs w:val="0"/>
          <w:sz w:val="20"/>
        </w:rPr>
        <w:t xml:space="preserve"> </w:t>
      </w:r>
      <w:r w:rsidR="00BD4713" w:rsidRPr="00583F23">
        <w:rPr>
          <w:rFonts w:eastAsia="Arial Unicode MS" w:cs="Arial"/>
          <w:i w:val="0"/>
          <w:iCs w:val="0"/>
          <w:sz w:val="20"/>
        </w:rPr>
        <w:t>o</w:t>
      </w:r>
      <w:r w:rsidR="001F59F7" w:rsidRPr="00583F23">
        <w:rPr>
          <w:rFonts w:eastAsia="Arial Unicode MS" w:cs="Arial"/>
          <w:i w:val="0"/>
          <w:iCs w:val="0"/>
          <w:sz w:val="20"/>
        </w:rPr>
        <w:t xml:space="preserve">bilovin </w:t>
      </w:r>
      <w:r w:rsidR="00BD4713" w:rsidRPr="00583F23">
        <w:rPr>
          <w:rFonts w:eastAsia="Arial Unicode MS" w:cs="Arial"/>
          <w:i w:val="0"/>
          <w:iCs w:val="0"/>
          <w:sz w:val="20"/>
        </w:rPr>
        <w:t>včetně kukuřice na</w:t>
      </w:r>
      <w:r w:rsidR="004B420B">
        <w:rPr>
          <w:rFonts w:eastAsia="Arial Unicode MS" w:cs="Arial"/>
          <w:i w:val="0"/>
          <w:iCs w:val="0"/>
          <w:sz w:val="20"/>
        </w:rPr>
        <w:t> </w:t>
      </w:r>
      <w:r w:rsidR="00BD4713" w:rsidRPr="00583F23">
        <w:rPr>
          <w:rFonts w:eastAsia="Arial Unicode MS" w:cs="Arial"/>
          <w:i w:val="0"/>
          <w:iCs w:val="0"/>
          <w:sz w:val="20"/>
        </w:rPr>
        <w:t>zrno na</w:t>
      </w:r>
      <w:r w:rsidR="00170BEF" w:rsidRPr="00583F23">
        <w:rPr>
          <w:rFonts w:eastAsia="Arial Unicode MS" w:cs="Arial"/>
          <w:i w:val="0"/>
          <w:iCs w:val="0"/>
          <w:sz w:val="20"/>
        </w:rPr>
        <w:t> </w:t>
      </w:r>
      <w:r w:rsidR="00BD4713" w:rsidRPr="00583F23">
        <w:rPr>
          <w:rFonts w:eastAsia="Arial Unicode MS" w:cs="Arial"/>
          <w:i w:val="0"/>
          <w:iCs w:val="0"/>
          <w:sz w:val="20"/>
        </w:rPr>
        <w:t xml:space="preserve">úrovni </w:t>
      </w:r>
      <w:r w:rsidR="00270394" w:rsidRPr="00583F23">
        <w:rPr>
          <w:rFonts w:eastAsia="Arial Unicode MS" w:cs="Arial"/>
          <w:i w:val="0"/>
          <w:iCs w:val="0"/>
          <w:sz w:val="20"/>
        </w:rPr>
        <w:t>6 861</w:t>
      </w:r>
      <w:r w:rsidR="00283735" w:rsidRPr="00583F23">
        <w:rPr>
          <w:rFonts w:eastAsia="Arial Unicode MS" w:cs="Arial"/>
          <w:i w:val="0"/>
          <w:iCs w:val="0"/>
          <w:sz w:val="20"/>
        </w:rPr>
        <w:t> </w:t>
      </w:r>
      <w:r w:rsidR="00DD7A51" w:rsidRPr="00583F23">
        <w:rPr>
          <w:rFonts w:eastAsia="Arial Unicode MS" w:cs="Arial"/>
          <w:i w:val="0"/>
          <w:iCs w:val="0"/>
          <w:sz w:val="20"/>
        </w:rPr>
        <w:t>tis. tun</w:t>
      </w:r>
      <w:r w:rsidR="00E21604" w:rsidRPr="00583F23">
        <w:rPr>
          <w:rFonts w:eastAsia="Arial Unicode MS" w:cs="Arial"/>
          <w:i w:val="0"/>
          <w:iCs w:val="0"/>
          <w:sz w:val="20"/>
        </w:rPr>
        <w:t xml:space="preserve"> (</w:t>
      </w:r>
      <w:r w:rsidR="00E21604" w:rsidRPr="00583F23">
        <w:rPr>
          <w:rFonts w:eastAsia="Arial Unicode MS" w:cs="Arial"/>
          <w:i w:val="0"/>
          <w:iCs w:val="0"/>
          <w:sz w:val="16"/>
          <w:szCs w:val="16"/>
        </w:rPr>
        <w:t>−</w:t>
      </w:r>
      <w:r w:rsidR="00270394" w:rsidRPr="00583F23">
        <w:rPr>
          <w:rFonts w:eastAsia="Arial Unicode MS" w:cs="Arial"/>
          <w:i w:val="0"/>
          <w:iCs w:val="0"/>
          <w:sz w:val="20"/>
        </w:rPr>
        <w:t>7,9</w:t>
      </w:r>
      <w:r w:rsidR="00604FD9" w:rsidRPr="00583F23">
        <w:rPr>
          <w:rFonts w:eastAsia="Arial Unicode MS" w:cs="Arial"/>
          <w:i w:val="0"/>
          <w:iCs w:val="0"/>
          <w:sz w:val="20"/>
        </w:rPr>
        <w:t> </w:t>
      </w:r>
      <w:r w:rsidR="00BD4713" w:rsidRPr="00583F23">
        <w:rPr>
          <w:rFonts w:eastAsia="Arial Unicode MS" w:cs="Arial"/>
          <w:i w:val="0"/>
          <w:iCs w:val="0"/>
          <w:sz w:val="20"/>
        </w:rPr>
        <w:t>%</w:t>
      </w:r>
      <w:r w:rsidR="00E21604" w:rsidRPr="00583F23">
        <w:rPr>
          <w:rFonts w:eastAsia="Arial Unicode MS" w:cs="Arial"/>
          <w:i w:val="0"/>
          <w:iCs w:val="0"/>
          <w:sz w:val="20"/>
        </w:rPr>
        <w:t>).</w:t>
      </w:r>
      <w:r w:rsidR="00BD4713" w:rsidRPr="00583F23">
        <w:rPr>
          <w:rFonts w:eastAsia="Arial Unicode MS" w:cs="Arial"/>
          <w:i w:val="0"/>
          <w:iCs w:val="0"/>
          <w:sz w:val="20"/>
        </w:rPr>
        <w:t xml:space="preserve"> </w:t>
      </w:r>
      <w:r w:rsidR="004B420B">
        <w:rPr>
          <w:rFonts w:eastAsia="Arial Unicode MS" w:cs="Arial"/>
          <w:i w:val="0"/>
          <w:iCs w:val="0"/>
          <w:sz w:val="20"/>
        </w:rPr>
        <w:t xml:space="preserve">Pokles sklizně je způsobený především nižším </w:t>
      </w:r>
      <w:r w:rsidR="00E55BB4">
        <w:rPr>
          <w:rFonts w:eastAsia="Arial Unicode MS" w:cs="Arial"/>
          <w:i w:val="0"/>
          <w:iCs w:val="0"/>
          <w:sz w:val="20"/>
        </w:rPr>
        <w:t xml:space="preserve">hektarovým výnosem </w:t>
      </w:r>
      <w:r w:rsidR="00D50746">
        <w:rPr>
          <w:rFonts w:eastAsia="Arial Unicode MS" w:cs="Arial"/>
          <w:i w:val="0"/>
          <w:iCs w:val="0"/>
          <w:sz w:val="20"/>
        </w:rPr>
        <w:t>5,15 t/ha (</w:t>
      </w:r>
      <w:r w:rsidR="00D50746" w:rsidRPr="00583F23">
        <w:rPr>
          <w:rFonts w:eastAsia="Arial Unicode MS" w:cs="Arial"/>
          <w:i w:val="0"/>
          <w:iCs w:val="0"/>
          <w:sz w:val="16"/>
          <w:szCs w:val="16"/>
        </w:rPr>
        <w:t>−</w:t>
      </w:r>
      <w:r w:rsidR="00D50746">
        <w:rPr>
          <w:rFonts w:eastAsia="Arial Unicode MS" w:cs="Arial"/>
          <w:i w:val="0"/>
          <w:iCs w:val="0"/>
          <w:sz w:val="20"/>
        </w:rPr>
        <w:t>6,7</w:t>
      </w:r>
      <w:r w:rsidR="00D50746" w:rsidRPr="00583F23">
        <w:rPr>
          <w:rFonts w:eastAsia="Arial Unicode MS" w:cs="Arial"/>
          <w:i w:val="0"/>
          <w:iCs w:val="0"/>
          <w:sz w:val="20"/>
        </w:rPr>
        <w:t> %).</w:t>
      </w:r>
      <w:r w:rsidR="00D50746">
        <w:rPr>
          <w:rFonts w:eastAsia="Arial Unicode MS" w:cs="Arial"/>
          <w:i w:val="0"/>
          <w:iCs w:val="0"/>
          <w:sz w:val="20"/>
        </w:rPr>
        <w:t xml:space="preserve"> </w:t>
      </w:r>
      <w:r w:rsidR="006F5F5A" w:rsidRPr="00583F23">
        <w:rPr>
          <w:rFonts w:eastAsia="Arial Unicode MS" w:cs="Arial"/>
          <w:i w:val="0"/>
          <w:iCs w:val="0"/>
          <w:sz w:val="20"/>
        </w:rPr>
        <w:t>Podle aktuálního odhadu je úroda</w:t>
      </w:r>
      <w:r w:rsidR="00185AE2" w:rsidRPr="00583F23">
        <w:rPr>
          <w:rFonts w:cs="Arial"/>
          <w:i w:val="0"/>
          <w:sz w:val="20"/>
        </w:rPr>
        <w:t xml:space="preserve"> </w:t>
      </w:r>
      <w:r w:rsidR="00170BEF" w:rsidRPr="00583F23">
        <w:rPr>
          <w:rFonts w:cs="Arial"/>
          <w:i w:val="0"/>
          <w:sz w:val="20"/>
        </w:rPr>
        <w:t>obilovin</w:t>
      </w:r>
      <w:r w:rsidR="006F5F5A" w:rsidRPr="00583F23">
        <w:rPr>
          <w:rFonts w:cs="Arial"/>
          <w:i w:val="0"/>
          <w:sz w:val="20"/>
        </w:rPr>
        <w:t xml:space="preserve"> o </w:t>
      </w:r>
      <w:r w:rsidR="00170BEF" w:rsidRPr="00583F23">
        <w:rPr>
          <w:rFonts w:cs="Arial"/>
          <w:i w:val="0"/>
          <w:sz w:val="20"/>
        </w:rPr>
        <w:t xml:space="preserve">15,2 % </w:t>
      </w:r>
      <w:r w:rsidR="00CF33D2" w:rsidRPr="00583F23">
        <w:rPr>
          <w:rFonts w:cs="Arial"/>
          <w:i w:val="0"/>
          <w:sz w:val="20"/>
        </w:rPr>
        <w:t>n</w:t>
      </w:r>
      <w:r w:rsidR="00185AE2" w:rsidRPr="00583F23">
        <w:rPr>
          <w:rFonts w:cs="Arial"/>
          <w:i w:val="0"/>
          <w:sz w:val="20"/>
        </w:rPr>
        <w:t xml:space="preserve">ižší než průměr </w:t>
      </w:r>
      <w:r w:rsidR="00E21604" w:rsidRPr="00583F23">
        <w:rPr>
          <w:rFonts w:cs="Arial"/>
          <w:i w:val="0"/>
          <w:sz w:val="20"/>
        </w:rPr>
        <w:t xml:space="preserve">sklizní </w:t>
      </w:r>
      <w:r w:rsidR="00185AE2" w:rsidRPr="00583F23">
        <w:rPr>
          <w:rFonts w:cs="Arial"/>
          <w:i w:val="0"/>
          <w:sz w:val="20"/>
        </w:rPr>
        <w:t xml:space="preserve">za posledních </w:t>
      </w:r>
      <w:r w:rsidR="00DE5655" w:rsidRPr="00583F23">
        <w:rPr>
          <w:rFonts w:cs="Arial"/>
          <w:i w:val="0"/>
          <w:sz w:val="20"/>
        </w:rPr>
        <w:t>pět</w:t>
      </w:r>
      <w:r w:rsidR="007330DC">
        <w:rPr>
          <w:rFonts w:cs="Arial"/>
          <w:i w:val="0"/>
          <w:sz w:val="20"/>
        </w:rPr>
        <w:t xml:space="preserve"> </w:t>
      </w:r>
      <w:r w:rsidR="007330DC" w:rsidRPr="00A45B7A">
        <w:rPr>
          <w:rFonts w:cs="Arial"/>
          <w:i w:val="0"/>
          <w:sz w:val="20"/>
        </w:rPr>
        <w:t>let</w:t>
      </w:r>
      <w:r w:rsidR="00170BEF" w:rsidRPr="00583F23">
        <w:rPr>
          <w:rFonts w:cs="Arial"/>
          <w:i w:val="0"/>
          <w:sz w:val="20"/>
        </w:rPr>
        <w:t>.</w:t>
      </w:r>
    </w:p>
    <w:p w:rsidR="00185AE2" w:rsidRDefault="00185AE2" w:rsidP="00FD62D5">
      <w:pPr>
        <w:pStyle w:val="Zkladntext"/>
        <w:spacing w:line="276" w:lineRule="auto"/>
        <w:rPr>
          <w:rFonts w:cs="Arial"/>
          <w:i w:val="0"/>
          <w:sz w:val="20"/>
        </w:rPr>
      </w:pPr>
    </w:p>
    <w:p w:rsidR="00DD7A51" w:rsidRPr="00D50746" w:rsidRDefault="00270394" w:rsidP="006268D7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Times New Roman"/>
          <w:iCs/>
          <w:strike/>
          <w:color w:val="auto"/>
          <w:sz w:val="20"/>
          <w:szCs w:val="20"/>
        </w:rPr>
      </w:pPr>
      <w:r>
        <w:rPr>
          <w:rFonts w:ascii="Arial" w:hAnsi="Arial" w:cs="Arial"/>
          <w:sz w:val="20"/>
        </w:rPr>
        <w:t>O</w:t>
      </w:r>
      <w:r w:rsidR="00DD7A51" w:rsidRPr="00B301FC">
        <w:rPr>
          <w:rFonts w:ascii="Arial" w:hAnsi="Arial" w:cs="Arial"/>
          <w:sz w:val="20"/>
        </w:rPr>
        <w:t>dhad</w:t>
      </w:r>
      <w:r w:rsidR="00D50746">
        <w:rPr>
          <w:rFonts w:ascii="Arial" w:hAnsi="Arial" w:cs="Arial"/>
          <w:sz w:val="20"/>
        </w:rPr>
        <w:t>ovaná</w:t>
      </w:r>
      <w:r w:rsidR="00DD7A51" w:rsidRPr="00B301FC">
        <w:rPr>
          <w:rFonts w:ascii="Arial" w:hAnsi="Arial" w:cs="Arial"/>
          <w:sz w:val="20"/>
        </w:rPr>
        <w:t xml:space="preserve"> skliz</w:t>
      </w:r>
      <w:r w:rsidR="00D50746">
        <w:rPr>
          <w:rFonts w:ascii="Arial" w:hAnsi="Arial" w:cs="Arial"/>
          <w:sz w:val="20"/>
        </w:rPr>
        <w:t>eň</w:t>
      </w:r>
      <w:r w:rsidR="00DD7A51" w:rsidRPr="00B301FC">
        <w:rPr>
          <w:rFonts w:ascii="Arial" w:hAnsi="Arial" w:cs="Arial"/>
          <w:sz w:val="20"/>
        </w:rPr>
        <w:t xml:space="preserve"> kukuřice na zrno </w:t>
      </w:r>
      <w:r w:rsidR="005F7D8C">
        <w:rPr>
          <w:rFonts w:ascii="Arial" w:hAnsi="Arial" w:cs="Arial"/>
          <w:sz w:val="20"/>
        </w:rPr>
        <w:t>473</w:t>
      </w:r>
      <w:r w:rsidR="00DD7A51" w:rsidRPr="00B301FC">
        <w:rPr>
          <w:rFonts w:ascii="Arial" w:hAnsi="Arial" w:cs="Arial"/>
          <w:sz w:val="20"/>
        </w:rPr>
        <w:t> tis.</w:t>
      </w:r>
      <w:r w:rsidR="00D110AC">
        <w:rPr>
          <w:rFonts w:ascii="Arial" w:hAnsi="Arial" w:cs="Arial"/>
          <w:sz w:val="20"/>
        </w:rPr>
        <w:t> </w:t>
      </w:r>
      <w:r w:rsidR="00DD7A51" w:rsidRPr="00B301FC">
        <w:rPr>
          <w:rFonts w:ascii="Arial" w:hAnsi="Arial" w:cs="Arial"/>
          <w:sz w:val="20"/>
        </w:rPr>
        <w:t xml:space="preserve">tun je </w:t>
      </w:r>
      <w:r w:rsidR="006A5C30">
        <w:rPr>
          <w:rFonts w:ascii="Arial" w:hAnsi="Arial" w:cs="Arial"/>
          <w:sz w:val="20"/>
        </w:rPr>
        <w:t xml:space="preserve">meziročně </w:t>
      </w:r>
      <w:r w:rsidR="00DD7A51" w:rsidRPr="00B301FC">
        <w:rPr>
          <w:rFonts w:ascii="Arial" w:hAnsi="Arial" w:cs="Arial"/>
          <w:sz w:val="20"/>
        </w:rPr>
        <w:t>o </w:t>
      </w:r>
      <w:r w:rsidR="005F7D8C">
        <w:rPr>
          <w:rFonts w:ascii="Arial" w:hAnsi="Arial" w:cs="Arial"/>
          <w:sz w:val="20"/>
        </w:rPr>
        <w:t>19,6</w:t>
      </w:r>
      <w:r w:rsidR="0003684F">
        <w:rPr>
          <w:rFonts w:ascii="Arial" w:hAnsi="Arial" w:cs="Arial"/>
          <w:sz w:val="20"/>
        </w:rPr>
        <w:t> </w:t>
      </w:r>
      <w:r w:rsidR="006D0804">
        <w:rPr>
          <w:rFonts w:ascii="Arial" w:hAnsi="Arial" w:cs="Arial"/>
          <w:sz w:val="20"/>
        </w:rPr>
        <w:t xml:space="preserve">% </w:t>
      </w:r>
      <w:r w:rsidR="00CF33D2">
        <w:rPr>
          <w:rFonts w:ascii="Arial" w:hAnsi="Arial" w:cs="Arial"/>
          <w:sz w:val="20"/>
        </w:rPr>
        <w:t>nižší</w:t>
      </w:r>
      <w:r w:rsidR="00750FE2">
        <w:rPr>
          <w:rFonts w:ascii="Arial" w:hAnsi="Arial" w:cs="Arial"/>
          <w:sz w:val="20"/>
        </w:rPr>
        <w:t>, a to</w:t>
      </w:r>
      <w:r w:rsidR="0087576C">
        <w:rPr>
          <w:rFonts w:ascii="Arial" w:hAnsi="Arial" w:cs="Arial"/>
          <w:sz w:val="20"/>
        </w:rPr>
        <w:t xml:space="preserve"> především </w:t>
      </w:r>
      <w:r w:rsidR="00CF33D2">
        <w:rPr>
          <w:rFonts w:ascii="Arial" w:hAnsi="Arial" w:cs="Arial"/>
          <w:sz w:val="20"/>
        </w:rPr>
        <w:t xml:space="preserve">kvůli </w:t>
      </w:r>
      <w:r w:rsidR="00750FE2">
        <w:rPr>
          <w:rFonts w:ascii="Arial" w:hAnsi="Arial" w:cs="Arial"/>
          <w:sz w:val="20"/>
        </w:rPr>
        <w:t>vý</w:t>
      </w:r>
      <w:r w:rsidR="00831AA3">
        <w:rPr>
          <w:rFonts w:ascii="Arial" w:hAnsi="Arial" w:cs="Arial"/>
          <w:sz w:val="20"/>
        </w:rPr>
        <w:t>znamnému</w:t>
      </w:r>
      <w:r w:rsidR="004A06F0">
        <w:rPr>
          <w:rFonts w:ascii="Arial" w:hAnsi="Arial" w:cs="Arial"/>
          <w:sz w:val="20"/>
        </w:rPr>
        <w:t xml:space="preserve"> </w:t>
      </w:r>
      <w:r w:rsidR="00CF33D2">
        <w:rPr>
          <w:rFonts w:ascii="Arial" w:hAnsi="Arial" w:cs="Arial"/>
          <w:sz w:val="20"/>
        </w:rPr>
        <w:t>poklesu</w:t>
      </w:r>
      <w:r w:rsidR="00750FE2">
        <w:rPr>
          <w:rFonts w:ascii="Arial" w:hAnsi="Arial" w:cs="Arial"/>
          <w:sz w:val="20"/>
        </w:rPr>
        <w:t xml:space="preserve"> výnosu na </w:t>
      </w:r>
      <w:r w:rsidR="005F7D8C">
        <w:rPr>
          <w:rFonts w:ascii="Arial" w:hAnsi="Arial" w:cs="Arial"/>
          <w:sz w:val="20"/>
        </w:rPr>
        <w:t>5,76</w:t>
      </w:r>
      <w:r w:rsidR="001E6BB5">
        <w:rPr>
          <w:rFonts w:ascii="Arial" w:hAnsi="Arial" w:cs="Arial"/>
          <w:sz w:val="20"/>
        </w:rPr>
        <w:t> </w:t>
      </w:r>
      <w:r w:rsidR="00CF33D2">
        <w:rPr>
          <w:rFonts w:ascii="Arial" w:hAnsi="Arial" w:cs="Arial"/>
          <w:sz w:val="20"/>
        </w:rPr>
        <w:t>t/ha (</w:t>
      </w:r>
      <w:r w:rsidR="008E6B5E" w:rsidRPr="008E6B5E">
        <w:rPr>
          <w:rFonts w:ascii="Arial" w:hAnsi="Arial" w:cs="Arial"/>
          <w:sz w:val="16"/>
          <w:szCs w:val="16"/>
        </w:rPr>
        <w:t>−</w:t>
      </w:r>
      <w:r w:rsidR="005F7D8C">
        <w:rPr>
          <w:rFonts w:ascii="Arial" w:hAnsi="Arial" w:cs="Arial"/>
          <w:sz w:val="20"/>
        </w:rPr>
        <w:t>15,8</w:t>
      </w:r>
      <w:r w:rsidR="00CF33D2">
        <w:rPr>
          <w:rFonts w:ascii="Arial" w:hAnsi="Arial" w:cs="Arial"/>
          <w:sz w:val="20"/>
        </w:rPr>
        <w:t> %)</w:t>
      </w:r>
      <w:r w:rsidR="0087576C">
        <w:rPr>
          <w:rFonts w:ascii="Arial" w:hAnsi="Arial" w:cs="Arial"/>
          <w:sz w:val="20"/>
        </w:rPr>
        <w:t>.</w:t>
      </w:r>
      <w:r w:rsidR="001160AF">
        <w:rPr>
          <w:rFonts w:ascii="Arial" w:hAnsi="Arial" w:cs="Arial"/>
          <w:sz w:val="20"/>
        </w:rPr>
        <w:t xml:space="preserve"> Osevní ploch</w:t>
      </w:r>
      <w:r w:rsidR="004409F0">
        <w:rPr>
          <w:rFonts w:ascii="Arial" w:hAnsi="Arial" w:cs="Arial"/>
          <w:sz w:val="20"/>
        </w:rPr>
        <w:t>a</w:t>
      </w:r>
      <w:r w:rsidR="001160AF">
        <w:rPr>
          <w:rFonts w:ascii="Arial" w:hAnsi="Arial" w:cs="Arial"/>
          <w:sz w:val="20"/>
        </w:rPr>
        <w:t xml:space="preserve"> </w:t>
      </w:r>
      <w:r w:rsidR="005F7D8C">
        <w:rPr>
          <w:rFonts w:ascii="Arial" w:hAnsi="Arial" w:cs="Arial"/>
          <w:sz w:val="20"/>
        </w:rPr>
        <w:t>82</w:t>
      </w:r>
      <w:r w:rsidR="006A5C30">
        <w:rPr>
          <w:rFonts w:ascii="Arial" w:hAnsi="Arial" w:cs="Arial"/>
          <w:sz w:val="20"/>
        </w:rPr>
        <w:t> </w:t>
      </w:r>
      <w:r w:rsidR="004409F0">
        <w:rPr>
          <w:rFonts w:ascii="Arial" w:hAnsi="Arial" w:cs="Arial"/>
          <w:sz w:val="20"/>
        </w:rPr>
        <w:t>tis.</w:t>
      </w:r>
      <w:r w:rsidR="001E6BB5">
        <w:rPr>
          <w:rFonts w:ascii="Arial" w:hAnsi="Arial" w:cs="Arial"/>
          <w:sz w:val="20"/>
        </w:rPr>
        <w:t> </w:t>
      </w:r>
      <w:r w:rsidR="004409F0">
        <w:rPr>
          <w:rFonts w:ascii="Arial" w:hAnsi="Arial" w:cs="Arial"/>
          <w:sz w:val="20"/>
        </w:rPr>
        <w:t>ha</w:t>
      </w:r>
      <w:r w:rsidR="00E21604">
        <w:rPr>
          <w:rFonts w:ascii="Arial" w:hAnsi="Arial" w:cs="Arial"/>
          <w:sz w:val="20"/>
        </w:rPr>
        <w:t xml:space="preserve"> je</w:t>
      </w:r>
      <w:r w:rsidR="004409F0">
        <w:rPr>
          <w:rFonts w:ascii="Arial" w:hAnsi="Arial" w:cs="Arial"/>
          <w:sz w:val="20"/>
        </w:rPr>
        <w:t xml:space="preserve"> </w:t>
      </w:r>
      <w:r w:rsidR="001160AF">
        <w:rPr>
          <w:rFonts w:ascii="Arial" w:hAnsi="Arial" w:cs="Arial"/>
          <w:sz w:val="20"/>
        </w:rPr>
        <w:t>ve</w:t>
      </w:r>
      <w:r w:rsidR="00A151E3">
        <w:rPr>
          <w:rFonts w:ascii="Arial" w:hAnsi="Arial" w:cs="Arial"/>
          <w:sz w:val="20"/>
        </w:rPr>
        <w:t> </w:t>
      </w:r>
      <w:r w:rsidR="001160AF">
        <w:rPr>
          <w:rFonts w:ascii="Arial" w:hAnsi="Arial" w:cs="Arial"/>
          <w:sz w:val="20"/>
        </w:rPr>
        <w:t xml:space="preserve">srovnání </w:t>
      </w:r>
      <w:r w:rsidR="001160AF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s loňskou sklizňovou </w:t>
      </w:r>
      <w:r w:rsidR="006A5C30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>plochou</w:t>
      </w:r>
      <w:r w:rsidR="001160AF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 </w:t>
      </w:r>
      <w:r w:rsidR="00E21604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>o</w:t>
      </w:r>
      <w:r w:rsidR="00A151E3">
        <w:rPr>
          <w:rFonts w:ascii="Arial" w:eastAsia="Times New Roman" w:hAnsi="Arial" w:cs="Times New Roman"/>
          <w:iCs/>
          <w:color w:val="auto"/>
          <w:sz w:val="20"/>
          <w:szCs w:val="20"/>
        </w:rPr>
        <w:t> </w:t>
      </w:r>
      <w:r w:rsidR="005F7D8C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>4,5</w:t>
      </w:r>
      <w:r w:rsidR="001E6BB5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> </w:t>
      </w:r>
      <w:r w:rsidR="001160AF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>%</w:t>
      </w:r>
      <w:r w:rsidR="00E21604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 nižší</w:t>
      </w:r>
      <w:r w:rsidR="00611BED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>.</w:t>
      </w:r>
      <w:r w:rsidR="001160AF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 </w:t>
      </w:r>
      <w:r w:rsidR="004D625F">
        <w:rPr>
          <w:rFonts w:ascii="Arial" w:eastAsia="Times New Roman" w:hAnsi="Arial" w:cs="Times New Roman"/>
          <w:iCs/>
          <w:color w:val="auto"/>
          <w:sz w:val="20"/>
          <w:szCs w:val="20"/>
        </w:rPr>
        <w:t>P</w:t>
      </w:r>
      <w:r w:rsidR="00A30290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>ředpokládaná sklizeň kukuřice na</w:t>
      </w:r>
      <w:r w:rsidR="00A0696D">
        <w:rPr>
          <w:rFonts w:ascii="Arial" w:eastAsia="Times New Roman" w:hAnsi="Arial" w:cs="Times New Roman"/>
          <w:iCs/>
          <w:color w:val="auto"/>
          <w:sz w:val="20"/>
          <w:szCs w:val="20"/>
        </w:rPr>
        <w:t> </w:t>
      </w:r>
      <w:r w:rsidR="00A30290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zrno je </w:t>
      </w:r>
      <w:r w:rsidR="00B17819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téměř o </w:t>
      </w:r>
      <w:r w:rsidR="008E6B5E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třetinu nižší než průměr sklizní za posledních </w:t>
      </w:r>
      <w:r w:rsidR="00B17819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>pět</w:t>
      </w:r>
      <w:r w:rsidR="008E6B5E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 let</w:t>
      </w:r>
      <w:r w:rsidR="00170BEF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 (</w:t>
      </w:r>
      <w:proofErr w:type="gramStart"/>
      <w:r w:rsidR="00170BEF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>−30,1</w:t>
      </w:r>
      <w:r w:rsidR="008963C9">
        <w:rPr>
          <w:rFonts w:ascii="Arial" w:eastAsia="Times New Roman" w:hAnsi="Arial" w:cs="Times New Roman"/>
          <w:iCs/>
          <w:color w:val="auto"/>
          <w:sz w:val="20"/>
          <w:szCs w:val="20"/>
        </w:rPr>
        <w:t> %).</w:t>
      </w:r>
      <w:proofErr w:type="gramEnd"/>
      <w:r w:rsidR="00170BEF" w:rsidRPr="006268D7">
        <w:rPr>
          <w:rFonts w:ascii="Arial" w:eastAsia="Times New Roman" w:hAnsi="Arial" w:cs="Times New Roman"/>
          <w:iCs/>
          <w:color w:val="auto"/>
          <w:sz w:val="20"/>
          <w:szCs w:val="20"/>
        </w:rPr>
        <w:t> </w:t>
      </w:r>
    </w:p>
    <w:p w:rsidR="00A30290" w:rsidRPr="00226B66" w:rsidRDefault="00A30290" w:rsidP="006268D7">
      <w:pPr>
        <w:pStyle w:val="Zkladntext"/>
        <w:spacing w:line="276" w:lineRule="auto"/>
        <w:rPr>
          <w:i w:val="0"/>
          <w:sz w:val="20"/>
          <w:szCs w:val="20"/>
        </w:rPr>
      </w:pPr>
    </w:p>
    <w:p w:rsidR="00A777E1" w:rsidRPr="007C252E" w:rsidRDefault="00D50746" w:rsidP="00A777E1">
      <w:pPr>
        <w:pStyle w:val="Zkladntext"/>
        <w:spacing w:line="276" w:lineRule="auto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P</w:t>
      </w:r>
      <w:r w:rsidR="00A777E1" w:rsidRPr="00226B66">
        <w:rPr>
          <w:i w:val="0"/>
          <w:sz w:val="20"/>
          <w:szCs w:val="20"/>
        </w:rPr>
        <w:t xml:space="preserve">ředpokládaná sklizeň kukuřice na zeleno a siláž </w:t>
      </w:r>
      <w:r w:rsidR="005F7D8C">
        <w:rPr>
          <w:i w:val="0"/>
          <w:sz w:val="20"/>
          <w:szCs w:val="20"/>
        </w:rPr>
        <w:t>6 670</w:t>
      </w:r>
      <w:r w:rsidR="00A777E1" w:rsidRPr="00226B66">
        <w:rPr>
          <w:i w:val="0"/>
          <w:sz w:val="20"/>
          <w:szCs w:val="20"/>
        </w:rPr>
        <w:t xml:space="preserve"> tis. tun je v meziročním srovnání </w:t>
      </w:r>
      <w:r w:rsidR="00CF33D2" w:rsidRPr="00226B66">
        <w:rPr>
          <w:i w:val="0"/>
          <w:sz w:val="20"/>
          <w:szCs w:val="20"/>
        </w:rPr>
        <w:t>o</w:t>
      </w:r>
      <w:r w:rsidR="00275D9A" w:rsidRPr="00226B66">
        <w:rPr>
          <w:i w:val="0"/>
          <w:sz w:val="20"/>
          <w:szCs w:val="20"/>
        </w:rPr>
        <w:t> </w:t>
      </w:r>
      <w:r w:rsidR="005F7D8C">
        <w:rPr>
          <w:i w:val="0"/>
          <w:sz w:val="20"/>
          <w:szCs w:val="20"/>
        </w:rPr>
        <w:t>14,2</w:t>
      </w:r>
      <w:r w:rsidR="00A777E1" w:rsidRPr="00226B66">
        <w:rPr>
          <w:i w:val="0"/>
          <w:sz w:val="20"/>
          <w:szCs w:val="20"/>
        </w:rPr>
        <w:t> %</w:t>
      </w:r>
      <w:r w:rsidR="005F7D8C">
        <w:rPr>
          <w:i w:val="0"/>
          <w:sz w:val="20"/>
          <w:szCs w:val="20"/>
        </w:rPr>
        <w:t xml:space="preserve"> nižší</w:t>
      </w:r>
      <w:r w:rsidR="004409F0" w:rsidRPr="00226B66">
        <w:rPr>
          <w:i w:val="0"/>
          <w:sz w:val="20"/>
          <w:szCs w:val="20"/>
        </w:rPr>
        <w:t xml:space="preserve"> </w:t>
      </w:r>
      <w:r w:rsidR="00A30290" w:rsidRPr="00226B66">
        <w:rPr>
          <w:i w:val="0"/>
          <w:sz w:val="20"/>
          <w:szCs w:val="20"/>
        </w:rPr>
        <w:t>v důsledku</w:t>
      </w:r>
      <w:r w:rsidR="00CF33D2" w:rsidRPr="00226B66">
        <w:rPr>
          <w:i w:val="0"/>
          <w:sz w:val="20"/>
          <w:szCs w:val="20"/>
        </w:rPr>
        <w:t xml:space="preserve"> poklesu </w:t>
      </w:r>
      <w:r w:rsidR="00A777E1" w:rsidRPr="00226B66">
        <w:rPr>
          <w:i w:val="0"/>
          <w:sz w:val="20"/>
          <w:szCs w:val="20"/>
        </w:rPr>
        <w:t>výnos</w:t>
      </w:r>
      <w:r w:rsidR="00CF33D2" w:rsidRPr="00226B66">
        <w:rPr>
          <w:i w:val="0"/>
          <w:sz w:val="20"/>
          <w:szCs w:val="20"/>
        </w:rPr>
        <w:t>u</w:t>
      </w:r>
      <w:r w:rsidR="001160AF" w:rsidRPr="00226B66">
        <w:rPr>
          <w:i w:val="0"/>
          <w:sz w:val="20"/>
          <w:szCs w:val="20"/>
        </w:rPr>
        <w:t> </w:t>
      </w:r>
      <w:r w:rsidR="00A777E1" w:rsidRPr="00226B66">
        <w:rPr>
          <w:i w:val="0"/>
          <w:sz w:val="20"/>
          <w:szCs w:val="20"/>
        </w:rPr>
        <w:t xml:space="preserve">na </w:t>
      </w:r>
      <w:r w:rsidR="005F7D8C">
        <w:rPr>
          <w:i w:val="0"/>
          <w:sz w:val="20"/>
          <w:szCs w:val="20"/>
        </w:rPr>
        <w:t>29,80</w:t>
      </w:r>
      <w:r w:rsidR="00A777E1" w:rsidRPr="00226B66">
        <w:rPr>
          <w:i w:val="0"/>
          <w:sz w:val="20"/>
          <w:szCs w:val="20"/>
        </w:rPr>
        <w:t> </w:t>
      </w:r>
      <w:r w:rsidR="00CF33D2" w:rsidRPr="00226B66">
        <w:rPr>
          <w:i w:val="0"/>
          <w:sz w:val="20"/>
          <w:szCs w:val="20"/>
        </w:rPr>
        <w:t xml:space="preserve">t/ha </w:t>
      </w:r>
      <w:r w:rsidR="004409F0" w:rsidRPr="00226B66">
        <w:rPr>
          <w:i w:val="0"/>
          <w:sz w:val="20"/>
          <w:szCs w:val="20"/>
        </w:rPr>
        <w:t>(</w:t>
      </w:r>
      <w:r w:rsidR="00CF33D2" w:rsidRPr="00226B66">
        <w:rPr>
          <w:i w:val="0"/>
          <w:sz w:val="16"/>
          <w:szCs w:val="16"/>
        </w:rPr>
        <w:t>−</w:t>
      </w:r>
      <w:r w:rsidR="005F7D8C">
        <w:rPr>
          <w:i w:val="0"/>
          <w:sz w:val="20"/>
          <w:szCs w:val="20"/>
        </w:rPr>
        <w:t>14,</w:t>
      </w:r>
      <w:r w:rsidR="00CF33D2" w:rsidRPr="00226B66">
        <w:rPr>
          <w:i w:val="0"/>
          <w:sz w:val="20"/>
          <w:szCs w:val="20"/>
        </w:rPr>
        <w:t>5</w:t>
      </w:r>
      <w:r w:rsidR="004409F0" w:rsidRPr="00226B66">
        <w:rPr>
          <w:i w:val="0"/>
          <w:sz w:val="20"/>
          <w:szCs w:val="20"/>
        </w:rPr>
        <w:t> %)</w:t>
      </w:r>
      <w:r w:rsidR="005F7D8C">
        <w:rPr>
          <w:i w:val="0"/>
          <w:sz w:val="20"/>
          <w:szCs w:val="20"/>
        </w:rPr>
        <w:t xml:space="preserve">. Osevní plocha 224 tis. ha je </w:t>
      </w:r>
      <w:r w:rsidR="00170BEF" w:rsidRPr="00226B66">
        <w:rPr>
          <w:i w:val="0"/>
          <w:sz w:val="20"/>
          <w:szCs w:val="20"/>
        </w:rPr>
        <w:t xml:space="preserve">ve srovnání s loňskou sklizňovou </w:t>
      </w:r>
      <w:r w:rsidR="00170BEF" w:rsidRPr="007C252E">
        <w:rPr>
          <w:i w:val="0"/>
          <w:sz w:val="20"/>
          <w:szCs w:val="20"/>
        </w:rPr>
        <w:t>plochou</w:t>
      </w:r>
      <w:r w:rsidR="00170BEF">
        <w:rPr>
          <w:i w:val="0"/>
          <w:sz w:val="20"/>
          <w:szCs w:val="20"/>
        </w:rPr>
        <w:t xml:space="preserve"> </w:t>
      </w:r>
      <w:r w:rsidR="005F7D8C">
        <w:rPr>
          <w:i w:val="0"/>
          <w:sz w:val="20"/>
          <w:szCs w:val="20"/>
        </w:rPr>
        <w:t>téměř na stejné úrovni</w:t>
      </w:r>
      <w:r w:rsidR="00170BEF">
        <w:rPr>
          <w:i w:val="0"/>
          <w:sz w:val="20"/>
          <w:szCs w:val="20"/>
        </w:rPr>
        <w:t xml:space="preserve"> (+0,3 %)</w:t>
      </w:r>
      <w:r w:rsidR="00A777E1" w:rsidRPr="007C252E">
        <w:rPr>
          <w:i w:val="0"/>
          <w:sz w:val="20"/>
          <w:szCs w:val="20"/>
        </w:rPr>
        <w:t>.</w:t>
      </w:r>
      <w:r w:rsidR="00563BFA" w:rsidRPr="007C252E">
        <w:rPr>
          <w:i w:val="0"/>
          <w:sz w:val="20"/>
          <w:szCs w:val="20"/>
        </w:rPr>
        <w:t xml:space="preserve"> </w:t>
      </w:r>
      <w:r w:rsidR="0099465F" w:rsidRPr="007C252E">
        <w:rPr>
          <w:i w:val="0"/>
          <w:sz w:val="20"/>
          <w:szCs w:val="20"/>
        </w:rPr>
        <w:t>Odhadovaná sklizeň je o</w:t>
      </w:r>
      <w:r w:rsidR="00DF6262" w:rsidRPr="007C252E">
        <w:rPr>
          <w:i w:val="0"/>
          <w:sz w:val="20"/>
          <w:szCs w:val="20"/>
        </w:rPr>
        <w:t> </w:t>
      </w:r>
      <w:r w:rsidR="00B17819" w:rsidRPr="007C252E">
        <w:rPr>
          <w:i w:val="0"/>
          <w:sz w:val="20"/>
          <w:szCs w:val="20"/>
        </w:rPr>
        <w:t>20,0</w:t>
      </w:r>
      <w:r w:rsidR="008907DC" w:rsidRPr="007C252E">
        <w:rPr>
          <w:i w:val="0"/>
          <w:sz w:val="20"/>
          <w:szCs w:val="20"/>
        </w:rPr>
        <w:t xml:space="preserve"> % nižší </w:t>
      </w:r>
      <w:r w:rsidR="0099465F" w:rsidRPr="007C252E">
        <w:rPr>
          <w:i w:val="0"/>
          <w:sz w:val="20"/>
          <w:szCs w:val="20"/>
        </w:rPr>
        <w:t xml:space="preserve">než </w:t>
      </w:r>
      <w:r w:rsidR="00226B66" w:rsidRPr="007C252E">
        <w:rPr>
          <w:i w:val="0"/>
          <w:sz w:val="20"/>
          <w:szCs w:val="20"/>
        </w:rPr>
        <w:t>pětiletý průměr</w:t>
      </w:r>
      <w:r w:rsidR="007C252E" w:rsidRPr="007C252E">
        <w:rPr>
          <w:i w:val="0"/>
          <w:sz w:val="20"/>
          <w:szCs w:val="20"/>
        </w:rPr>
        <w:t xml:space="preserve"> sklizní </w:t>
      </w:r>
      <w:r w:rsidR="00E64291">
        <w:rPr>
          <w:i w:val="0"/>
          <w:sz w:val="20"/>
          <w:szCs w:val="20"/>
        </w:rPr>
        <w:t>zejména kvůli</w:t>
      </w:r>
      <w:r w:rsidR="006268D7">
        <w:rPr>
          <w:i w:val="0"/>
          <w:sz w:val="20"/>
          <w:szCs w:val="20"/>
        </w:rPr>
        <w:t xml:space="preserve"> nízké</w:t>
      </w:r>
      <w:r w:rsidR="00E64291">
        <w:rPr>
          <w:i w:val="0"/>
          <w:sz w:val="20"/>
          <w:szCs w:val="20"/>
        </w:rPr>
        <w:t>mu</w:t>
      </w:r>
      <w:r w:rsidR="004D625F">
        <w:rPr>
          <w:i w:val="0"/>
          <w:sz w:val="20"/>
          <w:szCs w:val="20"/>
        </w:rPr>
        <w:t xml:space="preserve"> </w:t>
      </w:r>
      <w:r w:rsidR="006268D7">
        <w:rPr>
          <w:i w:val="0"/>
          <w:sz w:val="20"/>
          <w:szCs w:val="20"/>
        </w:rPr>
        <w:t>hektarové</w:t>
      </w:r>
      <w:r w:rsidR="00E64291">
        <w:rPr>
          <w:i w:val="0"/>
          <w:sz w:val="20"/>
          <w:szCs w:val="20"/>
        </w:rPr>
        <w:t>mu</w:t>
      </w:r>
      <w:r w:rsidR="006268D7">
        <w:rPr>
          <w:i w:val="0"/>
          <w:sz w:val="20"/>
          <w:szCs w:val="20"/>
        </w:rPr>
        <w:t xml:space="preserve"> </w:t>
      </w:r>
      <w:r w:rsidR="007C252E" w:rsidRPr="007C252E">
        <w:rPr>
          <w:i w:val="0"/>
          <w:sz w:val="20"/>
          <w:szCs w:val="20"/>
        </w:rPr>
        <w:t>výnosu</w:t>
      </w:r>
      <w:r w:rsidR="00B053E8">
        <w:rPr>
          <w:i w:val="0"/>
          <w:sz w:val="20"/>
          <w:szCs w:val="20"/>
        </w:rPr>
        <w:t>.</w:t>
      </w:r>
      <w:r w:rsidR="00934BBE">
        <w:rPr>
          <w:i w:val="0"/>
          <w:sz w:val="20"/>
          <w:szCs w:val="20"/>
        </w:rPr>
        <w:t xml:space="preserve"> </w:t>
      </w:r>
      <w:r w:rsidR="00873A45">
        <w:rPr>
          <w:i w:val="0"/>
          <w:sz w:val="20"/>
          <w:szCs w:val="20"/>
        </w:rPr>
        <w:t>Pokles sklizně se očekává také u dalších pícnin</w:t>
      </w:r>
      <w:r w:rsidR="00644511">
        <w:rPr>
          <w:i w:val="0"/>
          <w:sz w:val="20"/>
          <w:szCs w:val="20"/>
        </w:rPr>
        <w:t>.</w:t>
      </w:r>
      <w:r w:rsidR="00873A45">
        <w:rPr>
          <w:i w:val="0"/>
          <w:sz w:val="20"/>
          <w:szCs w:val="20"/>
        </w:rPr>
        <w:t xml:space="preserve"> </w:t>
      </w:r>
      <w:r w:rsidR="00644511">
        <w:rPr>
          <w:i w:val="0"/>
          <w:sz w:val="20"/>
          <w:szCs w:val="20"/>
        </w:rPr>
        <w:t>J</w:t>
      </w:r>
      <w:r w:rsidR="00873A45">
        <w:rPr>
          <w:i w:val="0"/>
          <w:sz w:val="20"/>
          <w:szCs w:val="20"/>
        </w:rPr>
        <w:t xml:space="preserve">etele </w:t>
      </w:r>
      <w:r w:rsidR="00583F23">
        <w:rPr>
          <w:i w:val="0"/>
          <w:sz w:val="20"/>
          <w:szCs w:val="20"/>
        </w:rPr>
        <w:t>lučního se</w:t>
      </w:r>
      <w:r w:rsidR="00873A45">
        <w:rPr>
          <w:i w:val="0"/>
          <w:sz w:val="20"/>
          <w:szCs w:val="20"/>
        </w:rPr>
        <w:t xml:space="preserve"> </w:t>
      </w:r>
      <w:r w:rsidR="00644511">
        <w:rPr>
          <w:i w:val="0"/>
          <w:sz w:val="20"/>
          <w:szCs w:val="20"/>
        </w:rPr>
        <w:t xml:space="preserve">podle odhadu </w:t>
      </w:r>
      <w:r w:rsidR="00873A45">
        <w:rPr>
          <w:i w:val="0"/>
          <w:sz w:val="20"/>
          <w:szCs w:val="20"/>
        </w:rPr>
        <w:t>sklidí 305</w:t>
      </w:r>
      <w:r w:rsidR="004D625F">
        <w:rPr>
          <w:i w:val="0"/>
          <w:sz w:val="20"/>
          <w:szCs w:val="20"/>
        </w:rPr>
        <w:t> </w:t>
      </w:r>
      <w:r w:rsidR="00873A45">
        <w:rPr>
          <w:i w:val="0"/>
          <w:sz w:val="20"/>
          <w:szCs w:val="20"/>
        </w:rPr>
        <w:t>tis.</w:t>
      </w:r>
      <w:r w:rsidR="004D625F">
        <w:rPr>
          <w:i w:val="0"/>
          <w:sz w:val="20"/>
          <w:szCs w:val="20"/>
        </w:rPr>
        <w:t> </w:t>
      </w:r>
      <w:r w:rsidR="00873A45">
        <w:rPr>
          <w:i w:val="0"/>
          <w:sz w:val="20"/>
          <w:szCs w:val="20"/>
        </w:rPr>
        <w:t>tun</w:t>
      </w:r>
      <w:r w:rsidR="00583F23">
        <w:rPr>
          <w:i w:val="0"/>
          <w:sz w:val="20"/>
          <w:szCs w:val="20"/>
        </w:rPr>
        <w:t>, meziročně o 23,4 % méně</w:t>
      </w:r>
      <w:r w:rsidR="00873A45">
        <w:rPr>
          <w:i w:val="0"/>
          <w:sz w:val="20"/>
          <w:szCs w:val="20"/>
        </w:rPr>
        <w:t xml:space="preserve"> a vojtěšky 350</w:t>
      </w:r>
      <w:r w:rsidR="004D625F">
        <w:rPr>
          <w:i w:val="0"/>
          <w:sz w:val="20"/>
          <w:szCs w:val="20"/>
        </w:rPr>
        <w:t> </w:t>
      </w:r>
      <w:r w:rsidR="00873A45">
        <w:rPr>
          <w:i w:val="0"/>
          <w:sz w:val="20"/>
          <w:szCs w:val="20"/>
        </w:rPr>
        <w:t>tis.</w:t>
      </w:r>
      <w:r w:rsidR="004D625F">
        <w:rPr>
          <w:i w:val="0"/>
          <w:sz w:val="20"/>
          <w:szCs w:val="20"/>
        </w:rPr>
        <w:t> </w:t>
      </w:r>
      <w:r w:rsidR="00873A45">
        <w:rPr>
          <w:i w:val="0"/>
          <w:sz w:val="20"/>
          <w:szCs w:val="20"/>
        </w:rPr>
        <w:t>tun</w:t>
      </w:r>
      <w:r w:rsidR="00583F23">
        <w:rPr>
          <w:i w:val="0"/>
          <w:sz w:val="20"/>
          <w:szCs w:val="20"/>
        </w:rPr>
        <w:t>, meziročně o</w:t>
      </w:r>
      <w:r w:rsidR="004D625F">
        <w:rPr>
          <w:i w:val="0"/>
          <w:sz w:val="20"/>
          <w:szCs w:val="20"/>
        </w:rPr>
        <w:t> </w:t>
      </w:r>
      <w:r w:rsidR="00873A45">
        <w:rPr>
          <w:i w:val="0"/>
          <w:sz w:val="20"/>
          <w:szCs w:val="20"/>
        </w:rPr>
        <w:t>21,3</w:t>
      </w:r>
      <w:r w:rsidR="004D625F">
        <w:rPr>
          <w:i w:val="0"/>
          <w:sz w:val="20"/>
          <w:szCs w:val="20"/>
        </w:rPr>
        <w:t> </w:t>
      </w:r>
      <w:r w:rsidR="00873A45">
        <w:rPr>
          <w:i w:val="0"/>
          <w:sz w:val="20"/>
          <w:szCs w:val="20"/>
        </w:rPr>
        <w:t>%</w:t>
      </w:r>
      <w:r w:rsidR="00583F23">
        <w:rPr>
          <w:i w:val="0"/>
          <w:sz w:val="20"/>
          <w:szCs w:val="20"/>
        </w:rPr>
        <w:t xml:space="preserve"> méně</w:t>
      </w:r>
      <w:r w:rsidR="00873A45">
        <w:rPr>
          <w:i w:val="0"/>
          <w:sz w:val="20"/>
          <w:szCs w:val="20"/>
        </w:rPr>
        <w:t>.</w:t>
      </w:r>
    </w:p>
    <w:p w:rsidR="00DD7A51" w:rsidRPr="007C252E" w:rsidRDefault="00DD7A51" w:rsidP="00C44611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Times New Roman"/>
          <w:iCs/>
          <w:color w:val="auto"/>
          <w:sz w:val="20"/>
          <w:szCs w:val="20"/>
        </w:rPr>
      </w:pPr>
    </w:p>
    <w:p w:rsidR="00DE5655" w:rsidRDefault="00DE5655" w:rsidP="00DE5655">
      <w:pPr>
        <w:rPr>
          <w:rFonts w:cs="Arial"/>
        </w:rPr>
      </w:pPr>
      <w:r w:rsidRPr="007C252E">
        <w:t xml:space="preserve">Odhadovaná sklizeň brambor </w:t>
      </w:r>
      <w:r w:rsidR="005F7D8C" w:rsidRPr="007C252E">
        <w:t>557</w:t>
      </w:r>
      <w:r w:rsidRPr="007C252E">
        <w:t> tis. tun je ve srovnání s loňskou</w:t>
      </w:r>
      <w:r w:rsidRPr="00DE5655">
        <w:t xml:space="preserve"> úrodou o 1</w:t>
      </w:r>
      <w:r w:rsidR="005F7D8C">
        <w:t>9</w:t>
      </w:r>
      <w:r w:rsidRPr="00DE5655">
        <w:t>,1 % nižší. Z hektaru se sklíz</w:t>
      </w:r>
      <w:r w:rsidR="00D21BCE">
        <w:t>í</w:t>
      </w:r>
      <w:r w:rsidRPr="00DE5655">
        <w:t xml:space="preserve"> </w:t>
      </w:r>
      <w:r w:rsidR="005F7D8C">
        <w:t>24,35</w:t>
      </w:r>
      <w:r w:rsidRPr="00DE5655">
        <w:t xml:space="preserve"> tun brambor, </w:t>
      </w:r>
      <w:r w:rsidR="00D21BCE">
        <w:t>což je o</w:t>
      </w:r>
      <w:r w:rsidRPr="00DE5655">
        <w:t> </w:t>
      </w:r>
      <w:r w:rsidR="005F7D8C">
        <w:t>5,07</w:t>
      </w:r>
      <w:r w:rsidRPr="00DE5655">
        <w:t> tun</w:t>
      </w:r>
      <w:r w:rsidR="00583F23">
        <w:t xml:space="preserve"> </w:t>
      </w:r>
      <w:r w:rsidRPr="00DE5655">
        <w:t>méně než loni (</w:t>
      </w:r>
      <w:r w:rsidRPr="00DE5655">
        <w:rPr>
          <w:sz w:val="16"/>
          <w:szCs w:val="16"/>
        </w:rPr>
        <w:t>−</w:t>
      </w:r>
      <w:r w:rsidRPr="00DE5655">
        <w:t>1</w:t>
      </w:r>
      <w:r w:rsidR="005F7D8C">
        <w:t>7</w:t>
      </w:r>
      <w:r w:rsidRPr="00DE5655">
        <w:t>,</w:t>
      </w:r>
      <w:r w:rsidR="005F7D8C">
        <w:t>2</w:t>
      </w:r>
      <w:r w:rsidRPr="00DE5655">
        <w:t> %).</w:t>
      </w:r>
      <w:r w:rsidR="00711131">
        <w:t xml:space="preserve"> </w:t>
      </w:r>
      <w:r w:rsidR="00D21BCE">
        <w:t xml:space="preserve">Plocha </w:t>
      </w:r>
      <w:r w:rsidR="00711131" w:rsidRPr="007C252E">
        <w:t>osáze</w:t>
      </w:r>
      <w:r w:rsidR="00D21BCE">
        <w:t>ná</w:t>
      </w:r>
      <w:r w:rsidR="00711131" w:rsidRPr="007C252E">
        <w:t xml:space="preserve"> bramborami </w:t>
      </w:r>
      <w:r w:rsidR="00D21BCE">
        <w:t xml:space="preserve">se mírně zmenšila na </w:t>
      </w:r>
      <w:r w:rsidR="00711131" w:rsidRPr="007C252E">
        <w:t>necelých 23 tis. hektarů</w:t>
      </w:r>
      <w:r w:rsidR="002D6D71">
        <w:t xml:space="preserve"> </w:t>
      </w:r>
      <w:r w:rsidR="00170BEF">
        <w:t>(</w:t>
      </w:r>
      <w:r w:rsidR="00170BEF" w:rsidRPr="00DE5655">
        <w:rPr>
          <w:sz w:val="16"/>
          <w:szCs w:val="16"/>
        </w:rPr>
        <w:t>−</w:t>
      </w:r>
      <w:r w:rsidR="00711131" w:rsidRPr="007C252E">
        <w:t>2,3 %</w:t>
      </w:r>
      <w:r w:rsidR="00170BEF">
        <w:t>)</w:t>
      </w:r>
      <w:r w:rsidR="008E7266">
        <w:t xml:space="preserve">. </w:t>
      </w:r>
      <w:r w:rsidR="002D6D71" w:rsidRPr="008E7266">
        <w:t>O</w:t>
      </w:r>
      <w:r w:rsidRPr="008E7266">
        <w:t xml:space="preserve">dhadovaná úroda brambor je </w:t>
      </w:r>
      <w:r w:rsidR="00160629" w:rsidRPr="008E7266">
        <w:t xml:space="preserve">kvůli </w:t>
      </w:r>
      <w:r w:rsidR="00160629">
        <w:t>nízkým</w:t>
      </w:r>
      <w:r w:rsidR="00160629" w:rsidRPr="008E7266">
        <w:t xml:space="preserve"> výnosům </w:t>
      </w:r>
      <w:r w:rsidR="00B17819" w:rsidRPr="008E7266">
        <w:t xml:space="preserve">o </w:t>
      </w:r>
      <w:r w:rsidR="002D6D71" w:rsidRPr="008E7266">
        <w:t xml:space="preserve">desetinu </w:t>
      </w:r>
      <w:r w:rsidR="00B17819" w:rsidRPr="008E7266">
        <w:t xml:space="preserve">nižší než </w:t>
      </w:r>
      <w:r w:rsidRPr="008E7266">
        <w:t>pětiletý průměr</w:t>
      </w:r>
      <w:r w:rsidR="00D21BCE">
        <w:t xml:space="preserve"> </w:t>
      </w:r>
      <w:r w:rsidR="00D21BCE" w:rsidRPr="00D21BCE">
        <w:t>(</w:t>
      </w:r>
      <w:r w:rsidR="002D6D71" w:rsidRPr="00D21BCE">
        <w:rPr>
          <w:sz w:val="16"/>
          <w:szCs w:val="16"/>
        </w:rPr>
        <w:t>−</w:t>
      </w:r>
      <w:r w:rsidR="002D6D71" w:rsidRPr="00D21BCE">
        <w:t>10,9 %</w:t>
      </w:r>
      <w:r w:rsidR="00D21BCE" w:rsidRPr="00D21BCE">
        <w:t>).</w:t>
      </w:r>
      <w:r w:rsidR="00D21BCE">
        <w:t xml:space="preserve"> </w:t>
      </w:r>
      <w:r w:rsidR="006B019E">
        <w:t xml:space="preserve">Letošní </w:t>
      </w:r>
      <w:r w:rsidR="00D21BCE">
        <w:t xml:space="preserve">úroda </w:t>
      </w:r>
      <w:r w:rsidR="006B019E">
        <w:t xml:space="preserve">je </w:t>
      </w:r>
      <w:r w:rsidR="007F5722">
        <w:t xml:space="preserve">třetí </w:t>
      </w:r>
      <w:r w:rsidR="006B019E">
        <w:t xml:space="preserve">nejnižší v historii sledování, méně brambor se sklidilo </w:t>
      </w:r>
      <w:r w:rsidR="00D21BCE">
        <w:t xml:space="preserve">jen </w:t>
      </w:r>
      <w:r w:rsidR="006B019E">
        <w:t xml:space="preserve">v roce 2013 a 2015. </w:t>
      </w:r>
    </w:p>
    <w:p w:rsidR="00DE5655" w:rsidRDefault="00DE5655" w:rsidP="00C370F6"/>
    <w:p w:rsidR="00DD7A51" w:rsidRPr="00C370F6" w:rsidRDefault="00DD7A51" w:rsidP="00C370F6">
      <w:r w:rsidRPr="00C370F6">
        <w:t xml:space="preserve">Odhadovaná sklizeň cukrovky </w:t>
      </w:r>
      <w:r w:rsidR="005F7D8C">
        <w:t>3</w:t>
      </w:r>
      <w:r w:rsidR="0011789E">
        <w:t> </w:t>
      </w:r>
      <w:r w:rsidR="005F7D8C">
        <w:t>306</w:t>
      </w:r>
      <w:r w:rsidRPr="00C370F6">
        <w:t> tis. tun je</w:t>
      </w:r>
      <w:r w:rsidR="008E7266">
        <w:t xml:space="preserve"> meziročně</w:t>
      </w:r>
      <w:r w:rsidRPr="00C370F6">
        <w:t xml:space="preserve"> </w:t>
      </w:r>
      <w:r w:rsidR="005F7D8C">
        <w:t xml:space="preserve">o čtvrtinu nižší </w:t>
      </w:r>
      <w:r w:rsidRPr="00C370F6">
        <w:t>(</w:t>
      </w:r>
      <w:r w:rsidR="0011789E">
        <w:t>−</w:t>
      </w:r>
      <w:r w:rsidR="005F7D8C">
        <w:t>24,9</w:t>
      </w:r>
      <w:r w:rsidRPr="00C370F6">
        <w:t> %)</w:t>
      </w:r>
      <w:r w:rsidR="0011789E">
        <w:t xml:space="preserve"> </w:t>
      </w:r>
      <w:r w:rsidR="005F7D8C">
        <w:t>především kvůli poklesu výnosu na 51,04</w:t>
      </w:r>
      <w:r w:rsidR="008E7266">
        <w:t xml:space="preserve"> t/ha </w:t>
      </w:r>
      <w:r w:rsidR="005F7D8C" w:rsidRPr="00DE5655">
        <w:t>(</w:t>
      </w:r>
      <w:r w:rsidR="005F7D8C" w:rsidRPr="00DE5655">
        <w:rPr>
          <w:sz w:val="16"/>
          <w:szCs w:val="16"/>
        </w:rPr>
        <w:t>−</w:t>
      </w:r>
      <w:r w:rsidR="005F7D8C">
        <w:t>23,3 %)</w:t>
      </w:r>
      <w:r w:rsidR="002D0E41">
        <w:t xml:space="preserve">. Osevní plocha se mírně zmenšila </w:t>
      </w:r>
      <w:r w:rsidR="0011789E">
        <w:t>na</w:t>
      </w:r>
      <w:r w:rsidR="008E7266">
        <w:t> </w:t>
      </w:r>
      <w:r w:rsidR="005F7D8C">
        <w:t>65</w:t>
      </w:r>
      <w:r w:rsidR="00DF6262">
        <w:t> </w:t>
      </w:r>
      <w:r w:rsidR="0011789E">
        <w:t>tis.</w:t>
      </w:r>
      <w:r w:rsidR="00DF6262">
        <w:t> </w:t>
      </w:r>
      <w:r w:rsidR="0011789E">
        <w:t>ha</w:t>
      </w:r>
      <w:r w:rsidR="002D0E41">
        <w:t xml:space="preserve"> </w:t>
      </w:r>
      <w:r w:rsidR="002D0E41" w:rsidRPr="00DE5655">
        <w:t>(</w:t>
      </w:r>
      <w:r w:rsidR="002D0E41" w:rsidRPr="00DE5655">
        <w:rPr>
          <w:sz w:val="16"/>
          <w:szCs w:val="16"/>
        </w:rPr>
        <w:t>−</w:t>
      </w:r>
      <w:r w:rsidR="002D0E41">
        <w:t>2,0 %)</w:t>
      </w:r>
      <w:r w:rsidR="005F7D8C">
        <w:t>.</w:t>
      </w:r>
      <w:r w:rsidR="00B17819">
        <w:t xml:space="preserve"> Předpokládaná </w:t>
      </w:r>
      <w:r w:rsidR="00583F23">
        <w:t xml:space="preserve">úroda cukrovky je </w:t>
      </w:r>
      <w:r w:rsidR="00B17819">
        <w:t>o</w:t>
      </w:r>
      <w:r w:rsidR="008E7266">
        <w:t> </w:t>
      </w:r>
      <w:r w:rsidR="00B17819">
        <w:t>17,8</w:t>
      </w:r>
      <w:r w:rsidR="008E7266">
        <w:t> </w:t>
      </w:r>
      <w:r w:rsidR="00B17819">
        <w:t>% nižší než průměr</w:t>
      </w:r>
      <w:r w:rsidR="00583F23">
        <w:t xml:space="preserve"> sklizní</w:t>
      </w:r>
      <w:r w:rsidR="00B17819">
        <w:t xml:space="preserve"> za posledních pět let</w:t>
      </w:r>
      <w:r w:rsidR="002D6D71">
        <w:t xml:space="preserve"> </w:t>
      </w:r>
      <w:r w:rsidR="00583F23">
        <w:t xml:space="preserve">i přes nárůst plochy </w:t>
      </w:r>
      <w:r w:rsidR="002D6D71">
        <w:t xml:space="preserve">kvůli nižším </w:t>
      </w:r>
      <w:r w:rsidR="00583F23">
        <w:t xml:space="preserve">hektarovým </w:t>
      </w:r>
      <w:r w:rsidR="002D6D71">
        <w:t xml:space="preserve">výnosům (plocha +4,5 %, výnos </w:t>
      </w:r>
      <w:r w:rsidR="002D6D71" w:rsidRPr="00226B66">
        <w:rPr>
          <w:sz w:val="16"/>
          <w:szCs w:val="16"/>
        </w:rPr>
        <w:t>−</w:t>
      </w:r>
      <w:r w:rsidR="002D6D71">
        <w:t>21,4 %)</w:t>
      </w:r>
      <w:r w:rsidR="00B17819">
        <w:t>.</w:t>
      </w:r>
    </w:p>
    <w:p w:rsidR="00D3009E" w:rsidRPr="00B301FC" w:rsidRDefault="00D3009E" w:rsidP="00C44611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auto"/>
          <w:sz w:val="20"/>
        </w:rPr>
      </w:pPr>
    </w:p>
    <w:p w:rsidR="000B716C" w:rsidRDefault="0045462B" w:rsidP="00BF4899">
      <w:pPr>
        <w:pStyle w:val="Zkladntext"/>
        <w:spacing w:line="276" w:lineRule="auto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Podle odhadu se sklidilo</w:t>
      </w:r>
      <w:r w:rsidR="00DD7A51" w:rsidRPr="00F26941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1 383</w:t>
      </w:r>
      <w:r w:rsidR="00BF4899">
        <w:rPr>
          <w:i w:val="0"/>
          <w:sz w:val="20"/>
          <w:szCs w:val="20"/>
        </w:rPr>
        <w:t> </w:t>
      </w:r>
      <w:r w:rsidR="000B3DED" w:rsidRPr="00F26941">
        <w:rPr>
          <w:i w:val="0"/>
          <w:sz w:val="20"/>
          <w:szCs w:val="20"/>
        </w:rPr>
        <w:t>t</w:t>
      </w:r>
      <w:r w:rsidR="00DD7A51" w:rsidRPr="00F26941">
        <w:rPr>
          <w:i w:val="0"/>
          <w:sz w:val="20"/>
          <w:szCs w:val="20"/>
        </w:rPr>
        <w:t>is.</w:t>
      </w:r>
      <w:r w:rsidR="00C370F6" w:rsidRPr="00F26941">
        <w:rPr>
          <w:i w:val="0"/>
          <w:sz w:val="20"/>
          <w:szCs w:val="20"/>
        </w:rPr>
        <w:t> </w:t>
      </w:r>
      <w:r w:rsidR="00DD7A51" w:rsidRPr="00F26941">
        <w:rPr>
          <w:i w:val="0"/>
          <w:sz w:val="20"/>
          <w:szCs w:val="20"/>
        </w:rPr>
        <w:t>tun řepky</w:t>
      </w:r>
      <w:r w:rsidR="00275D9A">
        <w:rPr>
          <w:i w:val="0"/>
          <w:sz w:val="20"/>
          <w:szCs w:val="20"/>
        </w:rPr>
        <w:t>, o</w:t>
      </w:r>
      <w:r w:rsidR="00DF6262">
        <w:rPr>
          <w:i w:val="0"/>
          <w:sz w:val="20"/>
          <w:szCs w:val="20"/>
        </w:rPr>
        <w:t> </w:t>
      </w:r>
      <w:r>
        <w:rPr>
          <w:i w:val="0"/>
          <w:sz w:val="20"/>
          <w:szCs w:val="20"/>
        </w:rPr>
        <w:t>20,7</w:t>
      </w:r>
      <w:r w:rsidR="00DD7A51" w:rsidRPr="00F26941">
        <w:rPr>
          <w:i w:val="0"/>
          <w:sz w:val="20"/>
          <w:szCs w:val="20"/>
        </w:rPr>
        <w:t> %</w:t>
      </w:r>
      <w:r w:rsidR="007C252E">
        <w:rPr>
          <w:i w:val="0"/>
          <w:sz w:val="20"/>
          <w:szCs w:val="20"/>
        </w:rPr>
        <w:t xml:space="preserve"> více než loni</w:t>
      </w:r>
      <w:r w:rsidR="00EB55BB">
        <w:rPr>
          <w:i w:val="0"/>
          <w:sz w:val="20"/>
          <w:szCs w:val="20"/>
        </w:rPr>
        <w:t xml:space="preserve">. </w:t>
      </w:r>
      <w:r w:rsidR="00B17819">
        <w:rPr>
          <w:i w:val="0"/>
          <w:sz w:val="20"/>
          <w:szCs w:val="20"/>
        </w:rPr>
        <w:t xml:space="preserve">Meziroční </w:t>
      </w:r>
      <w:r w:rsidR="002D0E41">
        <w:rPr>
          <w:i w:val="0"/>
          <w:sz w:val="20"/>
          <w:szCs w:val="20"/>
        </w:rPr>
        <w:t>navýšení</w:t>
      </w:r>
      <w:r w:rsidR="00B17819">
        <w:rPr>
          <w:i w:val="0"/>
          <w:sz w:val="20"/>
          <w:szCs w:val="20"/>
        </w:rPr>
        <w:t xml:space="preserve"> produkce je dané </w:t>
      </w:r>
      <w:r>
        <w:rPr>
          <w:i w:val="0"/>
          <w:sz w:val="20"/>
          <w:szCs w:val="20"/>
        </w:rPr>
        <w:t xml:space="preserve">především </w:t>
      </w:r>
      <w:r w:rsidR="00B17819">
        <w:rPr>
          <w:i w:val="0"/>
          <w:sz w:val="20"/>
          <w:szCs w:val="20"/>
        </w:rPr>
        <w:t xml:space="preserve">nárůstem </w:t>
      </w:r>
      <w:r>
        <w:rPr>
          <w:i w:val="0"/>
          <w:sz w:val="20"/>
          <w:szCs w:val="20"/>
        </w:rPr>
        <w:t>výnos</w:t>
      </w:r>
      <w:r w:rsidR="00B17819">
        <w:rPr>
          <w:i w:val="0"/>
          <w:sz w:val="20"/>
          <w:szCs w:val="20"/>
        </w:rPr>
        <w:t>u na 3</w:t>
      </w:r>
      <w:r>
        <w:rPr>
          <w:i w:val="0"/>
          <w:sz w:val="20"/>
          <w:szCs w:val="20"/>
        </w:rPr>
        <w:t>,36 t/ha</w:t>
      </w:r>
      <w:r w:rsidR="00B17819">
        <w:rPr>
          <w:i w:val="0"/>
          <w:sz w:val="20"/>
          <w:szCs w:val="20"/>
        </w:rPr>
        <w:t xml:space="preserve"> (+15,5 %)</w:t>
      </w:r>
      <w:r>
        <w:rPr>
          <w:i w:val="0"/>
          <w:sz w:val="20"/>
          <w:szCs w:val="20"/>
        </w:rPr>
        <w:t xml:space="preserve"> a také rozšířením osevní </w:t>
      </w:r>
      <w:r w:rsidRPr="00160629">
        <w:rPr>
          <w:i w:val="0"/>
          <w:sz w:val="20"/>
          <w:szCs w:val="20"/>
        </w:rPr>
        <w:t>plochy na 412 tis. ha</w:t>
      </w:r>
      <w:r w:rsidR="003A4D69" w:rsidRPr="00160629">
        <w:rPr>
          <w:i w:val="0"/>
          <w:sz w:val="20"/>
          <w:szCs w:val="20"/>
        </w:rPr>
        <w:t xml:space="preserve"> (+4,4 %)</w:t>
      </w:r>
      <w:r w:rsidRPr="00160629">
        <w:rPr>
          <w:i w:val="0"/>
          <w:sz w:val="20"/>
          <w:szCs w:val="20"/>
        </w:rPr>
        <w:t xml:space="preserve">. </w:t>
      </w:r>
      <w:r w:rsidR="000B716C" w:rsidRPr="00160629">
        <w:rPr>
          <w:i w:val="0"/>
          <w:sz w:val="20"/>
          <w:szCs w:val="20"/>
        </w:rPr>
        <w:t xml:space="preserve">Očekávaná </w:t>
      </w:r>
      <w:r w:rsidR="00EB55BB" w:rsidRPr="00160629">
        <w:rPr>
          <w:i w:val="0"/>
          <w:sz w:val="20"/>
          <w:szCs w:val="20"/>
        </w:rPr>
        <w:t>sklizeň</w:t>
      </w:r>
      <w:r w:rsidR="000B716C" w:rsidRPr="00160629">
        <w:rPr>
          <w:i w:val="0"/>
          <w:sz w:val="20"/>
          <w:szCs w:val="20"/>
        </w:rPr>
        <w:t xml:space="preserve"> je</w:t>
      </w:r>
      <w:r w:rsidR="008E6B5E" w:rsidRPr="00160629">
        <w:rPr>
          <w:i w:val="0"/>
          <w:sz w:val="20"/>
          <w:szCs w:val="20"/>
        </w:rPr>
        <w:t> </w:t>
      </w:r>
      <w:r w:rsidR="000B716C" w:rsidRPr="00160629">
        <w:rPr>
          <w:i w:val="0"/>
          <w:sz w:val="20"/>
          <w:szCs w:val="20"/>
        </w:rPr>
        <w:t>o </w:t>
      </w:r>
      <w:r w:rsidR="00F41D4B" w:rsidRPr="00160629">
        <w:rPr>
          <w:i w:val="0"/>
          <w:sz w:val="20"/>
          <w:szCs w:val="20"/>
        </w:rPr>
        <w:t>2,6</w:t>
      </w:r>
      <w:r w:rsidR="000B716C" w:rsidRPr="00160629">
        <w:rPr>
          <w:i w:val="0"/>
          <w:sz w:val="20"/>
          <w:szCs w:val="20"/>
        </w:rPr>
        <w:t xml:space="preserve"> % </w:t>
      </w:r>
      <w:r w:rsidR="00583F23">
        <w:rPr>
          <w:i w:val="0"/>
          <w:sz w:val="20"/>
          <w:szCs w:val="20"/>
        </w:rPr>
        <w:t xml:space="preserve">vyšší ve srovnání s pětiletým průměrem </w:t>
      </w:r>
      <w:r w:rsidR="007C252E" w:rsidRPr="00160629">
        <w:rPr>
          <w:i w:val="0"/>
          <w:sz w:val="20"/>
          <w:szCs w:val="20"/>
        </w:rPr>
        <w:t>díky navýšení výměry</w:t>
      </w:r>
      <w:r w:rsidR="00644511">
        <w:rPr>
          <w:i w:val="0"/>
          <w:sz w:val="20"/>
          <w:szCs w:val="20"/>
        </w:rPr>
        <w:t>.</w:t>
      </w:r>
    </w:p>
    <w:p w:rsidR="004D625F" w:rsidRDefault="004D625F" w:rsidP="00BF4899">
      <w:pPr>
        <w:pStyle w:val="Zkladntext"/>
        <w:spacing w:line="276" w:lineRule="auto"/>
        <w:rPr>
          <w:rFonts w:cs="Arial"/>
          <w:i w:val="0"/>
          <w:sz w:val="20"/>
        </w:rPr>
      </w:pPr>
    </w:p>
    <w:p w:rsidR="00A151E3" w:rsidRDefault="000D519A" w:rsidP="00C44611">
      <w:pPr>
        <w:pStyle w:val="Zkladntext"/>
        <w:spacing w:line="276" w:lineRule="auto"/>
        <w:rPr>
          <w:i w:val="0"/>
          <w:sz w:val="20"/>
          <w:szCs w:val="20"/>
        </w:rPr>
      </w:pPr>
      <w:r w:rsidRPr="00226B66">
        <w:rPr>
          <w:i w:val="0"/>
          <w:sz w:val="20"/>
          <w:szCs w:val="20"/>
        </w:rPr>
        <w:t>O</w:t>
      </w:r>
      <w:r w:rsidR="00DD7A51" w:rsidRPr="00226B66">
        <w:rPr>
          <w:i w:val="0"/>
          <w:sz w:val="20"/>
          <w:szCs w:val="20"/>
        </w:rPr>
        <w:t>čekávaná produkce máku</w:t>
      </w:r>
      <w:r w:rsidR="0045462B">
        <w:rPr>
          <w:i w:val="0"/>
          <w:sz w:val="20"/>
          <w:szCs w:val="20"/>
        </w:rPr>
        <w:t xml:space="preserve"> se</w:t>
      </w:r>
      <w:r w:rsidR="00DD7A51" w:rsidRPr="00226B66">
        <w:rPr>
          <w:i w:val="0"/>
          <w:sz w:val="20"/>
          <w:szCs w:val="20"/>
        </w:rPr>
        <w:t xml:space="preserve"> meziročně </w:t>
      </w:r>
      <w:r w:rsidR="0045462B">
        <w:rPr>
          <w:i w:val="0"/>
          <w:sz w:val="20"/>
          <w:szCs w:val="20"/>
        </w:rPr>
        <w:t xml:space="preserve">propadla téměř </w:t>
      </w:r>
      <w:r w:rsidR="000B716C" w:rsidRPr="00226B66">
        <w:rPr>
          <w:i w:val="0"/>
          <w:sz w:val="20"/>
          <w:szCs w:val="20"/>
        </w:rPr>
        <w:t xml:space="preserve">o </w:t>
      </w:r>
      <w:r w:rsidR="0045462B">
        <w:rPr>
          <w:i w:val="0"/>
          <w:sz w:val="20"/>
          <w:szCs w:val="20"/>
        </w:rPr>
        <w:t>třetinu</w:t>
      </w:r>
      <w:r w:rsidR="000B716C" w:rsidRPr="00226B66">
        <w:rPr>
          <w:i w:val="0"/>
          <w:sz w:val="20"/>
          <w:szCs w:val="20"/>
        </w:rPr>
        <w:t xml:space="preserve"> na </w:t>
      </w:r>
      <w:r w:rsidR="0045462B">
        <w:rPr>
          <w:i w:val="0"/>
          <w:sz w:val="20"/>
          <w:szCs w:val="20"/>
        </w:rPr>
        <w:t>14</w:t>
      </w:r>
      <w:r w:rsidR="00DD7A51" w:rsidRPr="00226B66">
        <w:rPr>
          <w:i w:val="0"/>
          <w:sz w:val="20"/>
          <w:szCs w:val="20"/>
        </w:rPr>
        <w:t> tis. tun (</w:t>
      </w:r>
      <w:r w:rsidR="000B716C" w:rsidRPr="00226B66">
        <w:rPr>
          <w:i w:val="0"/>
          <w:sz w:val="16"/>
          <w:szCs w:val="16"/>
        </w:rPr>
        <w:t>−</w:t>
      </w:r>
      <w:r w:rsidR="0045462B" w:rsidRPr="0045462B">
        <w:rPr>
          <w:i w:val="0"/>
          <w:sz w:val="20"/>
          <w:szCs w:val="20"/>
        </w:rPr>
        <w:t>31,3</w:t>
      </w:r>
      <w:r w:rsidR="000B716C" w:rsidRPr="00226B66">
        <w:rPr>
          <w:i w:val="0"/>
          <w:sz w:val="20"/>
          <w:szCs w:val="20"/>
        </w:rPr>
        <w:t> %</w:t>
      </w:r>
      <w:r w:rsidR="00DD7A51" w:rsidRPr="00226B66">
        <w:rPr>
          <w:i w:val="0"/>
          <w:sz w:val="20"/>
          <w:szCs w:val="20"/>
        </w:rPr>
        <w:t>)</w:t>
      </w:r>
      <w:r w:rsidR="000B716C" w:rsidRPr="00226B66">
        <w:rPr>
          <w:i w:val="0"/>
          <w:sz w:val="20"/>
          <w:szCs w:val="20"/>
        </w:rPr>
        <w:t>. Pokles</w:t>
      </w:r>
      <w:r w:rsidR="00DF6262" w:rsidRPr="00226B66">
        <w:rPr>
          <w:i w:val="0"/>
          <w:sz w:val="20"/>
          <w:szCs w:val="20"/>
        </w:rPr>
        <w:t xml:space="preserve"> </w:t>
      </w:r>
      <w:r w:rsidR="00B053E8">
        <w:rPr>
          <w:i w:val="0"/>
          <w:sz w:val="20"/>
          <w:szCs w:val="20"/>
        </w:rPr>
        <w:t xml:space="preserve">úrody </w:t>
      </w:r>
      <w:r w:rsidR="00DF6262" w:rsidRPr="00226B66">
        <w:rPr>
          <w:i w:val="0"/>
          <w:sz w:val="20"/>
          <w:szCs w:val="20"/>
        </w:rPr>
        <w:t xml:space="preserve">je způsobený jak </w:t>
      </w:r>
      <w:r w:rsidR="00F41D4B">
        <w:rPr>
          <w:i w:val="0"/>
          <w:sz w:val="20"/>
          <w:szCs w:val="20"/>
        </w:rPr>
        <w:t xml:space="preserve">výrazným </w:t>
      </w:r>
      <w:r w:rsidR="002257F5">
        <w:rPr>
          <w:i w:val="0"/>
          <w:sz w:val="20"/>
          <w:szCs w:val="20"/>
        </w:rPr>
        <w:t>snížením</w:t>
      </w:r>
      <w:r w:rsidR="00F41D4B" w:rsidRPr="00226B66">
        <w:rPr>
          <w:i w:val="0"/>
          <w:sz w:val="20"/>
          <w:szCs w:val="20"/>
        </w:rPr>
        <w:t xml:space="preserve"> osevní plochy na</w:t>
      </w:r>
      <w:r w:rsidR="003D788A">
        <w:rPr>
          <w:i w:val="0"/>
          <w:sz w:val="20"/>
          <w:szCs w:val="20"/>
        </w:rPr>
        <w:t xml:space="preserve"> </w:t>
      </w:r>
      <w:r w:rsidR="00F41D4B">
        <w:rPr>
          <w:i w:val="0"/>
          <w:sz w:val="20"/>
          <w:szCs w:val="20"/>
        </w:rPr>
        <w:t>2</w:t>
      </w:r>
      <w:r w:rsidR="00123D8E">
        <w:rPr>
          <w:i w:val="0"/>
          <w:sz w:val="20"/>
          <w:szCs w:val="20"/>
        </w:rPr>
        <w:t>7</w:t>
      </w:r>
      <w:r w:rsidR="00F41D4B" w:rsidRPr="00226B66">
        <w:rPr>
          <w:i w:val="0"/>
          <w:sz w:val="20"/>
          <w:szCs w:val="20"/>
        </w:rPr>
        <w:t> tis. ha</w:t>
      </w:r>
      <w:r w:rsidR="00F41D4B">
        <w:rPr>
          <w:i w:val="0"/>
          <w:sz w:val="20"/>
          <w:szCs w:val="20"/>
        </w:rPr>
        <w:t xml:space="preserve"> (</w:t>
      </w:r>
      <w:r w:rsidR="00F41D4B" w:rsidRPr="00226B66">
        <w:rPr>
          <w:i w:val="0"/>
          <w:sz w:val="16"/>
          <w:szCs w:val="16"/>
        </w:rPr>
        <w:t>−</w:t>
      </w:r>
      <w:r w:rsidR="00F41D4B" w:rsidRPr="00226B66">
        <w:rPr>
          <w:i w:val="0"/>
          <w:sz w:val="20"/>
          <w:szCs w:val="20"/>
        </w:rPr>
        <w:t>1</w:t>
      </w:r>
      <w:r w:rsidR="00F41D4B">
        <w:rPr>
          <w:i w:val="0"/>
          <w:sz w:val="20"/>
          <w:szCs w:val="20"/>
        </w:rPr>
        <w:t>8,3</w:t>
      </w:r>
      <w:r w:rsidR="00F41D4B" w:rsidRPr="00226B66">
        <w:rPr>
          <w:i w:val="0"/>
          <w:sz w:val="20"/>
          <w:szCs w:val="20"/>
        </w:rPr>
        <w:t> %</w:t>
      </w:r>
      <w:r w:rsidR="00F41D4B">
        <w:rPr>
          <w:i w:val="0"/>
          <w:sz w:val="20"/>
          <w:szCs w:val="20"/>
        </w:rPr>
        <w:t xml:space="preserve">), tak </w:t>
      </w:r>
      <w:r w:rsidR="00DF6262" w:rsidRPr="00226B66">
        <w:rPr>
          <w:i w:val="0"/>
          <w:sz w:val="20"/>
          <w:szCs w:val="20"/>
        </w:rPr>
        <w:t xml:space="preserve">nižším </w:t>
      </w:r>
      <w:r w:rsidR="000B716C" w:rsidRPr="00226B66">
        <w:rPr>
          <w:i w:val="0"/>
          <w:sz w:val="20"/>
          <w:szCs w:val="20"/>
        </w:rPr>
        <w:t>o</w:t>
      </w:r>
      <w:r w:rsidR="00C1414B" w:rsidRPr="00226B66">
        <w:rPr>
          <w:i w:val="0"/>
          <w:sz w:val="20"/>
          <w:szCs w:val="20"/>
        </w:rPr>
        <w:t>dhado</w:t>
      </w:r>
      <w:r w:rsidR="00DD7A51" w:rsidRPr="00226B66">
        <w:rPr>
          <w:i w:val="0"/>
          <w:sz w:val="20"/>
          <w:szCs w:val="20"/>
        </w:rPr>
        <w:t>van</w:t>
      </w:r>
      <w:r w:rsidR="00C1414B" w:rsidRPr="00226B66">
        <w:rPr>
          <w:i w:val="0"/>
          <w:sz w:val="20"/>
          <w:szCs w:val="20"/>
        </w:rPr>
        <w:t>ý</w:t>
      </w:r>
      <w:r w:rsidR="00DF6262" w:rsidRPr="00226B66">
        <w:rPr>
          <w:i w:val="0"/>
          <w:sz w:val="20"/>
          <w:szCs w:val="20"/>
        </w:rPr>
        <w:t>m</w:t>
      </w:r>
      <w:r w:rsidR="00DD7A51" w:rsidRPr="00226B66">
        <w:rPr>
          <w:i w:val="0"/>
          <w:sz w:val="20"/>
          <w:szCs w:val="20"/>
        </w:rPr>
        <w:t xml:space="preserve"> výnos</w:t>
      </w:r>
      <w:r w:rsidR="00DF6262" w:rsidRPr="00226B66">
        <w:rPr>
          <w:i w:val="0"/>
          <w:sz w:val="20"/>
          <w:szCs w:val="20"/>
        </w:rPr>
        <w:t>em</w:t>
      </w:r>
      <w:r w:rsidR="000B716C" w:rsidRPr="00226B66">
        <w:rPr>
          <w:i w:val="0"/>
          <w:sz w:val="20"/>
          <w:szCs w:val="20"/>
        </w:rPr>
        <w:t xml:space="preserve"> </w:t>
      </w:r>
      <w:r w:rsidR="0045462B">
        <w:rPr>
          <w:i w:val="0"/>
          <w:sz w:val="20"/>
          <w:szCs w:val="20"/>
        </w:rPr>
        <w:t>0,52</w:t>
      </w:r>
      <w:r w:rsidR="000B716C" w:rsidRPr="00226B66">
        <w:rPr>
          <w:i w:val="0"/>
          <w:sz w:val="20"/>
          <w:szCs w:val="20"/>
        </w:rPr>
        <w:t> t/ha (</w:t>
      </w:r>
      <w:r w:rsidR="000B716C" w:rsidRPr="00226B66">
        <w:rPr>
          <w:i w:val="0"/>
          <w:sz w:val="16"/>
          <w:szCs w:val="16"/>
        </w:rPr>
        <w:t>−</w:t>
      </w:r>
      <w:r w:rsidR="000B716C" w:rsidRPr="00226B66">
        <w:rPr>
          <w:i w:val="0"/>
          <w:sz w:val="20"/>
          <w:szCs w:val="20"/>
        </w:rPr>
        <w:t>1</w:t>
      </w:r>
      <w:r w:rsidR="0045462B">
        <w:rPr>
          <w:i w:val="0"/>
          <w:sz w:val="20"/>
          <w:szCs w:val="20"/>
        </w:rPr>
        <w:t>6,1</w:t>
      </w:r>
      <w:r w:rsidR="000B716C" w:rsidRPr="00226B66">
        <w:rPr>
          <w:i w:val="0"/>
          <w:sz w:val="20"/>
          <w:szCs w:val="20"/>
        </w:rPr>
        <w:t> %)</w:t>
      </w:r>
      <w:r w:rsidR="00DF6262" w:rsidRPr="00226B66">
        <w:rPr>
          <w:i w:val="0"/>
          <w:sz w:val="20"/>
          <w:szCs w:val="20"/>
        </w:rPr>
        <w:t>.</w:t>
      </w:r>
      <w:r w:rsidR="007C252E">
        <w:rPr>
          <w:i w:val="0"/>
          <w:sz w:val="20"/>
          <w:szCs w:val="20"/>
        </w:rPr>
        <w:t xml:space="preserve"> </w:t>
      </w:r>
      <w:r w:rsidR="002D0E41">
        <w:rPr>
          <w:i w:val="0"/>
          <w:sz w:val="20"/>
          <w:szCs w:val="20"/>
        </w:rPr>
        <w:t>Odhadovaná ú</w:t>
      </w:r>
      <w:r w:rsidR="007C252E">
        <w:rPr>
          <w:i w:val="0"/>
          <w:sz w:val="20"/>
          <w:szCs w:val="20"/>
        </w:rPr>
        <w:t xml:space="preserve">roda máku je </w:t>
      </w:r>
      <w:r w:rsidR="002D6D71">
        <w:rPr>
          <w:i w:val="0"/>
          <w:sz w:val="20"/>
          <w:szCs w:val="20"/>
        </w:rPr>
        <w:t xml:space="preserve">také </w:t>
      </w:r>
      <w:r w:rsidR="007C252E">
        <w:rPr>
          <w:i w:val="0"/>
          <w:sz w:val="20"/>
          <w:szCs w:val="20"/>
        </w:rPr>
        <w:t>o</w:t>
      </w:r>
      <w:r w:rsidR="002D6D71">
        <w:rPr>
          <w:i w:val="0"/>
          <w:sz w:val="20"/>
          <w:szCs w:val="20"/>
        </w:rPr>
        <w:t> </w:t>
      </w:r>
      <w:r w:rsidR="007C252E">
        <w:rPr>
          <w:i w:val="0"/>
          <w:sz w:val="20"/>
          <w:szCs w:val="20"/>
        </w:rPr>
        <w:t>39,5</w:t>
      </w:r>
      <w:r w:rsidR="002D6D71">
        <w:rPr>
          <w:i w:val="0"/>
          <w:sz w:val="20"/>
          <w:szCs w:val="20"/>
        </w:rPr>
        <w:t> </w:t>
      </w:r>
      <w:r w:rsidR="007C252E">
        <w:rPr>
          <w:i w:val="0"/>
          <w:sz w:val="20"/>
          <w:szCs w:val="20"/>
        </w:rPr>
        <w:t>% nižší než průměr sklizní za posledních 5 let</w:t>
      </w:r>
      <w:r w:rsidR="00A151E3">
        <w:rPr>
          <w:i w:val="0"/>
          <w:sz w:val="20"/>
          <w:szCs w:val="20"/>
        </w:rPr>
        <w:t>.</w:t>
      </w:r>
    </w:p>
    <w:p w:rsidR="004D625F" w:rsidRDefault="00A151E3" w:rsidP="00C44611">
      <w:pPr>
        <w:pStyle w:val="Zkladntext"/>
        <w:spacing w:line="276" w:lineRule="auto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</w:t>
      </w:r>
    </w:p>
    <w:p w:rsidR="00D53D93" w:rsidRDefault="00DD7A51" w:rsidP="00C44611">
      <w:pPr>
        <w:pStyle w:val="Zkladntext"/>
        <w:spacing w:line="276" w:lineRule="auto"/>
        <w:rPr>
          <w:i w:val="0"/>
          <w:sz w:val="20"/>
          <w:szCs w:val="20"/>
        </w:rPr>
      </w:pPr>
      <w:r w:rsidRPr="00EB55BB">
        <w:rPr>
          <w:i w:val="0"/>
          <w:sz w:val="20"/>
          <w:szCs w:val="20"/>
        </w:rPr>
        <w:t>Odhad sklizně slunečnice</w:t>
      </w:r>
      <w:r w:rsidR="00060132" w:rsidRPr="00EB55BB">
        <w:rPr>
          <w:i w:val="0"/>
          <w:sz w:val="20"/>
          <w:szCs w:val="20"/>
        </w:rPr>
        <w:t xml:space="preserve"> </w:t>
      </w:r>
      <w:r w:rsidR="003A4D69">
        <w:rPr>
          <w:i w:val="0"/>
          <w:sz w:val="20"/>
          <w:szCs w:val="20"/>
        </w:rPr>
        <w:t>47</w:t>
      </w:r>
      <w:r w:rsidRPr="00EB55BB">
        <w:rPr>
          <w:i w:val="0"/>
          <w:sz w:val="20"/>
          <w:szCs w:val="20"/>
        </w:rPr>
        <w:t> tis. tun je o </w:t>
      </w:r>
      <w:r w:rsidR="003A4D69">
        <w:rPr>
          <w:i w:val="0"/>
          <w:sz w:val="20"/>
          <w:szCs w:val="20"/>
        </w:rPr>
        <w:t>10,8</w:t>
      </w:r>
      <w:r w:rsidRPr="00EB55BB">
        <w:rPr>
          <w:i w:val="0"/>
          <w:sz w:val="20"/>
          <w:szCs w:val="20"/>
        </w:rPr>
        <w:t xml:space="preserve"> % </w:t>
      </w:r>
      <w:r w:rsidR="003A4D69">
        <w:rPr>
          <w:i w:val="0"/>
          <w:sz w:val="20"/>
          <w:szCs w:val="20"/>
        </w:rPr>
        <w:t xml:space="preserve">nižší </w:t>
      </w:r>
      <w:r w:rsidR="00D02B37" w:rsidRPr="00EB55BB">
        <w:rPr>
          <w:i w:val="0"/>
          <w:sz w:val="20"/>
          <w:szCs w:val="20"/>
        </w:rPr>
        <w:t xml:space="preserve">než </w:t>
      </w:r>
      <w:r w:rsidRPr="00EB55BB">
        <w:rPr>
          <w:i w:val="0"/>
          <w:sz w:val="20"/>
          <w:szCs w:val="20"/>
        </w:rPr>
        <w:t>úroda v roce 201</w:t>
      </w:r>
      <w:r w:rsidR="003A4D69">
        <w:rPr>
          <w:i w:val="0"/>
          <w:sz w:val="20"/>
          <w:szCs w:val="20"/>
        </w:rPr>
        <w:t>7</w:t>
      </w:r>
      <w:r w:rsidR="0039717B" w:rsidRPr="00EB55BB">
        <w:rPr>
          <w:i w:val="0"/>
          <w:sz w:val="20"/>
          <w:szCs w:val="20"/>
        </w:rPr>
        <w:t xml:space="preserve"> </w:t>
      </w:r>
      <w:r w:rsidR="00F36F9A">
        <w:rPr>
          <w:i w:val="0"/>
          <w:sz w:val="20"/>
          <w:szCs w:val="20"/>
        </w:rPr>
        <w:t>v důsledku</w:t>
      </w:r>
      <w:r w:rsidR="0039717B" w:rsidRPr="00EB55BB">
        <w:rPr>
          <w:i w:val="0"/>
          <w:sz w:val="20"/>
          <w:szCs w:val="20"/>
        </w:rPr>
        <w:t xml:space="preserve"> </w:t>
      </w:r>
      <w:r w:rsidR="003A4D69">
        <w:rPr>
          <w:i w:val="0"/>
          <w:sz w:val="20"/>
          <w:szCs w:val="20"/>
        </w:rPr>
        <w:t>poklesu</w:t>
      </w:r>
      <w:r w:rsidR="0039717B" w:rsidRPr="00EB55BB">
        <w:rPr>
          <w:i w:val="0"/>
          <w:sz w:val="20"/>
          <w:szCs w:val="20"/>
        </w:rPr>
        <w:t xml:space="preserve"> </w:t>
      </w:r>
      <w:r w:rsidR="00483086" w:rsidRPr="00EB55BB">
        <w:rPr>
          <w:i w:val="0"/>
          <w:sz w:val="20"/>
          <w:szCs w:val="20"/>
        </w:rPr>
        <w:t>osevní plochy o</w:t>
      </w:r>
      <w:r w:rsidRPr="00EB55BB">
        <w:rPr>
          <w:i w:val="0"/>
          <w:sz w:val="20"/>
          <w:szCs w:val="20"/>
        </w:rPr>
        <w:t> </w:t>
      </w:r>
      <w:r w:rsidR="003A4D69">
        <w:rPr>
          <w:i w:val="0"/>
          <w:sz w:val="20"/>
          <w:szCs w:val="20"/>
        </w:rPr>
        <w:t>6,5</w:t>
      </w:r>
      <w:r w:rsidRPr="00EB55BB">
        <w:rPr>
          <w:i w:val="0"/>
          <w:sz w:val="20"/>
          <w:szCs w:val="20"/>
        </w:rPr>
        <w:t xml:space="preserve"> % na </w:t>
      </w:r>
      <w:r w:rsidR="003A4D69">
        <w:rPr>
          <w:i w:val="0"/>
          <w:sz w:val="20"/>
          <w:szCs w:val="20"/>
        </w:rPr>
        <w:t>20</w:t>
      </w:r>
      <w:r w:rsidRPr="00EB55BB">
        <w:rPr>
          <w:i w:val="0"/>
          <w:sz w:val="20"/>
          <w:szCs w:val="20"/>
        </w:rPr>
        <w:t xml:space="preserve"> tis. ha </w:t>
      </w:r>
      <w:r w:rsidR="0039717B" w:rsidRPr="00EB55BB">
        <w:rPr>
          <w:i w:val="0"/>
          <w:sz w:val="20"/>
          <w:szCs w:val="20"/>
        </w:rPr>
        <w:t>i hektarového výnosu o</w:t>
      </w:r>
      <w:r w:rsidR="008E6B5E">
        <w:rPr>
          <w:i w:val="0"/>
          <w:sz w:val="20"/>
          <w:szCs w:val="20"/>
        </w:rPr>
        <w:t> </w:t>
      </w:r>
      <w:r w:rsidR="003A4D69">
        <w:rPr>
          <w:i w:val="0"/>
          <w:sz w:val="20"/>
          <w:szCs w:val="20"/>
        </w:rPr>
        <w:t>4,5</w:t>
      </w:r>
      <w:r w:rsidR="00AC66F3" w:rsidRPr="00EB55BB">
        <w:rPr>
          <w:i w:val="0"/>
          <w:sz w:val="20"/>
          <w:szCs w:val="20"/>
        </w:rPr>
        <w:t> </w:t>
      </w:r>
      <w:r w:rsidR="00D02B37" w:rsidRPr="00EB55BB">
        <w:rPr>
          <w:i w:val="0"/>
          <w:sz w:val="20"/>
          <w:szCs w:val="20"/>
        </w:rPr>
        <w:t>%</w:t>
      </w:r>
      <w:r w:rsidR="00483086" w:rsidRPr="00EB55BB">
        <w:rPr>
          <w:i w:val="0"/>
          <w:sz w:val="20"/>
          <w:szCs w:val="20"/>
        </w:rPr>
        <w:t xml:space="preserve"> na</w:t>
      </w:r>
      <w:r w:rsidR="00863FB3" w:rsidRPr="00EB55BB">
        <w:rPr>
          <w:i w:val="0"/>
          <w:sz w:val="20"/>
          <w:szCs w:val="20"/>
        </w:rPr>
        <w:t> </w:t>
      </w:r>
      <w:r w:rsidR="003A4D69">
        <w:rPr>
          <w:i w:val="0"/>
          <w:sz w:val="20"/>
          <w:szCs w:val="20"/>
        </w:rPr>
        <w:t>2,35</w:t>
      </w:r>
      <w:r w:rsidRPr="00EB55BB">
        <w:rPr>
          <w:i w:val="0"/>
          <w:sz w:val="20"/>
          <w:szCs w:val="20"/>
        </w:rPr>
        <w:t> t</w:t>
      </w:r>
      <w:r w:rsidR="003A4D69">
        <w:rPr>
          <w:i w:val="0"/>
          <w:sz w:val="20"/>
          <w:szCs w:val="20"/>
        </w:rPr>
        <w:t>/ha</w:t>
      </w:r>
      <w:r w:rsidR="00B71454" w:rsidRPr="00EB55BB">
        <w:rPr>
          <w:i w:val="0"/>
          <w:sz w:val="20"/>
          <w:szCs w:val="20"/>
        </w:rPr>
        <w:t>.</w:t>
      </w:r>
      <w:r w:rsidR="00B71454">
        <w:rPr>
          <w:i w:val="0"/>
          <w:sz w:val="20"/>
          <w:szCs w:val="20"/>
        </w:rPr>
        <w:t xml:space="preserve"> </w:t>
      </w:r>
      <w:r w:rsidR="007C252E">
        <w:rPr>
          <w:i w:val="0"/>
          <w:sz w:val="20"/>
          <w:szCs w:val="20"/>
        </w:rPr>
        <w:t>Slunečnice se sklidí o</w:t>
      </w:r>
      <w:r w:rsidR="00160629">
        <w:rPr>
          <w:i w:val="0"/>
          <w:sz w:val="20"/>
          <w:szCs w:val="20"/>
        </w:rPr>
        <w:t> </w:t>
      </w:r>
      <w:r w:rsidR="007C252E">
        <w:rPr>
          <w:i w:val="0"/>
          <w:sz w:val="20"/>
          <w:szCs w:val="20"/>
        </w:rPr>
        <w:t>8,5</w:t>
      </w:r>
      <w:r w:rsidR="00160629">
        <w:rPr>
          <w:i w:val="0"/>
          <w:sz w:val="20"/>
          <w:szCs w:val="20"/>
        </w:rPr>
        <w:t> </w:t>
      </w:r>
      <w:r w:rsidR="007C252E">
        <w:rPr>
          <w:i w:val="0"/>
          <w:sz w:val="20"/>
          <w:szCs w:val="20"/>
        </w:rPr>
        <w:t xml:space="preserve">% více v porovnání s pětiletým průměrem díky </w:t>
      </w:r>
      <w:r w:rsidR="00711131">
        <w:rPr>
          <w:i w:val="0"/>
          <w:sz w:val="20"/>
          <w:szCs w:val="20"/>
        </w:rPr>
        <w:t xml:space="preserve">rozšíření </w:t>
      </w:r>
      <w:r w:rsidR="007C252E">
        <w:rPr>
          <w:i w:val="0"/>
          <w:sz w:val="20"/>
          <w:szCs w:val="20"/>
        </w:rPr>
        <w:t>osevní plochy</w:t>
      </w:r>
      <w:r w:rsidR="00583F23">
        <w:rPr>
          <w:i w:val="0"/>
          <w:sz w:val="20"/>
          <w:szCs w:val="20"/>
        </w:rPr>
        <w:t>.</w:t>
      </w:r>
    </w:p>
    <w:p w:rsidR="004D625F" w:rsidRDefault="004D625F" w:rsidP="00C44611">
      <w:pPr>
        <w:pStyle w:val="Zkladntext"/>
        <w:spacing w:line="276" w:lineRule="auto"/>
        <w:rPr>
          <w:i w:val="0"/>
          <w:sz w:val="20"/>
          <w:szCs w:val="20"/>
        </w:rPr>
      </w:pPr>
    </w:p>
    <w:p w:rsidR="00282EFB" w:rsidRDefault="00600664" w:rsidP="00282EFB">
      <w:pPr>
        <w:pStyle w:val="Zkladntext"/>
        <w:spacing w:line="276" w:lineRule="auto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Produkce hrachu</w:t>
      </w:r>
      <w:r w:rsidR="00C370F6">
        <w:rPr>
          <w:i w:val="0"/>
          <w:sz w:val="20"/>
          <w:szCs w:val="20"/>
        </w:rPr>
        <w:t xml:space="preserve"> </w:t>
      </w:r>
      <w:r w:rsidR="00C370F6" w:rsidRPr="00D110AC">
        <w:rPr>
          <w:i w:val="0"/>
          <w:sz w:val="20"/>
          <w:szCs w:val="20"/>
        </w:rPr>
        <w:t>na zrno</w:t>
      </w:r>
      <w:r>
        <w:rPr>
          <w:i w:val="0"/>
          <w:sz w:val="20"/>
          <w:szCs w:val="20"/>
        </w:rPr>
        <w:t xml:space="preserve"> </w:t>
      </w:r>
      <w:r w:rsidR="003A4D69">
        <w:rPr>
          <w:i w:val="0"/>
          <w:sz w:val="20"/>
          <w:szCs w:val="20"/>
        </w:rPr>
        <w:t>72</w:t>
      </w:r>
      <w:r w:rsidR="00D02B37">
        <w:rPr>
          <w:i w:val="0"/>
          <w:sz w:val="20"/>
          <w:szCs w:val="20"/>
        </w:rPr>
        <w:t> tis.</w:t>
      </w:r>
      <w:r w:rsidR="00C370F6">
        <w:rPr>
          <w:i w:val="0"/>
          <w:sz w:val="20"/>
          <w:szCs w:val="20"/>
        </w:rPr>
        <w:t> </w:t>
      </w:r>
      <w:r>
        <w:rPr>
          <w:i w:val="0"/>
          <w:sz w:val="20"/>
          <w:szCs w:val="20"/>
        </w:rPr>
        <w:t>tun</w:t>
      </w:r>
      <w:r w:rsidR="00D02B37">
        <w:rPr>
          <w:i w:val="0"/>
          <w:sz w:val="20"/>
          <w:szCs w:val="20"/>
        </w:rPr>
        <w:t xml:space="preserve"> je meziročně o</w:t>
      </w:r>
      <w:r w:rsidR="00E67457">
        <w:rPr>
          <w:i w:val="0"/>
          <w:sz w:val="20"/>
          <w:szCs w:val="20"/>
        </w:rPr>
        <w:t> </w:t>
      </w:r>
      <w:r w:rsidR="003A4D69">
        <w:rPr>
          <w:i w:val="0"/>
          <w:sz w:val="20"/>
          <w:szCs w:val="20"/>
        </w:rPr>
        <w:t>17,2</w:t>
      </w:r>
      <w:r w:rsidR="00C370F6">
        <w:rPr>
          <w:i w:val="0"/>
          <w:sz w:val="20"/>
          <w:szCs w:val="20"/>
        </w:rPr>
        <w:t> </w:t>
      </w:r>
      <w:r>
        <w:rPr>
          <w:i w:val="0"/>
          <w:sz w:val="20"/>
          <w:szCs w:val="20"/>
        </w:rPr>
        <w:t>%</w:t>
      </w:r>
      <w:r w:rsidR="00D02B37">
        <w:rPr>
          <w:i w:val="0"/>
          <w:sz w:val="20"/>
          <w:szCs w:val="20"/>
        </w:rPr>
        <w:t xml:space="preserve"> </w:t>
      </w:r>
      <w:r w:rsidR="003A4D69">
        <w:rPr>
          <w:i w:val="0"/>
          <w:sz w:val="20"/>
          <w:szCs w:val="20"/>
        </w:rPr>
        <w:t>nižší</w:t>
      </w:r>
      <w:r w:rsidR="0003684F">
        <w:rPr>
          <w:i w:val="0"/>
          <w:sz w:val="20"/>
          <w:szCs w:val="20"/>
        </w:rPr>
        <w:t xml:space="preserve"> </w:t>
      </w:r>
      <w:r w:rsidR="00F41D4B">
        <w:rPr>
          <w:i w:val="0"/>
          <w:sz w:val="20"/>
          <w:szCs w:val="20"/>
        </w:rPr>
        <w:t>kvůli</w:t>
      </w:r>
      <w:r w:rsidR="00BC2B3E">
        <w:rPr>
          <w:i w:val="0"/>
          <w:sz w:val="20"/>
          <w:szCs w:val="20"/>
        </w:rPr>
        <w:t xml:space="preserve"> </w:t>
      </w:r>
      <w:r w:rsidR="00282EFB">
        <w:rPr>
          <w:i w:val="0"/>
          <w:sz w:val="20"/>
          <w:szCs w:val="20"/>
        </w:rPr>
        <w:t xml:space="preserve">meziročnímu </w:t>
      </w:r>
      <w:r w:rsidR="003A4D69">
        <w:rPr>
          <w:i w:val="0"/>
          <w:sz w:val="20"/>
          <w:szCs w:val="20"/>
        </w:rPr>
        <w:t>poklesu</w:t>
      </w:r>
      <w:r w:rsidR="00E67457">
        <w:rPr>
          <w:i w:val="0"/>
          <w:sz w:val="20"/>
          <w:szCs w:val="20"/>
        </w:rPr>
        <w:t xml:space="preserve"> osevní plochy</w:t>
      </w:r>
      <w:r w:rsidR="00934BBE">
        <w:rPr>
          <w:i w:val="0"/>
          <w:sz w:val="20"/>
          <w:szCs w:val="20"/>
        </w:rPr>
        <w:t xml:space="preserve"> </w:t>
      </w:r>
      <w:r w:rsidR="00BC2B3E" w:rsidRPr="00BC2B3E">
        <w:rPr>
          <w:i w:val="0"/>
          <w:sz w:val="20"/>
          <w:szCs w:val="20"/>
        </w:rPr>
        <w:t>na</w:t>
      </w:r>
      <w:r w:rsidR="008E6B5E">
        <w:rPr>
          <w:i w:val="0"/>
          <w:sz w:val="20"/>
          <w:szCs w:val="20"/>
        </w:rPr>
        <w:t> </w:t>
      </w:r>
      <w:r w:rsidR="003A4D69">
        <w:rPr>
          <w:i w:val="0"/>
          <w:sz w:val="20"/>
          <w:szCs w:val="20"/>
        </w:rPr>
        <w:t>29</w:t>
      </w:r>
      <w:r w:rsidR="00E67457">
        <w:rPr>
          <w:i w:val="0"/>
          <w:sz w:val="20"/>
          <w:szCs w:val="20"/>
        </w:rPr>
        <w:t> </w:t>
      </w:r>
      <w:r w:rsidR="00BC2B3E" w:rsidRPr="00BC2B3E">
        <w:rPr>
          <w:i w:val="0"/>
          <w:sz w:val="20"/>
          <w:szCs w:val="20"/>
        </w:rPr>
        <w:t>tis.</w:t>
      </w:r>
      <w:r w:rsidR="00E67457">
        <w:rPr>
          <w:i w:val="0"/>
          <w:sz w:val="20"/>
          <w:szCs w:val="20"/>
        </w:rPr>
        <w:t> </w:t>
      </w:r>
      <w:r w:rsidR="00BC2B3E" w:rsidRPr="00BC2B3E">
        <w:rPr>
          <w:i w:val="0"/>
          <w:sz w:val="20"/>
          <w:szCs w:val="20"/>
        </w:rPr>
        <w:t>ha</w:t>
      </w:r>
      <w:r w:rsidR="00934BBE">
        <w:rPr>
          <w:i w:val="0"/>
          <w:sz w:val="20"/>
          <w:szCs w:val="20"/>
        </w:rPr>
        <w:t xml:space="preserve"> (</w:t>
      </w:r>
      <w:r w:rsidR="00934BBE" w:rsidRPr="008C48DC">
        <w:rPr>
          <w:i w:val="0"/>
          <w:sz w:val="16"/>
          <w:szCs w:val="16"/>
        </w:rPr>
        <w:t>−</w:t>
      </w:r>
      <w:r w:rsidR="00934BBE">
        <w:rPr>
          <w:i w:val="0"/>
          <w:sz w:val="20"/>
          <w:szCs w:val="20"/>
        </w:rPr>
        <w:t>16,4 %)</w:t>
      </w:r>
      <w:r w:rsidR="008C48DC">
        <w:rPr>
          <w:i w:val="0"/>
          <w:sz w:val="20"/>
          <w:szCs w:val="20"/>
        </w:rPr>
        <w:t xml:space="preserve"> při h</w:t>
      </w:r>
      <w:r w:rsidR="001E6BB5">
        <w:rPr>
          <w:i w:val="0"/>
          <w:sz w:val="20"/>
          <w:szCs w:val="20"/>
        </w:rPr>
        <w:t>ektarov</w:t>
      </w:r>
      <w:r w:rsidR="008C48DC">
        <w:rPr>
          <w:i w:val="0"/>
          <w:sz w:val="20"/>
          <w:szCs w:val="20"/>
        </w:rPr>
        <w:t>ém</w:t>
      </w:r>
      <w:r w:rsidR="001E6BB5">
        <w:rPr>
          <w:i w:val="0"/>
          <w:sz w:val="20"/>
          <w:szCs w:val="20"/>
        </w:rPr>
        <w:t xml:space="preserve"> výnos</w:t>
      </w:r>
      <w:r w:rsidR="008C48DC">
        <w:rPr>
          <w:i w:val="0"/>
          <w:sz w:val="20"/>
          <w:szCs w:val="20"/>
        </w:rPr>
        <w:t>u</w:t>
      </w:r>
      <w:r w:rsidR="00BC2B3E">
        <w:rPr>
          <w:i w:val="0"/>
          <w:sz w:val="20"/>
          <w:szCs w:val="20"/>
        </w:rPr>
        <w:t xml:space="preserve"> </w:t>
      </w:r>
      <w:r w:rsidR="008C48DC">
        <w:rPr>
          <w:i w:val="0"/>
          <w:sz w:val="20"/>
          <w:szCs w:val="20"/>
        </w:rPr>
        <w:t>2,</w:t>
      </w:r>
      <w:r w:rsidR="003A4D69">
        <w:rPr>
          <w:i w:val="0"/>
          <w:sz w:val="20"/>
          <w:szCs w:val="20"/>
        </w:rPr>
        <w:t>49</w:t>
      </w:r>
      <w:r w:rsidR="008C48DC">
        <w:rPr>
          <w:i w:val="0"/>
          <w:sz w:val="20"/>
          <w:szCs w:val="20"/>
        </w:rPr>
        <w:t> t/ha (</w:t>
      </w:r>
      <w:r w:rsidR="008C48DC" w:rsidRPr="008C48DC">
        <w:rPr>
          <w:i w:val="0"/>
          <w:sz w:val="16"/>
          <w:szCs w:val="16"/>
        </w:rPr>
        <w:t>−</w:t>
      </w:r>
      <w:r w:rsidR="003A4D69">
        <w:rPr>
          <w:i w:val="0"/>
          <w:sz w:val="20"/>
          <w:szCs w:val="20"/>
        </w:rPr>
        <w:t>0,8</w:t>
      </w:r>
      <w:r w:rsidR="008C48DC">
        <w:rPr>
          <w:i w:val="0"/>
          <w:sz w:val="20"/>
          <w:szCs w:val="20"/>
        </w:rPr>
        <w:t> </w:t>
      </w:r>
      <w:r w:rsidR="00BC2B3E">
        <w:rPr>
          <w:i w:val="0"/>
          <w:sz w:val="20"/>
          <w:szCs w:val="20"/>
        </w:rPr>
        <w:t>%</w:t>
      </w:r>
      <w:r w:rsidR="008C48DC">
        <w:rPr>
          <w:i w:val="0"/>
          <w:sz w:val="20"/>
          <w:szCs w:val="20"/>
        </w:rPr>
        <w:t xml:space="preserve">). </w:t>
      </w:r>
      <w:r w:rsidR="004C1CA5">
        <w:rPr>
          <w:i w:val="0"/>
          <w:sz w:val="20"/>
          <w:szCs w:val="20"/>
        </w:rPr>
        <w:t>V posledních pěti letech postupně narůstala plocha osetá hrachem</w:t>
      </w:r>
      <w:r w:rsidR="00BF617F">
        <w:rPr>
          <w:i w:val="0"/>
          <w:sz w:val="20"/>
          <w:szCs w:val="20"/>
        </w:rPr>
        <w:t xml:space="preserve"> a </w:t>
      </w:r>
      <w:r w:rsidR="004446EB">
        <w:rPr>
          <w:i w:val="0"/>
          <w:sz w:val="20"/>
          <w:szCs w:val="20"/>
        </w:rPr>
        <w:t xml:space="preserve">jeho </w:t>
      </w:r>
      <w:r w:rsidR="00CF7A57">
        <w:rPr>
          <w:i w:val="0"/>
          <w:sz w:val="20"/>
          <w:szCs w:val="20"/>
        </w:rPr>
        <w:t xml:space="preserve">letošní výměra je </w:t>
      </w:r>
      <w:r w:rsidR="004446EB">
        <w:rPr>
          <w:i w:val="0"/>
          <w:sz w:val="20"/>
          <w:szCs w:val="20"/>
        </w:rPr>
        <w:t xml:space="preserve">více než dvojnásobná ve srovnání s rokem </w:t>
      </w:r>
      <w:r w:rsidR="00CF7A57">
        <w:rPr>
          <w:i w:val="0"/>
          <w:sz w:val="20"/>
          <w:szCs w:val="20"/>
        </w:rPr>
        <w:t>201</w:t>
      </w:r>
      <w:r w:rsidR="004446EB">
        <w:rPr>
          <w:i w:val="0"/>
          <w:sz w:val="20"/>
          <w:szCs w:val="20"/>
        </w:rPr>
        <w:t>3</w:t>
      </w:r>
      <w:r w:rsidR="00CF7A57">
        <w:rPr>
          <w:i w:val="0"/>
          <w:sz w:val="20"/>
          <w:szCs w:val="20"/>
        </w:rPr>
        <w:t xml:space="preserve">. </w:t>
      </w:r>
      <w:r w:rsidR="004446EB">
        <w:rPr>
          <w:i w:val="0"/>
          <w:sz w:val="20"/>
          <w:szCs w:val="20"/>
        </w:rPr>
        <w:t>Odhad sklizně je díky tomu o 17,5 % vyšší než pětiletý průměr sklizní.</w:t>
      </w:r>
    </w:p>
    <w:p w:rsidR="00BF617F" w:rsidRDefault="00BF617F" w:rsidP="00282EFB">
      <w:pPr>
        <w:pStyle w:val="Zkladntext"/>
        <w:spacing w:line="276" w:lineRule="auto"/>
        <w:rPr>
          <w:iCs w:val="0"/>
          <w:sz w:val="20"/>
          <w:szCs w:val="20"/>
        </w:rPr>
      </w:pPr>
    </w:p>
    <w:p w:rsidR="00EB5042" w:rsidRPr="00B301FC" w:rsidRDefault="00DD7A51" w:rsidP="00DD7A51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Times New Roman"/>
          <w:iCs/>
          <w:color w:val="auto"/>
          <w:sz w:val="20"/>
          <w:szCs w:val="20"/>
        </w:rPr>
      </w:pPr>
      <w:r w:rsidRPr="00B301FC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Podrobnější informace zabývající se také odhady hektarových výnosů a sklizní vybraných druhů ovoce a zeleniny za ČR celkem a v regionálním členění jsou uvedeny v navazující publikaci </w:t>
      </w:r>
      <w:r w:rsidR="007F0B89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Odhady </w:t>
      </w:r>
      <w:r w:rsidRPr="00B301FC">
        <w:rPr>
          <w:rFonts w:ascii="Arial" w:eastAsia="Times New Roman" w:hAnsi="Arial" w:cs="Times New Roman"/>
          <w:iCs/>
          <w:color w:val="auto"/>
          <w:sz w:val="20"/>
          <w:szCs w:val="20"/>
        </w:rPr>
        <w:t>sklizn</w:t>
      </w:r>
      <w:r w:rsidR="007F0B89">
        <w:rPr>
          <w:rFonts w:ascii="Arial" w:eastAsia="Times New Roman" w:hAnsi="Arial" w:cs="Times New Roman"/>
          <w:iCs/>
          <w:color w:val="auto"/>
          <w:sz w:val="20"/>
          <w:szCs w:val="20"/>
        </w:rPr>
        <w:t>ě</w:t>
      </w:r>
      <w:r w:rsidRPr="00B301FC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 – operativní zpráva k 15. 9. 201</w:t>
      </w:r>
      <w:r w:rsidR="003A4D69">
        <w:rPr>
          <w:rFonts w:ascii="Arial" w:eastAsia="Times New Roman" w:hAnsi="Arial" w:cs="Times New Roman"/>
          <w:iCs/>
          <w:color w:val="auto"/>
          <w:sz w:val="20"/>
          <w:szCs w:val="20"/>
        </w:rPr>
        <w:t>8</w:t>
      </w:r>
      <w:r w:rsidRPr="00B301FC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. </w:t>
      </w: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AC66F3" w:rsidRDefault="00AC66F3" w:rsidP="00B234CD">
      <w:pPr>
        <w:pStyle w:val="Poznamkytexty"/>
        <w:tabs>
          <w:tab w:val="left" w:pos="2835"/>
        </w:tabs>
        <w:rPr>
          <w:color w:val="auto"/>
        </w:rPr>
      </w:pPr>
      <w:r>
        <w:rPr>
          <w:color w:val="auto"/>
        </w:rPr>
        <w:t>Zodpovědný vedoucí pracovník:</w:t>
      </w:r>
      <w:r>
        <w:rPr>
          <w:color w:val="auto"/>
        </w:rPr>
        <w:tab/>
        <w:t>Ing. Jiří Hrbek, tel. 274 052 331, e-mail</w:t>
      </w:r>
      <w:r w:rsidRPr="00AC66F3">
        <w:rPr>
          <w:color w:val="auto"/>
        </w:rPr>
        <w:t xml:space="preserve">: </w:t>
      </w:r>
      <w:hyperlink r:id="rId7" w:history="1">
        <w:r w:rsidRPr="00AC66F3">
          <w:rPr>
            <w:rStyle w:val="Hypertextovodkaz"/>
            <w:color w:val="auto"/>
            <w:u w:val="none"/>
          </w:rPr>
          <w:t>jiri.hrbek@czso.cz</w:t>
        </w:r>
      </w:hyperlink>
    </w:p>
    <w:p w:rsidR="00DD7A51" w:rsidRPr="00B301FC" w:rsidRDefault="00DD7A51" w:rsidP="00B234CD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B301FC">
        <w:rPr>
          <w:rFonts w:cs="Arial"/>
        </w:rPr>
        <w:t xml:space="preserve">Kontaktní osoba: </w:t>
      </w:r>
      <w:r w:rsidRPr="00B301FC">
        <w:rPr>
          <w:rFonts w:cs="Arial"/>
        </w:rPr>
        <w:tab/>
        <w:t xml:space="preserve">Ing. Jiří Hrbek, tel. 274 052 331, e-mail: </w:t>
      </w:r>
      <w:hyperlink r:id="rId8" w:history="1">
        <w:r w:rsidRPr="00AA2896">
          <w:t>jiri.hrbek@czso.cz</w:t>
        </w:r>
      </w:hyperlink>
    </w:p>
    <w:p w:rsidR="002401CC" w:rsidRPr="00AA2896" w:rsidRDefault="00DD7A51" w:rsidP="003932ED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B301FC">
        <w:rPr>
          <w:rFonts w:cs="Arial"/>
        </w:rPr>
        <w:t>Zdroj dat:</w:t>
      </w:r>
      <w:r w:rsidRPr="00B301FC">
        <w:rPr>
          <w:rFonts w:cs="Arial"/>
        </w:rPr>
        <w:tab/>
      </w:r>
      <w:r w:rsidR="00AE745D">
        <w:rPr>
          <w:rFonts w:cs="Arial"/>
        </w:rPr>
        <w:t>statistické zjišťování</w:t>
      </w:r>
      <w:r w:rsidR="005B3374" w:rsidRPr="005B3374">
        <w:rPr>
          <w:rFonts w:cs="Arial"/>
          <w:color w:val="auto"/>
        </w:rPr>
        <w:t xml:space="preserve"> </w:t>
      </w:r>
      <w:r w:rsidR="00111ECE" w:rsidRPr="00AA2896">
        <w:rPr>
          <w:rFonts w:cs="Arial"/>
        </w:rPr>
        <w:t>Odhady sklizně zemědělských plodin</w:t>
      </w:r>
      <w:r w:rsidR="002401CC" w:rsidRPr="00AA2896">
        <w:rPr>
          <w:rFonts w:cs="Arial"/>
        </w:rPr>
        <w:t xml:space="preserve"> (</w:t>
      </w:r>
      <w:r w:rsidR="001C1F80" w:rsidRPr="00AA2896">
        <w:rPr>
          <w:rFonts w:cs="Arial"/>
        </w:rPr>
        <w:t>Zem V9)</w:t>
      </w:r>
      <w:r w:rsidR="00B234CD">
        <w:rPr>
          <w:rFonts w:cs="Arial"/>
        </w:rPr>
        <w:t xml:space="preserve"> a </w:t>
      </w:r>
      <w:r w:rsidR="002401CC" w:rsidRPr="00AA2896">
        <w:t>Výkaz o plochách osevů zemědělských plodin (Osev 3-01)</w:t>
      </w:r>
    </w:p>
    <w:p w:rsidR="00DD7A51" w:rsidRPr="00B301FC" w:rsidRDefault="00DD7A51" w:rsidP="00B234CD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B301FC">
        <w:rPr>
          <w:rFonts w:cs="Arial"/>
        </w:rPr>
        <w:t>Termín ukončení sběru dat:</w:t>
      </w:r>
      <w:r w:rsidRPr="00B301FC">
        <w:rPr>
          <w:rFonts w:cs="Arial"/>
        </w:rPr>
        <w:tab/>
      </w:r>
      <w:r w:rsidR="003A4D69" w:rsidRPr="003A4D69">
        <w:rPr>
          <w:rFonts w:cs="Arial"/>
        </w:rPr>
        <w:t>1</w:t>
      </w:r>
      <w:r w:rsidR="00145CF6">
        <w:rPr>
          <w:rFonts w:cs="Arial"/>
        </w:rPr>
        <w:t>4</w:t>
      </w:r>
      <w:r w:rsidRPr="003A4D69">
        <w:rPr>
          <w:rFonts w:cs="Arial"/>
        </w:rPr>
        <w:t>. 9.</w:t>
      </w:r>
      <w:r w:rsidRPr="00B301FC">
        <w:rPr>
          <w:rFonts w:cs="Arial"/>
        </w:rPr>
        <w:t> 201</w:t>
      </w:r>
      <w:r w:rsidR="003A4D69">
        <w:rPr>
          <w:rFonts w:cs="Arial"/>
        </w:rPr>
        <w:t>8</w:t>
      </w:r>
    </w:p>
    <w:p w:rsidR="00DD7A51" w:rsidRPr="00B301FC" w:rsidRDefault="00DD7A51" w:rsidP="00B234CD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B301FC">
        <w:rPr>
          <w:rFonts w:cs="Arial"/>
        </w:rPr>
        <w:t xml:space="preserve">Termín ukončení zpracování: </w:t>
      </w:r>
      <w:r w:rsidRPr="00B301FC">
        <w:rPr>
          <w:rFonts w:cs="Arial"/>
        </w:rPr>
        <w:tab/>
      </w:r>
      <w:r w:rsidR="00A05EF2">
        <w:rPr>
          <w:rFonts w:cs="Arial"/>
        </w:rPr>
        <w:t>1</w:t>
      </w:r>
      <w:r w:rsidR="003A4D69">
        <w:rPr>
          <w:rFonts w:cs="Arial"/>
        </w:rPr>
        <w:t>2</w:t>
      </w:r>
      <w:r w:rsidRPr="00B301FC">
        <w:rPr>
          <w:rFonts w:cs="Arial"/>
        </w:rPr>
        <w:t>. 10. 201</w:t>
      </w:r>
      <w:r w:rsidR="003A4D69">
        <w:rPr>
          <w:rFonts w:cs="Arial"/>
        </w:rPr>
        <w:t>8</w:t>
      </w:r>
    </w:p>
    <w:p w:rsidR="00DD7A51" w:rsidRPr="00B301FC" w:rsidRDefault="00DD7A51" w:rsidP="00B234CD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B301FC">
        <w:rPr>
          <w:rFonts w:cs="Arial"/>
        </w:rPr>
        <w:t xml:space="preserve">Navazující publikace: </w:t>
      </w:r>
      <w:r w:rsidRPr="00B301FC">
        <w:rPr>
          <w:rFonts w:cs="Arial"/>
        </w:rPr>
        <w:tab/>
      </w:r>
      <w:r w:rsidR="00111ECE" w:rsidRPr="00AA2896">
        <w:t xml:space="preserve">Odhady sklizně </w:t>
      </w:r>
      <w:r w:rsidR="0087576C" w:rsidRPr="00114E8D">
        <w:rPr>
          <w:rFonts w:cs="Arial"/>
        </w:rPr>
        <w:t>-</w:t>
      </w:r>
      <w:r w:rsidRPr="00B301FC">
        <w:rPr>
          <w:rFonts w:cs="Arial"/>
        </w:rPr>
        <w:t xml:space="preserve"> operativní zpráva k 15. 9. 201</w:t>
      </w:r>
      <w:r w:rsidR="003A4D69">
        <w:rPr>
          <w:rFonts w:cs="Arial"/>
        </w:rPr>
        <w:t>8</w:t>
      </w:r>
    </w:p>
    <w:p w:rsidR="00AA2896" w:rsidRPr="00DA50E1" w:rsidRDefault="00DA50E1" w:rsidP="00B234CD">
      <w:pPr>
        <w:pStyle w:val="Poznamkytexty"/>
        <w:tabs>
          <w:tab w:val="left" w:pos="2835"/>
        </w:tabs>
        <w:spacing w:line="240" w:lineRule="atLeast"/>
        <w:ind w:left="2835" w:hanging="2835"/>
      </w:pPr>
      <w:r w:rsidRPr="00DA50E1">
        <w:rPr>
          <w:rFonts w:ascii="Segoe UI" w:hAnsi="Segoe UI" w:cs="Segoe UI"/>
          <w:color w:val="FF0000"/>
          <w:lang w:eastAsia="cs-CZ"/>
        </w:rPr>
        <w:tab/>
      </w:r>
      <w:hyperlink r:id="rId9" w:history="1">
        <w:r w:rsidRPr="00F4279C">
          <w:rPr>
            <w:rStyle w:val="Hypertextovodkaz"/>
          </w:rPr>
          <w:t>https://www.czso.cz/csu/czso/odhady-sklizne-operativni-zprava-k-15-9-201</w:t>
        </w:r>
      </w:hyperlink>
      <w:r w:rsidR="003A4D69">
        <w:rPr>
          <w:rStyle w:val="Hypertextovodkaz"/>
        </w:rPr>
        <w:t>8</w:t>
      </w:r>
    </w:p>
    <w:p w:rsidR="0087576C" w:rsidRPr="00114E8D" w:rsidRDefault="00111ECE" w:rsidP="0087576C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>
        <w:rPr>
          <w:rFonts w:cs="Arial"/>
        </w:rPr>
        <w:tab/>
      </w:r>
      <w:r w:rsidR="0087576C" w:rsidRPr="00114E8D">
        <w:rPr>
          <w:rFonts w:cs="Arial"/>
        </w:rPr>
        <w:t>Soupis ploch osevů -</w:t>
      </w:r>
      <w:r w:rsidR="0087576C">
        <w:rPr>
          <w:rFonts w:cs="Arial"/>
        </w:rPr>
        <w:t xml:space="preserve"> </w:t>
      </w:r>
      <w:r w:rsidR="0087576C" w:rsidRPr="00114E8D">
        <w:rPr>
          <w:rFonts w:cs="Arial"/>
        </w:rPr>
        <w:t>201</w:t>
      </w:r>
      <w:r w:rsidR="003A4D69">
        <w:rPr>
          <w:rFonts w:cs="Arial"/>
        </w:rPr>
        <w:t>8</w:t>
      </w:r>
    </w:p>
    <w:p w:rsidR="0087576C" w:rsidRDefault="0087576C" w:rsidP="0087576C">
      <w:pPr>
        <w:tabs>
          <w:tab w:val="left" w:pos="2835"/>
        </w:tabs>
        <w:rPr>
          <w:rStyle w:val="Hypertextovodkaz"/>
          <w:i/>
          <w:sz w:val="18"/>
          <w:szCs w:val="18"/>
        </w:rPr>
      </w:pPr>
      <w:r w:rsidRPr="00114E8D">
        <w:rPr>
          <w:rFonts w:cs="Arial"/>
        </w:rPr>
        <w:tab/>
      </w:r>
      <w:hyperlink r:id="rId10" w:history="1">
        <w:r>
          <w:rPr>
            <w:rStyle w:val="Hypertextovodkaz"/>
            <w:i/>
            <w:sz w:val="18"/>
            <w:szCs w:val="18"/>
          </w:rPr>
          <w:t>https://www.czso.cz/csu/czso/soupis-ploch-osevu-k-31-5-201</w:t>
        </w:r>
      </w:hyperlink>
      <w:r w:rsidR="003A4D69">
        <w:rPr>
          <w:rStyle w:val="Hypertextovodkaz"/>
          <w:i/>
          <w:sz w:val="18"/>
          <w:szCs w:val="18"/>
        </w:rPr>
        <w:t>8</w:t>
      </w:r>
    </w:p>
    <w:p w:rsidR="00DD7A51" w:rsidRPr="00AA2896" w:rsidRDefault="00DD7A51" w:rsidP="00B234CD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AA2896">
        <w:rPr>
          <w:rFonts w:cs="Arial"/>
        </w:rPr>
        <w:t xml:space="preserve">Postup zpřesnění: </w:t>
      </w:r>
      <w:r w:rsidRPr="00AA2896">
        <w:rPr>
          <w:rFonts w:cs="Arial"/>
        </w:rPr>
        <w:tab/>
        <w:t>Definitivní údaje o sklizni zemědělských plodin za rok 201</w:t>
      </w:r>
      <w:r w:rsidR="003A4D69">
        <w:rPr>
          <w:rFonts w:cs="Arial"/>
        </w:rPr>
        <w:t>8</w:t>
      </w:r>
      <w:r w:rsidRPr="00AA2896">
        <w:rPr>
          <w:rFonts w:cs="Arial"/>
        </w:rPr>
        <w:t xml:space="preserve"> zveřejní Český statistický úřad </w:t>
      </w:r>
      <w:r w:rsidR="00A05EF2" w:rsidRPr="00AA2896">
        <w:rPr>
          <w:rFonts w:cs="Arial"/>
        </w:rPr>
        <w:t>1</w:t>
      </w:r>
      <w:r w:rsidR="003A4D69">
        <w:rPr>
          <w:rFonts w:cs="Arial"/>
        </w:rPr>
        <w:t>8</w:t>
      </w:r>
      <w:r w:rsidRPr="00AA2896">
        <w:rPr>
          <w:rFonts w:cs="Arial"/>
        </w:rPr>
        <w:t>. 2. 201</w:t>
      </w:r>
      <w:r w:rsidR="003A4D69">
        <w:rPr>
          <w:rFonts w:cs="Arial"/>
        </w:rPr>
        <w:t>9</w:t>
      </w:r>
    </w:p>
    <w:p w:rsidR="00DD7A51" w:rsidRPr="00B301FC" w:rsidRDefault="00DD7A51" w:rsidP="00B234CD">
      <w:pPr>
        <w:pStyle w:val="Poznamkytexty"/>
        <w:tabs>
          <w:tab w:val="left" w:pos="2835"/>
        </w:tabs>
        <w:spacing w:line="240" w:lineRule="atLeast"/>
        <w:ind w:left="3600" w:hanging="3600"/>
        <w:rPr>
          <w:i w:val="0"/>
        </w:rPr>
      </w:pPr>
    </w:p>
    <w:p w:rsidR="00DD7A51" w:rsidRPr="00B301FC" w:rsidRDefault="00DD7A51" w:rsidP="00DD7A51">
      <w:pPr>
        <w:pStyle w:val="Poznamkytexty"/>
        <w:spacing w:line="240" w:lineRule="atLeast"/>
        <w:ind w:left="3600" w:hanging="3600"/>
        <w:rPr>
          <w:i w:val="0"/>
          <w:sz w:val="20"/>
        </w:rPr>
      </w:pPr>
      <w:r w:rsidRPr="00B301FC">
        <w:rPr>
          <w:i w:val="0"/>
          <w:sz w:val="20"/>
        </w:rPr>
        <w:t>Přílohy:</w:t>
      </w:r>
    </w:p>
    <w:p w:rsidR="00DD7A51" w:rsidRDefault="00DD7A51" w:rsidP="00DD7A5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  <w:r w:rsidRPr="00B301FC">
        <w:rPr>
          <w:rFonts w:cs="Arial"/>
        </w:rPr>
        <w:t>Tab. 1 Odhady výnosů a sklizní (vybrané zemědělské plodiny, absolutně, indexy)</w:t>
      </w:r>
    </w:p>
    <w:sectPr w:rsidR="00DD7A51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08D" w:rsidRDefault="0011008D" w:rsidP="00BA6370">
      <w:r>
        <w:separator/>
      </w:r>
    </w:p>
  </w:endnote>
  <w:endnote w:type="continuationSeparator" w:id="0">
    <w:p w:rsidR="0011008D" w:rsidRDefault="0011008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229E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229E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229EA" w:rsidRPr="004E479E">
                  <w:rPr>
                    <w:rFonts w:cs="Arial"/>
                    <w:szCs w:val="15"/>
                  </w:rPr>
                  <w:fldChar w:fldCharType="separate"/>
                </w:r>
                <w:r w:rsidR="00A329DA">
                  <w:rPr>
                    <w:rFonts w:cs="Arial"/>
                    <w:noProof/>
                    <w:szCs w:val="15"/>
                  </w:rPr>
                  <w:t>1</w:t>
                </w:r>
                <w:r w:rsidR="005229E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08D" w:rsidRDefault="0011008D" w:rsidP="00BA6370">
      <w:r>
        <w:separator/>
      </w:r>
    </w:p>
  </w:footnote>
  <w:footnote w:type="continuationSeparator" w:id="0">
    <w:p w:rsidR="0011008D" w:rsidRDefault="0011008D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229EA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1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DED"/>
    <w:rsid w:val="00000CE9"/>
    <w:rsid w:val="00012FCA"/>
    <w:rsid w:val="00020D6B"/>
    <w:rsid w:val="0003684F"/>
    <w:rsid w:val="00040477"/>
    <w:rsid w:val="0004363E"/>
    <w:rsid w:val="00043BF4"/>
    <w:rsid w:val="000575B9"/>
    <w:rsid w:val="00060132"/>
    <w:rsid w:val="000843A5"/>
    <w:rsid w:val="00086935"/>
    <w:rsid w:val="000910DA"/>
    <w:rsid w:val="00096D6C"/>
    <w:rsid w:val="000A11B1"/>
    <w:rsid w:val="000A1BF5"/>
    <w:rsid w:val="000B3DED"/>
    <w:rsid w:val="000B6F63"/>
    <w:rsid w:val="000B716C"/>
    <w:rsid w:val="000D093F"/>
    <w:rsid w:val="000D519A"/>
    <w:rsid w:val="000E43CC"/>
    <w:rsid w:val="0011008D"/>
    <w:rsid w:val="00111ECE"/>
    <w:rsid w:val="001160AF"/>
    <w:rsid w:val="0011789E"/>
    <w:rsid w:val="00123D8E"/>
    <w:rsid w:val="001404AB"/>
    <w:rsid w:val="00145CF6"/>
    <w:rsid w:val="00160629"/>
    <w:rsid w:val="00170BEF"/>
    <w:rsid w:val="0017231D"/>
    <w:rsid w:val="001810DC"/>
    <w:rsid w:val="001831DD"/>
    <w:rsid w:val="00183FF3"/>
    <w:rsid w:val="00185AE2"/>
    <w:rsid w:val="00186AAE"/>
    <w:rsid w:val="001A40EA"/>
    <w:rsid w:val="001A68AC"/>
    <w:rsid w:val="001A72E6"/>
    <w:rsid w:val="001B0EFB"/>
    <w:rsid w:val="001B607F"/>
    <w:rsid w:val="001C1F80"/>
    <w:rsid w:val="001C2446"/>
    <w:rsid w:val="001D369A"/>
    <w:rsid w:val="001E451B"/>
    <w:rsid w:val="001E6BB5"/>
    <w:rsid w:val="001F08B3"/>
    <w:rsid w:val="001F2FE0"/>
    <w:rsid w:val="001F59F7"/>
    <w:rsid w:val="00200854"/>
    <w:rsid w:val="0020484F"/>
    <w:rsid w:val="002070FB"/>
    <w:rsid w:val="00213729"/>
    <w:rsid w:val="00221DE8"/>
    <w:rsid w:val="002257F5"/>
    <w:rsid w:val="00225A9A"/>
    <w:rsid w:val="00226B66"/>
    <w:rsid w:val="00231925"/>
    <w:rsid w:val="00231D1C"/>
    <w:rsid w:val="002361B5"/>
    <w:rsid w:val="002401CC"/>
    <w:rsid w:val="002406FA"/>
    <w:rsid w:val="002475D4"/>
    <w:rsid w:val="0026107B"/>
    <w:rsid w:val="002668D8"/>
    <w:rsid w:val="00267BFB"/>
    <w:rsid w:val="00270394"/>
    <w:rsid w:val="00275D9A"/>
    <w:rsid w:val="002804B0"/>
    <w:rsid w:val="00282EFB"/>
    <w:rsid w:val="00283735"/>
    <w:rsid w:val="0029112F"/>
    <w:rsid w:val="002939C8"/>
    <w:rsid w:val="00295E09"/>
    <w:rsid w:val="00296B95"/>
    <w:rsid w:val="002B2E47"/>
    <w:rsid w:val="002C26AA"/>
    <w:rsid w:val="002D0E41"/>
    <w:rsid w:val="002D1EF8"/>
    <w:rsid w:val="002D221D"/>
    <w:rsid w:val="002D6D71"/>
    <w:rsid w:val="002E7587"/>
    <w:rsid w:val="002F72B6"/>
    <w:rsid w:val="00314AF2"/>
    <w:rsid w:val="0032540B"/>
    <w:rsid w:val="003301A3"/>
    <w:rsid w:val="00331F02"/>
    <w:rsid w:val="0033797A"/>
    <w:rsid w:val="003565EA"/>
    <w:rsid w:val="0036777B"/>
    <w:rsid w:val="0038282A"/>
    <w:rsid w:val="003932ED"/>
    <w:rsid w:val="0039717B"/>
    <w:rsid w:val="00397580"/>
    <w:rsid w:val="003A45C8"/>
    <w:rsid w:val="003A4D69"/>
    <w:rsid w:val="003B0845"/>
    <w:rsid w:val="003B534B"/>
    <w:rsid w:val="003C2DCF"/>
    <w:rsid w:val="003C7FE7"/>
    <w:rsid w:val="003D03C9"/>
    <w:rsid w:val="003D0499"/>
    <w:rsid w:val="003D3576"/>
    <w:rsid w:val="003D398D"/>
    <w:rsid w:val="003D788A"/>
    <w:rsid w:val="003E0F52"/>
    <w:rsid w:val="003E703F"/>
    <w:rsid w:val="003F4DA4"/>
    <w:rsid w:val="003F526A"/>
    <w:rsid w:val="003F735F"/>
    <w:rsid w:val="003F791B"/>
    <w:rsid w:val="0040065E"/>
    <w:rsid w:val="00405244"/>
    <w:rsid w:val="004154C7"/>
    <w:rsid w:val="00415BD9"/>
    <w:rsid w:val="0042019A"/>
    <w:rsid w:val="0043038F"/>
    <w:rsid w:val="00433F08"/>
    <w:rsid w:val="004409F0"/>
    <w:rsid w:val="00442A0A"/>
    <w:rsid w:val="004436EE"/>
    <w:rsid w:val="004446EB"/>
    <w:rsid w:val="0045462B"/>
    <w:rsid w:val="0045547F"/>
    <w:rsid w:val="00471DEF"/>
    <w:rsid w:val="00483086"/>
    <w:rsid w:val="004920AD"/>
    <w:rsid w:val="004A06F0"/>
    <w:rsid w:val="004B420B"/>
    <w:rsid w:val="004C1CA5"/>
    <w:rsid w:val="004C33F2"/>
    <w:rsid w:val="004D05B3"/>
    <w:rsid w:val="004D625F"/>
    <w:rsid w:val="004D783D"/>
    <w:rsid w:val="004E479E"/>
    <w:rsid w:val="004F686C"/>
    <w:rsid w:val="004F78E6"/>
    <w:rsid w:val="0050420E"/>
    <w:rsid w:val="00512D99"/>
    <w:rsid w:val="00514D00"/>
    <w:rsid w:val="005220F7"/>
    <w:rsid w:val="005229EA"/>
    <w:rsid w:val="00527DB8"/>
    <w:rsid w:val="00531DBB"/>
    <w:rsid w:val="00544B69"/>
    <w:rsid w:val="00563BFA"/>
    <w:rsid w:val="00573994"/>
    <w:rsid w:val="00583322"/>
    <w:rsid w:val="00583F23"/>
    <w:rsid w:val="005B3374"/>
    <w:rsid w:val="005D5EB6"/>
    <w:rsid w:val="005E6F51"/>
    <w:rsid w:val="005F79FB"/>
    <w:rsid w:val="005F7D8C"/>
    <w:rsid w:val="00600664"/>
    <w:rsid w:val="00604406"/>
    <w:rsid w:val="00604FD9"/>
    <w:rsid w:val="00605F4A"/>
    <w:rsid w:val="00607822"/>
    <w:rsid w:val="006103AA"/>
    <w:rsid w:val="00611BED"/>
    <w:rsid w:val="00613BBF"/>
    <w:rsid w:val="00616C48"/>
    <w:rsid w:val="00617ED7"/>
    <w:rsid w:val="006208F3"/>
    <w:rsid w:val="00622B80"/>
    <w:rsid w:val="006268D7"/>
    <w:rsid w:val="00626E7C"/>
    <w:rsid w:val="0064139A"/>
    <w:rsid w:val="00644511"/>
    <w:rsid w:val="00645D7F"/>
    <w:rsid w:val="00645F70"/>
    <w:rsid w:val="006571F0"/>
    <w:rsid w:val="006931CF"/>
    <w:rsid w:val="006A0C4D"/>
    <w:rsid w:val="006A5C30"/>
    <w:rsid w:val="006B019E"/>
    <w:rsid w:val="006D0804"/>
    <w:rsid w:val="006E024F"/>
    <w:rsid w:val="006E0788"/>
    <w:rsid w:val="006E302A"/>
    <w:rsid w:val="006E4E81"/>
    <w:rsid w:val="006E53F7"/>
    <w:rsid w:val="006E6D96"/>
    <w:rsid w:val="006E76D8"/>
    <w:rsid w:val="006F0ACD"/>
    <w:rsid w:val="006F5F5A"/>
    <w:rsid w:val="00707F7D"/>
    <w:rsid w:val="00711131"/>
    <w:rsid w:val="00717D5C"/>
    <w:rsid w:val="00717EC5"/>
    <w:rsid w:val="007330DC"/>
    <w:rsid w:val="00733D29"/>
    <w:rsid w:val="007503E6"/>
    <w:rsid w:val="00750FE2"/>
    <w:rsid w:val="00754C20"/>
    <w:rsid w:val="007658A4"/>
    <w:rsid w:val="007A2048"/>
    <w:rsid w:val="007A57F2"/>
    <w:rsid w:val="007B1333"/>
    <w:rsid w:val="007C252E"/>
    <w:rsid w:val="007C3D03"/>
    <w:rsid w:val="007D3E2A"/>
    <w:rsid w:val="007E068B"/>
    <w:rsid w:val="007F0B89"/>
    <w:rsid w:val="007F4AEB"/>
    <w:rsid w:val="007F5722"/>
    <w:rsid w:val="007F6A36"/>
    <w:rsid w:val="007F75B2"/>
    <w:rsid w:val="00803993"/>
    <w:rsid w:val="008043C4"/>
    <w:rsid w:val="00831AA3"/>
    <w:rsid w:val="00831B1B"/>
    <w:rsid w:val="00844770"/>
    <w:rsid w:val="0085543D"/>
    <w:rsid w:val="00855FB3"/>
    <w:rsid w:val="00861D0E"/>
    <w:rsid w:val="00863FB3"/>
    <w:rsid w:val="00865269"/>
    <w:rsid w:val="008662BB"/>
    <w:rsid w:val="00867569"/>
    <w:rsid w:val="00873A45"/>
    <w:rsid w:val="00873CB6"/>
    <w:rsid w:val="0087576C"/>
    <w:rsid w:val="00881238"/>
    <w:rsid w:val="008907DC"/>
    <w:rsid w:val="008963C9"/>
    <w:rsid w:val="0089658E"/>
    <w:rsid w:val="008A750A"/>
    <w:rsid w:val="008B3970"/>
    <w:rsid w:val="008C384C"/>
    <w:rsid w:val="008C48DC"/>
    <w:rsid w:val="008C6664"/>
    <w:rsid w:val="008D0F11"/>
    <w:rsid w:val="008E0DC4"/>
    <w:rsid w:val="008E6B5E"/>
    <w:rsid w:val="008E7266"/>
    <w:rsid w:val="008F73B4"/>
    <w:rsid w:val="008F77AC"/>
    <w:rsid w:val="009228A1"/>
    <w:rsid w:val="009331C7"/>
    <w:rsid w:val="00934BBE"/>
    <w:rsid w:val="009427B6"/>
    <w:rsid w:val="009571EE"/>
    <w:rsid w:val="009861D0"/>
    <w:rsid w:val="00986DD7"/>
    <w:rsid w:val="0099465F"/>
    <w:rsid w:val="009A3138"/>
    <w:rsid w:val="009B05EA"/>
    <w:rsid w:val="009B55B1"/>
    <w:rsid w:val="009C061B"/>
    <w:rsid w:val="009D3B9A"/>
    <w:rsid w:val="009E1DFA"/>
    <w:rsid w:val="00A05EF2"/>
    <w:rsid w:val="00A0696D"/>
    <w:rsid w:val="00A0762A"/>
    <w:rsid w:val="00A151E3"/>
    <w:rsid w:val="00A2215C"/>
    <w:rsid w:val="00A30290"/>
    <w:rsid w:val="00A329DA"/>
    <w:rsid w:val="00A368E1"/>
    <w:rsid w:val="00A4343D"/>
    <w:rsid w:val="00A45B7A"/>
    <w:rsid w:val="00A502F1"/>
    <w:rsid w:val="00A55EA4"/>
    <w:rsid w:val="00A566D2"/>
    <w:rsid w:val="00A615ED"/>
    <w:rsid w:val="00A70A83"/>
    <w:rsid w:val="00A777E1"/>
    <w:rsid w:val="00A81EB3"/>
    <w:rsid w:val="00A93424"/>
    <w:rsid w:val="00AA2896"/>
    <w:rsid w:val="00AA2C3E"/>
    <w:rsid w:val="00AB3410"/>
    <w:rsid w:val="00AC66F3"/>
    <w:rsid w:val="00AE745D"/>
    <w:rsid w:val="00AF086C"/>
    <w:rsid w:val="00AF31D7"/>
    <w:rsid w:val="00B00C1D"/>
    <w:rsid w:val="00B053E8"/>
    <w:rsid w:val="00B17819"/>
    <w:rsid w:val="00B234CD"/>
    <w:rsid w:val="00B25BF6"/>
    <w:rsid w:val="00B26BBF"/>
    <w:rsid w:val="00B44C07"/>
    <w:rsid w:val="00B52B4B"/>
    <w:rsid w:val="00B55375"/>
    <w:rsid w:val="00B60F6B"/>
    <w:rsid w:val="00B632CC"/>
    <w:rsid w:val="00B6575D"/>
    <w:rsid w:val="00B71454"/>
    <w:rsid w:val="00B90D94"/>
    <w:rsid w:val="00B90FB5"/>
    <w:rsid w:val="00BA120A"/>
    <w:rsid w:val="00BA12F1"/>
    <w:rsid w:val="00BA342D"/>
    <w:rsid w:val="00BA439F"/>
    <w:rsid w:val="00BA6370"/>
    <w:rsid w:val="00BB3EDE"/>
    <w:rsid w:val="00BC14A2"/>
    <w:rsid w:val="00BC2B3E"/>
    <w:rsid w:val="00BD4713"/>
    <w:rsid w:val="00BF105F"/>
    <w:rsid w:val="00BF4899"/>
    <w:rsid w:val="00BF6108"/>
    <w:rsid w:val="00BF617F"/>
    <w:rsid w:val="00C1414B"/>
    <w:rsid w:val="00C17E84"/>
    <w:rsid w:val="00C2133B"/>
    <w:rsid w:val="00C269D4"/>
    <w:rsid w:val="00C370F6"/>
    <w:rsid w:val="00C37ADB"/>
    <w:rsid w:val="00C4160D"/>
    <w:rsid w:val="00C44611"/>
    <w:rsid w:val="00C65632"/>
    <w:rsid w:val="00C734C5"/>
    <w:rsid w:val="00C75D90"/>
    <w:rsid w:val="00C815C1"/>
    <w:rsid w:val="00C8406E"/>
    <w:rsid w:val="00C96A33"/>
    <w:rsid w:val="00CA0074"/>
    <w:rsid w:val="00CA3E86"/>
    <w:rsid w:val="00CB03E2"/>
    <w:rsid w:val="00CB2709"/>
    <w:rsid w:val="00CB6F89"/>
    <w:rsid w:val="00CC0AE9"/>
    <w:rsid w:val="00CE01D1"/>
    <w:rsid w:val="00CE228C"/>
    <w:rsid w:val="00CE71D9"/>
    <w:rsid w:val="00CF33D2"/>
    <w:rsid w:val="00CF545B"/>
    <w:rsid w:val="00CF7A57"/>
    <w:rsid w:val="00D02B37"/>
    <w:rsid w:val="00D110AC"/>
    <w:rsid w:val="00D209A7"/>
    <w:rsid w:val="00D21BCE"/>
    <w:rsid w:val="00D27D69"/>
    <w:rsid w:val="00D3009E"/>
    <w:rsid w:val="00D31F70"/>
    <w:rsid w:val="00D33658"/>
    <w:rsid w:val="00D448C2"/>
    <w:rsid w:val="00D50746"/>
    <w:rsid w:val="00D53D93"/>
    <w:rsid w:val="00D63466"/>
    <w:rsid w:val="00D65E7C"/>
    <w:rsid w:val="00D666C3"/>
    <w:rsid w:val="00D9189F"/>
    <w:rsid w:val="00DA50E1"/>
    <w:rsid w:val="00DC1001"/>
    <w:rsid w:val="00DD7A51"/>
    <w:rsid w:val="00DE5655"/>
    <w:rsid w:val="00DF198D"/>
    <w:rsid w:val="00DF47FE"/>
    <w:rsid w:val="00DF6262"/>
    <w:rsid w:val="00E0156A"/>
    <w:rsid w:val="00E151FA"/>
    <w:rsid w:val="00E21604"/>
    <w:rsid w:val="00E26704"/>
    <w:rsid w:val="00E31980"/>
    <w:rsid w:val="00E51385"/>
    <w:rsid w:val="00E51905"/>
    <w:rsid w:val="00E55BB4"/>
    <w:rsid w:val="00E63F7D"/>
    <w:rsid w:val="00E6423C"/>
    <w:rsid w:val="00E64291"/>
    <w:rsid w:val="00E67457"/>
    <w:rsid w:val="00E93830"/>
    <w:rsid w:val="00E93E0E"/>
    <w:rsid w:val="00EA31CD"/>
    <w:rsid w:val="00EB1ED3"/>
    <w:rsid w:val="00EB5042"/>
    <w:rsid w:val="00EB55BB"/>
    <w:rsid w:val="00EC5EA9"/>
    <w:rsid w:val="00EE27CD"/>
    <w:rsid w:val="00EF254B"/>
    <w:rsid w:val="00EF3791"/>
    <w:rsid w:val="00F048FF"/>
    <w:rsid w:val="00F1050D"/>
    <w:rsid w:val="00F25882"/>
    <w:rsid w:val="00F26941"/>
    <w:rsid w:val="00F307FE"/>
    <w:rsid w:val="00F36F9A"/>
    <w:rsid w:val="00F4091A"/>
    <w:rsid w:val="00F41D4B"/>
    <w:rsid w:val="00F42767"/>
    <w:rsid w:val="00F51E33"/>
    <w:rsid w:val="00F54B62"/>
    <w:rsid w:val="00F7124B"/>
    <w:rsid w:val="00F75F2A"/>
    <w:rsid w:val="00FA2A38"/>
    <w:rsid w:val="00FB687C"/>
    <w:rsid w:val="00FD62D5"/>
    <w:rsid w:val="00FE60B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DD7A51"/>
    <w:pPr>
      <w:spacing w:line="240" w:lineRule="auto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DD7A5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D7A51"/>
    <w:pPr>
      <w:pBdr>
        <w:top w:val="none" w:sz="0" w:space="0" w:color="auto"/>
      </w:pBdr>
      <w:spacing w:before="0"/>
      <w:jc w:val="both"/>
    </w:pPr>
    <w:rPr>
      <w:i/>
    </w:rPr>
  </w:style>
  <w:style w:type="paragraph" w:styleId="Normlnweb">
    <w:name w:val="Normal (Web)"/>
    <w:basedOn w:val="Normln"/>
    <w:semiHidden/>
    <w:rsid w:val="00DD7A51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customStyle="1" w:styleId="content">
    <w:name w:val="content"/>
    <w:basedOn w:val="Standardnpsmoodstavce"/>
    <w:rsid w:val="00111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rb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hrb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soupis-ploch-osevu-k-31-5-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odhady-sklizne-operativni-zprava-k-15-9-201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~1\AppData\Local\Temp\Rychl&#225;%20informace%20CZ-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8E45-002D-4EF3-B313-9C3F9C4D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CZ-2.dotx</Template>
  <TotalTime>86</TotalTime>
  <Pages>2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5040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lhotska4724</dc:creator>
  <cp:lastModifiedBy>horakova7906</cp:lastModifiedBy>
  <cp:revision>16</cp:revision>
  <cp:lastPrinted>2018-10-10T11:26:00Z</cp:lastPrinted>
  <dcterms:created xsi:type="dcterms:W3CDTF">2018-10-10T11:46:00Z</dcterms:created>
  <dcterms:modified xsi:type="dcterms:W3CDTF">2018-10-12T08:06:00Z</dcterms:modified>
</cp:coreProperties>
</file>