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A12B4B" w:rsidP="00867569">
      <w:pPr>
        <w:pStyle w:val="Datum"/>
      </w:pPr>
      <w:r>
        <w:t>February 09, 2016</w:t>
      </w:r>
    </w:p>
    <w:p w:rsidR="008B3970" w:rsidRDefault="00A12B4B" w:rsidP="008B3970">
      <w:pPr>
        <w:pStyle w:val="Nzev"/>
      </w:pPr>
      <w:r>
        <w:t>In 2015</w:t>
      </w:r>
      <w:r w:rsidR="001F6E34">
        <w:t xml:space="preserve"> more guests </w:t>
      </w:r>
      <w:r w:rsidR="000A7590">
        <w:t>arrived by 1</w:t>
      </w:r>
      <w:r>
        <w:t>0.2</w:t>
      </w:r>
      <w:r w:rsidR="000A7590">
        <w:t>%</w:t>
      </w:r>
    </w:p>
    <w:p w:rsidR="008B3970" w:rsidRPr="008B3970" w:rsidRDefault="0000217B" w:rsidP="008B3970">
      <w:pPr>
        <w:pStyle w:val="Podtitulek"/>
        <w:rPr>
          <w:color w:val="BD1B21"/>
        </w:rPr>
      </w:pPr>
      <w:r>
        <w:t xml:space="preserve">Tourism – </w:t>
      </w:r>
      <w:r w:rsidR="001F6E34">
        <w:t>4</w:t>
      </w:r>
      <w:r w:rsidR="001F6E34" w:rsidRPr="001F6E34">
        <w:rPr>
          <w:vertAlign w:val="superscript"/>
        </w:rPr>
        <w:t>th</w:t>
      </w:r>
      <w:r w:rsidR="00A12B4B">
        <w:t xml:space="preserve"> quarter 2015</w:t>
      </w:r>
    </w:p>
    <w:p w:rsidR="001F6E34" w:rsidRDefault="001F6E34" w:rsidP="001F6E34">
      <w:pPr>
        <w:rPr>
          <w:b/>
          <w:lang w:val="en-US" w:eastAsia="cs-CZ"/>
        </w:rPr>
      </w:pPr>
      <w:r>
        <w:rPr>
          <w:b/>
          <w:lang w:val="en-US" w:eastAsia="cs-CZ"/>
        </w:rPr>
        <w:t>Q4</w:t>
      </w:r>
      <w:r w:rsidR="00F52323">
        <w:rPr>
          <w:b/>
          <w:lang w:val="en-US" w:eastAsia="cs-CZ"/>
        </w:rPr>
        <w:t xml:space="preserve"> 2015</w:t>
      </w:r>
      <w:r>
        <w:rPr>
          <w:b/>
          <w:lang w:val="en-US" w:eastAsia="cs-CZ"/>
        </w:rPr>
        <w:t xml:space="preserve">, </w:t>
      </w:r>
      <w:r w:rsidRPr="00764BAE">
        <w:rPr>
          <w:b/>
          <w:lang w:val="en-US" w:eastAsia="cs-CZ"/>
        </w:rPr>
        <w:t>the number of guests’ overnight stays in collective accommodation</w:t>
      </w:r>
      <w:r w:rsidR="00F52323">
        <w:rPr>
          <w:b/>
          <w:lang w:val="en-US" w:eastAsia="cs-CZ"/>
        </w:rPr>
        <w:t xml:space="preserve"> establishments increased by 6.6</w:t>
      </w:r>
      <w:r w:rsidR="00F6584D">
        <w:rPr>
          <w:b/>
          <w:lang w:val="en-US" w:eastAsia="cs-CZ"/>
        </w:rPr>
        <w:t xml:space="preserve">% year-on-year, of which </w:t>
      </w:r>
      <w:r w:rsidR="00F52323">
        <w:rPr>
          <w:b/>
          <w:lang w:val="en-US" w:eastAsia="cs-CZ"/>
        </w:rPr>
        <w:t>residents by 11</w:t>
      </w:r>
      <w:r w:rsidRPr="00764BAE">
        <w:rPr>
          <w:b/>
          <w:lang w:val="en-US" w:eastAsia="cs-CZ"/>
        </w:rPr>
        <w:t>.</w:t>
      </w:r>
      <w:r w:rsidR="00F52323">
        <w:rPr>
          <w:b/>
          <w:lang w:val="en-US" w:eastAsia="cs-CZ"/>
        </w:rPr>
        <w:t>1</w:t>
      </w:r>
      <w:r w:rsidR="00F6584D">
        <w:rPr>
          <w:b/>
          <w:lang w:val="en-US" w:eastAsia="cs-CZ"/>
        </w:rPr>
        <w:t xml:space="preserve">% and foreigners </w:t>
      </w:r>
      <w:r w:rsidRPr="00764BAE">
        <w:rPr>
          <w:b/>
          <w:lang w:val="en-US" w:eastAsia="cs-CZ"/>
        </w:rPr>
        <w:t>by</w:t>
      </w:r>
      <w:r w:rsidR="00F52323">
        <w:rPr>
          <w:b/>
          <w:lang w:val="en-US" w:eastAsia="cs-CZ"/>
        </w:rPr>
        <w:t xml:space="preserve"> 3.5</w:t>
      </w:r>
      <w:r w:rsidRPr="00764BAE">
        <w:rPr>
          <w:b/>
          <w:lang w:val="en-US" w:eastAsia="cs-CZ"/>
        </w:rPr>
        <w:t>%.</w:t>
      </w:r>
      <w:r>
        <w:rPr>
          <w:b/>
          <w:lang w:val="en-US" w:eastAsia="cs-CZ"/>
        </w:rPr>
        <w:t xml:space="preserve"> </w:t>
      </w:r>
      <w:r w:rsidRPr="00764BAE">
        <w:rPr>
          <w:b/>
          <w:lang w:val="en-US" w:eastAsia="cs-CZ"/>
        </w:rPr>
        <w:t xml:space="preserve">In total, more guests </w:t>
      </w:r>
      <w:r w:rsidR="00C47420">
        <w:rPr>
          <w:b/>
          <w:lang w:val="en-US" w:eastAsia="cs-CZ"/>
        </w:rPr>
        <w:t xml:space="preserve">arrived </w:t>
      </w:r>
      <w:r>
        <w:rPr>
          <w:b/>
          <w:lang w:val="en-US" w:eastAsia="cs-CZ"/>
        </w:rPr>
        <w:t xml:space="preserve">by </w:t>
      </w:r>
      <w:r w:rsidR="00C47420">
        <w:rPr>
          <w:b/>
          <w:lang w:val="en-US" w:eastAsia="cs-CZ"/>
        </w:rPr>
        <w:t>7</w:t>
      </w:r>
      <w:r w:rsidRPr="00764BAE">
        <w:rPr>
          <w:b/>
          <w:lang w:val="en-US" w:eastAsia="cs-CZ"/>
        </w:rPr>
        <w:t>.</w:t>
      </w:r>
      <w:r w:rsidR="00C47420">
        <w:rPr>
          <w:b/>
          <w:lang w:val="en-US" w:eastAsia="cs-CZ"/>
        </w:rPr>
        <w:t>4</w:t>
      </w:r>
      <w:r w:rsidRPr="00764BAE">
        <w:rPr>
          <w:b/>
          <w:lang w:val="en-US" w:eastAsia="cs-CZ"/>
        </w:rPr>
        <w:t>%</w:t>
      </w:r>
      <w:r>
        <w:rPr>
          <w:b/>
          <w:lang w:val="en-US" w:eastAsia="cs-CZ"/>
        </w:rPr>
        <w:t xml:space="preserve"> in this period</w:t>
      </w:r>
      <w:r w:rsidRPr="00764BAE">
        <w:rPr>
          <w:b/>
          <w:lang w:val="en-US" w:eastAsia="cs-CZ"/>
        </w:rPr>
        <w:t xml:space="preserve">, </w:t>
      </w:r>
      <w:r w:rsidR="00C47420" w:rsidRPr="00764BAE">
        <w:rPr>
          <w:b/>
          <w:lang w:val="en-US" w:eastAsia="cs-CZ"/>
        </w:rPr>
        <w:t xml:space="preserve">residents </w:t>
      </w:r>
      <w:r w:rsidR="00C47420">
        <w:rPr>
          <w:b/>
          <w:lang w:val="en-US" w:eastAsia="cs-CZ"/>
        </w:rPr>
        <w:t xml:space="preserve">by </w:t>
      </w:r>
      <w:r w:rsidR="00C47420">
        <w:rPr>
          <w:b/>
          <w:lang w:val="en-US" w:eastAsia="cs-CZ"/>
        </w:rPr>
        <w:t>10.1</w:t>
      </w:r>
      <w:r w:rsidR="00C47420" w:rsidRPr="00764BAE">
        <w:rPr>
          <w:b/>
          <w:lang w:val="en-US" w:eastAsia="cs-CZ"/>
        </w:rPr>
        <w:t>%</w:t>
      </w:r>
      <w:r w:rsidR="00C47420">
        <w:rPr>
          <w:b/>
          <w:lang w:val="en-US" w:eastAsia="cs-CZ"/>
        </w:rPr>
        <w:t xml:space="preserve"> and </w:t>
      </w:r>
      <w:r w:rsidRPr="00764BAE">
        <w:rPr>
          <w:b/>
          <w:lang w:val="en-US" w:eastAsia="cs-CZ"/>
        </w:rPr>
        <w:t xml:space="preserve">foreigners </w:t>
      </w:r>
      <w:r w:rsidR="00C47420">
        <w:rPr>
          <w:b/>
          <w:lang w:val="en-US" w:eastAsia="cs-CZ"/>
        </w:rPr>
        <w:t>by 5</w:t>
      </w:r>
      <w:r w:rsidRPr="00764BAE">
        <w:rPr>
          <w:b/>
          <w:lang w:val="en-US" w:eastAsia="cs-CZ"/>
        </w:rPr>
        <w:t>.</w:t>
      </w:r>
      <w:r w:rsidR="00C47420">
        <w:rPr>
          <w:b/>
          <w:lang w:val="en-US" w:eastAsia="cs-CZ"/>
        </w:rPr>
        <w:t>5</w:t>
      </w:r>
      <w:r w:rsidRPr="00764BAE">
        <w:rPr>
          <w:b/>
          <w:lang w:val="en-US" w:eastAsia="cs-CZ"/>
        </w:rPr>
        <w:t>%.</w:t>
      </w:r>
    </w:p>
    <w:p w:rsidR="001F6E34" w:rsidRDefault="001F0AE6" w:rsidP="001F6E34">
      <w:pPr>
        <w:rPr>
          <w:b/>
          <w:lang w:val="en-US" w:eastAsia="cs-CZ"/>
        </w:rPr>
      </w:pPr>
      <w:r>
        <w:rPr>
          <w:b/>
          <w:lang w:val="en-US" w:eastAsia="cs-CZ"/>
        </w:rPr>
        <w:t>During the whole year 2015</w:t>
      </w:r>
      <w:r w:rsidR="001F6E34" w:rsidRPr="00764BAE">
        <w:rPr>
          <w:b/>
          <w:lang w:val="en-US" w:eastAsia="cs-CZ"/>
        </w:rPr>
        <w:t xml:space="preserve"> collective accommodation </w:t>
      </w:r>
      <w:r w:rsidR="00D06FB2">
        <w:rPr>
          <w:b/>
          <w:lang w:val="en-US" w:eastAsia="cs-CZ"/>
        </w:rPr>
        <w:t xml:space="preserve">establishments reported a </w:t>
      </w:r>
      <w:r>
        <w:rPr>
          <w:b/>
          <w:lang w:val="en-US" w:eastAsia="cs-CZ"/>
        </w:rPr>
        <w:t>higher</w:t>
      </w:r>
      <w:r w:rsidR="001F6E34" w:rsidRPr="00764BAE">
        <w:rPr>
          <w:b/>
          <w:lang w:val="en-US" w:eastAsia="cs-CZ"/>
        </w:rPr>
        <w:t xml:space="preserve"> number of overnight</w:t>
      </w:r>
      <w:r w:rsidR="00F6584D">
        <w:rPr>
          <w:b/>
          <w:lang w:val="en-US" w:eastAsia="cs-CZ"/>
        </w:rPr>
        <w:t xml:space="preserve"> stays by </w:t>
      </w:r>
      <w:r>
        <w:rPr>
          <w:b/>
          <w:lang w:val="en-US" w:eastAsia="cs-CZ"/>
        </w:rPr>
        <w:t>10.2% and</w:t>
      </w:r>
      <w:r w:rsidR="00D06FB2">
        <w:rPr>
          <w:b/>
          <w:lang w:val="en-US" w:eastAsia="cs-CZ"/>
        </w:rPr>
        <w:t xml:space="preserve"> </w:t>
      </w:r>
      <w:r w:rsidR="001F6E34" w:rsidRPr="00764BAE">
        <w:rPr>
          <w:b/>
          <w:lang w:val="en-US" w:eastAsia="cs-CZ"/>
        </w:rPr>
        <w:t>th</w:t>
      </w:r>
      <w:r w:rsidR="00D06FB2">
        <w:rPr>
          <w:b/>
          <w:lang w:val="en-US" w:eastAsia="cs-CZ"/>
        </w:rPr>
        <w:t xml:space="preserve">e </w:t>
      </w:r>
      <w:r>
        <w:rPr>
          <w:b/>
          <w:lang w:val="en-US" w:eastAsia="cs-CZ"/>
        </w:rPr>
        <w:t>number of guest increased by 9.6</w:t>
      </w:r>
      <w:r w:rsidR="001F6E34">
        <w:rPr>
          <w:b/>
          <w:lang w:val="en-US" w:eastAsia="cs-CZ"/>
        </w:rPr>
        <w:t>%</w:t>
      </w:r>
      <w:r w:rsidR="00D06FB2">
        <w:rPr>
          <w:b/>
          <w:lang w:val="en-US" w:eastAsia="cs-CZ"/>
        </w:rPr>
        <w:t xml:space="preserve"> y-o-y</w:t>
      </w:r>
      <w:r w:rsidR="001F6E34" w:rsidRPr="00764BAE">
        <w:rPr>
          <w:b/>
          <w:lang w:val="en-US" w:eastAsia="cs-CZ"/>
        </w:rPr>
        <w:t>.</w:t>
      </w:r>
    </w:p>
    <w:p w:rsidR="001F6E34" w:rsidRDefault="001F6E34" w:rsidP="001F6E34">
      <w:pPr>
        <w:rPr>
          <w:b/>
          <w:lang w:val="en-US" w:eastAsia="cs-CZ"/>
        </w:rPr>
      </w:pPr>
    </w:p>
    <w:p w:rsidR="00D91850" w:rsidRDefault="00D91850" w:rsidP="00D91850">
      <w:pPr>
        <w:rPr>
          <w:lang w:val="en-US"/>
        </w:rPr>
      </w:pPr>
      <w:r w:rsidRPr="00F11E5A">
        <w:rPr>
          <w:b/>
          <w:lang w:val="en-US"/>
        </w:rPr>
        <w:t>The number of overnight stays</w:t>
      </w:r>
      <w:r w:rsidRPr="00F11E5A">
        <w:rPr>
          <w:lang w:val="en-US"/>
        </w:rPr>
        <w:t xml:space="preserve"> in collective accommodation establishments </w:t>
      </w:r>
      <w:r w:rsidR="004C2556" w:rsidRPr="00F11E5A">
        <w:rPr>
          <w:lang w:val="en-US"/>
        </w:rPr>
        <w:t>total</w:t>
      </w:r>
      <w:r w:rsidR="004C2556">
        <w:rPr>
          <w:lang w:val="en-US"/>
        </w:rPr>
        <w:t>e</w:t>
      </w:r>
      <w:r w:rsidR="004C2556" w:rsidRPr="00F11E5A">
        <w:rPr>
          <w:lang w:val="en-US"/>
        </w:rPr>
        <w:t>d</w:t>
      </w:r>
      <w:r w:rsidRPr="00F11E5A">
        <w:rPr>
          <w:lang w:val="en-US"/>
        </w:rPr>
        <w:t xml:space="preserve"> </w:t>
      </w:r>
      <w:r w:rsidR="00BC22A1">
        <w:rPr>
          <w:b/>
          <w:lang w:val="en-US"/>
        </w:rPr>
        <w:t>9.1</w:t>
      </w:r>
      <w:r w:rsidRPr="00F11E5A">
        <w:rPr>
          <w:b/>
          <w:lang w:val="en-US"/>
        </w:rPr>
        <w:t> million</w:t>
      </w:r>
      <w:r w:rsidRPr="00F11E5A">
        <w:rPr>
          <w:lang w:val="en-US"/>
        </w:rPr>
        <w:t xml:space="preserve"> </w:t>
      </w:r>
      <w:r w:rsidR="00BC22A1">
        <w:rPr>
          <w:lang w:val="en-US"/>
        </w:rPr>
        <w:t>in Q4 2015</w:t>
      </w:r>
      <w:r w:rsidRPr="00F11E5A">
        <w:rPr>
          <w:lang w:val="en-US"/>
        </w:rPr>
        <w:t xml:space="preserve">; this was by </w:t>
      </w:r>
      <w:r w:rsidR="00BC22A1">
        <w:rPr>
          <w:lang w:val="en-US"/>
        </w:rPr>
        <w:t>6.6</w:t>
      </w:r>
      <w:r w:rsidRPr="00F11E5A">
        <w:rPr>
          <w:lang w:val="en-US"/>
        </w:rPr>
        <w:t xml:space="preserve">% more than in the same period of the previous year. </w:t>
      </w:r>
      <w:r w:rsidR="004C2556">
        <w:rPr>
          <w:lang w:val="en-US"/>
        </w:rPr>
        <w:t>Domestic guests incre</w:t>
      </w:r>
      <w:r w:rsidR="00BC22A1">
        <w:rPr>
          <w:lang w:val="en-US"/>
        </w:rPr>
        <w:t>ased their number of nights by 11.1</w:t>
      </w:r>
      <w:r w:rsidR="004C2556">
        <w:rPr>
          <w:lang w:val="en-US"/>
        </w:rPr>
        <w:t>%.</w:t>
      </w:r>
      <w:r>
        <w:rPr>
          <w:lang w:val="en-US"/>
        </w:rPr>
        <w:t xml:space="preserve"> </w:t>
      </w:r>
      <w:r w:rsidR="004C2556">
        <w:rPr>
          <w:lang w:val="en-US"/>
        </w:rPr>
        <w:t>T</w:t>
      </w:r>
      <w:r>
        <w:rPr>
          <w:lang w:val="en-US"/>
        </w:rPr>
        <w:t>he number of overnight sta</w:t>
      </w:r>
      <w:r w:rsidR="00BC22A1">
        <w:rPr>
          <w:lang w:val="en-US"/>
        </w:rPr>
        <w:t>ys of non-residents went up by 3.5</w:t>
      </w:r>
      <w:r>
        <w:rPr>
          <w:lang w:val="en-US"/>
        </w:rPr>
        <w:t xml:space="preserve">%. A year-on-year growth was recorded in hotels </w:t>
      </w:r>
      <w:r w:rsidR="00BC22A1">
        <w:rPr>
          <w:lang w:val="en-US"/>
        </w:rPr>
        <w:t xml:space="preserve">by 6.3%; </w:t>
      </w:r>
      <w:r w:rsidR="004C2556">
        <w:rPr>
          <w:lang w:val="en-US"/>
        </w:rPr>
        <w:t>pensions re</w:t>
      </w:r>
      <w:r w:rsidR="00BC22A1">
        <w:rPr>
          <w:lang w:val="en-US"/>
        </w:rPr>
        <w:t>ported an increase by 4.6</w:t>
      </w:r>
      <w:r>
        <w:rPr>
          <w:lang w:val="en-US"/>
        </w:rPr>
        <w:t>%</w:t>
      </w:r>
      <w:r w:rsidR="00663179">
        <w:rPr>
          <w:lang w:val="en-US"/>
        </w:rPr>
        <w:t>. O</w:t>
      </w:r>
      <w:r>
        <w:rPr>
          <w:lang w:val="en-US"/>
        </w:rPr>
        <w:t xml:space="preserve">ther </w:t>
      </w:r>
      <w:r w:rsidRPr="00F11E5A">
        <w:rPr>
          <w:lang w:val="en-US"/>
        </w:rPr>
        <w:t>collective accommodation establishments</w:t>
      </w:r>
      <w:r>
        <w:rPr>
          <w:lang w:val="en-US"/>
        </w:rPr>
        <w:t xml:space="preserve"> </w:t>
      </w:r>
      <w:r w:rsidR="00663179">
        <w:rPr>
          <w:lang w:val="en-US"/>
        </w:rPr>
        <w:t>s</w:t>
      </w:r>
      <w:r w:rsidR="00BC22A1">
        <w:rPr>
          <w:lang w:val="en-US"/>
        </w:rPr>
        <w:t>howed year-on-year increase by 8.7</w:t>
      </w:r>
      <w:r w:rsidR="00663179">
        <w:rPr>
          <w:lang w:val="en-US"/>
        </w:rPr>
        <w:t>%</w:t>
      </w:r>
      <w:r>
        <w:rPr>
          <w:lang w:val="en-US"/>
        </w:rPr>
        <w:t>.</w:t>
      </w:r>
      <w:r w:rsidRPr="004A2BF0">
        <w:rPr>
          <w:lang w:val="en-US"/>
        </w:rPr>
        <w:t xml:space="preserve"> </w:t>
      </w:r>
      <w:r w:rsidRPr="00BC22A1">
        <w:rPr>
          <w:lang w:val="en-US"/>
        </w:rPr>
        <w:t xml:space="preserve">In </w:t>
      </w:r>
      <w:r w:rsidRPr="00E87613">
        <w:rPr>
          <w:b/>
          <w:lang w:val="en-US"/>
        </w:rPr>
        <w:t>regional</w:t>
      </w:r>
      <w:r>
        <w:rPr>
          <w:b/>
          <w:lang w:val="en-US"/>
        </w:rPr>
        <w:t xml:space="preserve"> breakdown</w:t>
      </w:r>
      <w:r w:rsidRPr="00F11E5A">
        <w:rPr>
          <w:lang w:val="en-US"/>
        </w:rPr>
        <w:t xml:space="preserve">, </w:t>
      </w:r>
      <w:r w:rsidR="007D620F">
        <w:rPr>
          <w:lang w:val="en-US"/>
        </w:rPr>
        <w:t>an</w:t>
      </w:r>
      <w:r w:rsidRPr="00F11E5A">
        <w:rPr>
          <w:lang w:val="en-US"/>
        </w:rPr>
        <w:t xml:space="preserve"> increase was shown in </w:t>
      </w:r>
      <w:r w:rsidR="00BC22A1">
        <w:rPr>
          <w:lang w:val="en-US"/>
        </w:rPr>
        <w:t>13 regions;</w:t>
      </w:r>
      <w:r w:rsidR="007D620F">
        <w:rPr>
          <w:lang w:val="en-US"/>
        </w:rPr>
        <w:t xml:space="preserve"> the highest in </w:t>
      </w:r>
      <w:proofErr w:type="spellStart"/>
      <w:r w:rsidR="00BC22A1">
        <w:rPr>
          <w:lang w:val="en-US"/>
        </w:rPr>
        <w:t>Ustecky</w:t>
      </w:r>
      <w:proofErr w:type="spellEnd"/>
      <w:r w:rsidR="00BC22A1">
        <w:rPr>
          <w:lang w:val="en-US"/>
        </w:rPr>
        <w:t xml:space="preserve"> region by 19.1</w:t>
      </w:r>
      <w:r w:rsidR="007D620F">
        <w:rPr>
          <w:lang w:val="en-US"/>
        </w:rPr>
        <w:t>%</w:t>
      </w:r>
      <w:r w:rsidR="00663179">
        <w:rPr>
          <w:lang w:val="en-US"/>
        </w:rPr>
        <w:t xml:space="preserve"> and </w:t>
      </w:r>
      <w:proofErr w:type="spellStart"/>
      <w:r w:rsidR="00BC22A1">
        <w:rPr>
          <w:lang w:val="en-US"/>
        </w:rPr>
        <w:t>Kralovehradecky</w:t>
      </w:r>
      <w:proofErr w:type="spellEnd"/>
      <w:r w:rsidR="00663179">
        <w:rPr>
          <w:lang w:val="en-US"/>
        </w:rPr>
        <w:t xml:space="preserve"> </w:t>
      </w:r>
      <w:r w:rsidR="00BC22A1">
        <w:rPr>
          <w:lang w:val="en-US"/>
        </w:rPr>
        <w:t xml:space="preserve">and </w:t>
      </w:r>
      <w:proofErr w:type="spellStart"/>
      <w:r w:rsidR="00BC22A1">
        <w:rPr>
          <w:lang w:val="en-US"/>
        </w:rPr>
        <w:t>Liberecky</w:t>
      </w:r>
      <w:proofErr w:type="spellEnd"/>
      <w:r w:rsidR="00BC22A1">
        <w:rPr>
          <w:lang w:val="en-US"/>
        </w:rPr>
        <w:t xml:space="preserve"> </w:t>
      </w:r>
      <w:r w:rsidR="00663179">
        <w:rPr>
          <w:lang w:val="en-US"/>
        </w:rPr>
        <w:t xml:space="preserve">region </w:t>
      </w:r>
      <w:r w:rsidR="00BC22A1">
        <w:rPr>
          <w:lang w:val="en-US"/>
        </w:rPr>
        <w:t>(by 17.8</w:t>
      </w:r>
      <w:r w:rsidR="00663179">
        <w:rPr>
          <w:lang w:val="en-US"/>
        </w:rPr>
        <w:t>%</w:t>
      </w:r>
      <w:r w:rsidR="00BC22A1">
        <w:rPr>
          <w:lang w:val="en-US"/>
        </w:rPr>
        <w:t xml:space="preserve"> and 17.5% respectively)</w:t>
      </w:r>
      <w:r w:rsidR="007D620F">
        <w:rPr>
          <w:lang w:val="en-US"/>
        </w:rPr>
        <w:t xml:space="preserve">. The </w:t>
      </w:r>
      <w:r w:rsidR="00BC22A1">
        <w:rPr>
          <w:lang w:val="en-US"/>
        </w:rPr>
        <w:t xml:space="preserve">only region, </w:t>
      </w:r>
      <w:r w:rsidR="00C55A78">
        <w:rPr>
          <w:lang w:val="en-US"/>
        </w:rPr>
        <w:t>where</w:t>
      </w:r>
      <w:r w:rsidR="00BC22A1">
        <w:rPr>
          <w:lang w:val="en-US"/>
        </w:rPr>
        <w:t xml:space="preserve"> the number of overnights went down in Q4 2015, was </w:t>
      </w:r>
      <w:r w:rsidR="00C55A78">
        <w:rPr>
          <w:lang w:val="en-US"/>
        </w:rPr>
        <w:t>South Moravia. The decrease by 1.5% was due to a small interest in accommodation of non-residents (by -5.9% of nights spent).</w:t>
      </w:r>
    </w:p>
    <w:p w:rsidR="00D5446B" w:rsidRDefault="00D5446B" w:rsidP="00D91850">
      <w:pPr>
        <w:rPr>
          <w:lang w:val="en-US"/>
        </w:rPr>
      </w:pPr>
    </w:p>
    <w:p w:rsidR="00D5446B" w:rsidRDefault="00D5446B" w:rsidP="00D91850">
      <w:pPr>
        <w:rPr>
          <w:lang w:val="en-US"/>
        </w:rPr>
      </w:pPr>
      <w:r w:rsidRPr="0093452F">
        <w:rPr>
          <w:lang w:val="en-US"/>
        </w:rPr>
        <w:t xml:space="preserve">A total of </w:t>
      </w:r>
      <w:r w:rsidR="00C55A78">
        <w:rPr>
          <w:b/>
          <w:lang w:val="en-US"/>
        </w:rPr>
        <w:t>3.6</w:t>
      </w:r>
      <w:r w:rsidRPr="0093452F">
        <w:rPr>
          <w:b/>
          <w:lang w:val="en-US"/>
        </w:rPr>
        <w:t xml:space="preserve"> million guests</w:t>
      </w:r>
      <w:r w:rsidRPr="0093452F">
        <w:rPr>
          <w:lang w:val="en-US"/>
        </w:rPr>
        <w:t xml:space="preserve"> arrived in </w:t>
      </w:r>
      <w:r>
        <w:rPr>
          <w:lang w:val="en-US"/>
        </w:rPr>
        <w:t xml:space="preserve">collective accommodation </w:t>
      </w:r>
      <w:r w:rsidRPr="0093452F">
        <w:rPr>
          <w:lang w:val="en-US"/>
        </w:rPr>
        <w:t>establishments</w:t>
      </w:r>
      <w:r>
        <w:rPr>
          <w:lang w:val="en-US"/>
        </w:rPr>
        <w:t xml:space="preserve"> during t</w:t>
      </w:r>
      <w:r w:rsidR="00C55A78">
        <w:rPr>
          <w:lang w:val="en-US"/>
        </w:rPr>
        <w:t>he surveyed period; this was 7.4</w:t>
      </w:r>
      <w:r w:rsidRPr="0093452F">
        <w:rPr>
          <w:lang w:val="en-US"/>
        </w:rPr>
        <w:t xml:space="preserve">% </w:t>
      </w:r>
      <w:r>
        <w:rPr>
          <w:lang w:val="en-US"/>
        </w:rPr>
        <w:t>more year-on-year</w:t>
      </w:r>
      <w:r w:rsidRPr="0093452F">
        <w:rPr>
          <w:lang w:val="en-US"/>
        </w:rPr>
        <w:t xml:space="preserve">. </w:t>
      </w:r>
      <w:proofErr w:type="gramStart"/>
      <w:r w:rsidR="00C55A78">
        <w:rPr>
          <w:lang w:val="en-US"/>
        </w:rPr>
        <w:t xml:space="preserve">The number of </w:t>
      </w:r>
      <w:r w:rsidRPr="0093452F">
        <w:rPr>
          <w:lang w:val="en-US"/>
        </w:rPr>
        <w:t xml:space="preserve">residents </w:t>
      </w:r>
      <w:r w:rsidR="00C55A78">
        <w:rPr>
          <w:lang w:val="en-US"/>
        </w:rPr>
        <w:t>increased by 10.1% and</w:t>
      </w:r>
      <w:r>
        <w:rPr>
          <w:lang w:val="en-US"/>
        </w:rPr>
        <w:t xml:space="preserve"> </w:t>
      </w:r>
      <w:r w:rsidR="00C55A78">
        <w:rPr>
          <w:lang w:val="en-US"/>
        </w:rPr>
        <w:t>non-</w:t>
      </w:r>
      <w:r w:rsidRPr="0093452F">
        <w:rPr>
          <w:lang w:val="en-US"/>
        </w:rPr>
        <w:t>residents</w:t>
      </w:r>
      <w:r w:rsidR="00663179">
        <w:rPr>
          <w:lang w:val="en-US"/>
        </w:rPr>
        <w:t xml:space="preserve"> </w:t>
      </w:r>
      <w:r w:rsidR="00C55A78">
        <w:rPr>
          <w:lang w:val="en-US"/>
        </w:rPr>
        <w:t>by 5.5%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The highest number of guest, 1</w:t>
      </w:r>
      <w:r w:rsidR="00C55A78">
        <w:rPr>
          <w:lang w:val="en-US"/>
        </w:rPr>
        <w:t>.3</w:t>
      </w:r>
      <w:r>
        <w:rPr>
          <w:lang w:val="en-US"/>
        </w:rPr>
        <w:t xml:space="preserve"> million, found accommodation in four-star hotels. </w:t>
      </w:r>
      <w:r w:rsidR="00C55A78">
        <w:rPr>
          <w:lang w:val="en-US"/>
        </w:rPr>
        <w:t>This was by 10.2% more than previous year. In three-star hotels</w:t>
      </w:r>
      <w:r w:rsidR="00C07E49">
        <w:rPr>
          <w:lang w:val="en-US"/>
        </w:rPr>
        <w:t xml:space="preserve"> arrived 1.1 million tourists, </w:t>
      </w:r>
      <w:r w:rsidR="00E4070C">
        <w:rPr>
          <w:lang w:val="en-US"/>
        </w:rPr>
        <w:t>this was by 8.6% more y-o-y.</w:t>
      </w:r>
      <w:r w:rsidR="00C07E49">
        <w:rPr>
          <w:lang w:val="en-US"/>
        </w:rPr>
        <w:t xml:space="preserve"> Pensions reported an increase by 8% (306 thousand of visits). </w:t>
      </w:r>
      <w:r w:rsidRPr="00E87613">
        <w:rPr>
          <w:b/>
          <w:lang w:val="en-US"/>
        </w:rPr>
        <w:t>Regionally</w:t>
      </w:r>
      <w:r>
        <w:rPr>
          <w:lang w:val="en-US"/>
        </w:rPr>
        <w:t xml:space="preserve">, the growth was visible in </w:t>
      </w:r>
      <w:r w:rsidR="00C07E49">
        <w:rPr>
          <w:lang w:val="en-US"/>
        </w:rPr>
        <w:t>all</w:t>
      </w:r>
      <w:r w:rsidR="00B2333D">
        <w:rPr>
          <w:lang w:val="en-US"/>
        </w:rPr>
        <w:t xml:space="preserve"> regions</w:t>
      </w:r>
      <w:r w:rsidR="00C07E49">
        <w:rPr>
          <w:lang w:val="en-US"/>
        </w:rPr>
        <w:t xml:space="preserve"> apart from South Moravia. </w:t>
      </w:r>
      <w:r>
        <w:rPr>
          <w:lang w:val="en-US"/>
        </w:rPr>
        <w:t xml:space="preserve"> </w:t>
      </w:r>
      <w:r w:rsidR="00C07E49">
        <w:rPr>
          <w:lang w:val="en-US"/>
        </w:rPr>
        <w:t xml:space="preserve">More successful result than at the end of 2014 showed establishments f. </w:t>
      </w:r>
      <w:proofErr w:type="spellStart"/>
      <w:r w:rsidR="00C07E49">
        <w:rPr>
          <w:lang w:val="en-US"/>
        </w:rPr>
        <w:t>i</w:t>
      </w:r>
      <w:proofErr w:type="spellEnd"/>
      <w:r w:rsidR="00C07E49">
        <w:rPr>
          <w:lang w:val="en-US"/>
        </w:rPr>
        <w:t xml:space="preserve">. in </w:t>
      </w:r>
      <w:proofErr w:type="spellStart"/>
      <w:r w:rsidR="00C07E49">
        <w:rPr>
          <w:lang w:val="en-US"/>
        </w:rPr>
        <w:t>Kralovehradecky</w:t>
      </w:r>
      <w:proofErr w:type="spellEnd"/>
      <w:r w:rsidR="00C07E49">
        <w:rPr>
          <w:lang w:val="en-US"/>
        </w:rPr>
        <w:t xml:space="preserve"> region (by 18.1%) or in </w:t>
      </w:r>
      <w:proofErr w:type="spellStart"/>
      <w:r w:rsidR="00C07E49">
        <w:rPr>
          <w:lang w:val="en-US"/>
        </w:rPr>
        <w:t>Liberecky</w:t>
      </w:r>
      <w:proofErr w:type="spellEnd"/>
      <w:r w:rsidR="00C07E49">
        <w:rPr>
          <w:lang w:val="en-US"/>
        </w:rPr>
        <w:t xml:space="preserve"> region (by 17.8%). There </w:t>
      </w:r>
      <w:proofErr w:type="gramStart"/>
      <w:r w:rsidR="00C07E49">
        <w:rPr>
          <w:lang w:val="en-US"/>
        </w:rPr>
        <w:t>was</w:t>
      </w:r>
      <w:proofErr w:type="gramEnd"/>
      <w:r w:rsidR="00C07E49">
        <w:rPr>
          <w:lang w:val="en-US"/>
        </w:rPr>
        <w:t xml:space="preserve"> a smaller number of foreign guests by 5.6% in </w:t>
      </w:r>
      <w:proofErr w:type="spellStart"/>
      <w:r w:rsidR="00C07E49">
        <w:rPr>
          <w:lang w:val="en-US"/>
        </w:rPr>
        <w:t>Jihomoravsky</w:t>
      </w:r>
      <w:proofErr w:type="spellEnd"/>
      <w:r w:rsidR="00C07E49">
        <w:rPr>
          <w:lang w:val="en-US"/>
        </w:rPr>
        <w:t xml:space="preserve"> region.</w:t>
      </w:r>
    </w:p>
    <w:p w:rsidR="00C538E6" w:rsidRDefault="00C538E6" w:rsidP="00C538E6">
      <w:pPr>
        <w:rPr>
          <w:highlight w:val="yellow"/>
          <w:lang w:val="en-US"/>
        </w:rPr>
      </w:pPr>
    </w:p>
    <w:p w:rsidR="00B2333D" w:rsidRDefault="00435A6C" w:rsidP="00C538E6">
      <w:pPr>
        <w:rPr>
          <w:lang w:val="en-US"/>
        </w:rPr>
      </w:pPr>
      <w:r>
        <w:rPr>
          <w:lang w:val="en-US"/>
        </w:rPr>
        <w:t>T</w:t>
      </w:r>
      <w:r w:rsidRPr="0093452F">
        <w:rPr>
          <w:lang w:val="en-US"/>
        </w:rPr>
        <w:t xml:space="preserve">he highest number of foreign guests </w:t>
      </w:r>
      <w:r>
        <w:rPr>
          <w:lang w:val="en-US"/>
        </w:rPr>
        <w:t xml:space="preserve">(by </w:t>
      </w:r>
      <w:r w:rsidRPr="00825977">
        <w:rPr>
          <w:b/>
          <w:lang w:val="en-US"/>
        </w:rPr>
        <w:t>nationality</w:t>
      </w:r>
      <w:r>
        <w:rPr>
          <w:lang w:val="en-US"/>
        </w:rPr>
        <w:t xml:space="preserve">) came </w:t>
      </w:r>
      <w:r w:rsidRPr="0093452F">
        <w:rPr>
          <w:lang w:val="en-US"/>
        </w:rPr>
        <w:t>from Germany</w:t>
      </w:r>
      <w:r>
        <w:rPr>
          <w:lang w:val="en-US"/>
        </w:rPr>
        <w:t xml:space="preserve">. </w:t>
      </w:r>
      <w:r w:rsidR="00B16BBA">
        <w:rPr>
          <w:lang w:val="en-US"/>
        </w:rPr>
        <w:t xml:space="preserve">There were </w:t>
      </w:r>
      <w:r w:rsidR="00B565ED">
        <w:rPr>
          <w:lang w:val="en-US"/>
        </w:rPr>
        <w:t>4</w:t>
      </w:r>
      <w:r w:rsidR="00063F59">
        <w:rPr>
          <w:lang w:val="en-US"/>
        </w:rPr>
        <w:t>2</w:t>
      </w:r>
      <w:r w:rsidR="00B565ED">
        <w:rPr>
          <w:lang w:val="en-US"/>
        </w:rPr>
        <w:t>7 thousand</w:t>
      </w:r>
      <w:r w:rsidR="00B16BBA">
        <w:rPr>
          <w:lang w:val="en-US"/>
        </w:rPr>
        <w:t xml:space="preserve"> of German guests in the surveyed establishments</w:t>
      </w:r>
      <w:r>
        <w:rPr>
          <w:lang w:val="en-US"/>
        </w:rPr>
        <w:t xml:space="preserve">; </w:t>
      </w:r>
      <w:r w:rsidR="00B565ED">
        <w:rPr>
          <w:lang w:val="en-US"/>
        </w:rPr>
        <w:t>it was by 6.1</w:t>
      </w:r>
      <w:r w:rsidRPr="0093452F">
        <w:rPr>
          <w:lang w:val="en-US"/>
        </w:rPr>
        <w:t xml:space="preserve">% </w:t>
      </w:r>
      <w:r w:rsidR="00B16BBA">
        <w:rPr>
          <w:lang w:val="en-US"/>
        </w:rPr>
        <w:t>more</w:t>
      </w:r>
      <w:r>
        <w:rPr>
          <w:lang w:val="en-US"/>
        </w:rPr>
        <w:t xml:space="preserve"> than</w:t>
      </w:r>
      <w:r w:rsidRPr="0093452F">
        <w:rPr>
          <w:lang w:val="en-US"/>
        </w:rPr>
        <w:t xml:space="preserve"> </w:t>
      </w:r>
      <w:r w:rsidR="00B565ED">
        <w:rPr>
          <w:lang w:val="en-US"/>
        </w:rPr>
        <w:t>Q4 2014</w:t>
      </w:r>
      <w:r>
        <w:rPr>
          <w:lang w:val="en-US"/>
        </w:rPr>
        <w:t>.</w:t>
      </w:r>
      <w:r w:rsidRPr="0093452F">
        <w:rPr>
          <w:lang w:val="en-US"/>
        </w:rPr>
        <w:t xml:space="preserve"> </w:t>
      </w:r>
      <w:r>
        <w:rPr>
          <w:lang w:val="en-US"/>
        </w:rPr>
        <w:t xml:space="preserve">Second largest group were </w:t>
      </w:r>
      <w:r w:rsidRPr="0093452F">
        <w:rPr>
          <w:lang w:val="en-US"/>
        </w:rPr>
        <w:t xml:space="preserve">guests from </w:t>
      </w:r>
      <w:r w:rsidR="00B565ED">
        <w:rPr>
          <w:lang w:val="en-US"/>
        </w:rPr>
        <w:t>Slovakia with 142 thousand of arrivals, which was</w:t>
      </w:r>
      <w:r w:rsidRPr="0093452F">
        <w:rPr>
          <w:lang w:val="en-US"/>
        </w:rPr>
        <w:t xml:space="preserve"> </w:t>
      </w:r>
      <w:r w:rsidR="00B565ED">
        <w:rPr>
          <w:lang w:val="en-US"/>
        </w:rPr>
        <w:t>by 14.7</w:t>
      </w:r>
      <w:r>
        <w:rPr>
          <w:lang w:val="en-US"/>
        </w:rPr>
        <w:t>%</w:t>
      </w:r>
      <w:r w:rsidR="00B565ED">
        <w:rPr>
          <w:lang w:val="en-US"/>
        </w:rPr>
        <w:t xml:space="preserve"> more</w:t>
      </w:r>
      <w:r>
        <w:rPr>
          <w:lang w:val="en-US"/>
        </w:rPr>
        <w:t>.</w:t>
      </w:r>
      <w:r w:rsidRPr="0093452F">
        <w:rPr>
          <w:lang w:val="en-US"/>
        </w:rPr>
        <w:t xml:space="preserve"> </w:t>
      </w:r>
      <w:r>
        <w:rPr>
          <w:lang w:val="en-US"/>
        </w:rPr>
        <w:t xml:space="preserve">Third place was taken by citizens from </w:t>
      </w:r>
      <w:r w:rsidR="00B565ED">
        <w:rPr>
          <w:lang w:val="en-US"/>
        </w:rPr>
        <w:t>the UK (+7.8</w:t>
      </w:r>
      <w:r w:rsidR="00063F59">
        <w:rPr>
          <w:lang w:val="en-US"/>
        </w:rPr>
        <w:t>%</w:t>
      </w:r>
      <w:r>
        <w:rPr>
          <w:lang w:val="en-US"/>
        </w:rPr>
        <w:t>).</w:t>
      </w:r>
      <w:r w:rsidR="00B16BBA">
        <w:rPr>
          <w:lang w:val="en-US"/>
        </w:rPr>
        <w:t xml:space="preserve"> </w:t>
      </w:r>
      <w:r w:rsidR="00063F59">
        <w:rPr>
          <w:lang w:val="en-US"/>
        </w:rPr>
        <w:t xml:space="preserve">Higher demand was recorded </w:t>
      </w:r>
      <w:r w:rsidR="00B565ED">
        <w:rPr>
          <w:lang w:val="en-US"/>
        </w:rPr>
        <w:t>by guest from the USA (+9</w:t>
      </w:r>
      <w:r w:rsidR="00063F59">
        <w:rPr>
          <w:lang w:val="en-US"/>
        </w:rPr>
        <w:t>.9%)</w:t>
      </w:r>
      <w:r w:rsidR="00B16BBA" w:rsidRPr="0093452F">
        <w:rPr>
          <w:lang w:val="en-US"/>
        </w:rPr>
        <w:t xml:space="preserve">, </w:t>
      </w:r>
      <w:r w:rsidR="00B565ED">
        <w:rPr>
          <w:lang w:val="en-US"/>
        </w:rPr>
        <w:t>Italy (by 8.5</w:t>
      </w:r>
      <w:r w:rsidR="00063F59">
        <w:rPr>
          <w:lang w:val="en-US"/>
        </w:rPr>
        <w:t xml:space="preserve">%) or </w:t>
      </w:r>
      <w:r w:rsidR="00B565ED">
        <w:rPr>
          <w:lang w:val="en-US"/>
        </w:rPr>
        <w:t>Austria (+11.4</w:t>
      </w:r>
      <w:r w:rsidR="00063F59">
        <w:rPr>
          <w:lang w:val="en-US"/>
        </w:rPr>
        <w:t>%).</w:t>
      </w:r>
      <w:r w:rsidR="00B565ED">
        <w:rPr>
          <w:lang w:val="en-US"/>
        </w:rPr>
        <w:t xml:space="preserve"> The increase of arrivals from China slowed down in Q4 compared to the rest of the year and reached 20.8%.</w:t>
      </w:r>
    </w:p>
    <w:p w:rsidR="00435A6C" w:rsidRDefault="00435A6C" w:rsidP="00C538E6">
      <w:pPr>
        <w:rPr>
          <w:highlight w:val="yellow"/>
          <w:lang w:val="en-US"/>
        </w:rPr>
      </w:pPr>
    </w:p>
    <w:p w:rsidR="00DA0CF7" w:rsidRPr="00825977" w:rsidRDefault="00DA0CF7" w:rsidP="00DA0CF7">
      <w:pPr>
        <w:rPr>
          <w:lang w:val="en-US"/>
        </w:rPr>
      </w:pPr>
      <w:r w:rsidRPr="00E87613">
        <w:rPr>
          <w:b/>
          <w:lang w:val="en-US"/>
        </w:rPr>
        <w:t>Spa accommodation establishments</w:t>
      </w:r>
      <w:r w:rsidRPr="00825977">
        <w:rPr>
          <w:lang w:val="en-US"/>
        </w:rPr>
        <w:t xml:space="preserve"> </w:t>
      </w:r>
      <w:r>
        <w:rPr>
          <w:lang w:val="en-US"/>
        </w:rPr>
        <w:t>were vi</w:t>
      </w:r>
      <w:r w:rsidR="00E4070C">
        <w:rPr>
          <w:lang w:val="en-US"/>
        </w:rPr>
        <w:t>sited by 178</w:t>
      </w:r>
      <w:r w:rsidRPr="00825977">
        <w:rPr>
          <w:lang w:val="en-US"/>
        </w:rPr>
        <w:t xml:space="preserve"> thousand </w:t>
      </w:r>
      <w:r>
        <w:rPr>
          <w:lang w:val="en-US"/>
        </w:rPr>
        <w:t>guests i</w:t>
      </w:r>
      <w:r w:rsidR="00E4070C">
        <w:rPr>
          <w:lang w:val="en-US"/>
        </w:rPr>
        <w:t>n Q4 2014; this was 1.1% up</w:t>
      </w:r>
      <w:r>
        <w:rPr>
          <w:lang w:val="en-US"/>
        </w:rPr>
        <w:t xml:space="preserve"> y-o-y. </w:t>
      </w:r>
      <w:r w:rsidR="00E4070C">
        <w:rPr>
          <w:lang w:val="en-US"/>
        </w:rPr>
        <w:t>T</w:t>
      </w:r>
      <w:r>
        <w:rPr>
          <w:lang w:val="en-US"/>
        </w:rPr>
        <w:t xml:space="preserve">he number of overnight stays by tourist in spas went </w:t>
      </w:r>
      <w:r w:rsidR="00E4070C">
        <w:rPr>
          <w:lang w:val="en-US"/>
        </w:rPr>
        <w:t>up by 3.9</w:t>
      </w:r>
      <w:r w:rsidR="00445199">
        <w:rPr>
          <w:lang w:val="en-US"/>
        </w:rPr>
        <w:t xml:space="preserve">%. </w:t>
      </w:r>
      <w:r>
        <w:rPr>
          <w:lang w:val="en-US"/>
        </w:rPr>
        <w:t xml:space="preserve"> </w:t>
      </w:r>
      <w:r w:rsidR="00E4070C">
        <w:rPr>
          <w:lang w:val="en-US"/>
        </w:rPr>
        <w:t>The number of foreign</w:t>
      </w:r>
      <w:r w:rsidR="00445199">
        <w:rPr>
          <w:lang w:val="en-US"/>
        </w:rPr>
        <w:t xml:space="preserve"> clients </w:t>
      </w:r>
      <w:r w:rsidR="00E4070C">
        <w:rPr>
          <w:lang w:val="en-US"/>
        </w:rPr>
        <w:t xml:space="preserve">and their overnight stays decreased (by 2.6% and by 11.9% </w:t>
      </w:r>
      <w:r w:rsidR="00E4070C">
        <w:rPr>
          <w:lang w:val="en-US"/>
        </w:rPr>
        <w:lastRenderedPageBreak/>
        <w:t>respectively), but</w:t>
      </w:r>
      <w:r w:rsidR="00445199">
        <w:rPr>
          <w:lang w:val="en-US"/>
        </w:rPr>
        <w:t xml:space="preserve"> the number of </w:t>
      </w:r>
      <w:r w:rsidR="00E4070C">
        <w:rPr>
          <w:lang w:val="en-US"/>
        </w:rPr>
        <w:t>wen up by 4.5% and extended their spa visits by 17.0% of nights.</w:t>
      </w:r>
    </w:p>
    <w:p w:rsidR="00DA0CF7" w:rsidRPr="00D91850" w:rsidRDefault="00DA0CF7" w:rsidP="00C538E6">
      <w:pPr>
        <w:rPr>
          <w:highlight w:val="yellow"/>
          <w:lang w:val="en-US"/>
        </w:rPr>
      </w:pPr>
    </w:p>
    <w:p w:rsidR="00F243CE" w:rsidRDefault="001263EC" w:rsidP="00B438FE">
      <w:pPr>
        <w:keepNext/>
        <w:rPr>
          <w:b/>
          <w:bCs/>
          <w:lang w:val="en-US" w:eastAsia="cs-CZ"/>
        </w:rPr>
      </w:pPr>
      <w:r>
        <w:rPr>
          <w:b/>
          <w:bCs/>
          <w:lang w:val="en-US" w:eastAsia="cs-CZ"/>
        </w:rPr>
        <w:t xml:space="preserve">Development in </w:t>
      </w:r>
      <w:r w:rsidR="008F27F5">
        <w:rPr>
          <w:b/>
          <w:bCs/>
          <w:lang w:val="en-US" w:eastAsia="cs-CZ"/>
        </w:rPr>
        <w:t xml:space="preserve">the year </w:t>
      </w:r>
      <w:r>
        <w:rPr>
          <w:b/>
          <w:bCs/>
          <w:lang w:val="en-US" w:eastAsia="cs-CZ"/>
        </w:rPr>
        <w:t>201</w:t>
      </w:r>
      <w:r w:rsidR="008F27F5">
        <w:rPr>
          <w:b/>
          <w:bCs/>
          <w:lang w:val="en-US" w:eastAsia="cs-CZ"/>
        </w:rPr>
        <w:t>5</w:t>
      </w:r>
    </w:p>
    <w:p w:rsidR="00F243CE" w:rsidRPr="00F2111C" w:rsidRDefault="00F243CE" w:rsidP="00B438FE">
      <w:pPr>
        <w:keepNext/>
        <w:rPr>
          <w:bCs/>
          <w:lang w:val="en-US" w:eastAsia="cs-CZ"/>
        </w:rPr>
      </w:pPr>
    </w:p>
    <w:p w:rsidR="00F243CE" w:rsidRDefault="00F243CE" w:rsidP="00F243CE">
      <w:pPr>
        <w:rPr>
          <w:lang w:val="en-US" w:eastAsia="cs-CZ"/>
        </w:rPr>
      </w:pPr>
      <w:r w:rsidRPr="00EA5F04">
        <w:rPr>
          <w:bCs/>
          <w:lang w:val="en-US" w:eastAsia="cs-CZ"/>
        </w:rPr>
        <w:t>During</w:t>
      </w:r>
      <w:r w:rsidR="008F27F5">
        <w:rPr>
          <w:b/>
          <w:bCs/>
          <w:lang w:val="en-US" w:eastAsia="cs-CZ"/>
        </w:rPr>
        <w:t xml:space="preserve"> the whole year 2015</w:t>
      </w:r>
      <w:r>
        <w:rPr>
          <w:lang w:val="en-US" w:eastAsia="cs-CZ"/>
        </w:rPr>
        <w:t xml:space="preserve">, there </w:t>
      </w:r>
      <w:proofErr w:type="gramStart"/>
      <w:r>
        <w:rPr>
          <w:lang w:val="en-US" w:eastAsia="cs-CZ"/>
        </w:rPr>
        <w:t>was</w:t>
      </w:r>
      <w:proofErr w:type="gramEnd"/>
      <w:r>
        <w:rPr>
          <w:lang w:val="en-US" w:eastAsia="cs-CZ"/>
        </w:rPr>
        <w:t xml:space="preserve"> a higher </w:t>
      </w:r>
      <w:r w:rsidRPr="00EA5F04">
        <w:rPr>
          <w:b/>
          <w:lang w:val="en-US" w:eastAsia="cs-CZ"/>
        </w:rPr>
        <w:t>number of guests</w:t>
      </w:r>
      <w:r w:rsidR="00DB3FFD">
        <w:rPr>
          <w:lang w:val="en-US" w:eastAsia="cs-CZ"/>
        </w:rPr>
        <w:t xml:space="preserve"> by 1</w:t>
      </w:r>
      <w:r w:rsidR="008F27F5">
        <w:rPr>
          <w:lang w:val="en-US" w:eastAsia="cs-CZ"/>
        </w:rPr>
        <w:t>0.2% and</w:t>
      </w:r>
      <w:r>
        <w:rPr>
          <w:lang w:val="en-US" w:eastAsia="cs-CZ"/>
        </w:rPr>
        <w:t xml:space="preserve"> the </w:t>
      </w:r>
      <w:r w:rsidRPr="00EA5F04">
        <w:rPr>
          <w:b/>
          <w:lang w:val="en-US" w:eastAsia="cs-CZ"/>
        </w:rPr>
        <w:t>number of overnight stays</w:t>
      </w:r>
      <w:r w:rsidR="00DB3FFD">
        <w:rPr>
          <w:lang w:val="en-US" w:eastAsia="cs-CZ"/>
        </w:rPr>
        <w:t xml:space="preserve"> </w:t>
      </w:r>
      <w:r w:rsidR="008F27F5">
        <w:rPr>
          <w:lang w:val="en-US" w:eastAsia="cs-CZ"/>
        </w:rPr>
        <w:t>by 9.6</w:t>
      </w:r>
      <w:r w:rsidR="00DB3FFD">
        <w:rPr>
          <w:lang w:val="en-US" w:eastAsia="cs-CZ"/>
        </w:rPr>
        <w:t xml:space="preserve">%. </w:t>
      </w:r>
      <w:r w:rsidR="008F27F5">
        <w:rPr>
          <w:lang w:val="en-US" w:eastAsia="cs-CZ"/>
        </w:rPr>
        <w:t xml:space="preserve">Tourists both residents and </w:t>
      </w:r>
      <w:r w:rsidR="008F27F5">
        <w:rPr>
          <w:lang w:val="en-US" w:eastAsia="cs-CZ"/>
        </w:rPr>
        <w:t xml:space="preserve">from </w:t>
      </w:r>
      <w:r w:rsidR="008F27F5">
        <w:rPr>
          <w:lang w:val="en-US" w:eastAsia="cs-CZ"/>
        </w:rPr>
        <w:t>abroad went up</w:t>
      </w:r>
      <w:r w:rsidR="00DB3FFD">
        <w:rPr>
          <w:lang w:val="en-US" w:eastAsia="cs-CZ"/>
        </w:rPr>
        <w:t xml:space="preserve"> </w:t>
      </w:r>
      <w:r w:rsidR="008F27F5">
        <w:rPr>
          <w:lang w:val="en-US" w:eastAsia="cs-CZ"/>
        </w:rPr>
        <w:t>(+13.3</w:t>
      </w:r>
      <w:r>
        <w:rPr>
          <w:lang w:val="en-US" w:eastAsia="cs-CZ"/>
        </w:rPr>
        <w:t>% and</w:t>
      </w:r>
      <w:r w:rsidR="008F27F5">
        <w:rPr>
          <w:lang w:val="en-US" w:eastAsia="cs-CZ"/>
        </w:rPr>
        <w:t xml:space="preserve"> +7.3% respectively).</w:t>
      </w:r>
      <w:r>
        <w:rPr>
          <w:lang w:val="en-US" w:eastAsia="cs-CZ"/>
        </w:rPr>
        <w:t xml:space="preserve"> </w:t>
      </w:r>
      <w:r w:rsidR="008F27F5">
        <w:rPr>
          <w:lang w:val="en-US" w:eastAsia="cs-CZ"/>
        </w:rPr>
        <w:t>The</w:t>
      </w:r>
      <w:r>
        <w:rPr>
          <w:lang w:val="en-US" w:eastAsia="cs-CZ"/>
        </w:rPr>
        <w:t xml:space="preserve"> num</w:t>
      </w:r>
      <w:r w:rsidR="00DB3FFD">
        <w:rPr>
          <w:lang w:val="en-US" w:eastAsia="cs-CZ"/>
        </w:rPr>
        <w:t xml:space="preserve">ber of overnight stays </w:t>
      </w:r>
      <w:r w:rsidR="008F27F5">
        <w:rPr>
          <w:lang w:val="en-US" w:eastAsia="cs-CZ"/>
        </w:rPr>
        <w:t>was higher for both groups than in 2014.</w:t>
      </w:r>
    </w:p>
    <w:p w:rsidR="0083317F" w:rsidRPr="00D91850" w:rsidRDefault="0083317F" w:rsidP="00C538E6">
      <w:pPr>
        <w:rPr>
          <w:highlight w:val="yellow"/>
          <w:lang w:val="en-US"/>
        </w:rPr>
      </w:pPr>
    </w:p>
    <w:p w:rsidR="00377F3E" w:rsidRDefault="00377F3E" w:rsidP="00665BDE">
      <w:pPr>
        <w:rPr>
          <w:lang w:val="en-US" w:eastAsia="cs-CZ"/>
        </w:rPr>
      </w:pPr>
      <w:r>
        <w:rPr>
          <w:lang w:val="en-US" w:eastAsia="cs-CZ"/>
        </w:rPr>
        <w:t xml:space="preserve">In all regions of the Czech </w:t>
      </w:r>
      <w:proofErr w:type="gramStart"/>
      <w:r>
        <w:rPr>
          <w:lang w:val="en-US" w:eastAsia="cs-CZ"/>
        </w:rPr>
        <w:t>republic</w:t>
      </w:r>
      <w:proofErr w:type="gramEnd"/>
      <w:r>
        <w:rPr>
          <w:lang w:val="en-US" w:eastAsia="cs-CZ"/>
        </w:rPr>
        <w:t xml:space="preserve"> the number of guests as well as the number of overnight stays went up. The best </w:t>
      </w:r>
      <w:proofErr w:type="gramStart"/>
      <w:r>
        <w:rPr>
          <w:lang w:val="en-US" w:eastAsia="cs-CZ"/>
        </w:rPr>
        <w:t>results was</w:t>
      </w:r>
      <w:proofErr w:type="gramEnd"/>
      <w:r>
        <w:rPr>
          <w:lang w:val="en-US" w:eastAsia="cs-CZ"/>
        </w:rPr>
        <w:t xml:space="preserve"> shown in </w:t>
      </w:r>
      <w:proofErr w:type="spellStart"/>
      <w:r>
        <w:rPr>
          <w:lang w:val="en-US" w:eastAsia="cs-CZ"/>
        </w:rPr>
        <w:t>Kralovehradecky</w:t>
      </w:r>
      <w:proofErr w:type="spellEnd"/>
      <w:r>
        <w:rPr>
          <w:lang w:val="en-US" w:eastAsia="cs-CZ"/>
        </w:rPr>
        <w:t xml:space="preserve"> region (+18.7%) and also in </w:t>
      </w:r>
      <w:proofErr w:type="spellStart"/>
      <w:r>
        <w:rPr>
          <w:lang w:val="en-US" w:eastAsia="cs-CZ"/>
        </w:rPr>
        <w:t>Liberecky</w:t>
      </w:r>
      <w:proofErr w:type="spellEnd"/>
      <w:r>
        <w:rPr>
          <w:lang w:val="en-US" w:eastAsia="cs-CZ"/>
        </w:rPr>
        <w:t xml:space="preserve"> region (+17.3%.</w:t>
      </w:r>
    </w:p>
    <w:p w:rsidR="00A0011B" w:rsidRDefault="00377F3E" w:rsidP="00665BDE">
      <w:pPr>
        <w:rPr>
          <w:lang w:val="en-US" w:eastAsia="cs-CZ"/>
        </w:rPr>
      </w:pPr>
      <w:r>
        <w:rPr>
          <w:lang w:val="en-US" w:eastAsia="cs-CZ"/>
        </w:rPr>
        <w:t xml:space="preserve"> </w:t>
      </w:r>
    </w:p>
    <w:p w:rsidR="00A0011B" w:rsidRDefault="00E71FBE" w:rsidP="00665BDE">
      <w:pPr>
        <w:rPr>
          <w:lang w:val="en-US" w:eastAsia="cs-CZ"/>
        </w:rPr>
      </w:pPr>
      <w:r>
        <w:rPr>
          <w:lang w:val="en-US" w:eastAsia="cs-CZ"/>
        </w:rPr>
        <w:t xml:space="preserve">Higher number of </w:t>
      </w:r>
      <w:r w:rsidRPr="00E71FBE">
        <w:rPr>
          <w:b/>
          <w:lang w:val="en-US" w:eastAsia="cs-CZ"/>
        </w:rPr>
        <w:t>f</w:t>
      </w:r>
      <w:r w:rsidR="006429EF" w:rsidRPr="006429EF">
        <w:rPr>
          <w:b/>
          <w:lang w:val="en-US" w:eastAsia="cs-CZ"/>
        </w:rPr>
        <w:t>oreigner guests</w:t>
      </w:r>
      <w:r w:rsidR="006429EF">
        <w:rPr>
          <w:lang w:val="en-US" w:eastAsia="cs-CZ"/>
        </w:rPr>
        <w:t xml:space="preserve"> ca</w:t>
      </w:r>
      <w:r w:rsidR="001375F4">
        <w:rPr>
          <w:lang w:val="en-US" w:eastAsia="cs-CZ"/>
        </w:rPr>
        <w:t>me to the Czech Republic in 2015</w:t>
      </w:r>
      <w:r w:rsidR="006429EF">
        <w:rPr>
          <w:lang w:val="en-US" w:eastAsia="cs-CZ"/>
        </w:rPr>
        <w:t xml:space="preserve"> compared to previous year. A decrea</w:t>
      </w:r>
      <w:r w:rsidR="001375F4">
        <w:rPr>
          <w:lang w:val="en-US" w:eastAsia="cs-CZ"/>
        </w:rPr>
        <w:t xml:space="preserve">sed by guests from Russia (by 37.4%; drop by 260 </w:t>
      </w:r>
      <w:r w:rsidR="006429EF">
        <w:rPr>
          <w:lang w:val="en-US" w:eastAsia="cs-CZ"/>
        </w:rPr>
        <w:t>thousand</w:t>
      </w:r>
      <w:r w:rsidR="001375F4">
        <w:rPr>
          <w:lang w:val="en-US" w:eastAsia="cs-CZ"/>
        </w:rPr>
        <w:t xml:space="preserve"> guests) and from Ukraine (by 10.7</w:t>
      </w:r>
      <w:r w:rsidR="006429EF">
        <w:rPr>
          <w:lang w:val="en-US" w:eastAsia="cs-CZ"/>
        </w:rPr>
        <w:t xml:space="preserve">%; </w:t>
      </w:r>
      <w:r w:rsidR="001375F4">
        <w:rPr>
          <w:lang w:val="en-US" w:eastAsia="cs-CZ"/>
        </w:rPr>
        <w:t>down by 12</w:t>
      </w:r>
      <w:r w:rsidR="006154AF">
        <w:rPr>
          <w:lang w:val="en-US" w:eastAsia="cs-CZ"/>
        </w:rPr>
        <w:t xml:space="preserve"> thousand of arrivals) was compensated b</w:t>
      </w:r>
      <w:r>
        <w:rPr>
          <w:lang w:val="en-US" w:eastAsia="cs-CZ"/>
        </w:rPr>
        <w:t>y higher occupancy of guests fro</w:t>
      </w:r>
      <w:r w:rsidR="006154AF">
        <w:rPr>
          <w:lang w:val="en-US" w:eastAsia="cs-CZ"/>
        </w:rPr>
        <w:t xml:space="preserve">m neighboring </w:t>
      </w:r>
      <w:r w:rsidR="001375F4">
        <w:rPr>
          <w:lang w:val="en-US" w:eastAsia="cs-CZ"/>
        </w:rPr>
        <w:t xml:space="preserve">as well as distant </w:t>
      </w:r>
      <w:r w:rsidR="006154AF">
        <w:rPr>
          <w:lang w:val="en-US" w:eastAsia="cs-CZ"/>
        </w:rPr>
        <w:t xml:space="preserve">countries. Germans </w:t>
      </w:r>
      <w:r>
        <w:rPr>
          <w:lang w:val="en-US" w:eastAsia="cs-CZ"/>
        </w:rPr>
        <w:t>increased their number</w:t>
      </w:r>
      <w:r w:rsidR="00D13AA0">
        <w:rPr>
          <w:lang w:val="en-US" w:eastAsia="cs-CZ"/>
        </w:rPr>
        <w:t xml:space="preserve"> by 12.6% (by 196</w:t>
      </w:r>
      <w:r w:rsidR="006154AF">
        <w:rPr>
          <w:lang w:val="en-US" w:eastAsia="cs-CZ"/>
        </w:rPr>
        <w:t xml:space="preserve"> thousand) y-o-y. </w:t>
      </w:r>
      <w:r>
        <w:rPr>
          <w:lang w:val="en-US" w:eastAsia="cs-CZ"/>
        </w:rPr>
        <w:t xml:space="preserve">The number of </w:t>
      </w:r>
      <w:r w:rsidR="00D13AA0">
        <w:rPr>
          <w:lang w:val="en-US" w:eastAsia="cs-CZ"/>
        </w:rPr>
        <w:t>Slovaks went up by 14.6% (plus 72</w:t>
      </w:r>
      <w:r w:rsidR="006154AF">
        <w:rPr>
          <w:lang w:val="en-US" w:eastAsia="cs-CZ"/>
        </w:rPr>
        <w:t xml:space="preserve"> thousand) and guest from </w:t>
      </w:r>
      <w:r w:rsidR="00D13AA0">
        <w:rPr>
          <w:lang w:val="en-US" w:eastAsia="cs-CZ"/>
        </w:rPr>
        <w:t>the USA by 14.9% (by 66</w:t>
      </w:r>
      <w:r w:rsidR="006154AF">
        <w:rPr>
          <w:lang w:val="en-US" w:eastAsia="cs-CZ"/>
        </w:rPr>
        <w:t xml:space="preserve"> thousand). Higher demand </w:t>
      </w:r>
      <w:r w:rsidR="00D13AA0">
        <w:rPr>
          <w:lang w:val="en-US" w:eastAsia="cs-CZ"/>
        </w:rPr>
        <w:t>continued also</w:t>
      </w:r>
      <w:r w:rsidR="006154AF">
        <w:rPr>
          <w:lang w:val="en-US" w:eastAsia="cs-CZ"/>
        </w:rPr>
        <w:t xml:space="preserve"> </w:t>
      </w:r>
      <w:r w:rsidR="00D13AA0">
        <w:rPr>
          <w:lang w:val="en-US" w:eastAsia="cs-CZ"/>
        </w:rPr>
        <w:t>as for</w:t>
      </w:r>
      <w:r w:rsidR="006154AF">
        <w:rPr>
          <w:lang w:val="en-US" w:eastAsia="cs-CZ"/>
        </w:rPr>
        <w:t xml:space="preserve"> guests from Asia</w:t>
      </w:r>
      <w:r w:rsidR="00D13AA0">
        <w:rPr>
          <w:lang w:val="en-US" w:eastAsia="cs-CZ"/>
        </w:rPr>
        <w:t xml:space="preserve"> is concerned. Chinese tourists came by 35.3</w:t>
      </w:r>
      <w:r w:rsidR="006154AF">
        <w:rPr>
          <w:lang w:val="en-US" w:eastAsia="cs-CZ"/>
        </w:rPr>
        <w:t xml:space="preserve">% more and visitors from South Korea </w:t>
      </w:r>
      <w:r w:rsidR="00D13AA0">
        <w:rPr>
          <w:lang w:val="en-US" w:eastAsia="cs-CZ"/>
        </w:rPr>
        <w:t>too; their arrivals went up by 31.8</w:t>
      </w:r>
      <w:r w:rsidR="006154AF">
        <w:rPr>
          <w:lang w:val="en-US" w:eastAsia="cs-CZ"/>
        </w:rPr>
        <w:t>%</w:t>
      </w:r>
      <w:bookmarkStart w:id="0" w:name="_GoBack"/>
      <w:bookmarkEnd w:id="0"/>
      <w:r w:rsidR="006154AF">
        <w:rPr>
          <w:lang w:val="en-US" w:eastAsia="cs-CZ"/>
        </w:rPr>
        <w:t>.</w:t>
      </w:r>
    </w:p>
    <w:p w:rsidR="00B04032" w:rsidRDefault="00B04032" w:rsidP="00B04032">
      <w:pPr>
        <w:pStyle w:val="Poznmky"/>
      </w:pPr>
      <w:r w:rsidRPr="004F3911">
        <w:rPr>
          <w:lang w:val="en-GB"/>
        </w:rPr>
        <w:t>This press release was not edited for language</w:t>
      </w:r>
      <w:r w:rsidRPr="00E323A3">
        <w:t>.</w:t>
      </w:r>
    </w:p>
    <w:p w:rsidR="00B04032" w:rsidRPr="00B3623A" w:rsidRDefault="00B04032" w:rsidP="00B04032">
      <w:pPr>
        <w:pStyle w:val="Poznamkytexty"/>
      </w:pPr>
    </w:p>
    <w:p w:rsidR="00B04032" w:rsidRDefault="00B04032" w:rsidP="00B04032">
      <w:pPr>
        <w:pStyle w:val="Poznmkykontaktytext"/>
      </w:pPr>
      <w:r>
        <w:t>Notes</w:t>
      </w:r>
    </w:p>
    <w:p w:rsidR="00B04032" w:rsidRPr="004F3911" w:rsidRDefault="00B04032" w:rsidP="00B04032">
      <w:pPr>
        <w:pStyle w:val="Poznmkykontaktytext"/>
      </w:pP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Responsible head: </w:t>
      </w:r>
      <w:r>
        <w:rPr>
          <w:lang w:val="en-GB"/>
        </w:rPr>
        <w:tab/>
        <w:t xml:space="preserve">Marie </w:t>
      </w:r>
      <w:proofErr w:type="spellStart"/>
      <w:r>
        <w:rPr>
          <w:lang w:val="en-GB"/>
        </w:rPr>
        <w:t>Boušková</w:t>
      </w:r>
      <w:proofErr w:type="spellEnd"/>
      <w:r>
        <w:rPr>
          <w:lang w:val="en-GB"/>
        </w:rPr>
        <w:t>, phone (+420) 274052935, e-mail: marie.bouskova@czso.cz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Contact person: </w:t>
      </w:r>
      <w:r>
        <w:rPr>
          <w:lang w:val="en-GB"/>
        </w:rPr>
        <w:tab/>
      </w:r>
      <w:proofErr w:type="spellStart"/>
      <w:r>
        <w:rPr>
          <w:lang w:val="en-GB"/>
        </w:rPr>
        <w:t>Pavel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Vančura</w:t>
      </w:r>
      <w:proofErr w:type="spellEnd"/>
      <w:r>
        <w:rPr>
          <w:lang w:val="en-GB"/>
        </w:rPr>
        <w:t>, phone (+420) 274052096, e-mail: pavel.vancura@czso.cz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>direct surveys of the CZSO at collective accommodation establishments</w:t>
      </w:r>
    </w:p>
    <w:p w:rsidR="00B04032" w:rsidRDefault="00DE0790" w:rsidP="00B04032">
      <w:pPr>
        <w:pStyle w:val="Poznmkykontaktytext"/>
        <w:rPr>
          <w:lang w:val="en-GB"/>
        </w:rPr>
      </w:pPr>
      <w:r>
        <w:rPr>
          <w:lang w:val="en-GB"/>
        </w:rPr>
        <w:t>End of data collection:</w:t>
      </w:r>
      <w:r>
        <w:rPr>
          <w:lang w:val="en-GB"/>
        </w:rPr>
        <w:tab/>
      </w:r>
      <w:r w:rsidR="00594F9A">
        <w:rPr>
          <w:lang w:val="en-GB"/>
        </w:rPr>
        <w:t>27</w:t>
      </w:r>
      <w:r w:rsidR="00B04032">
        <w:rPr>
          <w:lang w:val="en-GB"/>
        </w:rPr>
        <w:t xml:space="preserve"> </w:t>
      </w:r>
      <w:r w:rsidR="00594F9A">
        <w:rPr>
          <w:lang w:val="en-GB"/>
        </w:rPr>
        <w:t>January 2016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End of data processing: </w:t>
      </w:r>
      <w:r>
        <w:rPr>
          <w:lang w:val="en-GB"/>
        </w:rPr>
        <w:tab/>
      </w:r>
      <w:r w:rsidR="00594F9A">
        <w:rPr>
          <w:lang w:val="en-GB"/>
        </w:rPr>
        <w:t>1</w:t>
      </w:r>
      <w:r>
        <w:rPr>
          <w:lang w:val="en-GB"/>
        </w:rPr>
        <w:t xml:space="preserve"> </w:t>
      </w:r>
      <w:r w:rsidR="00594F9A">
        <w:rPr>
          <w:lang w:val="en-GB"/>
        </w:rPr>
        <w:t>February 2016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Related publications: </w:t>
      </w:r>
      <w:r>
        <w:rPr>
          <w:lang w:val="en-GB"/>
        </w:rPr>
        <w:tab/>
        <w:t>Data for particular quarters from 2000 are available in time series</w:t>
      </w:r>
    </w:p>
    <w:p w:rsidR="00B04032" w:rsidRDefault="00594F9A" w:rsidP="00B04032">
      <w:pPr>
        <w:pStyle w:val="Poznmkykontaktytext"/>
        <w:ind w:firstLine="0"/>
        <w:rPr>
          <w:lang w:val="en-GB"/>
        </w:rPr>
      </w:pPr>
      <w:hyperlink r:id="rId9" w:history="1">
        <w:r w:rsidRPr="00505F8B">
          <w:rPr>
            <w:rStyle w:val="Hypertextovodkaz"/>
          </w:rPr>
          <w:t>https://www.czso.cz/csu/czso/cru_ts</w:t>
        </w:r>
      </w:hyperlink>
      <w:r>
        <w:t xml:space="preserve"> 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>The next News Release will be published:</w:t>
      </w:r>
      <w:r>
        <w:rPr>
          <w:lang w:val="en-GB"/>
        </w:rPr>
        <w:tab/>
      </w:r>
      <w:r w:rsidR="00594F9A">
        <w:rPr>
          <w:lang w:val="en-GB"/>
        </w:rPr>
        <w:t>10</w:t>
      </w:r>
      <w:r>
        <w:rPr>
          <w:lang w:val="en-GB"/>
        </w:rPr>
        <w:t xml:space="preserve"> </w:t>
      </w:r>
      <w:r w:rsidR="00193AEB">
        <w:rPr>
          <w:lang w:val="en-GB"/>
        </w:rPr>
        <w:t>May</w:t>
      </w:r>
      <w:r w:rsidR="00594F9A">
        <w:rPr>
          <w:lang w:val="en-GB"/>
        </w:rPr>
        <w:t xml:space="preserve"> 2016</w:t>
      </w:r>
    </w:p>
    <w:p w:rsidR="00B04032" w:rsidRDefault="00B04032" w:rsidP="00B04032">
      <w:pPr>
        <w:pStyle w:val="Poznmkykontaktytext"/>
      </w:pPr>
    </w:p>
    <w:p w:rsidR="00B04032" w:rsidRPr="006E33F6" w:rsidRDefault="00B04032" w:rsidP="00B04032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6E33F6">
        <w:rPr>
          <w:rFonts w:cs="Arial"/>
          <w:bCs/>
          <w:sz w:val="20"/>
          <w:szCs w:val="18"/>
        </w:rPr>
        <w:t>Annexes:</w:t>
      </w:r>
    </w:p>
    <w:p w:rsidR="00B04032" w:rsidRDefault="00B04032" w:rsidP="00B04032">
      <w:r w:rsidRPr="006E33F6">
        <w:t xml:space="preserve">Table 1 Guests (accommodation establishment category, numbers, </w:t>
      </w:r>
      <w:proofErr w:type="gramStart"/>
      <w:r w:rsidRPr="006E33F6">
        <w:t>indices</w:t>
      </w:r>
      <w:proofErr w:type="gramEnd"/>
      <w:r w:rsidRPr="006E33F6">
        <w:t>)</w:t>
      </w:r>
    </w:p>
    <w:p w:rsidR="00B04032" w:rsidRDefault="00B04032" w:rsidP="00B04032">
      <w:r w:rsidRPr="006E33F6">
        <w:t xml:space="preserve">Table 2 Overnight stays (accommodation establishment category, numbers, </w:t>
      </w:r>
      <w:proofErr w:type="gramStart"/>
      <w:r w:rsidRPr="006E33F6">
        <w:t>indices</w:t>
      </w:r>
      <w:proofErr w:type="gramEnd"/>
      <w:r w:rsidRPr="006E33F6">
        <w:t>)</w:t>
      </w:r>
    </w:p>
    <w:p w:rsidR="00B04032" w:rsidRDefault="00B04032" w:rsidP="00B04032">
      <w:r w:rsidRPr="006E33F6">
        <w:t xml:space="preserve">Table 3 Guests (regions, numbers, </w:t>
      </w:r>
      <w:proofErr w:type="gramStart"/>
      <w:r w:rsidRPr="006E33F6">
        <w:t>indices</w:t>
      </w:r>
      <w:proofErr w:type="gramEnd"/>
      <w:r w:rsidRPr="006E33F6">
        <w:t>)</w:t>
      </w:r>
    </w:p>
    <w:p w:rsidR="00B04032" w:rsidRDefault="00B04032" w:rsidP="00B04032">
      <w:r w:rsidRPr="006E33F6">
        <w:t xml:space="preserve">Table 4 Overnight stays (regions, numbers, </w:t>
      </w:r>
      <w:proofErr w:type="gramStart"/>
      <w:r w:rsidRPr="006E33F6">
        <w:t>indices</w:t>
      </w:r>
      <w:proofErr w:type="gramEnd"/>
      <w:r w:rsidRPr="006E33F6">
        <w:t>)</w:t>
      </w:r>
    </w:p>
    <w:p w:rsidR="00D209A7" w:rsidRDefault="00B04032" w:rsidP="00B04032">
      <w:r w:rsidRPr="006E33F6">
        <w:lastRenderedPageBreak/>
        <w:t xml:space="preserve">Table 5 Guests, overnight stays (non-residents by country, numbers, </w:t>
      </w:r>
      <w:proofErr w:type="gramStart"/>
      <w:r w:rsidRPr="006E33F6">
        <w:t>indices</w:t>
      </w:r>
      <w:proofErr w:type="gramEnd"/>
      <w:r w:rsidRPr="006E33F6">
        <w:t>)</w:t>
      </w:r>
    </w:p>
    <w:p w:rsidR="00594F9A" w:rsidRPr="00566120" w:rsidRDefault="00594F9A" w:rsidP="00594F9A">
      <w:r>
        <w:t xml:space="preserve">Graph 1 </w:t>
      </w:r>
      <w:r w:rsidRPr="00566120">
        <w:t>Number of guests in collective accommodation establishments, y-o-y change (in %)</w:t>
      </w:r>
    </w:p>
    <w:p w:rsidR="00594F9A" w:rsidRPr="004920AD" w:rsidRDefault="00594F9A" w:rsidP="00B04032">
      <w:r>
        <w:t xml:space="preserve">Graph 2 </w:t>
      </w:r>
      <w:r w:rsidRPr="00566120">
        <w:t>Number of guests in collective accommodation establishments</w:t>
      </w:r>
    </w:p>
    <w:sectPr w:rsidR="00594F9A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FB" w:rsidRDefault="00C21AFB" w:rsidP="00BA6370">
      <w:r>
        <w:separator/>
      </w:r>
    </w:p>
  </w:endnote>
  <w:endnote w:type="continuationSeparator" w:id="0">
    <w:p w:rsidR="00C21AFB" w:rsidRDefault="00C21AF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21AF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71F60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71F60" w:rsidRPr="007E75DE">
                  <w:rPr>
                    <w:rFonts w:cs="Arial"/>
                    <w:szCs w:val="15"/>
                  </w:rPr>
                  <w:fldChar w:fldCharType="separate"/>
                </w:r>
                <w:r w:rsidR="00594F9A">
                  <w:rPr>
                    <w:rFonts w:cs="Arial"/>
                    <w:noProof/>
                    <w:szCs w:val="15"/>
                  </w:rPr>
                  <w:t>2</w:t>
                </w:r>
                <w:r w:rsidR="00071F60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FB" w:rsidRDefault="00C21AFB" w:rsidP="00BA6370">
      <w:r>
        <w:separator/>
      </w:r>
    </w:p>
  </w:footnote>
  <w:footnote w:type="continuationSeparator" w:id="0">
    <w:p w:rsidR="00C21AFB" w:rsidRDefault="00C21AF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21AFB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0B3E"/>
    <w:multiLevelType w:val="hybridMultilevel"/>
    <w:tmpl w:val="79EE152C"/>
    <w:lvl w:ilvl="0" w:tplc="6A5230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E26"/>
    <w:rsid w:val="0000217B"/>
    <w:rsid w:val="00043BF4"/>
    <w:rsid w:val="00063F59"/>
    <w:rsid w:val="00071F60"/>
    <w:rsid w:val="000808D9"/>
    <w:rsid w:val="000843A5"/>
    <w:rsid w:val="00091722"/>
    <w:rsid w:val="000A7590"/>
    <w:rsid w:val="000B6F63"/>
    <w:rsid w:val="00116ED1"/>
    <w:rsid w:val="001263EC"/>
    <w:rsid w:val="001375F4"/>
    <w:rsid w:val="001404AB"/>
    <w:rsid w:val="0017231D"/>
    <w:rsid w:val="00176E26"/>
    <w:rsid w:val="001810DC"/>
    <w:rsid w:val="00193AEB"/>
    <w:rsid w:val="001B607F"/>
    <w:rsid w:val="001C71FD"/>
    <w:rsid w:val="001D369A"/>
    <w:rsid w:val="001F08B3"/>
    <w:rsid w:val="001F0AE6"/>
    <w:rsid w:val="001F6E34"/>
    <w:rsid w:val="002070FB"/>
    <w:rsid w:val="00213729"/>
    <w:rsid w:val="002406FA"/>
    <w:rsid w:val="002B2E47"/>
    <w:rsid w:val="002D37F5"/>
    <w:rsid w:val="0032398D"/>
    <w:rsid w:val="003301A3"/>
    <w:rsid w:val="003348FA"/>
    <w:rsid w:val="0036472B"/>
    <w:rsid w:val="0036777B"/>
    <w:rsid w:val="00377F3E"/>
    <w:rsid w:val="00380178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35A6C"/>
    <w:rsid w:val="00436D82"/>
    <w:rsid w:val="004436EE"/>
    <w:rsid w:val="00445199"/>
    <w:rsid w:val="0045547F"/>
    <w:rsid w:val="00461F7D"/>
    <w:rsid w:val="0047218D"/>
    <w:rsid w:val="004920AD"/>
    <w:rsid w:val="004B2E26"/>
    <w:rsid w:val="004C2556"/>
    <w:rsid w:val="004D05B3"/>
    <w:rsid w:val="004E3D35"/>
    <w:rsid w:val="004E479E"/>
    <w:rsid w:val="004F78E6"/>
    <w:rsid w:val="00512D99"/>
    <w:rsid w:val="00531DBB"/>
    <w:rsid w:val="00546189"/>
    <w:rsid w:val="00564213"/>
    <w:rsid w:val="00594F9A"/>
    <w:rsid w:val="005F79FB"/>
    <w:rsid w:val="00604406"/>
    <w:rsid w:val="00605F4A"/>
    <w:rsid w:val="00607822"/>
    <w:rsid w:val="006103AA"/>
    <w:rsid w:val="00613BBF"/>
    <w:rsid w:val="006154AF"/>
    <w:rsid w:val="00621786"/>
    <w:rsid w:val="00622B80"/>
    <w:rsid w:val="0064139A"/>
    <w:rsid w:val="006429EF"/>
    <w:rsid w:val="006535B4"/>
    <w:rsid w:val="00663179"/>
    <w:rsid w:val="00665BDE"/>
    <w:rsid w:val="006E024F"/>
    <w:rsid w:val="006E4E81"/>
    <w:rsid w:val="00707F7D"/>
    <w:rsid w:val="00717EC5"/>
    <w:rsid w:val="007274F6"/>
    <w:rsid w:val="00755D8B"/>
    <w:rsid w:val="00762A34"/>
    <w:rsid w:val="007A0CA5"/>
    <w:rsid w:val="007A15FC"/>
    <w:rsid w:val="007A57F2"/>
    <w:rsid w:val="007B1333"/>
    <w:rsid w:val="007D620F"/>
    <w:rsid w:val="007F4AEB"/>
    <w:rsid w:val="007F75B2"/>
    <w:rsid w:val="008043C4"/>
    <w:rsid w:val="00831B1B"/>
    <w:rsid w:val="0083317F"/>
    <w:rsid w:val="00855FB3"/>
    <w:rsid w:val="00861D0E"/>
    <w:rsid w:val="00867569"/>
    <w:rsid w:val="00885C0D"/>
    <w:rsid w:val="008A750A"/>
    <w:rsid w:val="008B3970"/>
    <w:rsid w:val="008C384C"/>
    <w:rsid w:val="008D0F11"/>
    <w:rsid w:val="008E1E97"/>
    <w:rsid w:val="008F27F5"/>
    <w:rsid w:val="008F73B4"/>
    <w:rsid w:val="009035E8"/>
    <w:rsid w:val="00905359"/>
    <w:rsid w:val="00914CA6"/>
    <w:rsid w:val="00924AD4"/>
    <w:rsid w:val="00971374"/>
    <w:rsid w:val="009B55B1"/>
    <w:rsid w:val="009E39C5"/>
    <w:rsid w:val="00A0011B"/>
    <w:rsid w:val="00A05724"/>
    <w:rsid w:val="00A1216D"/>
    <w:rsid w:val="00A12B4B"/>
    <w:rsid w:val="00A1506D"/>
    <w:rsid w:val="00A33B85"/>
    <w:rsid w:val="00A4343D"/>
    <w:rsid w:val="00A502F1"/>
    <w:rsid w:val="00A70A83"/>
    <w:rsid w:val="00A81EB3"/>
    <w:rsid w:val="00A86681"/>
    <w:rsid w:val="00AE1F35"/>
    <w:rsid w:val="00AF3F3E"/>
    <w:rsid w:val="00B00C1D"/>
    <w:rsid w:val="00B04032"/>
    <w:rsid w:val="00B16BBA"/>
    <w:rsid w:val="00B2333D"/>
    <w:rsid w:val="00B438FE"/>
    <w:rsid w:val="00B565ED"/>
    <w:rsid w:val="00B632CC"/>
    <w:rsid w:val="00BA12F1"/>
    <w:rsid w:val="00BA439F"/>
    <w:rsid w:val="00BA6370"/>
    <w:rsid w:val="00BC22A1"/>
    <w:rsid w:val="00C07E49"/>
    <w:rsid w:val="00C21AFB"/>
    <w:rsid w:val="00C269D4"/>
    <w:rsid w:val="00C35F3E"/>
    <w:rsid w:val="00C4160D"/>
    <w:rsid w:val="00C47420"/>
    <w:rsid w:val="00C538E6"/>
    <w:rsid w:val="00C55A78"/>
    <w:rsid w:val="00C8406E"/>
    <w:rsid w:val="00C93E46"/>
    <w:rsid w:val="00CB2709"/>
    <w:rsid w:val="00CB6F89"/>
    <w:rsid w:val="00CD1639"/>
    <w:rsid w:val="00CE228C"/>
    <w:rsid w:val="00CE71D9"/>
    <w:rsid w:val="00CF545B"/>
    <w:rsid w:val="00D06FB2"/>
    <w:rsid w:val="00D13AA0"/>
    <w:rsid w:val="00D209A7"/>
    <w:rsid w:val="00D27D69"/>
    <w:rsid w:val="00D32555"/>
    <w:rsid w:val="00D448C2"/>
    <w:rsid w:val="00D5446B"/>
    <w:rsid w:val="00D666C3"/>
    <w:rsid w:val="00D91850"/>
    <w:rsid w:val="00DA0CF7"/>
    <w:rsid w:val="00DB3FFD"/>
    <w:rsid w:val="00DE0790"/>
    <w:rsid w:val="00DF47FE"/>
    <w:rsid w:val="00E0156A"/>
    <w:rsid w:val="00E26704"/>
    <w:rsid w:val="00E31980"/>
    <w:rsid w:val="00E4070C"/>
    <w:rsid w:val="00E6423C"/>
    <w:rsid w:val="00E71483"/>
    <w:rsid w:val="00E71FBE"/>
    <w:rsid w:val="00E853BD"/>
    <w:rsid w:val="00E93830"/>
    <w:rsid w:val="00E93E0E"/>
    <w:rsid w:val="00EA5489"/>
    <w:rsid w:val="00EB1A25"/>
    <w:rsid w:val="00EB1ED3"/>
    <w:rsid w:val="00EC0CD5"/>
    <w:rsid w:val="00EE70B7"/>
    <w:rsid w:val="00F243CE"/>
    <w:rsid w:val="00F314B7"/>
    <w:rsid w:val="00F52323"/>
    <w:rsid w:val="00F565E3"/>
    <w:rsid w:val="00F6584D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val="cs-CZ"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val="cs-CZ"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4032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B04032"/>
    <w:rPr>
      <w:rFonts w:ascii="Arial" w:hAnsi="Arial"/>
      <w:sz w:val="18"/>
    </w:rPr>
  </w:style>
  <w:style w:type="paragraph" w:customStyle="1" w:styleId="Poznamkytexty">
    <w:name w:val="Poznamky texty"/>
    <w:basedOn w:val="Poznmky"/>
    <w:qFormat/>
    <w:rsid w:val="00B04032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0403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594F9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c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3\RI%202013Q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E917-85C7-43EC-904A-4EE6910D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314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Vancura</dc:creator>
  <cp:keywords/>
  <cp:lastModifiedBy>Operator</cp:lastModifiedBy>
  <cp:revision>38</cp:revision>
  <dcterms:created xsi:type="dcterms:W3CDTF">2014-02-06T08:34:00Z</dcterms:created>
  <dcterms:modified xsi:type="dcterms:W3CDTF">2016-02-05T14:12:00Z</dcterms:modified>
</cp:coreProperties>
</file>