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Default="00B21A3D" w:rsidP="00867569">
      <w:pPr>
        <w:pStyle w:val="Datum"/>
      </w:pPr>
      <w:r>
        <w:t>31</w:t>
      </w:r>
      <w:r w:rsidR="005F2D5D">
        <w:t xml:space="preserve">. </w:t>
      </w:r>
      <w:r>
        <w:t>7</w:t>
      </w:r>
      <w:r w:rsidR="005F2D5D">
        <w:t>. 20</w:t>
      </w:r>
      <w:r w:rsidR="000C1EE0">
        <w:t>20</w:t>
      </w:r>
    </w:p>
    <w:p w:rsidR="00963BD3" w:rsidRDefault="00963BD3" w:rsidP="00963BD3">
      <w:pPr>
        <w:pStyle w:val="Nzev"/>
      </w:pPr>
      <w:r>
        <w:t xml:space="preserve">HDP klesl </w:t>
      </w:r>
      <w:proofErr w:type="spellStart"/>
      <w:r>
        <w:t>mezičtvrtletně</w:t>
      </w:r>
      <w:proofErr w:type="spellEnd"/>
      <w:r>
        <w:t xml:space="preserve"> o </w:t>
      </w:r>
      <w:r w:rsidR="00B50D54">
        <w:t>8</w:t>
      </w:r>
      <w:r>
        <w:t>,</w:t>
      </w:r>
      <w:r w:rsidR="00BA3218">
        <w:t>4</w:t>
      </w:r>
      <w:r>
        <w:t xml:space="preserve"> %</w:t>
      </w:r>
    </w:p>
    <w:p w:rsidR="00963BD3" w:rsidRPr="002E496D" w:rsidRDefault="00963BD3" w:rsidP="00963BD3">
      <w:pPr>
        <w:pStyle w:val="Podtitulek"/>
      </w:pPr>
      <w:r w:rsidRPr="002E496D">
        <w:t xml:space="preserve">Předběžný odhad HDP – </w:t>
      </w:r>
      <w:r w:rsidR="00B21A3D">
        <w:t>2</w:t>
      </w:r>
      <w:r w:rsidRPr="002E496D">
        <w:t>. čtvrtletí 20</w:t>
      </w:r>
      <w:r>
        <w:t>20</w:t>
      </w:r>
    </w:p>
    <w:p w:rsidR="00963BD3" w:rsidRPr="002E496D" w:rsidRDefault="00963BD3" w:rsidP="00963BD3">
      <w:pPr>
        <w:pStyle w:val="Perex"/>
      </w:pPr>
      <w:r w:rsidRPr="00915CD9">
        <w:t xml:space="preserve">Podle předběžného odhadu </w:t>
      </w:r>
      <w:r w:rsidR="00755AA5">
        <w:t>klesl</w:t>
      </w:r>
      <w:r w:rsidRPr="00915CD9">
        <w:t xml:space="preserve"> hrubý domácí produkt v</w:t>
      </w:r>
      <w:r w:rsidR="00B21A3D">
        <w:t>e</w:t>
      </w:r>
      <w:r>
        <w:t xml:space="preserve"> </w:t>
      </w:r>
      <w:r w:rsidR="00B21A3D">
        <w:t>2</w:t>
      </w:r>
      <w:r w:rsidRPr="00915CD9">
        <w:t xml:space="preserve">. čtvrtletí </w:t>
      </w:r>
      <w:proofErr w:type="spellStart"/>
      <w:r w:rsidRPr="00761FE7">
        <w:t>mezičtvrtletně</w:t>
      </w:r>
      <w:proofErr w:type="spellEnd"/>
      <w:r>
        <w:t> </w:t>
      </w:r>
      <w:r w:rsidRPr="00761FE7">
        <w:t>o</w:t>
      </w:r>
      <w:r>
        <w:t> </w:t>
      </w:r>
      <w:r w:rsidR="00B50D54">
        <w:t>8</w:t>
      </w:r>
      <w:r>
        <w:t>,</w:t>
      </w:r>
      <w:r w:rsidR="00BA3218">
        <w:t>4</w:t>
      </w:r>
      <w:r>
        <w:t> </w:t>
      </w:r>
      <w:r w:rsidRPr="00915CD9">
        <w:t>%</w:t>
      </w:r>
      <w:r>
        <w:t xml:space="preserve"> a </w:t>
      </w:r>
      <w:r w:rsidRPr="00915CD9">
        <w:t xml:space="preserve">meziročně o </w:t>
      </w:r>
      <w:r w:rsidR="00B50D54">
        <w:t>1</w:t>
      </w:r>
      <w:r w:rsidR="00BA3218">
        <w:t>0</w:t>
      </w:r>
      <w:r>
        <w:t>,</w:t>
      </w:r>
      <w:r w:rsidR="00BA3218">
        <w:t>7</w:t>
      </w:r>
      <w:r w:rsidRPr="00915CD9">
        <w:t> %</w:t>
      </w:r>
      <w:r w:rsidRPr="002E496D">
        <w:t>.</w:t>
      </w:r>
    </w:p>
    <w:p w:rsidR="00963BD3" w:rsidRDefault="00C33F95" w:rsidP="00963BD3">
      <w:pPr>
        <w:rPr>
          <w:rFonts w:cs="Arial"/>
          <w:bCs/>
          <w:szCs w:val="20"/>
        </w:rPr>
      </w:pPr>
      <w:r>
        <w:rPr>
          <w:rFonts w:cs="Arial"/>
          <w:color w:val="000000"/>
          <w:szCs w:val="20"/>
        </w:rPr>
        <w:t>Tuzemská</w:t>
      </w:r>
      <w:r w:rsidR="00E36DAE">
        <w:rPr>
          <w:rFonts w:cs="Arial"/>
          <w:color w:val="000000"/>
          <w:szCs w:val="20"/>
        </w:rPr>
        <w:t xml:space="preserve"> ekonomik</w:t>
      </w:r>
      <w:r>
        <w:rPr>
          <w:rFonts w:cs="Arial"/>
          <w:color w:val="000000"/>
          <w:szCs w:val="20"/>
        </w:rPr>
        <w:t>a</w:t>
      </w:r>
      <w:r w:rsidR="00E36DAE">
        <w:rPr>
          <w:rFonts w:cs="Arial"/>
          <w:color w:val="000000"/>
          <w:szCs w:val="20"/>
        </w:rPr>
        <w:t xml:space="preserve"> </w:t>
      </w:r>
      <w:r w:rsidR="00C0555E">
        <w:rPr>
          <w:rFonts w:cs="Arial"/>
          <w:color w:val="000000"/>
          <w:szCs w:val="20"/>
        </w:rPr>
        <w:t xml:space="preserve">ve druhém čtvrtletí </w:t>
      </w:r>
      <w:r>
        <w:rPr>
          <w:rFonts w:cs="Arial"/>
          <w:color w:val="000000"/>
          <w:szCs w:val="20"/>
        </w:rPr>
        <w:t>zaznamenala</w:t>
      </w:r>
      <w:r w:rsidR="00C0555E">
        <w:rPr>
          <w:rFonts w:cs="Arial"/>
          <w:color w:val="000000"/>
          <w:szCs w:val="20"/>
        </w:rPr>
        <w:t xml:space="preserve"> </w:t>
      </w:r>
      <w:r w:rsidR="00C32AF4">
        <w:rPr>
          <w:rFonts w:cs="Arial"/>
          <w:color w:val="000000"/>
          <w:szCs w:val="20"/>
        </w:rPr>
        <w:t xml:space="preserve">historicky </w:t>
      </w:r>
      <w:r w:rsidR="00C0555E">
        <w:rPr>
          <w:rFonts w:cs="Arial"/>
          <w:color w:val="000000"/>
          <w:szCs w:val="20"/>
        </w:rPr>
        <w:t xml:space="preserve">nejhorší </w:t>
      </w:r>
      <w:r>
        <w:rPr>
          <w:rFonts w:cs="Arial"/>
          <w:color w:val="000000"/>
          <w:szCs w:val="20"/>
        </w:rPr>
        <w:t>výsledky</w:t>
      </w:r>
      <w:r w:rsidR="00C0555E">
        <w:rPr>
          <w:rFonts w:cs="Arial"/>
          <w:color w:val="000000"/>
          <w:szCs w:val="20"/>
        </w:rPr>
        <w:t xml:space="preserve">. </w:t>
      </w:r>
      <w:r w:rsidR="00963BD3" w:rsidRPr="00FB00A2">
        <w:t xml:space="preserve">Hrubý domácí produkt </w:t>
      </w:r>
      <w:r w:rsidR="0002745E">
        <w:t>(HDP) očištěný o cenové vlivy a </w:t>
      </w:r>
      <w:r w:rsidR="00963BD3" w:rsidRPr="00FB00A2">
        <w:t>sezónnost</w:t>
      </w:r>
      <w:r w:rsidR="00963BD3" w:rsidRPr="00FB00A2">
        <w:rPr>
          <w:rStyle w:val="Znakapoznpodarou"/>
        </w:rPr>
        <w:footnoteReference w:id="1"/>
      </w:r>
      <w:r w:rsidR="00963BD3" w:rsidRPr="00FB00A2">
        <w:rPr>
          <w:rFonts w:cs="Arial"/>
          <w:bCs/>
          <w:szCs w:val="20"/>
        </w:rPr>
        <w:t xml:space="preserve"> byl </w:t>
      </w:r>
      <w:r w:rsidR="00963BD3" w:rsidRPr="00D6142E">
        <w:rPr>
          <w:rFonts w:cs="Arial"/>
          <w:bCs/>
          <w:szCs w:val="20"/>
        </w:rPr>
        <w:t>v</w:t>
      </w:r>
      <w:r w:rsidR="00B21A3D">
        <w:rPr>
          <w:rFonts w:cs="Arial"/>
          <w:bCs/>
          <w:szCs w:val="20"/>
        </w:rPr>
        <w:t>e</w:t>
      </w:r>
      <w:r w:rsidR="00963BD3" w:rsidRPr="00D6142E">
        <w:rPr>
          <w:rFonts w:cs="Arial"/>
          <w:bCs/>
          <w:szCs w:val="20"/>
        </w:rPr>
        <w:t> </w:t>
      </w:r>
      <w:r w:rsidR="00B21A3D">
        <w:rPr>
          <w:rFonts w:cs="Arial"/>
          <w:bCs/>
          <w:szCs w:val="20"/>
        </w:rPr>
        <w:t>2</w:t>
      </w:r>
      <w:r w:rsidR="00963BD3" w:rsidRPr="00D6142E">
        <w:rPr>
          <w:rFonts w:cs="Arial"/>
          <w:bCs/>
          <w:szCs w:val="20"/>
        </w:rPr>
        <w:t>.</w:t>
      </w:r>
      <w:r w:rsidR="00963BD3">
        <w:rPr>
          <w:rFonts w:cs="Arial"/>
          <w:bCs/>
          <w:szCs w:val="20"/>
        </w:rPr>
        <w:t> </w:t>
      </w:r>
      <w:r w:rsidR="00963BD3" w:rsidRPr="00D6142E">
        <w:rPr>
          <w:rFonts w:cs="Arial"/>
          <w:bCs/>
          <w:szCs w:val="20"/>
        </w:rPr>
        <w:t xml:space="preserve">čtvrtletí </w:t>
      </w:r>
      <w:r w:rsidR="00963BD3" w:rsidRPr="00FB00A2">
        <w:rPr>
          <w:rFonts w:cs="Arial"/>
          <w:bCs/>
          <w:szCs w:val="20"/>
        </w:rPr>
        <w:t>podle předběžného odhadu o </w:t>
      </w:r>
      <w:r w:rsidR="00C0555E">
        <w:rPr>
          <w:rFonts w:cs="Arial"/>
          <w:bCs/>
          <w:szCs w:val="20"/>
        </w:rPr>
        <w:t>8</w:t>
      </w:r>
      <w:r w:rsidR="00963BD3" w:rsidRPr="00FB00A2">
        <w:rPr>
          <w:rFonts w:cs="Arial"/>
          <w:bCs/>
          <w:szCs w:val="20"/>
        </w:rPr>
        <w:t>,</w:t>
      </w:r>
      <w:r w:rsidR="00BA3218">
        <w:rPr>
          <w:rFonts w:cs="Arial"/>
          <w:bCs/>
          <w:szCs w:val="20"/>
        </w:rPr>
        <w:t>4</w:t>
      </w:r>
      <w:r w:rsidR="00963BD3" w:rsidRPr="00FB00A2">
        <w:rPr>
          <w:rFonts w:cs="Arial"/>
          <w:bCs/>
          <w:szCs w:val="20"/>
        </w:rPr>
        <w:t xml:space="preserve"> % </w:t>
      </w:r>
      <w:r w:rsidR="009E6D9A">
        <w:rPr>
          <w:rFonts w:cs="Arial"/>
          <w:bCs/>
          <w:szCs w:val="20"/>
        </w:rPr>
        <w:t>nižší</w:t>
      </w:r>
      <w:r w:rsidR="00963BD3" w:rsidRPr="00FB00A2">
        <w:rPr>
          <w:rFonts w:cs="Arial"/>
          <w:bCs/>
          <w:szCs w:val="20"/>
        </w:rPr>
        <w:t xml:space="preserve"> než v předch</w:t>
      </w:r>
      <w:r w:rsidR="0002745E">
        <w:rPr>
          <w:rFonts w:cs="Arial"/>
          <w:bCs/>
          <w:szCs w:val="20"/>
        </w:rPr>
        <w:t>ozím čtvrtletí a v porovnání se </w:t>
      </w:r>
      <w:r w:rsidR="00963BD3" w:rsidRPr="00FB00A2">
        <w:rPr>
          <w:rFonts w:cs="Arial"/>
          <w:bCs/>
          <w:szCs w:val="20"/>
        </w:rPr>
        <w:t xml:space="preserve">stejným čtvrtletím loňského roku </w:t>
      </w:r>
      <w:r w:rsidR="009E6D9A">
        <w:rPr>
          <w:rFonts w:cs="Arial"/>
          <w:bCs/>
          <w:szCs w:val="20"/>
        </w:rPr>
        <w:t>poklesl</w:t>
      </w:r>
      <w:r w:rsidR="00963BD3" w:rsidRPr="00FB00A2">
        <w:rPr>
          <w:rFonts w:cs="Arial"/>
          <w:bCs/>
          <w:szCs w:val="20"/>
        </w:rPr>
        <w:t xml:space="preserve"> o </w:t>
      </w:r>
      <w:r w:rsidR="00C0555E">
        <w:rPr>
          <w:rFonts w:cs="Arial"/>
          <w:bCs/>
          <w:szCs w:val="20"/>
        </w:rPr>
        <w:t>1</w:t>
      </w:r>
      <w:r w:rsidR="00BA3218">
        <w:rPr>
          <w:rFonts w:cs="Arial"/>
          <w:bCs/>
          <w:szCs w:val="20"/>
        </w:rPr>
        <w:t>0</w:t>
      </w:r>
      <w:r w:rsidR="00963BD3" w:rsidRPr="00FB00A2">
        <w:rPr>
          <w:rFonts w:cs="Arial"/>
          <w:bCs/>
          <w:szCs w:val="20"/>
        </w:rPr>
        <w:t>,</w:t>
      </w:r>
      <w:r w:rsidR="00BA3218">
        <w:rPr>
          <w:rFonts w:cs="Arial"/>
          <w:bCs/>
          <w:szCs w:val="20"/>
        </w:rPr>
        <w:t>7</w:t>
      </w:r>
      <w:r w:rsidR="00963BD3" w:rsidRPr="00FB00A2">
        <w:rPr>
          <w:rFonts w:cs="Arial"/>
          <w:bCs/>
          <w:szCs w:val="20"/>
        </w:rPr>
        <w:t> %.</w:t>
      </w:r>
    </w:p>
    <w:p w:rsidR="00963BD3" w:rsidRDefault="00963BD3" w:rsidP="00963BD3">
      <w:pPr>
        <w:rPr>
          <w:rFonts w:cs="Arial"/>
          <w:bCs/>
          <w:szCs w:val="20"/>
        </w:rPr>
      </w:pPr>
    </w:p>
    <w:p w:rsidR="00963BD3" w:rsidRDefault="0075008F" w:rsidP="00963BD3">
      <w:r>
        <w:t xml:space="preserve">Negativní meziroční vývoj HDP byl </w:t>
      </w:r>
      <w:r w:rsidR="008E0C56">
        <w:t>způsoben</w:t>
      </w:r>
      <w:r>
        <w:t xml:space="preserve"> především </w:t>
      </w:r>
      <w:r w:rsidR="00C33F95">
        <w:t xml:space="preserve">výrazným </w:t>
      </w:r>
      <w:r>
        <w:t>poklesem</w:t>
      </w:r>
      <w:r w:rsidR="00963BD3">
        <w:rPr>
          <w:rFonts w:cs="Arial"/>
          <w:bCs/>
          <w:szCs w:val="20"/>
        </w:rPr>
        <w:t xml:space="preserve"> zahraniční poptávk</w:t>
      </w:r>
      <w:r>
        <w:rPr>
          <w:rFonts w:cs="Arial"/>
          <w:bCs/>
          <w:szCs w:val="20"/>
        </w:rPr>
        <w:t>y</w:t>
      </w:r>
      <w:r w:rsidR="007A2A48">
        <w:rPr>
          <w:rFonts w:cs="Arial"/>
          <w:bCs/>
          <w:szCs w:val="20"/>
        </w:rPr>
        <w:t>, dále pak nižší spotřebou domácností i investiční aktivitou</w:t>
      </w:r>
      <w:r w:rsidR="00963BD3">
        <w:rPr>
          <w:rFonts w:cs="Arial"/>
          <w:bCs/>
          <w:szCs w:val="20"/>
        </w:rPr>
        <w:t xml:space="preserve">. </w:t>
      </w:r>
      <w:r w:rsidR="007A2A48">
        <w:rPr>
          <w:rFonts w:cs="Arial"/>
          <w:bCs/>
          <w:szCs w:val="20"/>
        </w:rPr>
        <w:t xml:space="preserve">K poklesu hrubé přidané hodnoty </w:t>
      </w:r>
      <w:r w:rsidR="00C32AF4">
        <w:rPr>
          <w:rFonts w:cs="Arial"/>
          <w:bCs/>
          <w:szCs w:val="20"/>
        </w:rPr>
        <w:t xml:space="preserve">(HPH) </w:t>
      </w:r>
      <w:r w:rsidR="007A2A48">
        <w:rPr>
          <w:rFonts w:cs="Arial"/>
          <w:bCs/>
          <w:szCs w:val="20"/>
        </w:rPr>
        <w:t xml:space="preserve">došlo téměř ve všech odvětvích národního hospodářství. </w:t>
      </w:r>
      <w:r w:rsidR="00CE7755">
        <w:rPr>
          <w:rFonts w:cs="Arial"/>
          <w:bCs/>
          <w:szCs w:val="20"/>
        </w:rPr>
        <w:t xml:space="preserve">Výrazně negativní vliv na snížení HPH měl </w:t>
      </w:r>
      <w:r w:rsidR="00CE7755">
        <w:t>vývoj</w:t>
      </w:r>
      <w:r w:rsidR="00963BD3">
        <w:t xml:space="preserve"> </w:t>
      </w:r>
      <w:r w:rsidR="00816249">
        <w:t>v</w:t>
      </w:r>
      <w:r w:rsidR="00963BD3">
        <w:t xml:space="preserve"> průmysl</w:t>
      </w:r>
      <w:r w:rsidR="009E6D9A">
        <w:t>u a ve skupině odvětví obchodu, dopravy</w:t>
      </w:r>
      <w:r w:rsidR="007949EC">
        <w:t>,</w:t>
      </w:r>
      <w:r w:rsidR="009C6AE3">
        <w:t xml:space="preserve"> ubytování a </w:t>
      </w:r>
      <w:bookmarkStart w:id="0" w:name="_GoBack"/>
      <w:bookmarkEnd w:id="0"/>
      <w:r w:rsidR="009E6D9A">
        <w:t>pohostinství</w:t>
      </w:r>
      <w:r w:rsidR="00963BD3">
        <w:t>.</w:t>
      </w:r>
    </w:p>
    <w:p w:rsidR="00AA7125" w:rsidRPr="006C6198" w:rsidRDefault="00963BD3" w:rsidP="00963BD3">
      <w:pPr>
        <w:spacing w:before="240" w:after="240"/>
      </w:pPr>
      <w:r w:rsidRPr="00C10C30">
        <w:rPr>
          <w:bCs/>
        </w:rPr>
        <w:t>Zaměstnanost</w:t>
      </w:r>
      <w:r w:rsidRPr="00C10C30">
        <w:rPr>
          <w:rStyle w:val="Znakapoznpodarou"/>
        </w:rPr>
        <w:footnoteReference w:id="2"/>
      </w:r>
      <w:r>
        <w:t xml:space="preserve"> </w:t>
      </w:r>
      <w:r w:rsidR="007A2A48">
        <w:t xml:space="preserve">klesla </w:t>
      </w:r>
      <w:r w:rsidR="00816249">
        <w:t xml:space="preserve">oproti předchozímu čtvrtletí </w:t>
      </w:r>
      <w:r w:rsidR="007A2A48">
        <w:t>o 1,6 %</w:t>
      </w:r>
      <w:r w:rsidR="00AF6237">
        <w:t xml:space="preserve"> </w:t>
      </w:r>
      <w:r w:rsidR="00221E59">
        <w:t xml:space="preserve">a </w:t>
      </w:r>
      <w:r w:rsidRPr="00C10C30">
        <w:t xml:space="preserve">oproti stejnému čtvrtletí loňského roku </w:t>
      </w:r>
      <w:r w:rsidR="00816249">
        <w:t>klesla</w:t>
      </w:r>
      <w:r w:rsidRPr="00C10C30">
        <w:t xml:space="preserve"> o </w:t>
      </w:r>
      <w:r w:rsidR="00AF6237">
        <w:t>2</w:t>
      </w:r>
      <w:r w:rsidRPr="00C10C30">
        <w:t>,</w:t>
      </w:r>
      <w:r w:rsidR="00AF6237">
        <w:t>1</w:t>
      </w:r>
      <w:r w:rsidRPr="00C10C30">
        <w:t> %.</w:t>
      </w:r>
    </w:p>
    <w:p w:rsidR="005F2D5D" w:rsidRPr="00304ECA" w:rsidRDefault="005F2D5D" w:rsidP="00925410">
      <w:pPr>
        <w:pStyle w:val="Poznmky"/>
        <w:tabs>
          <w:tab w:val="left" w:pos="284"/>
        </w:tabs>
        <w:spacing w:before="600"/>
        <w:ind w:left="4253" w:hanging="4253"/>
        <w:rPr>
          <w:i/>
        </w:rPr>
      </w:pPr>
      <w:r>
        <w:rPr>
          <w:i/>
        </w:rPr>
        <w:t>Zodpovědný vedoucí pracovník</w:t>
      </w:r>
      <w:r w:rsidRPr="00304ECA">
        <w:rPr>
          <w:i/>
        </w:rPr>
        <w:t>:</w:t>
      </w:r>
      <w:r w:rsidRPr="00304ECA">
        <w:rPr>
          <w:i/>
        </w:rPr>
        <w:tab/>
      </w:r>
      <w:r w:rsidR="006C6198">
        <w:rPr>
          <w:i/>
        </w:rPr>
        <w:t xml:space="preserve">Ing. </w:t>
      </w:r>
      <w:r>
        <w:rPr>
          <w:i/>
        </w:rPr>
        <w:t xml:space="preserve">Vladimír </w:t>
      </w:r>
      <w:proofErr w:type="spellStart"/>
      <w:r>
        <w:rPr>
          <w:i/>
        </w:rPr>
        <w:t>Kermiet</w:t>
      </w:r>
      <w:proofErr w:type="spellEnd"/>
      <w:r w:rsidRPr="00304ECA">
        <w:rPr>
          <w:i/>
        </w:rPr>
        <w:t xml:space="preserve">, ředitel </w:t>
      </w:r>
      <w:r w:rsidR="00E2666A">
        <w:rPr>
          <w:i/>
        </w:rPr>
        <w:t>o</w:t>
      </w:r>
      <w:r w:rsidRPr="00304ECA">
        <w:rPr>
          <w:i/>
        </w:rPr>
        <w:t xml:space="preserve">dboru národních </w:t>
      </w:r>
      <w:r>
        <w:rPr>
          <w:i/>
        </w:rPr>
        <w:t>účtů, tel. </w:t>
      </w:r>
      <w:r w:rsidRPr="00304ECA">
        <w:rPr>
          <w:i/>
        </w:rPr>
        <w:t>274 05</w:t>
      </w:r>
      <w:r>
        <w:rPr>
          <w:i/>
        </w:rPr>
        <w:t>4 247</w:t>
      </w:r>
      <w:r w:rsidRPr="00304ECA">
        <w:rPr>
          <w:i/>
        </w:rPr>
        <w:t>,</w:t>
      </w:r>
      <w:r>
        <w:rPr>
          <w:i/>
        </w:rPr>
        <w:t xml:space="preserve"> e</w:t>
      </w:r>
      <w:r>
        <w:rPr>
          <w:i/>
        </w:rPr>
        <w:noBreakHyphen/>
        <w:t>mail: </w:t>
      </w:r>
      <w:hyperlink r:id="rId7" w:history="1">
        <w:r w:rsidRPr="002F0441">
          <w:rPr>
            <w:rStyle w:val="Hypertextovodkaz"/>
            <w:i/>
          </w:rPr>
          <w:t>vladimir.kermiet@czso.cz</w:t>
        </w:r>
      </w:hyperlink>
      <w:r>
        <w:rPr>
          <w:i/>
        </w:rPr>
        <w:t xml:space="preserve"> </w:t>
      </w:r>
    </w:p>
    <w:p w:rsidR="005F2D5D" w:rsidRDefault="005F2D5D" w:rsidP="005F2D5D">
      <w:pPr>
        <w:pStyle w:val="Poznamkytexty"/>
        <w:ind w:left="4253" w:hanging="4253"/>
        <w:jc w:val="left"/>
      </w:pPr>
      <w:r>
        <w:t>Kontaktní osoba:</w:t>
      </w:r>
      <w:r>
        <w:tab/>
      </w:r>
      <w:r w:rsidR="006C6198">
        <w:t xml:space="preserve">Ing. </w:t>
      </w:r>
      <w:r w:rsidR="00EE091E">
        <w:t>Jan Benedikt</w:t>
      </w:r>
      <w:r w:rsidR="00EE091E" w:rsidRPr="00315471">
        <w:t xml:space="preserve">, </w:t>
      </w:r>
      <w:r w:rsidR="00B46443">
        <w:t xml:space="preserve">vedoucí </w:t>
      </w:r>
      <w:r w:rsidR="00E2666A">
        <w:t>o</w:t>
      </w:r>
      <w:r w:rsidR="006C6198">
        <w:t xml:space="preserve">ddělení čtvrtletních odhadů, </w:t>
      </w:r>
      <w:r w:rsidR="00EE091E" w:rsidRPr="00315471">
        <w:t>tel.</w:t>
      </w:r>
      <w:r w:rsidR="006C6198">
        <w:t> </w:t>
      </w:r>
      <w:r w:rsidR="00EE091E" w:rsidRPr="00315471">
        <w:t>274 052 750, e</w:t>
      </w:r>
      <w:r w:rsidR="00EE091E" w:rsidRPr="00315471">
        <w:noBreakHyphen/>
        <w:t>mail: </w:t>
      </w:r>
      <w:hyperlink r:id="rId8" w:history="1">
        <w:r w:rsidR="00EE091E" w:rsidRPr="00D82385">
          <w:rPr>
            <w:rStyle w:val="Hypertextovodkaz"/>
          </w:rPr>
          <w:t>jan.benedikt@czso.cz</w:t>
        </w:r>
      </w:hyperlink>
      <w:r>
        <w:t xml:space="preserve"> </w:t>
      </w:r>
    </w:p>
    <w:p w:rsidR="005F2D5D" w:rsidRDefault="005F2D5D" w:rsidP="005F2D5D">
      <w:pPr>
        <w:pStyle w:val="Poznamkytexty"/>
        <w:ind w:left="4253" w:hanging="4253"/>
      </w:pPr>
      <w:r>
        <w:t>Aktuálnost použitých datových zdrojů</w:t>
      </w:r>
      <w:r w:rsidRPr="00B13ABB">
        <w:t>:</w:t>
      </w:r>
      <w:r w:rsidRPr="00B13ABB">
        <w:tab/>
      </w:r>
      <w:r w:rsidR="00B21A3D">
        <w:t>28</w:t>
      </w:r>
      <w:r>
        <w:t xml:space="preserve">. </w:t>
      </w:r>
      <w:r w:rsidR="00B21A3D">
        <w:t>července</w:t>
      </w:r>
      <w:r>
        <w:t xml:space="preserve"> 20</w:t>
      </w:r>
      <w:r w:rsidR="007F33E1">
        <w:t>20</w:t>
      </w:r>
    </w:p>
    <w:p w:rsidR="005F2D5D" w:rsidRPr="00D9330E" w:rsidRDefault="005F2D5D" w:rsidP="00D01FC4">
      <w:pPr>
        <w:pStyle w:val="Poznamkytexty"/>
        <w:ind w:left="4253" w:hanging="4253"/>
        <w:rPr>
          <w:color w:val="auto"/>
        </w:rPr>
      </w:pPr>
      <w:r>
        <w:t>Internetové stránky ČSÚ</w:t>
      </w:r>
      <w:r w:rsidRPr="00B13ABB">
        <w:t>:</w:t>
      </w:r>
      <w:r w:rsidRPr="00B13ABB">
        <w:tab/>
      </w:r>
      <w:hyperlink r:id="rId9" w:history="1">
        <w:r w:rsidRPr="002F0441">
          <w:rPr>
            <w:rStyle w:val="Hypertextovodkaz"/>
          </w:rPr>
          <w:t>https://www.czso.cz/csu/czso/ctvrtletni-narodni-ucty-tvorba-a-uziti-hdp-a-predbezny-odhad-hdp</w:t>
        </w:r>
      </w:hyperlink>
      <w:r>
        <w:rPr>
          <w:color w:val="auto"/>
        </w:rPr>
        <w:t xml:space="preserve"> </w:t>
      </w:r>
    </w:p>
    <w:p w:rsidR="00D209A7" w:rsidRPr="004920AD" w:rsidRDefault="005F2D5D" w:rsidP="005F2D5D">
      <w:pPr>
        <w:pStyle w:val="Poznamkytexty"/>
        <w:ind w:left="4253" w:hanging="4253"/>
        <w:jc w:val="left"/>
      </w:pPr>
      <w:r>
        <w:t>Termín zveřejnění další RI:</w:t>
      </w:r>
      <w:r>
        <w:tab/>
      </w:r>
      <w:r w:rsidR="00B21A3D">
        <w:t>1</w:t>
      </w:r>
      <w:r>
        <w:t xml:space="preserve">. </w:t>
      </w:r>
      <w:r w:rsidR="00B21A3D">
        <w:t>září</w:t>
      </w:r>
      <w:r w:rsidR="007F33E1">
        <w:t xml:space="preserve"> 2020</w:t>
      </w:r>
      <w:r>
        <w:t xml:space="preserve"> </w:t>
      </w:r>
      <w:r>
        <w:br/>
        <w:t xml:space="preserve">(Tvorba a užití HDP za </w:t>
      </w:r>
      <w:r w:rsidR="00B21A3D">
        <w:t>2</w:t>
      </w:r>
      <w:r>
        <w:t>. čtvrtletí 20</w:t>
      </w:r>
      <w:r w:rsidR="00963BD3">
        <w:t>20</w:t>
      </w:r>
      <w:r>
        <w:t>)</w:t>
      </w:r>
    </w:p>
    <w:sectPr w:rsidR="00D209A7" w:rsidRPr="004920AD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3CE" w:rsidRDefault="004603CE" w:rsidP="00BA6370">
      <w:r>
        <w:separator/>
      </w:r>
    </w:p>
  </w:endnote>
  <w:endnote w:type="continuationSeparator" w:id="0">
    <w:p w:rsidR="004603CE" w:rsidRDefault="004603C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AD" w:rsidRDefault="00A8718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56AD" w:rsidRPr="001404AB" w:rsidRDefault="007856AD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7856AD" w:rsidRPr="00A81EB3" w:rsidRDefault="007856AD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7856AD" w:rsidRPr="001404AB" w:rsidRDefault="007856AD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7856AD" w:rsidRPr="00A81EB3" w:rsidRDefault="007856AD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32546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3CE" w:rsidRDefault="004603CE" w:rsidP="00BA6370">
      <w:r>
        <w:separator/>
      </w:r>
    </w:p>
  </w:footnote>
  <w:footnote w:type="continuationSeparator" w:id="0">
    <w:p w:rsidR="004603CE" w:rsidRDefault="004603CE" w:rsidP="00BA6370">
      <w:r>
        <w:continuationSeparator/>
      </w:r>
    </w:p>
  </w:footnote>
  <w:footnote w:id="1">
    <w:p w:rsidR="00963BD3" w:rsidRPr="00943006" w:rsidRDefault="00963BD3" w:rsidP="00963BD3">
      <w:pPr>
        <w:pStyle w:val="Textpoznpodarou"/>
        <w:spacing w:before="60"/>
        <w:rPr>
          <w:i/>
          <w:sz w:val="18"/>
          <w:szCs w:val="18"/>
        </w:rPr>
      </w:pPr>
      <w:r w:rsidRPr="00943006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43006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Všechny u</w:t>
      </w:r>
      <w:r w:rsidRPr="00943006">
        <w:rPr>
          <w:rFonts w:ascii="Arial" w:hAnsi="Arial" w:cs="Arial"/>
          <w:i/>
          <w:sz w:val="18"/>
          <w:szCs w:val="18"/>
        </w:rPr>
        <w:t xml:space="preserve">váděné údaje </w:t>
      </w:r>
      <w:r>
        <w:rPr>
          <w:rFonts w:ascii="Arial" w:hAnsi="Arial" w:cs="Arial"/>
          <w:i/>
          <w:sz w:val="18"/>
          <w:szCs w:val="18"/>
        </w:rPr>
        <w:t xml:space="preserve">jsou </w:t>
      </w:r>
      <w:r w:rsidRPr="00943006">
        <w:rPr>
          <w:rFonts w:ascii="Arial" w:hAnsi="Arial" w:cs="Arial"/>
          <w:i/>
          <w:sz w:val="18"/>
          <w:szCs w:val="18"/>
        </w:rPr>
        <w:t xml:space="preserve">očištěny o sezónní vlivy a nestejný počet pracovních dní. </w:t>
      </w:r>
    </w:p>
  </w:footnote>
  <w:footnote w:id="2">
    <w:p w:rsidR="00963BD3" w:rsidRPr="00943006" w:rsidRDefault="00963BD3" w:rsidP="00963BD3">
      <w:pPr>
        <w:pStyle w:val="Textpoznpodarou"/>
        <w:spacing w:before="60"/>
        <w:rPr>
          <w:rFonts w:ascii="Arial" w:hAnsi="Arial" w:cs="Arial"/>
          <w:i/>
          <w:sz w:val="18"/>
          <w:szCs w:val="18"/>
        </w:rPr>
      </w:pPr>
      <w:r w:rsidRPr="00943006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43006">
        <w:rPr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V</w:t>
      </w:r>
      <w:r w:rsidRPr="00943006">
        <w:rPr>
          <w:rFonts w:ascii="Arial" w:hAnsi="Arial" w:cs="Arial"/>
          <w:i/>
          <w:sz w:val="18"/>
          <w:szCs w:val="18"/>
        </w:rPr>
        <w:t> pojetí národních účtů.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AD" w:rsidRDefault="00A8718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494AE9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5D"/>
    <w:rsid w:val="00010B27"/>
    <w:rsid w:val="0002745E"/>
    <w:rsid w:val="0003114E"/>
    <w:rsid w:val="000435D6"/>
    <w:rsid w:val="00043BF4"/>
    <w:rsid w:val="00043D53"/>
    <w:rsid w:val="00067846"/>
    <w:rsid w:val="00067CFD"/>
    <w:rsid w:val="00076BF6"/>
    <w:rsid w:val="00080097"/>
    <w:rsid w:val="000843A5"/>
    <w:rsid w:val="00086D19"/>
    <w:rsid w:val="000910DA"/>
    <w:rsid w:val="000915F8"/>
    <w:rsid w:val="00096D6C"/>
    <w:rsid w:val="000B6F63"/>
    <w:rsid w:val="000C1EE0"/>
    <w:rsid w:val="000D093F"/>
    <w:rsid w:val="000E43CC"/>
    <w:rsid w:val="00101F6A"/>
    <w:rsid w:val="00103BB7"/>
    <w:rsid w:val="00107E84"/>
    <w:rsid w:val="00111EFF"/>
    <w:rsid w:val="00122CD6"/>
    <w:rsid w:val="001243B1"/>
    <w:rsid w:val="00125E46"/>
    <w:rsid w:val="001404AB"/>
    <w:rsid w:val="00167F95"/>
    <w:rsid w:val="0017231D"/>
    <w:rsid w:val="00174BD2"/>
    <w:rsid w:val="001810DC"/>
    <w:rsid w:val="001908EF"/>
    <w:rsid w:val="00192A6E"/>
    <w:rsid w:val="001A2632"/>
    <w:rsid w:val="001B5892"/>
    <w:rsid w:val="001B607F"/>
    <w:rsid w:val="001C0F0F"/>
    <w:rsid w:val="001D369A"/>
    <w:rsid w:val="001D5F4D"/>
    <w:rsid w:val="001E2C3B"/>
    <w:rsid w:val="001F08B3"/>
    <w:rsid w:val="001F2FE0"/>
    <w:rsid w:val="001F6ACF"/>
    <w:rsid w:val="00200854"/>
    <w:rsid w:val="002070FB"/>
    <w:rsid w:val="00207BF7"/>
    <w:rsid w:val="00211E8C"/>
    <w:rsid w:val="00213729"/>
    <w:rsid w:val="002161DA"/>
    <w:rsid w:val="00221E59"/>
    <w:rsid w:val="002232FE"/>
    <w:rsid w:val="00227CC2"/>
    <w:rsid w:val="002406FA"/>
    <w:rsid w:val="0026107B"/>
    <w:rsid w:val="00267697"/>
    <w:rsid w:val="00272773"/>
    <w:rsid w:val="00291336"/>
    <w:rsid w:val="002B2E47"/>
    <w:rsid w:val="002E496D"/>
    <w:rsid w:val="002F2CCD"/>
    <w:rsid w:val="00314CBF"/>
    <w:rsid w:val="003301A3"/>
    <w:rsid w:val="0034104F"/>
    <w:rsid w:val="003418E4"/>
    <w:rsid w:val="0036777B"/>
    <w:rsid w:val="0038282A"/>
    <w:rsid w:val="00397580"/>
    <w:rsid w:val="003A45C8"/>
    <w:rsid w:val="003A65B6"/>
    <w:rsid w:val="003C2DCF"/>
    <w:rsid w:val="003C7FE7"/>
    <w:rsid w:val="003D0499"/>
    <w:rsid w:val="003D3576"/>
    <w:rsid w:val="003E1946"/>
    <w:rsid w:val="003E4664"/>
    <w:rsid w:val="003F30EA"/>
    <w:rsid w:val="003F526A"/>
    <w:rsid w:val="00405244"/>
    <w:rsid w:val="00407A6D"/>
    <w:rsid w:val="0041231A"/>
    <w:rsid w:val="004154C7"/>
    <w:rsid w:val="004271BF"/>
    <w:rsid w:val="004436EE"/>
    <w:rsid w:val="0045547F"/>
    <w:rsid w:val="004603CE"/>
    <w:rsid w:val="004626A4"/>
    <w:rsid w:val="00465571"/>
    <w:rsid w:val="00465717"/>
    <w:rsid w:val="00471DEF"/>
    <w:rsid w:val="00477616"/>
    <w:rsid w:val="00482E4F"/>
    <w:rsid w:val="004875D6"/>
    <w:rsid w:val="004920AD"/>
    <w:rsid w:val="004A57FA"/>
    <w:rsid w:val="004B262F"/>
    <w:rsid w:val="004D05B3"/>
    <w:rsid w:val="004E479E"/>
    <w:rsid w:val="004F686C"/>
    <w:rsid w:val="004F78E6"/>
    <w:rsid w:val="0050420E"/>
    <w:rsid w:val="00512D99"/>
    <w:rsid w:val="00527391"/>
    <w:rsid w:val="00531DBB"/>
    <w:rsid w:val="00532815"/>
    <w:rsid w:val="0054367F"/>
    <w:rsid w:val="00556C45"/>
    <w:rsid w:val="00565338"/>
    <w:rsid w:val="0057306F"/>
    <w:rsid w:val="00573994"/>
    <w:rsid w:val="00586E00"/>
    <w:rsid w:val="00591259"/>
    <w:rsid w:val="005A2F75"/>
    <w:rsid w:val="005B2887"/>
    <w:rsid w:val="005B4899"/>
    <w:rsid w:val="005B5B4B"/>
    <w:rsid w:val="005C798F"/>
    <w:rsid w:val="005E45C7"/>
    <w:rsid w:val="005F2D5D"/>
    <w:rsid w:val="005F4A97"/>
    <w:rsid w:val="005F79FB"/>
    <w:rsid w:val="00603E0D"/>
    <w:rsid w:val="00604406"/>
    <w:rsid w:val="00605F4A"/>
    <w:rsid w:val="006066C4"/>
    <w:rsid w:val="00607822"/>
    <w:rsid w:val="006103AA"/>
    <w:rsid w:val="00610566"/>
    <w:rsid w:val="00613BBF"/>
    <w:rsid w:val="006207A2"/>
    <w:rsid w:val="006219F5"/>
    <w:rsid w:val="00622B80"/>
    <w:rsid w:val="006307E6"/>
    <w:rsid w:val="0064139A"/>
    <w:rsid w:val="00644049"/>
    <w:rsid w:val="00686930"/>
    <w:rsid w:val="006931CF"/>
    <w:rsid w:val="006B7E55"/>
    <w:rsid w:val="006C2F4B"/>
    <w:rsid w:val="006C6198"/>
    <w:rsid w:val="006E024F"/>
    <w:rsid w:val="006E4E81"/>
    <w:rsid w:val="006F0C84"/>
    <w:rsid w:val="006F459B"/>
    <w:rsid w:val="00707F7D"/>
    <w:rsid w:val="00717EA7"/>
    <w:rsid w:val="00717EC5"/>
    <w:rsid w:val="00730941"/>
    <w:rsid w:val="007434FD"/>
    <w:rsid w:val="0075008F"/>
    <w:rsid w:val="00752E85"/>
    <w:rsid w:val="00754C20"/>
    <w:rsid w:val="00755AA5"/>
    <w:rsid w:val="00756B54"/>
    <w:rsid w:val="0076082C"/>
    <w:rsid w:val="007669ED"/>
    <w:rsid w:val="007751C5"/>
    <w:rsid w:val="00776EC6"/>
    <w:rsid w:val="00781CFB"/>
    <w:rsid w:val="00782BC0"/>
    <w:rsid w:val="007856AD"/>
    <w:rsid w:val="00785AED"/>
    <w:rsid w:val="007949EC"/>
    <w:rsid w:val="00797A09"/>
    <w:rsid w:val="00797F5D"/>
    <w:rsid w:val="007A2048"/>
    <w:rsid w:val="007A238E"/>
    <w:rsid w:val="007A2A48"/>
    <w:rsid w:val="007A57F2"/>
    <w:rsid w:val="007B1333"/>
    <w:rsid w:val="007B5629"/>
    <w:rsid w:val="007F33E1"/>
    <w:rsid w:val="007F4AEB"/>
    <w:rsid w:val="007F54BA"/>
    <w:rsid w:val="007F75B2"/>
    <w:rsid w:val="00803993"/>
    <w:rsid w:val="008043C4"/>
    <w:rsid w:val="00816249"/>
    <w:rsid w:val="00831B1B"/>
    <w:rsid w:val="00852DE1"/>
    <w:rsid w:val="00855FB3"/>
    <w:rsid w:val="00856D99"/>
    <w:rsid w:val="00861D0E"/>
    <w:rsid w:val="008662BB"/>
    <w:rsid w:val="00867569"/>
    <w:rsid w:val="00877E55"/>
    <w:rsid w:val="00882498"/>
    <w:rsid w:val="008A750A"/>
    <w:rsid w:val="008B3970"/>
    <w:rsid w:val="008C384C"/>
    <w:rsid w:val="008C43AF"/>
    <w:rsid w:val="008C58BB"/>
    <w:rsid w:val="008D0F11"/>
    <w:rsid w:val="008E0C56"/>
    <w:rsid w:val="008E2E76"/>
    <w:rsid w:val="008E307A"/>
    <w:rsid w:val="008F73B4"/>
    <w:rsid w:val="0091563E"/>
    <w:rsid w:val="00925410"/>
    <w:rsid w:val="009438FF"/>
    <w:rsid w:val="00945D59"/>
    <w:rsid w:val="009575E4"/>
    <w:rsid w:val="00963BD3"/>
    <w:rsid w:val="0097650A"/>
    <w:rsid w:val="009834A2"/>
    <w:rsid w:val="00984CC1"/>
    <w:rsid w:val="00986DD7"/>
    <w:rsid w:val="009A1602"/>
    <w:rsid w:val="009A212E"/>
    <w:rsid w:val="009A6A20"/>
    <w:rsid w:val="009B28AA"/>
    <w:rsid w:val="009B55B1"/>
    <w:rsid w:val="009C63B5"/>
    <w:rsid w:val="009C6AE3"/>
    <w:rsid w:val="009C7CC3"/>
    <w:rsid w:val="009D008A"/>
    <w:rsid w:val="009E33D4"/>
    <w:rsid w:val="009E42AF"/>
    <w:rsid w:val="009E6D9A"/>
    <w:rsid w:val="009F5AC2"/>
    <w:rsid w:val="009F676B"/>
    <w:rsid w:val="00A00387"/>
    <w:rsid w:val="00A0762A"/>
    <w:rsid w:val="00A10D97"/>
    <w:rsid w:val="00A31BB3"/>
    <w:rsid w:val="00A37B78"/>
    <w:rsid w:val="00A4343D"/>
    <w:rsid w:val="00A502F1"/>
    <w:rsid w:val="00A55111"/>
    <w:rsid w:val="00A70A83"/>
    <w:rsid w:val="00A81EB3"/>
    <w:rsid w:val="00A87189"/>
    <w:rsid w:val="00AA5C05"/>
    <w:rsid w:val="00AA7125"/>
    <w:rsid w:val="00AB3410"/>
    <w:rsid w:val="00AB7F7F"/>
    <w:rsid w:val="00AF6237"/>
    <w:rsid w:val="00B00C1D"/>
    <w:rsid w:val="00B07E21"/>
    <w:rsid w:val="00B172A8"/>
    <w:rsid w:val="00B21809"/>
    <w:rsid w:val="00B21A3D"/>
    <w:rsid w:val="00B3472C"/>
    <w:rsid w:val="00B34D50"/>
    <w:rsid w:val="00B36613"/>
    <w:rsid w:val="00B46443"/>
    <w:rsid w:val="00B50D54"/>
    <w:rsid w:val="00B55375"/>
    <w:rsid w:val="00B632CC"/>
    <w:rsid w:val="00B74710"/>
    <w:rsid w:val="00B80AA2"/>
    <w:rsid w:val="00BA0944"/>
    <w:rsid w:val="00BA12F1"/>
    <w:rsid w:val="00BA3218"/>
    <w:rsid w:val="00BA439F"/>
    <w:rsid w:val="00BA43D5"/>
    <w:rsid w:val="00BA6370"/>
    <w:rsid w:val="00BC0A53"/>
    <w:rsid w:val="00BE208B"/>
    <w:rsid w:val="00C0555E"/>
    <w:rsid w:val="00C10BF3"/>
    <w:rsid w:val="00C12A56"/>
    <w:rsid w:val="00C244F6"/>
    <w:rsid w:val="00C25446"/>
    <w:rsid w:val="00C269D4"/>
    <w:rsid w:val="00C32AF4"/>
    <w:rsid w:val="00C33F95"/>
    <w:rsid w:val="00C37ADB"/>
    <w:rsid w:val="00C4160D"/>
    <w:rsid w:val="00C73CF6"/>
    <w:rsid w:val="00C82360"/>
    <w:rsid w:val="00C8406E"/>
    <w:rsid w:val="00C94573"/>
    <w:rsid w:val="00C94B4D"/>
    <w:rsid w:val="00C97A90"/>
    <w:rsid w:val="00CA096D"/>
    <w:rsid w:val="00CB2709"/>
    <w:rsid w:val="00CB6F89"/>
    <w:rsid w:val="00CC0AE9"/>
    <w:rsid w:val="00CE228C"/>
    <w:rsid w:val="00CE71D9"/>
    <w:rsid w:val="00CE7755"/>
    <w:rsid w:val="00CF545B"/>
    <w:rsid w:val="00D01FC4"/>
    <w:rsid w:val="00D068E7"/>
    <w:rsid w:val="00D127B7"/>
    <w:rsid w:val="00D145EF"/>
    <w:rsid w:val="00D209A7"/>
    <w:rsid w:val="00D27D69"/>
    <w:rsid w:val="00D33658"/>
    <w:rsid w:val="00D448C2"/>
    <w:rsid w:val="00D666C3"/>
    <w:rsid w:val="00D674BD"/>
    <w:rsid w:val="00D71886"/>
    <w:rsid w:val="00D82768"/>
    <w:rsid w:val="00D860F1"/>
    <w:rsid w:val="00D9189F"/>
    <w:rsid w:val="00DA1C52"/>
    <w:rsid w:val="00DA2D8E"/>
    <w:rsid w:val="00DF1001"/>
    <w:rsid w:val="00DF47FE"/>
    <w:rsid w:val="00DF78E2"/>
    <w:rsid w:val="00E0156A"/>
    <w:rsid w:val="00E16372"/>
    <w:rsid w:val="00E23BD3"/>
    <w:rsid w:val="00E2666A"/>
    <w:rsid w:val="00E26704"/>
    <w:rsid w:val="00E31980"/>
    <w:rsid w:val="00E36DAE"/>
    <w:rsid w:val="00E4145D"/>
    <w:rsid w:val="00E469D2"/>
    <w:rsid w:val="00E51545"/>
    <w:rsid w:val="00E6423C"/>
    <w:rsid w:val="00E6678D"/>
    <w:rsid w:val="00E73F86"/>
    <w:rsid w:val="00E74E49"/>
    <w:rsid w:val="00E93830"/>
    <w:rsid w:val="00E93CEF"/>
    <w:rsid w:val="00E93E0E"/>
    <w:rsid w:val="00EB1ED3"/>
    <w:rsid w:val="00ED3B20"/>
    <w:rsid w:val="00ED545A"/>
    <w:rsid w:val="00EE091E"/>
    <w:rsid w:val="00EF11D4"/>
    <w:rsid w:val="00F23B1A"/>
    <w:rsid w:val="00F25A48"/>
    <w:rsid w:val="00F3629C"/>
    <w:rsid w:val="00F37030"/>
    <w:rsid w:val="00F531F8"/>
    <w:rsid w:val="00F57FEF"/>
    <w:rsid w:val="00F61F6A"/>
    <w:rsid w:val="00F75F2A"/>
    <w:rsid w:val="00FB3B8D"/>
    <w:rsid w:val="00FB687C"/>
    <w:rsid w:val="00FC009F"/>
    <w:rsid w:val="00FE13DB"/>
    <w:rsid w:val="00FE3DCC"/>
    <w:rsid w:val="00FF5C6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0071bc"/>
    </o:shapedefaults>
    <o:shapelayout v:ext="edit">
      <o:idmap v:ext="edit" data="1"/>
    </o:shapelayout>
  </w:shapeDefaults>
  <w:decimalSymbol w:val=","/>
  <w:listSeparator w:val=";"/>
  <w14:docId w14:val="43965C0C"/>
  <w15:docId w15:val="{C88BE890-BAEC-4D0C-9DB0-E63A7F0D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5F2D5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5F2D5D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5F2D5D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5F2D5D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semiHidden/>
    <w:rsid w:val="005F2D5D"/>
    <w:rPr>
      <w:vertAlign w:val="superscript"/>
    </w:rPr>
  </w:style>
  <w:style w:type="character" w:styleId="Zdraznn">
    <w:name w:val="Emphasis"/>
    <w:uiPriority w:val="20"/>
    <w:qFormat/>
    <w:rsid w:val="00B366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04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benedikt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ladimir.kermiet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ctvrtletni-narodni-ucty-tvorba-a-uziti-hdp-a-predbezny-odhad-hd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1821C-3298-4E54-9645-65843FEB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1700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Kermiet</dc:creator>
  <cp:lastModifiedBy>benedikt421</cp:lastModifiedBy>
  <cp:revision>47</cp:revision>
  <cp:lastPrinted>2018-02-15T08:06:00Z</cp:lastPrinted>
  <dcterms:created xsi:type="dcterms:W3CDTF">2020-02-05T13:16:00Z</dcterms:created>
  <dcterms:modified xsi:type="dcterms:W3CDTF">2020-07-29T17:34:00Z</dcterms:modified>
</cp:coreProperties>
</file>