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70" w:rsidRDefault="001C0340" w:rsidP="00771B70">
      <w:pPr>
        <w:pStyle w:val="Datum"/>
      </w:pPr>
      <w:r>
        <w:t>6</w:t>
      </w:r>
      <w:r w:rsidR="00771B70">
        <w:t xml:space="preserve">. </w:t>
      </w:r>
      <w:r>
        <w:t>10</w:t>
      </w:r>
      <w:r w:rsidR="00771B70">
        <w:t>. 201</w:t>
      </w:r>
      <w:r w:rsidR="00611DB4">
        <w:t>6</w:t>
      </w:r>
    </w:p>
    <w:p w:rsidR="00002237" w:rsidRDefault="008C3BD2" w:rsidP="00002237">
      <w:pPr>
        <w:pStyle w:val="Nzev"/>
      </w:pPr>
      <w:r>
        <w:t>Zájem o nákupy spotřebního zboží rostl</w:t>
      </w:r>
      <w:r w:rsidR="00002237" w:rsidRPr="00002237">
        <w:t xml:space="preserve"> </w:t>
      </w:r>
    </w:p>
    <w:p w:rsidR="00771B70" w:rsidRPr="00B209A3" w:rsidRDefault="00771B70" w:rsidP="00771B70">
      <w:pPr>
        <w:pStyle w:val="Podtitulek"/>
      </w:pPr>
      <w:r w:rsidRPr="00B209A3">
        <w:t xml:space="preserve">Maloobchod – </w:t>
      </w:r>
      <w:r w:rsidR="007A7BCA">
        <w:t>srpen</w:t>
      </w:r>
      <w:r w:rsidR="00123AF8">
        <w:t xml:space="preserve"> </w:t>
      </w:r>
      <w:r w:rsidRPr="00B209A3">
        <w:t>201</w:t>
      </w:r>
      <w:r w:rsidR="00CB2688">
        <w:t>6</w:t>
      </w:r>
    </w:p>
    <w:p w:rsidR="008F4751" w:rsidRDefault="00771B70" w:rsidP="008F4751">
      <w:pPr>
        <w:pStyle w:val="Perex"/>
        <w:spacing w:after="0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</w:t>
      </w:r>
      <w:r w:rsidR="00E7258A">
        <w:rPr>
          <w:bCs/>
        </w:rPr>
        <w:t xml:space="preserve"> </w:t>
      </w:r>
      <w:r w:rsidRPr="00B209A3">
        <w:rPr>
          <w:bCs/>
        </w:rPr>
        <w:t>v</w:t>
      </w:r>
      <w:r w:rsidR="00AE10CF">
        <w:rPr>
          <w:bCs/>
        </w:rPr>
        <w:t xml:space="preserve"> srpnu </w:t>
      </w:r>
      <w:r w:rsidRPr="00B209A3">
        <w:rPr>
          <w:bCs/>
        </w:rPr>
        <w:t>reálně meziměsíčně</w:t>
      </w:r>
      <w:r w:rsidR="003B56F4">
        <w:rPr>
          <w:bCs/>
        </w:rPr>
        <w:t xml:space="preserve"> </w:t>
      </w:r>
      <w:r w:rsidR="00C83D9E">
        <w:rPr>
          <w:bCs/>
        </w:rPr>
        <w:t>stagnovaly</w:t>
      </w:r>
      <w:r w:rsidR="00783561">
        <w:rPr>
          <w:bCs/>
        </w:rPr>
        <w:t>. M</w:t>
      </w:r>
      <w:r w:rsidRPr="00B209A3">
        <w:rPr>
          <w:bCs/>
        </w:rPr>
        <w:t>eziročně</w:t>
      </w:r>
      <w:r w:rsidR="00ED00D5">
        <w:rPr>
          <w:bCs/>
        </w:rPr>
        <w:t xml:space="preserve"> </w:t>
      </w:r>
      <w:r w:rsidR="00783561">
        <w:rPr>
          <w:bCs/>
        </w:rPr>
        <w:t xml:space="preserve">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5E7769">
        <w:rPr>
          <w:bCs/>
        </w:rPr>
        <w:t xml:space="preserve">o </w:t>
      </w:r>
      <w:r w:rsidR="000A24B0" w:rsidRPr="005E7769">
        <w:rPr>
          <w:bCs/>
        </w:rPr>
        <w:t>kalendářní vlivy</w:t>
      </w:r>
      <w:r w:rsidR="000A24B0">
        <w:rPr>
          <w:bCs/>
        </w:rPr>
        <w:t xml:space="preserve"> </w:t>
      </w:r>
      <w:r w:rsidRPr="00B209A3">
        <w:rPr>
          <w:bCs/>
        </w:rPr>
        <w:t>zvýšily</w:t>
      </w:r>
      <w:r w:rsidR="000B481C">
        <w:rPr>
          <w:bCs/>
        </w:rPr>
        <w:t xml:space="preserve"> </w:t>
      </w:r>
      <w:r w:rsidRPr="00B209A3">
        <w:rPr>
          <w:bCs/>
        </w:rPr>
        <w:t>o</w:t>
      </w:r>
      <w:r w:rsidR="00FC4EE3">
        <w:rPr>
          <w:bCs/>
        </w:rPr>
        <w:t> </w:t>
      </w:r>
      <w:r w:rsidR="00C83D9E">
        <w:rPr>
          <w:bCs/>
        </w:rPr>
        <w:t>5</w:t>
      </w:r>
      <w:r>
        <w:rPr>
          <w:bCs/>
        </w:rPr>
        <w:t>,</w:t>
      </w:r>
      <w:r w:rsidR="00C83D9E">
        <w:rPr>
          <w:bCs/>
        </w:rPr>
        <w:t>6</w:t>
      </w:r>
      <w:r w:rsidR="00FC4EE3">
        <w:rPr>
          <w:bCs/>
        </w:rPr>
        <w:t> </w:t>
      </w:r>
      <w:r w:rsidRPr="00B209A3">
        <w:rPr>
          <w:bCs/>
        </w:rPr>
        <w:t>%</w:t>
      </w:r>
      <w:r w:rsidR="00783561">
        <w:rPr>
          <w:bCs/>
        </w:rPr>
        <w:t>,</w:t>
      </w:r>
      <w:r w:rsidR="000D47BF">
        <w:rPr>
          <w:bCs/>
        </w:rPr>
        <w:t xml:space="preserve"> </w:t>
      </w:r>
      <w:r w:rsidR="00783561">
        <w:rPr>
          <w:bCs/>
        </w:rPr>
        <w:t>bez očištění</w:t>
      </w:r>
      <w:r w:rsidR="000D47BF">
        <w:rPr>
          <w:bCs/>
        </w:rPr>
        <w:t xml:space="preserve"> o </w:t>
      </w:r>
      <w:r w:rsidR="006503B1">
        <w:rPr>
          <w:bCs/>
        </w:rPr>
        <w:t>8</w:t>
      </w:r>
      <w:r w:rsidR="000D47BF">
        <w:rPr>
          <w:bCs/>
        </w:rPr>
        <w:t>,</w:t>
      </w:r>
      <w:r w:rsidR="006503B1">
        <w:rPr>
          <w:bCs/>
        </w:rPr>
        <w:t>0</w:t>
      </w:r>
      <w:r w:rsidR="000D47BF">
        <w:rPr>
          <w:bCs/>
        </w:rPr>
        <w:t xml:space="preserve"> %. </w:t>
      </w:r>
      <w:r w:rsidR="00002237">
        <w:rPr>
          <w:bCs/>
        </w:rPr>
        <w:t xml:space="preserve">Růst </w:t>
      </w:r>
      <w:r w:rsidR="00B03ED7">
        <w:rPr>
          <w:bCs/>
        </w:rPr>
        <w:t xml:space="preserve">tržeb byl </w:t>
      </w:r>
      <w:r w:rsidR="00B03ED7" w:rsidRPr="00B346B4">
        <w:rPr>
          <w:bCs/>
        </w:rPr>
        <w:t xml:space="preserve">ovlivněn </w:t>
      </w:r>
      <w:r w:rsidR="00636CFB" w:rsidRPr="00B346B4">
        <w:rPr>
          <w:bCs/>
        </w:rPr>
        <w:t xml:space="preserve">také </w:t>
      </w:r>
      <w:r w:rsidR="006503B1">
        <w:rPr>
          <w:bCs/>
        </w:rPr>
        <w:t xml:space="preserve">vyšším </w:t>
      </w:r>
      <w:r w:rsidR="00B03ED7">
        <w:rPr>
          <w:bCs/>
        </w:rPr>
        <w:t>počtem pracovních dní proti předchozímu roku.</w:t>
      </w:r>
      <w:r w:rsidR="00EF1F82">
        <w:rPr>
          <w:bCs/>
        </w:rPr>
        <w:t xml:space="preserve"> </w:t>
      </w:r>
    </w:p>
    <w:p w:rsidR="00C92493" w:rsidRDefault="00C92493" w:rsidP="00C92493">
      <w:pPr>
        <w:pStyle w:val="Perex"/>
        <w:spacing w:before="280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71405C">
        <w:rPr>
          <w:b w:val="0"/>
          <w:bCs/>
        </w:rPr>
        <w:t>se</w:t>
      </w:r>
      <w:r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>tržby</w:t>
      </w:r>
      <w:r w:rsidR="00C83D9E">
        <w:rPr>
          <w:b w:val="0"/>
          <w:iCs/>
        </w:rPr>
        <w:t xml:space="preserve"> </w:t>
      </w:r>
      <w:r>
        <w:rPr>
          <w:b w:val="0"/>
          <w:iCs/>
        </w:rPr>
        <w:t xml:space="preserve">v srpnu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>
        <w:t xml:space="preserve"> </w:t>
      </w:r>
      <w:r w:rsidR="00C83D9E" w:rsidRPr="00C83D9E">
        <w:rPr>
          <w:b w:val="0"/>
        </w:rPr>
        <w:t>nezměnily</w:t>
      </w:r>
      <w:r w:rsidRPr="00C83D9E">
        <w:rPr>
          <w:b w:val="0"/>
        </w:rPr>
        <w:t>.</w:t>
      </w:r>
      <w:r>
        <w:rPr>
          <w:b w:val="0"/>
        </w:rPr>
        <w:t xml:space="preserve"> Tržby </w:t>
      </w:r>
      <w:r>
        <w:t xml:space="preserve">očištěné o kalendářní vlivy meziročně </w:t>
      </w:r>
      <w:r w:rsidRPr="00BA6AD7">
        <w:rPr>
          <w:b w:val="0"/>
        </w:rPr>
        <w:t>vzrostly</w:t>
      </w:r>
      <w:r>
        <w:rPr>
          <w:b w:val="0"/>
        </w:rPr>
        <w:t> </w:t>
      </w:r>
      <w:r w:rsidRPr="003A2BD2">
        <w:rPr>
          <w:b w:val="0"/>
        </w:rPr>
        <w:t>o</w:t>
      </w:r>
      <w:r>
        <w:rPr>
          <w:b w:val="0"/>
        </w:rPr>
        <w:t> </w:t>
      </w:r>
      <w:r w:rsidR="00C83D9E">
        <w:rPr>
          <w:b w:val="0"/>
        </w:rPr>
        <w:t>5</w:t>
      </w:r>
      <w:r>
        <w:rPr>
          <w:b w:val="0"/>
        </w:rPr>
        <w:t>,</w:t>
      </w:r>
      <w:r w:rsidR="00C83D9E">
        <w:rPr>
          <w:b w:val="0"/>
        </w:rPr>
        <w:t>6</w:t>
      </w:r>
      <w:r>
        <w:rPr>
          <w:b w:val="0"/>
        </w:rPr>
        <w:t> %</w:t>
      </w:r>
      <w:r w:rsidRPr="003A2BD2">
        <w:rPr>
          <w:b w:val="0"/>
        </w:rPr>
        <w:t>,</w:t>
      </w:r>
      <w:r>
        <w:t xml:space="preserve"> neočištěné</w:t>
      </w:r>
      <w:r w:rsidRPr="00DA4221">
        <w:rPr>
          <w:b w:val="0"/>
        </w:rPr>
        <w:t xml:space="preserve"> </w:t>
      </w:r>
      <w:r w:rsidRPr="00F27F9B">
        <w:rPr>
          <w:b w:val="0"/>
        </w:rPr>
        <w:t>se</w:t>
      </w:r>
      <w:r>
        <w:rPr>
          <w:b w:val="0"/>
        </w:rPr>
        <w:t xml:space="preserve"> z</w:t>
      </w:r>
      <w:r w:rsidRPr="00F27F9B">
        <w:rPr>
          <w:b w:val="0"/>
        </w:rPr>
        <w:t>výšily</w:t>
      </w:r>
      <w:r>
        <w:rPr>
          <w:b w:val="0"/>
        </w:rPr>
        <w:t xml:space="preserve"> </w:t>
      </w:r>
      <w:r w:rsidRPr="009647D2">
        <w:rPr>
          <w:b w:val="0"/>
          <w:bCs/>
        </w:rPr>
        <w:t>o</w:t>
      </w:r>
      <w:r>
        <w:rPr>
          <w:b w:val="0"/>
          <w:bCs/>
        </w:rPr>
        <w:t> 8</w:t>
      </w:r>
      <w:r w:rsidRPr="009647D2">
        <w:rPr>
          <w:b w:val="0"/>
          <w:bCs/>
        </w:rPr>
        <w:t>,</w:t>
      </w:r>
      <w:r>
        <w:rPr>
          <w:b w:val="0"/>
          <w:bCs/>
        </w:rPr>
        <w:t>0 </w:t>
      </w:r>
      <w:r w:rsidRPr="009647D2">
        <w:rPr>
          <w:b w:val="0"/>
          <w:bCs/>
        </w:rPr>
        <w:t>%</w:t>
      </w:r>
      <w:r>
        <w:rPr>
          <w:b w:val="0"/>
          <w:bCs/>
        </w:rPr>
        <w:t>. Meziroční růst tržeb bez očištění byl ovlivněn vyšším počtem pracovních dní, kterých bylo v</w:t>
      </w:r>
      <w:r w:rsidR="00874C24">
        <w:rPr>
          <w:b w:val="0"/>
          <w:bCs/>
        </w:rPr>
        <w:t xml:space="preserve"> </w:t>
      </w:r>
      <w:r>
        <w:rPr>
          <w:b w:val="0"/>
          <w:bCs/>
        </w:rPr>
        <w:t xml:space="preserve">srpnu 2016 o dva více než ve stejném měsíci 2015. Neočištěné tržby za prodej </w:t>
      </w:r>
      <w:r w:rsidR="001D74A8">
        <w:rPr>
          <w:b w:val="0"/>
          <w:bCs/>
        </w:rPr>
        <w:t xml:space="preserve">nepotravinářského zboží </w:t>
      </w:r>
      <w:r>
        <w:rPr>
          <w:b w:val="0"/>
          <w:bCs/>
        </w:rPr>
        <w:t>vzrostly meziročně o 1</w:t>
      </w:r>
      <w:r w:rsidR="001D74A8">
        <w:rPr>
          <w:b w:val="0"/>
          <w:bCs/>
        </w:rPr>
        <w:t>2</w:t>
      </w:r>
      <w:r>
        <w:rPr>
          <w:b w:val="0"/>
          <w:bCs/>
        </w:rPr>
        <w:t>,</w:t>
      </w:r>
      <w:r w:rsidR="00E7258A">
        <w:rPr>
          <w:b w:val="0"/>
          <w:bCs/>
        </w:rPr>
        <w:t>4</w:t>
      </w:r>
      <w:r>
        <w:rPr>
          <w:b w:val="0"/>
          <w:bCs/>
        </w:rPr>
        <w:t xml:space="preserve"> %, za prodej </w:t>
      </w:r>
      <w:r w:rsidR="001D74A8">
        <w:rPr>
          <w:b w:val="0"/>
          <w:bCs/>
        </w:rPr>
        <w:t>pohonných hmot</w:t>
      </w:r>
      <w:r>
        <w:rPr>
          <w:b w:val="0"/>
          <w:bCs/>
        </w:rPr>
        <w:t xml:space="preserve"> o 1</w:t>
      </w:r>
      <w:r w:rsidR="001D74A8">
        <w:rPr>
          <w:b w:val="0"/>
          <w:bCs/>
        </w:rPr>
        <w:t>0</w:t>
      </w:r>
      <w:r>
        <w:rPr>
          <w:b w:val="0"/>
          <w:bCs/>
        </w:rPr>
        <w:t>,</w:t>
      </w:r>
      <w:r w:rsidR="00E7258A">
        <w:rPr>
          <w:b w:val="0"/>
          <w:bCs/>
        </w:rPr>
        <w:t>6</w:t>
      </w:r>
      <w:r w:rsidR="00874C24">
        <w:rPr>
          <w:b w:val="0"/>
          <w:bCs/>
        </w:rPr>
        <w:t> </w:t>
      </w:r>
      <w:r>
        <w:rPr>
          <w:b w:val="0"/>
          <w:bCs/>
        </w:rPr>
        <w:t xml:space="preserve">% a potravin o 1,5 %. </w:t>
      </w:r>
    </w:p>
    <w:p w:rsidR="006A3581" w:rsidRDefault="00F7690F" w:rsidP="006A3581">
      <w:pPr>
        <w:rPr>
          <w:bCs/>
        </w:rPr>
      </w:pPr>
      <w:r>
        <w:rPr>
          <w:bCs/>
        </w:rPr>
        <w:t xml:space="preserve">Zvýšení </w:t>
      </w:r>
      <w:r w:rsidR="001556A9">
        <w:rPr>
          <w:bCs/>
        </w:rPr>
        <w:t xml:space="preserve">tržeb zaznamenaly všechny hlavní sortimentní skupiny prodejen. </w:t>
      </w:r>
      <w:r w:rsidR="00B214A2">
        <w:rPr>
          <w:bCs/>
        </w:rPr>
        <w:t xml:space="preserve">Pokračoval dlouhodobý trend růstu prodejů prostřednictvím internetu </w:t>
      </w:r>
      <w:r w:rsidR="000E17AB">
        <w:rPr>
          <w:bCs/>
        </w:rPr>
        <w:t>(nyní</w:t>
      </w:r>
      <w:r w:rsidR="00874C24">
        <w:rPr>
          <w:bCs/>
        </w:rPr>
        <w:t xml:space="preserve"> </w:t>
      </w:r>
      <w:r w:rsidR="000E17AB">
        <w:rPr>
          <w:bCs/>
        </w:rPr>
        <w:t>o</w:t>
      </w:r>
      <w:r w:rsidR="00874C24">
        <w:rPr>
          <w:bCs/>
        </w:rPr>
        <w:t> </w:t>
      </w:r>
      <w:r w:rsidR="00B214A2">
        <w:rPr>
          <w:bCs/>
        </w:rPr>
        <w:t>31</w:t>
      </w:r>
      <w:r w:rsidR="000E17AB">
        <w:rPr>
          <w:bCs/>
        </w:rPr>
        <w:t>,3</w:t>
      </w:r>
      <w:r w:rsidR="00874C24">
        <w:rPr>
          <w:bCs/>
        </w:rPr>
        <w:t> </w:t>
      </w:r>
      <w:r w:rsidR="000E17AB">
        <w:rPr>
          <w:bCs/>
        </w:rPr>
        <w:t>%).</w:t>
      </w:r>
      <w:r w:rsidR="006A3581">
        <w:rPr>
          <w:bCs/>
        </w:rPr>
        <w:t xml:space="preserve"> V nepotravinářském sortimentu </w:t>
      </w:r>
      <w:r>
        <w:rPr>
          <w:bCs/>
        </w:rPr>
        <w:t xml:space="preserve">vzrostl prodej </w:t>
      </w:r>
      <w:r w:rsidR="006A3581">
        <w:rPr>
          <w:bCs/>
        </w:rPr>
        <w:t>ve specializovaných prodejnách s výrobky pro kulturu, sport a rekreaci o</w:t>
      </w:r>
      <w:r w:rsidR="00874C24">
        <w:rPr>
          <w:bCs/>
        </w:rPr>
        <w:t> </w:t>
      </w:r>
      <w:r w:rsidR="006A3581">
        <w:rPr>
          <w:bCs/>
        </w:rPr>
        <w:t>14,3</w:t>
      </w:r>
      <w:r w:rsidR="00874C24">
        <w:rPr>
          <w:bCs/>
        </w:rPr>
        <w:t> </w:t>
      </w:r>
      <w:r w:rsidR="006A3581">
        <w:rPr>
          <w:bCs/>
        </w:rPr>
        <w:t>%, s výrobky pro domácnost o 14,1 %, s farmaceutickým, zdravotnickým a kosmetickým zbožím o</w:t>
      </w:r>
      <w:r w:rsidR="00874C24">
        <w:rPr>
          <w:bCs/>
        </w:rPr>
        <w:t> </w:t>
      </w:r>
      <w:r w:rsidR="006A3581">
        <w:rPr>
          <w:bCs/>
        </w:rPr>
        <w:t>10,7</w:t>
      </w:r>
      <w:r w:rsidR="00874C24">
        <w:rPr>
          <w:bCs/>
        </w:rPr>
        <w:t> </w:t>
      </w:r>
      <w:r w:rsidR="006A3581">
        <w:rPr>
          <w:bCs/>
        </w:rPr>
        <w:t>%, s oděvy a obuví o 7,3 % a s počítačovým a komunikačním zařízením o</w:t>
      </w:r>
      <w:r w:rsidR="00874C24">
        <w:rPr>
          <w:bCs/>
        </w:rPr>
        <w:t> </w:t>
      </w:r>
      <w:r w:rsidR="006A3581">
        <w:rPr>
          <w:bCs/>
        </w:rPr>
        <w:t>5,2</w:t>
      </w:r>
      <w:r w:rsidR="00874C24">
        <w:rPr>
          <w:bCs/>
        </w:rPr>
        <w:t> </w:t>
      </w:r>
      <w:r w:rsidR="006A3581">
        <w:rPr>
          <w:bCs/>
        </w:rPr>
        <w:t xml:space="preserve">%. Ve specializovaných prodejnách potravin se tržby zvýšily o 6,8 % a </w:t>
      </w:r>
      <w:r w:rsidR="006A3581" w:rsidRPr="00B346B4">
        <w:rPr>
          <w:bCs/>
        </w:rPr>
        <w:t>v nespecializovaných prodejnách s</w:t>
      </w:r>
      <w:r w:rsidR="00874C24">
        <w:rPr>
          <w:bCs/>
        </w:rPr>
        <w:t xml:space="preserve"> </w:t>
      </w:r>
      <w:r w:rsidR="006A3581" w:rsidRPr="00B346B4">
        <w:rPr>
          <w:bCs/>
        </w:rPr>
        <w:t xml:space="preserve">převahou potravin </w:t>
      </w:r>
      <w:r w:rsidR="006A3581">
        <w:rPr>
          <w:bCs/>
        </w:rPr>
        <w:t>o</w:t>
      </w:r>
      <w:r w:rsidR="00874C24">
        <w:rPr>
          <w:bCs/>
        </w:rPr>
        <w:t> </w:t>
      </w:r>
      <w:r w:rsidR="006A3581">
        <w:rPr>
          <w:bCs/>
        </w:rPr>
        <w:t>1,1</w:t>
      </w:r>
      <w:r w:rsidR="00874C24">
        <w:rPr>
          <w:bCs/>
        </w:rPr>
        <w:t> </w:t>
      </w:r>
      <w:r w:rsidR="006A3581">
        <w:rPr>
          <w:bCs/>
        </w:rPr>
        <w:t>%</w:t>
      </w:r>
      <w:r w:rsidR="006A3581" w:rsidRPr="00B346B4">
        <w:rPr>
          <w:bCs/>
        </w:rPr>
        <w:t>.</w:t>
      </w:r>
      <w:r w:rsidR="006A3581" w:rsidRPr="0001238D">
        <w:rPr>
          <w:bCs/>
        </w:rPr>
        <w:t xml:space="preserve"> </w:t>
      </w:r>
    </w:p>
    <w:p w:rsidR="008C3BD2" w:rsidRDefault="008C3BD2" w:rsidP="000B0BAA">
      <w:pPr>
        <w:rPr>
          <w:bCs/>
        </w:rPr>
      </w:pPr>
    </w:p>
    <w:p w:rsidR="00771B70" w:rsidRPr="008E74A2" w:rsidRDefault="00771B70" w:rsidP="00771B70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 w:rsidR="00C917BC">
        <w:t> </w:t>
      </w:r>
      <w:r w:rsidRPr="008E74A2">
        <w:t>9</w:t>
      </w:r>
      <w:r w:rsidR="009D1D5E">
        <w:t>8</w:t>
      </w:r>
      <w:r w:rsidRPr="008E74A2">
        <w:t>,</w:t>
      </w:r>
      <w:r w:rsidR="00053C9F">
        <w:t>3</w:t>
      </w:r>
      <w:r w:rsidR="00C917BC">
        <w:t> </w:t>
      </w:r>
      <w:r w:rsidRPr="005074F1">
        <w:t>% a byl ovlivněn zejména nižšími cenami pohonných hmot</w:t>
      </w:r>
      <w:r>
        <w:t>,</w:t>
      </w:r>
      <w:r w:rsidR="00053C9F">
        <w:t xml:space="preserve"> </w:t>
      </w:r>
      <w:r w:rsidRPr="005074F1">
        <w:t>počítačového a</w:t>
      </w:r>
      <w:r w:rsidR="00E91061">
        <w:t xml:space="preserve"> </w:t>
      </w:r>
      <w:r w:rsidRPr="005074F1">
        <w:t>komunikačního zařízení</w:t>
      </w:r>
      <w:r w:rsidR="002C3751">
        <w:t xml:space="preserve"> a výrobků pro domácnost</w:t>
      </w:r>
      <w:r w:rsidR="003C26B0">
        <w:t xml:space="preserve">. </w:t>
      </w:r>
      <w:r w:rsidRPr="005074F1">
        <w:t>Naopak ceny vzrostly</w:t>
      </w:r>
      <w:r>
        <w:t xml:space="preserve"> v</w:t>
      </w:r>
      <w:r w:rsidR="00A24727">
        <w:t xml:space="preserve"> </w:t>
      </w:r>
      <w:r>
        <w:t>prodejnách</w:t>
      </w:r>
      <w:r w:rsidR="009E2518">
        <w:t xml:space="preserve"> </w:t>
      </w:r>
      <w:r w:rsidR="006E183E">
        <w:t>s</w:t>
      </w:r>
      <w:r w:rsidR="00874C24">
        <w:t> </w:t>
      </w:r>
      <w:r w:rsidR="00053C9F">
        <w:t>v</w:t>
      </w:r>
      <w:r w:rsidR="00F530A2" w:rsidRPr="005074F1">
        <w:t>ýrobk</w:t>
      </w:r>
      <w:r w:rsidR="00F530A2">
        <w:t>y</w:t>
      </w:r>
      <w:r w:rsidR="00F530A2" w:rsidRPr="005074F1">
        <w:t xml:space="preserve"> pro</w:t>
      </w:r>
      <w:r w:rsidR="00A24727">
        <w:t xml:space="preserve"> </w:t>
      </w:r>
      <w:r w:rsidR="00F530A2" w:rsidRPr="005074F1">
        <w:t>kulturu, sport a rekreaci</w:t>
      </w:r>
      <w:r w:rsidR="00053C9F">
        <w:t>, s</w:t>
      </w:r>
      <w:r w:rsidR="00874C24">
        <w:t xml:space="preserve"> </w:t>
      </w:r>
      <w:r w:rsidR="00053C9F">
        <w:t xml:space="preserve">oděvy a obuví </w:t>
      </w:r>
      <w:r w:rsidRPr="005074F1">
        <w:t xml:space="preserve">a </w:t>
      </w:r>
      <w:r>
        <w:t>s</w:t>
      </w:r>
      <w:r w:rsidR="00887751">
        <w:t xml:space="preserve"> </w:t>
      </w:r>
      <w:r w:rsidRPr="005074F1">
        <w:t>farmaceutick</w:t>
      </w:r>
      <w:r>
        <w:t>ým</w:t>
      </w:r>
      <w:r w:rsidR="002921BF">
        <w:t xml:space="preserve">, </w:t>
      </w:r>
      <w:r w:rsidRPr="005074F1">
        <w:t>zdravotnick</w:t>
      </w:r>
      <w:r>
        <w:t>ým</w:t>
      </w:r>
      <w:r w:rsidR="002921BF">
        <w:t xml:space="preserve"> a </w:t>
      </w:r>
      <w:r w:rsidR="002921BF" w:rsidRPr="00DA1D7F">
        <w:t xml:space="preserve">kosmetickým </w:t>
      </w:r>
      <w:r w:rsidRPr="00DA1D7F">
        <w:t>zbožím.</w:t>
      </w:r>
    </w:p>
    <w:p w:rsidR="00771B70" w:rsidRPr="008E74A2" w:rsidRDefault="00771B70" w:rsidP="00771B70"/>
    <w:p w:rsidR="00A82BAA" w:rsidRDefault="00771B70" w:rsidP="00A82BAA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>
        <w:rPr>
          <w:bCs/>
          <w:iCs/>
        </w:rPr>
        <w:t> </w:t>
      </w:r>
      <w:r w:rsidRPr="00274439">
        <w:rPr>
          <w:bCs/>
          <w:iCs/>
        </w:rPr>
        <w:t>45)</w:t>
      </w:r>
      <w:r>
        <w:rPr>
          <w:bCs/>
          <w:iCs/>
        </w:rPr>
        <w:t xml:space="preserve"> </w:t>
      </w:r>
      <w:r w:rsidR="00892A0E">
        <w:rPr>
          <w:b w:val="0"/>
          <w:bCs/>
          <w:iCs/>
        </w:rPr>
        <w:t xml:space="preserve">vzrostly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 w:rsidR="00C917BC">
        <w:rPr>
          <w:b w:val="0"/>
          <w:iCs/>
        </w:rPr>
        <w:t> </w:t>
      </w:r>
      <w:r w:rsidR="00892A0E">
        <w:rPr>
          <w:b w:val="0"/>
          <w:iCs/>
        </w:rPr>
        <w:t>3</w:t>
      </w:r>
      <w:r w:rsidRPr="00237683">
        <w:rPr>
          <w:b w:val="0"/>
          <w:iCs/>
        </w:rPr>
        <w:t>,</w:t>
      </w:r>
      <w:r w:rsidR="00892A0E">
        <w:rPr>
          <w:b w:val="0"/>
          <w:iCs/>
        </w:rPr>
        <w:t>6</w:t>
      </w:r>
      <w:r w:rsidR="00C917BC">
        <w:rPr>
          <w:b w:val="0"/>
          <w:iCs/>
        </w:rPr>
        <w:t> </w:t>
      </w:r>
      <w:r w:rsidRPr="00237683">
        <w:rPr>
          <w:b w:val="0"/>
          <w:iCs/>
        </w:rPr>
        <w:t>%</w:t>
      </w:r>
      <w:r>
        <w:rPr>
          <w:b w:val="0"/>
          <w:iCs/>
        </w:rPr>
        <w:t xml:space="preserve"> a </w:t>
      </w:r>
      <w:r w:rsidRPr="00D34B88">
        <w:rPr>
          <w:iCs/>
        </w:rPr>
        <w:t>očištěné o kalendářní vlivy</w:t>
      </w:r>
      <w:r w:rsidR="0091376C">
        <w:rPr>
          <w:iCs/>
        </w:rPr>
        <w:t xml:space="preserve"> </w:t>
      </w:r>
      <w:r>
        <w:rPr>
          <w:b w:val="0"/>
          <w:iCs/>
        </w:rPr>
        <w:t>se zvýšily</w:t>
      </w:r>
      <w:r w:rsidR="004C6F2F">
        <w:rPr>
          <w:b w:val="0"/>
          <w:iCs/>
        </w:rPr>
        <w:t xml:space="preserve"> </w:t>
      </w:r>
      <w:r w:rsidR="0091376C" w:rsidRPr="0091376C">
        <w:rPr>
          <w:iCs/>
        </w:rPr>
        <w:t>meziročně</w:t>
      </w:r>
      <w:r w:rsidR="0091376C">
        <w:rPr>
          <w:b w:val="0"/>
          <w:iCs/>
        </w:rPr>
        <w:t xml:space="preserve"> </w:t>
      </w:r>
      <w:r>
        <w:rPr>
          <w:b w:val="0"/>
          <w:iCs/>
        </w:rPr>
        <w:t>o</w:t>
      </w:r>
      <w:r w:rsidR="00C917BC">
        <w:rPr>
          <w:b w:val="0"/>
          <w:iCs/>
        </w:rPr>
        <w:t> </w:t>
      </w:r>
      <w:r w:rsidR="00892A0E">
        <w:rPr>
          <w:b w:val="0"/>
          <w:iCs/>
        </w:rPr>
        <w:t>11</w:t>
      </w:r>
      <w:r>
        <w:rPr>
          <w:b w:val="0"/>
          <w:iCs/>
        </w:rPr>
        <w:t>,</w:t>
      </w:r>
      <w:r w:rsidR="00892A0E">
        <w:rPr>
          <w:b w:val="0"/>
          <w:iCs/>
        </w:rPr>
        <w:t>5</w:t>
      </w:r>
      <w:r w:rsidR="00C917BC">
        <w:rPr>
          <w:b w:val="0"/>
          <w:iCs/>
        </w:rPr>
        <w:t> </w:t>
      </w:r>
      <w:r>
        <w:rPr>
          <w:b w:val="0"/>
          <w:iCs/>
        </w:rPr>
        <w:t>%.</w:t>
      </w:r>
      <w:r w:rsidR="0091376C">
        <w:rPr>
          <w:b w:val="0"/>
          <w:iCs/>
        </w:rPr>
        <w:t xml:space="preserve"> </w:t>
      </w:r>
      <w:r w:rsidR="0091376C" w:rsidRPr="0091376C">
        <w:rPr>
          <w:iCs/>
        </w:rPr>
        <w:t>N</w:t>
      </w:r>
      <w:r w:rsidR="00A82BAA" w:rsidRPr="0091376C">
        <w:rPr>
          <w:iCs/>
        </w:rPr>
        <w:t xml:space="preserve">eočištěné </w:t>
      </w:r>
      <w:r w:rsidR="00A82BAA" w:rsidRPr="008E74A2">
        <w:rPr>
          <w:b w:val="0"/>
          <w:iCs/>
        </w:rPr>
        <w:t xml:space="preserve">tržby </w:t>
      </w:r>
      <w:r w:rsidR="0091376C">
        <w:rPr>
          <w:b w:val="0"/>
          <w:iCs/>
        </w:rPr>
        <w:t xml:space="preserve">se </w:t>
      </w:r>
      <w:r w:rsidR="00BF7B32">
        <w:rPr>
          <w:b w:val="0"/>
          <w:iCs/>
        </w:rPr>
        <w:t xml:space="preserve">zvýšily </w:t>
      </w:r>
      <w:r w:rsidR="0091376C" w:rsidRPr="0091376C">
        <w:rPr>
          <w:iCs/>
        </w:rPr>
        <w:t>meziročně</w:t>
      </w:r>
      <w:r w:rsidR="0091376C">
        <w:rPr>
          <w:b w:val="0"/>
          <w:iCs/>
        </w:rPr>
        <w:t xml:space="preserve"> o</w:t>
      </w:r>
      <w:r w:rsidR="00887751">
        <w:rPr>
          <w:b w:val="0"/>
          <w:iCs/>
        </w:rPr>
        <w:t> </w:t>
      </w:r>
      <w:r w:rsidR="00BF7B32">
        <w:rPr>
          <w:b w:val="0"/>
          <w:iCs/>
        </w:rPr>
        <w:t>18</w:t>
      </w:r>
      <w:r w:rsidR="0091376C">
        <w:rPr>
          <w:b w:val="0"/>
          <w:iCs/>
        </w:rPr>
        <w:t>,8</w:t>
      </w:r>
      <w:r w:rsidR="00887751">
        <w:rPr>
          <w:b w:val="0"/>
          <w:iCs/>
        </w:rPr>
        <w:t> </w:t>
      </w:r>
      <w:r w:rsidR="0091376C">
        <w:rPr>
          <w:b w:val="0"/>
          <w:iCs/>
        </w:rPr>
        <w:t xml:space="preserve">%, </w:t>
      </w:r>
      <w:r w:rsidR="00BF7B32">
        <w:rPr>
          <w:b w:val="0"/>
          <w:iCs/>
        </w:rPr>
        <w:t xml:space="preserve">v tom </w:t>
      </w:r>
      <w:r w:rsidR="0091376C">
        <w:rPr>
          <w:b w:val="0"/>
          <w:iCs/>
        </w:rPr>
        <w:t>za</w:t>
      </w:r>
      <w:r w:rsidR="00A82BAA" w:rsidRPr="008E74A2">
        <w:rPr>
          <w:b w:val="0"/>
          <w:iCs/>
        </w:rPr>
        <w:t xml:space="preserve"> prodej motorových vozidel (včetně náhradních dílů)</w:t>
      </w:r>
      <w:r w:rsidR="0091376C">
        <w:rPr>
          <w:b w:val="0"/>
          <w:iCs/>
        </w:rPr>
        <w:t xml:space="preserve"> </w:t>
      </w:r>
      <w:r w:rsidR="00A82BAA" w:rsidRPr="008E74A2">
        <w:rPr>
          <w:b w:val="0"/>
          <w:iCs/>
        </w:rPr>
        <w:t>o</w:t>
      </w:r>
      <w:r w:rsidR="00A82BAA">
        <w:rPr>
          <w:b w:val="0"/>
          <w:iCs/>
        </w:rPr>
        <w:t> </w:t>
      </w:r>
      <w:r w:rsidR="00BF7B32">
        <w:rPr>
          <w:b w:val="0"/>
          <w:iCs/>
        </w:rPr>
        <w:t>19</w:t>
      </w:r>
      <w:r w:rsidR="00A82BAA">
        <w:rPr>
          <w:b w:val="0"/>
          <w:iCs/>
        </w:rPr>
        <w:t>,</w:t>
      </w:r>
      <w:r w:rsidR="00BF7B32">
        <w:rPr>
          <w:b w:val="0"/>
          <w:iCs/>
        </w:rPr>
        <w:t>7</w:t>
      </w:r>
      <w:r w:rsidR="00887751">
        <w:rPr>
          <w:b w:val="0"/>
          <w:iCs/>
        </w:rPr>
        <w:t> </w:t>
      </w:r>
      <w:r w:rsidR="00A82BAA">
        <w:rPr>
          <w:b w:val="0"/>
          <w:iCs/>
        </w:rPr>
        <w:t>%</w:t>
      </w:r>
      <w:r w:rsidR="00BF7B32">
        <w:rPr>
          <w:b w:val="0"/>
          <w:iCs/>
        </w:rPr>
        <w:t xml:space="preserve"> a za opravy o</w:t>
      </w:r>
      <w:r w:rsidR="00874C24">
        <w:rPr>
          <w:b w:val="0"/>
          <w:iCs/>
        </w:rPr>
        <w:t> </w:t>
      </w:r>
      <w:bookmarkStart w:id="0" w:name="_GoBack"/>
      <w:bookmarkEnd w:id="0"/>
      <w:r w:rsidR="00BF7B32">
        <w:rPr>
          <w:b w:val="0"/>
          <w:iCs/>
        </w:rPr>
        <w:t>16,0 %.</w:t>
      </w:r>
    </w:p>
    <w:p w:rsidR="003312DA" w:rsidRPr="006266B4" w:rsidRDefault="003312DA" w:rsidP="003312DA">
      <w:pPr>
        <w:rPr>
          <w:rFonts w:cs="Arial"/>
        </w:rPr>
      </w:pPr>
      <w:r w:rsidRPr="006266B4">
        <w:t xml:space="preserve">Mezinárodní srovnání vývoje maloobchodních tržeb v zemích EU je k dispozici na: </w:t>
      </w:r>
      <w:r w:rsidRPr="006266B4">
        <w:rPr>
          <w:rFonts w:cs="Arial"/>
          <w:szCs w:val="20"/>
        </w:rPr>
        <w:t xml:space="preserve"> (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).</w:t>
      </w:r>
    </w:p>
    <w:p w:rsidR="007A57F7" w:rsidRDefault="007A57F7" w:rsidP="007A57F7"/>
    <w:p w:rsidR="00785835" w:rsidRDefault="00785835" w:rsidP="00D0530A">
      <w:pPr>
        <w:rPr>
          <w:b/>
          <w:iCs/>
        </w:rPr>
      </w:pPr>
    </w:p>
    <w:p w:rsidR="00BF45ED" w:rsidRDefault="00BF45ED" w:rsidP="00D0530A">
      <w:pPr>
        <w:rPr>
          <w:b/>
          <w:iCs/>
        </w:rPr>
      </w:pPr>
    </w:p>
    <w:p w:rsidR="00BF45ED" w:rsidRDefault="00BF45ED" w:rsidP="00D0530A">
      <w:pPr>
        <w:rPr>
          <w:b/>
          <w:iCs/>
        </w:rPr>
      </w:pPr>
    </w:p>
    <w:p w:rsidR="00BF45ED" w:rsidRPr="00274439" w:rsidRDefault="00BF45ED" w:rsidP="00D0530A">
      <w:pPr>
        <w:rPr>
          <w:b/>
          <w:iCs/>
        </w:rPr>
      </w:pPr>
    </w:p>
    <w:p w:rsidR="00771B70" w:rsidRPr="00D708C4" w:rsidRDefault="00771B70" w:rsidP="00771B70">
      <w:pPr>
        <w:pStyle w:val="Poznmky0"/>
        <w:spacing w:before="120" w:line="240" w:lineRule="auto"/>
      </w:pPr>
      <w:r w:rsidRPr="00D708C4">
        <w:lastRenderedPageBreak/>
        <w:t>Poznámky:</w:t>
      </w:r>
    </w:p>
    <w:p w:rsidR="009F6D5D" w:rsidRPr="00383657" w:rsidRDefault="009F6D5D" w:rsidP="009F6D5D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2246E8">
        <w:rPr>
          <w:i/>
        </w:rPr>
        <w:t xml:space="preserve"> srpen </w:t>
      </w:r>
      <w:r>
        <w:rPr>
          <w:i/>
        </w:rPr>
        <w:t xml:space="preserve">2016 </w:t>
      </w:r>
      <w:r w:rsidRPr="00383657">
        <w:rPr>
          <w:i/>
        </w:rPr>
        <w:t>jsou předběžná; definitivní údaje za všechny měsíce roku</w:t>
      </w:r>
      <w:r w:rsidR="00887751">
        <w:rPr>
          <w:i/>
        </w:rPr>
        <w:t xml:space="preserve"> </w:t>
      </w:r>
      <w:r w:rsidRPr="00383657">
        <w:rPr>
          <w:i/>
        </w:rPr>
        <w:t>201</w:t>
      </w:r>
      <w:r>
        <w:rPr>
          <w:i/>
        </w:rPr>
        <w:t>6</w:t>
      </w:r>
      <w:r w:rsidRPr="00383657">
        <w:rPr>
          <w:i/>
        </w:rPr>
        <w:t xml:space="preserve"> budou známy nejpozději v</w:t>
      </w:r>
      <w:r w:rsidR="00887751">
        <w:rPr>
          <w:i/>
        </w:rPr>
        <w:t xml:space="preserve"> </w:t>
      </w:r>
      <w:r w:rsidRPr="00383657">
        <w:rPr>
          <w:i/>
        </w:rPr>
        <w:t>červnu</w:t>
      </w:r>
      <w:r w:rsidR="00887751">
        <w:rPr>
          <w:i/>
        </w:rPr>
        <w:t xml:space="preserve"> </w:t>
      </w:r>
      <w:r w:rsidRPr="00383657">
        <w:rPr>
          <w:i/>
        </w:rPr>
        <w:t>201</w:t>
      </w:r>
      <w:r>
        <w:rPr>
          <w:i/>
        </w:rPr>
        <w:t>7</w:t>
      </w:r>
      <w:r w:rsidRPr="00383657">
        <w:rPr>
          <w:i/>
        </w:rPr>
        <w:t>.</w:t>
      </w:r>
    </w:p>
    <w:p w:rsidR="009F6D5D" w:rsidRDefault="009F6D5D" w:rsidP="00A72C57">
      <w:pPr>
        <w:pStyle w:val="Poznmky"/>
        <w:spacing w:before="60"/>
        <w:jc w:val="both"/>
        <w:rPr>
          <w:i/>
        </w:rPr>
      </w:pP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>Jana Gotvaldová</w:t>
      </w:r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77603E" w:rsidRPr="0077603E">
        <w:rPr>
          <w:i/>
          <w:color w:val="auto"/>
        </w:rPr>
        <w:t>2</w:t>
      </w:r>
      <w:r w:rsidR="006F2818">
        <w:rPr>
          <w:i/>
          <w:color w:val="auto"/>
        </w:rPr>
        <w:t>9</w:t>
      </w:r>
      <w:r w:rsidRPr="002D4CD7">
        <w:rPr>
          <w:i/>
          <w:color w:val="auto"/>
        </w:rPr>
        <w:t>.</w:t>
      </w:r>
      <w:r w:rsidR="00A72C57">
        <w:rPr>
          <w:i/>
          <w:color w:val="auto"/>
        </w:rPr>
        <w:t xml:space="preserve"> </w:t>
      </w:r>
      <w:r w:rsidR="006F2818">
        <w:rPr>
          <w:i/>
          <w:color w:val="auto"/>
        </w:rPr>
        <w:t>9</w:t>
      </w:r>
      <w:r w:rsidR="00A72C57"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 w:rsidR="00404071">
        <w:rPr>
          <w:i/>
          <w:color w:val="auto"/>
        </w:rPr>
        <w:t>6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77603E">
        <w:rPr>
          <w:i/>
        </w:rPr>
        <w:t>3</w:t>
      </w:r>
      <w:r>
        <w:rPr>
          <w:i/>
        </w:rPr>
        <w:t>.</w:t>
      </w:r>
      <w:r w:rsidR="001552B9">
        <w:rPr>
          <w:i/>
        </w:rPr>
        <w:t xml:space="preserve"> </w:t>
      </w:r>
      <w:r w:rsidR="006F2818">
        <w:rPr>
          <w:i/>
        </w:rPr>
        <w:t>10</w:t>
      </w:r>
      <w:r w:rsidRPr="00383657">
        <w:rPr>
          <w:i/>
        </w:rPr>
        <w:t>. 201</w:t>
      </w:r>
      <w:r w:rsidR="00404071">
        <w:rPr>
          <w:i/>
        </w:rPr>
        <w:t>6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E33291">
        <w:rPr>
          <w:i/>
        </w:rPr>
        <w:t>7</w:t>
      </w:r>
      <w:r w:rsidRPr="00384617">
        <w:rPr>
          <w:i/>
        </w:rPr>
        <w:t>.</w:t>
      </w:r>
      <w:r w:rsidR="00A72C57">
        <w:rPr>
          <w:i/>
        </w:rPr>
        <w:t xml:space="preserve"> </w:t>
      </w:r>
      <w:r w:rsidR="002D5FDB">
        <w:rPr>
          <w:i/>
        </w:rPr>
        <w:t>1</w:t>
      </w:r>
      <w:r w:rsidR="00E33291">
        <w:rPr>
          <w:i/>
        </w:rPr>
        <w:t>1</w:t>
      </w:r>
      <w:r w:rsidR="00A72C57">
        <w:rPr>
          <w:i/>
        </w:rPr>
        <w:t>.</w:t>
      </w:r>
      <w:r>
        <w:rPr>
          <w:i/>
        </w:rPr>
        <w:t xml:space="preserve"> </w:t>
      </w:r>
      <w:r w:rsidRPr="00383657">
        <w:rPr>
          <w:i/>
        </w:rPr>
        <w:t>201</w:t>
      </w:r>
      <w:r w:rsidR="00DC15D8">
        <w:rPr>
          <w:i/>
        </w:rPr>
        <w:t>6</w:t>
      </w:r>
    </w:p>
    <w:p w:rsidR="00771B70" w:rsidRDefault="00771B70" w:rsidP="00771B70"/>
    <w:p w:rsidR="00771B70" w:rsidRDefault="00771B70" w:rsidP="00771B70"/>
    <w:p w:rsidR="00771B70" w:rsidRPr="00793F56" w:rsidRDefault="00771B70" w:rsidP="00771B70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771B70" w:rsidRPr="00203836" w:rsidRDefault="00771B70" w:rsidP="00771B70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p w:rsidR="00771B70" w:rsidRDefault="00771B70" w:rsidP="00995F0A">
      <w:pPr>
        <w:pStyle w:val="Datum"/>
      </w:pPr>
    </w:p>
    <w:sectPr w:rsidR="00771B7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C2" w:rsidRDefault="00D512C2" w:rsidP="00BA6370">
      <w:r>
        <w:separator/>
      </w:r>
    </w:p>
  </w:endnote>
  <w:endnote w:type="continuationSeparator" w:id="0">
    <w:p w:rsidR="00D512C2" w:rsidRDefault="00D512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512C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E0F8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0F8F" w:rsidRPr="004E479E">
                  <w:rPr>
                    <w:rFonts w:cs="Arial"/>
                    <w:szCs w:val="15"/>
                  </w:rPr>
                  <w:fldChar w:fldCharType="separate"/>
                </w:r>
                <w:r w:rsidR="00874C24">
                  <w:rPr>
                    <w:rFonts w:cs="Arial"/>
                    <w:noProof/>
                    <w:szCs w:val="15"/>
                  </w:rPr>
                  <w:t>1</w:t>
                </w:r>
                <w:r w:rsidR="008E0F8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C2" w:rsidRDefault="00D512C2" w:rsidP="00BA6370">
      <w:r>
        <w:separator/>
      </w:r>
    </w:p>
  </w:footnote>
  <w:footnote w:type="continuationSeparator" w:id="0">
    <w:p w:rsidR="00D512C2" w:rsidRDefault="00D512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512C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0F4"/>
    <w:rsid w:val="00000E70"/>
    <w:rsid w:val="000016FA"/>
    <w:rsid w:val="00002237"/>
    <w:rsid w:val="00006112"/>
    <w:rsid w:val="00007995"/>
    <w:rsid w:val="0001238D"/>
    <w:rsid w:val="00012DE2"/>
    <w:rsid w:val="00013476"/>
    <w:rsid w:val="00015BD1"/>
    <w:rsid w:val="000213E2"/>
    <w:rsid w:val="00022768"/>
    <w:rsid w:val="000248B3"/>
    <w:rsid w:val="0003066C"/>
    <w:rsid w:val="000317B9"/>
    <w:rsid w:val="00031B73"/>
    <w:rsid w:val="000357E6"/>
    <w:rsid w:val="00040B6D"/>
    <w:rsid w:val="00041767"/>
    <w:rsid w:val="00043BF4"/>
    <w:rsid w:val="0004526C"/>
    <w:rsid w:val="00051367"/>
    <w:rsid w:val="00053C9F"/>
    <w:rsid w:val="00053F52"/>
    <w:rsid w:val="00061F78"/>
    <w:rsid w:val="0006238C"/>
    <w:rsid w:val="00077016"/>
    <w:rsid w:val="00080516"/>
    <w:rsid w:val="000814D3"/>
    <w:rsid w:val="000839DF"/>
    <w:rsid w:val="000843A5"/>
    <w:rsid w:val="000910DA"/>
    <w:rsid w:val="00091D1A"/>
    <w:rsid w:val="00095800"/>
    <w:rsid w:val="000958F7"/>
    <w:rsid w:val="00096D6C"/>
    <w:rsid w:val="000A24B0"/>
    <w:rsid w:val="000A2AE6"/>
    <w:rsid w:val="000B01D4"/>
    <w:rsid w:val="000B0BAA"/>
    <w:rsid w:val="000B0CA7"/>
    <w:rsid w:val="000B0F73"/>
    <w:rsid w:val="000B10DE"/>
    <w:rsid w:val="000B481C"/>
    <w:rsid w:val="000B6294"/>
    <w:rsid w:val="000B6F63"/>
    <w:rsid w:val="000C02CB"/>
    <w:rsid w:val="000C4F38"/>
    <w:rsid w:val="000D093F"/>
    <w:rsid w:val="000D2AAE"/>
    <w:rsid w:val="000D3435"/>
    <w:rsid w:val="000D47BF"/>
    <w:rsid w:val="000D7D81"/>
    <w:rsid w:val="000E17AB"/>
    <w:rsid w:val="000E29E3"/>
    <w:rsid w:val="000E43CC"/>
    <w:rsid w:val="000E46A1"/>
    <w:rsid w:val="000E504A"/>
    <w:rsid w:val="00102B21"/>
    <w:rsid w:val="0010550C"/>
    <w:rsid w:val="001058F7"/>
    <w:rsid w:val="00105DA8"/>
    <w:rsid w:val="001066EF"/>
    <w:rsid w:val="001119A2"/>
    <w:rsid w:val="001141BF"/>
    <w:rsid w:val="0011466E"/>
    <w:rsid w:val="00121DD6"/>
    <w:rsid w:val="0012281E"/>
    <w:rsid w:val="00123924"/>
    <w:rsid w:val="00123AF8"/>
    <w:rsid w:val="001258C6"/>
    <w:rsid w:val="00131BCE"/>
    <w:rsid w:val="0013310B"/>
    <w:rsid w:val="00135981"/>
    <w:rsid w:val="001404AB"/>
    <w:rsid w:val="001418B4"/>
    <w:rsid w:val="00143015"/>
    <w:rsid w:val="001460D9"/>
    <w:rsid w:val="00154785"/>
    <w:rsid w:val="001552B9"/>
    <w:rsid w:val="001556A9"/>
    <w:rsid w:val="001621A2"/>
    <w:rsid w:val="0016365D"/>
    <w:rsid w:val="00164543"/>
    <w:rsid w:val="00164A60"/>
    <w:rsid w:val="00164BE5"/>
    <w:rsid w:val="00170D9F"/>
    <w:rsid w:val="0017231D"/>
    <w:rsid w:val="001810DC"/>
    <w:rsid w:val="00182385"/>
    <w:rsid w:val="00190620"/>
    <w:rsid w:val="00192836"/>
    <w:rsid w:val="001A0FD7"/>
    <w:rsid w:val="001A1B6E"/>
    <w:rsid w:val="001A301A"/>
    <w:rsid w:val="001A4BA2"/>
    <w:rsid w:val="001A5E18"/>
    <w:rsid w:val="001A6A81"/>
    <w:rsid w:val="001B31A3"/>
    <w:rsid w:val="001B3371"/>
    <w:rsid w:val="001B607F"/>
    <w:rsid w:val="001C0340"/>
    <w:rsid w:val="001C04D1"/>
    <w:rsid w:val="001C37B8"/>
    <w:rsid w:val="001D0400"/>
    <w:rsid w:val="001D369A"/>
    <w:rsid w:val="001D5F99"/>
    <w:rsid w:val="001D74A8"/>
    <w:rsid w:val="001E0C38"/>
    <w:rsid w:val="001E358E"/>
    <w:rsid w:val="001E7BFA"/>
    <w:rsid w:val="001F08B3"/>
    <w:rsid w:val="001F2FE0"/>
    <w:rsid w:val="001F4F0C"/>
    <w:rsid w:val="001F7166"/>
    <w:rsid w:val="00200854"/>
    <w:rsid w:val="0020495C"/>
    <w:rsid w:val="00204E5F"/>
    <w:rsid w:val="002052DD"/>
    <w:rsid w:val="00205947"/>
    <w:rsid w:val="00206934"/>
    <w:rsid w:val="00206978"/>
    <w:rsid w:val="00206A05"/>
    <w:rsid w:val="00206D83"/>
    <w:rsid w:val="002070FB"/>
    <w:rsid w:val="00213729"/>
    <w:rsid w:val="00216F10"/>
    <w:rsid w:val="00220EB9"/>
    <w:rsid w:val="002212A5"/>
    <w:rsid w:val="00223C5B"/>
    <w:rsid w:val="002246E8"/>
    <w:rsid w:val="00227869"/>
    <w:rsid w:val="00227E91"/>
    <w:rsid w:val="00233691"/>
    <w:rsid w:val="00236DC7"/>
    <w:rsid w:val="00237C60"/>
    <w:rsid w:val="002406FA"/>
    <w:rsid w:val="002410FB"/>
    <w:rsid w:val="0024665B"/>
    <w:rsid w:val="0025282D"/>
    <w:rsid w:val="002559C9"/>
    <w:rsid w:val="002564EC"/>
    <w:rsid w:val="00257F12"/>
    <w:rsid w:val="0026107B"/>
    <w:rsid w:val="00261FA0"/>
    <w:rsid w:val="0026635B"/>
    <w:rsid w:val="00267086"/>
    <w:rsid w:val="00272BCE"/>
    <w:rsid w:val="002749D8"/>
    <w:rsid w:val="00276FFD"/>
    <w:rsid w:val="00280365"/>
    <w:rsid w:val="00282326"/>
    <w:rsid w:val="002824E5"/>
    <w:rsid w:val="00285F0B"/>
    <w:rsid w:val="00290BB6"/>
    <w:rsid w:val="002921BF"/>
    <w:rsid w:val="00293C6C"/>
    <w:rsid w:val="002973A6"/>
    <w:rsid w:val="002A1460"/>
    <w:rsid w:val="002A25D3"/>
    <w:rsid w:val="002B29E8"/>
    <w:rsid w:val="002B2B10"/>
    <w:rsid w:val="002B2E47"/>
    <w:rsid w:val="002B3886"/>
    <w:rsid w:val="002B79D9"/>
    <w:rsid w:val="002C02A6"/>
    <w:rsid w:val="002C11FE"/>
    <w:rsid w:val="002C2ADF"/>
    <w:rsid w:val="002C3495"/>
    <w:rsid w:val="002C3751"/>
    <w:rsid w:val="002C3B2F"/>
    <w:rsid w:val="002C4C2C"/>
    <w:rsid w:val="002C6A44"/>
    <w:rsid w:val="002D0022"/>
    <w:rsid w:val="002D370B"/>
    <w:rsid w:val="002D38E3"/>
    <w:rsid w:val="002D4CD7"/>
    <w:rsid w:val="002D5FDB"/>
    <w:rsid w:val="002D61D5"/>
    <w:rsid w:val="002E0F61"/>
    <w:rsid w:val="002E35D7"/>
    <w:rsid w:val="002E39E9"/>
    <w:rsid w:val="002E5C59"/>
    <w:rsid w:val="00300292"/>
    <w:rsid w:val="0030040B"/>
    <w:rsid w:val="00301722"/>
    <w:rsid w:val="00301AC2"/>
    <w:rsid w:val="003135D7"/>
    <w:rsid w:val="003139AA"/>
    <w:rsid w:val="00314437"/>
    <w:rsid w:val="00317768"/>
    <w:rsid w:val="003218D9"/>
    <w:rsid w:val="00323330"/>
    <w:rsid w:val="00323457"/>
    <w:rsid w:val="00324D1A"/>
    <w:rsid w:val="00327C85"/>
    <w:rsid w:val="003301A3"/>
    <w:rsid w:val="003312DA"/>
    <w:rsid w:val="003323D2"/>
    <w:rsid w:val="0033351D"/>
    <w:rsid w:val="00345F9C"/>
    <w:rsid w:val="00347100"/>
    <w:rsid w:val="00352523"/>
    <w:rsid w:val="0035745C"/>
    <w:rsid w:val="003640A8"/>
    <w:rsid w:val="00366794"/>
    <w:rsid w:val="0036777B"/>
    <w:rsid w:val="00367B1D"/>
    <w:rsid w:val="003713B6"/>
    <w:rsid w:val="0038129E"/>
    <w:rsid w:val="0038282A"/>
    <w:rsid w:val="00382895"/>
    <w:rsid w:val="00383D6D"/>
    <w:rsid w:val="0038499B"/>
    <w:rsid w:val="00393ECB"/>
    <w:rsid w:val="00397580"/>
    <w:rsid w:val="003A2DF5"/>
    <w:rsid w:val="003A3D51"/>
    <w:rsid w:val="003A45C8"/>
    <w:rsid w:val="003A4986"/>
    <w:rsid w:val="003A5CC4"/>
    <w:rsid w:val="003B0C48"/>
    <w:rsid w:val="003B24B8"/>
    <w:rsid w:val="003B24F1"/>
    <w:rsid w:val="003B31A5"/>
    <w:rsid w:val="003B32D5"/>
    <w:rsid w:val="003B56F4"/>
    <w:rsid w:val="003B7E7E"/>
    <w:rsid w:val="003C144B"/>
    <w:rsid w:val="003C26B0"/>
    <w:rsid w:val="003C2DCF"/>
    <w:rsid w:val="003C52E8"/>
    <w:rsid w:val="003C7FE7"/>
    <w:rsid w:val="003D0499"/>
    <w:rsid w:val="003D3576"/>
    <w:rsid w:val="003E27DA"/>
    <w:rsid w:val="003E78E4"/>
    <w:rsid w:val="003F526A"/>
    <w:rsid w:val="004010D6"/>
    <w:rsid w:val="00402E69"/>
    <w:rsid w:val="0040317D"/>
    <w:rsid w:val="00404071"/>
    <w:rsid w:val="00405244"/>
    <w:rsid w:val="00407410"/>
    <w:rsid w:val="00411831"/>
    <w:rsid w:val="0041319B"/>
    <w:rsid w:val="004136B7"/>
    <w:rsid w:val="00415372"/>
    <w:rsid w:val="004154C7"/>
    <w:rsid w:val="0041648D"/>
    <w:rsid w:val="00420672"/>
    <w:rsid w:val="00431DC3"/>
    <w:rsid w:val="004339F9"/>
    <w:rsid w:val="00435A49"/>
    <w:rsid w:val="00435F33"/>
    <w:rsid w:val="004421A6"/>
    <w:rsid w:val="00442BD4"/>
    <w:rsid w:val="004436EE"/>
    <w:rsid w:val="00443A2D"/>
    <w:rsid w:val="004448C0"/>
    <w:rsid w:val="00453368"/>
    <w:rsid w:val="0045444B"/>
    <w:rsid w:val="0045547F"/>
    <w:rsid w:val="00456B39"/>
    <w:rsid w:val="00460247"/>
    <w:rsid w:val="004606D0"/>
    <w:rsid w:val="00463C1B"/>
    <w:rsid w:val="00463CE6"/>
    <w:rsid w:val="004709EF"/>
    <w:rsid w:val="00471A72"/>
    <w:rsid w:val="00471DEF"/>
    <w:rsid w:val="00480926"/>
    <w:rsid w:val="00481903"/>
    <w:rsid w:val="0048275D"/>
    <w:rsid w:val="0048386C"/>
    <w:rsid w:val="00487971"/>
    <w:rsid w:val="004879BC"/>
    <w:rsid w:val="0049182E"/>
    <w:rsid w:val="00491A67"/>
    <w:rsid w:val="004920AD"/>
    <w:rsid w:val="0049392C"/>
    <w:rsid w:val="00494807"/>
    <w:rsid w:val="004A3FAC"/>
    <w:rsid w:val="004B2916"/>
    <w:rsid w:val="004B352F"/>
    <w:rsid w:val="004B388B"/>
    <w:rsid w:val="004B7D1A"/>
    <w:rsid w:val="004C22B0"/>
    <w:rsid w:val="004C5ED6"/>
    <w:rsid w:val="004C6171"/>
    <w:rsid w:val="004C6F2F"/>
    <w:rsid w:val="004D0223"/>
    <w:rsid w:val="004D05B3"/>
    <w:rsid w:val="004D0E35"/>
    <w:rsid w:val="004D6076"/>
    <w:rsid w:val="004D7125"/>
    <w:rsid w:val="004D7C2D"/>
    <w:rsid w:val="004E23A0"/>
    <w:rsid w:val="004E479E"/>
    <w:rsid w:val="004E65D7"/>
    <w:rsid w:val="004E6B10"/>
    <w:rsid w:val="004F11C2"/>
    <w:rsid w:val="004F2B7F"/>
    <w:rsid w:val="004F45CE"/>
    <w:rsid w:val="004F686C"/>
    <w:rsid w:val="004F6F9B"/>
    <w:rsid w:val="004F78E6"/>
    <w:rsid w:val="004F7B42"/>
    <w:rsid w:val="00502E4B"/>
    <w:rsid w:val="00503D65"/>
    <w:rsid w:val="0050420E"/>
    <w:rsid w:val="00504FC1"/>
    <w:rsid w:val="00512D99"/>
    <w:rsid w:val="005201CC"/>
    <w:rsid w:val="0053133F"/>
    <w:rsid w:val="00531DBB"/>
    <w:rsid w:val="00533311"/>
    <w:rsid w:val="00535095"/>
    <w:rsid w:val="00537FE0"/>
    <w:rsid w:val="00542BA5"/>
    <w:rsid w:val="00543D95"/>
    <w:rsid w:val="00543F23"/>
    <w:rsid w:val="005479A5"/>
    <w:rsid w:val="00551759"/>
    <w:rsid w:val="00552687"/>
    <w:rsid w:val="005538B4"/>
    <w:rsid w:val="00554954"/>
    <w:rsid w:val="00554C9A"/>
    <w:rsid w:val="005550BB"/>
    <w:rsid w:val="005643CC"/>
    <w:rsid w:val="00567571"/>
    <w:rsid w:val="00570124"/>
    <w:rsid w:val="00573994"/>
    <w:rsid w:val="0057438F"/>
    <w:rsid w:val="00574AFD"/>
    <w:rsid w:val="00582269"/>
    <w:rsid w:val="00585BB8"/>
    <w:rsid w:val="0059211E"/>
    <w:rsid w:val="005961DC"/>
    <w:rsid w:val="005A06F7"/>
    <w:rsid w:val="005A121C"/>
    <w:rsid w:val="005A1535"/>
    <w:rsid w:val="005A2209"/>
    <w:rsid w:val="005B23BB"/>
    <w:rsid w:val="005B4FBD"/>
    <w:rsid w:val="005B6225"/>
    <w:rsid w:val="005C0E0B"/>
    <w:rsid w:val="005C775A"/>
    <w:rsid w:val="005C7C25"/>
    <w:rsid w:val="005D2703"/>
    <w:rsid w:val="005D46EE"/>
    <w:rsid w:val="005D7CF3"/>
    <w:rsid w:val="005E1D38"/>
    <w:rsid w:val="005E2E4B"/>
    <w:rsid w:val="005E771F"/>
    <w:rsid w:val="005E7769"/>
    <w:rsid w:val="005F2B18"/>
    <w:rsid w:val="005F2E8D"/>
    <w:rsid w:val="005F79FB"/>
    <w:rsid w:val="00600A78"/>
    <w:rsid w:val="006039A6"/>
    <w:rsid w:val="00604406"/>
    <w:rsid w:val="00605F4A"/>
    <w:rsid w:val="0060680A"/>
    <w:rsid w:val="00607822"/>
    <w:rsid w:val="00607871"/>
    <w:rsid w:val="006100CC"/>
    <w:rsid w:val="006103AA"/>
    <w:rsid w:val="00611DB4"/>
    <w:rsid w:val="00613334"/>
    <w:rsid w:val="00613BBF"/>
    <w:rsid w:val="00614162"/>
    <w:rsid w:val="00614629"/>
    <w:rsid w:val="0061589C"/>
    <w:rsid w:val="00615CE0"/>
    <w:rsid w:val="00616870"/>
    <w:rsid w:val="00616984"/>
    <w:rsid w:val="00616F04"/>
    <w:rsid w:val="00621696"/>
    <w:rsid w:val="00622B80"/>
    <w:rsid w:val="006261CC"/>
    <w:rsid w:val="006266B4"/>
    <w:rsid w:val="00633186"/>
    <w:rsid w:val="006333C3"/>
    <w:rsid w:val="006337C1"/>
    <w:rsid w:val="00636CFB"/>
    <w:rsid w:val="006408B8"/>
    <w:rsid w:val="006409A8"/>
    <w:rsid w:val="0064139A"/>
    <w:rsid w:val="00641602"/>
    <w:rsid w:val="00647D65"/>
    <w:rsid w:val="006503B1"/>
    <w:rsid w:val="006534F3"/>
    <w:rsid w:val="0066141F"/>
    <w:rsid w:val="00662542"/>
    <w:rsid w:val="006625B7"/>
    <w:rsid w:val="00663330"/>
    <w:rsid w:val="006641D5"/>
    <w:rsid w:val="00664A06"/>
    <w:rsid w:val="0066548A"/>
    <w:rsid w:val="00666C10"/>
    <w:rsid w:val="00670142"/>
    <w:rsid w:val="00670243"/>
    <w:rsid w:val="00674B14"/>
    <w:rsid w:val="006802ED"/>
    <w:rsid w:val="006851ED"/>
    <w:rsid w:val="00685F19"/>
    <w:rsid w:val="006860B3"/>
    <w:rsid w:val="00687A95"/>
    <w:rsid w:val="00690192"/>
    <w:rsid w:val="0069183D"/>
    <w:rsid w:val="00691D42"/>
    <w:rsid w:val="006931CF"/>
    <w:rsid w:val="00694123"/>
    <w:rsid w:val="006944EA"/>
    <w:rsid w:val="006962AB"/>
    <w:rsid w:val="006A1BC4"/>
    <w:rsid w:val="006A3581"/>
    <w:rsid w:val="006B2B25"/>
    <w:rsid w:val="006B3052"/>
    <w:rsid w:val="006B671C"/>
    <w:rsid w:val="006B7C96"/>
    <w:rsid w:val="006C2D70"/>
    <w:rsid w:val="006D016A"/>
    <w:rsid w:val="006D1E6A"/>
    <w:rsid w:val="006D31CE"/>
    <w:rsid w:val="006D386B"/>
    <w:rsid w:val="006D55FD"/>
    <w:rsid w:val="006E024F"/>
    <w:rsid w:val="006E183E"/>
    <w:rsid w:val="006E4E81"/>
    <w:rsid w:val="006F1397"/>
    <w:rsid w:val="006F166E"/>
    <w:rsid w:val="006F2818"/>
    <w:rsid w:val="006F7D04"/>
    <w:rsid w:val="00705343"/>
    <w:rsid w:val="00707F7D"/>
    <w:rsid w:val="0071329A"/>
    <w:rsid w:val="00713EC7"/>
    <w:rsid w:val="0071405C"/>
    <w:rsid w:val="00717EC5"/>
    <w:rsid w:val="007262CD"/>
    <w:rsid w:val="00726A82"/>
    <w:rsid w:val="007277A3"/>
    <w:rsid w:val="0073043A"/>
    <w:rsid w:val="00734DDA"/>
    <w:rsid w:val="0074169D"/>
    <w:rsid w:val="00741A26"/>
    <w:rsid w:val="00741BBC"/>
    <w:rsid w:val="00741C0D"/>
    <w:rsid w:val="00741E50"/>
    <w:rsid w:val="00742D22"/>
    <w:rsid w:val="00745ADD"/>
    <w:rsid w:val="00746173"/>
    <w:rsid w:val="00747EC0"/>
    <w:rsid w:val="0075185D"/>
    <w:rsid w:val="00751C2F"/>
    <w:rsid w:val="007541AA"/>
    <w:rsid w:val="00754627"/>
    <w:rsid w:val="00754C20"/>
    <w:rsid w:val="00755A0D"/>
    <w:rsid w:val="00755A85"/>
    <w:rsid w:val="0075686A"/>
    <w:rsid w:val="00757548"/>
    <w:rsid w:val="00763BEB"/>
    <w:rsid w:val="00763FEB"/>
    <w:rsid w:val="007664DD"/>
    <w:rsid w:val="00767326"/>
    <w:rsid w:val="007705D4"/>
    <w:rsid w:val="00771B70"/>
    <w:rsid w:val="0077603E"/>
    <w:rsid w:val="00776727"/>
    <w:rsid w:val="0078019C"/>
    <w:rsid w:val="00780561"/>
    <w:rsid w:val="0078151D"/>
    <w:rsid w:val="00783561"/>
    <w:rsid w:val="00783BDA"/>
    <w:rsid w:val="00785835"/>
    <w:rsid w:val="00792587"/>
    <w:rsid w:val="00794779"/>
    <w:rsid w:val="00797BCB"/>
    <w:rsid w:val="007A2048"/>
    <w:rsid w:val="007A3DE2"/>
    <w:rsid w:val="007A3F93"/>
    <w:rsid w:val="007A57F2"/>
    <w:rsid w:val="007A57F7"/>
    <w:rsid w:val="007A6948"/>
    <w:rsid w:val="007A7BCA"/>
    <w:rsid w:val="007B1333"/>
    <w:rsid w:val="007B2063"/>
    <w:rsid w:val="007B7670"/>
    <w:rsid w:val="007C5A4B"/>
    <w:rsid w:val="007C6684"/>
    <w:rsid w:val="007C7F5E"/>
    <w:rsid w:val="007D1D15"/>
    <w:rsid w:val="007D3669"/>
    <w:rsid w:val="007D6A0E"/>
    <w:rsid w:val="007E6B0C"/>
    <w:rsid w:val="007F35BB"/>
    <w:rsid w:val="007F4AEB"/>
    <w:rsid w:val="007F4BAE"/>
    <w:rsid w:val="007F75B2"/>
    <w:rsid w:val="00801534"/>
    <w:rsid w:val="00801CCF"/>
    <w:rsid w:val="00801FC9"/>
    <w:rsid w:val="0080336E"/>
    <w:rsid w:val="00803993"/>
    <w:rsid w:val="008043C4"/>
    <w:rsid w:val="00812C7B"/>
    <w:rsid w:val="0081528A"/>
    <w:rsid w:val="008163F6"/>
    <w:rsid w:val="00820900"/>
    <w:rsid w:val="00825C46"/>
    <w:rsid w:val="008273CA"/>
    <w:rsid w:val="008302EB"/>
    <w:rsid w:val="0083186A"/>
    <w:rsid w:val="00831B1B"/>
    <w:rsid w:val="008320D0"/>
    <w:rsid w:val="00840FAF"/>
    <w:rsid w:val="00843EEF"/>
    <w:rsid w:val="00844447"/>
    <w:rsid w:val="008453A4"/>
    <w:rsid w:val="00847300"/>
    <w:rsid w:val="00855AD1"/>
    <w:rsid w:val="00855FB3"/>
    <w:rsid w:val="00860F83"/>
    <w:rsid w:val="00861D0E"/>
    <w:rsid w:val="008638B4"/>
    <w:rsid w:val="008642B3"/>
    <w:rsid w:val="00865FAC"/>
    <w:rsid w:val="008662BB"/>
    <w:rsid w:val="00867569"/>
    <w:rsid w:val="00871D9C"/>
    <w:rsid w:val="00872F8A"/>
    <w:rsid w:val="008732B0"/>
    <w:rsid w:val="008733CB"/>
    <w:rsid w:val="00874C24"/>
    <w:rsid w:val="00882195"/>
    <w:rsid w:val="0088419A"/>
    <w:rsid w:val="00887603"/>
    <w:rsid w:val="00887751"/>
    <w:rsid w:val="0089140A"/>
    <w:rsid w:val="008929AC"/>
    <w:rsid w:val="00892A0E"/>
    <w:rsid w:val="00892CF1"/>
    <w:rsid w:val="008950DD"/>
    <w:rsid w:val="00895AC9"/>
    <w:rsid w:val="008A1E2A"/>
    <w:rsid w:val="008A27CF"/>
    <w:rsid w:val="008A451F"/>
    <w:rsid w:val="008A4BC2"/>
    <w:rsid w:val="008A6ACB"/>
    <w:rsid w:val="008A750A"/>
    <w:rsid w:val="008A7D49"/>
    <w:rsid w:val="008B27FC"/>
    <w:rsid w:val="008B3970"/>
    <w:rsid w:val="008B3E38"/>
    <w:rsid w:val="008C0F84"/>
    <w:rsid w:val="008C2E80"/>
    <w:rsid w:val="008C384C"/>
    <w:rsid w:val="008C3BD2"/>
    <w:rsid w:val="008C51FE"/>
    <w:rsid w:val="008C6957"/>
    <w:rsid w:val="008D0F11"/>
    <w:rsid w:val="008D14FD"/>
    <w:rsid w:val="008D24BF"/>
    <w:rsid w:val="008D38EA"/>
    <w:rsid w:val="008D50A3"/>
    <w:rsid w:val="008D58E2"/>
    <w:rsid w:val="008E0F8F"/>
    <w:rsid w:val="008E7BC6"/>
    <w:rsid w:val="008F03DE"/>
    <w:rsid w:val="008F1C31"/>
    <w:rsid w:val="008F2D87"/>
    <w:rsid w:val="008F4751"/>
    <w:rsid w:val="008F477E"/>
    <w:rsid w:val="008F5B3A"/>
    <w:rsid w:val="008F73B4"/>
    <w:rsid w:val="0090179D"/>
    <w:rsid w:val="00901D60"/>
    <w:rsid w:val="00904F4F"/>
    <w:rsid w:val="0091376C"/>
    <w:rsid w:val="0092256F"/>
    <w:rsid w:val="0092291B"/>
    <w:rsid w:val="00924DA5"/>
    <w:rsid w:val="00925E88"/>
    <w:rsid w:val="0092675E"/>
    <w:rsid w:val="00926B9E"/>
    <w:rsid w:val="009270D8"/>
    <w:rsid w:val="00932F42"/>
    <w:rsid w:val="00933D76"/>
    <w:rsid w:val="00934D06"/>
    <w:rsid w:val="009350F1"/>
    <w:rsid w:val="0093779E"/>
    <w:rsid w:val="009411B9"/>
    <w:rsid w:val="009423DE"/>
    <w:rsid w:val="00942F1C"/>
    <w:rsid w:val="00946033"/>
    <w:rsid w:val="00946DED"/>
    <w:rsid w:val="00955023"/>
    <w:rsid w:val="00956E04"/>
    <w:rsid w:val="00957804"/>
    <w:rsid w:val="0096756F"/>
    <w:rsid w:val="0097082A"/>
    <w:rsid w:val="009711DF"/>
    <w:rsid w:val="00971541"/>
    <w:rsid w:val="00971A42"/>
    <w:rsid w:val="009760CC"/>
    <w:rsid w:val="00976EDA"/>
    <w:rsid w:val="00980D7D"/>
    <w:rsid w:val="00986DD7"/>
    <w:rsid w:val="00987ADC"/>
    <w:rsid w:val="00991588"/>
    <w:rsid w:val="0099268C"/>
    <w:rsid w:val="00995F0A"/>
    <w:rsid w:val="0099714C"/>
    <w:rsid w:val="009A35BB"/>
    <w:rsid w:val="009A492D"/>
    <w:rsid w:val="009A5C95"/>
    <w:rsid w:val="009B26AE"/>
    <w:rsid w:val="009B307A"/>
    <w:rsid w:val="009B313A"/>
    <w:rsid w:val="009B40A0"/>
    <w:rsid w:val="009B55B1"/>
    <w:rsid w:val="009B643F"/>
    <w:rsid w:val="009B6A2C"/>
    <w:rsid w:val="009B72B4"/>
    <w:rsid w:val="009B7A52"/>
    <w:rsid w:val="009C0FE8"/>
    <w:rsid w:val="009C17DE"/>
    <w:rsid w:val="009C2E32"/>
    <w:rsid w:val="009C45F5"/>
    <w:rsid w:val="009D1B25"/>
    <w:rsid w:val="009D1D5E"/>
    <w:rsid w:val="009E0920"/>
    <w:rsid w:val="009E2518"/>
    <w:rsid w:val="009E4930"/>
    <w:rsid w:val="009E6E0C"/>
    <w:rsid w:val="009E7C49"/>
    <w:rsid w:val="009E7EDD"/>
    <w:rsid w:val="009F3002"/>
    <w:rsid w:val="009F3CAD"/>
    <w:rsid w:val="009F52F1"/>
    <w:rsid w:val="009F6D5D"/>
    <w:rsid w:val="00A06AE3"/>
    <w:rsid w:val="00A0762A"/>
    <w:rsid w:val="00A16F0B"/>
    <w:rsid w:val="00A17F43"/>
    <w:rsid w:val="00A22B3B"/>
    <w:rsid w:val="00A24727"/>
    <w:rsid w:val="00A27420"/>
    <w:rsid w:val="00A318D9"/>
    <w:rsid w:val="00A31E27"/>
    <w:rsid w:val="00A33976"/>
    <w:rsid w:val="00A35226"/>
    <w:rsid w:val="00A4343D"/>
    <w:rsid w:val="00A449C3"/>
    <w:rsid w:val="00A47C39"/>
    <w:rsid w:val="00A502F1"/>
    <w:rsid w:val="00A50831"/>
    <w:rsid w:val="00A5145E"/>
    <w:rsid w:val="00A53DC3"/>
    <w:rsid w:val="00A53E0A"/>
    <w:rsid w:val="00A55708"/>
    <w:rsid w:val="00A64665"/>
    <w:rsid w:val="00A678B7"/>
    <w:rsid w:val="00A67980"/>
    <w:rsid w:val="00A70A82"/>
    <w:rsid w:val="00A70A83"/>
    <w:rsid w:val="00A70BFA"/>
    <w:rsid w:val="00A72C57"/>
    <w:rsid w:val="00A766A9"/>
    <w:rsid w:val="00A81EB3"/>
    <w:rsid w:val="00A82BAA"/>
    <w:rsid w:val="00A84E3E"/>
    <w:rsid w:val="00A944D4"/>
    <w:rsid w:val="00AA4D01"/>
    <w:rsid w:val="00AA6015"/>
    <w:rsid w:val="00AA6CBE"/>
    <w:rsid w:val="00AA7CBF"/>
    <w:rsid w:val="00AB0B7C"/>
    <w:rsid w:val="00AB3410"/>
    <w:rsid w:val="00AB38E0"/>
    <w:rsid w:val="00AC2094"/>
    <w:rsid w:val="00AC34E0"/>
    <w:rsid w:val="00AC48DF"/>
    <w:rsid w:val="00AC679D"/>
    <w:rsid w:val="00AD29A4"/>
    <w:rsid w:val="00AD2BD0"/>
    <w:rsid w:val="00AD2DA9"/>
    <w:rsid w:val="00AE0EBC"/>
    <w:rsid w:val="00AE10CF"/>
    <w:rsid w:val="00AE7D09"/>
    <w:rsid w:val="00AF7A49"/>
    <w:rsid w:val="00B00659"/>
    <w:rsid w:val="00B00C1D"/>
    <w:rsid w:val="00B00FDB"/>
    <w:rsid w:val="00B03AB7"/>
    <w:rsid w:val="00B03E9B"/>
    <w:rsid w:val="00B03ED7"/>
    <w:rsid w:val="00B07748"/>
    <w:rsid w:val="00B117F0"/>
    <w:rsid w:val="00B13BB8"/>
    <w:rsid w:val="00B14DEB"/>
    <w:rsid w:val="00B20F6A"/>
    <w:rsid w:val="00B214A2"/>
    <w:rsid w:val="00B2159F"/>
    <w:rsid w:val="00B219FB"/>
    <w:rsid w:val="00B2213F"/>
    <w:rsid w:val="00B23183"/>
    <w:rsid w:val="00B244AC"/>
    <w:rsid w:val="00B26C55"/>
    <w:rsid w:val="00B3168F"/>
    <w:rsid w:val="00B31E35"/>
    <w:rsid w:val="00B346B4"/>
    <w:rsid w:val="00B36B03"/>
    <w:rsid w:val="00B37AA3"/>
    <w:rsid w:val="00B4044B"/>
    <w:rsid w:val="00B40AEB"/>
    <w:rsid w:val="00B44715"/>
    <w:rsid w:val="00B45A01"/>
    <w:rsid w:val="00B50EBE"/>
    <w:rsid w:val="00B5519C"/>
    <w:rsid w:val="00B55218"/>
    <w:rsid w:val="00B55375"/>
    <w:rsid w:val="00B57D70"/>
    <w:rsid w:val="00B60C14"/>
    <w:rsid w:val="00B62199"/>
    <w:rsid w:val="00B632CC"/>
    <w:rsid w:val="00B654CE"/>
    <w:rsid w:val="00B71C1D"/>
    <w:rsid w:val="00B75B6C"/>
    <w:rsid w:val="00B81DC1"/>
    <w:rsid w:val="00B90B57"/>
    <w:rsid w:val="00B928EF"/>
    <w:rsid w:val="00B932E0"/>
    <w:rsid w:val="00B95778"/>
    <w:rsid w:val="00B964F1"/>
    <w:rsid w:val="00BA12F1"/>
    <w:rsid w:val="00BA277F"/>
    <w:rsid w:val="00BA32F9"/>
    <w:rsid w:val="00BA3B7E"/>
    <w:rsid w:val="00BA439F"/>
    <w:rsid w:val="00BA5B7F"/>
    <w:rsid w:val="00BA5FDD"/>
    <w:rsid w:val="00BA6370"/>
    <w:rsid w:val="00BA6526"/>
    <w:rsid w:val="00BA6AD7"/>
    <w:rsid w:val="00BB37C3"/>
    <w:rsid w:val="00BB53D4"/>
    <w:rsid w:val="00BB6134"/>
    <w:rsid w:val="00BC7C19"/>
    <w:rsid w:val="00BD1CBD"/>
    <w:rsid w:val="00BD437E"/>
    <w:rsid w:val="00BE1211"/>
    <w:rsid w:val="00BE1305"/>
    <w:rsid w:val="00BE1515"/>
    <w:rsid w:val="00BE2A99"/>
    <w:rsid w:val="00BE5459"/>
    <w:rsid w:val="00BF299C"/>
    <w:rsid w:val="00BF339F"/>
    <w:rsid w:val="00BF3BC4"/>
    <w:rsid w:val="00BF45ED"/>
    <w:rsid w:val="00BF491A"/>
    <w:rsid w:val="00BF5C94"/>
    <w:rsid w:val="00BF7B32"/>
    <w:rsid w:val="00BF7C4B"/>
    <w:rsid w:val="00C01749"/>
    <w:rsid w:val="00C034CF"/>
    <w:rsid w:val="00C06A91"/>
    <w:rsid w:val="00C1087F"/>
    <w:rsid w:val="00C10E56"/>
    <w:rsid w:val="00C11B17"/>
    <w:rsid w:val="00C11D61"/>
    <w:rsid w:val="00C16736"/>
    <w:rsid w:val="00C17923"/>
    <w:rsid w:val="00C269D4"/>
    <w:rsid w:val="00C27940"/>
    <w:rsid w:val="00C27D01"/>
    <w:rsid w:val="00C30BEB"/>
    <w:rsid w:val="00C3125B"/>
    <w:rsid w:val="00C358A7"/>
    <w:rsid w:val="00C37ADB"/>
    <w:rsid w:val="00C404C9"/>
    <w:rsid w:val="00C4160D"/>
    <w:rsid w:val="00C43CCD"/>
    <w:rsid w:val="00C45418"/>
    <w:rsid w:val="00C45D98"/>
    <w:rsid w:val="00C465FA"/>
    <w:rsid w:val="00C46DCB"/>
    <w:rsid w:val="00C55DC9"/>
    <w:rsid w:val="00C56140"/>
    <w:rsid w:val="00C56315"/>
    <w:rsid w:val="00C57791"/>
    <w:rsid w:val="00C606D3"/>
    <w:rsid w:val="00C60E95"/>
    <w:rsid w:val="00C61209"/>
    <w:rsid w:val="00C61A89"/>
    <w:rsid w:val="00C65022"/>
    <w:rsid w:val="00C75DE1"/>
    <w:rsid w:val="00C76A8C"/>
    <w:rsid w:val="00C83D9E"/>
    <w:rsid w:val="00C83F23"/>
    <w:rsid w:val="00C8406E"/>
    <w:rsid w:val="00C917BC"/>
    <w:rsid w:val="00C92493"/>
    <w:rsid w:val="00C94117"/>
    <w:rsid w:val="00CA467A"/>
    <w:rsid w:val="00CB170E"/>
    <w:rsid w:val="00CB2688"/>
    <w:rsid w:val="00CB2709"/>
    <w:rsid w:val="00CB38A6"/>
    <w:rsid w:val="00CB6F89"/>
    <w:rsid w:val="00CC0AE9"/>
    <w:rsid w:val="00CC33C3"/>
    <w:rsid w:val="00CC3ACF"/>
    <w:rsid w:val="00CC3AD8"/>
    <w:rsid w:val="00CC5DDB"/>
    <w:rsid w:val="00CD591A"/>
    <w:rsid w:val="00CD7BBE"/>
    <w:rsid w:val="00CE0D44"/>
    <w:rsid w:val="00CE1227"/>
    <w:rsid w:val="00CE12B8"/>
    <w:rsid w:val="00CE1BC1"/>
    <w:rsid w:val="00CE228C"/>
    <w:rsid w:val="00CE2427"/>
    <w:rsid w:val="00CE2455"/>
    <w:rsid w:val="00CE2A55"/>
    <w:rsid w:val="00CE6672"/>
    <w:rsid w:val="00CE71D9"/>
    <w:rsid w:val="00CF2281"/>
    <w:rsid w:val="00CF545B"/>
    <w:rsid w:val="00CF57B0"/>
    <w:rsid w:val="00D02B4E"/>
    <w:rsid w:val="00D051EA"/>
    <w:rsid w:val="00D0530A"/>
    <w:rsid w:val="00D0673C"/>
    <w:rsid w:val="00D07BE5"/>
    <w:rsid w:val="00D10DD2"/>
    <w:rsid w:val="00D152C5"/>
    <w:rsid w:val="00D16025"/>
    <w:rsid w:val="00D17828"/>
    <w:rsid w:val="00D179B9"/>
    <w:rsid w:val="00D209A7"/>
    <w:rsid w:val="00D24DC0"/>
    <w:rsid w:val="00D24F53"/>
    <w:rsid w:val="00D27D69"/>
    <w:rsid w:val="00D30C2D"/>
    <w:rsid w:val="00D33658"/>
    <w:rsid w:val="00D33F22"/>
    <w:rsid w:val="00D448C2"/>
    <w:rsid w:val="00D44BA9"/>
    <w:rsid w:val="00D50579"/>
    <w:rsid w:val="00D512C2"/>
    <w:rsid w:val="00D5359D"/>
    <w:rsid w:val="00D53A11"/>
    <w:rsid w:val="00D53B2F"/>
    <w:rsid w:val="00D56E78"/>
    <w:rsid w:val="00D6058B"/>
    <w:rsid w:val="00D62C3D"/>
    <w:rsid w:val="00D666C3"/>
    <w:rsid w:val="00D7100A"/>
    <w:rsid w:val="00D733F6"/>
    <w:rsid w:val="00D74B3D"/>
    <w:rsid w:val="00D803D5"/>
    <w:rsid w:val="00D851DF"/>
    <w:rsid w:val="00D85D36"/>
    <w:rsid w:val="00D9189F"/>
    <w:rsid w:val="00D928A5"/>
    <w:rsid w:val="00D94ED0"/>
    <w:rsid w:val="00D96D79"/>
    <w:rsid w:val="00DA1D7F"/>
    <w:rsid w:val="00DA4221"/>
    <w:rsid w:val="00DA5C7E"/>
    <w:rsid w:val="00DC0350"/>
    <w:rsid w:val="00DC15D8"/>
    <w:rsid w:val="00DC3935"/>
    <w:rsid w:val="00DD0EF5"/>
    <w:rsid w:val="00DD1BDD"/>
    <w:rsid w:val="00DE1BAB"/>
    <w:rsid w:val="00DE6C3F"/>
    <w:rsid w:val="00DF03C3"/>
    <w:rsid w:val="00DF0BE5"/>
    <w:rsid w:val="00DF0C9E"/>
    <w:rsid w:val="00DF1723"/>
    <w:rsid w:val="00DF21C3"/>
    <w:rsid w:val="00DF3803"/>
    <w:rsid w:val="00DF47FE"/>
    <w:rsid w:val="00E0156A"/>
    <w:rsid w:val="00E0473E"/>
    <w:rsid w:val="00E055B3"/>
    <w:rsid w:val="00E1088E"/>
    <w:rsid w:val="00E17358"/>
    <w:rsid w:val="00E2625A"/>
    <w:rsid w:val="00E26704"/>
    <w:rsid w:val="00E2785D"/>
    <w:rsid w:val="00E303B2"/>
    <w:rsid w:val="00E31980"/>
    <w:rsid w:val="00E33291"/>
    <w:rsid w:val="00E342DD"/>
    <w:rsid w:val="00E350AB"/>
    <w:rsid w:val="00E355C7"/>
    <w:rsid w:val="00E410F4"/>
    <w:rsid w:val="00E42DF5"/>
    <w:rsid w:val="00E46B06"/>
    <w:rsid w:val="00E50693"/>
    <w:rsid w:val="00E5177D"/>
    <w:rsid w:val="00E53644"/>
    <w:rsid w:val="00E56D49"/>
    <w:rsid w:val="00E60CCE"/>
    <w:rsid w:val="00E6334E"/>
    <w:rsid w:val="00E6423C"/>
    <w:rsid w:val="00E643B4"/>
    <w:rsid w:val="00E651AF"/>
    <w:rsid w:val="00E6786F"/>
    <w:rsid w:val="00E7258A"/>
    <w:rsid w:val="00E75C37"/>
    <w:rsid w:val="00E80B89"/>
    <w:rsid w:val="00E8269D"/>
    <w:rsid w:val="00E838A1"/>
    <w:rsid w:val="00E84689"/>
    <w:rsid w:val="00E87F3C"/>
    <w:rsid w:val="00E90473"/>
    <w:rsid w:val="00E906E1"/>
    <w:rsid w:val="00E91061"/>
    <w:rsid w:val="00E937FE"/>
    <w:rsid w:val="00E93830"/>
    <w:rsid w:val="00E93E0E"/>
    <w:rsid w:val="00EA1EA4"/>
    <w:rsid w:val="00EB1ED3"/>
    <w:rsid w:val="00EB3445"/>
    <w:rsid w:val="00EC0D31"/>
    <w:rsid w:val="00EC227B"/>
    <w:rsid w:val="00EC2CA6"/>
    <w:rsid w:val="00ED00D5"/>
    <w:rsid w:val="00ED2697"/>
    <w:rsid w:val="00EE0C2B"/>
    <w:rsid w:val="00EE49EA"/>
    <w:rsid w:val="00EE7641"/>
    <w:rsid w:val="00EF1F82"/>
    <w:rsid w:val="00EF36F6"/>
    <w:rsid w:val="00EF5AE9"/>
    <w:rsid w:val="00EF6447"/>
    <w:rsid w:val="00F02D2E"/>
    <w:rsid w:val="00F20A5A"/>
    <w:rsid w:val="00F20CA9"/>
    <w:rsid w:val="00F22787"/>
    <w:rsid w:val="00F23983"/>
    <w:rsid w:val="00F26A62"/>
    <w:rsid w:val="00F27CA0"/>
    <w:rsid w:val="00F3534D"/>
    <w:rsid w:val="00F35888"/>
    <w:rsid w:val="00F366E3"/>
    <w:rsid w:val="00F40ED8"/>
    <w:rsid w:val="00F4296B"/>
    <w:rsid w:val="00F42C0F"/>
    <w:rsid w:val="00F44A63"/>
    <w:rsid w:val="00F454C2"/>
    <w:rsid w:val="00F47B62"/>
    <w:rsid w:val="00F50988"/>
    <w:rsid w:val="00F50F14"/>
    <w:rsid w:val="00F52CA3"/>
    <w:rsid w:val="00F530A2"/>
    <w:rsid w:val="00F56BFA"/>
    <w:rsid w:val="00F60AF9"/>
    <w:rsid w:val="00F62572"/>
    <w:rsid w:val="00F6342D"/>
    <w:rsid w:val="00F6574A"/>
    <w:rsid w:val="00F713D0"/>
    <w:rsid w:val="00F73B19"/>
    <w:rsid w:val="00F73E4E"/>
    <w:rsid w:val="00F7587F"/>
    <w:rsid w:val="00F75F2A"/>
    <w:rsid w:val="00F768A2"/>
    <w:rsid w:val="00F7690F"/>
    <w:rsid w:val="00F860C7"/>
    <w:rsid w:val="00F94E68"/>
    <w:rsid w:val="00F963B3"/>
    <w:rsid w:val="00FA271F"/>
    <w:rsid w:val="00FA2A90"/>
    <w:rsid w:val="00FA4705"/>
    <w:rsid w:val="00FA4926"/>
    <w:rsid w:val="00FA553F"/>
    <w:rsid w:val="00FB01E6"/>
    <w:rsid w:val="00FB087F"/>
    <w:rsid w:val="00FB2109"/>
    <w:rsid w:val="00FB2AD6"/>
    <w:rsid w:val="00FB5091"/>
    <w:rsid w:val="00FB687C"/>
    <w:rsid w:val="00FC0228"/>
    <w:rsid w:val="00FC14B6"/>
    <w:rsid w:val="00FC2A7B"/>
    <w:rsid w:val="00FC4EE3"/>
    <w:rsid w:val="00FC7F8B"/>
    <w:rsid w:val="00FD2581"/>
    <w:rsid w:val="00FD29E3"/>
    <w:rsid w:val="00FD304D"/>
    <w:rsid w:val="00FD3EE3"/>
    <w:rsid w:val="00FD4CAB"/>
    <w:rsid w:val="00FD66BD"/>
    <w:rsid w:val="00FD7635"/>
    <w:rsid w:val="00FE2AF6"/>
    <w:rsid w:val="00FE65EF"/>
    <w:rsid w:val="00FF25FE"/>
    <w:rsid w:val="00FF2A97"/>
    <w:rsid w:val="00FF49EE"/>
    <w:rsid w:val="00FF761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995F0A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995F0A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&#283;s&#237;&#269;n&#237;\RI\2015\RI\&#269;erven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973F-932E-4046-897D-8BC89D82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1760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Ing. Jana Mezihoráková</cp:lastModifiedBy>
  <cp:revision>601</cp:revision>
  <cp:lastPrinted>2016-09-01T08:51:00Z</cp:lastPrinted>
  <dcterms:created xsi:type="dcterms:W3CDTF">2015-07-31T14:01:00Z</dcterms:created>
  <dcterms:modified xsi:type="dcterms:W3CDTF">2016-10-04T08:21:00Z</dcterms:modified>
</cp:coreProperties>
</file>