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E5E60" w14:textId="5A43C429" w:rsidR="0096305F" w:rsidRDefault="00DA25C1" w:rsidP="0096305F">
      <w:pPr>
        <w:spacing w:line="300" w:lineRule="exact"/>
        <w:jc w:val="left"/>
        <w:rPr>
          <w:rFonts w:cs="Arial"/>
          <w:b/>
          <w:sz w:val="18"/>
        </w:rPr>
      </w:pPr>
      <w:r>
        <w:rPr>
          <w:rFonts w:cs="Arial"/>
          <w:b/>
          <w:sz w:val="18"/>
        </w:rPr>
        <w:t>2</w:t>
      </w:r>
      <w:r w:rsidR="00A31BBE">
        <w:rPr>
          <w:rFonts w:cs="Arial"/>
          <w:b/>
          <w:sz w:val="18"/>
        </w:rPr>
        <w:t>4</w:t>
      </w:r>
      <w:r w:rsidR="0096305F" w:rsidRPr="0096305F">
        <w:rPr>
          <w:rFonts w:cs="Arial"/>
          <w:b/>
          <w:sz w:val="18"/>
        </w:rPr>
        <w:t xml:space="preserve">. </w:t>
      </w:r>
      <w:r w:rsidR="00DF3DF2">
        <w:rPr>
          <w:rFonts w:cs="Arial"/>
          <w:b/>
          <w:sz w:val="18"/>
        </w:rPr>
        <w:t>1</w:t>
      </w:r>
      <w:r w:rsidR="00A31BBE">
        <w:rPr>
          <w:rFonts w:cs="Arial"/>
          <w:b/>
          <w:sz w:val="18"/>
        </w:rPr>
        <w:t>1</w:t>
      </w:r>
      <w:r w:rsidR="0096305F" w:rsidRPr="0096305F">
        <w:rPr>
          <w:rFonts w:cs="Arial"/>
          <w:b/>
          <w:sz w:val="18"/>
        </w:rPr>
        <w:t>. 2020</w:t>
      </w:r>
    </w:p>
    <w:p w14:paraId="0A7E3BAB" w14:textId="6C8FF75C" w:rsidR="006E55B4" w:rsidRDefault="002B373F" w:rsidP="00A54606">
      <w:pPr>
        <w:spacing w:before="280" w:line="360" w:lineRule="exact"/>
        <w:jc w:val="left"/>
        <w:outlineLvl w:val="0"/>
        <w:rPr>
          <w:rFonts w:eastAsia="Times New Roman"/>
          <w:b/>
          <w:bCs/>
          <w:color w:val="BD1B21"/>
          <w:sz w:val="32"/>
          <w:szCs w:val="32"/>
        </w:rPr>
      </w:pPr>
      <w:r>
        <w:rPr>
          <w:rFonts w:eastAsia="Times New Roman"/>
          <w:b/>
          <w:bCs/>
          <w:color w:val="BD1B21"/>
          <w:sz w:val="32"/>
          <w:szCs w:val="32"/>
        </w:rPr>
        <w:t xml:space="preserve">Celková důvěra v ekonomiku nadále </w:t>
      </w:r>
      <w:r w:rsidR="00687C94">
        <w:rPr>
          <w:rFonts w:eastAsia="Times New Roman"/>
          <w:b/>
          <w:bCs/>
          <w:color w:val="BD1B21"/>
          <w:sz w:val="32"/>
          <w:szCs w:val="32"/>
        </w:rPr>
        <w:t>klesá</w:t>
      </w:r>
    </w:p>
    <w:p w14:paraId="0DD43303" w14:textId="34368A30" w:rsidR="00A54606" w:rsidRPr="0096305F" w:rsidRDefault="00A54606" w:rsidP="00A54606">
      <w:pPr>
        <w:spacing w:before="80" w:after="280" w:line="320" w:lineRule="exact"/>
        <w:jc w:val="left"/>
        <w:outlineLvl w:val="0"/>
        <w:rPr>
          <w:rFonts w:eastAsia="Times New Roman"/>
          <w:b/>
          <w:bCs/>
          <w:color w:val="BD1B21"/>
          <w:sz w:val="28"/>
          <w:szCs w:val="28"/>
        </w:rPr>
      </w:pPr>
      <w:r w:rsidRPr="0096305F">
        <w:rPr>
          <w:rFonts w:eastAsia="Times New Roman"/>
          <w:b/>
          <w:bCs/>
          <w:sz w:val="28"/>
          <w:szCs w:val="28"/>
        </w:rPr>
        <w:t xml:space="preserve">Konjunkturální průzkum – </w:t>
      </w:r>
      <w:r w:rsidR="00A31BBE">
        <w:rPr>
          <w:rFonts w:eastAsia="Times New Roman"/>
          <w:b/>
          <w:bCs/>
          <w:sz w:val="28"/>
          <w:szCs w:val="28"/>
        </w:rPr>
        <w:t>listopad</w:t>
      </w:r>
      <w:r w:rsidRPr="0096305F">
        <w:rPr>
          <w:rFonts w:eastAsia="Times New Roman"/>
          <w:b/>
          <w:bCs/>
          <w:sz w:val="28"/>
          <w:szCs w:val="28"/>
        </w:rPr>
        <w:t xml:space="preserve"> 2020</w:t>
      </w:r>
    </w:p>
    <w:p w14:paraId="39B864C8" w14:textId="4371B859" w:rsidR="0057250A" w:rsidRPr="00754312" w:rsidRDefault="00397B96" w:rsidP="0096305F">
      <w:pPr>
        <w:autoSpaceDE w:val="0"/>
        <w:autoSpaceDN w:val="0"/>
        <w:adjustRightInd w:val="0"/>
        <w:spacing w:after="280"/>
        <w:rPr>
          <w:rFonts w:cs="Arial"/>
          <w:b/>
          <w:szCs w:val="18"/>
        </w:rPr>
      </w:pPr>
      <w:r w:rsidRPr="002B373F">
        <w:rPr>
          <w:rFonts w:cs="Arial"/>
          <w:b/>
          <w:szCs w:val="18"/>
        </w:rPr>
        <w:t>Souhrnný</w:t>
      </w:r>
      <w:r w:rsidR="00F31D42" w:rsidRPr="002B373F">
        <w:rPr>
          <w:rFonts w:cs="Arial"/>
          <w:b/>
          <w:szCs w:val="18"/>
        </w:rPr>
        <w:t xml:space="preserve"> indikátor důvěry (indikátor ekonomického sentimentu), vyjádřený bazickým indexem, </w:t>
      </w:r>
      <w:r w:rsidR="00BB59DC">
        <w:rPr>
          <w:rFonts w:cs="Arial"/>
          <w:b/>
          <w:szCs w:val="18"/>
        </w:rPr>
        <w:t xml:space="preserve">se </w:t>
      </w:r>
      <w:r w:rsidR="0057250A" w:rsidRPr="002B373F">
        <w:rPr>
          <w:rFonts w:cs="Arial"/>
          <w:b/>
          <w:szCs w:val="18"/>
        </w:rPr>
        <w:t xml:space="preserve">oproti </w:t>
      </w:r>
      <w:r w:rsidR="008646EB">
        <w:rPr>
          <w:rFonts w:cs="Arial"/>
          <w:b/>
          <w:szCs w:val="18"/>
        </w:rPr>
        <w:t>říjnu</w:t>
      </w:r>
      <w:r w:rsidR="001C4FE9" w:rsidRPr="002B373F">
        <w:rPr>
          <w:rFonts w:cs="Arial"/>
          <w:b/>
          <w:szCs w:val="18"/>
        </w:rPr>
        <w:t xml:space="preserve"> </w:t>
      </w:r>
      <w:r w:rsidR="00BB59DC">
        <w:rPr>
          <w:rFonts w:cs="Arial"/>
          <w:b/>
          <w:szCs w:val="18"/>
        </w:rPr>
        <w:t xml:space="preserve">snížil </w:t>
      </w:r>
      <w:r w:rsidR="00754312" w:rsidRPr="002B373F">
        <w:rPr>
          <w:rFonts w:cs="Arial"/>
          <w:b/>
          <w:szCs w:val="18"/>
        </w:rPr>
        <w:t>o 4,</w:t>
      </w:r>
      <w:r w:rsidR="002B373F">
        <w:rPr>
          <w:rFonts w:cs="Arial"/>
          <w:b/>
          <w:szCs w:val="18"/>
        </w:rPr>
        <w:t>4</w:t>
      </w:r>
      <w:r w:rsidR="0057250A" w:rsidRPr="002B373F">
        <w:rPr>
          <w:rFonts w:cs="Arial"/>
          <w:b/>
          <w:szCs w:val="18"/>
        </w:rPr>
        <w:t xml:space="preserve"> bodu na hodnotu </w:t>
      </w:r>
      <w:r w:rsidR="002B373F">
        <w:rPr>
          <w:rFonts w:cs="Arial"/>
          <w:b/>
          <w:szCs w:val="18"/>
        </w:rPr>
        <w:t>82,0</w:t>
      </w:r>
      <w:r w:rsidR="00C23EDA">
        <w:rPr>
          <w:rFonts w:cs="Arial"/>
          <w:b/>
          <w:szCs w:val="18"/>
        </w:rPr>
        <w:t>, tzn. na nejnižší hodnotu od</w:t>
      </w:r>
      <w:r w:rsidR="00961B45">
        <w:rPr>
          <w:rFonts w:cs="Arial"/>
          <w:b/>
          <w:szCs w:val="18"/>
        </w:rPr>
        <w:t> </w:t>
      </w:r>
      <w:r w:rsidR="00C23EDA">
        <w:rPr>
          <w:rFonts w:cs="Arial"/>
          <w:b/>
          <w:szCs w:val="18"/>
        </w:rPr>
        <w:t xml:space="preserve"> července letošního roku. Poklesly přitom obě jeho složky</w:t>
      </w:r>
      <w:r w:rsidR="002B373F">
        <w:rPr>
          <w:rFonts w:cs="Arial"/>
          <w:b/>
          <w:szCs w:val="18"/>
        </w:rPr>
        <w:t xml:space="preserve">. </w:t>
      </w:r>
      <w:r w:rsidR="002F2103">
        <w:rPr>
          <w:rFonts w:cs="Arial"/>
          <w:b/>
          <w:szCs w:val="18"/>
        </w:rPr>
        <w:t>I</w:t>
      </w:r>
      <w:r w:rsidR="0057250A" w:rsidRPr="00BC3C7E">
        <w:rPr>
          <w:rFonts w:cs="Arial"/>
          <w:b/>
          <w:szCs w:val="18"/>
        </w:rPr>
        <w:t xml:space="preserve">ndikátor důvěry podnikatelů </w:t>
      </w:r>
      <w:r w:rsidR="00215CE0">
        <w:rPr>
          <w:rFonts w:cs="Arial"/>
          <w:b/>
          <w:szCs w:val="18"/>
        </w:rPr>
        <w:t xml:space="preserve">o </w:t>
      </w:r>
      <w:r w:rsidR="00D52D80">
        <w:rPr>
          <w:rFonts w:cs="Arial"/>
          <w:b/>
          <w:szCs w:val="18"/>
        </w:rPr>
        <w:t>4,8</w:t>
      </w:r>
      <w:r w:rsidR="00215CE0">
        <w:rPr>
          <w:rFonts w:cs="Arial"/>
          <w:b/>
          <w:szCs w:val="18"/>
        </w:rPr>
        <w:t xml:space="preserve"> bodu</w:t>
      </w:r>
      <w:r w:rsidR="0057250A" w:rsidRPr="00BC3C7E">
        <w:rPr>
          <w:rFonts w:cs="Arial"/>
          <w:b/>
          <w:szCs w:val="18"/>
        </w:rPr>
        <w:t xml:space="preserve"> na hodnotu </w:t>
      </w:r>
      <w:r w:rsidR="00D52D80">
        <w:rPr>
          <w:rFonts w:cs="Arial"/>
          <w:b/>
          <w:szCs w:val="18"/>
        </w:rPr>
        <w:t>81,7</w:t>
      </w:r>
      <w:r w:rsidR="002B373F">
        <w:rPr>
          <w:rFonts w:cs="Arial"/>
          <w:b/>
          <w:szCs w:val="18"/>
        </w:rPr>
        <w:t xml:space="preserve"> a </w:t>
      </w:r>
      <w:r w:rsidR="00C23EDA" w:rsidRPr="002B373F">
        <w:rPr>
          <w:rFonts w:cs="Arial"/>
          <w:b/>
          <w:szCs w:val="18"/>
        </w:rPr>
        <w:t>i</w:t>
      </w:r>
      <w:r w:rsidR="00C23EDA">
        <w:rPr>
          <w:rFonts w:cs="Arial"/>
          <w:b/>
          <w:szCs w:val="18"/>
        </w:rPr>
        <w:t>n</w:t>
      </w:r>
      <w:r w:rsidR="00C23EDA" w:rsidRPr="002B373F">
        <w:rPr>
          <w:rFonts w:cs="Arial"/>
          <w:b/>
          <w:szCs w:val="18"/>
        </w:rPr>
        <w:t>dikátor</w:t>
      </w:r>
      <w:r w:rsidR="002B373F" w:rsidRPr="002B373F">
        <w:rPr>
          <w:rFonts w:cs="Arial"/>
          <w:b/>
          <w:szCs w:val="18"/>
        </w:rPr>
        <w:t xml:space="preserve"> důvěry spotřebitelů </w:t>
      </w:r>
      <w:r w:rsidR="002B373F">
        <w:rPr>
          <w:rFonts w:cs="Arial"/>
          <w:b/>
          <w:szCs w:val="18"/>
        </w:rPr>
        <w:t>o 2,9</w:t>
      </w:r>
      <w:r w:rsidR="002B373F" w:rsidRPr="002B373F">
        <w:rPr>
          <w:rFonts w:cs="Arial"/>
          <w:b/>
          <w:szCs w:val="18"/>
        </w:rPr>
        <w:t xml:space="preserve"> bodu </w:t>
      </w:r>
      <w:r w:rsidR="002B373F">
        <w:rPr>
          <w:rFonts w:cs="Arial"/>
          <w:b/>
          <w:szCs w:val="18"/>
        </w:rPr>
        <w:t>na hodnotu 83</w:t>
      </w:r>
      <w:r w:rsidR="002B373F" w:rsidRPr="002B373F">
        <w:rPr>
          <w:rFonts w:cs="Arial"/>
          <w:b/>
          <w:szCs w:val="18"/>
        </w:rPr>
        <w:t>,</w:t>
      </w:r>
      <w:r w:rsidR="002B373F">
        <w:rPr>
          <w:rFonts w:cs="Arial"/>
          <w:b/>
          <w:szCs w:val="18"/>
        </w:rPr>
        <w:t>1</w:t>
      </w:r>
      <w:r w:rsidR="002F2103" w:rsidRPr="00754312">
        <w:rPr>
          <w:rFonts w:cs="Arial"/>
          <w:b/>
          <w:szCs w:val="18"/>
        </w:rPr>
        <w:t>.</w:t>
      </w:r>
      <w:r w:rsidR="009B0887" w:rsidRPr="00754312">
        <w:rPr>
          <w:rFonts w:cs="Arial"/>
          <w:b/>
          <w:szCs w:val="18"/>
        </w:rPr>
        <w:t xml:space="preserve"> </w:t>
      </w:r>
      <w:r w:rsidR="00215CE0" w:rsidRPr="00754312">
        <w:rPr>
          <w:rFonts w:cs="Arial"/>
          <w:b/>
          <w:szCs w:val="18"/>
        </w:rPr>
        <w:t xml:space="preserve">V meziročním srovnání </w:t>
      </w:r>
      <w:r w:rsidR="00A54606" w:rsidRPr="00754312">
        <w:rPr>
          <w:rFonts w:cs="Arial"/>
          <w:b/>
          <w:szCs w:val="18"/>
        </w:rPr>
        <w:t>j</w:t>
      </w:r>
      <w:r w:rsidR="000B5A11" w:rsidRPr="00754312">
        <w:rPr>
          <w:rFonts w:cs="Arial"/>
          <w:b/>
          <w:szCs w:val="18"/>
        </w:rPr>
        <w:t>sou</w:t>
      </w:r>
      <w:r w:rsidR="00D76300" w:rsidRPr="00754312">
        <w:rPr>
          <w:rFonts w:cs="Arial"/>
          <w:b/>
          <w:szCs w:val="18"/>
        </w:rPr>
        <w:t xml:space="preserve"> </w:t>
      </w:r>
      <w:r w:rsidR="00215CE0" w:rsidRPr="00754312">
        <w:rPr>
          <w:rFonts w:cs="Arial"/>
          <w:b/>
          <w:szCs w:val="18"/>
        </w:rPr>
        <w:t>souhrnný indikátor, podnikatelský indikátor a</w:t>
      </w:r>
      <w:r w:rsidR="00BE0293" w:rsidRPr="00754312">
        <w:rPr>
          <w:rFonts w:cs="Arial"/>
          <w:b/>
          <w:szCs w:val="18"/>
        </w:rPr>
        <w:t> </w:t>
      </w:r>
      <w:r w:rsidR="00215CE0" w:rsidRPr="00754312">
        <w:rPr>
          <w:rFonts w:cs="Arial"/>
          <w:b/>
          <w:szCs w:val="18"/>
        </w:rPr>
        <w:t>indikátor důvěry spotřebitelů</w:t>
      </w:r>
      <w:r w:rsidR="001C4FE9" w:rsidRPr="00754312">
        <w:rPr>
          <w:rFonts w:cs="Arial"/>
          <w:b/>
          <w:szCs w:val="18"/>
        </w:rPr>
        <w:t xml:space="preserve"> </w:t>
      </w:r>
      <w:r w:rsidR="00126178" w:rsidRPr="00754312">
        <w:rPr>
          <w:rFonts w:cs="Arial"/>
          <w:b/>
          <w:szCs w:val="18"/>
        </w:rPr>
        <w:t xml:space="preserve">výrazně </w:t>
      </w:r>
      <w:r w:rsidR="00215CE0" w:rsidRPr="00754312">
        <w:rPr>
          <w:rFonts w:cs="Arial"/>
          <w:b/>
          <w:szCs w:val="18"/>
        </w:rPr>
        <w:t>nižší</w:t>
      </w:r>
      <w:r w:rsidR="00CA77A5" w:rsidRPr="00754312">
        <w:rPr>
          <w:rFonts w:cs="Arial"/>
          <w:b/>
          <w:szCs w:val="18"/>
        </w:rPr>
        <w:t>.</w:t>
      </w:r>
    </w:p>
    <w:p w14:paraId="71FF16C2" w14:textId="11965465" w:rsidR="00F0241E" w:rsidRDefault="00D52D80" w:rsidP="009B4FB4">
      <w:r>
        <w:t>V odvětví</w:t>
      </w:r>
      <w:r w:rsidR="00563BF2">
        <w:t xml:space="preserve"> </w:t>
      </w:r>
      <w:r w:rsidR="0096305F" w:rsidRPr="0096305F">
        <w:rPr>
          <w:b/>
        </w:rPr>
        <w:t xml:space="preserve">průmyslu </w:t>
      </w:r>
      <w:r w:rsidR="0096305F" w:rsidRPr="0096305F">
        <w:t xml:space="preserve">se </w:t>
      </w:r>
      <w:r>
        <w:t>důvěra podnikatelů meziměsíčně snížila</w:t>
      </w:r>
      <w:r w:rsidR="0096305F" w:rsidRPr="0096305F">
        <w:t xml:space="preserve">. Indikátor důvěry </w:t>
      </w:r>
      <w:r>
        <w:t>poklesl</w:t>
      </w:r>
      <w:r w:rsidR="0096305F" w:rsidRPr="0096305F">
        <w:t xml:space="preserve"> o</w:t>
      </w:r>
      <w:r w:rsidR="009B4FB4">
        <w:t> </w:t>
      </w:r>
      <w:r>
        <w:t>3,6</w:t>
      </w:r>
      <w:r w:rsidR="009B4FB4">
        <w:t> </w:t>
      </w:r>
      <w:r w:rsidR="0096305F" w:rsidRPr="0096305F">
        <w:t xml:space="preserve"> bodu </w:t>
      </w:r>
      <w:r w:rsidR="00995144">
        <w:t>na</w:t>
      </w:r>
      <w:r w:rsidR="007E0325">
        <w:t xml:space="preserve"> </w:t>
      </w:r>
      <w:r w:rsidR="0096305F" w:rsidRPr="0096305F">
        <w:t xml:space="preserve">hodnotu </w:t>
      </w:r>
      <w:r>
        <w:t>87,9</w:t>
      </w:r>
      <w:r w:rsidR="0096305F" w:rsidRPr="0096305F">
        <w:t>.</w:t>
      </w:r>
      <w:r w:rsidR="0096305F" w:rsidRPr="0096305F">
        <w:rPr>
          <w:i/>
        </w:rPr>
        <w:t xml:space="preserve"> </w:t>
      </w:r>
      <w:r>
        <w:t>P</w:t>
      </w:r>
      <w:r w:rsidR="00C93443">
        <w:t xml:space="preserve">odíl </w:t>
      </w:r>
      <w:r w:rsidR="008646EB">
        <w:t>průmyslových podniků</w:t>
      </w:r>
      <w:r w:rsidR="00C93443">
        <w:t xml:space="preserve"> hodnotících </w:t>
      </w:r>
      <w:r w:rsidR="00D76300">
        <w:rPr>
          <w:i/>
        </w:rPr>
        <w:t>svou</w:t>
      </w:r>
      <w:r w:rsidR="00F31D42" w:rsidRPr="0096305F">
        <w:rPr>
          <w:i/>
        </w:rPr>
        <w:t xml:space="preserve"> současn</w:t>
      </w:r>
      <w:r w:rsidR="00D76300">
        <w:rPr>
          <w:i/>
        </w:rPr>
        <w:t>ou</w:t>
      </w:r>
      <w:r w:rsidR="00F31D42" w:rsidRPr="0096305F">
        <w:rPr>
          <w:i/>
        </w:rPr>
        <w:t xml:space="preserve"> celko</w:t>
      </w:r>
      <w:r w:rsidR="00D76300">
        <w:rPr>
          <w:i/>
        </w:rPr>
        <w:t>vou</w:t>
      </w:r>
      <w:r w:rsidR="00F31D42" w:rsidRPr="0096305F">
        <w:rPr>
          <w:i/>
        </w:rPr>
        <w:t xml:space="preserve"> poptávk</w:t>
      </w:r>
      <w:r w:rsidR="00D76300">
        <w:rPr>
          <w:i/>
        </w:rPr>
        <w:t>u</w:t>
      </w:r>
      <w:r w:rsidR="00A97B7F">
        <w:rPr>
          <w:i/>
        </w:rPr>
        <w:t xml:space="preserve"> </w:t>
      </w:r>
      <w:r w:rsidR="00C93443" w:rsidRPr="00C93443">
        <w:t xml:space="preserve">jako </w:t>
      </w:r>
      <w:r w:rsidR="00C93443">
        <w:t>nedostatečnou</w:t>
      </w:r>
      <w:r>
        <w:t xml:space="preserve"> se oproti říjnu téměř nezměnil</w:t>
      </w:r>
      <w:r w:rsidR="00A97B7F">
        <w:t>.</w:t>
      </w:r>
      <w:r w:rsidR="003D119D">
        <w:t xml:space="preserve"> </w:t>
      </w:r>
      <w:r w:rsidRPr="0096305F">
        <w:rPr>
          <w:i/>
        </w:rPr>
        <w:t>Stav zásob hotových výrobků</w:t>
      </w:r>
      <w:r w:rsidRPr="0096305F">
        <w:t xml:space="preserve"> </w:t>
      </w:r>
      <w:r>
        <w:t>se zvýšil</w:t>
      </w:r>
      <w:r w:rsidRPr="0096305F">
        <w:t xml:space="preserve">. </w:t>
      </w:r>
      <w:r>
        <w:t>P</w:t>
      </w:r>
      <w:r w:rsidR="003D119D">
        <w:t xml:space="preserve">odíl podnikatelů očekávajících pro období příštích tří měsíců růst tempa </w:t>
      </w:r>
      <w:r w:rsidR="003D119D" w:rsidRPr="002C1ED4">
        <w:rPr>
          <w:i/>
        </w:rPr>
        <w:t>výrobní činnosti</w:t>
      </w:r>
      <w:r>
        <w:rPr>
          <w:i/>
        </w:rPr>
        <w:t xml:space="preserve"> </w:t>
      </w:r>
      <w:r>
        <w:t>se výrazně snížil</w:t>
      </w:r>
      <w:r w:rsidR="003D119D">
        <w:t xml:space="preserve">. </w:t>
      </w:r>
      <w:r>
        <w:t>V listopadu</w:t>
      </w:r>
      <w:r w:rsidR="00F81F9B">
        <w:t xml:space="preserve"> se dále snížil </w:t>
      </w:r>
      <w:r w:rsidR="008646EB">
        <w:t>po</w:t>
      </w:r>
      <w:r w:rsidR="00BC6096">
        <w:t>díl</w:t>
      </w:r>
      <w:r w:rsidR="00F81F9B">
        <w:t xml:space="preserve"> průmyslových podniků očekávajících p</w:t>
      </w:r>
      <w:r w:rsidR="007E0325">
        <w:t xml:space="preserve">ro období příštích tří i šesti měsíců </w:t>
      </w:r>
      <w:r>
        <w:t>růst poptávky</w:t>
      </w:r>
      <w:r w:rsidR="007E0325">
        <w:t xml:space="preserve">. </w:t>
      </w:r>
      <w:r>
        <w:t>V meziročním srovnání je důvěra v průmyslu nižší.</w:t>
      </w:r>
      <w:r w:rsidR="00B96AC6">
        <w:t> </w:t>
      </w:r>
    </w:p>
    <w:p w14:paraId="6E06971A" w14:textId="0DDFA2D4" w:rsidR="002902F2" w:rsidRDefault="002902F2" w:rsidP="009B4FB4"/>
    <w:p w14:paraId="0942DDA6" w14:textId="7CBA035F" w:rsidR="00D52D80" w:rsidRDefault="00D52D80" w:rsidP="00D52D80">
      <w:pPr>
        <w:rPr>
          <w:szCs w:val="20"/>
        </w:rPr>
      </w:pPr>
      <w:r>
        <w:t xml:space="preserve">Z </w:t>
      </w:r>
      <w:r w:rsidR="00BB59DC">
        <w:t>podzimního</w:t>
      </w:r>
      <w:r w:rsidRPr="00D52D80">
        <w:rPr>
          <w:color w:val="FF0000"/>
        </w:rPr>
        <w:t xml:space="preserve"> </w:t>
      </w:r>
      <w:r>
        <w:t xml:space="preserve">šetření o </w:t>
      </w:r>
      <w:r>
        <w:rPr>
          <w:b/>
          <w:iCs/>
        </w:rPr>
        <w:t>investiční činnosti</w:t>
      </w:r>
      <w:r>
        <w:t xml:space="preserve"> ve zpracovatelském průmyslu vyplývá, že v roce 2020 ve srovnání s loňským rokem předpokládají respondenti pokles investic přibližně o 10 %. Pro rok 2021 </w:t>
      </w:r>
      <w:r w:rsidR="00EE57FB">
        <w:t>podnikatelé</w:t>
      </w:r>
      <w:r>
        <w:t xml:space="preserve"> </w:t>
      </w:r>
      <w:r w:rsidR="00EE57FB">
        <w:t>odhadují</w:t>
      </w:r>
      <w:r>
        <w:t xml:space="preserve"> meziroční mírný růst investic přibližně o 2 %. Investice se budou týkat převážně obnovy stávajících výrobních zařízení, méně pak pořizování nových </w:t>
      </w:r>
      <w:r w:rsidR="00EE57FB">
        <w:t xml:space="preserve">technologií </w:t>
      </w:r>
      <w:r>
        <w:t>či rozš</w:t>
      </w:r>
      <w:r w:rsidR="00394933">
        <w:t>i</w:t>
      </w:r>
      <w:r>
        <w:t>ř</w:t>
      </w:r>
      <w:r w:rsidR="00BC6096">
        <w:t>ování</w:t>
      </w:r>
      <w:r>
        <w:t xml:space="preserve"> výrobních kapacit.</w:t>
      </w:r>
    </w:p>
    <w:p w14:paraId="621902F7" w14:textId="77777777" w:rsidR="0096305F" w:rsidRPr="0096305F" w:rsidRDefault="0096305F" w:rsidP="0096305F">
      <w:pPr>
        <w:rPr>
          <w:szCs w:val="20"/>
        </w:rPr>
      </w:pPr>
    </w:p>
    <w:p w14:paraId="1703D6A4" w14:textId="1FAE8CC8" w:rsidR="00F31D42" w:rsidRPr="0096305F" w:rsidRDefault="00D52D80" w:rsidP="00F31D42">
      <w:pPr>
        <w:rPr>
          <w:color w:val="000000"/>
          <w:szCs w:val="20"/>
        </w:rPr>
      </w:pPr>
      <w:r>
        <w:rPr>
          <w:color w:val="000000"/>
          <w:szCs w:val="20"/>
        </w:rPr>
        <w:t>Důvěra podnikatelů ve</w:t>
      </w:r>
      <w:r w:rsidR="0096305F" w:rsidRPr="0096305F">
        <w:rPr>
          <w:color w:val="000000"/>
          <w:szCs w:val="20"/>
        </w:rPr>
        <w:t xml:space="preserve"> </w:t>
      </w:r>
      <w:r w:rsidR="0096305F" w:rsidRPr="0096305F">
        <w:rPr>
          <w:b/>
          <w:color w:val="000000"/>
          <w:szCs w:val="20"/>
        </w:rPr>
        <w:t xml:space="preserve">stavebnictví </w:t>
      </w:r>
      <w:r w:rsidR="0096305F" w:rsidRPr="0096305F">
        <w:rPr>
          <w:color w:val="000000"/>
          <w:szCs w:val="20"/>
        </w:rPr>
        <w:t xml:space="preserve">se </w:t>
      </w:r>
      <w:r>
        <w:rPr>
          <w:color w:val="000000"/>
          <w:szCs w:val="20"/>
        </w:rPr>
        <w:t>meziměsíčně</w:t>
      </w:r>
      <w:r w:rsidR="00D62F48">
        <w:rPr>
          <w:color w:val="000000"/>
          <w:szCs w:val="20"/>
        </w:rPr>
        <w:t xml:space="preserve"> </w:t>
      </w:r>
      <w:r w:rsidR="007E0325">
        <w:rPr>
          <w:color w:val="000000"/>
          <w:szCs w:val="20"/>
        </w:rPr>
        <w:t>snížila</w:t>
      </w:r>
      <w:r w:rsidR="00D62F48">
        <w:rPr>
          <w:color w:val="000000"/>
          <w:szCs w:val="20"/>
        </w:rPr>
        <w:t xml:space="preserve">. Indikátor důvěry </w:t>
      </w:r>
      <w:r w:rsidR="007E0325">
        <w:rPr>
          <w:color w:val="000000"/>
          <w:szCs w:val="20"/>
        </w:rPr>
        <w:t>poklesl o 1,</w:t>
      </w:r>
      <w:r>
        <w:rPr>
          <w:color w:val="000000"/>
          <w:szCs w:val="20"/>
        </w:rPr>
        <w:t>9</w:t>
      </w:r>
      <w:r w:rsidR="00D07B80" w:rsidRPr="007472BB">
        <w:rPr>
          <w:color w:val="000000"/>
          <w:szCs w:val="20"/>
        </w:rPr>
        <w:t> </w:t>
      </w:r>
      <w:r w:rsidR="004D3C8D" w:rsidRPr="007472BB">
        <w:rPr>
          <w:color w:val="000000"/>
          <w:szCs w:val="20"/>
        </w:rPr>
        <w:t>bodu</w:t>
      </w:r>
      <w:r w:rsidR="004D3C8D">
        <w:rPr>
          <w:color w:val="000000"/>
          <w:szCs w:val="20"/>
        </w:rPr>
        <w:t xml:space="preserve"> na</w:t>
      </w:r>
      <w:r w:rsidR="007021A8">
        <w:rPr>
          <w:color w:val="000000"/>
          <w:szCs w:val="20"/>
        </w:rPr>
        <w:t> </w:t>
      </w:r>
      <w:r w:rsidR="004D3C8D">
        <w:rPr>
          <w:color w:val="000000"/>
          <w:szCs w:val="20"/>
        </w:rPr>
        <w:t xml:space="preserve"> hodnotu </w:t>
      </w:r>
      <w:r>
        <w:rPr>
          <w:color w:val="000000"/>
          <w:szCs w:val="20"/>
        </w:rPr>
        <w:t>108,5</w:t>
      </w:r>
      <w:r w:rsidR="00563BF2">
        <w:rPr>
          <w:color w:val="000000"/>
          <w:szCs w:val="20"/>
        </w:rPr>
        <w:t xml:space="preserve">. </w:t>
      </w:r>
      <w:r w:rsidR="007E0325">
        <w:rPr>
          <w:color w:val="000000"/>
          <w:szCs w:val="20"/>
        </w:rPr>
        <w:t>P</w:t>
      </w:r>
      <w:r w:rsidR="00996087">
        <w:rPr>
          <w:color w:val="000000"/>
          <w:szCs w:val="20"/>
        </w:rPr>
        <w:t xml:space="preserve">odíl podnikatelů hodnotících </w:t>
      </w:r>
      <w:r w:rsidR="00996087" w:rsidRPr="00996087">
        <w:rPr>
          <w:i/>
          <w:color w:val="000000"/>
          <w:szCs w:val="20"/>
        </w:rPr>
        <w:t>svou současnou poptávku po stavebních pracích</w:t>
      </w:r>
      <w:r w:rsidR="00996087">
        <w:rPr>
          <w:color w:val="000000"/>
          <w:szCs w:val="20"/>
        </w:rPr>
        <w:t xml:space="preserve"> jako nedostatečnou</w:t>
      </w:r>
      <w:r w:rsidR="007E0325">
        <w:rPr>
          <w:color w:val="000000"/>
          <w:szCs w:val="20"/>
        </w:rPr>
        <w:t xml:space="preserve"> se </w:t>
      </w:r>
      <w:r>
        <w:rPr>
          <w:color w:val="000000"/>
          <w:szCs w:val="20"/>
        </w:rPr>
        <w:t>oproti říjnu nezměnil</w:t>
      </w:r>
      <w:r w:rsidR="007472BB">
        <w:rPr>
          <w:color w:val="000000"/>
          <w:szCs w:val="20"/>
        </w:rPr>
        <w:t>.</w:t>
      </w:r>
      <w:r w:rsidR="00996087">
        <w:rPr>
          <w:color w:val="000000"/>
          <w:szCs w:val="20"/>
        </w:rPr>
        <w:t xml:space="preserve"> </w:t>
      </w:r>
      <w:r w:rsidR="00420EE5">
        <w:rPr>
          <w:color w:val="000000"/>
          <w:szCs w:val="20"/>
        </w:rPr>
        <w:t>P</w:t>
      </w:r>
      <w:r w:rsidR="00996087">
        <w:rPr>
          <w:color w:val="000000"/>
          <w:szCs w:val="20"/>
        </w:rPr>
        <w:t xml:space="preserve">odnikatelé ve stavebnictví odhadují, že </w:t>
      </w:r>
      <w:r w:rsidR="00420EE5">
        <w:rPr>
          <w:color w:val="000000"/>
          <w:szCs w:val="20"/>
        </w:rPr>
        <w:t xml:space="preserve">se </w:t>
      </w:r>
      <w:r w:rsidR="00996087">
        <w:rPr>
          <w:color w:val="000000"/>
          <w:szCs w:val="20"/>
        </w:rPr>
        <w:t>v příštích třech měsících</w:t>
      </w:r>
      <w:r w:rsidR="00133092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sníží</w:t>
      </w:r>
      <w:r w:rsidR="00996087">
        <w:rPr>
          <w:color w:val="000000"/>
          <w:szCs w:val="20"/>
        </w:rPr>
        <w:t xml:space="preserve"> stávající </w:t>
      </w:r>
      <w:r w:rsidR="00996087" w:rsidRPr="00996087">
        <w:rPr>
          <w:i/>
          <w:color w:val="000000"/>
          <w:szCs w:val="20"/>
        </w:rPr>
        <w:t>počet zaměstnanců</w:t>
      </w:r>
      <w:r w:rsidR="00731D72">
        <w:rPr>
          <w:color w:val="000000"/>
          <w:szCs w:val="20"/>
        </w:rPr>
        <w:t>.</w:t>
      </w:r>
      <w:r w:rsidR="0009403E">
        <w:rPr>
          <w:color w:val="000000"/>
          <w:szCs w:val="20"/>
        </w:rPr>
        <w:t xml:space="preserve"> </w:t>
      </w:r>
      <w:r w:rsidR="008F18ED">
        <w:rPr>
          <w:color w:val="000000"/>
          <w:szCs w:val="20"/>
        </w:rPr>
        <w:t>Oproti listopadu 2019 je důvěra ve</w:t>
      </w:r>
      <w:r w:rsidR="00961B45">
        <w:rPr>
          <w:color w:val="000000"/>
          <w:szCs w:val="20"/>
        </w:rPr>
        <w:t> </w:t>
      </w:r>
      <w:r w:rsidR="008F18ED">
        <w:rPr>
          <w:color w:val="000000"/>
          <w:szCs w:val="20"/>
        </w:rPr>
        <w:t xml:space="preserve"> stavebnictví podstatně nižší.</w:t>
      </w:r>
    </w:p>
    <w:p w14:paraId="604F697F" w14:textId="77777777" w:rsidR="0096305F" w:rsidRPr="0096305F" w:rsidRDefault="0096305F" w:rsidP="0096305F">
      <w:pPr>
        <w:rPr>
          <w:color w:val="000000"/>
          <w:szCs w:val="20"/>
        </w:rPr>
      </w:pPr>
    </w:p>
    <w:p w14:paraId="618F2A0A" w14:textId="6A9F36DD" w:rsidR="0096305F" w:rsidRPr="0096305F" w:rsidRDefault="008F18ED" w:rsidP="0096305F">
      <w:pPr>
        <w:rPr>
          <w:color w:val="000000"/>
          <w:szCs w:val="20"/>
        </w:rPr>
      </w:pPr>
      <w:r>
        <w:rPr>
          <w:szCs w:val="20"/>
        </w:rPr>
        <w:t>Důvěra podnikatelů v</w:t>
      </w:r>
      <w:r w:rsidR="00651898">
        <w:rPr>
          <w:szCs w:val="20"/>
        </w:rPr>
        <w:t xml:space="preserve"> </w:t>
      </w:r>
      <w:r w:rsidR="0096305F" w:rsidRPr="0096305F">
        <w:rPr>
          <w:szCs w:val="20"/>
        </w:rPr>
        <w:t xml:space="preserve">odvětví </w:t>
      </w:r>
      <w:r w:rsidR="0096305F" w:rsidRPr="0096305F">
        <w:rPr>
          <w:b/>
          <w:color w:val="000000"/>
          <w:szCs w:val="20"/>
        </w:rPr>
        <w:t xml:space="preserve">obchodu </w:t>
      </w:r>
      <w:r w:rsidR="0096305F" w:rsidRPr="0096305F">
        <w:rPr>
          <w:color w:val="000000"/>
          <w:szCs w:val="20"/>
        </w:rPr>
        <w:t>se</w:t>
      </w:r>
      <w:r w:rsidR="00651898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snížila</w:t>
      </w:r>
      <w:r w:rsidR="001F7B3B">
        <w:rPr>
          <w:color w:val="000000"/>
          <w:szCs w:val="20"/>
        </w:rPr>
        <w:t xml:space="preserve">. Indikátor důvěry </w:t>
      </w:r>
      <w:r>
        <w:rPr>
          <w:color w:val="000000"/>
          <w:szCs w:val="20"/>
        </w:rPr>
        <w:t>meziměsíčně</w:t>
      </w:r>
      <w:r w:rsidR="00420EE5">
        <w:rPr>
          <w:color w:val="000000"/>
          <w:szCs w:val="20"/>
        </w:rPr>
        <w:t xml:space="preserve"> poklesl</w:t>
      </w:r>
      <w:r w:rsidR="00DD1AC1">
        <w:rPr>
          <w:color w:val="000000"/>
          <w:szCs w:val="20"/>
        </w:rPr>
        <w:t xml:space="preserve"> o </w:t>
      </w:r>
      <w:r>
        <w:rPr>
          <w:color w:val="000000"/>
          <w:szCs w:val="20"/>
        </w:rPr>
        <w:t>5,7</w:t>
      </w:r>
      <w:r w:rsidR="00420EE5">
        <w:rPr>
          <w:color w:val="000000"/>
          <w:szCs w:val="20"/>
        </w:rPr>
        <w:t xml:space="preserve"> </w:t>
      </w:r>
      <w:r w:rsidR="0096305F" w:rsidRPr="0096305F">
        <w:rPr>
          <w:color w:val="000000"/>
          <w:szCs w:val="20"/>
        </w:rPr>
        <w:t xml:space="preserve"> bodu na hodnotu </w:t>
      </w:r>
      <w:r>
        <w:rPr>
          <w:color w:val="000000"/>
          <w:szCs w:val="20"/>
        </w:rPr>
        <w:t>92,1</w:t>
      </w:r>
      <w:r w:rsidR="0096305F" w:rsidRPr="0096305F">
        <w:rPr>
          <w:color w:val="000000"/>
          <w:szCs w:val="20"/>
        </w:rPr>
        <w:t xml:space="preserve">. </w:t>
      </w:r>
      <w:r w:rsidR="00A84DE1">
        <w:rPr>
          <w:color w:val="000000"/>
          <w:szCs w:val="20"/>
        </w:rPr>
        <w:t xml:space="preserve">Podíl podnikatelů </w:t>
      </w:r>
      <w:r w:rsidR="00A84DE1" w:rsidRPr="000D32A3">
        <w:rPr>
          <w:i/>
          <w:color w:val="000000"/>
          <w:szCs w:val="20"/>
        </w:rPr>
        <w:t>hodnotících</w:t>
      </w:r>
      <w:r w:rsidR="00A84DE1">
        <w:rPr>
          <w:color w:val="000000"/>
          <w:szCs w:val="20"/>
        </w:rPr>
        <w:t xml:space="preserve"> </w:t>
      </w:r>
      <w:r w:rsidR="00420EE5">
        <w:rPr>
          <w:i/>
          <w:color w:val="000000"/>
          <w:szCs w:val="20"/>
        </w:rPr>
        <w:t>celkov</w:t>
      </w:r>
      <w:r w:rsidR="00A84DE1">
        <w:rPr>
          <w:i/>
          <w:color w:val="000000"/>
          <w:szCs w:val="20"/>
        </w:rPr>
        <w:t>ou</w:t>
      </w:r>
      <w:r w:rsidR="00420EE5">
        <w:rPr>
          <w:i/>
          <w:color w:val="000000"/>
          <w:szCs w:val="20"/>
        </w:rPr>
        <w:t xml:space="preserve"> ekonomick</w:t>
      </w:r>
      <w:r w:rsidR="00A84DE1">
        <w:rPr>
          <w:i/>
          <w:color w:val="000000"/>
          <w:szCs w:val="20"/>
        </w:rPr>
        <w:t>ou</w:t>
      </w:r>
      <w:r w:rsidR="00420EE5">
        <w:rPr>
          <w:i/>
          <w:color w:val="000000"/>
          <w:szCs w:val="20"/>
        </w:rPr>
        <w:t xml:space="preserve"> situac</w:t>
      </w:r>
      <w:r w:rsidR="00C41BDB">
        <w:rPr>
          <w:i/>
          <w:color w:val="000000"/>
          <w:szCs w:val="20"/>
        </w:rPr>
        <w:t xml:space="preserve">i </w:t>
      </w:r>
      <w:r w:rsidR="00C41BDB" w:rsidRPr="00961B45">
        <w:rPr>
          <w:color w:val="000000"/>
          <w:szCs w:val="20"/>
        </w:rPr>
        <w:t>jak</w:t>
      </w:r>
      <w:r w:rsidR="00A84DE1" w:rsidRPr="00961B45">
        <w:rPr>
          <w:color w:val="000000"/>
          <w:szCs w:val="20"/>
        </w:rPr>
        <w:t>o</w:t>
      </w:r>
      <w:r w:rsidR="00C41BDB" w:rsidRPr="00961B45">
        <w:rPr>
          <w:color w:val="000000"/>
          <w:szCs w:val="20"/>
        </w:rPr>
        <w:t xml:space="preserve"> dobrou</w:t>
      </w:r>
      <w:r w:rsidR="00C41BDB">
        <w:rPr>
          <w:i/>
          <w:color w:val="000000"/>
          <w:szCs w:val="20"/>
        </w:rPr>
        <w:t xml:space="preserve"> </w:t>
      </w:r>
      <w:r w:rsidRPr="008F18ED">
        <w:rPr>
          <w:color w:val="000000"/>
          <w:szCs w:val="20"/>
        </w:rPr>
        <w:t>se meziměsíčně</w:t>
      </w:r>
      <w:r w:rsidR="00C41BDB">
        <w:rPr>
          <w:i/>
          <w:color w:val="000000"/>
          <w:szCs w:val="20"/>
        </w:rPr>
        <w:t xml:space="preserve"> </w:t>
      </w:r>
      <w:r w:rsidR="008646EB">
        <w:rPr>
          <w:color w:val="000000"/>
          <w:szCs w:val="20"/>
        </w:rPr>
        <w:t>výrazně</w:t>
      </w:r>
      <w:r>
        <w:rPr>
          <w:color w:val="000000"/>
          <w:szCs w:val="20"/>
        </w:rPr>
        <w:t xml:space="preserve"> </w:t>
      </w:r>
      <w:r w:rsidR="00420EE5" w:rsidRPr="008F18ED">
        <w:rPr>
          <w:color w:val="000000"/>
          <w:szCs w:val="20"/>
        </w:rPr>
        <w:t>s</w:t>
      </w:r>
      <w:r w:rsidR="00420EE5">
        <w:rPr>
          <w:color w:val="000000"/>
          <w:szCs w:val="20"/>
        </w:rPr>
        <w:t xml:space="preserve">nížil. </w:t>
      </w:r>
      <w:r w:rsidR="00C41BDB">
        <w:rPr>
          <w:color w:val="000000"/>
          <w:szCs w:val="20"/>
        </w:rPr>
        <w:t>Očekávání ve vztahu k </w:t>
      </w:r>
      <w:r w:rsidR="00C41BDB" w:rsidRPr="000D32A3">
        <w:rPr>
          <w:i/>
          <w:color w:val="000000"/>
          <w:szCs w:val="20"/>
        </w:rPr>
        <w:t>ekonomické situaci</w:t>
      </w:r>
      <w:r w:rsidR="00C41BDB">
        <w:rPr>
          <w:color w:val="000000"/>
          <w:szCs w:val="20"/>
        </w:rPr>
        <w:t xml:space="preserve"> pro období </w:t>
      </w:r>
      <w:r w:rsidR="00C41BDB" w:rsidRPr="000D32A3">
        <w:rPr>
          <w:i/>
          <w:color w:val="000000"/>
          <w:szCs w:val="20"/>
        </w:rPr>
        <w:t>příštích tří měsíců</w:t>
      </w:r>
      <w:r w:rsidR="00C41BDB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jsou ve srovnání s říjnem také </w:t>
      </w:r>
      <w:r w:rsidR="008646EB">
        <w:rPr>
          <w:color w:val="000000"/>
          <w:szCs w:val="20"/>
        </w:rPr>
        <w:t>podstatně</w:t>
      </w:r>
      <w:r>
        <w:rPr>
          <w:color w:val="000000"/>
          <w:szCs w:val="20"/>
        </w:rPr>
        <w:t xml:space="preserve"> nižší</w:t>
      </w:r>
      <w:r w:rsidR="00C41BDB">
        <w:rPr>
          <w:color w:val="000000"/>
          <w:szCs w:val="20"/>
        </w:rPr>
        <w:t xml:space="preserve">. </w:t>
      </w:r>
      <w:r w:rsidR="0096305F" w:rsidRPr="0096305F">
        <w:rPr>
          <w:i/>
          <w:color w:val="000000"/>
          <w:szCs w:val="20"/>
        </w:rPr>
        <w:t xml:space="preserve">Stav zásob zboží na </w:t>
      </w:r>
      <w:bookmarkStart w:id="0" w:name="_GoBack"/>
      <w:bookmarkEnd w:id="0"/>
      <w:r w:rsidR="0096305F" w:rsidRPr="0096305F">
        <w:rPr>
          <w:i/>
          <w:color w:val="000000"/>
          <w:szCs w:val="20"/>
        </w:rPr>
        <w:t>skladech</w:t>
      </w:r>
      <w:r w:rsidR="0096305F" w:rsidRPr="0096305F">
        <w:rPr>
          <w:color w:val="000000"/>
          <w:szCs w:val="20"/>
        </w:rPr>
        <w:t xml:space="preserve"> se </w:t>
      </w:r>
      <w:r>
        <w:rPr>
          <w:color w:val="000000"/>
          <w:szCs w:val="20"/>
        </w:rPr>
        <w:t>zvýšil</w:t>
      </w:r>
      <w:r w:rsidR="00651898">
        <w:rPr>
          <w:color w:val="000000"/>
          <w:szCs w:val="20"/>
        </w:rPr>
        <w:t xml:space="preserve">. </w:t>
      </w:r>
      <w:r w:rsidR="00420EE5">
        <w:rPr>
          <w:color w:val="000000"/>
          <w:szCs w:val="20"/>
        </w:rPr>
        <w:t>V</w:t>
      </w:r>
      <w:r w:rsidR="00F60F38">
        <w:rPr>
          <w:color w:val="000000"/>
          <w:szCs w:val="20"/>
        </w:rPr>
        <w:t xml:space="preserve"> meziročním srovnání </w:t>
      </w:r>
      <w:r w:rsidR="00420EE5">
        <w:rPr>
          <w:color w:val="000000"/>
          <w:szCs w:val="20"/>
        </w:rPr>
        <w:t xml:space="preserve">je důvěra v obchodě </w:t>
      </w:r>
      <w:r>
        <w:rPr>
          <w:color w:val="000000"/>
          <w:szCs w:val="20"/>
        </w:rPr>
        <w:t>nižší</w:t>
      </w:r>
      <w:r w:rsidR="00BD02DE">
        <w:rPr>
          <w:color w:val="000000"/>
          <w:szCs w:val="20"/>
        </w:rPr>
        <w:t>.</w:t>
      </w:r>
    </w:p>
    <w:p w14:paraId="4C4CB9F8" w14:textId="77777777" w:rsidR="0096305F" w:rsidRPr="0096305F" w:rsidRDefault="0096305F" w:rsidP="0096305F"/>
    <w:p w14:paraId="36872DFF" w14:textId="643F4CB9" w:rsidR="0096305F" w:rsidRDefault="008F18ED" w:rsidP="0096305F">
      <w:pPr>
        <w:rPr>
          <w:szCs w:val="20"/>
        </w:rPr>
      </w:pPr>
      <w:r>
        <w:rPr>
          <w:color w:val="000000"/>
          <w:szCs w:val="20"/>
        </w:rPr>
        <w:t>V</w:t>
      </w:r>
      <w:r w:rsidR="000F44C7">
        <w:rPr>
          <w:color w:val="000000"/>
          <w:szCs w:val="20"/>
        </w:rPr>
        <w:t xml:space="preserve">e </w:t>
      </w:r>
      <w:r w:rsidR="0096305F" w:rsidRPr="0096305F">
        <w:rPr>
          <w:color w:val="000000"/>
          <w:szCs w:val="20"/>
        </w:rPr>
        <w:t xml:space="preserve"> vybraných odvětvích </w:t>
      </w:r>
      <w:r w:rsidR="0096305F" w:rsidRPr="0096305F">
        <w:rPr>
          <w:b/>
          <w:color w:val="000000"/>
          <w:szCs w:val="20"/>
        </w:rPr>
        <w:t>služeb</w:t>
      </w:r>
      <w:r w:rsidR="0096305F" w:rsidRPr="0096305F">
        <w:rPr>
          <w:color w:val="000000"/>
          <w:szCs w:val="20"/>
        </w:rPr>
        <w:t xml:space="preserve"> (vč. bankovního sektoru) se </w:t>
      </w:r>
      <w:r>
        <w:rPr>
          <w:color w:val="000000"/>
          <w:szCs w:val="20"/>
        </w:rPr>
        <w:t xml:space="preserve">důvěra podnikatelů </w:t>
      </w:r>
      <w:r w:rsidR="00BC6096">
        <w:rPr>
          <w:color w:val="000000"/>
          <w:szCs w:val="20"/>
        </w:rPr>
        <w:t xml:space="preserve">již druhý měsíc </w:t>
      </w:r>
      <w:r>
        <w:rPr>
          <w:color w:val="000000"/>
          <w:szCs w:val="20"/>
        </w:rPr>
        <w:t>v řadě vý</w:t>
      </w:r>
      <w:r w:rsidR="008646EB">
        <w:rPr>
          <w:color w:val="000000"/>
          <w:szCs w:val="20"/>
        </w:rPr>
        <w:t>razněj</w:t>
      </w:r>
      <w:r>
        <w:rPr>
          <w:color w:val="000000"/>
          <w:szCs w:val="20"/>
        </w:rPr>
        <w:t>i</w:t>
      </w:r>
      <w:r w:rsidR="00995144">
        <w:rPr>
          <w:color w:val="000000"/>
          <w:szCs w:val="20"/>
        </w:rPr>
        <w:t xml:space="preserve"> </w:t>
      </w:r>
      <w:r w:rsidR="00420EE5">
        <w:rPr>
          <w:color w:val="000000"/>
          <w:szCs w:val="20"/>
        </w:rPr>
        <w:t>snížila</w:t>
      </w:r>
      <w:r w:rsidR="0096305F" w:rsidRPr="0096305F">
        <w:rPr>
          <w:color w:val="000000"/>
          <w:szCs w:val="20"/>
        </w:rPr>
        <w:t xml:space="preserve">. Indikátor důvěry </w:t>
      </w:r>
      <w:r w:rsidR="00420EE5">
        <w:rPr>
          <w:color w:val="000000"/>
          <w:szCs w:val="20"/>
        </w:rPr>
        <w:t>poklesl</w:t>
      </w:r>
      <w:r w:rsidR="000F44C7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o 6,0</w:t>
      </w:r>
      <w:r w:rsidR="0096305F" w:rsidRPr="0096305F">
        <w:rPr>
          <w:color w:val="000000"/>
          <w:szCs w:val="20"/>
        </w:rPr>
        <w:t xml:space="preserve"> </w:t>
      </w:r>
      <w:r w:rsidR="00247564">
        <w:rPr>
          <w:szCs w:val="20"/>
        </w:rPr>
        <w:t>bodu</w:t>
      </w:r>
      <w:r w:rsidR="00CB48D2">
        <w:rPr>
          <w:szCs w:val="20"/>
        </w:rPr>
        <w:t xml:space="preserve"> </w:t>
      </w:r>
      <w:r w:rsidR="0096305F" w:rsidRPr="0096305F">
        <w:rPr>
          <w:color w:val="000000"/>
          <w:szCs w:val="20"/>
        </w:rPr>
        <w:t xml:space="preserve">na hodnotu </w:t>
      </w:r>
      <w:r>
        <w:rPr>
          <w:color w:val="000000"/>
          <w:szCs w:val="20"/>
        </w:rPr>
        <w:t>71,2</w:t>
      </w:r>
      <w:r w:rsidR="00420EE5">
        <w:rPr>
          <w:color w:val="000000"/>
          <w:szCs w:val="20"/>
        </w:rPr>
        <w:t>.</w:t>
      </w:r>
      <w:r w:rsidR="00995144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Podobně jako v říjnu, k</w:t>
      </w:r>
      <w:r w:rsidR="003E4EAA">
        <w:rPr>
          <w:color w:val="000000"/>
          <w:szCs w:val="20"/>
        </w:rPr>
        <w:t xml:space="preserve"> poklesu souhrnného indikátoru </w:t>
      </w:r>
      <w:r>
        <w:rPr>
          <w:color w:val="000000"/>
          <w:szCs w:val="20"/>
        </w:rPr>
        <w:t>významně</w:t>
      </w:r>
      <w:r w:rsidR="003E4EAA">
        <w:rPr>
          <w:color w:val="000000"/>
          <w:szCs w:val="20"/>
        </w:rPr>
        <w:t xml:space="preserve"> přispěly všechny dílčí ukazatele. </w:t>
      </w:r>
      <w:r w:rsidRPr="008F18ED">
        <w:rPr>
          <w:i/>
          <w:color w:val="000000"/>
          <w:szCs w:val="20"/>
        </w:rPr>
        <w:t>H</w:t>
      </w:r>
      <w:r w:rsidR="00F31D42" w:rsidRPr="0096305F">
        <w:rPr>
          <w:i/>
          <w:color w:val="000000"/>
          <w:szCs w:val="20"/>
        </w:rPr>
        <w:t>odnocení</w:t>
      </w:r>
      <w:r w:rsidR="008646EB">
        <w:rPr>
          <w:i/>
          <w:color w:val="000000"/>
          <w:szCs w:val="20"/>
        </w:rPr>
        <w:t xml:space="preserve"> aktuální</w:t>
      </w:r>
      <w:r w:rsidR="00F31D42" w:rsidRPr="0096305F">
        <w:rPr>
          <w:i/>
          <w:color w:val="000000"/>
          <w:szCs w:val="20"/>
        </w:rPr>
        <w:t xml:space="preserve"> </w:t>
      </w:r>
      <w:r w:rsidR="008646EB">
        <w:rPr>
          <w:i/>
          <w:color w:val="000000"/>
          <w:szCs w:val="20"/>
        </w:rPr>
        <w:t>ekonomické situace</w:t>
      </w:r>
      <w:r>
        <w:rPr>
          <w:i/>
          <w:color w:val="000000"/>
          <w:szCs w:val="20"/>
        </w:rPr>
        <w:t xml:space="preserve"> </w:t>
      </w:r>
      <w:r w:rsidR="008646EB">
        <w:rPr>
          <w:color w:val="000000"/>
          <w:szCs w:val="20"/>
        </w:rPr>
        <w:t xml:space="preserve">podniků ve službách </w:t>
      </w:r>
      <w:r>
        <w:rPr>
          <w:color w:val="000000"/>
          <w:szCs w:val="20"/>
        </w:rPr>
        <w:t>se snížilo</w:t>
      </w:r>
      <w:r w:rsidR="00132D44">
        <w:rPr>
          <w:color w:val="000000"/>
          <w:szCs w:val="20"/>
        </w:rPr>
        <w:t xml:space="preserve">. </w:t>
      </w:r>
      <w:r>
        <w:rPr>
          <w:color w:val="000000"/>
          <w:szCs w:val="20"/>
        </w:rPr>
        <w:t>P</w:t>
      </w:r>
      <w:r w:rsidR="00132D44">
        <w:rPr>
          <w:color w:val="000000"/>
          <w:szCs w:val="20"/>
        </w:rPr>
        <w:t>o</w:t>
      </w:r>
      <w:r w:rsidR="00833A34">
        <w:rPr>
          <w:color w:val="000000"/>
          <w:szCs w:val="20"/>
        </w:rPr>
        <w:t xml:space="preserve">díl respondentů </w:t>
      </w:r>
      <w:r w:rsidR="00420EE5">
        <w:rPr>
          <w:color w:val="000000"/>
          <w:szCs w:val="20"/>
        </w:rPr>
        <w:t>negativně</w:t>
      </w:r>
      <w:r w:rsidR="00C54797">
        <w:rPr>
          <w:color w:val="000000"/>
          <w:szCs w:val="20"/>
        </w:rPr>
        <w:t xml:space="preserve"> </w:t>
      </w:r>
      <w:r w:rsidR="00833A34">
        <w:rPr>
          <w:color w:val="000000"/>
          <w:szCs w:val="20"/>
        </w:rPr>
        <w:t>hodnotících</w:t>
      </w:r>
      <w:r w:rsidR="00C54797">
        <w:rPr>
          <w:color w:val="000000"/>
          <w:szCs w:val="20"/>
        </w:rPr>
        <w:t xml:space="preserve"> </w:t>
      </w:r>
      <w:r w:rsidR="00DB2E3B" w:rsidRPr="00DB2E3B">
        <w:rPr>
          <w:i/>
          <w:color w:val="000000"/>
          <w:szCs w:val="20"/>
        </w:rPr>
        <w:t>současn</w:t>
      </w:r>
      <w:r w:rsidR="00833A34">
        <w:rPr>
          <w:i/>
          <w:color w:val="000000"/>
          <w:szCs w:val="20"/>
        </w:rPr>
        <w:t>ou</w:t>
      </w:r>
      <w:r w:rsidR="00DB2E3B" w:rsidRPr="00DB2E3B">
        <w:rPr>
          <w:i/>
          <w:color w:val="000000"/>
          <w:szCs w:val="20"/>
        </w:rPr>
        <w:t xml:space="preserve"> celkov</w:t>
      </w:r>
      <w:r w:rsidR="00833A34">
        <w:rPr>
          <w:i/>
          <w:color w:val="000000"/>
          <w:szCs w:val="20"/>
        </w:rPr>
        <w:t>ou</w:t>
      </w:r>
      <w:r w:rsidR="00DB2E3B" w:rsidRPr="00DB2E3B">
        <w:rPr>
          <w:i/>
          <w:color w:val="000000"/>
          <w:szCs w:val="20"/>
        </w:rPr>
        <w:t xml:space="preserve"> poptáv</w:t>
      </w:r>
      <w:r w:rsidR="00833A34">
        <w:rPr>
          <w:i/>
          <w:color w:val="000000"/>
          <w:szCs w:val="20"/>
        </w:rPr>
        <w:t>ku</w:t>
      </w:r>
      <w:r w:rsidR="00ED14A6">
        <w:rPr>
          <w:i/>
          <w:color w:val="000000"/>
          <w:szCs w:val="20"/>
        </w:rPr>
        <w:t xml:space="preserve"> </w:t>
      </w:r>
      <w:r w:rsidRPr="008F18ED">
        <w:rPr>
          <w:color w:val="000000"/>
          <w:szCs w:val="20"/>
        </w:rPr>
        <w:t xml:space="preserve">se </w:t>
      </w:r>
      <w:r>
        <w:rPr>
          <w:color w:val="000000"/>
          <w:szCs w:val="20"/>
        </w:rPr>
        <w:t>v listopadu znovu zvýšil</w:t>
      </w:r>
      <w:r w:rsidR="008646EB">
        <w:rPr>
          <w:color w:val="000000"/>
          <w:szCs w:val="20"/>
        </w:rPr>
        <w:t xml:space="preserve">. </w:t>
      </w:r>
      <w:r>
        <w:rPr>
          <w:color w:val="000000"/>
          <w:szCs w:val="20"/>
        </w:rPr>
        <w:t xml:space="preserve">Významně </w:t>
      </w:r>
      <w:r w:rsidR="00ED14A6">
        <w:rPr>
          <w:color w:val="000000"/>
          <w:szCs w:val="20"/>
        </w:rPr>
        <w:t>se</w:t>
      </w:r>
      <w:r w:rsidR="000D6967">
        <w:rPr>
          <w:color w:val="000000"/>
          <w:szCs w:val="20"/>
        </w:rPr>
        <w:t xml:space="preserve"> </w:t>
      </w:r>
      <w:r w:rsidR="00420EE5">
        <w:rPr>
          <w:color w:val="000000"/>
          <w:szCs w:val="20"/>
        </w:rPr>
        <w:t>snížil</w:t>
      </w:r>
      <w:r w:rsidR="00193092">
        <w:rPr>
          <w:color w:val="000000"/>
          <w:szCs w:val="20"/>
        </w:rPr>
        <w:t xml:space="preserve"> i </w:t>
      </w:r>
      <w:r w:rsidR="000D6967">
        <w:rPr>
          <w:color w:val="000000"/>
          <w:szCs w:val="20"/>
        </w:rPr>
        <w:t xml:space="preserve">podíl </w:t>
      </w:r>
      <w:r w:rsidR="000D6967">
        <w:rPr>
          <w:color w:val="000000"/>
          <w:szCs w:val="20"/>
        </w:rPr>
        <w:lastRenderedPageBreak/>
        <w:t xml:space="preserve">podnikatelů </w:t>
      </w:r>
      <w:r w:rsidR="000D6967" w:rsidRPr="008646EB">
        <w:rPr>
          <w:i/>
          <w:color w:val="000000"/>
          <w:szCs w:val="20"/>
        </w:rPr>
        <w:t xml:space="preserve">očekávajících </w:t>
      </w:r>
      <w:r>
        <w:rPr>
          <w:color w:val="000000"/>
          <w:szCs w:val="20"/>
        </w:rPr>
        <w:t xml:space="preserve">zlepšení </w:t>
      </w:r>
      <w:r w:rsidRPr="008646EB">
        <w:rPr>
          <w:i/>
          <w:color w:val="000000"/>
          <w:szCs w:val="20"/>
        </w:rPr>
        <w:t>poptávky po službách</w:t>
      </w:r>
      <w:r w:rsidR="000D6967">
        <w:rPr>
          <w:color w:val="000000"/>
          <w:szCs w:val="20"/>
        </w:rPr>
        <w:t xml:space="preserve"> </w:t>
      </w:r>
      <w:r w:rsidR="00A97B7F">
        <w:rPr>
          <w:color w:val="000000"/>
          <w:szCs w:val="20"/>
        </w:rPr>
        <w:t>v</w:t>
      </w:r>
      <w:r w:rsidR="00196916" w:rsidRPr="00A91279">
        <w:rPr>
          <w:color w:val="000000"/>
          <w:szCs w:val="20"/>
        </w:rPr>
        <w:t> </w:t>
      </w:r>
      <w:r w:rsidR="00F31D42" w:rsidRPr="00A91279">
        <w:rPr>
          <w:color w:val="000000"/>
          <w:szCs w:val="20"/>
        </w:rPr>
        <w:t>období příštích tř</w:t>
      </w:r>
      <w:r w:rsidR="002D6D48" w:rsidRPr="00A91279">
        <w:rPr>
          <w:color w:val="000000"/>
          <w:szCs w:val="20"/>
        </w:rPr>
        <w:t>í</w:t>
      </w:r>
      <w:r w:rsidR="00CE36B1" w:rsidRPr="00A91279">
        <w:rPr>
          <w:color w:val="000000"/>
          <w:szCs w:val="20"/>
        </w:rPr>
        <w:t xml:space="preserve"> měsíců</w:t>
      </w:r>
      <w:r w:rsidR="00F31D42">
        <w:rPr>
          <w:color w:val="000000"/>
          <w:szCs w:val="20"/>
        </w:rPr>
        <w:t>.</w:t>
      </w:r>
      <w:r w:rsidR="00206369">
        <w:rPr>
          <w:color w:val="000000"/>
          <w:szCs w:val="20"/>
        </w:rPr>
        <w:t xml:space="preserve"> </w:t>
      </w:r>
      <w:r w:rsidR="00420EE5">
        <w:rPr>
          <w:color w:val="000000"/>
          <w:szCs w:val="20"/>
        </w:rPr>
        <w:t>Meziročně</w:t>
      </w:r>
      <w:r w:rsidR="000D6967">
        <w:rPr>
          <w:color w:val="000000"/>
          <w:szCs w:val="20"/>
        </w:rPr>
        <w:t xml:space="preserve"> </w:t>
      </w:r>
      <w:r w:rsidR="00A54606">
        <w:rPr>
          <w:color w:val="000000"/>
          <w:szCs w:val="20"/>
        </w:rPr>
        <w:t>je</w:t>
      </w:r>
      <w:r w:rsidR="00F31D42" w:rsidRPr="0096305F">
        <w:rPr>
          <w:color w:val="000000"/>
          <w:szCs w:val="20"/>
        </w:rPr>
        <w:t xml:space="preserve"> důvěra ve</w:t>
      </w:r>
      <w:r w:rsidR="00F31D42">
        <w:rPr>
          <w:color w:val="000000"/>
          <w:szCs w:val="20"/>
        </w:rPr>
        <w:t> </w:t>
      </w:r>
      <w:r w:rsidR="00F31D42" w:rsidRPr="0096305F">
        <w:rPr>
          <w:color w:val="000000"/>
          <w:szCs w:val="20"/>
        </w:rPr>
        <w:t xml:space="preserve">vybraných službách </w:t>
      </w:r>
      <w:r w:rsidR="00D805E7">
        <w:rPr>
          <w:szCs w:val="20"/>
        </w:rPr>
        <w:t xml:space="preserve">výrazně </w:t>
      </w:r>
      <w:r w:rsidR="00F31D42">
        <w:rPr>
          <w:color w:val="000000"/>
          <w:szCs w:val="20"/>
        </w:rPr>
        <w:t>nižší</w:t>
      </w:r>
      <w:r w:rsidR="00F31D42" w:rsidRPr="00BC3C7E">
        <w:rPr>
          <w:szCs w:val="20"/>
        </w:rPr>
        <w:t>.</w:t>
      </w:r>
    </w:p>
    <w:p w14:paraId="499E7CB4" w14:textId="6022EBD1" w:rsidR="0076285A" w:rsidRPr="002B373F" w:rsidRDefault="0076285A" w:rsidP="0096305F">
      <w:pPr>
        <w:rPr>
          <w:szCs w:val="20"/>
        </w:rPr>
      </w:pPr>
    </w:p>
    <w:p w14:paraId="3C314F7D" w14:textId="6B6F4D3D" w:rsidR="0096305F" w:rsidRPr="002B373F" w:rsidRDefault="0096305F" w:rsidP="0096305F">
      <w:pPr>
        <w:rPr>
          <w:rFonts w:eastAsia="Times New Roman"/>
          <w:bCs/>
          <w:szCs w:val="20"/>
        </w:rPr>
      </w:pPr>
      <w:r w:rsidRPr="002B373F">
        <w:rPr>
          <w:rFonts w:eastAsia="Times New Roman"/>
          <w:bCs/>
          <w:szCs w:val="20"/>
        </w:rPr>
        <w:t xml:space="preserve">Mezi </w:t>
      </w:r>
      <w:r w:rsidRPr="002B373F">
        <w:rPr>
          <w:rFonts w:eastAsia="Times New Roman"/>
          <w:b/>
          <w:bCs/>
          <w:szCs w:val="20"/>
        </w:rPr>
        <w:t xml:space="preserve">spotřebiteli </w:t>
      </w:r>
      <w:r w:rsidRPr="002B373F">
        <w:rPr>
          <w:rFonts w:eastAsia="Times New Roman"/>
          <w:bCs/>
          <w:szCs w:val="20"/>
        </w:rPr>
        <w:t xml:space="preserve">se </w:t>
      </w:r>
      <w:r w:rsidR="00EE3BAF" w:rsidRPr="002B373F">
        <w:rPr>
          <w:rFonts w:eastAsia="Times New Roman"/>
          <w:bCs/>
          <w:szCs w:val="20"/>
        </w:rPr>
        <w:t xml:space="preserve">v </w:t>
      </w:r>
      <w:r w:rsidR="002B373F">
        <w:rPr>
          <w:rFonts w:eastAsia="Times New Roman"/>
          <w:bCs/>
          <w:szCs w:val="20"/>
        </w:rPr>
        <w:t>listopadu</w:t>
      </w:r>
      <w:r w:rsidR="00D66492" w:rsidRPr="002B373F">
        <w:rPr>
          <w:rFonts w:eastAsia="Times New Roman"/>
          <w:bCs/>
          <w:szCs w:val="20"/>
        </w:rPr>
        <w:t xml:space="preserve"> </w:t>
      </w:r>
      <w:r w:rsidRPr="002B373F">
        <w:rPr>
          <w:rFonts w:eastAsia="Times New Roman"/>
          <w:bCs/>
          <w:szCs w:val="20"/>
        </w:rPr>
        <w:t xml:space="preserve">důvěra meziměsíčně </w:t>
      </w:r>
      <w:r w:rsidR="00BC6096">
        <w:rPr>
          <w:rFonts w:eastAsia="Times New Roman"/>
          <w:bCs/>
          <w:szCs w:val="20"/>
        </w:rPr>
        <w:t>opět</w:t>
      </w:r>
      <w:r w:rsidR="002B373F">
        <w:rPr>
          <w:rFonts w:eastAsia="Times New Roman"/>
          <w:bCs/>
          <w:szCs w:val="20"/>
        </w:rPr>
        <w:t xml:space="preserve"> snížila</w:t>
      </w:r>
      <w:r w:rsidRPr="002B373F">
        <w:rPr>
          <w:rFonts w:eastAsia="Times New Roman"/>
          <w:bCs/>
          <w:szCs w:val="20"/>
        </w:rPr>
        <w:t>. Indikátor důvěry</w:t>
      </w:r>
      <w:r w:rsidRPr="002B373F">
        <w:rPr>
          <w:rFonts w:eastAsia="Times New Roman"/>
          <w:b/>
          <w:bCs/>
          <w:szCs w:val="20"/>
        </w:rPr>
        <w:t xml:space="preserve"> </w:t>
      </w:r>
      <w:r w:rsidR="00754312" w:rsidRPr="002B373F">
        <w:rPr>
          <w:rFonts w:eastAsia="Times New Roman"/>
          <w:bCs/>
          <w:szCs w:val="20"/>
        </w:rPr>
        <w:t>poklesl</w:t>
      </w:r>
      <w:r w:rsidR="00193092" w:rsidRPr="002B373F">
        <w:rPr>
          <w:rFonts w:eastAsia="Times New Roman"/>
          <w:bCs/>
          <w:szCs w:val="20"/>
        </w:rPr>
        <w:t xml:space="preserve"> </w:t>
      </w:r>
      <w:r w:rsidR="00BE0293" w:rsidRPr="002B373F">
        <w:rPr>
          <w:rFonts w:eastAsia="Times New Roman"/>
          <w:bCs/>
          <w:szCs w:val="20"/>
        </w:rPr>
        <w:t xml:space="preserve">o </w:t>
      </w:r>
      <w:r w:rsidR="002B373F">
        <w:rPr>
          <w:rFonts w:eastAsia="Times New Roman"/>
          <w:bCs/>
          <w:szCs w:val="20"/>
        </w:rPr>
        <w:t>2,9</w:t>
      </w:r>
      <w:r w:rsidR="000660CB" w:rsidRPr="002B373F">
        <w:rPr>
          <w:rFonts w:eastAsia="Times New Roman"/>
          <w:bCs/>
          <w:szCs w:val="20"/>
        </w:rPr>
        <w:t xml:space="preserve"> </w:t>
      </w:r>
      <w:r w:rsidRPr="002B373F">
        <w:rPr>
          <w:rFonts w:eastAsia="Times New Roman"/>
          <w:bCs/>
          <w:szCs w:val="20"/>
        </w:rPr>
        <w:t>bodu</w:t>
      </w:r>
      <w:r w:rsidR="00F03D05" w:rsidRPr="002B373F">
        <w:rPr>
          <w:rFonts w:eastAsia="Times New Roman"/>
          <w:bCs/>
          <w:szCs w:val="20"/>
        </w:rPr>
        <w:t xml:space="preserve"> </w:t>
      </w:r>
      <w:r w:rsidRPr="002B373F">
        <w:rPr>
          <w:rFonts w:eastAsia="Times New Roman"/>
          <w:bCs/>
          <w:szCs w:val="20"/>
        </w:rPr>
        <w:t>na</w:t>
      </w:r>
      <w:r w:rsidR="007021A8" w:rsidRPr="002B373F">
        <w:rPr>
          <w:rFonts w:eastAsia="Times New Roman"/>
          <w:bCs/>
          <w:szCs w:val="20"/>
        </w:rPr>
        <w:t> </w:t>
      </w:r>
      <w:r w:rsidRPr="002B373F">
        <w:rPr>
          <w:rFonts w:eastAsia="Times New Roman"/>
          <w:bCs/>
          <w:szCs w:val="20"/>
        </w:rPr>
        <w:t xml:space="preserve">hodnotu </w:t>
      </w:r>
      <w:r w:rsidR="002B373F">
        <w:rPr>
          <w:rFonts w:eastAsia="Times New Roman"/>
          <w:bCs/>
          <w:szCs w:val="20"/>
        </w:rPr>
        <w:t>83,1</w:t>
      </w:r>
      <w:r w:rsidRPr="002B373F">
        <w:rPr>
          <w:rFonts w:eastAsia="Times New Roman"/>
          <w:bCs/>
          <w:szCs w:val="20"/>
        </w:rPr>
        <w:t xml:space="preserve">. </w:t>
      </w:r>
      <w:r w:rsidR="002B373F">
        <w:rPr>
          <w:rFonts w:eastAsia="Times New Roman"/>
          <w:bCs/>
          <w:szCs w:val="20"/>
        </w:rPr>
        <w:t>Po výrazném propadu v říjnu se o</w:t>
      </w:r>
      <w:r w:rsidR="00CE36B1" w:rsidRPr="002B373F">
        <w:rPr>
          <w:rFonts w:eastAsia="Times New Roman"/>
          <w:bCs/>
          <w:szCs w:val="20"/>
        </w:rPr>
        <w:t xml:space="preserve">bavy </w:t>
      </w:r>
      <w:r w:rsidR="00BE0293" w:rsidRPr="002B373F">
        <w:rPr>
          <w:rFonts w:eastAsia="Times New Roman"/>
          <w:bCs/>
          <w:szCs w:val="20"/>
        </w:rPr>
        <w:t xml:space="preserve">spotřebitelů </w:t>
      </w:r>
      <w:r w:rsidR="00CE36B1" w:rsidRPr="002B373F">
        <w:rPr>
          <w:rFonts w:eastAsia="Times New Roman"/>
          <w:bCs/>
          <w:szCs w:val="20"/>
        </w:rPr>
        <w:t xml:space="preserve">ze zhoršení </w:t>
      </w:r>
      <w:r w:rsidR="00CE36B1" w:rsidRPr="002B373F">
        <w:rPr>
          <w:rFonts w:eastAsia="Times New Roman"/>
          <w:bCs/>
          <w:i/>
          <w:szCs w:val="20"/>
        </w:rPr>
        <w:t>celkové ekonomické situace</w:t>
      </w:r>
      <w:r w:rsidR="00CE36B1" w:rsidRPr="002B373F">
        <w:rPr>
          <w:rFonts w:eastAsia="Times New Roman"/>
          <w:bCs/>
          <w:szCs w:val="20"/>
        </w:rPr>
        <w:t xml:space="preserve"> </w:t>
      </w:r>
      <w:r w:rsidR="002B373F">
        <w:rPr>
          <w:rFonts w:eastAsia="Times New Roman"/>
          <w:bCs/>
          <w:szCs w:val="20"/>
        </w:rPr>
        <w:t>v listopadu téměř nezměnily</w:t>
      </w:r>
      <w:r w:rsidR="00F31D42" w:rsidRPr="002B373F">
        <w:rPr>
          <w:rFonts w:eastAsia="Times New Roman"/>
          <w:bCs/>
          <w:szCs w:val="20"/>
        </w:rPr>
        <w:t>.</w:t>
      </w:r>
      <w:r w:rsidR="00397B96" w:rsidRPr="002B373F">
        <w:rPr>
          <w:rFonts w:eastAsia="Times New Roman"/>
          <w:bCs/>
          <w:szCs w:val="20"/>
        </w:rPr>
        <w:t xml:space="preserve"> </w:t>
      </w:r>
      <w:r w:rsidR="002B373F">
        <w:rPr>
          <w:rFonts w:eastAsia="Times New Roman"/>
          <w:bCs/>
          <w:szCs w:val="20"/>
        </w:rPr>
        <w:t xml:space="preserve">Obavy spotřebitelů z </w:t>
      </w:r>
      <w:r w:rsidR="00397B96" w:rsidRPr="002B373F">
        <w:rPr>
          <w:rFonts w:eastAsia="Times New Roman"/>
          <w:bCs/>
          <w:szCs w:val="20"/>
        </w:rPr>
        <w:t>jejich</w:t>
      </w:r>
      <w:r w:rsidR="00397B96" w:rsidRPr="002B373F">
        <w:rPr>
          <w:rFonts w:eastAsia="Times New Roman"/>
          <w:bCs/>
          <w:i/>
          <w:szCs w:val="20"/>
        </w:rPr>
        <w:t xml:space="preserve"> vlastní finanční situace</w:t>
      </w:r>
      <w:r w:rsidR="002B373F">
        <w:rPr>
          <w:rFonts w:eastAsia="Times New Roman"/>
          <w:bCs/>
          <w:i/>
          <w:szCs w:val="20"/>
        </w:rPr>
        <w:t xml:space="preserve"> </w:t>
      </w:r>
      <w:r w:rsidR="002B373F" w:rsidRPr="002B373F">
        <w:rPr>
          <w:rFonts w:eastAsia="Times New Roman"/>
          <w:bCs/>
          <w:szCs w:val="20"/>
        </w:rPr>
        <w:t xml:space="preserve">jsou </w:t>
      </w:r>
      <w:r w:rsidR="002B373F">
        <w:rPr>
          <w:rFonts w:eastAsia="Times New Roman"/>
          <w:bCs/>
          <w:szCs w:val="20"/>
        </w:rPr>
        <w:t xml:space="preserve">také </w:t>
      </w:r>
      <w:r w:rsidR="002B373F" w:rsidRPr="002B373F">
        <w:rPr>
          <w:rFonts w:eastAsia="Times New Roman"/>
          <w:bCs/>
          <w:szCs w:val="20"/>
        </w:rPr>
        <w:t>přibližně stejn</w:t>
      </w:r>
      <w:r w:rsidR="002B373F">
        <w:rPr>
          <w:rFonts w:eastAsia="Times New Roman"/>
          <w:bCs/>
          <w:szCs w:val="20"/>
        </w:rPr>
        <w:t>é</w:t>
      </w:r>
      <w:r w:rsidR="002B373F" w:rsidRPr="002B373F">
        <w:rPr>
          <w:rFonts w:eastAsia="Times New Roman"/>
          <w:bCs/>
          <w:szCs w:val="20"/>
        </w:rPr>
        <w:t xml:space="preserve"> jako minulý měsíc</w:t>
      </w:r>
      <w:r w:rsidR="00397B96" w:rsidRPr="002B373F">
        <w:rPr>
          <w:rFonts w:eastAsia="Times New Roman"/>
          <w:bCs/>
          <w:szCs w:val="20"/>
        </w:rPr>
        <w:t>.</w:t>
      </w:r>
      <w:r w:rsidR="00F31D42" w:rsidRPr="002B373F">
        <w:rPr>
          <w:rFonts w:eastAsia="Times New Roman"/>
          <w:bCs/>
          <w:szCs w:val="20"/>
        </w:rPr>
        <w:t xml:space="preserve"> </w:t>
      </w:r>
      <w:r w:rsidR="00F31D42" w:rsidRPr="002B373F">
        <w:rPr>
          <w:rFonts w:eastAsia="Times New Roman"/>
          <w:bCs/>
          <w:i/>
          <w:szCs w:val="20"/>
        </w:rPr>
        <w:t>Úmysl spořit</w:t>
      </w:r>
      <w:r w:rsidR="00F31D42" w:rsidRPr="002B373F">
        <w:rPr>
          <w:rFonts w:eastAsia="Times New Roman"/>
          <w:bCs/>
          <w:szCs w:val="20"/>
        </w:rPr>
        <w:t xml:space="preserve"> se </w:t>
      </w:r>
      <w:r w:rsidR="00754312" w:rsidRPr="002B373F">
        <w:rPr>
          <w:rFonts w:eastAsia="Times New Roman"/>
          <w:bCs/>
          <w:szCs w:val="20"/>
        </w:rPr>
        <w:t>sníži</w:t>
      </w:r>
      <w:r w:rsidR="00193092" w:rsidRPr="002B373F">
        <w:rPr>
          <w:rFonts w:eastAsia="Times New Roman"/>
          <w:bCs/>
          <w:szCs w:val="20"/>
        </w:rPr>
        <w:t>l</w:t>
      </w:r>
      <w:r w:rsidR="00F31D42" w:rsidRPr="002B373F">
        <w:rPr>
          <w:rFonts w:eastAsia="Times New Roman"/>
          <w:bCs/>
          <w:szCs w:val="20"/>
        </w:rPr>
        <w:t>.</w:t>
      </w:r>
      <w:r w:rsidR="00236D13" w:rsidRPr="002B373F">
        <w:rPr>
          <w:rFonts w:eastAsia="Times New Roman"/>
          <w:bCs/>
          <w:szCs w:val="20"/>
        </w:rPr>
        <w:t xml:space="preserve"> </w:t>
      </w:r>
      <w:r w:rsidR="00754312" w:rsidRPr="002B373F">
        <w:rPr>
          <w:rFonts w:eastAsia="Times New Roman"/>
          <w:bCs/>
          <w:szCs w:val="20"/>
        </w:rPr>
        <w:t>P</w:t>
      </w:r>
      <w:r w:rsidR="0061374B" w:rsidRPr="002B373F">
        <w:rPr>
          <w:rFonts w:eastAsia="Times New Roman"/>
          <w:bCs/>
          <w:szCs w:val="20"/>
        </w:rPr>
        <w:t>očet spotřebitelů, kteří se o</w:t>
      </w:r>
      <w:r w:rsidR="002D6832" w:rsidRPr="002B373F">
        <w:rPr>
          <w:rFonts w:eastAsia="Times New Roman"/>
          <w:bCs/>
          <w:szCs w:val="20"/>
        </w:rPr>
        <w:t>bávají</w:t>
      </w:r>
      <w:r w:rsidR="00ED6F2F" w:rsidRPr="002B373F">
        <w:rPr>
          <w:rFonts w:eastAsia="Times New Roman"/>
          <w:bCs/>
          <w:szCs w:val="20"/>
        </w:rPr>
        <w:t xml:space="preserve"> </w:t>
      </w:r>
      <w:r w:rsidR="0061374B" w:rsidRPr="002B373F">
        <w:rPr>
          <w:rFonts w:eastAsia="Times New Roman"/>
          <w:bCs/>
          <w:i/>
          <w:szCs w:val="20"/>
        </w:rPr>
        <w:t xml:space="preserve">růstu nezaměstnanosti v následujících </w:t>
      </w:r>
      <w:r w:rsidR="00993BD1" w:rsidRPr="002B373F">
        <w:rPr>
          <w:rFonts w:eastAsia="Times New Roman"/>
          <w:bCs/>
          <w:i/>
          <w:szCs w:val="20"/>
        </w:rPr>
        <w:t>dvanácti</w:t>
      </w:r>
      <w:r w:rsidR="0061374B" w:rsidRPr="002B373F">
        <w:rPr>
          <w:rFonts w:eastAsia="Times New Roman"/>
          <w:bCs/>
          <w:i/>
          <w:szCs w:val="20"/>
        </w:rPr>
        <w:t xml:space="preserve"> měsících</w:t>
      </w:r>
      <w:r w:rsidR="00754312" w:rsidRPr="002B373F">
        <w:rPr>
          <w:rFonts w:eastAsia="Times New Roman"/>
          <w:bCs/>
          <w:i/>
          <w:szCs w:val="20"/>
        </w:rPr>
        <w:t xml:space="preserve">, </w:t>
      </w:r>
      <w:r w:rsidR="00754312" w:rsidRPr="002B373F">
        <w:rPr>
          <w:rFonts w:eastAsia="Times New Roman"/>
          <w:bCs/>
          <w:szCs w:val="20"/>
        </w:rPr>
        <w:t>se v</w:t>
      </w:r>
      <w:r w:rsidR="002B373F">
        <w:rPr>
          <w:rFonts w:eastAsia="Times New Roman"/>
          <w:bCs/>
          <w:szCs w:val="20"/>
        </w:rPr>
        <w:t> listopadu znovu výrazně</w:t>
      </w:r>
      <w:r w:rsidR="00754312" w:rsidRPr="002B373F">
        <w:rPr>
          <w:rFonts w:eastAsia="Times New Roman"/>
          <w:bCs/>
          <w:szCs w:val="20"/>
        </w:rPr>
        <w:t xml:space="preserve"> zvýšil</w:t>
      </w:r>
      <w:r w:rsidR="00AC619A" w:rsidRPr="002B373F">
        <w:rPr>
          <w:rFonts w:eastAsia="Times New Roman"/>
          <w:bCs/>
          <w:szCs w:val="20"/>
        </w:rPr>
        <w:t xml:space="preserve">. </w:t>
      </w:r>
      <w:r w:rsidR="002B373F" w:rsidRPr="002B373F">
        <w:rPr>
          <w:rFonts w:eastAsia="Times New Roman"/>
          <w:bCs/>
          <w:szCs w:val="20"/>
        </w:rPr>
        <w:t xml:space="preserve">Obavy z růstu cen </w:t>
      </w:r>
      <w:r w:rsidR="002B373F">
        <w:rPr>
          <w:rFonts w:eastAsia="Times New Roman"/>
          <w:bCs/>
          <w:szCs w:val="20"/>
        </w:rPr>
        <w:t>zůstaly stejně vysoké jako v říjnu</w:t>
      </w:r>
      <w:r w:rsidR="002B373F" w:rsidRPr="002B373F">
        <w:rPr>
          <w:rFonts w:eastAsia="Times New Roman"/>
          <w:bCs/>
          <w:szCs w:val="20"/>
        </w:rPr>
        <w:t xml:space="preserve">. </w:t>
      </w:r>
      <w:r w:rsidR="002D6832" w:rsidRPr="002B373F">
        <w:rPr>
          <w:rFonts w:eastAsia="Times New Roman"/>
          <w:bCs/>
          <w:szCs w:val="20"/>
        </w:rPr>
        <w:t>Ve</w:t>
      </w:r>
      <w:r w:rsidR="007021A8" w:rsidRPr="002B373F">
        <w:rPr>
          <w:rFonts w:eastAsia="Times New Roman"/>
          <w:bCs/>
          <w:szCs w:val="20"/>
        </w:rPr>
        <w:t> </w:t>
      </w:r>
      <w:r w:rsidR="002D6832" w:rsidRPr="002B373F">
        <w:rPr>
          <w:rFonts w:eastAsia="Times New Roman"/>
          <w:bCs/>
          <w:szCs w:val="20"/>
        </w:rPr>
        <w:t xml:space="preserve"> srovnání se stejným měsícem loňského roku</w:t>
      </w:r>
      <w:r w:rsidR="00236D13" w:rsidRPr="002B373F">
        <w:rPr>
          <w:rFonts w:eastAsia="Times New Roman"/>
          <w:bCs/>
          <w:szCs w:val="20"/>
        </w:rPr>
        <w:t xml:space="preserve"> je důvěra spotřebitelů </w:t>
      </w:r>
      <w:r w:rsidR="00D805E7" w:rsidRPr="002B373F">
        <w:rPr>
          <w:rFonts w:eastAsia="Times New Roman"/>
          <w:bCs/>
          <w:szCs w:val="20"/>
        </w:rPr>
        <w:t xml:space="preserve">výrazně </w:t>
      </w:r>
      <w:r w:rsidR="00F31D42" w:rsidRPr="002B373F">
        <w:rPr>
          <w:rFonts w:eastAsia="Times New Roman"/>
          <w:bCs/>
          <w:szCs w:val="20"/>
        </w:rPr>
        <w:t>nižší.</w:t>
      </w:r>
    </w:p>
    <w:p w14:paraId="4831923F" w14:textId="30C44990" w:rsidR="00843C6E" w:rsidRDefault="00843C6E" w:rsidP="0096305F">
      <w:pPr>
        <w:rPr>
          <w:rFonts w:eastAsia="Times New Roman"/>
          <w:bCs/>
          <w:szCs w:val="20"/>
        </w:rPr>
      </w:pPr>
    </w:p>
    <w:p w14:paraId="7546E882" w14:textId="5E3E0C24" w:rsidR="00843C6E" w:rsidRDefault="00843C6E" w:rsidP="0096305F">
      <w:pPr>
        <w:rPr>
          <w:rFonts w:eastAsia="Times New Roman"/>
          <w:bCs/>
          <w:szCs w:val="20"/>
        </w:rPr>
      </w:pPr>
      <w:r>
        <w:rPr>
          <w:rFonts w:eastAsia="Times New Roman"/>
          <w:bCs/>
          <w:szCs w:val="20"/>
        </w:rPr>
        <w:t>***</w:t>
      </w:r>
    </w:p>
    <w:p w14:paraId="6392DF1B" w14:textId="2117634F" w:rsidR="00843C6E" w:rsidRDefault="00843C6E" w:rsidP="00843C6E">
      <w:r>
        <w:t>Sběr dat</w:t>
      </w:r>
      <w:r w:rsidR="00667FA9">
        <w:t xml:space="preserve"> za podnikatelskou i spotřebite</w:t>
      </w:r>
      <w:r>
        <w:t>l</w:t>
      </w:r>
      <w:r w:rsidR="00667FA9">
        <w:t>s</w:t>
      </w:r>
      <w:r>
        <w:t xml:space="preserve">kou část konjunkturálních průzkumů probíhal v období od </w:t>
      </w:r>
      <w:r w:rsidRPr="00E7665E">
        <w:rPr>
          <w:b/>
        </w:rPr>
        <w:t xml:space="preserve">1. do </w:t>
      </w:r>
      <w:r w:rsidR="001E0003">
        <w:rPr>
          <w:b/>
        </w:rPr>
        <w:t>18</w:t>
      </w:r>
      <w:r w:rsidRPr="00E7665E">
        <w:rPr>
          <w:b/>
        </w:rPr>
        <w:t xml:space="preserve">. </w:t>
      </w:r>
      <w:r w:rsidR="001E0003">
        <w:rPr>
          <w:b/>
        </w:rPr>
        <w:t>listopadu</w:t>
      </w:r>
      <w:r>
        <w:t xml:space="preserve">. </w:t>
      </w:r>
      <w:r w:rsidR="001E0003">
        <w:t xml:space="preserve">Sběr dat průzkumu o investicích ve zpracovatelském průmyslu proběhl v období od </w:t>
      </w:r>
      <w:r w:rsidR="001E0003" w:rsidRPr="001E0003">
        <w:rPr>
          <w:b/>
        </w:rPr>
        <w:t>1. října do 9. listopadu.</w:t>
      </w:r>
      <w:r w:rsidR="001E0003">
        <w:t xml:space="preserve"> </w:t>
      </w:r>
    </w:p>
    <w:p w14:paraId="36EB813D" w14:textId="7C1FF3C6" w:rsidR="00F266E8" w:rsidRPr="0096305F" w:rsidRDefault="00F266E8" w:rsidP="0096305F"/>
    <w:p w14:paraId="03C9D29C" w14:textId="77777777" w:rsidR="0096305F" w:rsidRPr="0096305F" w:rsidRDefault="0096305F" w:rsidP="0096305F">
      <w:pPr>
        <w:pBdr>
          <w:top w:val="single" w:sz="4" w:space="9" w:color="auto"/>
        </w:pBdr>
        <w:spacing w:line="240" w:lineRule="auto"/>
        <w:rPr>
          <w:rFonts w:cs="ArialMT"/>
          <w:i/>
          <w:sz w:val="18"/>
          <w:szCs w:val="18"/>
        </w:rPr>
      </w:pPr>
      <w:r w:rsidRPr="0096305F">
        <w:rPr>
          <w:rFonts w:cs="ArialMT"/>
          <w:i/>
          <w:sz w:val="18"/>
          <w:szCs w:val="18"/>
        </w:rPr>
        <w:t>Poznámky:</w:t>
      </w:r>
    </w:p>
    <w:p w14:paraId="70A16F27" w14:textId="77777777" w:rsidR="0096305F" w:rsidRPr="0096305F" w:rsidRDefault="0096305F" w:rsidP="0096305F">
      <w:pPr>
        <w:pBdr>
          <w:top w:val="single" w:sz="4" w:space="9" w:color="auto"/>
        </w:pBd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7C322C1E" w14:textId="77777777" w:rsidR="0096305F" w:rsidRPr="0096305F" w:rsidRDefault="0096305F" w:rsidP="0096305F">
      <w:pPr>
        <w:pBdr>
          <w:top w:val="single" w:sz="4" w:space="9" w:color="auto"/>
        </w:pBdr>
        <w:spacing w:line="240" w:lineRule="auto"/>
        <w:ind w:left="3600" w:hanging="3600"/>
        <w:jc w:val="left"/>
        <w:rPr>
          <w:rFonts w:cs="ArialMT"/>
          <w:i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>Zodpovědný</w:t>
      </w:r>
      <w:r w:rsidRPr="0096305F">
        <w:rPr>
          <w:rFonts w:cs="ArialMT"/>
          <w:i/>
          <w:color w:val="000000"/>
          <w:sz w:val="18"/>
          <w:szCs w:val="18"/>
        </w:rPr>
        <w:t xml:space="preserve"> vedoucí pracovník ČSÚ:</w:t>
      </w:r>
      <w:r w:rsidRPr="0096305F">
        <w:rPr>
          <w:rFonts w:cs="ArialMT"/>
          <w:i/>
          <w:color w:val="000000"/>
          <w:sz w:val="18"/>
          <w:szCs w:val="18"/>
        </w:rPr>
        <w:tab/>
        <w:t xml:space="preserve">Ing. Juraj Lojka, ředitel odboru koordinace podnikových statistik a konjunkturálních průzkumů, tel. </w:t>
      </w:r>
      <w:r w:rsidR="00204C41">
        <w:rPr>
          <w:rFonts w:cs="ArialMT"/>
          <w:i/>
          <w:color w:val="000000"/>
          <w:sz w:val="18"/>
          <w:szCs w:val="18"/>
        </w:rPr>
        <w:t>731439291</w:t>
      </w:r>
      <w:r w:rsidRPr="0096305F">
        <w:rPr>
          <w:rFonts w:cs="ArialMT"/>
          <w:i/>
          <w:color w:val="000000"/>
          <w:sz w:val="18"/>
          <w:szCs w:val="18"/>
        </w:rPr>
        <w:t>, e-mail: juraj.lojka@czso.cz</w:t>
      </w:r>
    </w:p>
    <w:p w14:paraId="2BD36BF7" w14:textId="77777777" w:rsidR="0096305F" w:rsidRPr="0096305F" w:rsidRDefault="0096305F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Kontaktní osoba: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  <w:t xml:space="preserve">Ing. Jiří Obst, vedoucí oddělení konjunkturálních průzkumů, tel. </w:t>
      </w:r>
      <w:r w:rsidR="00E7665E">
        <w:rPr>
          <w:rFonts w:cs="ArialMT"/>
          <w:i/>
          <w:iCs/>
          <w:color w:val="000000"/>
          <w:sz w:val="18"/>
          <w:szCs w:val="18"/>
        </w:rPr>
        <w:t>604815440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, e-mail:  </w:t>
      </w:r>
      <w:hyperlink r:id="rId8" w:history="1">
        <w:r w:rsidRPr="0096305F">
          <w:rPr>
            <w:rFonts w:cs="ArialMT"/>
            <w:i/>
            <w:iCs/>
            <w:sz w:val="18"/>
            <w:szCs w:val="18"/>
          </w:rPr>
          <w:t>jiri.obst@czso.cz</w:t>
        </w:r>
      </w:hyperlink>
    </w:p>
    <w:p w14:paraId="68E1C050" w14:textId="77777777" w:rsidR="0096305F" w:rsidRPr="0096305F" w:rsidRDefault="0096305F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Metoda získání dat: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  <w:t xml:space="preserve">Konjunkturální zjišťování ČSÚ, Spotřebitelský barometr </w:t>
      </w:r>
      <w:r w:rsidR="003413CC">
        <w:rPr>
          <w:rFonts w:cs="ArialMT"/>
          <w:i/>
          <w:iCs/>
          <w:color w:val="000000"/>
          <w:sz w:val="18"/>
          <w:szCs w:val="18"/>
        </w:rPr>
        <w:t xml:space="preserve">Data </w:t>
      </w:r>
      <w:proofErr w:type="spellStart"/>
      <w:r w:rsidR="003413CC">
        <w:rPr>
          <w:rFonts w:cs="ArialMT"/>
          <w:i/>
          <w:iCs/>
          <w:color w:val="000000"/>
          <w:sz w:val="18"/>
          <w:szCs w:val="18"/>
        </w:rPr>
        <w:t>Collect</w:t>
      </w:r>
      <w:proofErr w:type="spellEnd"/>
      <w:r w:rsidR="003413CC">
        <w:rPr>
          <w:rFonts w:cs="ArialMT"/>
          <w:i/>
          <w:iCs/>
          <w:color w:val="000000"/>
          <w:sz w:val="18"/>
          <w:szCs w:val="18"/>
        </w:rPr>
        <w:t xml:space="preserve"> (https://www.datacollect.cz)</w:t>
      </w:r>
    </w:p>
    <w:p w14:paraId="379BB83F" w14:textId="5A91C644" w:rsidR="0096305F" w:rsidRPr="0096305F" w:rsidRDefault="0096305F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Termín ukončení sběru dat: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r w:rsidR="00A31BBE">
        <w:rPr>
          <w:rFonts w:cs="ArialMT"/>
          <w:i/>
          <w:iCs/>
          <w:color w:val="000000"/>
          <w:sz w:val="18"/>
          <w:szCs w:val="18"/>
        </w:rPr>
        <w:t>18</w:t>
      </w:r>
      <w:r w:rsidRPr="006A2665">
        <w:rPr>
          <w:rFonts w:cs="ArialMT"/>
          <w:i/>
          <w:iCs/>
          <w:color w:val="000000"/>
          <w:sz w:val="18"/>
          <w:szCs w:val="18"/>
        </w:rPr>
        <w:t xml:space="preserve">. </w:t>
      </w:r>
      <w:r w:rsidR="00DF3DF2">
        <w:rPr>
          <w:rFonts w:cs="ArialMT"/>
          <w:i/>
          <w:iCs/>
          <w:color w:val="000000"/>
          <w:sz w:val="18"/>
          <w:szCs w:val="18"/>
        </w:rPr>
        <w:t>1</w:t>
      </w:r>
      <w:r w:rsidR="00A31BBE">
        <w:rPr>
          <w:rFonts w:cs="ArialMT"/>
          <w:i/>
          <w:iCs/>
          <w:color w:val="000000"/>
          <w:sz w:val="18"/>
          <w:szCs w:val="18"/>
        </w:rPr>
        <w:t>1</w:t>
      </w:r>
      <w:r w:rsidRPr="006A2665">
        <w:rPr>
          <w:rFonts w:cs="ArialMT"/>
          <w:i/>
          <w:iCs/>
          <w:color w:val="000000"/>
          <w:sz w:val="18"/>
          <w:szCs w:val="18"/>
        </w:rPr>
        <w:t>. 2020</w:t>
      </w:r>
    </w:p>
    <w:p w14:paraId="6BF8140A" w14:textId="2C85F19E" w:rsidR="0096305F" w:rsidRPr="0096305F" w:rsidRDefault="0096305F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Termín zveřejnění další RI: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r w:rsidR="00F0241E">
        <w:rPr>
          <w:rFonts w:cs="ArialMT"/>
          <w:i/>
          <w:iCs/>
          <w:color w:val="000000"/>
          <w:sz w:val="18"/>
          <w:szCs w:val="18"/>
        </w:rPr>
        <w:t>2</w:t>
      </w:r>
      <w:r w:rsidR="00A31BBE">
        <w:rPr>
          <w:rFonts w:cs="ArialMT"/>
          <w:i/>
          <w:iCs/>
          <w:color w:val="000000"/>
          <w:sz w:val="18"/>
          <w:szCs w:val="18"/>
        </w:rPr>
        <w:t>8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. </w:t>
      </w:r>
      <w:r w:rsidR="005436FE">
        <w:rPr>
          <w:rFonts w:cs="ArialMT"/>
          <w:i/>
          <w:iCs/>
          <w:color w:val="000000"/>
          <w:sz w:val="18"/>
          <w:szCs w:val="18"/>
        </w:rPr>
        <w:t>1</w:t>
      </w:r>
      <w:r w:rsidR="00A31BBE">
        <w:rPr>
          <w:rFonts w:cs="ArialMT"/>
          <w:i/>
          <w:iCs/>
          <w:color w:val="000000"/>
          <w:sz w:val="18"/>
          <w:szCs w:val="18"/>
        </w:rPr>
        <w:t>2</w:t>
      </w:r>
      <w:r w:rsidRPr="0096305F">
        <w:rPr>
          <w:rFonts w:cs="ArialMT"/>
          <w:i/>
          <w:iCs/>
          <w:color w:val="000000"/>
          <w:sz w:val="18"/>
          <w:szCs w:val="18"/>
        </w:rPr>
        <w:t>. 2020</w:t>
      </w:r>
    </w:p>
    <w:p w14:paraId="2725A498" w14:textId="77777777" w:rsidR="0096305F" w:rsidRPr="0096305F" w:rsidRDefault="0096305F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6A28107E" w14:textId="77777777" w:rsidR="0096305F" w:rsidRPr="0096305F" w:rsidRDefault="0096305F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Podrobné časové řady sald jednotlivých </w:t>
      </w:r>
    </w:p>
    <w:p w14:paraId="1E0D913C" w14:textId="77777777" w:rsidR="0096305F" w:rsidRPr="0096305F" w:rsidRDefault="0096305F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ukazatelů, sald a bazických indexů </w:t>
      </w:r>
    </w:p>
    <w:p w14:paraId="09896E03" w14:textId="2992FD89" w:rsidR="0096305F" w:rsidRDefault="0096305F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indikátorů důvěry dle odvětví: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r w:rsidRPr="0096305F">
        <w:rPr>
          <w:rFonts w:cs="ArialMT"/>
          <w:b/>
          <w:i/>
          <w:iCs/>
          <w:color w:val="000000"/>
          <w:sz w:val="18"/>
          <w:szCs w:val="18"/>
        </w:rPr>
        <w:t>https://www.czso.cz/csu/czso/kpr_cr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 </w:t>
      </w:r>
    </w:p>
    <w:p w14:paraId="07154106" w14:textId="77777777" w:rsidR="00A31BBE" w:rsidRDefault="00A31BBE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784E19F1" w14:textId="77777777" w:rsidR="0096305F" w:rsidRPr="0096305F" w:rsidRDefault="0096305F" w:rsidP="0096305F">
      <w:pPr>
        <w:ind w:left="709" w:hanging="709"/>
        <w:jc w:val="left"/>
        <w:rPr>
          <w:noProof/>
          <w:lang w:eastAsia="cs-CZ"/>
        </w:rPr>
      </w:pPr>
      <w:r w:rsidRPr="0096305F">
        <w:rPr>
          <w:i/>
          <w:sz w:val="18"/>
          <w:szCs w:val="18"/>
        </w:rPr>
        <w:t>Konjunkturální a spotřebitelské průzkumy jsou spolufinancovány granty Evropské komise DG ECFIN.</w:t>
      </w:r>
      <w:r w:rsidRPr="0096305F">
        <w:rPr>
          <w:noProof/>
          <w:lang w:eastAsia="cs-CZ"/>
        </w:rPr>
        <w:t xml:space="preserve"> </w:t>
      </w:r>
    </w:p>
    <w:p w14:paraId="336C1C64" w14:textId="77777777" w:rsidR="002D6D48" w:rsidRPr="0096305F" w:rsidRDefault="002D6D48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1A1BFB35" w14:textId="77777777" w:rsidR="0096305F" w:rsidRPr="0096305F" w:rsidRDefault="0096305F" w:rsidP="0096305F">
      <w:pPr>
        <w:spacing w:line="240" w:lineRule="auto"/>
        <w:ind w:left="3600" w:hanging="3600"/>
        <w:jc w:val="left"/>
        <w:rPr>
          <w:szCs w:val="20"/>
        </w:rPr>
      </w:pPr>
      <w:r w:rsidRPr="0096305F">
        <w:rPr>
          <w:szCs w:val="20"/>
        </w:rPr>
        <w:t>Přílohy:</w:t>
      </w:r>
    </w:p>
    <w:p w14:paraId="3E80F00E" w14:textId="77777777" w:rsidR="0096305F" w:rsidRPr="0096305F" w:rsidRDefault="0096305F" w:rsidP="0096305F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>Tab. Indikátory důvěry – salda indikátorů důvěry, bazické indexy</w:t>
      </w:r>
    </w:p>
    <w:p w14:paraId="73860DB8" w14:textId="77777777" w:rsidR="0096305F" w:rsidRPr="0096305F" w:rsidRDefault="0096305F" w:rsidP="0096305F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>Graf Sezónně očištěné indikátory důvěry – bazické indexy (2003–2020)</w:t>
      </w:r>
    </w:p>
    <w:p w14:paraId="78C9345E" w14:textId="77777777" w:rsidR="0096305F" w:rsidRPr="0096305F" w:rsidRDefault="0096305F" w:rsidP="0096305F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>Graf Sezónně očištěné indikátory důvěry v průmyslu, stavebnictví, obchodě a ve vybraných službách – bazické indexy (2003–2020)</w:t>
      </w:r>
    </w:p>
    <w:p w14:paraId="59EAE2F9" w14:textId="77777777" w:rsidR="0096305F" w:rsidRPr="0096305F" w:rsidRDefault="0096305F" w:rsidP="0096305F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 xml:space="preserve">Graf Salda sezónně očištěných indikátorů důvěry v průmyslu, stavebnictví, obchodě a ve vybraných službách (2003–2020) </w:t>
      </w:r>
    </w:p>
    <w:p w14:paraId="24CD19FD" w14:textId="1F13B4AC" w:rsidR="004A6351" w:rsidRDefault="0096305F" w:rsidP="00BB53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>Graf Indikátory ekonomického sentimentu – mezinárodní srovnání, sezónně očištěno, bazické indexy (2007–2020)</w:t>
      </w:r>
    </w:p>
    <w:sectPr w:rsidR="004A6351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A6DF6" w14:textId="77777777" w:rsidR="008B741B" w:rsidRDefault="008B741B" w:rsidP="00BA6370">
      <w:r>
        <w:separator/>
      </w:r>
    </w:p>
  </w:endnote>
  <w:endnote w:type="continuationSeparator" w:id="0">
    <w:p w14:paraId="7DD2B83B" w14:textId="77777777" w:rsidR="008B741B" w:rsidRDefault="008B741B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7CC9A" w14:textId="77777777" w:rsidR="00C41BDB" w:rsidRDefault="00C41BDB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A5D7984" wp14:editId="6F0BC459">
              <wp:simplePos x="0" y="0"/>
              <wp:positionH relativeFrom="page">
                <wp:posOffset>1259840</wp:posOffset>
              </wp:positionH>
              <wp:positionV relativeFrom="page">
                <wp:posOffset>9679305</wp:posOffset>
              </wp:positionV>
              <wp:extent cx="5416550" cy="584200"/>
              <wp:effectExtent l="0" t="0" r="12700" b="635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0E8A9C" w14:textId="77777777" w:rsidR="00C41BDB" w:rsidRPr="00112B77" w:rsidRDefault="00C41BDB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statistický úřad  |  Na padesátém 81  |  100 82  Praha 10</w:t>
                          </w:r>
                        </w:p>
                        <w:p w14:paraId="68E85205" w14:textId="77777777" w:rsidR="00C41BDB" w:rsidRPr="001404AB" w:rsidRDefault="00C41BDB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339F715E" w14:textId="77777777" w:rsidR="00C41BDB" w:rsidRDefault="00C41BDB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</w:p>
                        <w:p w14:paraId="06CCFE0A" w14:textId="77777777" w:rsidR="00C41BDB" w:rsidRPr="00F80FFC" w:rsidRDefault="00C41BDB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5D798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2.15pt;width:426.5pt;height:4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" filled="f" stroked="f">
              <v:textbox inset="0,0,0,0">
                <w:txbxContent>
                  <w:p w14:paraId="200E8A9C" w14:textId="77777777" w:rsidR="00C41BDB" w:rsidRPr="00112B77" w:rsidRDefault="00C41BDB" w:rsidP="0045547F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statistický úřad  |  Na padesátém 81  |  100 82  Praha 10</w:t>
                    </w:r>
                  </w:p>
                  <w:p w14:paraId="68E85205" w14:textId="77777777" w:rsidR="00C41BDB" w:rsidRPr="001404AB" w:rsidRDefault="00C41BDB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339F715E" w14:textId="77777777" w:rsidR="00C41BDB" w:rsidRDefault="00C41BDB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</w:p>
                  <w:p w14:paraId="06CCFE0A" w14:textId="77777777" w:rsidR="00C41BDB" w:rsidRPr="00F80FFC" w:rsidRDefault="00C41BDB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31786CDD" wp14:editId="73F52EBA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38BD55B9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25827" w14:textId="77777777" w:rsidR="008B741B" w:rsidRDefault="008B741B" w:rsidP="00BA6370">
      <w:r>
        <w:separator/>
      </w:r>
    </w:p>
  </w:footnote>
  <w:footnote w:type="continuationSeparator" w:id="0">
    <w:p w14:paraId="00AB3379" w14:textId="77777777" w:rsidR="008B741B" w:rsidRDefault="008B741B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57B68" w14:textId="77777777" w:rsidR="00C41BDB" w:rsidRDefault="00C41BD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592972EA" wp14:editId="262A554C">
          <wp:simplePos x="0" y="0"/>
          <wp:positionH relativeFrom="margin">
            <wp:align>right</wp:align>
          </wp:positionH>
          <wp:positionV relativeFrom="paragraph">
            <wp:posOffset>-60960</wp:posOffset>
          </wp:positionV>
          <wp:extent cx="1859280" cy="619762"/>
          <wp:effectExtent l="0" t="0" r="7620" b="8890"/>
          <wp:wrapNone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197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11719BA" wp14:editId="2E42DB99">
              <wp:simplePos x="0" y="0"/>
              <wp:positionH relativeFrom="column">
                <wp:posOffset>104775</wp:posOffset>
              </wp:positionH>
              <wp:positionV relativeFrom="paragraph">
                <wp:posOffset>859155</wp:posOffset>
              </wp:positionV>
              <wp:extent cx="1717675" cy="161290"/>
              <wp:effectExtent l="0" t="1905" r="6350" b="8255"/>
              <wp:wrapNone/>
              <wp:docPr id="9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17675" cy="161290"/>
                      </a:xfrm>
                      <a:custGeom>
                        <a:avLst/>
                        <a:gdLst>
                          <a:gd name="T0" fmla="*/ 265 w 5410"/>
                          <a:gd name="T1" fmla="*/ 284 h 508"/>
                          <a:gd name="T2" fmla="*/ 262 w 5410"/>
                          <a:gd name="T3" fmla="*/ 182 h 508"/>
                          <a:gd name="T4" fmla="*/ 181 w 5410"/>
                          <a:gd name="T5" fmla="*/ 123 h 508"/>
                          <a:gd name="T6" fmla="*/ 193 w 5410"/>
                          <a:gd name="T7" fmla="*/ 343 h 508"/>
                          <a:gd name="T8" fmla="*/ 169 w 5410"/>
                          <a:gd name="T9" fmla="*/ 222 h 508"/>
                          <a:gd name="T10" fmla="*/ 128 w 5410"/>
                          <a:gd name="T11" fmla="*/ 288 h 508"/>
                          <a:gd name="T12" fmla="*/ 475 w 5410"/>
                          <a:gd name="T13" fmla="*/ 223 h 508"/>
                          <a:gd name="T14" fmla="*/ 826 w 5410"/>
                          <a:gd name="T15" fmla="*/ 115 h 508"/>
                          <a:gd name="T16" fmla="*/ 683 w 5410"/>
                          <a:gd name="T17" fmla="*/ 201 h 508"/>
                          <a:gd name="T18" fmla="*/ 657 w 5410"/>
                          <a:gd name="T19" fmla="*/ 365 h 508"/>
                          <a:gd name="T20" fmla="*/ 766 w 5410"/>
                          <a:gd name="T21" fmla="*/ 488 h 508"/>
                          <a:gd name="T22" fmla="*/ 936 w 5410"/>
                          <a:gd name="T23" fmla="*/ 373 h 508"/>
                          <a:gd name="T24" fmla="*/ 842 w 5410"/>
                          <a:gd name="T25" fmla="*/ 411 h 508"/>
                          <a:gd name="T26" fmla="*/ 769 w 5410"/>
                          <a:gd name="T27" fmla="*/ 371 h 508"/>
                          <a:gd name="T28" fmla="*/ 755 w 5410"/>
                          <a:gd name="T29" fmla="*/ 279 h 508"/>
                          <a:gd name="T30" fmla="*/ 811 w 5410"/>
                          <a:gd name="T31" fmla="*/ 216 h 508"/>
                          <a:gd name="T32" fmla="*/ 907 w 5410"/>
                          <a:gd name="T33" fmla="*/ 223 h 508"/>
                          <a:gd name="T34" fmla="*/ 1108 w 5410"/>
                          <a:gd name="T35" fmla="*/ 496 h 508"/>
                          <a:gd name="T36" fmla="*/ 1521 w 5410"/>
                          <a:gd name="T37" fmla="*/ 121 h 508"/>
                          <a:gd name="T38" fmla="*/ 2058 w 5410"/>
                          <a:gd name="T39" fmla="*/ 496 h 508"/>
                          <a:gd name="T40" fmla="*/ 1864 w 5410"/>
                          <a:gd name="T41" fmla="*/ 237 h 508"/>
                          <a:gd name="T42" fmla="*/ 2241 w 5410"/>
                          <a:gd name="T43" fmla="*/ 496 h 508"/>
                          <a:gd name="T44" fmla="*/ 2692 w 5410"/>
                          <a:gd name="T45" fmla="*/ 121 h 508"/>
                          <a:gd name="T46" fmla="*/ 2965 w 5410"/>
                          <a:gd name="T47" fmla="*/ 496 h 508"/>
                          <a:gd name="T48" fmla="*/ 3290 w 5410"/>
                          <a:gd name="T49" fmla="*/ 113 h 508"/>
                          <a:gd name="T50" fmla="*/ 3151 w 5410"/>
                          <a:gd name="T51" fmla="*/ 206 h 508"/>
                          <a:gd name="T52" fmla="*/ 3138 w 5410"/>
                          <a:gd name="T53" fmla="*/ 386 h 508"/>
                          <a:gd name="T54" fmla="*/ 3265 w 5410"/>
                          <a:gd name="T55" fmla="*/ 500 h 508"/>
                          <a:gd name="T56" fmla="*/ 3436 w 5410"/>
                          <a:gd name="T57" fmla="*/ 482 h 508"/>
                          <a:gd name="T58" fmla="*/ 3536 w 5410"/>
                          <a:gd name="T59" fmla="*/ 331 h 508"/>
                          <a:gd name="T60" fmla="*/ 3482 w 5410"/>
                          <a:gd name="T61" fmla="*/ 173 h 508"/>
                          <a:gd name="T62" fmla="*/ 3329 w 5410"/>
                          <a:gd name="T63" fmla="*/ 204 h 508"/>
                          <a:gd name="T64" fmla="*/ 3411 w 5410"/>
                          <a:gd name="T65" fmla="*/ 243 h 508"/>
                          <a:gd name="T66" fmla="*/ 3432 w 5410"/>
                          <a:gd name="T67" fmla="*/ 330 h 508"/>
                          <a:gd name="T68" fmla="*/ 3380 w 5410"/>
                          <a:gd name="T69" fmla="*/ 402 h 508"/>
                          <a:gd name="T70" fmla="*/ 3288 w 5410"/>
                          <a:gd name="T71" fmla="*/ 406 h 508"/>
                          <a:gd name="T72" fmla="*/ 3228 w 5410"/>
                          <a:gd name="T73" fmla="*/ 340 h 508"/>
                          <a:gd name="T74" fmla="*/ 3242 w 5410"/>
                          <a:gd name="T75" fmla="*/ 251 h 508"/>
                          <a:gd name="T76" fmla="*/ 3319 w 5410"/>
                          <a:gd name="T77" fmla="*/ 204 h 508"/>
                          <a:gd name="T78" fmla="*/ 3858 w 5410"/>
                          <a:gd name="T79" fmla="*/ 294 h 508"/>
                          <a:gd name="T80" fmla="*/ 3865 w 5410"/>
                          <a:gd name="T81" fmla="*/ 192 h 508"/>
                          <a:gd name="T82" fmla="*/ 3791 w 5410"/>
                          <a:gd name="T83" fmla="*/ 126 h 508"/>
                          <a:gd name="T84" fmla="*/ 3908 w 5410"/>
                          <a:gd name="T85" fmla="*/ 496 h 508"/>
                          <a:gd name="T86" fmla="*/ 3763 w 5410"/>
                          <a:gd name="T87" fmla="*/ 213 h 508"/>
                          <a:gd name="T88" fmla="*/ 3738 w 5410"/>
                          <a:gd name="T89" fmla="*/ 287 h 508"/>
                          <a:gd name="T90" fmla="*/ 4286 w 5410"/>
                          <a:gd name="T91" fmla="*/ 280 h 508"/>
                          <a:gd name="T92" fmla="*/ 4708 w 5410"/>
                          <a:gd name="T93" fmla="*/ 430 h 508"/>
                          <a:gd name="T94" fmla="*/ 4681 w 5410"/>
                          <a:gd name="T95" fmla="*/ 356 h 508"/>
                          <a:gd name="T96" fmla="*/ 5027 w 5410"/>
                          <a:gd name="T97" fmla="*/ 115 h 508"/>
                          <a:gd name="T98" fmla="*/ 4883 w 5410"/>
                          <a:gd name="T99" fmla="*/ 201 h 508"/>
                          <a:gd name="T100" fmla="*/ 4856 w 5410"/>
                          <a:gd name="T101" fmla="*/ 365 h 508"/>
                          <a:gd name="T102" fmla="*/ 4967 w 5410"/>
                          <a:gd name="T103" fmla="*/ 488 h 508"/>
                          <a:gd name="T104" fmla="*/ 5135 w 5410"/>
                          <a:gd name="T105" fmla="*/ 373 h 508"/>
                          <a:gd name="T106" fmla="*/ 5042 w 5410"/>
                          <a:gd name="T107" fmla="*/ 411 h 508"/>
                          <a:gd name="T108" fmla="*/ 4969 w 5410"/>
                          <a:gd name="T109" fmla="*/ 371 h 508"/>
                          <a:gd name="T110" fmla="*/ 4955 w 5410"/>
                          <a:gd name="T111" fmla="*/ 279 h 508"/>
                          <a:gd name="T112" fmla="*/ 5011 w 5410"/>
                          <a:gd name="T113" fmla="*/ 216 h 508"/>
                          <a:gd name="T114" fmla="*/ 5107 w 5410"/>
                          <a:gd name="T115" fmla="*/ 223 h 508"/>
                          <a:gd name="T116" fmla="*/ 5410 w 5410"/>
                          <a:gd name="T117" fmla="*/ 496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5410" h="508">
                            <a:moveTo>
                              <a:pt x="193" y="343"/>
                            </a:moveTo>
                            <a:lnTo>
                              <a:pt x="208" y="338"/>
                            </a:lnTo>
                            <a:lnTo>
                              <a:pt x="221" y="334"/>
                            </a:lnTo>
                            <a:lnTo>
                              <a:pt x="230" y="328"/>
                            </a:lnTo>
                            <a:lnTo>
                              <a:pt x="240" y="320"/>
                            </a:lnTo>
                            <a:lnTo>
                              <a:pt x="248" y="313"/>
                            </a:lnTo>
                            <a:lnTo>
                              <a:pt x="255" y="304"/>
                            </a:lnTo>
                            <a:lnTo>
                              <a:pt x="260" y="294"/>
                            </a:lnTo>
                            <a:lnTo>
                              <a:pt x="265" y="284"/>
                            </a:lnTo>
                            <a:lnTo>
                              <a:pt x="269" y="273"/>
                            </a:lnTo>
                            <a:lnTo>
                              <a:pt x="273" y="262"/>
                            </a:lnTo>
                            <a:lnTo>
                              <a:pt x="274" y="249"/>
                            </a:lnTo>
                            <a:lnTo>
                              <a:pt x="275" y="237"/>
                            </a:lnTo>
                            <a:lnTo>
                              <a:pt x="274" y="226"/>
                            </a:lnTo>
                            <a:lnTo>
                              <a:pt x="273" y="214"/>
                            </a:lnTo>
                            <a:lnTo>
                              <a:pt x="270" y="203"/>
                            </a:lnTo>
                            <a:lnTo>
                              <a:pt x="267" y="192"/>
                            </a:lnTo>
                            <a:lnTo>
                              <a:pt x="262" y="182"/>
                            </a:lnTo>
                            <a:lnTo>
                              <a:pt x="257" y="172"/>
                            </a:lnTo>
                            <a:lnTo>
                              <a:pt x="250" y="163"/>
                            </a:lnTo>
                            <a:lnTo>
                              <a:pt x="243" y="155"/>
                            </a:lnTo>
                            <a:lnTo>
                              <a:pt x="234" y="146"/>
                            </a:lnTo>
                            <a:lnTo>
                              <a:pt x="225" y="140"/>
                            </a:lnTo>
                            <a:lnTo>
                              <a:pt x="216" y="133"/>
                            </a:lnTo>
                            <a:lnTo>
                              <a:pt x="204" y="130"/>
                            </a:lnTo>
                            <a:lnTo>
                              <a:pt x="193" y="126"/>
                            </a:lnTo>
                            <a:lnTo>
                              <a:pt x="181" y="123"/>
                            </a:lnTo>
                            <a:lnTo>
                              <a:pt x="166" y="122"/>
                            </a:lnTo>
                            <a:lnTo>
                              <a:pt x="151" y="121"/>
                            </a:lnTo>
                            <a:lnTo>
                              <a:pt x="0" y="121"/>
                            </a:lnTo>
                            <a:lnTo>
                              <a:pt x="0" y="496"/>
                            </a:lnTo>
                            <a:lnTo>
                              <a:pt x="97" y="496"/>
                            </a:lnTo>
                            <a:lnTo>
                              <a:pt x="97" y="351"/>
                            </a:lnTo>
                            <a:lnTo>
                              <a:pt x="189" y="496"/>
                            </a:lnTo>
                            <a:lnTo>
                              <a:pt x="310" y="496"/>
                            </a:lnTo>
                            <a:lnTo>
                              <a:pt x="193" y="343"/>
                            </a:lnTo>
                            <a:close/>
                            <a:moveTo>
                              <a:pt x="97" y="289"/>
                            </a:moveTo>
                            <a:lnTo>
                              <a:pt x="97" y="196"/>
                            </a:lnTo>
                            <a:lnTo>
                              <a:pt x="115" y="196"/>
                            </a:lnTo>
                            <a:lnTo>
                              <a:pt x="128" y="197"/>
                            </a:lnTo>
                            <a:lnTo>
                              <a:pt x="140" y="198"/>
                            </a:lnTo>
                            <a:lnTo>
                              <a:pt x="148" y="202"/>
                            </a:lnTo>
                            <a:lnTo>
                              <a:pt x="157" y="206"/>
                            </a:lnTo>
                            <a:lnTo>
                              <a:pt x="164" y="213"/>
                            </a:lnTo>
                            <a:lnTo>
                              <a:pt x="169" y="222"/>
                            </a:lnTo>
                            <a:lnTo>
                              <a:pt x="173" y="232"/>
                            </a:lnTo>
                            <a:lnTo>
                              <a:pt x="176" y="243"/>
                            </a:lnTo>
                            <a:lnTo>
                              <a:pt x="173" y="253"/>
                            </a:lnTo>
                            <a:lnTo>
                              <a:pt x="169" y="263"/>
                            </a:lnTo>
                            <a:lnTo>
                              <a:pt x="164" y="272"/>
                            </a:lnTo>
                            <a:lnTo>
                              <a:pt x="157" y="279"/>
                            </a:lnTo>
                            <a:lnTo>
                              <a:pt x="148" y="283"/>
                            </a:lnTo>
                            <a:lnTo>
                              <a:pt x="140" y="287"/>
                            </a:lnTo>
                            <a:lnTo>
                              <a:pt x="128" y="288"/>
                            </a:lnTo>
                            <a:lnTo>
                              <a:pt x="115" y="289"/>
                            </a:lnTo>
                            <a:lnTo>
                              <a:pt x="97" y="289"/>
                            </a:lnTo>
                            <a:close/>
                            <a:moveTo>
                              <a:pt x="424" y="317"/>
                            </a:moveTo>
                            <a:lnTo>
                              <a:pt x="424" y="496"/>
                            </a:lnTo>
                            <a:lnTo>
                              <a:pt x="521" y="496"/>
                            </a:lnTo>
                            <a:lnTo>
                              <a:pt x="521" y="317"/>
                            </a:lnTo>
                            <a:lnTo>
                              <a:pt x="660" y="121"/>
                            </a:lnTo>
                            <a:lnTo>
                              <a:pt x="543" y="121"/>
                            </a:lnTo>
                            <a:lnTo>
                              <a:pt x="475" y="223"/>
                            </a:lnTo>
                            <a:lnTo>
                              <a:pt x="405" y="121"/>
                            </a:lnTo>
                            <a:lnTo>
                              <a:pt x="288" y="121"/>
                            </a:lnTo>
                            <a:lnTo>
                              <a:pt x="424" y="317"/>
                            </a:lnTo>
                            <a:close/>
                            <a:moveTo>
                              <a:pt x="936" y="132"/>
                            </a:moveTo>
                            <a:lnTo>
                              <a:pt x="911" y="123"/>
                            </a:lnTo>
                            <a:lnTo>
                              <a:pt x="888" y="117"/>
                            </a:lnTo>
                            <a:lnTo>
                              <a:pt x="868" y="115"/>
                            </a:lnTo>
                            <a:lnTo>
                              <a:pt x="847" y="113"/>
                            </a:lnTo>
                            <a:lnTo>
                              <a:pt x="826" y="115"/>
                            </a:lnTo>
                            <a:lnTo>
                              <a:pt x="807" y="117"/>
                            </a:lnTo>
                            <a:lnTo>
                              <a:pt x="787" y="122"/>
                            </a:lnTo>
                            <a:lnTo>
                              <a:pt x="770" y="128"/>
                            </a:lnTo>
                            <a:lnTo>
                              <a:pt x="753" y="137"/>
                            </a:lnTo>
                            <a:lnTo>
                              <a:pt x="736" y="147"/>
                            </a:lnTo>
                            <a:lnTo>
                              <a:pt x="720" y="158"/>
                            </a:lnTo>
                            <a:lnTo>
                              <a:pt x="706" y="171"/>
                            </a:lnTo>
                            <a:lnTo>
                              <a:pt x="694" y="184"/>
                            </a:lnTo>
                            <a:lnTo>
                              <a:pt x="683" y="201"/>
                            </a:lnTo>
                            <a:lnTo>
                              <a:pt x="673" y="217"/>
                            </a:lnTo>
                            <a:lnTo>
                              <a:pt x="664" y="234"/>
                            </a:lnTo>
                            <a:lnTo>
                              <a:pt x="658" y="252"/>
                            </a:lnTo>
                            <a:lnTo>
                              <a:pt x="653" y="272"/>
                            </a:lnTo>
                            <a:lnTo>
                              <a:pt x="650" y="292"/>
                            </a:lnTo>
                            <a:lnTo>
                              <a:pt x="649" y="312"/>
                            </a:lnTo>
                            <a:lnTo>
                              <a:pt x="650" y="330"/>
                            </a:lnTo>
                            <a:lnTo>
                              <a:pt x="653" y="348"/>
                            </a:lnTo>
                            <a:lnTo>
                              <a:pt x="657" y="365"/>
                            </a:lnTo>
                            <a:lnTo>
                              <a:pt x="662" y="381"/>
                            </a:lnTo>
                            <a:lnTo>
                              <a:pt x="669" y="398"/>
                            </a:lnTo>
                            <a:lnTo>
                              <a:pt x="677" y="412"/>
                            </a:lnTo>
                            <a:lnTo>
                              <a:pt x="686" y="427"/>
                            </a:lnTo>
                            <a:lnTo>
                              <a:pt x="699" y="441"/>
                            </a:lnTo>
                            <a:lnTo>
                              <a:pt x="714" y="455"/>
                            </a:lnTo>
                            <a:lnTo>
                              <a:pt x="730" y="467"/>
                            </a:lnTo>
                            <a:lnTo>
                              <a:pt x="748" y="478"/>
                            </a:lnTo>
                            <a:lnTo>
                              <a:pt x="766" y="488"/>
                            </a:lnTo>
                            <a:lnTo>
                              <a:pt x="786" y="496"/>
                            </a:lnTo>
                            <a:lnTo>
                              <a:pt x="807" y="501"/>
                            </a:lnTo>
                            <a:lnTo>
                              <a:pt x="827" y="505"/>
                            </a:lnTo>
                            <a:lnTo>
                              <a:pt x="848" y="506"/>
                            </a:lnTo>
                            <a:lnTo>
                              <a:pt x="867" y="505"/>
                            </a:lnTo>
                            <a:lnTo>
                              <a:pt x="885" y="502"/>
                            </a:lnTo>
                            <a:lnTo>
                              <a:pt x="906" y="496"/>
                            </a:lnTo>
                            <a:lnTo>
                              <a:pt x="936" y="487"/>
                            </a:lnTo>
                            <a:lnTo>
                              <a:pt x="936" y="373"/>
                            </a:lnTo>
                            <a:lnTo>
                              <a:pt x="926" y="381"/>
                            </a:lnTo>
                            <a:lnTo>
                              <a:pt x="916" y="390"/>
                            </a:lnTo>
                            <a:lnTo>
                              <a:pt x="906" y="396"/>
                            </a:lnTo>
                            <a:lnTo>
                              <a:pt x="896" y="401"/>
                            </a:lnTo>
                            <a:lnTo>
                              <a:pt x="885" y="406"/>
                            </a:lnTo>
                            <a:lnTo>
                              <a:pt x="875" y="409"/>
                            </a:lnTo>
                            <a:lnTo>
                              <a:pt x="862" y="411"/>
                            </a:lnTo>
                            <a:lnTo>
                              <a:pt x="851" y="411"/>
                            </a:lnTo>
                            <a:lnTo>
                              <a:pt x="842" y="411"/>
                            </a:lnTo>
                            <a:lnTo>
                              <a:pt x="832" y="410"/>
                            </a:lnTo>
                            <a:lnTo>
                              <a:pt x="824" y="407"/>
                            </a:lnTo>
                            <a:lnTo>
                              <a:pt x="815" y="405"/>
                            </a:lnTo>
                            <a:lnTo>
                              <a:pt x="807" y="401"/>
                            </a:lnTo>
                            <a:lnTo>
                              <a:pt x="799" y="398"/>
                            </a:lnTo>
                            <a:lnTo>
                              <a:pt x="791" y="393"/>
                            </a:lnTo>
                            <a:lnTo>
                              <a:pt x="784" y="386"/>
                            </a:lnTo>
                            <a:lnTo>
                              <a:pt x="776" y="379"/>
                            </a:lnTo>
                            <a:lnTo>
                              <a:pt x="769" y="371"/>
                            </a:lnTo>
                            <a:lnTo>
                              <a:pt x="764" y="363"/>
                            </a:lnTo>
                            <a:lnTo>
                              <a:pt x="759" y="354"/>
                            </a:lnTo>
                            <a:lnTo>
                              <a:pt x="755" y="344"/>
                            </a:lnTo>
                            <a:lnTo>
                              <a:pt x="753" y="334"/>
                            </a:lnTo>
                            <a:lnTo>
                              <a:pt x="751" y="323"/>
                            </a:lnTo>
                            <a:lnTo>
                              <a:pt x="750" y="310"/>
                            </a:lnTo>
                            <a:lnTo>
                              <a:pt x="751" y="300"/>
                            </a:lnTo>
                            <a:lnTo>
                              <a:pt x="753" y="289"/>
                            </a:lnTo>
                            <a:lnTo>
                              <a:pt x="755" y="279"/>
                            </a:lnTo>
                            <a:lnTo>
                              <a:pt x="757" y="269"/>
                            </a:lnTo>
                            <a:lnTo>
                              <a:pt x="762" y="260"/>
                            </a:lnTo>
                            <a:lnTo>
                              <a:pt x="767" y="252"/>
                            </a:lnTo>
                            <a:lnTo>
                              <a:pt x="772" y="244"/>
                            </a:lnTo>
                            <a:lnTo>
                              <a:pt x="779" y="237"/>
                            </a:lnTo>
                            <a:lnTo>
                              <a:pt x="786" y="231"/>
                            </a:lnTo>
                            <a:lnTo>
                              <a:pt x="794" y="224"/>
                            </a:lnTo>
                            <a:lnTo>
                              <a:pt x="802" y="219"/>
                            </a:lnTo>
                            <a:lnTo>
                              <a:pt x="811" y="216"/>
                            </a:lnTo>
                            <a:lnTo>
                              <a:pt x="820" y="212"/>
                            </a:lnTo>
                            <a:lnTo>
                              <a:pt x="830" y="209"/>
                            </a:lnTo>
                            <a:lnTo>
                              <a:pt x="840" y="208"/>
                            </a:lnTo>
                            <a:lnTo>
                              <a:pt x="851" y="208"/>
                            </a:lnTo>
                            <a:lnTo>
                              <a:pt x="863" y="208"/>
                            </a:lnTo>
                            <a:lnTo>
                              <a:pt x="875" y="211"/>
                            </a:lnTo>
                            <a:lnTo>
                              <a:pt x="886" y="213"/>
                            </a:lnTo>
                            <a:lnTo>
                              <a:pt x="897" y="218"/>
                            </a:lnTo>
                            <a:lnTo>
                              <a:pt x="907" y="223"/>
                            </a:lnTo>
                            <a:lnTo>
                              <a:pt x="917" y="231"/>
                            </a:lnTo>
                            <a:lnTo>
                              <a:pt x="926" y="239"/>
                            </a:lnTo>
                            <a:lnTo>
                              <a:pt x="936" y="248"/>
                            </a:lnTo>
                            <a:lnTo>
                              <a:pt x="936" y="132"/>
                            </a:lnTo>
                            <a:close/>
                            <a:moveTo>
                              <a:pt x="1108" y="267"/>
                            </a:moveTo>
                            <a:lnTo>
                              <a:pt x="1108" y="121"/>
                            </a:lnTo>
                            <a:lnTo>
                              <a:pt x="1010" y="121"/>
                            </a:lnTo>
                            <a:lnTo>
                              <a:pt x="1010" y="496"/>
                            </a:lnTo>
                            <a:lnTo>
                              <a:pt x="1108" y="496"/>
                            </a:lnTo>
                            <a:lnTo>
                              <a:pt x="1108" y="341"/>
                            </a:lnTo>
                            <a:lnTo>
                              <a:pt x="1248" y="341"/>
                            </a:lnTo>
                            <a:lnTo>
                              <a:pt x="1248" y="496"/>
                            </a:lnTo>
                            <a:lnTo>
                              <a:pt x="1346" y="496"/>
                            </a:lnTo>
                            <a:lnTo>
                              <a:pt x="1346" y="121"/>
                            </a:lnTo>
                            <a:lnTo>
                              <a:pt x="1248" y="121"/>
                            </a:lnTo>
                            <a:lnTo>
                              <a:pt x="1248" y="267"/>
                            </a:lnTo>
                            <a:lnTo>
                              <a:pt x="1108" y="267"/>
                            </a:lnTo>
                            <a:close/>
                            <a:moveTo>
                              <a:pt x="1521" y="121"/>
                            </a:moveTo>
                            <a:lnTo>
                              <a:pt x="1424" y="121"/>
                            </a:lnTo>
                            <a:lnTo>
                              <a:pt x="1424" y="496"/>
                            </a:lnTo>
                            <a:lnTo>
                              <a:pt x="1638" y="496"/>
                            </a:lnTo>
                            <a:lnTo>
                              <a:pt x="1638" y="412"/>
                            </a:lnTo>
                            <a:lnTo>
                              <a:pt x="1521" y="412"/>
                            </a:lnTo>
                            <a:lnTo>
                              <a:pt x="1521" y="121"/>
                            </a:lnTo>
                            <a:close/>
                            <a:moveTo>
                              <a:pt x="1930" y="430"/>
                            </a:moveTo>
                            <a:lnTo>
                              <a:pt x="1954" y="496"/>
                            </a:lnTo>
                            <a:lnTo>
                              <a:pt x="2058" y="496"/>
                            </a:lnTo>
                            <a:lnTo>
                              <a:pt x="1917" y="121"/>
                            </a:lnTo>
                            <a:lnTo>
                              <a:pt x="1810" y="121"/>
                            </a:lnTo>
                            <a:lnTo>
                              <a:pt x="1667" y="496"/>
                            </a:lnTo>
                            <a:lnTo>
                              <a:pt x="1770" y="496"/>
                            </a:lnTo>
                            <a:lnTo>
                              <a:pt x="1795" y="430"/>
                            </a:lnTo>
                            <a:lnTo>
                              <a:pt x="1930" y="430"/>
                            </a:lnTo>
                            <a:close/>
                            <a:moveTo>
                              <a:pt x="1904" y="356"/>
                            </a:moveTo>
                            <a:lnTo>
                              <a:pt x="1823" y="356"/>
                            </a:lnTo>
                            <a:lnTo>
                              <a:pt x="1864" y="237"/>
                            </a:lnTo>
                            <a:lnTo>
                              <a:pt x="1904" y="356"/>
                            </a:lnTo>
                            <a:close/>
                            <a:moveTo>
                              <a:pt x="1955" y="44"/>
                            </a:moveTo>
                            <a:lnTo>
                              <a:pt x="1907" y="0"/>
                            </a:lnTo>
                            <a:lnTo>
                              <a:pt x="1828" y="69"/>
                            </a:lnTo>
                            <a:lnTo>
                              <a:pt x="1861" y="103"/>
                            </a:lnTo>
                            <a:lnTo>
                              <a:pt x="1955" y="44"/>
                            </a:lnTo>
                            <a:close/>
                            <a:moveTo>
                              <a:pt x="2339" y="121"/>
                            </a:moveTo>
                            <a:lnTo>
                              <a:pt x="2241" y="121"/>
                            </a:lnTo>
                            <a:lnTo>
                              <a:pt x="2241" y="496"/>
                            </a:lnTo>
                            <a:lnTo>
                              <a:pt x="2339" y="496"/>
                            </a:lnTo>
                            <a:lnTo>
                              <a:pt x="2339" y="121"/>
                            </a:lnTo>
                            <a:close/>
                            <a:moveTo>
                              <a:pt x="2417" y="496"/>
                            </a:moveTo>
                            <a:lnTo>
                              <a:pt x="2514" y="496"/>
                            </a:lnTo>
                            <a:lnTo>
                              <a:pt x="2514" y="267"/>
                            </a:lnTo>
                            <a:lnTo>
                              <a:pt x="2692" y="496"/>
                            </a:lnTo>
                            <a:lnTo>
                              <a:pt x="2790" y="496"/>
                            </a:lnTo>
                            <a:lnTo>
                              <a:pt x="2790" y="121"/>
                            </a:lnTo>
                            <a:lnTo>
                              <a:pt x="2692" y="121"/>
                            </a:lnTo>
                            <a:lnTo>
                              <a:pt x="2692" y="350"/>
                            </a:lnTo>
                            <a:lnTo>
                              <a:pt x="2514" y="121"/>
                            </a:lnTo>
                            <a:lnTo>
                              <a:pt x="2417" y="121"/>
                            </a:lnTo>
                            <a:lnTo>
                              <a:pt x="2417" y="496"/>
                            </a:lnTo>
                            <a:close/>
                            <a:moveTo>
                              <a:pt x="3082" y="203"/>
                            </a:moveTo>
                            <a:lnTo>
                              <a:pt x="3082" y="121"/>
                            </a:lnTo>
                            <a:lnTo>
                              <a:pt x="2868" y="121"/>
                            </a:lnTo>
                            <a:lnTo>
                              <a:pt x="2868" y="496"/>
                            </a:lnTo>
                            <a:lnTo>
                              <a:pt x="2965" y="496"/>
                            </a:lnTo>
                            <a:lnTo>
                              <a:pt x="2965" y="349"/>
                            </a:lnTo>
                            <a:lnTo>
                              <a:pt x="3072" y="349"/>
                            </a:lnTo>
                            <a:lnTo>
                              <a:pt x="3072" y="267"/>
                            </a:lnTo>
                            <a:lnTo>
                              <a:pt x="2965" y="267"/>
                            </a:lnTo>
                            <a:lnTo>
                              <a:pt x="2965" y="203"/>
                            </a:lnTo>
                            <a:lnTo>
                              <a:pt x="3082" y="203"/>
                            </a:lnTo>
                            <a:close/>
                            <a:moveTo>
                              <a:pt x="3329" y="110"/>
                            </a:moveTo>
                            <a:lnTo>
                              <a:pt x="3310" y="111"/>
                            </a:lnTo>
                            <a:lnTo>
                              <a:pt x="3290" y="113"/>
                            </a:lnTo>
                            <a:lnTo>
                              <a:pt x="3273" y="117"/>
                            </a:lnTo>
                            <a:lnTo>
                              <a:pt x="3254" y="122"/>
                            </a:lnTo>
                            <a:lnTo>
                              <a:pt x="3238" y="128"/>
                            </a:lnTo>
                            <a:lnTo>
                              <a:pt x="3222" y="137"/>
                            </a:lnTo>
                            <a:lnTo>
                              <a:pt x="3207" y="147"/>
                            </a:lnTo>
                            <a:lnTo>
                              <a:pt x="3192" y="157"/>
                            </a:lnTo>
                            <a:lnTo>
                              <a:pt x="3177" y="172"/>
                            </a:lnTo>
                            <a:lnTo>
                              <a:pt x="3163" y="188"/>
                            </a:lnTo>
                            <a:lnTo>
                              <a:pt x="3151" y="206"/>
                            </a:lnTo>
                            <a:lnTo>
                              <a:pt x="3141" y="224"/>
                            </a:lnTo>
                            <a:lnTo>
                              <a:pt x="3133" y="244"/>
                            </a:lnTo>
                            <a:lnTo>
                              <a:pt x="3127" y="264"/>
                            </a:lnTo>
                            <a:lnTo>
                              <a:pt x="3123" y="285"/>
                            </a:lnTo>
                            <a:lnTo>
                              <a:pt x="3122" y="305"/>
                            </a:lnTo>
                            <a:lnTo>
                              <a:pt x="3123" y="328"/>
                            </a:lnTo>
                            <a:lnTo>
                              <a:pt x="3126" y="348"/>
                            </a:lnTo>
                            <a:lnTo>
                              <a:pt x="3131" y="368"/>
                            </a:lnTo>
                            <a:lnTo>
                              <a:pt x="3138" y="386"/>
                            </a:lnTo>
                            <a:lnTo>
                              <a:pt x="3146" y="405"/>
                            </a:lnTo>
                            <a:lnTo>
                              <a:pt x="3156" y="421"/>
                            </a:lnTo>
                            <a:lnTo>
                              <a:pt x="3168" y="437"/>
                            </a:lnTo>
                            <a:lnTo>
                              <a:pt x="3181" y="451"/>
                            </a:lnTo>
                            <a:lnTo>
                              <a:pt x="3196" y="464"/>
                            </a:lnTo>
                            <a:lnTo>
                              <a:pt x="3211" y="476"/>
                            </a:lnTo>
                            <a:lnTo>
                              <a:pt x="3228" y="485"/>
                            </a:lnTo>
                            <a:lnTo>
                              <a:pt x="3246" y="493"/>
                            </a:lnTo>
                            <a:lnTo>
                              <a:pt x="3265" y="500"/>
                            </a:lnTo>
                            <a:lnTo>
                              <a:pt x="3285" y="505"/>
                            </a:lnTo>
                            <a:lnTo>
                              <a:pt x="3307" y="508"/>
                            </a:lnTo>
                            <a:lnTo>
                              <a:pt x="3328" y="508"/>
                            </a:lnTo>
                            <a:lnTo>
                              <a:pt x="3348" y="508"/>
                            </a:lnTo>
                            <a:lnTo>
                              <a:pt x="3368" y="506"/>
                            </a:lnTo>
                            <a:lnTo>
                              <a:pt x="3386" y="502"/>
                            </a:lnTo>
                            <a:lnTo>
                              <a:pt x="3404" y="497"/>
                            </a:lnTo>
                            <a:lnTo>
                              <a:pt x="3420" y="491"/>
                            </a:lnTo>
                            <a:lnTo>
                              <a:pt x="3436" y="482"/>
                            </a:lnTo>
                            <a:lnTo>
                              <a:pt x="3452" y="472"/>
                            </a:lnTo>
                            <a:lnTo>
                              <a:pt x="3466" y="462"/>
                            </a:lnTo>
                            <a:lnTo>
                              <a:pt x="3482" y="447"/>
                            </a:lnTo>
                            <a:lnTo>
                              <a:pt x="3496" y="430"/>
                            </a:lnTo>
                            <a:lnTo>
                              <a:pt x="3508" y="412"/>
                            </a:lnTo>
                            <a:lnTo>
                              <a:pt x="3518" y="394"/>
                            </a:lnTo>
                            <a:lnTo>
                              <a:pt x="3526" y="374"/>
                            </a:lnTo>
                            <a:lnTo>
                              <a:pt x="3532" y="353"/>
                            </a:lnTo>
                            <a:lnTo>
                              <a:pt x="3536" y="331"/>
                            </a:lnTo>
                            <a:lnTo>
                              <a:pt x="3536" y="309"/>
                            </a:lnTo>
                            <a:lnTo>
                              <a:pt x="3536" y="290"/>
                            </a:lnTo>
                            <a:lnTo>
                              <a:pt x="3533" y="272"/>
                            </a:lnTo>
                            <a:lnTo>
                              <a:pt x="3528" y="253"/>
                            </a:lnTo>
                            <a:lnTo>
                              <a:pt x="3522" y="236"/>
                            </a:lnTo>
                            <a:lnTo>
                              <a:pt x="3515" y="218"/>
                            </a:lnTo>
                            <a:lnTo>
                              <a:pt x="3506" y="202"/>
                            </a:lnTo>
                            <a:lnTo>
                              <a:pt x="3495" y="187"/>
                            </a:lnTo>
                            <a:lnTo>
                              <a:pt x="3482" y="173"/>
                            </a:lnTo>
                            <a:lnTo>
                              <a:pt x="3467" y="158"/>
                            </a:lnTo>
                            <a:lnTo>
                              <a:pt x="3451" y="146"/>
                            </a:lnTo>
                            <a:lnTo>
                              <a:pt x="3432" y="135"/>
                            </a:lnTo>
                            <a:lnTo>
                              <a:pt x="3415" y="126"/>
                            </a:lnTo>
                            <a:lnTo>
                              <a:pt x="3395" y="118"/>
                            </a:lnTo>
                            <a:lnTo>
                              <a:pt x="3374" y="113"/>
                            </a:lnTo>
                            <a:lnTo>
                              <a:pt x="3353" y="111"/>
                            </a:lnTo>
                            <a:lnTo>
                              <a:pt x="3329" y="110"/>
                            </a:lnTo>
                            <a:close/>
                            <a:moveTo>
                              <a:pt x="3329" y="204"/>
                            </a:moveTo>
                            <a:lnTo>
                              <a:pt x="3340" y="204"/>
                            </a:lnTo>
                            <a:lnTo>
                              <a:pt x="3350" y="207"/>
                            </a:lnTo>
                            <a:lnTo>
                              <a:pt x="3361" y="209"/>
                            </a:lnTo>
                            <a:lnTo>
                              <a:pt x="3370" y="213"/>
                            </a:lnTo>
                            <a:lnTo>
                              <a:pt x="3380" y="217"/>
                            </a:lnTo>
                            <a:lnTo>
                              <a:pt x="3389" y="222"/>
                            </a:lnTo>
                            <a:lnTo>
                              <a:pt x="3396" y="228"/>
                            </a:lnTo>
                            <a:lnTo>
                              <a:pt x="3404" y="236"/>
                            </a:lnTo>
                            <a:lnTo>
                              <a:pt x="3411" y="243"/>
                            </a:lnTo>
                            <a:lnTo>
                              <a:pt x="3417" y="251"/>
                            </a:lnTo>
                            <a:lnTo>
                              <a:pt x="3422" y="259"/>
                            </a:lnTo>
                            <a:lnTo>
                              <a:pt x="3426" y="268"/>
                            </a:lnTo>
                            <a:lnTo>
                              <a:pt x="3430" y="278"/>
                            </a:lnTo>
                            <a:lnTo>
                              <a:pt x="3432" y="288"/>
                            </a:lnTo>
                            <a:lnTo>
                              <a:pt x="3435" y="299"/>
                            </a:lnTo>
                            <a:lnTo>
                              <a:pt x="3435" y="309"/>
                            </a:lnTo>
                            <a:lnTo>
                              <a:pt x="3435" y="320"/>
                            </a:lnTo>
                            <a:lnTo>
                              <a:pt x="3432" y="330"/>
                            </a:lnTo>
                            <a:lnTo>
                              <a:pt x="3430" y="340"/>
                            </a:lnTo>
                            <a:lnTo>
                              <a:pt x="3426" y="350"/>
                            </a:lnTo>
                            <a:lnTo>
                              <a:pt x="3422" y="360"/>
                            </a:lnTo>
                            <a:lnTo>
                              <a:pt x="3417" y="369"/>
                            </a:lnTo>
                            <a:lnTo>
                              <a:pt x="3411" y="376"/>
                            </a:lnTo>
                            <a:lnTo>
                              <a:pt x="3404" y="384"/>
                            </a:lnTo>
                            <a:lnTo>
                              <a:pt x="3396" y="391"/>
                            </a:lnTo>
                            <a:lnTo>
                              <a:pt x="3389" y="396"/>
                            </a:lnTo>
                            <a:lnTo>
                              <a:pt x="3380" y="402"/>
                            </a:lnTo>
                            <a:lnTo>
                              <a:pt x="3370" y="406"/>
                            </a:lnTo>
                            <a:lnTo>
                              <a:pt x="3361" y="410"/>
                            </a:lnTo>
                            <a:lnTo>
                              <a:pt x="3350" y="412"/>
                            </a:lnTo>
                            <a:lnTo>
                              <a:pt x="3340" y="414"/>
                            </a:lnTo>
                            <a:lnTo>
                              <a:pt x="3329" y="415"/>
                            </a:lnTo>
                            <a:lnTo>
                              <a:pt x="3319" y="414"/>
                            </a:lnTo>
                            <a:lnTo>
                              <a:pt x="3308" y="412"/>
                            </a:lnTo>
                            <a:lnTo>
                              <a:pt x="3298" y="410"/>
                            </a:lnTo>
                            <a:lnTo>
                              <a:pt x="3288" y="406"/>
                            </a:lnTo>
                            <a:lnTo>
                              <a:pt x="3279" y="402"/>
                            </a:lnTo>
                            <a:lnTo>
                              <a:pt x="3270" y="396"/>
                            </a:lnTo>
                            <a:lnTo>
                              <a:pt x="3262" y="390"/>
                            </a:lnTo>
                            <a:lnTo>
                              <a:pt x="3254" y="384"/>
                            </a:lnTo>
                            <a:lnTo>
                              <a:pt x="3248" y="376"/>
                            </a:lnTo>
                            <a:lnTo>
                              <a:pt x="3242" y="368"/>
                            </a:lnTo>
                            <a:lnTo>
                              <a:pt x="3237" y="359"/>
                            </a:lnTo>
                            <a:lnTo>
                              <a:pt x="3232" y="350"/>
                            </a:lnTo>
                            <a:lnTo>
                              <a:pt x="3228" y="340"/>
                            </a:lnTo>
                            <a:lnTo>
                              <a:pt x="3226" y="330"/>
                            </a:lnTo>
                            <a:lnTo>
                              <a:pt x="3224" y="319"/>
                            </a:lnTo>
                            <a:lnTo>
                              <a:pt x="3224" y="308"/>
                            </a:lnTo>
                            <a:lnTo>
                              <a:pt x="3224" y="298"/>
                            </a:lnTo>
                            <a:lnTo>
                              <a:pt x="3226" y="288"/>
                            </a:lnTo>
                            <a:lnTo>
                              <a:pt x="3228" y="278"/>
                            </a:lnTo>
                            <a:lnTo>
                              <a:pt x="3232" y="268"/>
                            </a:lnTo>
                            <a:lnTo>
                              <a:pt x="3237" y="259"/>
                            </a:lnTo>
                            <a:lnTo>
                              <a:pt x="3242" y="251"/>
                            </a:lnTo>
                            <a:lnTo>
                              <a:pt x="3248" y="242"/>
                            </a:lnTo>
                            <a:lnTo>
                              <a:pt x="3255" y="236"/>
                            </a:lnTo>
                            <a:lnTo>
                              <a:pt x="3263" y="228"/>
                            </a:lnTo>
                            <a:lnTo>
                              <a:pt x="3270" y="222"/>
                            </a:lnTo>
                            <a:lnTo>
                              <a:pt x="3279" y="217"/>
                            </a:lnTo>
                            <a:lnTo>
                              <a:pt x="3289" y="213"/>
                            </a:lnTo>
                            <a:lnTo>
                              <a:pt x="3298" y="209"/>
                            </a:lnTo>
                            <a:lnTo>
                              <a:pt x="3308" y="207"/>
                            </a:lnTo>
                            <a:lnTo>
                              <a:pt x="3319" y="204"/>
                            </a:lnTo>
                            <a:lnTo>
                              <a:pt x="3329" y="204"/>
                            </a:lnTo>
                            <a:close/>
                            <a:moveTo>
                              <a:pt x="3791" y="343"/>
                            </a:moveTo>
                            <a:lnTo>
                              <a:pt x="3806" y="338"/>
                            </a:lnTo>
                            <a:lnTo>
                              <a:pt x="3819" y="334"/>
                            </a:lnTo>
                            <a:lnTo>
                              <a:pt x="3829" y="328"/>
                            </a:lnTo>
                            <a:lnTo>
                              <a:pt x="3839" y="320"/>
                            </a:lnTo>
                            <a:lnTo>
                              <a:pt x="3846" y="313"/>
                            </a:lnTo>
                            <a:lnTo>
                              <a:pt x="3853" y="304"/>
                            </a:lnTo>
                            <a:lnTo>
                              <a:pt x="3858" y="294"/>
                            </a:lnTo>
                            <a:lnTo>
                              <a:pt x="3863" y="284"/>
                            </a:lnTo>
                            <a:lnTo>
                              <a:pt x="3867" y="273"/>
                            </a:lnTo>
                            <a:lnTo>
                              <a:pt x="3871" y="262"/>
                            </a:lnTo>
                            <a:lnTo>
                              <a:pt x="3872" y="249"/>
                            </a:lnTo>
                            <a:lnTo>
                              <a:pt x="3873" y="237"/>
                            </a:lnTo>
                            <a:lnTo>
                              <a:pt x="3872" y="226"/>
                            </a:lnTo>
                            <a:lnTo>
                              <a:pt x="3871" y="214"/>
                            </a:lnTo>
                            <a:lnTo>
                              <a:pt x="3868" y="203"/>
                            </a:lnTo>
                            <a:lnTo>
                              <a:pt x="3865" y="192"/>
                            </a:lnTo>
                            <a:lnTo>
                              <a:pt x="3860" y="182"/>
                            </a:lnTo>
                            <a:lnTo>
                              <a:pt x="3855" y="172"/>
                            </a:lnTo>
                            <a:lnTo>
                              <a:pt x="3849" y="163"/>
                            </a:lnTo>
                            <a:lnTo>
                              <a:pt x="3841" y="155"/>
                            </a:lnTo>
                            <a:lnTo>
                              <a:pt x="3832" y="146"/>
                            </a:lnTo>
                            <a:lnTo>
                              <a:pt x="3824" y="140"/>
                            </a:lnTo>
                            <a:lnTo>
                              <a:pt x="3814" y="133"/>
                            </a:lnTo>
                            <a:lnTo>
                              <a:pt x="3802" y="130"/>
                            </a:lnTo>
                            <a:lnTo>
                              <a:pt x="3791" y="126"/>
                            </a:lnTo>
                            <a:lnTo>
                              <a:pt x="3779" y="123"/>
                            </a:lnTo>
                            <a:lnTo>
                              <a:pt x="3764" y="122"/>
                            </a:lnTo>
                            <a:lnTo>
                              <a:pt x="3749" y="121"/>
                            </a:lnTo>
                            <a:lnTo>
                              <a:pt x="3598" y="121"/>
                            </a:lnTo>
                            <a:lnTo>
                              <a:pt x="3598" y="496"/>
                            </a:lnTo>
                            <a:lnTo>
                              <a:pt x="3695" y="496"/>
                            </a:lnTo>
                            <a:lnTo>
                              <a:pt x="3695" y="351"/>
                            </a:lnTo>
                            <a:lnTo>
                              <a:pt x="3787" y="496"/>
                            </a:lnTo>
                            <a:lnTo>
                              <a:pt x="3908" y="496"/>
                            </a:lnTo>
                            <a:lnTo>
                              <a:pt x="3791" y="343"/>
                            </a:lnTo>
                            <a:close/>
                            <a:moveTo>
                              <a:pt x="3695" y="289"/>
                            </a:moveTo>
                            <a:lnTo>
                              <a:pt x="3695" y="196"/>
                            </a:lnTo>
                            <a:lnTo>
                              <a:pt x="3713" y="196"/>
                            </a:lnTo>
                            <a:lnTo>
                              <a:pt x="3726" y="197"/>
                            </a:lnTo>
                            <a:lnTo>
                              <a:pt x="3738" y="198"/>
                            </a:lnTo>
                            <a:lnTo>
                              <a:pt x="3746" y="202"/>
                            </a:lnTo>
                            <a:lnTo>
                              <a:pt x="3755" y="206"/>
                            </a:lnTo>
                            <a:lnTo>
                              <a:pt x="3763" y="213"/>
                            </a:lnTo>
                            <a:lnTo>
                              <a:pt x="3768" y="222"/>
                            </a:lnTo>
                            <a:lnTo>
                              <a:pt x="3771" y="232"/>
                            </a:lnTo>
                            <a:lnTo>
                              <a:pt x="3773" y="243"/>
                            </a:lnTo>
                            <a:lnTo>
                              <a:pt x="3771" y="253"/>
                            </a:lnTo>
                            <a:lnTo>
                              <a:pt x="3768" y="263"/>
                            </a:lnTo>
                            <a:lnTo>
                              <a:pt x="3763" y="272"/>
                            </a:lnTo>
                            <a:lnTo>
                              <a:pt x="3755" y="279"/>
                            </a:lnTo>
                            <a:lnTo>
                              <a:pt x="3746" y="283"/>
                            </a:lnTo>
                            <a:lnTo>
                              <a:pt x="3738" y="287"/>
                            </a:lnTo>
                            <a:lnTo>
                              <a:pt x="3726" y="288"/>
                            </a:lnTo>
                            <a:lnTo>
                              <a:pt x="3713" y="289"/>
                            </a:lnTo>
                            <a:lnTo>
                              <a:pt x="3695" y="289"/>
                            </a:lnTo>
                            <a:close/>
                            <a:moveTo>
                              <a:pt x="3942" y="496"/>
                            </a:moveTo>
                            <a:lnTo>
                              <a:pt x="4038" y="496"/>
                            </a:lnTo>
                            <a:lnTo>
                              <a:pt x="4070" y="280"/>
                            </a:lnTo>
                            <a:lnTo>
                              <a:pt x="4156" y="496"/>
                            </a:lnTo>
                            <a:lnTo>
                              <a:pt x="4195" y="496"/>
                            </a:lnTo>
                            <a:lnTo>
                              <a:pt x="4286" y="280"/>
                            </a:lnTo>
                            <a:lnTo>
                              <a:pt x="4313" y="496"/>
                            </a:lnTo>
                            <a:lnTo>
                              <a:pt x="4410" y="496"/>
                            </a:lnTo>
                            <a:lnTo>
                              <a:pt x="4353" y="121"/>
                            </a:lnTo>
                            <a:lnTo>
                              <a:pt x="4257" y="121"/>
                            </a:lnTo>
                            <a:lnTo>
                              <a:pt x="4176" y="322"/>
                            </a:lnTo>
                            <a:lnTo>
                              <a:pt x="4100" y="121"/>
                            </a:lnTo>
                            <a:lnTo>
                              <a:pt x="4004" y="121"/>
                            </a:lnTo>
                            <a:lnTo>
                              <a:pt x="3942" y="496"/>
                            </a:lnTo>
                            <a:close/>
                            <a:moveTo>
                              <a:pt x="4708" y="430"/>
                            </a:moveTo>
                            <a:lnTo>
                              <a:pt x="4732" y="496"/>
                            </a:lnTo>
                            <a:lnTo>
                              <a:pt x="4835" y="496"/>
                            </a:lnTo>
                            <a:lnTo>
                              <a:pt x="4694" y="121"/>
                            </a:lnTo>
                            <a:lnTo>
                              <a:pt x="4589" y="121"/>
                            </a:lnTo>
                            <a:lnTo>
                              <a:pt x="4445" y="496"/>
                            </a:lnTo>
                            <a:lnTo>
                              <a:pt x="4547" y="496"/>
                            </a:lnTo>
                            <a:lnTo>
                              <a:pt x="4574" y="430"/>
                            </a:lnTo>
                            <a:lnTo>
                              <a:pt x="4708" y="430"/>
                            </a:lnTo>
                            <a:close/>
                            <a:moveTo>
                              <a:pt x="4681" y="356"/>
                            </a:moveTo>
                            <a:lnTo>
                              <a:pt x="4601" y="356"/>
                            </a:lnTo>
                            <a:lnTo>
                              <a:pt x="4641" y="237"/>
                            </a:lnTo>
                            <a:lnTo>
                              <a:pt x="4681" y="356"/>
                            </a:lnTo>
                            <a:close/>
                            <a:moveTo>
                              <a:pt x="5135" y="132"/>
                            </a:moveTo>
                            <a:lnTo>
                              <a:pt x="5111" y="123"/>
                            </a:lnTo>
                            <a:lnTo>
                              <a:pt x="5088" y="117"/>
                            </a:lnTo>
                            <a:lnTo>
                              <a:pt x="5068" y="115"/>
                            </a:lnTo>
                            <a:lnTo>
                              <a:pt x="5047" y="113"/>
                            </a:lnTo>
                            <a:lnTo>
                              <a:pt x="5027" y="115"/>
                            </a:lnTo>
                            <a:lnTo>
                              <a:pt x="5007" y="117"/>
                            </a:lnTo>
                            <a:lnTo>
                              <a:pt x="4987" y="122"/>
                            </a:lnTo>
                            <a:lnTo>
                              <a:pt x="4970" y="128"/>
                            </a:lnTo>
                            <a:lnTo>
                              <a:pt x="4952" y="137"/>
                            </a:lnTo>
                            <a:lnTo>
                              <a:pt x="4936" y="147"/>
                            </a:lnTo>
                            <a:lnTo>
                              <a:pt x="4921" y="158"/>
                            </a:lnTo>
                            <a:lnTo>
                              <a:pt x="4906" y="171"/>
                            </a:lnTo>
                            <a:lnTo>
                              <a:pt x="4894" y="184"/>
                            </a:lnTo>
                            <a:lnTo>
                              <a:pt x="4883" y="201"/>
                            </a:lnTo>
                            <a:lnTo>
                              <a:pt x="4873" y="217"/>
                            </a:lnTo>
                            <a:lnTo>
                              <a:pt x="4864" y="234"/>
                            </a:lnTo>
                            <a:lnTo>
                              <a:pt x="4858" y="252"/>
                            </a:lnTo>
                            <a:lnTo>
                              <a:pt x="4853" y="272"/>
                            </a:lnTo>
                            <a:lnTo>
                              <a:pt x="4850" y="292"/>
                            </a:lnTo>
                            <a:lnTo>
                              <a:pt x="4849" y="312"/>
                            </a:lnTo>
                            <a:lnTo>
                              <a:pt x="4850" y="330"/>
                            </a:lnTo>
                            <a:lnTo>
                              <a:pt x="4853" y="348"/>
                            </a:lnTo>
                            <a:lnTo>
                              <a:pt x="4856" y="365"/>
                            </a:lnTo>
                            <a:lnTo>
                              <a:pt x="4861" y="381"/>
                            </a:lnTo>
                            <a:lnTo>
                              <a:pt x="4869" y="398"/>
                            </a:lnTo>
                            <a:lnTo>
                              <a:pt x="4878" y="412"/>
                            </a:lnTo>
                            <a:lnTo>
                              <a:pt x="4888" y="427"/>
                            </a:lnTo>
                            <a:lnTo>
                              <a:pt x="4899" y="441"/>
                            </a:lnTo>
                            <a:lnTo>
                              <a:pt x="4914" y="455"/>
                            </a:lnTo>
                            <a:lnTo>
                              <a:pt x="4930" y="467"/>
                            </a:lnTo>
                            <a:lnTo>
                              <a:pt x="4947" y="478"/>
                            </a:lnTo>
                            <a:lnTo>
                              <a:pt x="4967" y="488"/>
                            </a:lnTo>
                            <a:lnTo>
                              <a:pt x="4986" y="496"/>
                            </a:lnTo>
                            <a:lnTo>
                              <a:pt x="5007" y="501"/>
                            </a:lnTo>
                            <a:lnTo>
                              <a:pt x="5027" y="505"/>
                            </a:lnTo>
                            <a:lnTo>
                              <a:pt x="5048" y="506"/>
                            </a:lnTo>
                            <a:lnTo>
                              <a:pt x="5067" y="505"/>
                            </a:lnTo>
                            <a:lnTo>
                              <a:pt x="5084" y="502"/>
                            </a:lnTo>
                            <a:lnTo>
                              <a:pt x="5106" y="496"/>
                            </a:lnTo>
                            <a:lnTo>
                              <a:pt x="5135" y="487"/>
                            </a:lnTo>
                            <a:lnTo>
                              <a:pt x="5135" y="373"/>
                            </a:lnTo>
                            <a:lnTo>
                              <a:pt x="5126" y="381"/>
                            </a:lnTo>
                            <a:lnTo>
                              <a:pt x="5116" y="390"/>
                            </a:lnTo>
                            <a:lnTo>
                              <a:pt x="5106" y="396"/>
                            </a:lnTo>
                            <a:lnTo>
                              <a:pt x="5096" y="401"/>
                            </a:lnTo>
                            <a:lnTo>
                              <a:pt x="5084" y="406"/>
                            </a:lnTo>
                            <a:lnTo>
                              <a:pt x="5074" y="409"/>
                            </a:lnTo>
                            <a:lnTo>
                              <a:pt x="5063" y="411"/>
                            </a:lnTo>
                            <a:lnTo>
                              <a:pt x="5051" y="411"/>
                            </a:lnTo>
                            <a:lnTo>
                              <a:pt x="5042" y="411"/>
                            </a:lnTo>
                            <a:lnTo>
                              <a:pt x="5032" y="410"/>
                            </a:lnTo>
                            <a:lnTo>
                              <a:pt x="5023" y="407"/>
                            </a:lnTo>
                            <a:lnTo>
                              <a:pt x="5015" y="405"/>
                            </a:lnTo>
                            <a:lnTo>
                              <a:pt x="5007" y="401"/>
                            </a:lnTo>
                            <a:lnTo>
                              <a:pt x="4998" y="398"/>
                            </a:lnTo>
                            <a:lnTo>
                              <a:pt x="4991" y="393"/>
                            </a:lnTo>
                            <a:lnTo>
                              <a:pt x="4983" y="386"/>
                            </a:lnTo>
                            <a:lnTo>
                              <a:pt x="4976" y="379"/>
                            </a:lnTo>
                            <a:lnTo>
                              <a:pt x="4969" y="371"/>
                            </a:lnTo>
                            <a:lnTo>
                              <a:pt x="4964" y="363"/>
                            </a:lnTo>
                            <a:lnTo>
                              <a:pt x="4959" y="354"/>
                            </a:lnTo>
                            <a:lnTo>
                              <a:pt x="4955" y="344"/>
                            </a:lnTo>
                            <a:lnTo>
                              <a:pt x="4952" y="334"/>
                            </a:lnTo>
                            <a:lnTo>
                              <a:pt x="4951" y="323"/>
                            </a:lnTo>
                            <a:lnTo>
                              <a:pt x="4951" y="310"/>
                            </a:lnTo>
                            <a:lnTo>
                              <a:pt x="4951" y="300"/>
                            </a:lnTo>
                            <a:lnTo>
                              <a:pt x="4952" y="289"/>
                            </a:lnTo>
                            <a:lnTo>
                              <a:pt x="4955" y="279"/>
                            </a:lnTo>
                            <a:lnTo>
                              <a:pt x="4959" y="269"/>
                            </a:lnTo>
                            <a:lnTo>
                              <a:pt x="4962" y="260"/>
                            </a:lnTo>
                            <a:lnTo>
                              <a:pt x="4967" y="252"/>
                            </a:lnTo>
                            <a:lnTo>
                              <a:pt x="4972" y="244"/>
                            </a:lnTo>
                            <a:lnTo>
                              <a:pt x="4979" y="237"/>
                            </a:lnTo>
                            <a:lnTo>
                              <a:pt x="4986" y="231"/>
                            </a:lnTo>
                            <a:lnTo>
                              <a:pt x="4993" y="224"/>
                            </a:lnTo>
                            <a:lnTo>
                              <a:pt x="5002" y="219"/>
                            </a:lnTo>
                            <a:lnTo>
                              <a:pt x="5011" y="216"/>
                            </a:lnTo>
                            <a:lnTo>
                              <a:pt x="5020" y="212"/>
                            </a:lnTo>
                            <a:lnTo>
                              <a:pt x="5030" y="209"/>
                            </a:lnTo>
                            <a:lnTo>
                              <a:pt x="5041" y="208"/>
                            </a:lnTo>
                            <a:lnTo>
                              <a:pt x="5051" y="208"/>
                            </a:lnTo>
                            <a:lnTo>
                              <a:pt x="5063" y="208"/>
                            </a:lnTo>
                            <a:lnTo>
                              <a:pt x="5074" y="211"/>
                            </a:lnTo>
                            <a:lnTo>
                              <a:pt x="5087" y="213"/>
                            </a:lnTo>
                            <a:lnTo>
                              <a:pt x="5097" y="218"/>
                            </a:lnTo>
                            <a:lnTo>
                              <a:pt x="5107" y="223"/>
                            </a:lnTo>
                            <a:lnTo>
                              <a:pt x="5117" y="231"/>
                            </a:lnTo>
                            <a:lnTo>
                              <a:pt x="5127" y="239"/>
                            </a:lnTo>
                            <a:lnTo>
                              <a:pt x="5135" y="248"/>
                            </a:lnTo>
                            <a:lnTo>
                              <a:pt x="5135" y="132"/>
                            </a:lnTo>
                            <a:close/>
                            <a:moveTo>
                              <a:pt x="5410" y="203"/>
                            </a:moveTo>
                            <a:lnTo>
                              <a:pt x="5410" y="121"/>
                            </a:lnTo>
                            <a:lnTo>
                              <a:pt x="5197" y="121"/>
                            </a:lnTo>
                            <a:lnTo>
                              <a:pt x="5197" y="496"/>
                            </a:lnTo>
                            <a:lnTo>
                              <a:pt x="5410" y="496"/>
                            </a:lnTo>
                            <a:lnTo>
                              <a:pt x="5410" y="412"/>
                            </a:lnTo>
                            <a:lnTo>
                              <a:pt x="5294" y="412"/>
                            </a:lnTo>
                            <a:lnTo>
                              <a:pt x="5294" y="349"/>
                            </a:lnTo>
                            <a:lnTo>
                              <a:pt x="5403" y="349"/>
                            </a:lnTo>
                            <a:lnTo>
                              <a:pt x="5403" y="267"/>
                            </a:lnTo>
                            <a:lnTo>
                              <a:pt x="5294" y="267"/>
                            </a:lnTo>
                            <a:lnTo>
                              <a:pt x="5294" y="203"/>
                            </a:lnTo>
                            <a:lnTo>
                              <a:pt x="5410" y="20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 w14:anchorId="4DBAB8D2" id="Freeform 30" o:spid="_x0000_s1026" style="position:absolute;margin-left:8.25pt;margin-top:67.65pt;width:135.2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1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<v:path arrowok="t" o:connecttype="custom" o:connectlocs="84138,90170;83185,57785;57468,39053;61278,108903;53658,70485;40640,91440;150813,70803;262255,36513;216853,63818;208598,115888;243205,154940;297180,118428;267335,130493;244158,117793;239713,88583;257493,68580;287973,70803;351790,157480;482918,38418;653415,157480;591820,75248;711518,157480;854710,38418;941388,157480;1044575,35878;1000443,65405;996315,122555;1036638,158750;1090930,153035;1122680,105093;1105535,54928;1056958,64770;1082993,77153;1089660,104775;1073150,127635;1043940,128905;1024890,107950;1029335,79693;1053783,64770;1224915,93345;1227138,60960;1203643,40005;1240790,157480;1194753,67628;1186815,91123;1360805,88900;1494790,136525;1486218,113030;1596073,36513;1550353,63818;1541780,115888;1577023,154940;1630363,118428;1600835,130493;1577658,117793;1573213,88583;1590993,68580;1621473,70803;1717675,157480" o:connectangles="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5EF4D0E" wp14:editId="586BEF12">
              <wp:simplePos x="0" y="0"/>
              <wp:positionH relativeFrom="column">
                <wp:posOffset>-42545</wp:posOffset>
              </wp:positionH>
              <wp:positionV relativeFrom="paragraph">
                <wp:posOffset>768350</wp:posOffset>
              </wp:positionV>
              <wp:extent cx="5445125" cy="360680"/>
              <wp:effectExtent l="0" t="0" r="0" b="4445"/>
              <wp:wrapNone/>
              <wp:docPr id="8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5125" cy="36068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w14:anchorId="4C598A94" id="Rectangle 29" o:spid="_x0000_s1026" style="position:absolute;margin-left:-3.35pt;margin-top:60.5pt;width:428.75pt;height:2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FBF6F57" wp14:editId="2E1F225D">
              <wp:simplePos x="0" y="0"/>
              <wp:positionH relativeFrom="column">
                <wp:posOffset>-40640</wp:posOffset>
              </wp:positionH>
              <wp:positionV relativeFrom="paragraph">
                <wp:posOffset>83185</wp:posOffset>
              </wp:positionV>
              <wp:extent cx="431165" cy="132080"/>
              <wp:effectExtent l="6985" t="6985" r="0" b="381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6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 w14:anchorId="161DF776" id="Freeform 28" o:spid="_x0000_s1026" style="position:absolute;margin-left:-3.2pt;margin-top:6.55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B7627BE" wp14:editId="7EDF9BAE">
              <wp:simplePos x="0" y="0"/>
              <wp:positionH relativeFrom="column">
                <wp:posOffset>-40640</wp:posOffset>
              </wp:positionH>
              <wp:positionV relativeFrom="paragraph">
                <wp:posOffset>229235</wp:posOffset>
              </wp:positionV>
              <wp:extent cx="837565" cy="132080"/>
              <wp:effectExtent l="6985" t="635" r="3175" b="63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 w14:anchorId="0C6E2EB5" id="Freeform 27" o:spid="_x0000_s1026" style="position:absolute;margin-left:-3.2pt;margin-top:18.05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64658F" wp14:editId="1D9908D3">
              <wp:simplePos x="0" y="0"/>
              <wp:positionH relativeFrom="column">
                <wp:posOffset>-36195</wp:posOffset>
              </wp:positionH>
              <wp:positionV relativeFrom="paragraph">
                <wp:posOffset>375285</wp:posOffset>
              </wp:positionV>
              <wp:extent cx="381000" cy="131445"/>
              <wp:effectExtent l="1905" t="3810" r="7620" b="7620"/>
              <wp:wrapNone/>
              <wp:docPr id="5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 w14:anchorId="763CA5DD" id="Freeform 26" o:spid="_x0000_s1026" style="position:absolute;margin-left:-2.85pt;margin-top:29.55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aoR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2F45362" wp14:editId="422F8A14">
              <wp:simplePos x="0" y="0"/>
              <wp:positionH relativeFrom="column">
                <wp:posOffset>-468630</wp:posOffset>
              </wp:positionH>
              <wp:positionV relativeFrom="paragraph">
                <wp:posOffset>407035</wp:posOffset>
              </wp:positionV>
              <wp:extent cx="382905" cy="97155"/>
              <wp:effectExtent l="0" t="0" r="0" b="635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w14:anchorId="5E97BED8" id="Rectangle 25" o:spid="_x0000_s1026" style="position:absolute;margin-left:-36.9pt;margin-top:32.05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4D0F2F0" wp14:editId="4F04BA94">
              <wp:simplePos x="0" y="0"/>
              <wp:positionH relativeFrom="column">
                <wp:posOffset>-926465</wp:posOffset>
              </wp:positionH>
              <wp:positionV relativeFrom="paragraph">
                <wp:posOffset>260985</wp:posOffset>
              </wp:positionV>
              <wp:extent cx="840740" cy="97790"/>
              <wp:effectExtent l="0" t="3810" r="0" b="3175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w14:anchorId="1368A996" id="Rectangle 24" o:spid="_x0000_s1026" style="position:absolute;margin-left:-72.95pt;margin-top:20.55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3768DFF" wp14:editId="76321506">
              <wp:simplePos x="0" y="0"/>
              <wp:positionH relativeFrom="column">
                <wp:posOffset>-514985</wp:posOffset>
              </wp:positionH>
              <wp:positionV relativeFrom="paragraph">
                <wp:posOffset>114935</wp:posOffset>
              </wp:positionV>
              <wp:extent cx="429260" cy="97790"/>
              <wp:effectExtent l="0" t="635" r="0" b="0"/>
              <wp:wrapNone/>
              <wp:docPr id="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w14:anchorId="2F6BBD52" id="Rectangle 23" o:spid="_x0000_s1026" style="position:absolute;margin-left:-40.55pt;margin-top:9.05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fW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Y5&#10;Rop00KKPUDSitpKj/F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" fillcolor="#0071bc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C64B0"/>
    <w:multiLevelType w:val="hybridMultilevel"/>
    <w:tmpl w:val="25B052DA"/>
    <w:lvl w:ilvl="0" w:tplc="2C2CD8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51"/>
    <w:rsid w:val="000053E8"/>
    <w:rsid w:val="00013CED"/>
    <w:rsid w:val="000339C2"/>
    <w:rsid w:val="00033E16"/>
    <w:rsid w:val="000342D9"/>
    <w:rsid w:val="00043BF4"/>
    <w:rsid w:val="0004637D"/>
    <w:rsid w:val="0005149C"/>
    <w:rsid w:val="00052A02"/>
    <w:rsid w:val="00053568"/>
    <w:rsid w:val="000560BD"/>
    <w:rsid w:val="0006356B"/>
    <w:rsid w:val="00064DE7"/>
    <w:rsid w:val="000660CB"/>
    <w:rsid w:val="00072592"/>
    <w:rsid w:val="000742A0"/>
    <w:rsid w:val="00077C44"/>
    <w:rsid w:val="00083B0F"/>
    <w:rsid w:val="000843A5"/>
    <w:rsid w:val="000910DA"/>
    <w:rsid w:val="00091E14"/>
    <w:rsid w:val="0009403E"/>
    <w:rsid w:val="00094867"/>
    <w:rsid w:val="00096D6C"/>
    <w:rsid w:val="000A74C9"/>
    <w:rsid w:val="000B5A11"/>
    <w:rsid w:val="000B6F63"/>
    <w:rsid w:val="000B7F10"/>
    <w:rsid w:val="000C3B6E"/>
    <w:rsid w:val="000C430B"/>
    <w:rsid w:val="000C4AD2"/>
    <w:rsid w:val="000C55B0"/>
    <w:rsid w:val="000C69A8"/>
    <w:rsid w:val="000D093F"/>
    <w:rsid w:val="000D23D9"/>
    <w:rsid w:val="000D32A3"/>
    <w:rsid w:val="000D6967"/>
    <w:rsid w:val="000E43CC"/>
    <w:rsid w:val="000E5F11"/>
    <w:rsid w:val="000E6456"/>
    <w:rsid w:val="000F2EB6"/>
    <w:rsid w:val="000F44C7"/>
    <w:rsid w:val="000F525C"/>
    <w:rsid w:val="001002F6"/>
    <w:rsid w:val="00110B84"/>
    <w:rsid w:val="00112B77"/>
    <w:rsid w:val="0011791E"/>
    <w:rsid w:val="00117D4A"/>
    <w:rsid w:val="001225AC"/>
    <w:rsid w:val="00123449"/>
    <w:rsid w:val="0012357B"/>
    <w:rsid w:val="00126178"/>
    <w:rsid w:val="00130A40"/>
    <w:rsid w:val="00131DDB"/>
    <w:rsid w:val="0013203D"/>
    <w:rsid w:val="00132D44"/>
    <w:rsid w:val="00133092"/>
    <w:rsid w:val="001404AB"/>
    <w:rsid w:val="00140B01"/>
    <w:rsid w:val="0014631A"/>
    <w:rsid w:val="00146BDF"/>
    <w:rsid w:val="001505BE"/>
    <w:rsid w:val="00151308"/>
    <w:rsid w:val="001567AD"/>
    <w:rsid w:val="00157375"/>
    <w:rsid w:val="001676CD"/>
    <w:rsid w:val="00167863"/>
    <w:rsid w:val="0017231D"/>
    <w:rsid w:val="00174502"/>
    <w:rsid w:val="001810DC"/>
    <w:rsid w:val="001812F3"/>
    <w:rsid w:val="00181F9E"/>
    <w:rsid w:val="00191394"/>
    <w:rsid w:val="00193092"/>
    <w:rsid w:val="00196916"/>
    <w:rsid w:val="001A0D6E"/>
    <w:rsid w:val="001A3C26"/>
    <w:rsid w:val="001A49F9"/>
    <w:rsid w:val="001B001E"/>
    <w:rsid w:val="001B607F"/>
    <w:rsid w:val="001C1765"/>
    <w:rsid w:val="001C4FE9"/>
    <w:rsid w:val="001D3019"/>
    <w:rsid w:val="001D369A"/>
    <w:rsid w:val="001E0003"/>
    <w:rsid w:val="001E3CDE"/>
    <w:rsid w:val="001E3EC8"/>
    <w:rsid w:val="001E44CC"/>
    <w:rsid w:val="001E7C61"/>
    <w:rsid w:val="001F00B7"/>
    <w:rsid w:val="001F08B3"/>
    <w:rsid w:val="001F1197"/>
    <w:rsid w:val="001F136B"/>
    <w:rsid w:val="001F2FE0"/>
    <w:rsid w:val="001F4B0A"/>
    <w:rsid w:val="001F7B3B"/>
    <w:rsid w:val="00200854"/>
    <w:rsid w:val="002049CE"/>
    <w:rsid w:val="00204C41"/>
    <w:rsid w:val="00206369"/>
    <w:rsid w:val="002070FB"/>
    <w:rsid w:val="00213729"/>
    <w:rsid w:val="00215CE0"/>
    <w:rsid w:val="002250D8"/>
    <w:rsid w:val="00227742"/>
    <w:rsid w:val="0023093C"/>
    <w:rsid w:val="002368A2"/>
    <w:rsid w:val="00236D13"/>
    <w:rsid w:val="002406FA"/>
    <w:rsid w:val="00241EAA"/>
    <w:rsid w:val="00242D38"/>
    <w:rsid w:val="00243B1B"/>
    <w:rsid w:val="00245236"/>
    <w:rsid w:val="00247564"/>
    <w:rsid w:val="00251241"/>
    <w:rsid w:val="0026107B"/>
    <w:rsid w:val="00270748"/>
    <w:rsid w:val="00273843"/>
    <w:rsid w:val="002745F6"/>
    <w:rsid w:val="00283CE4"/>
    <w:rsid w:val="002902F2"/>
    <w:rsid w:val="00292F99"/>
    <w:rsid w:val="00294080"/>
    <w:rsid w:val="00294E57"/>
    <w:rsid w:val="002A73D3"/>
    <w:rsid w:val="002B1C23"/>
    <w:rsid w:val="002B2E47"/>
    <w:rsid w:val="002B373F"/>
    <w:rsid w:val="002C0966"/>
    <w:rsid w:val="002C1ED4"/>
    <w:rsid w:val="002C41A7"/>
    <w:rsid w:val="002D1324"/>
    <w:rsid w:val="002D633A"/>
    <w:rsid w:val="002D6832"/>
    <w:rsid w:val="002D6D48"/>
    <w:rsid w:val="002E4005"/>
    <w:rsid w:val="002E7448"/>
    <w:rsid w:val="002E7F3C"/>
    <w:rsid w:val="002F1AFE"/>
    <w:rsid w:val="002F2103"/>
    <w:rsid w:val="00304079"/>
    <w:rsid w:val="00307272"/>
    <w:rsid w:val="00310FD3"/>
    <w:rsid w:val="003168AB"/>
    <w:rsid w:val="00320F20"/>
    <w:rsid w:val="0032438B"/>
    <w:rsid w:val="0032484F"/>
    <w:rsid w:val="0032500A"/>
    <w:rsid w:val="003261C0"/>
    <w:rsid w:val="003301A3"/>
    <w:rsid w:val="0033052E"/>
    <w:rsid w:val="003335E8"/>
    <w:rsid w:val="003413CC"/>
    <w:rsid w:val="003423A0"/>
    <w:rsid w:val="00342EA2"/>
    <w:rsid w:val="0034333F"/>
    <w:rsid w:val="00353FCE"/>
    <w:rsid w:val="00355605"/>
    <w:rsid w:val="003651AA"/>
    <w:rsid w:val="0036777B"/>
    <w:rsid w:val="00373F7B"/>
    <w:rsid w:val="003763AF"/>
    <w:rsid w:val="0038032F"/>
    <w:rsid w:val="0038282A"/>
    <w:rsid w:val="00386C05"/>
    <w:rsid w:val="00394933"/>
    <w:rsid w:val="00394C0B"/>
    <w:rsid w:val="00397580"/>
    <w:rsid w:val="00397B96"/>
    <w:rsid w:val="003A2E2F"/>
    <w:rsid w:val="003A2FD3"/>
    <w:rsid w:val="003A45C8"/>
    <w:rsid w:val="003B565E"/>
    <w:rsid w:val="003C1EBB"/>
    <w:rsid w:val="003C2DCF"/>
    <w:rsid w:val="003C3C43"/>
    <w:rsid w:val="003C5348"/>
    <w:rsid w:val="003C7193"/>
    <w:rsid w:val="003C7FE7"/>
    <w:rsid w:val="003D0499"/>
    <w:rsid w:val="003D119D"/>
    <w:rsid w:val="003D1F0C"/>
    <w:rsid w:val="003D22A5"/>
    <w:rsid w:val="003D3054"/>
    <w:rsid w:val="003D3576"/>
    <w:rsid w:val="003D3FE8"/>
    <w:rsid w:val="003D72ED"/>
    <w:rsid w:val="003E17D6"/>
    <w:rsid w:val="003E27A9"/>
    <w:rsid w:val="003E4EAA"/>
    <w:rsid w:val="003E751F"/>
    <w:rsid w:val="003F40EC"/>
    <w:rsid w:val="003F526A"/>
    <w:rsid w:val="004016FD"/>
    <w:rsid w:val="00401EA5"/>
    <w:rsid w:val="00402E10"/>
    <w:rsid w:val="00405244"/>
    <w:rsid w:val="00412890"/>
    <w:rsid w:val="004154C7"/>
    <w:rsid w:val="00420EE5"/>
    <w:rsid w:val="00425EA5"/>
    <w:rsid w:val="00433993"/>
    <w:rsid w:val="00434260"/>
    <w:rsid w:val="00434564"/>
    <w:rsid w:val="00435CE6"/>
    <w:rsid w:val="00437CBA"/>
    <w:rsid w:val="004436EE"/>
    <w:rsid w:val="00443C3B"/>
    <w:rsid w:val="0045496F"/>
    <w:rsid w:val="0045547F"/>
    <w:rsid w:val="00461F7C"/>
    <w:rsid w:val="00462667"/>
    <w:rsid w:val="00465E71"/>
    <w:rsid w:val="00466DDB"/>
    <w:rsid w:val="00471DEF"/>
    <w:rsid w:val="004753EE"/>
    <w:rsid w:val="0047675E"/>
    <w:rsid w:val="00485DF4"/>
    <w:rsid w:val="00486C6B"/>
    <w:rsid w:val="0048796D"/>
    <w:rsid w:val="00490075"/>
    <w:rsid w:val="004920AD"/>
    <w:rsid w:val="0049453E"/>
    <w:rsid w:val="004A322E"/>
    <w:rsid w:val="004A4B82"/>
    <w:rsid w:val="004A6351"/>
    <w:rsid w:val="004A6895"/>
    <w:rsid w:val="004B088B"/>
    <w:rsid w:val="004B2605"/>
    <w:rsid w:val="004B7E30"/>
    <w:rsid w:val="004C0830"/>
    <w:rsid w:val="004C2F3B"/>
    <w:rsid w:val="004C6660"/>
    <w:rsid w:val="004C6F74"/>
    <w:rsid w:val="004D05B3"/>
    <w:rsid w:val="004D1B9A"/>
    <w:rsid w:val="004D3C8D"/>
    <w:rsid w:val="004E23B6"/>
    <w:rsid w:val="004E479E"/>
    <w:rsid w:val="004F686C"/>
    <w:rsid w:val="004F78E6"/>
    <w:rsid w:val="0050420E"/>
    <w:rsid w:val="00504A83"/>
    <w:rsid w:val="0050795F"/>
    <w:rsid w:val="00511C1A"/>
    <w:rsid w:val="00512D99"/>
    <w:rsid w:val="005175FA"/>
    <w:rsid w:val="005300F0"/>
    <w:rsid w:val="00530673"/>
    <w:rsid w:val="00531DBB"/>
    <w:rsid w:val="00536458"/>
    <w:rsid w:val="005436FE"/>
    <w:rsid w:val="005442A9"/>
    <w:rsid w:val="00546541"/>
    <w:rsid w:val="00550183"/>
    <w:rsid w:val="00556D1D"/>
    <w:rsid w:val="00563BF2"/>
    <w:rsid w:val="00564C0C"/>
    <w:rsid w:val="00565821"/>
    <w:rsid w:val="00567FD8"/>
    <w:rsid w:val="0057250A"/>
    <w:rsid w:val="00573994"/>
    <w:rsid w:val="00583FFA"/>
    <w:rsid w:val="0058597E"/>
    <w:rsid w:val="00586F07"/>
    <w:rsid w:val="005936BC"/>
    <w:rsid w:val="005A085E"/>
    <w:rsid w:val="005A2F14"/>
    <w:rsid w:val="005C13B5"/>
    <w:rsid w:val="005C13CE"/>
    <w:rsid w:val="005E08BD"/>
    <w:rsid w:val="005E0DB4"/>
    <w:rsid w:val="005E53C3"/>
    <w:rsid w:val="005F003E"/>
    <w:rsid w:val="005F79FB"/>
    <w:rsid w:val="006005FF"/>
    <w:rsid w:val="00602653"/>
    <w:rsid w:val="00604406"/>
    <w:rsid w:val="00605F4A"/>
    <w:rsid w:val="00606B18"/>
    <w:rsid w:val="00607822"/>
    <w:rsid w:val="006103AA"/>
    <w:rsid w:val="00611995"/>
    <w:rsid w:val="0061272D"/>
    <w:rsid w:val="00612A19"/>
    <w:rsid w:val="00612FBF"/>
    <w:rsid w:val="0061374B"/>
    <w:rsid w:val="00613BBF"/>
    <w:rsid w:val="006146B0"/>
    <w:rsid w:val="0061482D"/>
    <w:rsid w:val="006223D4"/>
    <w:rsid w:val="006227A8"/>
    <w:rsid w:val="00622B80"/>
    <w:rsid w:val="0062638C"/>
    <w:rsid w:val="00627ADB"/>
    <w:rsid w:val="006355E5"/>
    <w:rsid w:val="006375A5"/>
    <w:rsid w:val="006410B0"/>
    <w:rsid w:val="00641160"/>
    <w:rsid w:val="0064139A"/>
    <w:rsid w:val="00645425"/>
    <w:rsid w:val="0064627E"/>
    <w:rsid w:val="00651727"/>
    <w:rsid w:val="00651898"/>
    <w:rsid w:val="0065366F"/>
    <w:rsid w:val="00657767"/>
    <w:rsid w:val="00660510"/>
    <w:rsid w:val="00662486"/>
    <w:rsid w:val="00667FA9"/>
    <w:rsid w:val="00676AF6"/>
    <w:rsid w:val="0068031D"/>
    <w:rsid w:val="00687C94"/>
    <w:rsid w:val="0069106B"/>
    <w:rsid w:val="00691E5A"/>
    <w:rsid w:val="006931CF"/>
    <w:rsid w:val="00696FAC"/>
    <w:rsid w:val="006A2665"/>
    <w:rsid w:val="006B02D6"/>
    <w:rsid w:val="006C008D"/>
    <w:rsid w:val="006C7EAB"/>
    <w:rsid w:val="006D2DC8"/>
    <w:rsid w:val="006D355E"/>
    <w:rsid w:val="006D3D72"/>
    <w:rsid w:val="006E0018"/>
    <w:rsid w:val="006E024F"/>
    <w:rsid w:val="006E2069"/>
    <w:rsid w:val="006E4E81"/>
    <w:rsid w:val="006E55B4"/>
    <w:rsid w:val="006F524D"/>
    <w:rsid w:val="007021A8"/>
    <w:rsid w:val="00707F7D"/>
    <w:rsid w:val="0071234B"/>
    <w:rsid w:val="00714597"/>
    <w:rsid w:val="007162E1"/>
    <w:rsid w:val="007177BE"/>
    <w:rsid w:val="00717EC5"/>
    <w:rsid w:val="00727407"/>
    <w:rsid w:val="00731D72"/>
    <w:rsid w:val="007327C0"/>
    <w:rsid w:val="00741BA4"/>
    <w:rsid w:val="0074303E"/>
    <w:rsid w:val="0074604D"/>
    <w:rsid w:val="007472BB"/>
    <w:rsid w:val="00747E23"/>
    <w:rsid w:val="00753EF2"/>
    <w:rsid w:val="00754312"/>
    <w:rsid w:val="00754C20"/>
    <w:rsid w:val="00757C44"/>
    <w:rsid w:val="0076021B"/>
    <w:rsid w:val="0076285A"/>
    <w:rsid w:val="0076321A"/>
    <w:rsid w:val="00763A69"/>
    <w:rsid w:val="00775133"/>
    <w:rsid w:val="0077603D"/>
    <w:rsid w:val="00781773"/>
    <w:rsid w:val="007910D7"/>
    <w:rsid w:val="00792FDE"/>
    <w:rsid w:val="007934DC"/>
    <w:rsid w:val="0079525C"/>
    <w:rsid w:val="00795797"/>
    <w:rsid w:val="0079785D"/>
    <w:rsid w:val="007A00AE"/>
    <w:rsid w:val="007A2048"/>
    <w:rsid w:val="007A57F2"/>
    <w:rsid w:val="007A728A"/>
    <w:rsid w:val="007B1333"/>
    <w:rsid w:val="007D30C5"/>
    <w:rsid w:val="007E0325"/>
    <w:rsid w:val="007E28A2"/>
    <w:rsid w:val="007F3BF1"/>
    <w:rsid w:val="007F4AEB"/>
    <w:rsid w:val="007F75B2"/>
    <w:rsid w:val="007F7861"/>
    <w:rsid w:val="008037CC"/>
    <w:rsid w:val="00803993"/>
    <w:rsid w:val="008043C4"/>
    <w:rsid w:val="00805DE6"/>
    <w:rsid w:val="00811EAC"/>
    <w:rsid w:val="008121FF"/>
    <w:rsid w:val="008141D1"/>
    <w:rsid w:val="00814A74"/>
    <w:rsid w:val="00815401"/>
    <w:rsid w:val="00816030"/>
    <w:rsid w:val="00816781"/>
    <w:rsid w:val="008172FE"/>
    <w:rsid w:val="00817846"/>
    <w:rsid w:val="00831B1B"/>
    <w:rsid w:val="00833A34"/>
    <w:rsid w:val="00834610"/>
    <w:rsid w:val="00835F4F"/>
    <w:rsid w:val="00836F97"/>
    <w:rsid w:val="00843C6E"/>
    <w:rsid w:val="00850A62"/>
    <w:rsid w:val="00855E25"/>
    <w:rsid w:val="00855FB3"/>
    <w:rsid w:val="008565BB"/>
    <w:rsid w:val="00857310"/>
    <w:rsid w:val="008614FD"/>
    <w:rsid w:val="00861D0E"/>
    <w:rsid w:val="00862FC6"/>
    <w:rsid w:val="00863C66"/>
    <w:rsid w:val="00863E1A"/>
    <w:rsid w:val="008646EB"/>
    <w:rsid w:val="00865985"/>
    <w:rsid w:val="008662BB"/>
    <w:rsid w:val="00867569"/>
    <w:rsid w:val="0087127E"/>
    <w:rsid w:val="00871E78"/>
    <w:rsid w:val="00873ED8"/>
    <w:rsid w:val="00874623"/>
    <w:rsid w:val="008766DD"/>
    <w:rsid w:val="00876BCC"/>
    <w:rsid w:val="00884A3E"/>
    <w:rsid w:val="008851B5"/>
    <w:rsid w:val="008872C7"/>
    <w:rsid w:val="00895BCA"/>
    <w:rsid w:val="008A395F"/>
    <w:rsid w:val="008A750A"/>
    <w:rsid w:val="008A76D3"/>
    <w:rsid w:val="008B3970"/>
    <w:rsid w:val="008B4CDE"/>
    <w:rsid w:val="008B741B"/>
    <w:rsid w:val="008C3824"/>
    <w:rsid w:val="008C384C"/>
    <w:rsid w:val="008D0F11"/>
    <w:rsid w:val="008D26B1"/>
    <w:rsid w:val="008E129A"/>
    <w:rsid w:val="008E3382"/>
    <w:rsid w:val="008E7417"/>
    <w:rsid w:val="008E7B30"/>
    <w:rsid w:val="008F18ED"/>
    <w:rsid w:val="008F2E43"/>
    <w:rsid w:val="008F3D7F"/>
    <w:rsid w:val="008F57A7"/>
    <w:rsid w:val="008F73B4"/>
    <w:rsid w:val="009022B7"/>
    <w:rsid w:val="009048D2"/>
    <w:rsid w:val="00913A35"/>
    <w:rsid w:val="00913FD1"/>
    <w:rsid w:val="00917155"/>
    <w:rsid w:val="00936F8F"/>
    <w:rsid w:val="009409E7"/>
    <w:rsid w:val="00941C16"/>
    <w:rsid w:val="00946B35"/>
    <w:rsid w:val="00950F62"/>
    <w:rsid w:val="00961B45"/>
    <w:rsid w:val="0096305F"/>
    <w:rsid w:val="00965291"/>
    <w:rsid w:val="00965304"/>
    <w:rsid w:val="00965891"/>
    <w:rsid w:val="00976CE6"/>
    <w:rsid w:val="00984FF8"/>
    <w:rsid w:val="00986DD7"/>
    <w:rsid w:val="009903A9"/>
    <w:rsid w:val="0099266A"/>
    <w:rsid w:val="00992AD4"/>
    <w:rsid w:val="00993BD1"/>
    <w:rsid w:val="00995144"/>
    <w:rsid w:val="00996087"/>
    <w:rsid w:val="009A7F6C"/>
    <w:rsid w:val="009B0887"/>
    <w:rsid w:val="009B4FB4"/>
    <w:rsid w:val="009B55B1"/>
    <w:rsid w:val="009C0C41"/>
    <w:rsid w:val="009C0D9B"/>
    <w:rsid w:val="009D049F"/>
    <w:rsid w:val="009D1EE9"/>
    <w:rsid w:val="009D74FA"/>
    <w:rsid w:val="009E20CB"/>
    <w:rsid w:val="009F07D3"/>
    <w:rsid w:val="009F35EA"/>
    <w:rsid w:val="009F4511"/>
    <w:rsid w:val="009F4D1E"/>
    <w:rsid w:val="009F6065"/>
    <w:rsid w:val="009F76DA"/>
    <w:rsid w:val="00A02020"/>
    <w:rsid w:val="00A02D33"/>
    <w:rsid w:val="00A04848"/>
    <w:rsid w:val="00A0762A"/>
    <w:rsid w:val="00A109F3"/>
    <w:rsid w:val="00A13C2F"/>
    <w:rsid w:val="00A17271"/>
    <w:rsid w:val="00A252CA"/>
    <w:rsid w:val="00A31BBE"/>
    <w:rsid w:val="00A32695"/>
    <w:rsid w:val="00A40A11"/>
    <w:rsid w:val="00A4343D"/>
    <w:rsid w:val="00A4687B"/>
    <w:rsid w:val="00A502F1"/>
    <w:rsid w:val="00A51DFC"/>
    <w:rsid w:val="00A54606"/>
    <w:rsid w:val="00A5499E"/>
    <w:rsid w:val="00A65E81"/>
    <w:rsid w:val="00A70A83"/>
    <w:rsid w:val="00A72727"/>
    <w:rsid w:val="00A72FA2"/>
    <w:rsid w:val="00A80880"/>
    <w:rsid w:val="00A81EB3"/>
    <w:rsid w:val="00A84DE1"/>
    <w:rsid w:val="00A8642F"/>
    <w:rsid w:val="00A87CF6"/>
    <w:rsid w:val="00A91279"/>
    <w:rsid w:val="00A94611"/>
    <w:rsid w:val="00A96620"/>
    <w:rsid w:val="00A9736E"/>
    <w:rsid w:val="00A97B7F"/>
    <w:rsid w:val="00AA67F9"/>
    <w:rsid w:val="00AB3410"/>
    <w:rsid w:val="00AB44DC"/>
    <w:rsid w:val="00AB4F10"/>
    <w:rsid w:val="00AC619A"/>
    <w:rsid w:val="00AD29A5"/>
    <w:rsid w:val="00AE2C16"/>
    <w:rsid w:val="00AE2E4B"/>
    <w:rsid w:val="00AF625E"/>
    <w:rsid w:val="00B00C1D"/>
    <w:rsid w:val="00B02CCB"/>
    <w:rsid w:val="00B116BF"/>
    <w:rsid w:val="00B1173C"/>
    <w:rsid w:val="00B13EA4"/>
    <w:rsid w:val="00B14D09"/>
    <w:rsid w:val="00B153A8"/>
    <w:rsid w:val="00B1568D"/>
    <w:rsid w:val="00B316EE"/>
    <w:rsid w:val="00B339D2"/>
    <w:rsid w:val="00B40C0E"/>
    <w:rsid w:val="00B41B40"/>
    <w:rsid w:val="00B44305"/>
    <w:rsid w:val="00B52BAA"/>
    <w:rsid w:val="00B54E38"/>
    <w:rsid w:val="00B55375"/>
    <w:rsid w:val="00B61D59"/>
    <w:rsid w:val="00B632CC"/>
    <w:rsid w:val="00B67BF4"/>
    <w:rsid w:val="00B87701"/>
    <w:rsid w:val="00B96AC6"/>
    <w:rsid w:val="00B97F1A"/>
    <w:rsid w:val="00BA12F1"/>
    <w:rsid w:val="00BA439F"/>
    <w:rsid w:val="00BA5C19"/>
    <w:rsid w:val="00BA6370"/>
    <w:rsid w:val="00BA6937"/>
    <w:rsid w:val="00BB379C"/>
    <w:rsid w:val="00BB38FD"/>
    <w:rsid w:val="00BB45E6"/>
    <w:rsid w:val="00BB534D"/>
    <w:rsid w:val="00BB59DC"/>
    <w:rsid w:val="00BC33B4"/>
    <w:rsid w:val="00BC3C7E"/>
    <w:rsid w:val="00BC6096"/>
    <w:rsid w:val="00BC67DF"/>
    <w:rsid w:val="00BD02DE"/>
    <w:rsid w:val="00BD03D7"/>
    <w:rsid w:val="00BD39E4"/>
    <w:rsid w:val="00BE0293"/>
    <w:rsid w:val="00BF1C58"/>
    <w:rsid w:val="00BF28BE"/>
    <w:rsid w:val="00BF35AF"/>
    <w:rsid w:val="00C004FE"/>
    <w:rsid w:val="00C01CCE"/>
    <w:rsid w:val="00C10BFC"/>
    <w:rsid w:val="00C10F13"/>
    <w:rsid w:val="00C23231"/>
    <w:rsid w:val="00C23EDA"/>
    <w:rsid w:val="00C269D4"/>
    <w:rsid w:val="00C372DE"/>
    <w:rsid w:val="00C37ADB"/>
    <w:rsid w:val="00C4160D"/>
    <w:rsid w:val="00C41BDB"/>
    <w:rsid w:val="00C459F8"/>
    <w:rsid w:val="00C464D3"/>
    <w:rsid w:val="00C47F92"/>
    <w:rsid w:val="00C54797"/>
    <w:rsid w:val="00C54C27"/>
    <w:rsid w:val="00C61E03"/>
    <w:rsid w:val="00C6243F"/>
    <w:rsid w:val="00C710E7"/>
    <w:rsid w:val="00C7611F"/>
    <w:rsid w:val="00C812B4"/>
    <w:rsid w:val="00C8174F"/>
    <w:rsid w:val="00C832A8"/>
    <w:rsid w:val="00C83DBA"/>
    <w:rsid w:val="00C8406E"/>
    <w:rsid w:val="00C85689"/>
    <w:rsid w:val="00C85949"/>
    <w:rsid w:val="00C90CB5"/>
    <w:rsid w:val="00C92219"/>
    <w:rsid w:val="00C93443"/>
    <w:rsid w:val="00C937F5"/>
    <w:rsid w:val="00C96753"/>
    <w:rsid w:val="00CA6960"/>
    <w:rsid w:val="00CA77A5"/>
    <w:rsid w:val="00CB2709"/>
    <w:rsid w:val="00CB48D2"/>
    <w:rsid w:val="00CB6F89"/>
    <w:rsid w:val="00CB74F9"/>
    <w:rsid w:val="00CC0AE9"/>
    <w:rsid w:val="00CC0DD4"/>
    <w:rsid w:val="00CC12C1"/>
    <w:rsid w:val="00CD4B01"/>
    <w:rsid w:val="00CD6C55"/>
    <w:rsid w:val="00CE15F5"/>
    <w:rsid w:val="00CE228C"/>
    <w:rsid w:val="00CE36B1"/>
    <w:rsid w:val="00CE71D9"/>
    <w:rsid w:val="00CF0876"/>
    <w:rsid w:val="00CF3509"/>
    <w:rsid w:val="00CF545B"/>
    <w:rsid w:val="00CF637E"/>
    <w:rsid w:val="00D036B1"/>
    <w:rsid w:val="00D068A6"/>
    <w:rsid w:val="00D07B80"/>
    <w:rsid w:val="00D10A36"/>
    <w:rsid w:val="00D202DF"/>
    <w:rsid w:val="00D209A7"/>
    <w:rsid w:val="00D26010"/>
    <w:rsid w:val="00D27D69"/>
    <w:rsid w:val="00D33658"/>
    <w:rsid w:val="00D448C2"/>
    <w:rsid w:val="00D44E7E"/>
    <w:rsid w:val="00D45A6D"/>
    <w:rsid w:val="00D52D80"/>
    <w:rsid w:val="00D62ECB"/>
    <w:rsid w:val="00D62F48"/>
    <w:rsid w:val="00D66492"/>
    <w:rsid w:val="00D666C3"/>
    <w:rsid w:val="00D670C4"/>
    <w:rsid w:val="00D707F1"/>
    <w:rsid w:val="00D72912"/>
    <w:rsid w:val="00D76300"/>
    <w:rsid w:val="00D7730E"/>
    <w:rsid w:val="00D805E7"/>
    <w:rsid w:val="00D81C5B"/>
    <w:rsid w:val="00D8377A"/>
    <w:rsid w:val="00D84155"/>
    <w:rsid w:val="00D9189F"/>
    <w:rsid w:val="00D9600F"/>
    <w:rsid w:val="00DA25C1"/>
    <w:rsid w:val="00DA2784"/>
    <w:rsid w:val="00DA3131"/>
    <w:rsid w:val="00DB0110"/>
    <w:rsid w:val="00DB2E3B"/>
    <w:rsid w:val="00DB3ACE"/>
    <w:rsid w:val="00DC0E8E"/>
    <w:rsid w:val="00DD1AC1"/>
    <w:rsid w:val="00DD3E74"/>
    <w:rsid w:val="00DD4375"/>
    <w:rsid w:val="00DD461E"/>
    <w:rsid w:val="00DD7913"/>
    <w:rsid w:val="00DE0427"/>
    <w:rsid w:val="00DE1EE6"/>
    <w:rsid w:val="00DE4E3D"/>
    <w:rsid w:val="00DF016F"/>
    <w:rsid w:val="00DF09D3"/>
    <w:rsid w:val="00DF29E8"/>
    <w:rsid w:val="00DF3DF2"/>
    <w:rsid w:val="00DF47FE"/>
    <w:rsid w:val="00DF69A1"/>
    <w:rsid w:val="00DF6A99"/>
    <w:rsid w:val="00E0138F"/>
    <w:rsid w:val="00E0156A"/>
    <w:rsid w:val="00E01E79"/>
    <w:rsid w:val="00E0210F"/>
    <w:rsid w:val="00E05AF8"/>
    <w:rsid w:val="00E114A2"/>
    <w:rsid w:val="00E11FA3"/>
    <w:rsid w:val="00E15A64"/>
    <w:rsid w:val="00E21B09"/>
    <w:rsid w:val="00E2207E"/>
    <w:rsid w:val="00E2235C"/>
    <w:rsid w:val="00E26704"/>
    <w:rsid w:val="00E26AB1"/>
    <w:rsid w:val="00E31980"/>
    <w:rsid w:val="00E41467"/>
    <w:rsid w:val="00E41D3D"/>
    <w:rsid w:val="00E51283"/>
    <w:rsid w:val="00E539F9"/>
    <w:rsid w:val="00E54979"/>
    <w:rsid w:val="00E60CA8"/>
    <w:rsid w:val="00E6423C"/>
    <w:rsid w:val="00E71040"/>
    <w:rsid w:val="00E7665E"/>
    <w:rsid w:val="00E879F4"/>
    <w:rsid w:val="00E92393"/>
    <w:rsid w:val="00E93830"/>
    <w:rsid w:val="00E93E0E"/>
    <w:rsid w:val="00E967A4"/>
    <w:rsid w:val="00EA5A32"/>
    <w:rsid w:val="00EB07D9"/>
    <w:rsid w:val="00EB0ABA"/>
    <w:rsid w:val="00EB1ED3"/>
    <w:rsid w:val="00EB78FC"/>
    <w:rsid w:val="00EC3EED"/>
    <w:rsid w:val="00EC4840"/>
    <w:rsid w:val="00EC6380"/>
    <w:rsid w:val="00EC73E5"/>
    <w:rsid w:val="00ED14A6"/>
    <w:rsid w:val="00ED263D"/>
    <w:rsid w:val="00ED6E75"/>
    <w:rsid w:val="00ED6F2F"/>
    <w:rsid w:val="00ED7A12"/>
    <w:rsid w:val="00EE1B80"/>
    <w:rsid w:val="00EE3BAF"/>
    <w:rsid w:val="00EE57FB"/>
    <w:rsid w:val="00EE6B48"/>
    <w:rsid w:val="00EF3CC4"/>
    <w:rsid w:val="00EF3E76"/>
    <w:rsid w:val="00EF7AED"/>
    <w:rsid w:val="00F0241E"/>
    <w:rsid w:val="00F02D69"/>
    <w:rsid w:val="00F03D05"/>
    <w:rsid w:val="00F112F3"/>
    <w:rsid w:val="00F2080B"/>
    <w:rsid w:val="00F21E7B"/>
    <w:rsid w:val="00F266E8"/>
    <w:rsid w:val="00F31D42"/>
    <w:rsid w:val="00F31FAD"/>
    <w:rsid w:val="00F3627F"/>
    <w:rsid w:val="00F5077A"/>
    <w:rsid w:val="00F60F38"/>
    <w:rsid w:val="00F626FD"/>
    <w:rsid w:val="00F636BF"/>
    <w:rsid w:val="00F64551"/>
    <w:rsid w:val="00F659C4"/>
    <w:rsid w:val="00F75F2A"/>
    <w:rsid w:val="00F80FFC"/>
    <w:rsid w:val="00F81F9B"/>
    <w:rsid w:val="00F856E3"/>
    <w:rsid w:val="00F946A9"/>
    <w:rsid w:val="00F95765"/>
    <w:rsid w:val="00FA015E"/>
    <w:rsid w:val="00FB49BF"/>
    <w:rsid w:val="00FB687C"/>
    <w:rsid w:val="00FB7140"/>
    <w:rsid w:val="00FC4D0D"/>
    <w:rsid w:val="00FC61DF"/>
    <w:rsid w:val="00FD014A"/>
    <w:rsid w:val="00FD0901"/>
    <w:rsid w:val="00FE22CB"/>
    <w:rsid w:val="00FF78D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A6476E1"/>
  <w15:docId w15:val="{31CD25B3-E104-41FC-944D-58D7159E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4A6351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kontakty">
    <w:name w:val="Poznámky kontakty"/>
    <w:basedOn w:val="Normln"/>
    <w:qFormat/>
    <w:rsid w:val="004A6351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</w:rPr>
  </w:style>
  <w:style w:type="paragraph" w:customStyle="1" w:styleId="Poznmkykontaktytext">
    <w:name w:val="Poznámky kontakty text"/>
    <w:basedOn w:val="Poznmkykontakty"/>
    <w:qFormat/>
    <w:rsid w:val="004A6351"/>
    <w:pPr>
      <w:pBdr>
        <w:top w:val="none" w:sz="0" w:space="0" w:color="auto"/>
      </w:pBdr>
      <w:spacing w:before="0"/>
    </w:pPr>
    <w:rPr>
      <w:iCs/>
    </w:rPr>
  </w:style>
  <w:style w:type="paragraph" w:styleId="Zkladntextodsazen3">
    <w:name w:val="Body Text Indent 3"/>
    <w:basedOn w:val="Normln"/>
    <w:link w:val="Zkladntextodsazen3Char"/>
    <w:semiHidden/>
    <w:rsid w:val="00307272"/>
    <w:pPr>
      <w:spacing w:line="240" w:lineRule="auto"/>
      <w:ind w:firstLine="708"/>
    </w:pPr>
    <w:rPr>
      <w:rFonts w:eastAsia="Times New Roman"/>
      <w:lang w:eastAsia="cs-CZ"/>
    </w:rPr>
  </w:style>
  <w:style w:type="character" w:customStyle="1" w:styleId="Zkladntextodsazen3Char">
    <w:name w:val="Základní text odsazený 3 Char"/>
    <w:link w:val="Zkladntextodsazen3"/>
    <w:semiHidden/>
    <w:rsid w:val="00307272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21B0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21B09"/>
    <w:rPr>
      <w:rFonts w:ascii="Arial" w:hAnsi="Arial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21B0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21B09"/>
    <w:rPr>
      <w:rFonts w:ascii="Arial" w:hAnsi="Arial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851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51B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51B5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51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51B5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obst@czs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HNPA\RYCHLE_I\2019\&#250;nor\Rychl&#225;%20informace%20CZ_2019-01-25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01F3C-56B0-4188-A6BE-03B343A6D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CZ_2019-01-25.dot</Template>
  <TotalTime>7</TotalTime>
  <Pages>2</Pages>
  <Words>742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5110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 Obst</dc:creator>
  <cp:lastModifiedBy>obst5700</cp:lastModifiedBy>
  <cp:revision>3</cp:revision>
  <cp:lastPrinted>2019-08-22T07:00:00Z</cp:lastPrinted>
  <dcterms:created xsi:type="dcterms:W3CDTF">2020-11-19T13:47:00Z</dcterms:created>
  <dcterms:modified xsi:type="dcterms:W3CDTF">2020-11-23T06:06:00Z</dcterms:modified>
</cp:coreProperties>
</file>