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C9" w:rsidRPr="0039635A" w:rsidRDefault="00756F58">
      <w:pPr>
        <w:pStyle w:val="datum0"/>
        <w:spacing w:line="276" w:lineRule="auto"/>
        <w:rPr>
          <w:lang w:val="en-GB"/>
        </w:rPr>
      </w:pPr>
      <w:r w:rsidRPr="0039635A">
        <w:rPr>
          <w:lang w:val="en-GB"/>
        </w:rPr>
        <w:t>7</w:t>
      </w:r>
      <w:r w:rsidR="00DE4B07" w:rsidRPr="0039635A">
        <w:rPr>
          <w:lang w:val="en-GB"/>
        </w:rPr>
        <w:t xml:space="preserve"> </w:t>
      </w:r>
      <w:r w:rsidRPr="0039635A">
        <w:rPr>
          <w:lang w:val="en-GB"/>
        </w:rPr>
        <w:t>Dec</w:t>
      </w:r>
      <w:r w:rsidR="00DD050F" w:rsidRPr="0039635A">
        <w:rPr>
          <w:lang w:val="en-GB"/>
        </w:rPr>
        <w:t>em</w:t>
      </w:r>
      <w:r w:rsidR="0028597B" w:rsidRPr="0039635A">
        <w:rPr>
          <w:lang w:val="en-GB"/>
        </w:rPr>
        <w:t>ber</w:t>
      </w:r>
      <w:r w:rsidR="00CF35C9" w:rsidRPr="0039635A">
        <w:rPr>
          <w:lang w:val="en-GB"/>
        </w:rPr>
        <w:t xml:space="preserve"> 201</w:t>
      </w:r>
      <w:r w:rsidR="00DF4ADF" w:rsidRPr="0039635A">
        <w:rPr>
          <w:lang w:val="en-GB"/>
        </w:rPr>
        <w:t>7</w:t>
      </w:r>
    </w:p>
    <w:p w:rsidR="00DE4B07" w:rsidRPr="0039635A" w:rsidRDefault="00F1780A" w:rsidP="00DE4B07">
      <w:pPr>
        <w:pStyle w:val="Podtitulek"/>
        <w:spacing w:before="280" w:after="0" w:line="360" w:lineRule="exact"/>
        <w:rPr>
          <w:color w:val="BD1B21"/>
          <w:sz w:val="32"/>
          <w:szCs w:val="32"/>
          <w:lang w:val="en-GB"/>
        </w:rPr>
      </w:pPr>
      <w:r w:rsidRPr="0039635A">
        <w:rPr>
          <w:color w:val="BD1B21"/>
          <w:sz w:val="32"/>
          <w:szCs w:val="32"/>
          <w:lang w:val="en-GB"/>
        </w:rPr>
        <w:t xml:space="preserve">Construction Production </w:t>
      </w:r>
      <w:r w:rsidR="00756F58" w:rsidRPr="0039635A">
        <w:rPr>
          <w:color w:val="BD1B21"/>
          <w:sz w:val="32"/>
          <w:szCs w:val="32"/>
          <w:lang w:val="en-GB"/>
        </w:rPr>
        <w:t>Grew</w:t>
      </w:r>
      <w:r w:rsidRPr="0039635A">
        <w:rPr>
          <w:color w:val="BD1B21"/>
          <w:sz w:val="32"/>
          <w:szCs w:val="32"/>
          <w:lang w:val="en-GB"/>
        </w:rPr>
        <w:t xml:space="preserve"> </w:t>
      </w:r>
    </w:p>
    <w:p w:rsidR="00DE4B07" w:rsidRPr="0039635A" w:rsidRDefault="00DE4B07" w:rsidP="00DE4B07">
      <w:pPr>
        <w:pStyle w:val="Podtitulek"/>
        <w:rPr>
          <w:lang w:val="en-GB"/>
        </w:rPr>
      </w:pPr>
      <w:r w:rsidRPr="0039635A">
        <w:rPr>
          <w:lang w:val="en-GB"/>
        </w:rPr>
        <w:t xml:space="preserve">Construction – </w:t>
      </w:r>
      <w:r w:rsidR="00756F58" w:rsidRPr="0039635A">
        <w:rPr>
          <w:lang w:val="en-GB"/>
        </w:rPr>
        <w:t>Octo</w:t>
      </w:r>
      <w:r w:rsidR="00DD050F" w:rsidRPr="0039635A">
        <w:rPr>
          <w:lang w:val="en-GB"/>
        </w:rPr>
        <w:t>ber</w:t>
      </w:r>
      <w:r w:rsidRPr="0039635A">
        <w:rPr>
          <w:lang w:val="en-GB"/>
        </w:rPr>
        <w:t xml:space="preserve"> 201</w:t>
      </w:r>
      <w:r w:rsidR="00E014B2" w:rsidRPr="0039635A">
        <w:rPr>
          <w:lang w:val="en-GB"/>
        </w:rPr>
        <w:t>7</w:t>
      </w:r>
    </w:p>
    <w:p w:rsidR="00DE4B07" w:rsidRPr="0039635A" w:rsidRDefault="00DE4B07" w:rsidP="00CD3E48">
      <w:pPr>
        <w:pStyle w:val="Perex"/>
        <w:spacing w:after="0"/>
        <w:rPr>
          <w:szCs w:val="19"/>
          <w:lang w:val="en-GB"/>
        </w:rPr>
      </w:pPr>
      <w:r w:rsidRPr="0039635A">
        <w:rPr>
          <w:szCs w:val="19"/>
          <w:lang w:val="en-GB"/>
        </w:rPr>
        <w:t xml:space="preserve">In </w:t>
      </w:r>
      <w:r w:rsidR="00756F58" w:rsidRPr="0039635A">
        <w:rPr>
          <w:lang w:val="en-GB"/>
        </w:rPr>
        <w:t>Oc</w:t>
      </w:r>
      <w:r w:rsidR="00DD050F" w:rsidRPr="0039635A">
        <w:rPr>
          <w:lang w:val="en-GB"/>
        </w:rPr>
        <w:t>t</w:t>
      </w:r>
      <w:r w:rsidR="00756F58" w:rsidRPr="0039635A">
        <w:rPr>
          <w:lang w:val="en-GB"/>
        </w:rPr>
        <w:t>o</w:t>
      </w:r>
      <w:r w:rsidR="00DD050F" w:rsidRPr="0039635A">
        <w:rPr>
          <w:lang w:val="en-GB"/>
        </w:rPr>
        <w:t>ber</w:t>
      </w:r>
      <w:r w:rsidR="005C1BF3" w:rsidRPr="0039635A">
        <w:rPr>
          <w:bCs/>
          <w:lang w:val="en-GB"/>
        </w:rPr>
        <w:t xml:space="preserve"> </w:t>
      </w:r>
      <w:r w:rsidRPr="0039635A">
        <w:rPr>
          <w:bCs/>
          <w:lang w:val="en-GB"/>
        </w:rPr>
        <w:t>201</w:t>
      </w:r>
      <w:r w:rsidR="00E014B2" w:rsidRPr="0039635A">
        <w:rPr>
          <w:bCs/>
          <w:lang w:val="en-GB"/>
        </w:rPr>
        <w:t>7</w:t>
      </w:r>
      <w:r w:rsidRPr="0039635A">
        <w:rPr>
          <w:bCs/>
          <w:lang w:val="en-GB"/>
        </w:rPr>
        <w:t xml:space="preserve"> </w:t>
      </w:r>
      <w:r w:rsidR="006145DE" w:rsidRPr="0039635A">
        <w:rPr>
          <w:bCs/>
          <w:lang w:val="en-GB"/>
        </w:rPr>
        <w:t xml:space="preserve">the </w:t>
      </w:r>
      <w:r w:rsidRPr="0039635A">
        <w:rPr>
          <w:szCs w:val="19"/>
          <w:lang w:val="en-GB"/>
        </w:rPr>
        <w:t>construction output</w:t>
      </w:r>
      <w:r w:rsidR="00DD050F" w:rsidRPr="0039635A">
        <w:rPr>
          <w:szCs w:val="19"/>
          <w:lang w:val="en-GB"/>
        </w:rPr>
        <w:t>, working days adjusted,</w:t>
      </w:r>
      <w:r w:rsidRPr="0039635A">
        <w:rPr>
          <w:szCs w:val="19"/>
          <w:lang w:val="en-GB"/>
        </w:rPr>
        <w:t xml:space="preserve"> </w:t>
      </w:r>
      <w:r w:rsidR="0049075F" w:rsidRPr="0039635A">
        <w:rPr>
          <w:szCs w:val="19"/>
          <w:lang w:val="en-GB"/>
        </w:rPr>
        <w:t>in</w:t>
      </w:r>
      <w:r w:rsidRPr="0039635A">
        <w:rPr>
          <w:szCs w:val="19"/>
          <w:lang w:val="en-GB"/>
        </w:rPr>
        <w:t xml:space="preserve">creased by </w:t>
      </w:r>
      <w:r w:rsidR="00756F58" w:rsidRPr="0039635A">
        <w:rPr>
          <w:szCs w:val="19"/>
          <w:lang w:val="en-GB"/>
        </w:rPr>
        <w:t>3</w:t>
      </w:r>
      <w:r w:rsidR="0028597B" w:rsidRPr="0039635A">
        <w:rPr>
          <w:szCs w:val="19"/>
          <w:lang w:val="en-GB"/>
        </w:rPr>
        <w:t>.</w:t>
      </w:r>
      <w:r w:rsidR="00DD050F" w:rsidRPr="0039635A">
        <w:rPr>
          <w:szCs w:val="19"/>
          <w:lang w:val="en-GB"/>
        </w:rPr>
        <w:t>2</w:t>
      </w:r>
      <w:r w:rsidRPr="0039635A">
        <w:rPr>
          <w:szCs w:val="19"/>
          <w:lang w:val="en-GB"/>
        </w:rPr>
        <w:t xml:space="preserve">% year-on-year (y-o-y), in real terms. </w:t>
      </w:r>
      <w:r w:rsidR="00DD050F" w:rsidRPr="0039635A">
        <w:rPr>
          <w:szCs w:val="19"/>
          <w:lang w:val="en-GB"/>
        </w:rPr>
        <w:t xml:space="preserve">The unadjusted construction output </w:t>
      </w:r>
      <w:r w:rsidR="00756F58" w:rsidRPr="0039635A">
        <w:rPr>
          <w:szCs w:val="19"/>
          <w:lang w:val="en-GB"/>
        </w:rPr>
        <w:t>grew</w:t>
      </w:r>
      <w:r w:rsidR="00DD050F" w:rsidRPr="0039635A">
        <w:rPr>
          <w:szCs w:val="19"/>
          <w:lang w:val="en-GB"/>
        </w:rPr>
        <w:t xml:space="preserve"> by </w:t>
      </w:r>
      <w:r w:rsidR="00756F58" w:rsidRPr="0039635A">
        <w:rPr>
          <w:szCs w:val="19"/>
          <w:lang w:val="en-GB"/>
        </w:rPr>
        <w:t>5</w:t>
      </w:r>
      <w:r w:rsidR="00DD050F" w:rsidRPr="0039635A">
        <w:rPr>
          <w:szCs w:val="19"/>
          <w:lang w:val="en-GB"/>
        </w:rPr>
        <w:t>.</w:t>
      </w:r>
      <w:r w:rsidR="00756F58" w:rsidRPr="0039635A">
        <w:rPr>
          <w:szCs w:val="19"/>
          <w:lang w:val="en-GB"/>
        </w:rPr>
        <w:t>9</w:t>
      </w:r>
      <w:r w:rsidR="00DD050F" w:rsidRPr="0039635A">
        <w:rPr>
          <w:szCs w:val="19"/>
          <w:lang w:val="en-GB"/>
        </w:rPr>
        <w:t xml:space="preserve">%. </w:t>
      </w:r>
      <w:r w:rsidRPr="0039635A">
        <w:rPr>
          <w:szCs w:val="19"/>
          <w:lang w:val="en-GB"/>
        </w:rPr>
        <w:t xml:space="preserve">The </w:t>
      </w:r>
      <w:r w:rsidRPr="0039635A">
        <w:rPr>
          <w:lang w:val="en-GB"/>
        </w:rPr>
        <w:t>planning</w:t>
      </w:r>
      <w:r w:rsidRPr="0039635A">
        <w:rPr>
          <w:szCs w:val="19"/>
          <w:lang w:val="en-GB"/>
        </w:rPr>
        <w:t xml:space="preserve"> and building control authorities granted by </w:t>
      </w:r>
      <w:r w:rsidR="00756F58" w:rsidRPr="0039635A">
        <w:rPr>
          <w:szCs w:val="19"/>
          <w:lang w:val="en-GB"/>
        </w:rPr>
        <w:t>4</w:t>
      </w:r>
      <w:r w:rsidR="0028597B" w:rsidRPr="0039635A">
        <w:rPr>
          <w:szCs w:val="19"/>
          <w:lang w:val="en-GB"/>
        </w:rPr>
        <w:t>.</w:t>
      </w:r>
      <w:r w:rsidR="00756F58" w:rsidRPr="0039635A">
        <w:rPr>
          <w:szCs w:val="19"/>
          <w:lang w:val="en-GB"/>
        </w:rPr>
        <w:t>6</w:t>
      </w:r>
      <w:r w:rsidRPr="0039635A">
        <w:rPr>
          <w:szCs w:val="19"/>
          <w:lang w:val="en-GB"/>
        </w:rPr>
        <w:t xml:space="preserve">% </w:t>
      </w:r>
      <w:r w:rsidR="00F1780A" w:rsidRPr="0039635A">
        <w:rPr>
          <w:szCs w:val="19"/>
          <w:lang w:val="en-GB"/>
        </w:rPr>
        <w:t>more</w:t>
      </w:r>
      <w:r w:rsidRPr="0039635A">
        <w:rPr>
          <w:szCs w:val="19"/>
          <w:lang w:val="en-GB"/>
        </w:rPr>
        <w:t xml:space="preserve"> building permits, y-o-y, and the approximate value of permitted constructions </w:t>
      </w:r>
      <w:r w:rsidR="00756F58" w:rsidRPr="0039635A">
        <w:rPr>
          <w:szCs w:val="19"/>
          <w:lang w:val="en-GB"/>
        </w:rPr>
        <w:t>soared</w:t>
      </w:r>
      <w:r w:rsidR="00DD050F" w:rsidRPr="0039635A">
        <w:rPr>
          <w:szCs w:val="19"/>
          <w:lang w:val="en-GB"/>
        </w:rPr>
        <w:t xml:space="preserve"> </w:t>
      </w:r>
      <w:r w:rsidRPr="0039635A">
        <w:rPr>
          <w:szCs w:val="19"/>
          <w:lang w:val="en-GB"/>
        </w:rPr>
        <w:t xml:space="preserve">by </w:t>
      </w:r>
      <w:r w:rsidR="00756F58" w:rsidRPr="0039635A">
        <w:rPr>
          <w:szCs w:val="19"/>
          <w:lang w:val="en-GB"/>
        </w:rPr>
        <w:t>50</w:t>
      </w:r>
      <w:r w:rsidR="00DD050F" w:rsidRPr="0039635A">
        <w:rPr>
          <w:szCs w:val="19"/>
          <w:lang w:val="en-GB"/>
        </w:rPr>
        <w:t>.</w:t>
      </w:r>
      <w:r w:rsidR="00756F58" w:rsidRPr="0039635A">
        <w:rPr>
          <w:szCs w:val="19"/>
          <w:lang w:val="en-GB"/>
        </w:rPr>
        <w:t>6</w:t>
      </w:r>
      <w:r w:rsidRPr="0039635A">
        <w:rPr>
          <w:szCs w:val="19"/>
          <w:lang w:val="en-GB"/>
        </w:rPr>
        <w:t xml:space="preserve">%, y-o-y. The number of started dwellings </w:t>
      </w:r>
      <w:r w:rsidR="00756F58" w:rsidRPr="0039635A">
        <w:rPr>
          <w:szCs w:val="19"/>
          <w:lang w:val="en-GB"/>
        </w:rPr>
        <w:t>jumped up</w:t>
      </w:r>
      <w:r w:rsidR="0028597B" w:rsidRPr="0039635A">
        <w:rPr>
          <w:szCs w:val="19"/>
          <w:lang w:val="en-GB"/>
        </w:rPr>
        <w:t xml:space="preserve"> </w:t>
      </w:r>
      <w:r w:rsidRPr="0039635A">
        <w:rPr>
          <w:szCs w:val="19"/>
          <w:lang w:val="en-GB"/>
        </w:rPr>
        <w:t xml:space="preserve">by </w:t>
      </w:r>
      <w:r w:rsidR="00756F58" w:rsidRPr="0039635A">
        <w:rPr>
          <w:szCs w:val="19"/>
          <w:lang w:val="en-GB"/>
        </w:rPr>
        <w:t>3</w:t>
      </w:r>
      <w:r w:rsidR="00DD050F" w:rsidRPr="0039635A">
        <w:rPr>
          <w:szCs w:val="19"/>
          <w:lang w:val="en-GB"/>
        </w:rPr>
        <w:t>0</w:t>
      </w:r>
      <w:r w:rsidR="00756F58" w:rsidRPr="0039635A">
        <w:rPr>
          <w:szCs w:val="19"/>
          <w:lang w:val="en-GB"/>
        </w:rPr>
        <w:t>.2</w:t>
      </w:r>
      <w:r w:rsidRPr="0039635A">
        <w:rPr>
          <w:szCs w:val="19"/>
          <w:lang w:val="en-GB"/>
        </w:rPr>
        <w:t xml:space="preserve">%, y-o-y, and the number of completed dwellings </w:t>
      </w:r>
      <w:r w:rsidR="00756F58" w:rsidRPr="0039635A">
        <w:rPr>
          <w:szCs w:val="19"/>
          <w:lang w:val="en-GB"/>
        </w:rPr>
        <w:t xml:space="preserve">declined </w:t>
      </w:r>
      <w:r w:rsidR="00446F28" w:rsidRPr="0039635A">
        <w:rPr>
          <w:szCs w:val="19"/>
          <w:lang w:val="en-GB"/>
        </w:rPr>
        <w:t>b</w:t>
      </w:r>
      <w:r w:rsidRPr="0039635A">
        <w:rPr>
          <w:szCs w:val="19"/>
          <w:lang w:val="en-GB"/>
        </w:rPr>
        <w:t xml:space="preserve">y </w:t>
      </w:r>
      <w:r w:rsidR="00F1780A" w:rsidRPr="0039635A">
        <w:rPr>
          <w:szCs w:val="19"/>
          <w:lang w:val="en-GB"/>
        </w:rPr>
        <w:t>2</w:t>
      </w:r>
      <w:r w:rsidR="00756F58" w:rsidRPr="0039635A">
        <w:rPr>
          <w:szCs w:val="19"/>
          <w:lang w:val="en-GB"/>
        </w:rPr>
        <w:t>5</w:t>
      </w:r>
      <w:r w:rsidR="00446F28" w:rsidRPr="0039635A">
        <w:rPr>
          <w:szCs w:val="19"/>
          <w:lang w:val="en-GB"/>
        </w:rPr>
        <w:t>.</w:t>
      </w:r>
      <w:r w:rsidR="00F1780A" w:rsidRPr="0039635A">
        <w:rPr>
          <w:szCs w:val="19"/>
          <w:lang w:val="en-GB"/>
        </w:rPr>
        <w:t>6</w:t>
      </w:r>
      <w:r w:rsidRPr="0039635A">
        <w:rPr>
          <w:szCs w:val="19"/>
          <w:lang w:val="en-GB"/>
        </w:rPr>
        <w:t>%, y-o-y.</w:t>
      </w:r>
    </w:p>
    <w:p w:rsidR="00E014B2" w:rsidRPr="0039635A" w:rsidRDefault="00E014B2" w:rsidP="00E014B2">
      <w:pPr>
        <w:rPr>
          <w:lang w:val="en-GB"/>
        </w:rPr>
      </w:pPr>
    </w:p>
    <w:p w:rsidR="00DE4B07" w:rsidRPr="0039635A" w:rsidRDefault="00DE4B07" w:rsidP="00DE4B07">
      <w:pPr>
        <w:rPr>
          <w:lang w:val="en-GB"/>
        </w:rPr>
      </w:pPr>
      <w:r w:rsidRPr="0039635A">
        <w:rPr>
          <w:lang w:val="en-GB"/>
        </w:rPr>
        <w:t xml:space="preserve">In </w:t>
      </w:r>
      <w:r w:rsidR="00710474">
        <w:rPr>
          <w:lang w:val="en-GB"/>
        </w:rPr>
        <w:t>October</w:t>
      </w:r>
      <w:r w:rsidRPr="0039635A">
        <w:rPr>
          <w:bCs/>
          <w:lang w:val="en-GB"/>
        </w:rPr>
        <w:t xml:space="preserve"> 201</w:t>
      </w:r>
      <w:r w:rsidR="00365D4B" w:rsidRPr="0039635A">
        <w:rPr>
          <w:bCs/>
          <w:lang w:val="en-GB"/>
        </w:rPr>
        <w:t>7</w:t>
      </w:r>
      <w:r w:rsidRPr="0039635A">
        <w:rPr>
          <w:bCs/>
          <w:lang w:val="en-GB"/>
        </w:rPr>
        <w:t xml:space="preserve"> </w:t>
      </w:r>
      <w:r w:rsidRPr="0039635A">
        <w:rPr>
          <w:lang w:val="en-GB"/>
        </w:rPr>
        <w:t xml:space="preserve">the </w:t>
      </w:r>
      <w:r w:rsidR="00365D4B" w:rsidRPr="0039635A">
        <w:rPr>
          <w:lang w:val="en-GB"/>
        </w:rPr>
        <w:t xml:space="preserve">seasonally adjusted, including working days, </w:t>
      </w:r>
      <w:r w:rsidRPr="0039635A">
        <w:rPr>
          <w:b/>
          <w:lang w:val="en-GB"/>
        </w:rPr>
        <w:t>construction output</w:t>
      </w:r>
      <w:r w:rsidRPr="0039635A">
        <w:rPr>
          <w:lang w:val="en-GB"/>
        </w:rPr>
        <w:t xml:space="preserve"> </w:t>
      </w:r>
      <w:r w:rsidR="00155889" w:rsidRPr="0039635A">
        <w:rPr>
          <w:lang w:val="en-GB"/>
        </w:rPr>
        <w:t>in</w:t>
      </w:r>
      <w:r w:rsidR="00BB45A4" w:rsidRPr="0039635A">
        <w:rPr>
          <w:lang w:val="en-GB"/>
        </w:rPr>
        <w:t>c</w:t>
      </w:r>
      <w:r w:rsidRPr="0039635A">
        <w:rPr>
          <w:szCs w:val="19"/>
          <w:lang w:val="en-GB"/>
        </w:rPr>
        <w:t xml:space="preserve">reased by </w:t>
      </w:r>
      <w:r w:rsidR="00BB45A4" w:rsidRPr="0039635A">
        <w:rPr>
          <w:szCs w:val="19"/>
          <w:lang w:val="en-GB"/>
        </w:rPr>
        <w:t>3</w:t>
      </w:r>
      <w:r w:rsidR="00155889" w:rsidRPr="0039635A">
        <w:rPr>
          <w:szCs w:val="19"/>
          <w:lang w:val="en-GB"/>
        </w:rPr>
        <w:t>.0</w:t>
      </w:r>
      <w:r w:rsidRPr="0039635A">
        <w:rPr>
          <w:szCs w:val="19"/>
          <w:lang w:val="en-GB"/>
        </w:rPr>
        <w:t xml:space="preserve">%, </w:t>
      </w:r>
      <w:r w:rsidR="00365D4B" w:rsidRPr="0039635A">
        <w:rPr>
          <w:szCs w:val="19"/>
          <w:lang w:val="en-GB"/>
        </w:rPr>
        <w:t>month</w:t>
      </w:r>
      <w:r w:rsidRPr="0039635A">
        <w:rPr>
          <w:szCs w:val="19"/>
          <w:lang w:val="en-GB"/>
        </w:rPr>
        <w:t>-o</w:t>
      </w:r>
      <w:r w:rsidR="00365D4B" w:rsidRPr="0039635A">
        <w:rPr>
          <w:szCs w:val="19"/>
          <w:lang w:val="en-GB"/>
        </w:rPr>
        <w:t>n</w:t>
      </w:r>
      <w:r w:rsidRPr="0039635A">
        <w:rPr>
          <w:szCs w:val="19"/>
          <w:lang w:val="en-GB"/>
        </w:rPr>
        <w:t>-</w:t>
      </w:r>
      <w:r w:rsidR="00365D4B" w:rsidRPr="0039635A">
        <w:rPr>
          <w:szCs w:val="19"/>
          <w:lang w:val="en-GB"/>
        </w:rPr>
        <w:t>month</w:t>
      </w:r>
      <w:r w:rsidRPr="0039635A">
        <w:rPr>
          <w:szCs w:val="19"/>
          <w:lang w:val="en-GB"/>
        </w:rPr>
        <w:t>, in real terms</w:t>
      </w:r>
      <w:r w:rsidRPr="0039635A">
        <w:rPr>
          <w:lang w:val="en-GB"/>
        </w:rPr>
        <w:t xml:space="preserve">. </w:t>
      </w:r>
      <w:r w:rsidR="00502CD0" w:rsidRPr="0039635A">
        <w:rPr>
          <w:szCs w:val="19"/>
          <w:lang w:val="en-GB"/>
        </w:rPr>
        <w:t xml:space="preserve">The </w:t>
      </w:r>
      <w:r w:rsidR="00155889" w:rsidRPr="0039635A">
        <w:rPr>
          <w:lang w:val="en-GB"/>
        </w:rPr>
        <w:t xml:space="preserve">working days adjusted </w:t>
      </w:r>
      <w:r w:rsidR="00502CD0" w:rsidRPr="0039635A">
        <w:rPr>
          <w:lang w:val="en-GB"/>
        </w:rPr>
        <w:t xml:space="preserve">construction output </w:t>
      </w:r>
      <w:r w:rsidR="00DF6CA2" w:rsidRPr="0039635A">
        <w:rPr>
          <w:szCs w:val="19"/>
          <w:lang w:val="en-GB"/>
        </w:rPr>
        <w:t xml:space="preserve">grew </w:t>
      </w:r>
      <w:r w:rsidR="00365D4B" w:rsidRPr="0039635A">
        <w:rPr>
          <w:szCs w:val="19"/>
          <w:lang w:val="en-GB"/>
        </w:rPr>
        <w:t xml:space="preserve">by </w:t>
      </w:r>
      <w:r w:rsidR="00155889" w:rsidRPr="0039635A">
        <w:rPr>
          <w:szCs w:val="19"/>
          <w:lang w:val="en-GB"/>
        </w:rPr>
        <w:t>3</w:t>
      </w:r>
      <w:r w:rsidR="006145DE" w:rsidRPr="0039635A">
        <w:rPr>
          <w:szCs w:val="19"/>
          <w:lang w:val="en-GB"/>
        </w:rPr>
        <w:t>.</w:t>
      </w:r>
      <w:r w:rsidR="00BB45A4" w:rsidRPr="0039635A">
        <w:rPr>
          <w:szCs w:val="19"/>
          <w:lang w:val="en-GB"/>
        </w:rPr>
        <w:t>2</w:t>
      </w:r>
      <w:r w:rsidR="00365D4B" w:rsidRPr="0039635A">
        <w:rPr>
          <w:szCs w:val="19"/>
          <w:lang w:val="en-GB"/>
        </w:rPr>
        <w:t>%, y-o-y</w:t>
      </w:r>
      <w:r w:rsidR="00BB45A4" w:rsidRPr="0039635A">
        <w:rPr>
          <w:szCs w:val="19"/>
          <w:lang w:val="en-GB"/>
        </w:rPr>
        <w:t xml:space="preserve">; the unadjusted construction output </w:t>
      </w:r>
      <w:r w:rsidR="00155889" w:rsidRPr="0039635A">
        <w:rPr>
          <w:szCs w:val="19"/>
          <w:lang w:val="en-GB"/>
        </w:rPr>
        <w:t>increased</w:t>
      </w:r>
      <w:r w:rsidR="00BB45A4" w:rsidRPr="0039635A">
        <w:rPr>
          <w:szCs w:val="19"/>
          <w:lang w:val="en-GB"/>
        </w:rPr>
        <w:t xml:space="preserve"> by </w:t>
      </w:r>
      <w:r w:rsidR="00155889" w:rsidRPr="0039635A">
        <w:rPr>
          <w:szCs w:val="19"/>
          <w:lang w:val="en-GB"/>
        </w:rPr>
        <w:t>5</w:t>
      </w:r>
      <w:r w:rsidR="00BB45A4" w:rsidRPr="0039635A">
        <w:rPr>
          <w:szCs w:val="19"/>
          <w:lang w:val="en-GB"/>
        </w:rPr>
        <w:t>.</w:t>
      </w:r>
      <w:r w:rsidR="00155889" w:rsidRPr="0039635A">
        <w:rPr>
          <w:szCs w:val="19"/>
          <w:lang w:val="en-GB"/>
        </w:rPr>
        <w:t>9</w:t>
      </w:r>
      <w:r w:rsidR="00BB45A4" w:rsidRPr="0039635A">
        <w:rPr>
          <w:szCs w:val="19"/>
          <w:lang w:val="en-GB"/>
        </w:rPr>
        <w:t>%</w:t>
      </w:r>
      <w:r w:rsidR="00FE5D12">
        <w:rPr>
          <w:szCs w:val="19"/>
          <w:lang w:val="en-GB"/>
        </w:rPr>
        <w:t>, y-o-y</w:t>
      </w:r>
      <w:r w:rsidR="00BB45A4" w:rsidRPr="0039635A">
        <w:rPr>
          <w:szCs w:val="19"/>
          <w:lang w:val="en-GB"/>
        </w:rPr>
        <w:t>.</w:t>
      </w:r>
      <w:r w:rsidR="00365D4B" w:rsidRPr="0039635A">
        <w:rPr>
          <w:lang w:val="en-GB"/>
        </w:rPr>
        <w:t xml:space="preserve"> </w:t>
      </w:r>
      <w:r w:rsidR="00155889" w:rsidRPr="0039635A">
        <w:rPr>
          <w:lang w:val="en-GB"/>
        </w:rPr>
        <w:t>Octo</w:t>
      </w:r>
      <w:r w:rsidR="00BB45A4" w:rsidRPr="0039635A">
        <w:rPr>
          <w:lang w:val="en-GB"/>
        </w:rPr>
        <w:t>ber</w:t>
      </w:r>
      <w:r w:rsidR="004F0B1D" w:rsidRPr="0039635A">
        <w:rPr>
          <w:bCs/>
          <w:lang w:val="en-GB"/>
        </w:rPr>
        <w:t xml:space="preserve"> </w:t>
      </w:r>
      <w:r w:rsidR="00365D4B" w:rsidRPr="0039635A">
        <w:rPr>
          <w:lang w:val="en-GB"/>
        </w:rPr>
        <w:t xml:space="preserve">2017 </w:t>
      </w:r>
      <w:r w:rsidR="00BB45A4" w:rsidRPr="0039635A">
        <w:rPr>
          <w:lang w:val="en-GB"/>
        </w:rPr>
        <w:t xml:space="preserve">was by </w:t>
      </w:r>
      <w:r w:rsidR="00155889" w:rsidRPr="0039635A">
        <w:rPr>
          <w:lang w:val="en-GB"/>
        </w:rPr>
        <w:t>two</w:t>
      </w:r>
      <w:r w:rsidR="00BB45A4" w:rsidRPr="0039635A">
        <w:rPr>
          <w:lang w:val="en-GB"/>
        </w:rPr>
        <w:t xml:space="preserve"> working day</w:t>
      </w:r>
      <w:r w:rsidR="00155889" w:rsidRPr="0039635A">
        <w:rPr>
          <w:lang w:val="en-GB"/>
        </w:rPr>
        <w:t>s</w:t>
      </w:r>
      <w:r w:rsidR="00BB45A4" w:rsidRPr="0039635A">
        <w:rPr>
          <w:lang w:val="en-GB"/>
        </w:rPr>
        <w:t xml:space="preserve"> </w:t>
      </w:r>
      <w:r w:rsidR="00155889" w:rsidRPr="0039635A">
        <w:rPr>
          <w:lang w:val="en-GB"/>
        </w:rPr>
        <w:t>longer</w:t>
      </w:r>
      <w:r w:rsidR="00BB45A4" w:rsidRPr="0039635A">
        <w:rPr>
          <w:lang w:val="en-GB"/>
        </w:rPr>
        <w:t xml:space="preserve"> compared to </w:t>
      </w:r>
      <w:r w:rsidR="00155889" w:rsidRPr="0039635A">
        <w:rPr>
          <w:lang w:val="en-GB"/>
        </w:rPr>
        <w:t>Octo</w:t>
      </w:r>
      <w:r w:rsidR="00BB45A4" w:rsidRPr="0039635A">
        <w:rPr>
          <w:lang w:val="en-GB"/>
        </w:rPr>
        <w:t xml:space="preserve">ber </w:t>
      </w:r>
      <w:r w:rsidR="00365D4B" w:rsidRPr="0039635A">
        <w:rPr>
          <w:lang w:val="en-GB"/>
        </w:rPr>
        <w:t xml:space="preserve">2016. </w:t>
      </w:r>
      <w:r w:rsidRPr="0039635A">
        <w:rPr>
          <w:lang w:val="en-GB"/>
        </w:rPr>
        <w:t xml:space="preserve">The production in building construction </w:t>
      </w:r>
      <w:r w:rsidR="00DF6CA2" w:rsidRPr="0039635A">
        <w:rPr>
          <w:lang w:val="en-GB"/>
        </w:rPr>
        <w:t>in</w:t>
      </w:r>
      <w:r w:rsidRPr="0039635A">
        <w:rPr>
          <w:lang w:val="en-GB"/>
        </w:rPr>
        <w:t xml:space="preserve">creased by </w:t>
      </w:r>
      <w:r w:rsidR="00155889" w:rsidRPr="0039635A">
        <w:rPr>
          <w:lang w:val="en-GB"/>
        </w:rPr>
        <w:t>7</w:t>
      </w:r>
      <w:r w:rsidR="006145DE" w:rsidRPr="0039635A">
        <w:rPr>
          <w:lang w:val="en-GB"/>
        </w:rPr>
        <w:t>.</w:t>
      </w:r>
      <w:r w:rsidR="00155889" w:rsidRPr="0039635A">
        <w:rPr>
          <w:lang w:val="en-GB"/>
        </w:rPr>
        <w:t>5</w:t>
      </w:r>
      <w:r w:rsidRPr="0039635A">
        <w:rPr>
          <w:lang w:val="en-GB"/>
        </w:rPr>
        <w:t>% (contribution</w:t>
      </w:r>
      <w:r w:rsidR="00805F45" w:rsidRPr="0039635A">
        <w:rPr>
          <w:lang w:val="en-GB"/>
        </w:rPr>
        <w:t xml:space="preserve"> </w:t>
      </w:r>
      <w:r w:rsidR="00DF6CA2" w:rsidRPr="0039635A">
        <w:rPr>
          <w:lang w:val="en-GB"/>
        </w:rPr>
        <w:t>+</w:t>
      </w:r>
      <w:r w:rsidR="00BB45A4" w:rsidRPr="0039635A">
        <w:rPr>
          <w:lang w:val="en-GB"/>
        </w:rPr>
        <w:t>5</w:t>
      </w:r>
      <w:r w:rsidR="00155889" w:rsidRPr="0039635A">
        <w:rPr>
          <w:lang w:val="en-GB"/>
        </w:rPr>
        <w:t>.1</w:t>
      </w:r>
      <w:r w:rsidRPr="0039635A">
        <w:rPr>
          <w:lang w:val="en-GB"/>
        </w:rPr>
        <w:t> percentage points</w:t>
      </w:r>
      <w:r w:rsidR="00155889" w:rsidRPr="0039635A">
        <w:rPr>
          <w:lang w:val="en-GB"/>
        </w:rPr>
        <w:t> </w:t>
      </w:r>
      <w:r w:rsidRPr="0039635A">
        <w:rPr>
          <w:lang w:val="en-GB"/>
        </w:rPr>
        <w:t xml:space="preserve">(p.p.)), y-o-y. The production of civil engineering construction </w:t>
      </w:r>
      <w:r w:rsidR="00155889" w:rsidRPr="0039635A">
        <w:rPr>
          <w:lang w:val="en-GB"/>
        </w:rPr>
        <w:t>grew</w:t>
      </w:r>
      <w:r w:rsidRPr="0039635A">
        <w:rPr>
          <w:lang w:val="en-GB"/>
        </w:rPr>
        <w:t xml:space="preserve"> by </w:t>
      </w:r>
      <w:r w:rsidR="00155889" w:rsidRPr="0039635A">
        <w:rPr>
          <w:lang w:val="en-GB"/>
        </w:rPr>
        <w:t>2</w:t>
      </w:r>
      <w:r w:rsidR="00DB27BC" w:rsidRPr="0039635A">
        <w:rPr>
          <w:lang w:val="en-GB"/>
        </w:rPr>
        <w:t>.</w:t>
      </w:r>
      <w:r w:rsidR="00155889" w:rsidRPr="0039635A">
        <w:rPr>
          <w:lang w:val="en-GB"/>
        </w:rPr>
        <w:t>4</w:t>
      </w:r>
      <w:r w:rsidRPr="0039635A">
        <w:rPr>
          <w:lang w:val="en-GB"/>
        </w:rPr>
        <w:t xml:space="preserve">% (contribution </w:t>
      </w:r>
      <w:r w:rsidR="00155889" w:rsidRPr="0039635A">
        <w:rPr>
          <w:lang w:val="en-GB"/>
        </w:rPr>
        <w:t>+0</w:t>
      </w:r>
      <w:r w:rsidR="00F253DC" w:rsidRPr="0039635A">
        <w:rPr>
          <w:lang w:val="en-GB"/>
        </w:rPr>
        <w:t>.</w:t>
      </w:r>
      <w:r w:rsidR="00155889" w:rsidRPr="0039635A">
        <w:rPr>
          <w:lang w:val="en-GB"/>
        </w:rPr>
        <w:t>8</w:t>
      </w:r>
      <w:r w:rsidRPr="0039635A">
        <w:rPr>
          <w:lang w:val="en-GB"/>
        </w:rPr>
        <w:t xml:space="preserve"> p.p.), y-o-y. </w:t>
      </w:r>
    </w:p>
    <w:p w:rsidR="00CF35C9" w:rsidRPr="0039635A" w:rsidRDefault="00CF35C9">
      <w:pPr>
        <w:rPr>
          <w:b/>
          <w:bCs/>
          <w:szCs w:val="20"/>
          <w:lang w:val="en-GB"/>
        </w:rPr>
      </w:pPr>
    </w:p>
    <w:p w:rsidR="00DE4B07" w:rsidRPr="0039635A" w:rsidRDefault="00DE4B07" w:rsidP="00DE4B07">
      <w:pPr>
        <w:rPr>
          <w:bCs/>
          <w:lang w:val="en-GB"/>
        </w:rPr>
      </w:pPr>
      <w:r w:rsidRPr="0039635A">
        <w:rPr>
          <w:bCs/>
          <w:lang w:val="en-GB"/>
        </w:rPr>
        <w:t xml:space="preserve">The </w:t>
      </w:r>
      <w:r w:rsidRPr="0039635A">
        <w:rPr>
          <w:b/>
          <w:bCs/>
          <w:lang w:val="en-GB"/>
        </w:rPr>
        <w:t>average registered number of employees</w:t>
      </w:r>
      <w:r w:rsidRPr="0039635A">
        <w:rPr>
          <w:b/>
          <w:bCs/>
          <w:vertAlign w:val="superscript"/>
          <w:lang w:val="en-GB"/>
        </w:rPr>
        <w:t>*</w:t>
      </w:r>
      <w:r w:rsidRPr="0039635A">
        <w:rPr>
          <w:bCs/>
          <w:vertAlign w:val="superscript"/>
          <w:lang w:val="en-GB"/>
        </w:rPr>
        <w:t>)</w:t>
      </w:r>
      <w:r w:rsidRPr="0039635A">
        <w:rPr>
          <w:bCs/>
          <w:lang w:val="en-GB"/>
        </w:rPr>
        <w:t xml:space="preserve"> in construction enterprises with 50+ employees fell by </w:t>
      </w:r>
      <w:r w:rsidR="00687830" w:rsidRPr="0039635A">
        <w:rPr>
          <w:bCs/>
          <w:lang w:val="en-GB"/>
        </w:rPr>
        <w:t>1</w:t>
      </w:r>
      <w:r w:rsidR="006145DE" w:rsidRPr="0039635A">
        <w:rPr>
          <w:bCs/>
          <w:lang w:val="en-GB"/>
        </w:rPr>
        <w:t>.</w:t>
      </w:r>
      <w:r w:rsidR="0017769F" w:rsidRPr="0039635A">
        <w:rPr>
          <w:bCs/>
          <w:lang w:val="en-GB"/>
        </w:rPr>
        <w:t>0</w:t>
      </w:r>
      <w:r w:rsidRPr="0039635A">
        <w:rPr>
          <w:bCs/>
          <w:lang w:val="en-GB"/>
        </w:rPr>
        <w:t xml:space="preserve">%, y-o-y, in </w:t>
      </w:r>
      <w:r w:rsidR="0017769F" w:rsidRPr="0039635A">
        <w:rPr>
          <w:lang w:val="en-GB"/>
        </w:rPr>
        <w:t>Octo</w:t>
      </w:r>
      <w:r w:rsidR="00A03235" w:rsidRPr="0039635A">
        <w:rPr>
          <w:lang w:val="en-GB"/>
        </w:rPr>
        <w:t>ber</w:t>
      </w:r>
      <w:r w:rsidR="00687830" w:rsidRPr="0039635A">
        <w:rPr>
          <w:lang w:val="en-GB"/>
        </w:rPr>
        <w:t xml:space="preserve"> </w:t>
      </w:r>
      <w:r w:rsidRPr="0039635A">
        <w:rPr>
          <w:bCs/>
          <w:lang w:val="en-GB"/>
        </w:rPr>
        <w:t>201</w:t>
      </w:r>
      <w:r w:rsidR="00365D4B" w:rsidRPr="0039635A">
        <w:rPr>
          <w:bCs/>
          <w:lang w:val="en-GB"/>
        </w:rPr>
        <w:t>7</w:t>
      </w:r>
      <w:r w:rsidRPr="0039635A">
        <w:rPr>
          <w:bCs/>
          <w:lang w:val="en-GB"/>
        </w:rPr>
        <w:t xml:space="preserve">. Their </w:t>
      </w:r>
      <w:r w:rsidRPr="0039635A">
        <w:rPr>
          <w:b/>
          <w:bCs/>
          <w:lang w:val="en-GB"/>
        </w:rPr>
        <w:t>average gross monthly nominal wage</w:t>
      </w:r>
      <w:r w:rsidRPr="0039635A">
        <w:rPr>
          <w:bCs/>
          <w:lang w:val="en-GB"/>
        </w:rPr>
        <w:t xml:space="preserve"> </w:t>
      </w:r>
      <w:r w:rsidR="00365D4B" w:rsidRPr="0039635A">
        <w:rPr>
          <w:bCs/>
          <w:lang w:val="en-GB"/>
        </w:rPr>
        <w:t>in</w:t>
      </w:r>
      <w:r w:rsidRPr="0039635A">
        <w:rPr>
          <w:bCs/>
          <w:lang w:val="en-GB"/>
        </w:rPr>
        <w:t xml:space="preserve">creased by </w:t>
      </w:r>
      <w:r w:rsidR="0017769F" w:rsidRPr="0039635A">
        <w:rPr>
          <w:bCs/>
          <w:lang w:val="en-GB"/>
        </w:rPr>
        <w:t>9</w:t>
      </w:r>
      <w:r w:rsidRPr="0039635A">
        <w:rPr>
          <w:bCs/>
          <w:lang w:val="en-GB"/>
        </w:rPr>
        <w:t>.</w:t>
      </w:r>
      <w:r w:rsidR="0017769F" w:rsidRPr="0039635A">
        <w:rPr>
          <w:bCs/>
          <w:lang w:val="en-GB"/>
        </w:rPr>
        <w:t>1</w:t>
      </w:r>
      <w:r w:rsidRPr="0039635A">
        <w:rPr>
          <w:bCs/>
          <w:lang w:val="en-GB"/>
        </w:rPr>
        <w:t>%, compared year-on-year, and reached CZK 3</w:t>
      </w:r>
      <w:r w:rsidR="0017769F" w:rsidRPr="0039635A">
        <w:rPr>
          <w:bCs/>
          <w:lang w:val="en-GB"/>
        </w:rPr>
        <w:t>5</w:t>
      </w:r>
      <w:r w:rsidRPr="0039635A">
        <w:rPr>
          <w:bCs/>
          <w:lang w:val="en-GB"/>
        </w:rPr>
        <w:t> </w:t>
      </w:r>
      <w:r w:rsidR="0017769F" w:rsidRPr="0039635A">
        <w:rPr>
          <w:bCs/>
          <w:lang w:val="en-GB"/>
        </w:rPr>
        <w:t>7</w:t>
      </w:r>
      <w:r w:rsidR="006A4909" w:rsidRPr="0039635A">
        <w:rPr>
          <w:bCs/>
          <w:lang w:val="en-GB"/>
        </w:rPr>
        <w:t>5</w:t>
      </w:r>
      <w:r w:rsidR="00687830" w:rsidRPr="0039635A">
        <w:rPr>
          <w:bCs/>
          <w:lang w:val="en-GB"/>
        </w:rPr>
        <w:t>2</w:t>
      </w:r>
      <w:r w:rsidRPr="0039635A">
        <w:rPr>
          <w:bCs/>
          <w:lang w:val="en-GB"/>
        </w:rPr>
        <w:t xml:space="preserve">. </w:t>
      </w:r>
    </w:p>
    <w:p w:rsidR="00CF35C9" w:rsidRPr="0039635A" w:rsidRDefault="00CF35C9">
      <w:pPr>
        <w:rPr>
          <w:rFonts w:cs="Arial"/>
          <w:szCs w:val="20"/>
          <w:lang w:val="en-GB"/>
        </w:rPr>
      </w:pPr>
    </w:p>
    <w:p w:rsidR="00DE4B07" w:rsidRPr="0039635A" w:rsidRDefault="00DE4B07" w:rsidP="00DE4B07">
      <w:pPr>
        <w:rPr>
          <w:bCs/>
          <w:lang w:val="en-GB"/>
        </w:rPr>
      </w:pPr>
      <w:r w:rsidRPr="0039635A">
        <w:rPr>
          <w:bCs/>
          <w:lang w:val="en-GB"/>
        </w:rPr>
        <w:t xml:space="preserve">In </w:t>
      </w:r>
      <w:r w:rsidR="0017769F" w:rsidRPr="0039635A">
        <w:rPr>
          <w:bCs/>
          <w:lang w:val="en-GB"/>
        </w:rPr>
        <w:t>Octo</w:t>
      </w:r>
      <w:r w:rsidR="006A4909" w:rsidRPr="0039635A">
        <w:rPr>
          <w:lang w:val="en-GB"/>
        </w:rPr>
        <w:t>ber</w:t>
      </w:r>
      <w:r w:rsidR="00A440A9" w:rsidRPr="0039635A">
        <w:rPr>
          <w:bCs/>
          <w:lang w:val="en-GB"/>
        </w:rPr>
        <w:t xml:space="preserve"> </w:t>
      </w:r>
      <w:r w:rsidRPr="0039635A">
        <w:rPr>
          <w:bCs/>
          <w:lang w:val="en-GB"/>
        </w:rPr>
        <w:t>201</w:t>
      </w:r>
      <w:r w:rsidR="005D588B" w:rsidRPr="0039635A">
        <w:rPr>
          <w:bCs/>
          <w:lang w:val="en-GB"/>
        </w:rPr>
        <w:t>7</w:t>
      </w:r>
      <w:r w:rsidRPr="0039635A">
        <w:rPr>
          <w:bCs/>
          <w:lang w:val="en-GB"/>
        </w:rPr>
        <w:t xml:space="preserve"> the </w:t>
      </w:r>
      <w:r w:rsidRPr="0039635A">
        <w:rPr>
          <w:b/>
          <w:bCs/>
          <w:lang w:val="en-GB"/>
        </w:rPr>
        <w:t>number of building permits granted</w:t>
      </w:r>
      <w:r w:rsidRPr="0039635A">
        <w:rPr>
          <w:bCs/>
          <w:lang w:val="en-GB"/>
        </w:rPr>
        <w:t xml:space="preserve"> </w:t>
      </w:r>
      <w:r w:rsidR="007635F1" w:rsidRPr="0039635A">
        <w:rPr>
          <w:bCs/>
          <w:lang w:val="en-GB"/>
        </w:rPr>
        <w:t>in</w:t>
      </w:r>
      <w:r w:rsidRPr="0039635A">
        <w:rPr>
          <w:bCs/>
          <w:lang w:val="en-GB"/>
        </w:rPr>
        <w:t xml:space="preserve">creased by </w:t>
      </w:r>
      <w:r w:rsidR="0017769F" w:rsidRPr="0039635A">
        <w:rPr>
          <w:bCs/>
          <w:lang w:val="en-GB"/>
        </w:rPr>
        <w:t>4</w:t>
      </w:r>
      <w:r w:rsidR="006145DE" w:rsidRPr="0039635A">
        <w:rPr>
          <w:bCs/>
          <w:lang w:val="en-GB"/>
        </w:rPr>
        <w:t>.</w:t>
      </w:r>
      <w:r w:rsidR="0017769F" w:rsidRPr="0039635A">
        <w:rPr>
          <w:bCs/>
          <w:lang w:val="en-GB"/>
        </w:rPr>
        <w:t>6</w:t>
      </w:r>
      <w:r w:rsidRPr="0039635A">
        <w:rPr>
          <w:bCs/>
          <w:lang w:val="en-GB"/>
        </w:rPr>
        <w:t xml:space="preserve">%, y-o-y; the planning and building control authorities granted </w:t>
      </w:r>
      <w:r w:rsidR="007635F1" w:rsidRPr="0039635A">
        <w:rPr>
          <w:bCs/>
          <w:lang w:val="en-GB"/>
        </w:rPr>
        <w:t>7</w:t>
      </w:r>
      <w:r w:rsidRPr="0039635A">
        <w:rPr>
          <w:bCs/>
          <w:lang w:val="en-GB"/>
        </w:rPr>
        <w:t> </w:t>
      </w:r>
      <w:r w:rsidR="0017769F" w:rsidRPr="0039635A">
        <w:rPr>
          <w:bCs/>
          <w:lang w:val="en-GB"/>
        </w:rPr>
        <w:t>75</w:t>
      </w:r>
      <w:r w:rsidR="006A4909" w:rsidRPr="0039635A">
        <w:rPr>
          <w:bCs/>
          <w:lang w:val="en-GB"/>
        </w:rPr>
        <w:t>5</w:t>
      </w:r>
      <w:r w:rsidRPr="0039635A">
        <w:rPr>
          <w:bCs/>
          <w:lang w:val="en-GB"/>
        </w:rPr>
        <w:t xml:space="preserve"> building permits. The </w:t>
      </w:r>
      <w:r w:rsidRPr="0039635A">
        <w:rPr>
          <w:b/>
          <w:bCs/>
          <w:lang w:val="en-GB"/>
        </w:rPr>
        <w:t>approximate value</w:t>
      </w:r>
      <w:r w:rsidRPr="0039635A">
        <w:rPr>
          <w:bCs/>
          <w:lang w:val="en-GB"/>
        </w:rPr>
        <w:t xml:space="preserve"> of the permitted constructions attained CZK </w:t>
      </w:r>
      <w:r w:rsidR="0017769F" w:rsidRPr="0039635A">
        <w:rPr>
          <w:bCs/>
          <w:lang w:val="en-GB"/>
        </w:rPr>
        <w:t>36</w:t>
      </w:r>
      <w:r w:rsidR="006145DE" w:rsidRPr="0039635A">
        <w:rPr>
          <w:bCs/>
          <w:lang w:val="en-GB"/>
        </w:rPr>
        <w:t>.</w:t>
      </w:r>
      <w:r w:rsidR="0017769F" w:rsidRPr="0039635A">
        <w:rPr>
          <w:bCs/>
          <w:lang w:val="en-GB"/>
        </w:rPr>
        <w:t>9</w:t>
      </w:r>
      <w:r w:rsidRPr="0039635A">
        <w:rPr>
          <w:bCs/>
          <w:lang w:val="en-GB"/>
        </w:rPr>
        <w:t xml:space="preserve"> billion and </w:t>
      </w:r>
      <w:r w:rsidR="0017769F" w:rsidRPr="0039635A">
        <w:rPr>
          <w:bCs/>
          <w:lang w:val="en-GB"/>
        </w:rPr>
        <w:t>soared</w:t>
      </w:r>
      <w:r w:rsidR="006A4909" w:rsidRPr="0039635A">
        <w:rPr>
          <w:bCs/>
          <w:lang w:val="en-GB"/>
        </w:rPr>
        <w:t xml:space="preserve"> </w:t>
      </w:r>
      <w:r w:rsidRPr="0039635A">
        <w:rPr>
          <w:bCs/>
          <w:lang w:val="en-GB"/>
        </w:rPr>
        <w:t xml:space="preserve">by </w:t>
      </w:r>
      <w:r w:rsidR="0017769F" w:rsidRPr="0039635A">
        <w:rPr>
          <w:bCs/>
          <w:lang w:val="en-GB"/>
        </w:rPr>
        <w:t>50</w:t>
      </w:r>
      <w:r w:rsidR="006A4909" w:rsidRPr="0039635A">
        <w:rPr>
          <w:bCs/>
          <w:lang w:val="en-GB"/>
        </w:rPr>
        <w:t>.</w:t>
      </w:r>
      <w:r w:rsidR="0017769F" w:rsidRPr="0039635A">
        <w:rPr>
          <w:bCs/>
          <w:lang w:val="en-GB"/>
        </w:rPr>
        <w:t>6</w:t>
      </w:r>
      <w:r w:rsidRPr="0039635A">
        <w:rPr>
          <w:bCs/>
          <w:lang w:val="en-GB"/>
        </w:rPr>
        <w:t>% compared to the same period of 201</w:t>
      </w:r>
      <w:r w:rsidR="005D588B" w:rsidRPr="0039635A">
        <w:rPr>
          <w:bCs/>
          <w:lang w:val="en-GB"/>
        </w:rPr>
        <w:t>6</w:t>
      </w:r>
      <w:r w:rsidRPr="0039635A">
        <w:rPr>
          <w:bCs/>
          <w:lang w:val="en-GB"/>
        </w:rPr>
        <w:t xml:space="preserve">. </w:t>
      </w:r>
    </w:p>
    <w:p w:rsidR="00CF35C9" w:rsidRPr="0039635A" w:rsidRDefault="00CF35C9">
      <w:pPr>
        <w:rPr>
          <w:b/>
          <w:bCs/>
          <w:szCs w:val="20"/>
          <w:lang w:val="en-GB"/>
        </w:rPr>
      </w:pPr>
    </w:p>
    <w:p w:rsidR="00DE4B07" w:rsidRPr="0039635A" w:rsidRDefault="00DE4B07" w:rsidP="00DE4B07">
      <w:pPr>
        <w:rPr>
          <w:bCs/>
          <w:lang w:val="en-GB"/>
        </w:rPr>
      </w:pPr>
      <w:r w:rsidRPr="0039635A">
        <w:rPr>
          <w:bCs/>
          <w:lang w:val="en-GB"/>
        </w:rPr>
        <w:t xml:space="preserve">The </w:t>
      </w:r>
      <w:r w:rsidRPr="0039635A">
        <w:rPr>
          <w:b/>
          <w:bCs/>
          <w:lang w:val="en-GB"/>
        </w:rPr>
        <w:t>number of dwellings started</w:t>
      </w:r>
      <w:r w:rsidRPr="0039635A">
        <w:rPr>
          <w:bCs/>
          <w:lang w:val="en-GB"/>
        </w:rPr>
        <w:t xml:space="preserve"> in </w:t>
      </w:r>
      <w:r w:rsidR="0017769F" w:rsidRPr="0039635A">
        <w:rPr>
          <w:lang w:val="en-GB"/>
        </w:rPr>
        <w:t>Octo</w:t>
      </w:r>
      <w:r w:rsidR="00617565" w:rsidRPr="0039635A">
        <w:rPr>
          <w:lang w:val="en-GB"/>
        </w:rPr>
        <w:t>ber</w:t>
      </w:r>
      <w:r w:rsidR="00A440A9" w:rsidRPr="0039635A">
        <w:rPr>
          <w:bCs/>
          <w:lang w:val="en-GB"/>
        </w:rPr>
        <w:t xml:space="preserve"> </w:t>
      </w:r>
      <w:r w:rsidRPr="0039635A">
        <w:rPr>
          <w:bCs/>
          <w:lang w:val="en-GB"/>
        </w:rPr>
        <w:t>201</w:t>
      </w:r>
      <w:r w:rsidR="005D588B" w:rsidRPr="0039635A">
        <w:rPr>
          <w:bCs/>
          <w:lang w:val="en-GB"/>
        </w:rPr>
        <w:t>7</w:t>
      </w:r>
      <w:r w:rsidRPr="0039635A">
        <w:rPr>
          <w:bCs/>
          <w:lang w:val="en-GB"/>
        </w:rPr>
        <w:t xml:space="preserve"> </w:t>
      </w:r>
      <w:r w:rsidR="0017769F" w:rsidRPr="0039635A">
        <w:rPr>
          <w:bCs/>
          <w:lang w:val="en-GB"/>
        </w:rPr>
        <w:t>jumped up</w:t>
      </w:r>
      <w:r w:rsidR="00617565" w:rsidRPr="0039635A">
        <w:rPr>
          <w:bCs/>
          <w:lang w:val="en-GB"/>
        </w:rPr>
        <w:t xml:space="preserve"> </w:t>
      </w:r>
      <w:r w:rsidRPr="0039635A">
        <w:rPr>
          <w:bCs/>
          <w:lang w:val="en-GB"/>
        </w:rPr>
        <w:t xml:space="preserve">by </w:t>
      </w:r>
      <w:r w:rsidR="0017769F" w:rsidRPr="0039635A">
        <w:rPr>
          <w:bCs/>
          <w:lang w:val="en-GB"/>
        </w:rPr>
        <w:t>3</w:t>
      </w:r>
      <w:r w:rsidR="00617565" w:rsidRPr="0039635A">
        <w:rPr>
          <w:bCs/>
          <w:lang w:val="en-GB"/>
        </w:rPr>
        <w:t>0</w:t>
      </w:r>
      <w:r w:rsidR="0017769F" w:rsidRPr="0039635A">
        <w:rPr>
          <w:bCs/>
          <w:lang w:val="en-GB"/>
        </w:rPr>
        <w:t>.2</w:t>
      </w:r>
      <w:r w:rsidRPr="0039635A">
        <w:rPr>
          <w:bCs/>
          <w:lang w:val="en-GB"/>
        </w:rPr>
        <w:t xml:space="preserve">%, y-o-y, and attained </w:t>
      </w:r>
      <w:r w:rsidR="00617565" w:rsidRPr="0039635A">
        <w:rPr>
          <w:bCs/>
          <w:lang w:val="en-GB"/>
        </w:rPr>
        <w:t>2</w:t>
      </w:r>
      <w:r w:rsidRPr="0039635A">
        <w:rPr>
          <w:bCs/>
          <w:lang w:val="en-GB"/>
        </w:rPr>
        <w:t> </w:t>
      </w:r>
      <w:r w:rsidR="0017769F" w:rsidRPr="0039635A">
        <w:rPr>
          <w:bCs/>
          <w:lang w:val="en-GB"/>
        </w:rPr>
        <w:t>829</w:t>
      </w:r>
      <w:r w:rsidRPr="0039635A">
        <w:rPr>
          <w:bCs/>
          <w:lang w:val="en-GB"/>
        </w:rPr>
        <w:t xml:space="preserve"> dwellings. The number of dwellings started in family houses </w:t>
      </w:r>
      <w:r w:rsidR="00FE5D12">
        <w:rPr>
          <w:bCs/>
          <w:lang w:val="en-GB"/>
        </w:rPr>
        <w:t>increased</w:t>
      </w:r>
      <w:r w:rsidR="0071476A" w:rsidRPr="0039635A">
        <w:rPr>
          <w:bCs/>
          <w:lang w:val="en-GB"/>
        </w:rPr>
        <w:t xml:space="preserve"> </w:t>
      </w:r>
      <w:r w:rsidRPr="0039635A">
        <w:rPr>
          <w:bCs/>
          <w:lang w:val="en-GB"/>
        </w:rPr>
        <w:t xml:space="preserve">by </w:t>
      </w:r>
      <w:r w:rsidR="00617565" w:rsidRPr="0039635A">
        <w:rPr>
          <w:bCs/>
          <w:lang w:val="en-GB"/>
        </w:rPr>
        <w:t>1</w:t>
      </w:r>
      <w:r w:rsidR="0017769F" w:rsidRPr="0039635A">
        <w:rPr>
          <w:bCs/>
          <w:lang w:val="en-GB"/>
        </w:rPr>
        <w:t>5</w:t>
      </w:r>
      <w:r w:rsidR="0071476A" w:rsidRPr="0039635A">
        <w:rPr>
          <w:bCs/>
          <w:lang w:val="en-GB"/>
        </w:rPr>
        <w:t>.</w:t>
      </w:r>
      <w:r w:rsidR="0017769F" w:rsidRPr="0039635A">
        <w:rPr>
          <w:bCs/>
          <w:lang w:val="en-GB"/>
        </w:rPr>
        <w:t>4</w:t>
      </w:r>
      <w:r w:rsidRPr="0039635A">
        <w:rPr>
          <w:bCs/>
          <w:lang w:val="en-GB"/>
        </w:rPr>
        <w:t xml:space="preserve">% and that of dwellings started in multi-dwelling buildings </w:t>
      </w:r>
      <w:r w:rsidR="0017769F" w:rsidRPr="0039635A">
        <w:rPr>
          <w:bCs/>
          <w:lang w:val="en-GB"/>
        </w:rPr>
        <w:t xml:space="preserve">soared by over three times. </w:t>
      </w:r>
    </w:p>
    <w:p w:rsidR="00CF35C9" w:rsidRPr="0039635A" w:rsidRDefault="00CF35C9">
      <w:pPr>
        <w:rPr>
          <w:rFonts w:cs="Arial"/>
          <w:szCs w:val="20"/>
          <w:lang w:val="en-GB"/>
        </w:rPr>
      </w:pPr>
    </w:p>
    <w:p w:rsidR="00DE4B07" w:rsidRPr="0039635A" w:rsidRDefault="00DE4B07" w:rsidP="00DE4B07">
      <w:pPr>
        <w:rPr>
          <w:bCs/>
          <w:lang w:val="en-GB"/>
        </w:rPr>
      </w:pPr>
      <w:r w:rsidRPr="0039635A">
        <w:rPr>
          <w:bCs/>
          <w:lang w:val="en-GB"/>
        </w:rPr>
        <w:t xml:space="preserve">The </w:t>
      </w:r>
      <w:r w:rsidRPr="0039635A">
        <w:rPr>
          <w:b/>
          <w:bCs/>
          <w:lang w:val="en-GB"/>
        </w:rPr>
        <w:t>number of completed dwellings</w:t>
      </w:r>
      <w:r w:rsidRPr="0039635A">
        <w:rPr>
          <w:bCs/>
          <w:lang w:val="en-GB"/>
        </w:rPr>
        <w:t xml:space="preserve"> </w:t>
      </w:r>
      <w:r w:rsidR="0017769F" w:rsidRPr="0039635A">
        <w:rPr>
          <w:bCs/>
          <w:lang w:val="en-GB"/>
        </w:rPr>
        <w:t xml:space="preserve">dropped </w:t>
      </w:r>
      <w:r w:rsidRPr="0039635A">
        <w:rPr>
          <w:bCs/>
          <w:lang w:val="en-GB"/>
        </w:rPr>
        <w:t xml:space="preserve">by </w:t>
      </w:r>
      <w:r w:rsidR="0071476A" w:rsidRPr="0039635A">
        <w:rPr>
          <w:bCs/>
          <w:lang w:val="en-GB"/>
        </w:rPr>
        <w:t>2</w:t>
      </w:r>
      <w:r w:rsidR="0017769F" w:rsidRPr="0039635A">
        <w:rPr>
          <w:bCs/>
          <w:lang w:val="en-GB"/>
        </w:rPr>
        <w:t>5</w:t>
      </w:r>
      <w:r w:rsidR="00A440A9" w:rsidRPr="0039635A">
        <w:rPr>
          <w:bCs/>
          <w:lang w:val="en-GB"/>
        </w:rPr>
        <w:t>.</w:t>
      </w:r>
      <w:r w:rsidR="0071476A" w:rsidRPr="0039635A">
        <w:rPr>
          <w:bCs/>
          <w:lang w:val="en-GB"/>
        </w:rPr>
        <w:t>6</w:t>
      </w:r>
      <w:r w:rsidRPr="0039635A">
        <w:rPr>
          <w:bCs/>
          <w:lang w:val="en-GB"/>
        </w:rPr>
        <w:t xml:space="preserve">%, y-o-y, and was </w:t>
      </w:r>
      <w:r w:rsidR="009E01AD" w:rsidRPr="0039635A">
        <w:rPr>
          <w:bCs/>
          <w:lang w:val="en-GB"/>
        </w:rPr>
        <w:t>2</w:t>
      </w:r>
      <w:r w:rsidR="00B13111" w:rsidRPr="0039635A">
        <w:rPr>
          <w:bCs/>
          <w:lang w:val="en-GB"/>
        </w:rPr>
        <w:t> </w:t>
      </w:r>
      <w:r w:rsidR="0017769F" w:rsidRPr="0039635A">
        <w:rPr>
          <w:bCs/>
          <w:lang w:val="en-GB"/>
        </w:rPr>
        <w:t>340</w:t>
      </w:r>
      <w:r w:rsidRPr="0039635A">
        <w:rPr>
          <w:bCs/>
          <w:lang w:val="en-GB"/>
        </w:rPr>
        <w:t xml:space="preserve"> dwellings</w:t>
      </w:r>
      <w:r w:rsidR="004B0341" w:rsidRPr="0039635A">
        <w:rPr>
          <w:bCs/>
          <w:lang w:val="en-GB"/>
        </w:rPr>
        <w:t xml:space="preserve"> in </w:t>
      </w:r>
      <w:r w:rsidR="0017769F" w:rsidRPr="0039635A">
        <w:rPr>
          <w:lang w:val="en-GB"/>
        </w:rPr>
        <w:t>Octo</w:t>
      </w:r>
      <w:r w:rsidR="00617565" w:rsidRPr="0039635A">
        <w:rPr>
          <w:lang w:val="en-GB"/>
        </w:rPr>
        <w:t>ber</w:t>
      </w:r>
      <w:r w:rsidR="00617565" w:rsidRPr="0039635A">
        <w:rPr>
          <w:bCs/>
          <w:lang w:val="en-GB"/>
        </w:rPr>
        <w:t xml:space="preserve"> </w:t>
      </w:r>
      <w:r w:rsidR="004B0341" w:rsidRPr="0039635A">
        <w:rPr>
          <w:bCs/>
          <w:lang w:val="en-GB"/>
        </w:rPr>
        <w:t>2017</w:t>
      </w:r>
      <w:r w:rsidRPr="0039635A">
        <w:rPr>
          <w:bCs/>
          <w:lang w:val="en-GB"/>
        </w:rPr>
        <w:t xml:space="preserve">. The number of completed dwellings in family houses </w:t>
      </w:r>
      <w:r w:rsidR="0017769F" w:rsidRPr="0039635A">
        <w:rPr>
          <w:bCs/>
          <w:lang w:val="en-GB"/>
        </w:rPr>
        <w:t>increased</w:t>
      </w:r>
      <w:r w:rsidR="009E01AD" w:rsidRPr="0039635A">
        <w:rPr>
          <w:bCs/>
          <w:lang w:val="en-GB"/>
        </w:rPr>
        <w:t xml:space="preserve"> </w:t>
      </w:r>
      <w:r w:rsidRPr="0039635A">
        <w:rPr>
          <w:bCs/>
          <w:lang w:val="en-GB"/>
        </w:rPr>
        <w:t xml:space="preserve">by </w:t>
      </w:r>
      <w:r w:rsidR="0017769F" w:rsidRPr="0039635A">
        <w:rPr>
          <w:bCs/>
          <w:lang w:val="en-GB"/>
        </w:rPr>
        <w:t>7</w:t>
      </w:r>
      <w:r w:rsidR="00A440A9" w:rsidRPr="0039635A">
        <w:rPr>
          <w:bCs/>
          <w:lang w:val="en-GB"/>
        </w:rPr>
        <w:t>.</w:t>
      </w:r>
      <w:r w:rsidR="0017769F" w:rsidRPr="0039635A">
        <w:rPr>
          <w:bCs/>
          <w:lang w:val="en-GB"/>
        </w:rPr>
        <w:t>5</w:t>
      </w:r>
      <w:r w:rsidRPr="0039635A">
        <w:rPr>
          <w:bCs/>
          <w:lang w:val="en-GB"/>
        </w:rPr>
        <w:t xml:space="preserve">%. The number of completed dwellings in multi-dwelling buildings </w:t>
      </w:r>
      <w:r w:rsidR="0017769F" w:rsidRPr="0039635A">
        <w:rPr>
          <w:bCs/>
          <w:lang w:val="en-GB"/>
        </w:rPr>
        <w:t xml:space="preserve">plummeted </w:t>
      </w:r>
      <w:r w:rsidR="00B13111" w:rsidRPr="0039635A">
        <w:rPr>
          <w:bCs/>
          <w:lang w:val="en-GB"/>
        </w:rPr>
        <w:t xml:space="preserve">by </w:t>
      </w:r>
      <w:r w:rsidR="0071476A" w:rsidRPr="0039635A">
        <w:rPr>
          <w:bCs/>
          <w:lang w:val="en-GB"/>
        </w:rPr>
        <w:t>5</w:t>
      </w:r>
      <w:r w:rsidR="0017769F" w:rsidRPr="0039635A">
        <w:rPr>
          <w:bCs/>
          <w:lang w:val="en-GB"/>
        </w:rPr>
        <w:t>9.1</w:t>
      </w:r>
      <w:r w:rsidR="00B13111" w:rsidRPr="0039635A">
        <w:rPr>
          <w:bCs/>
          <w:lang w:val="en-GB"/>
        </w:rPr>
        <w:t>%</w:t>
      </w:r>
      <w:r w:rsidRPr="0039635A">
        <w:rPr>
          <w:bCs/>
          <w:lang w:val="en-GB"/>
        </w:rPr>
        <w:t>.</w:t>
      </w:r>
      <w:r w:rsidR="006C5F92" w:rsidRPr="0039635A">
        <w:rPr>
          <w:bCs/>
          <w:lang w:val="en-GB"/>
        </w:rPr>
        <w:t xml:space="preserve"> </w:t>
      </w:r>
    </w:p>
    <w:p w:rsidR="00CF35C9" w:rsidRPr="0039635A" w:rsidRDefault="00CF35C9">
      <w:pPr>
        <w:rPr>
          <w:b/>
          <w:bCs/>
          <w:szCs w:val="20"/>
          <w:lang w:val="en-GB"/>
        </w:rPr>
      </w:pPr>
    </w:p>
    <w:p w:rsidR="000777DD" w:rsidRPr="0039635A" w:rsidRDefault="000777DD" w:rsidP="003C5B3F">
      <w:pPr>
        <w:rPr>
          <w:bCs/>
          <w:szCs w:val="20"/>
          <w:lang w:val="en-GB"/>
        </w:rPr>
      </w:pPr>
      <w:r w:rsidRPr="0039635A">
        <w:rPr>
          <w:bCs/>
          <w:lang w:val="en-GB"/>
        </w:rPr>
        <w:t xml:space="preserve">According to Eurostat the WDA (working days adjusted) </w:t>
      </w:r>
      <w:r w:rsidRPr="0039635A">
        <w:rPr>
          <w:b/>
          <w:bCs/>
          <w:lang w:val="en-GB"/>
        </w:rPr>
        <w:t>construction output in the EU28</w:t>
      </w:r>
      <w:r w:rsidRPr="0039635A">
        <w:rPr>
          <w:bCs/>
          <w:lang w:val="en-GB"/>
        </w:rPr>
        <w:t xml:space="preserve"> increased by </w:t>
      </w:r>
      <w:r w:rsidR="0017769F" w:rsidRPr="0039635A">
        <w:rPr>
          <w:bCs/>
          <w:lang w:val="en-GB"/>
        </w:rPr>
        <w:t>2</w:t>
      </w:r>
      <w:r w:rsidRPr="0039635A">
        <w:rPr>
          <w:bCs/>
          <w:lang w:val="en-GB"/>
        </w:rPr>
        <w:t>.</w:t>
      </w:r>
      <w:r w:rsidR="0017769F" w:rsidRPr="0039635A">
        <w:rPr>
          <w:bCs/>
          <w:lang w:val="en-GB"/>
        </w:rPr>
        <w:t>6</w:t>
      </w:r>
      <w:r w:rsidRPr="0039635A">
        <w:rPr>
          <w:bCs/>
          <w:lang w:val="en-GB"/>
        </w:rPr>
        <w:t xml:space="preserve">%, y-o-y, </w:t>
      </w:r>
      <w:r w:rsidRPr="0039635A">
        <w:rPr>
          <w:b/>
          <w:bCs/>
          <w:lang w:val="en-GB"/>
        </w:rPr>
        <w:t xml:space="preserve">in </w:t>
      </w:r>
      <w:r w:rsidR="0017769F" w:rsidRPr="0039635A">
        <w:rPr>
          <w:b/>
          <w:bCs/>
          <w:lang w:val="en-GB"/>
        </w:rPr>
        <w:t>September</w:t>
      </w:r>
      <w:r w:rsidRPr="0039635A">
        <w:rPr>
          <w:b/>
          <w:bCs/>
          <w:lang w:val="en-GB"/>
        </w:rPr>
        <w:t> 2017</w:t>
      </w:r>
      <w:r w:rsidRPr="0039635A">
        <w:rPr>
          <w:bCs/>
          <w:lang w:val="en-GB"/>
        </w:rPr>
        <w:t xml:space="preserve">. Buildings increased by </w:t>
      </w:r>
      <w:r w:rsidR="006C5F92" w:rsidRPr="0039635A">
        <w:rPr>
          <w:bCs/>
          <w:lang w:val="en-GB"/>
        </w:rPr>
        <w:t>3</w:t>
      </w:r>
      <w:r w:rsidRPr="0039635A">
        <w:rPr>
          <w:bCs/>
          <w:lang w:val="en-GB"/>
        </w:rPr>
        <w:t>.</w:t>
      </w:r>
      <w:r w:rsidR="0017769F" w:rsidRPr="0039635A">
        <w:rPr>
          <w:bCs/>
          <w:lang w:val="en-GB"/>
        </w:rPr>
        <w:t>2</w:t>
      </w:r>
      <w:r w:rsidRPr="0039635A">
        <w:rPr>
          <w:bCs/>
          <w:lang w:val="en-GB"/>
        </w:rPr>
        <w:t xml:space="preserve">% and civil engineering works grew by </w:t>
      </w:r>
      <w:r w:rsidR="0017769F" w:rsidRPr="0039635A">
        <w:rPr>
          <w:bCs/>
          <w:lang w:val="en-GB"/>
        </w:rPr>
        <w:t>1</w:t>
      </w:r>
      <w:r w:rsidR="006C5F92" w:rsidRPr="0039635A">
        <w:rPr>
          <w:bCs/>
          <w:lang w:val="en-GB"/>
        </w:rPr>
        <w:t>.</w:t>
      </w:r>
      <w:r w:rsidR="0017769F" w:rsidRPr="0039635A">
        <w:rPr>
          <w:bCs/>
          <w:lang w:val="en-GB"/>
        </w:rPr>
        <w:t>4</w:t>
      </w:r>
      <w:r w:rsidRPr="0039635A">
        <w:rPr>
          <w:bCs/>
          <w:lang w:val="en-GB"/>
        </w:rPr>
        <w:t xml:space="preserve">%. According to the preliminary schedule Eurostat shall release the data for </w:t>
      </w:r>
      <w:r w:rsidR="0017769F" w:rsidRPr="0039635A">
        <w:rPr>
          <w:bCs/>
          <w:szCs w:val="20"/>
          <w:lang w:val="en-GB"/>
        </w:rPr>
        <w:t>Octo</w:t>
      </w:r>
      <w:r w:rsidR="006C5F92" w:rsidRPr="0039635A">
        <w:rPr>
          <w:bCs/>
          <w:szCs w:val="20"/>
          <w:lang w:val="en-GB"/>
        </w:rPr>
        <w:t>ber</w:t>
      </w:r>
      <w:r w:rsidRPr="0039635A">
        <w:rPr>
          <w:bCs/>
          <w:szCs w:val="20"/>
          <w:lang w:val="en-GB"/>
        </w:rPr>
        <w:t xml:space="preserve"> 2017 on 1</w:t>
      </w:r>
      <w:r w:rsidR="0017769F" w:rsidRPr="0039635A">
        <w:rPr>
          <w:bCs/>
          <w:szCs w:val="20"/>
          <w:lang w:val="en-GB"/>
        </w:rPr>
        <w:t>9</w:t>
      </w:r>
      <w:r w:rsidR="00AC3911" w:rsidRPr="0039635A">
        <w:rPr>
          <w:bCs/>
          <w:szCs w:val="20"/>
          <w:lang w:val="en-GB"/>
        </w:rPr>
        <w:t xml:space="preserve"> </w:t>
      </w:r>
      <w:r w:rsidR="0017769F" w:rsidRPr="0039635A">
        <w:rPr>
          <w:bCs/>
          <w:szCs w:val="20"/>
          <w:lang w:val="en-GB"/>
        </w:rPr>
        <w:t>Dec</w:t>
      </w:r>
      <w:r w:rsidR="006C5F92" w:rsidRPr="0039635A">
        <w:rPr>
          <w:bCs/>
          <w:szCs w:val="20"/>
          <w:lang w:val="en-GB"/>
        </w:rPr>
        <w:t>em</w:t>
      </w:r>
      <w:r w:rsidR="00AC3911" w:rsidRPr="0039635A">
        <w:rPr>
          <w:bCs/>
          <w:szCs w:val="20"/>
          <w:lang w:val="en-GB"/>
        </w:rPr>
        <w:t>ber</w:t>
      </w:r>
      <w:r w:rsidRPr="0039635A">
        <w:rPr>
          <w:bCs/>
          <w:szCs w:val="20"/>
          <w:lang w:val="en-GB"/>
        </w:rPr>
        <w:t xml:space="preserve"> 2017 at 11:00 a.m.</w:t>
      </w:r>
    </w:p>
    <w:p w:rsidR="003C5B3F" w:rsidRPr="0039635A" w:rsidRDefault="003C5B3F" w:rsidP="003C5B3F">
      <w:pPr>
        <w:rPr>
          <w:b/>
          <w:bCs/>
          <w:szCs w:val="20"/>
          <w:lang w:val="en-GB"/>
        </w:rPr>
      </w:pPr>
    </w:p>
    <w:p w:rsidR="001E70A5" w:rsidRPr="0039635A" w:rsidRDefault="001E70A5" w:rsidP="00A440A9">
      <w:pPr>
        <w:rPr>
          <w:bCs/>
          <w:lang w:val="en-GB"/>
        </w:rPr>
      </w:pPr>
    </w:p>
    <w:p w:rsidR="000A28EA" w:rsidRPr="0039635A" w:rsidRDefault="000A28EA">
      <w:pPr>
        <w:pStyle w:val="Zkladntext3"/>
        <w:spacing w:line="276" w:lineRule="auto"/>
        <w:rPr>
          <w:lang w:val="en-GB" w:eastAsia="en-US"/>
        </w:rPr>
      </w:pPr>
    </w:p>
    <w:p w:rsidR="00DE4B07" w:rsidRPr="0039635A" w:rsidRDefault="00DE4B07" w:rsidP="00AE4470">
      <w:pPr>
        <w:pStyle w:val="Poznmky"/>
        <w:pBdr>
          <w:top w:val="single" w:sz="4" w:space="1" w:color="auto"/>
        </w:pBdr>
        <w:spacing w:before="0" w:line="276" w:lineRule="auto"/>
        <w:rPr>
          <w:i/>
          <w:lang w:val="en-GB"/>
        </w:rPr>
      </w:pPr>
      <w:r w:rsidRPr="0039635A">
        <w:rPr>
          <w:i/>
          <w:iCs/>
          <w:lang w:val="en-GB"/>
        </w:rPr>
        <w:t>Notes</w:t>
      </w:r>
      <w:r w:rsidRPr="0039635A">
        <w:rPr>
          <w:i/>
          <w:lang w:val="en-GB"/>
        </w:rPr>
        <w:t>:</w:t>
      </w:r>
    </w:p>
    <w:p w:rsidR="00DE4B07" w:rsidRPr="0039635A" w:rsidRDefault="00DE4B07" w:rsidP="00AE4470">
      <w:pPr>
        <w:pStyle w:val="Poznmky"/>
        <w:pBdr>
          <w:top w:val="none" w:sz="0" w:space="0" w:color="auto"/>
        </w:pBdr>
        <w:spacing w:before="0" w:line="276" w:lineRule="auto"/>
        <w:rPr>
          <w:rFonts w:cs="Arial"/>
          <w:i/>
          <w:iCs/>
          <w:lang w:val="en-GB"/>
        </w:rPr>
      </w:pPr>
      <w:r w:rsidRPr="0039635A">
        <w:rPr>
          <w:rStyle w:val="Znakapoznpodarou"/>
          <w:lang w:val="en-GB"/>
        </w:rPr>
        <w:lastRenderedPageBreak/>
        <w:t>*)</w:t>
      </w:r>
      <w:r w:rsidRPr="0039635A">
        <w:rPr>
          <w:lang w:val="en-GB"/>
        </w:rPr>
        <w:t xml:space="preserve"> </w:t>
      </w:r>
      <w:r w:rsidRPr="0039635A">
        <w:rPr>
          <w:rFonts w:cs="Arial"/>
          <w:i/>
          <w:iCs/>
          <w:lang w:val="en-GB"/>
        </w:rPr>
        <w:t xml:space="preserve">The registered number of employees indicator does not include persons working under various contracts for work, working owners of enterprises and cooperating household members, who do not have contracts of employment. Data on the registered number of employees in construction also exclude agency workers, who have contracts of employment, </w:t>
      </w:r>
      <w:r w:rsidRPr="0039635A">
        <w:rPr>
          <w:i/>
          <w:iCs/>
          <w:lang w:val="en-GB"/>
        </w:rPr>
        <w:t>yet within activities of services (CZ-NACE 78.2)</w:t>
      </w:r>
      <w:r w:rsidRPr="0039635A">
        <w:rPr>
          <w:rFonts w:cs="Arial"/>
          <w:i/>
          <w:iCs/>
          <w:lang w:val="en-GB"/>
        </w:rPr>
        <w:t>.</w:t>
      </w:r>
    </w:p>
    <w:p w:rsidR="001E70A5" w:rsidRPr="0039635A" w:rsidRDefault="001E70A5" w:rsidP="00AE4470">
      <w:pPr>
        <w:pStyle w:val="Poznmky"/>
        <w:pBdr>
          <w:top w:val="none" w:sz="0" w:space="0" w:color="auto"/>
        </w:pBdr>
        <w:spacing w:before="0" w:line="276" w:lineRule="auto"/>
        <w:rPr>
          <w:rFonts w:cs="Arial"/>
          <w:i/>
          <w:color w:val="auto"/>
          <w:lang w:val="en-GB"/>
        </w:rPr>
      </w:pPr>
    </w:p>
    <w:p w:rsidR="0039635A" w:rsidRPr="0039635A" w:rsidRDefault="0039635A" w:rsidP="00AE4470">
      <w:pPr>
        <w:pStyle w:val="Poznmky"/>
        <w:pBdr>
          <w:top w:val="none" w:sz="0" w:space="0" w:color="auto"/>
        </w:pBdr>
        <w:spacing w:before="0" w:line="276" w:lineRule="auto"/>
        <w:rPr>
          <w:rFonts w:cs="Arial"/>
          <w:i/>
          <w:color w:val="auto"/>
          <w:lang w:val="en-GB"/>
        </w:rPr>
      </w:pPr>
      <w:r w:rsidRPr="0039635A">
        <w:rPr>
          <w:rFonts w:cs="Arial"/>
          <w:i/>
          <w:color w:val="auto"/>
          <w:lang w:val="en-GB"/>
        </w:rPr>
        <w:t>In accordance with the CZSO revision policy the data for July through September 2017 were revised.</w:t>
      </w:r>
    </w:p>
    <w:p w:rsidR="0039635A" w:rsidRPr="0039635A" w:rsidRDefault="0039635A" w:rsidP="00AE4470">
      <w:pPr>
        <w:pStyle w:val="Poznmky0"/>
        <w:pBdr>
          <w:top w:val="none" w:sz="0" w:space="0" w:color="auto"/>
        </w:pBdr>
        <w:spacing w:before="0"/>
        <w:rPr>
          <w:lang w:val="en-GB"/>
        </w:rPr>
      </w:pPr>
    </w:p>
    <w:p w:rsidR="00DE4B07" w:rsidRPr="0039635A" w:rsidRDefault="00DE4B07" w:rsidP="00710474">
      <w:pPr>
        <w:pStyle w:val="Poznmky"/>
        <w:pBdr>
          <w:top w:val="none" w:sz="0" w:space="0" w:color="auto"/>
        </w:pBdr>
        <w:spacing w:before="0" w:line="276" w:lineRule="auto"/>
        <w:ind w:left="3544" w:hanging="3544"/>
        <w:jc w:val="left"/>
        <w:rPr>
          <w:i/>
          <w:color w:val="auto"/>
          <w:lang w:val="en-GB"/>
        </w:rPr>
      </w:pPr>
      <w:r w:rsidRPr="0039635A">
        <w:rPr>
          <w:i/>
          <w:color w:val="auto"/>
          <w:lang w:val="en-GB"/>
        </w:rPr>
        <w:t xml:space="preserve">Responsible head at the CZSO: </w:t>
      </w:r>
      <w:r w:rsidRPr="0039635A">
        <w:rPr>
          <w:i/>
          <w:color w:val="auto"/>
          <w:lang w:val="en-GB"/>
        </w:rPr>
        <w:tab/>
      </w:r>
      <w:proofErr w:type="spellStart"/>
      <w:r w:rsidRPr="0039635A">
        <w:rPr>
          <w:i/>
          <w:color w:val="auto"/>
          <w:lang w:val="en-GB"/>
        </w:rPr>
        <w:t>Radek</w:t>
      </w:r>
      <w:proofErr w:type="spellEnd"/>
      <w:r w:rsidRPr="0039635A">
        <w:rPr>
          <w:i/>
          <w:color w:val="auto"/>
          <w:lang w:val="en-GB"/>
        </w:rPr>
        <w:t xml:space="preserve"> </w:t>
      </w:r>
      <w:proofErr w:type="spellStart"/>
      <w:r w:rsidRPr="0039635A">
        <w:rPr>
          <w:i/>
          <w:color w:val="auto"/>
          <w:lang w:val="en-GB"/>
        </w:rPr>
        <w:t>Matějka</w:t>
      </w:r>
      <w:proofErr w:type="spellEnd"/>
      <w:r w:rsidRPr="0039635A">
        <w:rPr>
          <w:i/>
          <w:color w:val="auto"/>
          <w:lang w:val="en-GB"/>
        </w:rPr>
        <w:t xml:space="preserve">, phone: (+420) 274052894, </w:t>
      </w:r>
      <w:r w:rsidRPr="0039635A">
        <w:rPr>
          <w:i/>
          <w:color w:val="auto"/>
          <w:lang w:val="en-GB"/>
        </w:rPr>
        <w:br/>
        <w:t xml:space="preserve">e-mail: </w:t>
      </w:r>
      <w:hyperlink r:id="rId7" w:history="1">
        <w:r w:rsidR="00616364" w:rsidRPr="0039635A">
          <w:rPr>
            <w:rStyle w:val="Hypertextovodkaz"/>
            <w:rFonts w:cs="Arial"/>
            <w:i/>
            <w:color w:val="auto"/>
            <w:lang w:val="en-GB"/>
          </w:rPr>
          <w:t>radek.matejka@czso.cz</w:t>
        </w:r>
      </w:hyperlink>
    </w:p>
    <w:p w:rsidR="00DE4B07" w:rsidRPr="0039635A" w:rsidRDefault="00DE4B07" w:rsidP="00710474">
      <w:pPr>
        <w:pStyle w:val="Poznmky"/>
        <w:pBdr>
          <w:top w:val="none" w:sz="0" w:space="0" w:color="auto"/>
        </w:pBdr>
        <w:spacing w:before="0" w:line="276" w:lineRule="auto"/>
        <w:ind w:left="3544" w:hanging="3544"/>
        <w:jc w:val="left"/>
        <w:rPr>
          <w:i/>
          <w:color w:val="auto"/>
          <w:lang w:val="en-GB"/>
        </w:rPr>
      </w:pPr>
      <w:r w:rsidRPr="0039635A">
        <w:rPr>
          <w:i/>
          <w:iCs/>
          <w:lang w:val="en-GB"/>
        </w:rPr>
        <w:t>Contact person</w:t>
      </w:r>
      <w:r w:rsidRPr="0039635A">
        <w:rPr>
          <w:i/>
          <w:color w:val="auto"/>
          <w:lang w:val="en-GB"/>
        </w:rPr>
        <w:t>:</w:t>
      </w:r>
      <w:r w:rsidRPr="0039635A">
        <w:rPr>
          <w:i/>
          <w:color w:val="auto"/>
          <w:lang w:val="en-GB"/>
        </w:rPr>
        <w:tab/>
      </w:r>
      <w:r w:rsidRPr="0039635A">
        <w:rPr>
          <w:i/>
          <w:lang w:val="en-GB"/>
        </w:rPr>
        <w:t>P</w:t>
      </w:r>
      <w:bookmarkStart w:id="0" w:name="_GoBack"/>
      <w:bookmarkEnd w:id="0"/>
      <w:r w:rsidRPr="0039635A">
        <w:rPr>
          <w:i/>
          <w:lang w:val="en-GB"/>
        </w:rPr>
        <w:t xml:space="preserve">etra </w:t>
      </w:r>
      <w:proofErr w:type="spellStart"/>
      <w:r w:rsidRPr="0039635A">
        <w:rPr>
          <w:i/>
          <w:lang w:val="en-GB"/>
        </w:rPr>
        <w:t>Cuřínová</w:t>
      </w:r>
      <w:proofErr w:type="spellEnd"/>
      <w:r w:rsidRPr="0039635A">
        <w:rPr>
          <w:i/>
          <w:iCs/>
          <w:lang w:val="en-GB"/>
        </w:rPr>
        <w:t>, phone: (+420) 27405</w:t>
      </w:r>
      <w:r w:rsidRPr="0039635A">
        <w:rPr>
          <w:i/>
          <w:lang w:val="en-GB"/>
        </w:rPr>
        <w:t>4199</w:t>
      </w:r>
      <w:r w:rsidRPr="0039635A">
        <w:rPr>
          <w:i/>
          <w:iCs/>
          <w:lang w:val="en-GB"/>
        </w:rPr>
        <w:t xml:space="preserve">, </w:t>
      </w:r>
      <w:r w:rsidRPr="0039635A">
        <w:rPr>
          <w:i/>
          <w:iCs/>
          <w:lang w:val="en-GB"/>
        </w:rPr>
        <w:br/>
        <w:t>e-</w:t>
      </w:r>
      <w:r w:rsidRPr="0039635A">
        <w:rPr>
          <w:i/>
          <w:lang w:val="en-GB"/>
        </w:rPr>
        <w:t xml:space="preserve"> </w:t>
      </w:r>
      <w:r w:rsidRPr="0039635A">
        <w:rPr>
          <w:i/>
          <w:iCs/>
          <w:lang w:val="en-GB"/>
        </w:rPr>
        <w:t xml:space="preserve">mail: </w:t>
      </w:r>
      <w:hyperlink r:id="rId8" w:history="1">
        <w:r w:rsidRPr="0039635A">
          <w:rPr>
            <w:rStyle w:val="Hypertextovodkaz"/>
            <w:rFonts w:cs="Arial"/>
            <w:i/>
            <w:color w:val="auto"/>
            <w:lang w:val="en-GB"/>
          </w:rPr>
          <w:t>petra.curinova@czso.cz</w:t>
        </w:r>
      </w:hyperlink>
    </w:p>
    <w:p w:rsidR="00DE4B07" w:rsidRPr="0039635A" w:rsidRDefault="00DE4B07" w:rsidP="00AE4470">
      <w:pPr>
        <w:pStyle w:val="Poznmky"/>
        <w:pBdr>
          <w:top w:val="none" w:sz="0" w:space="0" w:color="auto"/>
        </w:pBdr>
        <w:spacing w:before="0" w:line="276" w:lineRule="auto"/>
        <w:ind w:left="3544" w:hanging="3544"/>
        <w:rPr>
          <w:i/>
          <w:color w:val="auto"/>
          <w:lang w:val="en-GB"/>
        </w:rPr>
      </w:pPr>
      <w:r w:rsidRPr="0039635A">
        <w:rPr>
          <w:i/>
          <w:lang w:val="en-GB"/>
        </w:rPr>
        <w:t>Method of data acquisition</w:t>
      </w:r>
      <w:r w:rsidRPr="0039635A">
        <w:rPr>
          <w:i/>
          <w:color w:val="auto"/>
          <w:lang w:val="en-GB"/>
        </w:rPr>
        <w:t>:</w:t>
      </w:r>
      <w:r w:rsidRPr="0039635A">
        <w:rPr>
          <w:i/>
          <w:color w:val="auto"/>
          <w:lang w:val="en-GB"/>
        </w:rPr>
        <w:tab/>
      </w:r>
      <w:r w:rsidRPr="0039635A">
        <w:rPr>
          <w:i/>
          <w:lang w:val="en-GB"/>
        </w:rPr>
        <w:t xml:space="preserve">the CZSO direct surveys of </w:t>
      </w:r>
      <w:proofErr w:type="spellStart"/>
      <w:r w:rsidRPr="0039635A">
        <w:rPr>
          <w:i/>
          <w:lang w:val="en-GB"/>
        </w:rPr>
        <w:t>Stav</w:t>
      </w:r>
      <w:proofErr w:type="spellEnd"/>
      <w:r w:rsidRPr="0039635A">
        <w:rPr>
          <w:i/>
          <w:lang w:val="en-GB"/>
        </w:rPr>
        <w:t xml:space="preserve"> 1-12 and </w:t>
      </w:r>
      <w:proofErr w:type="spellStart"/>
      <w:r w:rsidRPr="0039635A">
        <w:rPr>
          <w:i/>
          <w:lang w:val="en-GB"/>
        </w:rPr>
        <w:t>Stav</w:t>
      </w:r>
      <w:proofErr w:type="spellEnd"/>
      <w:r w:rsidRPr="0039635A">
        <w:rPr>
          <w:i/>
          <w:lang w:val="en-GB"/>
        </w:rPr>
        <w:t xml:space="preserve"> 2-12</w:t>
      </w:r>
    </w:p>
    <w:p w:rsidR="00DE4B07" w:rsidRPr="0039635A" w:rsidRDefault="00DE4B07" w:rsidP="00AE4470">
      <w:pPr>
        <w:pStyle w:val="Poznmky"/>
        <w:pBdr>
          <w:top w:val="none" w:sz="0" w:space="0" w:color="auto"/>
        </w:pBdr>
        <w:spacing w:before="0" w:line="276" w:lineRule="auto"/>
        <w:ind w:left="3544" w:hanging="3544"/>
        <w:rPr>
          <w:i/>
          <w:lang w:val="en-GB"/>
        </w:rPr>
      </w:pPr>
      <w:r w:rsidRPr="0039635A">
        <w:rPr>
          <w:i/>
          <w:lang w:val="en-GB"/>
        </w:rPr>
        <w:t>End of data collection:</w:t>
      </w:r>
      <w:r w:rsidRPr="0039635A">
        <w:rPr>
          <w:i/>
          <w:lang w:val="en-GB"/>
        </w:rPr>
        <w:tab/>
      </w:r>
      <w:r w:rsidR="0039635A" w:rsidRPr="0039635A">
        <w:rPr>
          <w:i/>
          <w:lang w:val="en-GB"/>
        </w:rPr>
        <w:t>4</w:t>
      </w:r>
      <w:r w:rsidRPr="0039635A">
        <w:rPr>
          <w:i/>
          <w:lang w:val="en-GB"/>
        </w:rPr>
        <w:t xml:space="preserve"> </w:t>
      </w:r>
      <w:r w:rsidR="0039635A" w:rsidRPr="0039635A">
        <w:rPr>
          <w:i/>
          <w:lang w:val="en-GB"/>
        </w:rPr>
        <w:t>Decem</w:t>
      </w:r>
      <w:r w:rsidR="0071476A" w:rsidRPr="0039635A">
        <w:rPr>
          <w:i/>
          <w:lang w:val="en-GB"/>
        </w:rPr>
        <w:t>ber</w:t>
      </w:r>
      <w:r w:rsidR="00065687" w:rsidRPr="0039635A">
        <w:rPr>
          <w:i/>
          <w:lang w:val="en-GB"/>
        </w:rPr>
        <w:t xml:space="preserve"> </w:t>
      </w:r>
      <w:r w:rsidRPr="0039635A">
        <w:rPr>
          <w:i/>
          <w:lang w:val="en-GB"/>
        </w:rPr>
        <w:t>201</w:t>
      </w:r>
      <w:r w:rsidR="00370C2C" w:rsidRPr="0039635A">
        <w:rPr>
          <w:i/>
          <w:lang w:val="en-GB"/>
        </w:rPr>
        <w:t>7</w:t>
      </w:r>
    </w:p>
    <w:p w:rsidR="00694451" w:rsidRPr="0039635A" w:rsidRDefault="00DE4B07" w:rsidP="00AE4470">
      <w:pPr>
        <w:pStyle w:val="Poznmky"/>
        <w:pBdr>
          <w:top w:val="none" w:sz="0" w:space="0" w:color="auto"/>
        </w:pBdr>
        <w:spacing w:before="0" w:line="276" w:lineRule="auto"/>
        <w:ind w:left="3544" w:hanging="3544"/>
        <w:rPr>
          <w:lang w:val="en-GB"/>
        </w:rPr>
      </w:pPr>
      <w:r w:rsidRPr="0039635A">
        <w:rPr>
          <w:i/>
          <w:lang w:val="en-GB"/>
        </w:rPr>
        <w:t>Following outcomes:</w:t>
      </w:r>
      <w:r w:rsidRPr="0039635A">
        <w:rPr>
          <w:i/>
          <w:lang w:val="en-GB"/>
        </w:rPr>
        <w:tab/>
      </w:r>
      <w:hyperlink r:id="rId9" w:history="1">
        <w:r w:rsidR="00694451" w:rsidRPr="0039635A">
          <w:rPr>
            <w:rStyle w:val="Hypertextovodkaz"/>
            <w:i/>
            <w:lang w:val="en-GB"/>
          </w:rPr>
          <w:t>https://www.czso.cz/csu/czso/sta_ts</w:t>
        </w:r>
      </w:hyperlink>
    </w:p>
    <w:p w:rsidR="00DE4B07" w:rsidRPr="0039635A" w:rsidRDefault="00456E35" w:rsidP="00AE4470">
      <w:pPr>
        <w:pStyle w:val="Poznmky"/>
        <w:pBdr>
          <w:top w:val="none" w:sz="0" w:space="0" w:color="auto"/>
        </w:pBdr>
        <w:spacing w:before="0" w:line="276" w:lineRule="auto"/>
        <w:ind w:left="3544"/>
        <w:rPr>
          <w:i/>
          <w:lang w:val="en-GB"/>
        </w:rPr>
      </w:pPr>
      <w:hyperlink r:id="rId10" w:history="1">
        <w:r w:rsidR="00694451" w:rsidRPr="0039635A">
          <w:rPr>
            <w:rStyle w:val="Hypertextovodkaz"/>
            <w:i/>
            <w:lang w:val="en-GB"/>
          </w:rPr>
          <w:t>https://www.czso.cz/csu/czso/bvz_ts</w:t>
        </w:r>
      </w:hyperlink>
    </w:p>
    <w:p w:rsidR="00DE4B07" w:rsidRPr="0039635A" w:rsidRDefault="00DE4B07" w:rsidP="00AE4470">
      <w:pPr>
        <w:pStyle w:val="Poznmky"/>
        <w:pBdr>
          <w:top w:val="none" w:sz="0" w:space="0" w:color="auto"/>
        </w:pBdr>
        <w:spacing w:before="0" w:line="276" w:lineRule="auto"/>
        <w:ind w:left="3544" w:hanging="3544"/>
        <w:rPr>
          <w:i/>
          <w:lang w:val="en-GB"/>
        </w:rPr>
      </w:pPr>
      <w:r w:rsidRPr="0039635A">
        <w:rPr>
          <w:i/>
          <w:lang w:val="en-GB"/>
        </w:rPr>
        <w:t>Next News Release will be published on:</w:t>
      </w:r>
      <w:r w:rsidRPr="0039635A">
        <w:rPr>
          <w:i/>
          <w:lang w:val="en-GB"/>
        </w:rPr>
        <w:tab/>
      </w:r>
      <w:r w:rsidR="0039635A" w:rsidRPr="0039635A">
        <w:rPr>
          <w:i/>
          <w:lang w:val="en-GB"/>
        </w:rPr>
        <w:t>8</w:t>
      </w:r>
      <w:r w:rsidRPr="0039635A">
        <w:rPr>
          <w:i/>
          <w:lang w:val="en-GB"/>
        </w:rPr>
        <w:t xml:space="preserve"> </w:t>
      </w:r>
      <w:r w:rsidR="0039635A" w:rsidRPr="0039635A">
        <w:rPr>
          <w:i/>
          <w:lang w:val="en-GB"/>
        </w:rPr>
        <w:t>Janua</w:t>
      </w:r>
      <w:r w:rsidR="008479A4" w:rsidRPr="0039635A">
        <w:rPr>
          <w:i/>
          <w:lang w:val="en-GB"/>
        </w:rPr>
        <w:t>r</w:t>
      </w:r>
      <w:r w:rsidR="0039635A" w:rsidRPr="0039635A">
        <w:rPr>
          <w:i/>
          <w:lang w:val="en-GB"/>
        </w:rPr>
        <w:t>y</w:t>
      </w:r>
      <w:r w:rsidRPr="0039635A">
        <w:rPr>
          <w:i/>
          <w:lang w:val="en-GB"/>
        </w:rPr>
        <w:t xml:space="preserve"> 201</w:t>
      </w:r>
      <w:r w:rsidR="00710474">
        <w:rPr>
          <w:i/>
          <w:lang w:val="en-GB"/>
        </w:rPr>
        <w:t>8</w:t>
      </w:r>
    </w:p>
    <w:p w:rsidR="00DE4B07" w:rsidRPr="0039635A" w:rsidRDefault="00DE4B07" w:rsidP="00AE4470">
      <w:pPr>
        <w:rPr>
          <w:rFonts w:cs="Arial"/>
          <w:b/>
          <w:bCs/>
          <w:i/>
          <w:lang w:val="en-GB"/>
        </w:rPr>
      </w:pPr>
    </w:p>
    <w:p w:rsidR="00DE4B07" w:rsidRPr="0039635A" w:rsidRDefault="00DE4B07" w:rsidP="00AE4470">
      <w:pPr>
        <w:pStyle w:val="Poznmkykontaktytext"/>
        <w:spacing w:line="276" w:lineRule="auto"/>
        <w:rPr>
          <w:i w:val="0"/>
          <w:iCs w:val="0"/>
          <w:color w:val="auto"/>
          <w:sz w:val="20"/>
          <w:szCs w:val="20"/>
          <w:lang w:val="en-GB"/>
        </w:rPr>
      </w:pPr>
      <w:r w:rsidRPr="0039635A">
        <w:rPr>
          <w:i w:val="0"/>
          <w:iCs w:val="0"/>
          <w:color w:val="auto"/>
          <w:sz w:val="20"/>
          <w:szCs w:val="20"/>
          <w:lang w:val="en-GB"/>
        </w:rPr>
        <w:t>Annex</w:t>
      </w:r>
      <w:r w:rsidR="00C118EA" w:rsidRPr="0039635A">
        <w:rPr>
          <w:i w:val="0"/>
          <w:iCs w:val="0"/>
          <w:color w:val="auto"/>
          <w:sz w:val="20"/>
          <w:szCs w:val="20"/>
          <w:lang w:val="en-GB"/>
        </w:rPr>
        <w:t>es</w:t>
      </w:r>
      <w:r w:rsidRPr="0039635A">
        <w:rPr>
          <w:i w:val="0"/>
          <w:iCs w:val="0"/>
          <w:color w:val="auto"/>
          <w:sz w:val="20"/>
          <w:szCs w:val="20"/>
          <w:lang w:val="en-GB"/>
        </w:rPr>
        <w:t>:</w:t>
      </w:r>
    </w:p>
    <w:p w:rsidR="00DE4B07" w:rsidRPr="0039635A" w:rsidRDefault="00DE4B07" w:rsidP="00AE4470">
      <w:pPr>
        <w:pStyle w:val="Zkladntext3"/>
        <w:spacing w:line="276" w:lineRule="auto"/>
        <w:ind w:left="1418" w:hanging="1418"/>
        <w:rPr>
          <w:lang w:val="en-GB"/>
        </w:rPr>
      </w:pPr>
      <w:r w:rsidRPr="0039635A">
        <w:rPr>
          <w:lang w:val="en-GB"/>
        </w:rPr>
        <w:t xml:space="preserve">Table 1 </w:t>
      </w:r>
      <w:r w:rsidRPr="0039635A">
        <w:rPr>
          <w:lang w:val="en-GB"/>
        </w:rPr>
        <w:tab/>
        <w:t>Construction production ind</w:t>
      </w:r>
      <w:r w:rsidR="00DE608B" w:rsidRPr="0039635A">
        <w:rPr>
          <w:lang w:val="en-GB"/>
        </w:rPr>
        <w:t>ices</w:t>
      </w:r>
      <w:r w:rsidRPr="0039635A">
        <w:rPr>
          <w:lang w:val="en-GB"/>
        </w:rPr>
        <w:t>, construction permits granted, and housing construction (</w:t>
      </w:r>
      <w:r w:rsidR="00616364" w:rsidRPr="0039635A">
        <w:rPr>
          <w:lang w:val="en-GB"/>
        </w:rPr>
        <w:t xml:space="preserve">seasonally unadjusted, </w:t>
      </w:r>
      <w:r w:rsidRPr="0039635A">
        <w:rPr>
          <w:lang w:val="en-GB"/>
        </w:rPr>
        <w:t>year-on-year indices for the month)</w:t>
      </w:r>
    </w:p>
    <w:p w:rsidR="00616364" w:rsidRPr="0039635A" w:rsidRDefault="00616364" w:rsidP="00AE4470">
      <w:pPr>
        <w:pStyle w:val="Zkladntext2"/>
        <w:spacing w:after="0" w:line="276" w:lineRule="auto"/>
        <w:rPr>
          <w:lang w:val="en-GB"/>
        </w:rPr>
      </w:pPr>
      <w:r w:rsidRPr="0039635A">
        <w:rPr>
          <w:lang w:val="en-GB"/>
        </w:rPr>
        <w:t xml:space="preserve">Graph </w:t>
      </w:r>
      <w:r w:rsidR="00FC08F6" w:rsidRPr="0039635A">
        <w:rPr>
          <w:lang w:val="en-GB"/>
        </w:rPr>
        <w:t>1</w:t>
      </w:r>
      <w:r w:rsidR="00C07497" w:rsidRPr="0039635A">
        <w:rPr>
          <w:lang w:val="en-GB"/>
        </w:rPr>
        <w:tab/>
      </w:r>
      <w:r w:rsidRPr="0039635A">
        <w:rPr>
          <w:lang w:val="en-GB"/>
        </w:rPr>
        <w:t>Construction production ind</w:t>
      </w:r>
      <w:r w:rsidR="00C07497" w:rsidRPr="0039635A">
        <w:rPr>
          <w:lang w:val="en-GB"/>
        </w:rPr>
        <w:t>ices</w:t>
      </w:r>
      <w:r w:rsidRPr="0039635A">
        <w:rPr>
          <w:lang w:val="en-GB"/>
        </w:rPr>
        <w:t xml:space="preserve"> (year-on-year indices for the month)</w:t>
      </w:r>
    </w:p>
    <w:p w:rsidR="00616364" w:rsidRPr="0039635A" w:rsidRDefault="00616364" w:rsidP="00AE4470">
      <w:pPr>
        <w:pStyle w:val="Zkladntext2"/>
        <w:spacing w:after="0" w:line="276" w:lineRule="auto"/>
        <w:rPr>
          <w:lang w:val="en-GB"/>
        </w:rPr>
      </w:pPr>
      <w:r w:rsidRPr="0039635A">
        <w:rPr>
          <w:lang w:val="en-GB"/>
        </w:rPr>
        <w:t xml:space="preserve">Graph </w:t>
      </w:r>
      <w:r w:rsidR="00FC08F6" w:rsidRPr="0039635A">
        <w:rPr>
          <w:lang w:val="en-GB"/>
        </w:rPr>
        <w:t>2</w:t>
      </w:r>
      <w:r w:rsidR="00C07497" w:rsidRPr="0039635A">
        <w:rPr>
          <w:lang w:val="en-GB"/>
        </w:rPr>
        <w:tab/>
      </w:r>
      <w:r w:rsidRPr="0039635A">
        <w:rPr>
          <w:lang w:val="en-GB"/>
        </w:rPr>
        <w:t>Construction production ind</w:t>
      </w:r>
      <w:r w:rsidR="00C07497" w:rsidRPr="0039635A">
        <w:rPr>
          <w:lang w:val="en-GB"/>
        </w:rPr>
        <w:t xml:space="preserve">ices </w:t>
      </w:r>
      <w:r w:rsidRPr="0039635A">
        <w:rPr>
          <w:lang w:val="en-GB"/>
        </w:rPr>
        <w:t>(ba</w:t>
      </w:r>
      <w:r w:rsidR="00C07497" w:rsidRPr="0039635A">
        <w:rPr>
          <w:lang w:val="en-GB"/>
        </w:rPr>
        <w:t>se indices</w:t>
      </w:r>
      <w:r w:rsidRPr="0039635A">
        <w:rPr>
          <w:lang w:val="en-GB"/>
        </w:rPr>
        <w:t>)</w:t>
      </w:r>
    </w:p>
    <w:p w:rsidR="00616364" w:rsidRPr="0039635A" w:rsidRDefault="00616364" w:rsidP="00AE4470">
      <w:pPr>
        <w:rPr>
          <w:lang w:val="en-GB"/>
        </w:rPr>
      </w:pPr>
      <w:r w:rsidRPr="0039635A">
        <w:rPr>
          <w:lang w:val="en-GB"/>
        </w:rPr>
        <w:t xml:space="preserve">Graph </w:t>
      </w:r>
      <w:r w:rsidR="00FC08F6" w:rsidRPr="0039635A">
        <w:rPr>
          <w:lang w:val="en-GB"/>
        </w:rPr>
        <w:t>3</w:t>
      </w:r>
      <w:r w:rsidR="00C07497" w:rsidRPr="0039635A">
        <w:rPr>
          <w:lang w:val="en-GB"/>
        </w:rPr>
        <w:tab/>
      </w:r>
      <w:r w:rsidRPr="0039635A">
        <w:rPr>
          <w:lang w:val="en-GB"/>
        </w:rPr>
        <w:t>Construction production ind</w:t>
      </w:r>
      <w:r w:rsidR="00C07497" w:rsidRPr="0039635A">
        <w:rPr>
          <w:lang w:val="en-GB"/>
        </w:rPr>
        <w:t>ic</w:t>
      </w:r>
      <w:r w:rsidRPr="0039635A">
        <w:rPr>
          <w:lang w:val="en-GB"/>
        </w:rPr>
        <w:t>e</w:t>
      </w:r>
      <w:r w:rsidR="00C07497" w:rsidRPr="0039635A">
        <w:rPr>
          <w:lang w:val="en-GB"/>
        </w:rPr>
        <w:t>s, international comparison</w:t>
      </w:r>
    </w:p>
    <w:p w:rsidR="00DE4B07" w:rsidRPr="0039635A" w:rsidRDefault="00DE4B07" w:rsidP="00AE4470">
      <w:pPr>
        <w:pStyle w:val="Zkladntext3"/>
        <w:spacing w:line="276" w:lineRule="auto"/>
        <w:rPr>
          <w:lang w:val="en-GB" w:eastAsia="en-US"/>
        </w:rPr>
      </w:pPr>
    </w:p>
    <w:sectPr w:rsidR="00DE4B07" w:rsidRPr="0039635A" w:rsidSect="00F669F2">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E35" w:rsidRDefault="00456E35">
      <w:r>
        <w:separator/>
      </w:r>
    </w:p>
  </w:endnote>
  <w:endnote w:type="continuationSeparator" w:id="0">
    <w:p w:rsidR="00456E35" w:rsidRDefault="0045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C9" w:rsidRDefault="0082364F">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1261110</wp:posOffset>
              </wp:positionH>
              <wp:positionV relativeFrom="page">
                <wp:posOffset>9692640</wp:posOffset>
              </wp:positionV>
              <wp:extent cx="5412740" cy="582930"/>
              <wp:effectExtent l="0" t="0" r="0" b="762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proofErr w:type="spellStart"/>
                          <w:r w:rsidRPr="00950030">
                            <w:rPr>
                              <w:rFonts w:cs="Arial"/>
                              <w:sz w:val="15"/>
                              <w:szCs w:val="15"/>
                              <w:lang w:val="en-GB"/>
                            </w:rPr>
                            <w:t>tel</w:t>
                          </w:r>
                          <w:proofErr w:type="spellEnd"/>
                          <w:r w:rsidRPr="00950030">
                            <w:rPr>
                              <w:rFonts w:cs="Arial"/>
                              <w:sz w:val="15"/>
                              <w:szCs w:val="15"/>
                              <w:lang w:val="en-GB"/>
                            </w:rPr>
                            <w:t xml:space="preserve">: +420 274 052 304, +420 274 052 425, e-mail: </w:t>
                          </w:r>
                          <w:hyperlink r:id="rId1" w:history="1">
                            <w:r w:rsidRPr="00950030">
                              <w:rPr>
                                <w:rStyle w:val="Hypertextovodkaz"/>
                                <w:rFonts w:cs="Arial"/>
                                <w:color w:val="0071BC"/>
                                <w:sz w:val="15"/>
                                <w:szCs w:val="15"/>
                                <w:lang w:val="en-GB"/>
                              </w:rPr>
                              <w:t>infoservis@czso.cz</w:t>
                            </w:r>
                          </w:hyperlink>
                          <w:r>
                            <w:rPr>
                              <w:rFonts w:cs="Arial"/>
                              <w:sz w:val="15"/>
                              <w:szCs w:val="15"/>
                            </w:rPr>
                            <w:tab/>
                          </w:r>
                          <w:r w:rsidR="009045D5" w:rsidRPr="007E75DE">
                            <w:rPr>
                              <w:rFonts w:cs="Arial"/>
                              <w:szCs w:val="15"/>
                            </w:rPr>
                            <w:fldChar w:fldCharType="begin"/>
                          </w:r>
                          <w:r w:rsidRPr="007E75DE">
                            <w:rPr>
                              <w:rFonts w:cs="Arial"/>
                              <w:szCs w:val="15"/>
                            </w:rPr>
                            <w:instrText xml:space="preserve"> PAGE   \* MERGEFORMAT </w:instrText>
                          </w:r>
                          <w:r w:rsidR="009045D5" w:rsidRPr="007E75DE">
                            <w:rPr>
                              <w:rFonts w:cs="Arial"/>
                              <w:szCs w:val="15"/>
                            </w:rPr>
                            <w:fldChar w:fldCharType="separate"/>
                          </w:r>
                          <w:r w:rsidR="00710474">
                            <w:rPr>
                              <w:rFonts w:cs="Arial"/>
                              <w:noProof/>
                              <w:szCs w:val="15"/>
                            </w:rPr>
                            <w:t>2</w:t>
                          </w:r>
                          <w:r w:rsidR="009045D5"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C34E7D" w:rsidRPr="00950030" w:rsidRDefault="00C34E7D" w:rsidP="00C34E7D">
                    <w:pPr>
                      <w:spacing w:line="220" w:lineRule="atLeast"/>
                      <w:rPr>
                        <w:rFonts w:cs="Arial"/>
                        <w:b/>
                        <w:bCs/>
                        <w:sz w:val="15"/>
                        <w:szCs w:val="15"/>
                        <w:lang w:val="en-GB"/>
                      </w:rPr>
                    </w:pPr>
                    <w:r w:rsidRPr="00950030">
                      <w:rPr>
                        <w:rFonts w:cs="Arial"/>
                        <w:b/>
                        <w:bCs/>
                        <w:sz w:val="15"/>
                        <w:szCs w:val="15"/>
                        <w:lang w:val="en-GB"/>
                      </w:rPr>
                      <w:t>Information Services Unit – Headquarters</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Are you interested in the latest data connected with inflation, GDP, population, wages and much more? </w:t>
                    </w:r>
                  </w:p>
                  <w:p w:rsidR="00C34E7D" w:rsidRPr="00950030" w:rsidRDefault="00C34E7D" w:rsidP="00C34E7D">
                    <w:pPr>
                      <w:spacing w:line="220" w:lineRule="atLeast"/>
                      <w:rPr>
                        <w:rFonts w:cs="Arial"/>
                        <w:sz w:val="15"/>
                        <w:szCs w:val="15"/>
                        <w:lang w:val="en-GB"/>
                      </w:rPr>
                    </w:pPr>
                    <w:r w:rsidRPr="00950030">
                      <w:rPr>
                        <w:rFonts w:cs="Arial"/>
                        <w:sz w:val="15"/>
                        <w:szCs w:val="15"/>
                        <w:lang w:val="en-GB"/>
                      </w:rPr>
                      <w:t xml:space="preserve">You can find them on pages of the Czech Statistical Office on the Internet: </w:t>
                    </w:r>
                    <w:r w:rsidRPr="00950030">
                      <w:rPr>
                        <w:rFonts w:cs="Arial"/>
                        <w:b/>
                        <w:color w:val="BD1B21"/>
                        <w:sz w:val="15"/>
                        <w:szCs w:val="15"/>
                        <w:lang w:val="en-GB"/>
                      </w:rPr>
                      <w:t>www.czso.cz</w:t>
                    </w:r>
                    <w:r w:rsidRPr="00950030">
                      <w:rPr>
                        <w:rFonts w:cs="Arial"/>
                        <w:color w:val="BD1B21"/>
                        <w:sz w:val="15"/>
                        <w:szCs w:val="15"/>
                        <w:lang w:val="en-GB"/>
                      </w:rPr>
                      <w:t xml:space="preserve"> </w:t>
                    </w:r>
                  </w:p>
                  <w:p w:rsidR="00C34E7D" w:rsidRPr="000172E7" w:rsidRDefault="00C34E7D" w:rsidP="00C34E7D">
                    <w:pPr>
                      <w:tabs>
                        <w:tab w:val="right" w:pos="8505"/>
                      </w:tabs>
                      <w:spacing w:line="220" w:lineRule="atLeast"/>
                      <w:rPr>
                        <w:rFonts w:cs="Arial"/>
                      </w:rPr>
                    </w:pPr>
                    <w:proofErr w:type="spellStart"/>
                    <w:r w:rsidRPr="00950030">
                      <w:rPr>
                        <w:rFonts w:cs="Arial"/>
                        <w:sz w:val="15"/>
                        <w:szCs w:val="15"/>
                        <w:lang w:val="en-GB"/>
                      </w:rPr>
                      <w:t>tel</w:t>
                    </w:r>
                    <w:proofErr w:type="spellEnd"/>
                    <w:r w:rsidRPr="00950030">
                      <w:rPr>
                        <w:rFonts w:cs="Arial"/>
                        <w:sz w:val="15"/>
                        <w:szCs w:val="15"/>
                        <w:lang w:val="en-GB"/>
                      </w:rPr>
                      <w:t xml:space="preserve">: +420 274 052 304, +420 274 052 425, e-mail: </w:t>
                    </w:r>
                    <w:hyperlink r:id="rId2" w:history="1">
                      <w:r w:rsidRPr="00950030">
                        <w:rPr>
                          <w:rStyle w:val="Hypertextovodkaz"/>
                          <w:rFonts w:cs="Arial"/>
                          <w:color w:val="0071BC"/>
                          <w:sz w:val="15"/>
                          <w:szCs w:val="15"/>
                          <w:lang w:val="en-GB"/>
                        </w:rPr>
                        <w:t>infoservis@czso.cz</w:t>
                      </w:r>
                    </w:hyperlink>
                    <w:r>
                      <w:rPr>
                        <w:rFonts w:cs="Arial"/>
                        <w:sz w:val="15"/>
                        <w:szCs w:val="15"/>
                      </w:rPr>
                      <w:tab/>
                    </w:r>
                    <w:r w:rsidR="009045D5" w:rsidRPr="007E75DE">
                      <w:rPr>
                        <w:rFonts w:cs="Arial"/>
                        <w:szCs w:val="15"/>
                      </w:rPr>
                      <w:fldChar w:fldCharType="begin"/>
                    </w:r>
                    <w:r w:rsidRPr="007E75DE">
                      <w:rPr>
                        <w:rFonts w:cs="Arial"/>
                        <w:szCs w:val="15"/>
                      </w:rPr>
                      <w:instrText xml:space="preserve"> PAGE   \* MERGEFORMAT </w:instrText>
                    </w:r>
                    <w:r w:rsidR="009045D5" w:rsidRPr="007E75DE">
                      <w:rPr>
                        <w:rFonts w:cs="Arial"/>
                        <w:szCs w:val="15"/>
                      </w:rPr>
                      <w:fldChar w:fldCharType="separate"/>
                    </w:r>
                    <w:r w:rsidR="00710474">
                      <w:rPr>
                        <w:rFonts w:cs="Arial"/>
                        <w:noProof/>
                        <w:szCs w:val="15"/>
                      </w:rPr>
                      <w:t>2</w:t>
                    </w:r>
                    <w:r w:rsidR="009045D5" w:rsidRPr="007E75D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E35" w:rsidRDefault="00456E35">
      <w:r>
        <w:separator/>
      </w:r>
    </w:p>
  </w:footnote>
  <w:footnote w:type="continuationSeparator" w:id="0">
    <w:p w:rsidR="00456E35" w:rsidRDefault="0045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C9" w:rsidRDefault="0082364F">
    <w:pPr>
      <w:pStyle w:val="Zhlav"/>
    </w:pPr>
    <w:r>
      <w:rPr>
        <w:noProof/>
        <w:lang w:eastAsia="cs-CZ"/>
      </w:rPr>
      <mc:AlternateContent>
        <mc:Choice Requires="wpg">
          <w:drawing>
            <wp:anchor distT="0" distB="0" distL="114300" distR="114300" simplePos="0" relativeHeight="251657728"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9.5pt;margin-top:7.95pt;width:496.95pt;height:80.05pt;z-index:251657728"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BknX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">
              <v:rect id="Rectangle 33" o:spid="_x0000_s1027" style="position:absolute;left:1956;top:1911;width:8578;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PDMEA&#10;AADaAAAADwAAAGRycy9kb3ducmV2LnhtbESPQYvCMBSE74L/ITzBm6aus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jwzBAAAA2gAAAA8AAAAAAAAAAAAAAAAAmAIAAGRycy9kb3du&#10;cmV2LnhtbFBLBQYAAAAABAAEAPUAAACGAwAAAAA=&#10;" fillcolor="#0071bc" stroked="f"/>
              <v:shape id="Freeform 34" o:spid="_x0000_s1028" style="position:absolute;left:2177;top:2104;width:1943;height:198;visibility:visible;mso-wrap-style:square;v-text-anchor:top" coordsize="3885,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6KcEA&#10;AADaAAAADwAAAGRycy9kb3ducmV2LnhtbESPQYvCMBSE78L+h/AW9qapi6hUo4isIOhF67LXR/Ns&#10;i81LSaLt+uuNIHgcZuYbZr7sTC1u5HxlWcFwkIAgzq2uuFBwyjb9KQgfkDXWlknBP3lYLj56c0y1&#10;bflAt2MoRISwT1FBGUKTSunzkgz6gW2Io3e2zmCI0hVSO2wj3NTyO0nG0mDFcaHEhtYl5Zfj1ShA&#10;47J8sruHn12byevfcLPfr3+V+vrsVjMQgbrwDr/aW61gBM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4uinBAAAA2gAAAA8AAAAAAAAAAAAAAAAAmAIAAGRycy9kb3du&#10;cmV2LnhtbFBLBQYAAAAABAAEAPUAAACGAw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48EA&#10;AADaAAAADwAAAGRycy9kb3ducmV2LnhtbESPQYvCMBSE74L/ITzBm6YuuEo1iigLgrsHq+D12Tzb&#10;YPNSmmi7/36zIHgcZuYbZrnubCWe1HjjWMFknIAgzp02XCg4n75GcxA+IGusHJOCX/KwXvV7S0y1&#10;a/lIzywUIkLYp6igDKFOpfR5SRb92NXE0bu5xmKIsimkbrCNcFvJjyT5lBYNx4USa9qWlN+zh1Vg&#10;5Hdrs5/LziWP+mQus+vch4NSw0G3WYAI1IV3+NXeawVT+L8Sb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suPBAAAA2gAAAA8AAAAAAAAAAAAAAAAAmAIAAGRycy9kb3du&#10;cmV2LnhtbFBLBQYAAAAABAAEAPUAAACGAwAAAAA=&#10;" fillcolor="#0071bc" stroked="f"/>
              <v:rect id="Rectangle 36" o:spid="_x0000_s1030" style="position:absolute;left:595;top:1111;width:1282;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slMIA&#10;AADaAAAADwAAAGRycy9kb3ducmV2LnhtbESPQWvCQBSE74L/YXmF3symPUSJriJKodB6aBRyfWaf&#10;yWL2bciuSfrvu4VCj8PMfMNsdpNtxUC9N44VvCQpCOLKacO1gsv5bbEC4QOyxtYxKfgmD7vtfLbB&#10;XLuRv2goQi0ihH2OCpoQulxKXzVk0SeuI47ezfUWQ5R9LXWPY4TbVr6maSYtGo4LDXZ0aKi6Fw+r&#10;wMjP0Ran8ujSR3c25fK68uFDqeenab8GEWgK/+G/9rtWkMHvlX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iyUwgAAANoAAAAPAAAAAAAAAAAAAAAAAJgCAABkcnMvZG93&#10;bnJldi54bWxQSwUGAAAAAAQABAD1AAAAhwMAAAAA&#10;" fillcolor="#0071bc" stroked="f"/>
              <v:rect id="Rectangle 37" o:spid="_x0000_s1031" style="position:absolute;left:1158;top:1340;width:71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6JD8EA&#10;AADaAAAADwAAAGRycy9kb3ducmV2LnhtbESPQYvCMBSE74L/ITzBm6Z6UKlGWVaEhV0PtoLXZ/O2&#10;Ddu8lCba7r83guBxmJlvmM2ut7W4U+uNYwWzaQKCuHDacKngnB8mKxA+IGusHZOCf/Kw2w4HG0y1&#10;6/hE9yyUIkLYp6igCqFJpfRFRRb91DXE0ft1rcUQZVtK3WIX4baW8yRZSIuG40KFDX1WVPxlN6vA&#10;yJ/OZsfL3iW3JjeX5XXlw7dS41H/sQYRqA/v8Kv9pRUs4Xkl3g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eiQ/BAAAA2gAAAA8AAAAAAAAAAAAAAAAAmAIAAGRycy9kb3du&#10;cmV2LnhtbFBLBQYAAAAABAAEAPUAAACGAwAAAAA=&#10;" fillcolor="#0071bc" stroked="f"/>
              <v:shape id="Freeform 38" o:spid="_x0000_s1032" style="position:absolute;left:1947;top:1335;width:718;height:163;visibility:visible;mso-wrap-style:square;v-text-anchor:top" coordsize="14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DEsEA&#10;AADaAAAADwAAAGRycy9kb3ducmV2LnhtbERPTWvCQBC9F/wPywje6sYiItFValXooQW1ongbstMk&#10;mJ0N2VFjf717EHp8vO/pvHWVulITSs8GBv0EFHHmbcm5gf3P+nUMKgiyxcozGbhTgPms8zLF1Pob&#10;b+m6k1zFEA4pGihE6lTrkBXkMPR9TRy5X984lAibXNsGbzHcVfotSUbaYcmxocCaPgrKzruLM3AZ&#10;ttvlafElh3Kzks3f8vu42IsxvW77PgEl1Mq/+On+tAbi1ngl3g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9gxLBAAAA2gAAAA8AAAAAAAAAAAAAAAAAmAIAAGRycy9kb3du&#10;cmV2LnhtbFBLBQYAAAAABAAEAPUAAACGAw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W8MA&#10;AADaAAAADwAAAGRycy9kb3ducmV2LnhtbESPW2sCMRSE3wv+h3CEvrlZfSh13Sii2BZaxBv6etic&#10;veDmZElS3f77piD0cZiZb5h80ZtW3Mj5xrKCcZKCIC6sbrhScDpuRq8gfEDW2FomBT/kYTEfPOWY&#10;aXvnPd0OoRIRwj5DBXUIXSalL2oy6BPbEUevtM5giNJVUju8R7hp5SRNX6TBhuNCjR2taiquh2+j&#10;4HpJz59lg7uwfF9v7Zc/X97KiVLPw345AxGoD//hR/tDK5jC35V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W8MAAADaAAAADwAAAAAAAAAAAAAAAACYAgAAZHJzL2Rv&#10;d25yZXYueG1sUEsFBgAAAAAEAAQA9QAAAIgD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vXC8IA&#10;AADbAAAADwAAAGRycy9kb3ducmV2LnhtbESPQW/CMAyF75P4D5GRdltTdkBT14AoEhNilw3G3WpM&#10;W5E4VZOV8u/xYdJutt7ze5/L9eSdGmmIXWADiywHRVwH23Fj4Oe0e3kDFROyRReYDNwpwno1eyqx&#10;sOHG3zQeU6MkhGOBBtqU+kLrWLfkMWahJxbtEgaPSdah0XbAm4R7p1/zfKk9diwNLfa0bam+Hn+9&#10;gcPHMq++qD4dqOk/3SWe95V2xjzPp807qERT+jf/Xe+t4Au9/CID6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9cLwgAAANsAAAAPAAAAAAAAAAAAAAAAAJgCAABkcnMvZG93&#10;bnJldi54bWxQSwUGAAAAAAQABAD1AAAAhwM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7lsIA&#10;AADbAAAADwAAAGRycy9kb3ducmV2LnhtbERPTWvCQBC9F/oflil4KbqxB2uim1CEFqWnalC8Ddkx&#10;Cc3Oht2txn/fFQRv83ifsywG04kzOd9aVjCdJCCIK6tbrhWUu8/xHIQPyBo7y6TgSh6K/PlpiZm2&#10;F/6h8zbUIoawz1BBE0KfSemrhgz6ie2JI3eyzmCI0NVSO7zEcNPJtySZSYMtx4YGe1o1VP1u/4yC&#10;V7ealfsvScf0sPk+DO9pWWGq1Ohl+FiACDSEh/juXus4fwq3X+I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zuWwgAAANsAAAAPAAAAAAAAAAAAAAAAAJgCAABkcnMvZG93&#10;bnJldi54bWxQSwUGAAAAAAQABAD1AAAAhwM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88A"/>
    <w:rsid w:val="000026DB"/>
    <w:rsid w:val="00004465"/>
    <w:rsid w:val="0000601E"/>
    <w:rsid w:val="00007E33"/>
    <w:rsid w:val="00007FE2"/>
    <w:rsid w:val="00011156"/>
    <w:rsid w:val="0001246F"/>
    <w:rsid w:val="00015D26"/>
    <w:rsid w:val="00020EB0"/>
    <w:rsid w:val="00030DC5"/>
    <w:rsid w:val="00050EB3"/>
    <w:rsid w:val="000525EC"/>
    <w:rsid w:val="0005282B"/>
    <w:rsid w:val="00053B28"/>
    <w:rsid w:val="0005464F"/>
    <w:rsid w:val="00055DF3"/>
    <w:rsid w:val="0006220B"/>
    <w:rsid w:val="00065687"/>
    <w:rsid w:val="000777DD"/>
    <w:rsid w:val="00084AF0"/>
    <w:rsid w:val="000941DD"/>
    <w:rsid w:val="000958C3"/>
    <w:rsid w:val="00096CCD"/>
    <w:rsid w:val="000A19B5"/>
    <w:rsid w:val="000A28EA"/>
    <w:rsid w:val="000A4DD4"/>
    <w:rsid w:val="000B35A8"/>
    <w:rsid w:val="000C4DF6"/>
    <w:rsid w:val="000C5DF8"/>
    <w:rsid w:val="000D0CAE"/>
    <w:rsid w:val="000D353E"/>
    <w:rsid w:val="000D4827"/>
    <w:rsid w:val="000F515A"/>
    <w:rsid w:val="000F5D1A"/>
    <w:rsid w:val="00101DA6"/>
    <w:rsid w:val="00110112"/>
    <w:rsid w:val="001143DD"/>
    <w:rsid w:val="00122A54"/>
    <w:rsid w:val="001242AE"/>
    <w:rsid w:val="00125007"/>
    <w:rsid w:val="00131764"/>
    <w:rsid w:val="00142112"/>
    <w:rsid w:val="00145436"/>
    <w:rsid w:val="00155889"/>
    <w:rsid w:val="00157C12"/>
    <w:rsid w:val="00160586"/>
    <w:rsid w:val="00161EDE"/>
    <w:rsid w:val="00163C29"/>
    <w:rsid w:val="0016726B"/>
    <w:rsid w:val="00171836"/>
    <w:rsid w:val="001766B4"/>
    <w:rsid w:val="00176B91"/>
    <w:rsid w:val="0017769F"/>
    <w:rsid w:val="00186ABB"/>
    <w:rsid w:val="001965E1"/>
    <w:rsid w:val="00197C10"/>
    <w:rsid w:val="001A1660"/>
    <w:rsid w:val="001A3AB4"/>
    <w:rsid w:val="001A7455"/>
    <w:rsid w:val="001C0C9B"/>
    <w:rsid w:val="001C5D6A"/>
    <w:rsid w:val="001D2A72"/>
    <w:rsid w:val="001E67CE"/>
    <w:rsid w:val="001E6D4B"/>
    <w:rsid w:val="001E70A5"/>
    <w:rsid w:val="001F4BD8"/>
    <w:rsid w:val="00207F3D"/>
    <w:rsid w:val="00222C57"/>
    <w:rsid w:val="00224EAA"/>
    <w:rsid w:val="002270D9"/>
    <w:rsid w:val="00235E10"/>
    <w:rsid w:val="00240182"/>
    <w:rsid w:val="0024073E"/>
    <w:rsid w:val="00244318"/>
    <w:rsid w:val="00245D80"/>
    <w:rsid w:val="00251344"/>
    <w:rsid w:val="002563F1"/>
    <w:rsid w:val="00265FD3"/>
    <w:rsid w:val="00266DBA"/>
    <w:rsid w:val="00272317"/>
    <w:rsid w:val="0028597B"/>
    <w:rsid w:val="002869F4"/>
    <w:rsid w:val="002A3AB7"/>
    <w:rsid w:val="002A47DF"/>
    <w:rsid w:val="002A5454"/>
    <w:rsid w:val="002A7A7F"/>
    <w:rsid w:val="002B2E17"/>
    <w:rsid w:val="002C37C7"/>
    <w:rsid w:val="002C40E2"/>
    <w:rsid w:val="002C5661"/>
    <w:rsid w:val="002D33A4"/>
    <w:rsid w:val="002D61EF"/>
    <w:rsid w:val="002E2BF6"/>
    <w:rsid w:val="002E5849"/>
    <w:rsid w:val="002F325E"/>
    <w:rsid w:val="002F6303"/>
    <w:rsid w:val="00305671"/>
    <w:rsid w:val="003116FD"/>
    <w:rsid w:val="00317251"/>
    <w:rsid w:val="00317401"/>
    <w:rsid w:val="00317933"/>
    <w:rsid w:val="00324EF0"/>
    <w:rsid w:val="0032620F"/>
    <w:rsid w:val="00327111"/>
    <w:rsid w:val="00330BBE"/>
    <w:rsid w:val="00331AF4"/>
    <w:rsid w:val="00336260"/>
    <w:rsid w:val="00342117"/>
    <w:rsid w:val="003564D0"/>
    <w:rsid w:val="003576D4"/>
    <w:rsid w:val="00360DAE"/>
    <w:rsid w:val="00365D4B"/>
    <w:rsid w:val="00370C2C"/>
    <w:rsid w:val="00371B1F"/>
    <w:rsid w:val="0039635A"/>
    <w:rsid w:val="003A558C"/>
    <w:rsid w:val="003A56CF"/>
    <w:rsid w:val="003B5D9E"/>
    <w:rsid w:val="003B67DC"/>
    <w:rsid w:val="003B6D0C"/>
    <w:rsid w:val="003C1D47"/>
    <w:rsid w:val="003C595F"/>
    <w:rsid w:val="003C5B3F"/>
    <w:rsid w:val="003C66DF"/>
    <w:rsid w:val="003D3187"/>
    <w:rsid w:val="003E1EC9"/>
    <w:rsid w:val="003E70F2"/>
    <w:rsid w:val="003F2789"/>
    <w:rsid w:val="004102BE"/>
    <w:rsid w:val="00417EE2"/>
    <w:rsid w:val="004277E5"/>
    <w:rsid w:val="0042792D"/>
    <w:rsid w:val="00431037"/>
    <w:rsid w:val="00432EE0"/>
    <w:rsid w:val="004454D7"/>
    <w:rsid w:val="00446F28"/>
    <w:rsid w:val="004543DD"/>
    <w:rsid w:val="004555AE"/>
    <w:rsid w:val="00456E35"/>
    <w:rsid w:val="0046325A"/>
    <w:rsid w:val="004635E0"/>
    <w:rsid w:val="0046786F"/>
    <w:rsid w:val="00472808"/>
    <w:rsid w:val="00476BD1"/>
    <w:rsid w:val="0049075F"/>
    <w:rsid w:val="00492AF1"/>
    <w:rsid w:val="00494278"/>
    <w:rsid w:val="004A1422"/>
    <w:rsid w:val="004A7631"/>
    <w:rsid w:val="004B0341"/>
    <w:rsid w:val="004B177A"/>
    <w:rsid w:val="004B24FD"/>
    <w:rsid w:val="004B379F"/>
    <w:rsid w:val="004C1D59"/>
    <w:rsid w:val="004C49F9"/>
    <w:rsid w:val="004E5808"/>
    <w:rsid w:val="004F0B1D"/>
    <w:rsid w:val="004F76E6"/>
    <w:rsid w:val="004F7C3D"/>
    <w:rsid w:val="00502CD0"/>
    <w:rsid w:val="00505A2D"/>
    <w:rsid w:val="005117FA"/>
    <w:rsid w:val="00514020"/>
    <w:rsid w:val="00522B6C"/>
    <w:rsid w:val="00524C43"/>
    <w:rsid w:val="00533A43"/>
    <w:rsid w:val="005656AE"/>
    <w:rsid w:val="00571879"/>
    <w:rsid w:val="00571926"/>
    <w:rsid w:val="00576001"/>
    <w:rsid w:val="0057672E"/>
    <w:rsid w:val="00576ECC"/>
    <w:rsid w:val="005824B4"/>
    <w:rsid w:val="00592823"/>
    <w:rsid w:val="00594100"/>
    <w:rsid w:val="005A13ED"/>
    <w:rsid w:val="005A37FA"/>
    <w:rsid w:val="005A4A0E"/>
    <w:rsid w:val="005A6F13"/>
    <w:rsid w:val="005B163B"/>
    <w:rsid w:val="005B5AE7"/>
    <w:rsid w:val="005C08F6"/>
    <w:rsid w:val="005C1BF3"/>
    <w:rsid w:val="005C6A78"/>
    <w:rsid w:val="005D1DC7"/>
    <w:rsid w:val="005D588B"/>
    <w:rsid w:val="005D6675"/>
    <w:rsid w:val="005D7F12"/>
    <w:rsid w:val="005E26B9"/>
    <w:rsid w:val="005E3CDA"/>
    <w:rsid w:val="005F1F2F"/>
    <w:rsid w:val="005F4843"/>
    <w:rsid w:val="00607FD2"/>
    <w:rsid w:val="00610F7C"/>
    <w:rsid w:val="00613CAF"/>
    <w:rsid w:val="006145DE"/>
    <w:rsid w:val="00616364"/>
    <w:rsid w:val="00617565"/>
    <w:rsid w:val="0062383C"/>
    <w:rsid w:val="00623877"/>
    <w:rsid w:val="006271C1"/>
    <w:rsid w:val="00631919"/>
    <w:rsid w:val="00635F57"/>
    <w:rsid w:val="00641481"/>
    <w:rsid w:val="00645983"/>
    <w:rsid w:val="00646819"/>
    <w:rsid w:val="0064714C"/>
    <w:rsid w:val="00655E61"/>
    <w:rsid w:val="006803D5"/>
    <w:rsid w:val="006811E2"/>
    <w:rsid w:val="00682018"/>
    <w:rsid w:val="006869EB"/>
    <w:rsid w:val="00687830"/>
    <w:rsid w:val="00694451"/>
    <w:rsid w:val="006A2C94"/>
    <w:rsid w:val="006A4909"/>
    <w:rsid w:val="006B7DC1"/>
    <w:rsid w:val="006C2992"/>
    <w:rsid w:val="006C3E62"/>
    <w:rsid w:val="006C4D94"/>
    <w:rsid w:val="006C5A07"/>
    <w:rsid w:val="006C5F92"/>
    <w:rsid w:val="006D4D53"/>
    <w:rsid w:val="006D5804"/>
    <w:rsid w:val="006D7EDE"/>
    <w:rsid w:val="006E54A6"/>
    <w:rsid w:val="006E6427"/>
    <w:rsid w:val="006F1241"/>
    <w:rsid w:val="006F29DC"/>
    <w:rsid w:val="0070341B"/>
    <w:rsid w:val="007047D8"/>
    <w:rsid w:val="00710474"/>
    <w:rsid w:val="00710F21"/>
    <w:rsid w:val="007132D5"/>
    <w:rsid w:val="0071476A"/>
    <w:rsid w:val="007316F8"/>
    <w:rsid w:val="00733640"/>
    <w:rsid w:val="00736340"/>
    <w:rsid w:val="007410E4"/>
    <w:rsid w:val="00745C57"/>
    <w:rsid w:val="0074683B"/>
    <w:rsid w:val="00747720"/>
    <w:rsid w:val="00747CB8"/>
    <w:rsid w:val="007542C0"/>
    <w:rsid w:val="00756F58"/>
    <w:rsid w:val="00757C57"/>
    <w:rsid w:val="00761815"/>
    <w:rsid w:val="007635F1"/>
    <w:rsid w:val="007720B5"/>
    <w:rsid w:val="0078017C"/>
    <w:rsid w:val="007865FC"/>
    <w:rsid w:val="00790A8C"/>
    <w:rsid w:val="007A20C6"/>
    <w:rsid w:val="007B0DF2"/>
    <w:rsid w:val="007B4EC2"/>
    <w:rsid w:val="007B77BC"/>
    <w:rsid w:val="007C07D4"/>
    <w:rsid w:val="007C3F17"/>
    <w:rsid w:val="007D166C"/>
    <w:rsid w:val="007D5568"/>
    <w:rsid w:val="007E4F9A"/>
    <w:rsid w:val="007E79C5"/>
    <w:rsid w:val="007F3456"/>
    <w:rsid w:val="007F68AA"/>
    <w:rsid w:val="00805F45"/>
    <w:rsid w:val="00820D9A"/>
    <w:rsid w:val="008211AF"/>
    <w:rsid w:val="00821D1D"/>
    <w:rsid w:val="0082364F"/>
    <w:rsid w:val="00826787"/>
    <w:rsid w:val="00834136"/>
    <w:rsid w:val="00840470"/>
    <w:rsid w:val="00840B6B"/>
    <w:rsid w:val="00841C93"/>
    <w:rsid w:val="00846EA4"/>
    <w:rsid w:val="008479A4"/>
    <w:rsid w:val="00853163"/>
    <w:rsid w:val="00866F28"/>
    <w:rsid w:val="008777B1"/>
    <w:rsid w:val="00887F08"/>
    <w:rsid w:val="008D0692"/>
    <w:rsid w:val="008D7A62"/>
    <w:rsid w:val="008F0779"/>
    <w:rsid w:val="008F2BD8"/>
    <w:rsid w:val="00900C73"/>
    <w:rsid w:val="009045D5"/>
    <w:rsid w:val="00914747"/>
    <w:rsid w:val="00917137"/>
    <w:rsid w:val="00921D2C"/>
    <w:rsid w:val="009260F4"/>
    <w:rsid w:val="0093314C"/>
    <w:rsid w:val="009361A1"/>
    <w:rsid w:val="00954DBE"/>
    <w:rsid w:val="009575DE"/>
    <w:rsid w:val="00960DB2"/>
    <w:rsid w:val="00971481"/>
    <w:rsid w:val="009736BB"/>
    <w:rsid w:val="009821DE"/>
    <w:rsid w:val="00983291"/>
    <w:rsid w:val="0098690D"/>
    <w:rsid w:val="009924AF"/>
    <w:rsid w:val="009938DB"/>
    <w:rsid w:val="009B2A2A"/>
    <w:rsid w:val="009B7982"/>
    <w:rsid w:val="009C04D9"/>
    <w:rsid w:val="009C380C"/>
    <w:rsid w:val="009C6160"/>
    <w:rsid w:val="009D0F3A"/>
    <w:rsid w:val="009D1497"/>
    <w:rsid w:val="009D4212"/>
    <w:rsid w:val="009E01AD"/>
    <w:rsid w:val="009E1667"/>
    <w:rsid w:val="009E5C63"/>
    <w:rsid w:val="009E7F12"/>
    <w:rsid w:val="009F626A"/>
    <w:rsid w:val="009F7389"/>
    <w:rsid w:val="00A0236B"/>
    <w:rsid w:val="00A03235"/>
    <w:rsid w:val="00A0330E"/>
    <w:rsid w:val="00A14A8E"/>
    <w:rsid w:val="00A22839"/>
    <w:rsid w:val="00A24179"/>
    <w:rsid w:val="00A27119"/>
    <w:rsid w:val="00A32945"/>
    <w:rsid w:val="00A332D6"/>
    <w:rsid w:val="00A440A9"/>
    <w:rsid w:val="00A454EB"/>
    <w:rsid w:val="00A805F6"/>
    <w:rsid w:val="00A83464"/>
    <w:rsid w:val="00A854A3"/>
    <w:rsid w:val="00A90DAF"/>
    <w:rsid w:val="00AA1EBE"/>
    <w:rsid w:val="00AB195D"/>
    <w:rsid w:val="00AB358C"/>
    <w:rsid w:val="00AC3911"/>
    <w:rsid w:val="00AC4E0C"/>
    <w:rsid w:val="00AC53C4"/>
    <w:rsid w:val="00AD4993"/>
    <w:rsid w:val="00AD6239"/>
    <w:rsid w:val="00AD6AF2"/>
    <w:rsid w:val="00AE1FED"/>
    <w:rsid w:val="00AE4470"/>
    <w:rsid w:val="00AE56B6"/>
    <w:rsid w:val="00AE74E5"/>
    <w:rsid w:val="00AF23BF"/>
    <w:rsid w:val="00B00787"/>
    <w:rsid w:val="00B02527"/>
    <w:rsid w:val="00B04206"/>
    <w:rsid w:val="00B11F56"/>
    <w:rsid w:val="00B13111"/>
    <w:rsid w:val="00B13E62"/>
    <w:rsid w:val="00B3004B"/>
    <w:rsid w:val="00B33FC4"/>
    <w:rsid w:val="00B4766E"/>
    <w:rsid w:val="00B47959"/>
    <w:rsid w:val="00B479F7"/>
    <w:rsid w:val="00B54201"/>
    <w:rsid w:val="00B60204"/>
    <w:rsid w:val="00B618E5"/>
    <w:rsid w:val="00B65642"/>
    <w:rsid w:val="00B73274"/>
    <w:rsid w:val="00B73440"/>
    <w:rsid w:val="00B76B4E"/>
    <w:rsid w:val="00B84B38"/>
    <w:rsid w:val="00B84D3C"/>
    <w:rsid w:val="00B94C0E"/>
    <w:rsid w:val="00BA105A"/>
    <w:rsid w:val="00BA1FEF"/>
    <w:rsid w:val="00BA5AC1"/>
    <w:rsid w:val="00BB428C"/>
    <w:rsid w:val="00BB45A4"/>
    <w:rsid w:val="00BC1EDD"/>
    <w:rsid w:val="00BC678C"/>
    <w:rsid w:val="00BE1026"/>
    <w:rsid w:val="00BE2A13"/>
    <w:rsid w:val="00BE47E2"/>
    <w:rsid w:val="00BE74B0"/>
    <w:rsid w:val="00BF19E8"/>
    <w:rsid w:val="00BF3820"/>
    <w:rsid w:val="00BF5258"/>
    <w:rsid w:val="00BF6B2E"/>
    <w:rsid w:val="00C0047E"/>
    <w:rsid w:val="00C025C9"/>
    <w:rsid w:val="00C04F75"/>
    <w:rsid w:val="00C054F8"/>
    <w:rsid w:val="00C07497"/>
    <w:rsid w:val="00C1056E"/>
    <w:rsid w:val="00C118EA"/>
    <w:rsid w:val="00C20DC9"/>
    <w:rsid w:val="00C2248B"/>
    <w:rsid w:val="00C27B28"/>
    <w:rsid w:val="00C34E7D"/>
    <w:rsid w:val="00C36D57"/>
    <w:rsid w:val="00C42EB0"/>
    <w:rsid w:val="00C513C0"/>
    <w:rsid w:val="00C533AA"/>
    <w:rsid w:val="00C61B38"/>
    <w:rsid w:val="00C636DF"/>
    <w:rsid w:val="00C65379"/>
    <w:rsid w:val="00C65BFB"/>
    <w:rsid w:val="00C66A0E"/>
    <w:rsid w:val="00C72D69"/>
    <w:rsid w:val="00C73B49"/>
    <w:rsid w:val="00C77F88"/>
    <w:rsid w:val="00C83E8B"/>
    <w:rsid w:val="00C83E96"/>
    <w:rsid w:val="00CA478D"/>
    <w:rsid w:val="00CB003D"/>
    <w:rsid w:val="00CB53EE"/>
    <w:rsid w:val="00CC1E07"/>
    <w:rsid w:val="00CC3195"/>
    <w:rsid w:val="00CC753E"/>
    <w:rsid w:val="00CD3E48"/>
    <w:rsid w:val="00CE0DD7"/>
    <w:rsid w:val="00CE5792"/>
    <w:rsid w:val="00CF29B8"/>
    <w:rsid w:val="00CF35C9"/>
    <w:rsid w:val="00D07651"/>
    <w:rsid w:val="00D0773E"/>
    <w:rsid w:val="00D10767"/>
    <w:rsid w:val="00D30E35"/>
    <w:rsid w:val="00D36DC4"/>
    <w:rsid w:val="00D4066C"/>
    <w:rsid w:val="00D46F73"/>
    <w:rsid w:val="00D51E71"/>
    <w:rsid w:val="00D666A9"/>
    <w:rsid w:val="00D70EA7"/>
    <w:rsid w:val="00D7186E"/>
    <w:rsid w:val="00D816B6"/>
    <w:rsid w:val="00D82CC5"/>
    <w:rsid w:val="00D9435A"/>
    <w:rsid w:val="00D971F5"/>
    <w:rsid w:val="00D979FF"/>
    <w:rsid w:val="00DA204F"/>
    <w:rsid w:val="00DB27BC"/>
    <w:rsid w:val="00DB4FAF"/>
    <w:rsid w:val="00DB54B5"/>
    <w:rsid w:val="00DB7CC0"/>
    <w:rsid w:val="00DC15F3"/>
    <w:rsid w:val="00DC2722"/>
    <w:rsid w:val="00DD050F"/>
    <w:rsid w:val="00DE00CA"/>
    <w:rsid w:val="00DE126D"/>
    <w:rsid w:val="00DE4B07"/>
    <w:rsid w:val="00DE608B"/>
    <w:rsid w:val="00DE7426"/>
    <w:rsid w:val="00DF1A09"/>
    <w:rsid w:val="00DF4ADF"/>
    <w:rsid w:val="00DF5012"/>
    <w:rsid w:val="00DF5499"/>
    <w:rsid w:val="00DF6CA2"/>
    <w:rsid w:val="00E014B2"/>
    <w:rsid w:val="00E01887"/>
    <w:rsid w:val="00E07D14"/>
    <w:rsid w:val="00E105A8"/>
    <w:rsid w:val="00E25DEA"/>
    <w:rsid w:val="00E30DB6"/>
    <w:rsid w:val="00E325CD"/>
    <w:rsid w:val="00E32AEB"/>
    <w:rsid w:val="00E47B70"/>
    <w:rsid w:val="00E5562A"/>
    <w:rsid w:val="00E6193C"/>
    <w:rsid w:val="00E7061B"/>
    <w:rsid w:val="00E743B6"/>
    <w:rsid w:val="00E76770"/>
    <w:rsid w:val="00E770C8"/>
    <w:rsid w:val="00E772A3"/>
    <w:rsid w:val="00E82AE3"/>
    <w:rsid w:val="00E83585"/>
    <w:rsid w:val="00E83BD4"/>
    <w:rsid w:val="00E86F5A"/>
    <w:rsid w:val="00E8746C"/>
    <w:rsid w:val="00E90552"/>
    <w:rsid w:val="00E9556F"/>
    <w:rsid w:val="00E977BA"/>
    <w:rsid w:val="00EA1D74"/>
    <w:rsid w:val="00EA3F48"/>
    <w:rsid w:val="00EA60B1"/>
    <w:rsid w:val="00EB1825"/>
    <w:rsid w:val="00EB68DB"/>
    <w:rsid w:val="00EB79A3"/>
    <w:rsid w:val="00EB7E8F"/>
    <w:rsid w:val="00ED3741"/>
    <w:rsid w:val="00EE519E"/>
    <w:rsid w:val="00EE578E"/>
    <w:rsid w:val="00EF56FB"/>
    <w:rsid w:val="00F012FB"/>
    <w:rsid w:val="00F0326E"/>
    <w:rsid w:val="00F07640"/>
    <w:rsid w:val="00F174A9"/>
    <w:rsid w:val="00F1780A"/>
    <w:rsid w:val="00F253DC"/>
    <w:rsid w:val="00F321E6"/>
    <w:rsid w:val="00F34F66"/>
    <w:rsid w:val="00F3664E"/>
    <w:rsid w:val="00F3788A"/>
    <w:rsid w:val="00F45BBE"/>
    <w:rsid w:val="00F46B9A"/>
    <w:rsid w:val="00F669F2"/>
    <w:rsid w:val="00F718CD"/>
    <w:rsid w:val="00F74329"/>
    <w:rsid w:val="00F85F0B"/>
    <w:rsid w:val="00F8687D"/>
    <w:rsid w:val="00F92D05"/>
    <w:rsid w:val="00FA3733"/>
    <w:rsid w:val="00FA5C13"/>
    <w:rsid w:val="00FA6C7C"/>
    <w:rsid w:val="00FB67D3"/>
    <w:rsid w:val="00FC08F6"/>
    <w:rsid w:val="00FC411A"/>
    <w:rsid w:val="00FC6B66"/>
    <w:rsid w:val="00FD2E4D"/>
    <w:rsid w:val="00FE5D12"/>
    <w:rsid w:val="00FF1600"/>
    <w:rsid w:val="00FF31AB"/>
    <w:rsid w:val="00FF3C4F"/>
    <w:rsid w:val="00FF4165"/>
    <w:rsid w:val="00FF433F"/>
    <w:rsid w:val="00FF7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jc w:val="both"/>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jc w:val="both"/>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jc w:val="both"/>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jc w:val="both"/>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jc w:val="both"/>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jc w:val="both"/>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jc w:val="both"/>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jc w:val="both"/>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_"/>
    <w:qFormat/>
    <w:rsid w:val="00F669F2"/>
    <w:pPr>
      <w:spacing w:line="276" w:lineRule="auto"/>
      <w:jc w:val="both"/>
    </w:pPr>
    <w:rPr>
      <w:rFonts w:ascii="Arial" w:hAnsi="Arial"/>
      <w:szCs w:val="22"/>
      <w:lang w:eastAsia="en-US"/>
    </w:rPr>
  </w:style>
  <w:style w:type="paragraph" w:styleId="Nadpis1">
    <w:name w:val="heading 1"/>
    <w:aliases w:val="Mezititulek_"/>
    <w:next w:val="Normln"/>
    <w:qFormat/>
    <w:rsid w:val="00F669F2"/>
    <w:pPr>
      <w:keepNext/>
      <w:keepLines/>
      <w:spacing w:line="276" w:lineRule="auto"/>
      <w:jc w:val="both"/>
      <w:outlineLvl w:val="0"/>
    </w:pPr>
    <w:rPr>
      <w:rFonts w:ascii="Arial" w:eastAsia="Times New Roman" w:hAnsi="Arial"/>
      <w:b/>
      <w:bCs/>
      <w:szCs w:val="28"/>
      <w:lang w:eastAsia="en-US"/>
    </w:rPr>
  </w:style>
  <w:style w:type="paragraph" w:styleId="Nadpis2">
    <w:name w:val="heading 2"/>
    <w:next w:val="Normln"/>
    <w:qFormat/>
    <w:rsid w:val="00F669F2"/>
    <w:pPr>
      <w:keepNext/>
      <w:keepLines/>
      <w:spacing w:line="480" w:lineRule="exact"/>
      <w:jc w:val="both"/>
      <w:outlineLvl w:val="1"/>
    </w:pPr>
    <w:rPr>
      <w:rFonts w:ascii="Arial" w:eastAsia="Times New Roman" w:hAnsi="Arial"/>
      <w:b/>
      <w:bCs/>
      <w:sz w:val="28"/>
      <w:szCs w:val="26"/>
      <w:lang w:eastAsia="en-US"/>
    </w:rPr>
  </w:style>
  <w:style w:type="paragraph" w:styleId="Nadpis3">
    <w:name w:val="heading 3"/>
    <w:aliases w:val="Mezititulek"/>
    <w:basedOn w:val="Normln"/>
    <w:next w:val="Normln"/>
    <w:qFormat/>
    <w:rsid w:val="00F669F2"/>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unhideWhenUsed/>
    <w:rsid w:val="00F669F2"/>
    <w:pPr>
      <w:tabs>
        <w:tab w:val="center" w:pos="4703"/>
        <w:tab w:val="right" w:pos="9406"/>
      </w:tabs>
      <w:spacing w:line="240" w:lineRule="auto"/>
    </w:pPr>
  </w:style>
  <w:style w:type="character" w:customStyle="1" w:styleId="ZhlavChar">
    <w:name w:val="Záhlaví Char"/>
    <w:basedOn w:val="Standardnpsmoodstavce"/>
    <w:rsid w:val="00F669F2"/>
  </w:style>
  <w:style w:type="paragraph" w:styleId="Zpat">
    <w:name w:val="footer"/>
    <w:basedOn w:val="Normln"/>
    <w:semiHidden/>
    <w:unhideWhenUsed/>
    <w:rsid w:val="00F669F2"/>
    <w:pPr>
      <w:tabs>
        <w:tab w:val="center" w:pos="4703"/>
        <w:tab w:val="right" w:pos="9406"/>
      </w:tabs>
      <w:spacing w:line="240" w:lineRule="auto"/>
    </w:pPr>
  </w:style>
  <w:style w:type="character" w:customStyle="1" w:styleId="ZpatChar">
    <w:name w:val="Zápatí Char"/>
    <w:basedOn w:val="Standardnpsmoodstavce"/>
    <w:rsid w:val="00F669F2"/>
  </w:style>
  <w:style w:type="paragraph" w:styleId="Textbubliny">
    <w:name w:val="Balloon Text"/>
    <w:basedOn w:val="Normln"/>
    <w:semiHidden/>
    <w:unhideWhenUsed/>
    <w:rsid w:val="00F669F2"/>
    <w:pPr>
      <w:spacing w:line="240" w:lineRule="auto"/>
    </w:pPr>
    <w:rPr>
      <w:rFonts w:ascii="Tahoma" w:hAnsi="Tahoma"/>
      <w:sz w:val="16"/>
      <w:szCs w:val="16"/>
    </w:rPr>
  </w:style>
  <w:style w:type="character" w:customStyle="1" w:styleId="TextbublinyChar">
    <w:name w:val="Text bubliny Char"/>
    <w:semiHidden/>
    <w:rsid w:val="00F669F2"/>
    <w:rPr>
      <w:rFonts w:ascii="Tahoma" w:hAnsi="Tahoma" w:cs="Tahoma"/>
      <w:sz w:val="16"/>
      <w:szCs w:val="16"/>
    </w:rPr>
  </w:style>
  <w:style w:type="paragraph" w:customStyle="1" w:styleId="Zkladnodstavec">
    <w:name w:val="[Základní odstavec]"/>
    <w:basedOn w:val="Normln"/>
    <w:rsid w:val="00F669F2"/>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F669F2"/>
    <w:pPr>
      <w:spacing w:line="276" w:lineRule="auto"/>
      <w:jc w:val="both"/>
    </w:pPr>
    <w:rPr>
      <w:rFonts w:ascii="Arial" w:hAnsi="Arial" w:cs="Arial"/>
      <w:b/>
      <w:sz w:val="18"/>
      <w:szCs w:val="22"/>
      <w:lang w:eastAsia="en-US"/>
    </w:rPr>
  </w:style>
  <w:style w:type="character" w:customStyle="1" w:styleId="Nadpis1Char">
    <w:name w:val="Nadpis 1 Char"/>
    <w:aliases w:val="Mezititulek_ Char"/>
    <w:rsid w:val="00F669F2"/>
    <w:rPr>
      <w:rFonts w:ascii="Arial" w:eastAsia="Times New Roman" w:hAnsi="Arial"/>
      <w:b/>
      <w:bCs/>
      <w:szCs w:val="28"/>
      <w:lang w:eastAsia="en-US" w:bidi="ar-SA"/>
    </w:rPr>
  </w:style>
  <w:style w:type="character" w:customStyle="1" w:styleId="Nadpis2Char">
    <w:name w:val="Nadpis 2 Char"/>
    <w:rsid w:val="00F669F2"/>
    <w:rPr>
      <w:rFonts w:ascii="Arial" w:eastAsia="Times New Roman" w:hAnsi="Arial"/>
      <w:b/>
      <w:bCs/>
      <w:sz w:val="28"/>
      <w:szCs w:val="26"/>
      <w:lang w:eastAsia="en-US" w:bidi="ar-SA"/>
    </w:rPr>
  </w:style>
  <w:style w:type="paragraph" w:customStyle="1" w:styleId="Poznmky">
    <w:name w:val="Poznámky"/>
    <w:next w:val="Poznmky0"/>
    <w:qFormat/>
    <w:rsid w:val="00F669F2"/>
    <w:pPr>
      <w:pBdr>
        <w:top w:val="single" w:sz="4" w:space="3" w:color="auto"/>
      </w:pBdr>
      <w:spacing w:before="60" w:line="240" w:lineRule="exact"/>
      <w:jc w:val="both"/>
    </w:pPr>
    <w:rPr>
      <w:rFonts w:ascii="Arial" w:hAnsi="Arial" w:cs="ArialMT"/>
      <w:color w:val="000000"/>
      <w:sz w:val="18"/>
      <w:szCs w:val="18"/>
      <w:lang w:eastAsia="en-US"/>
    </w:rPr>
  </w:style>
  <w:style w:type="paragraph" w:customStyle="1" w:styleId="Poznmky0">
    <w:name w:val="Poznámky_"/>
    <w:next w:val="Normln"/>
    <w:qFormat/>
    <w:rsid w:val="00F669F2"/>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rsid w:val="00F669F2"/>
    <w:rPr>
      <w:rFonts w:ascii="Arial" w:eastAsia="Times New Roman" w:hAnsi="Arial" w:cs="Times New Roman"/>
      <w:b/>
      <w:bCs/>
      <w:sz w:val="20"/>
      <w:lang w:val="cs-CZ"/>
    </w:rPr>
  </w:style>
  <w:style w:type="character" w:styleId="Hypertextovodkaz">
    <w:name w:val="Hyperlink"/>
    <w:uiPriority w:val="99"/>
    <w:unhideWhenUsed/>
    <w:rsid w:val="00F669F2"/>
    <w:rPr>
      <w:color w:val="0000FF"/>
      <w:u w:val="single"/>
    </w:rPr>
  </w:style>
  <w:style w:type="paragraph" w:customStyle="1" w:styleId="Perex">
    <w:name w:val="Perex_"/>
    <w:next w:val="Normln"/>
    <w:qFormat/>
    <w:rsid w:val="00F669F2"/>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qFormat/>
    <w:rsid w:val="00F669F2"/>
    <w:pPr>
      <w:spacing w:before="280" w:line="360" w:lineRule="exact"/>
      <w:jc w:val="both"/>
      <w:outlineLvl w:val="0"/>
    </w:pPr>
    <w:rPr>
      <w:rFonts w:ascii="Arial" w:eastAsia="Times New Roman" w:hAnsi="Arial"/>
      <w:b/>
      <w:bCs/>
      <w:color w:val="BD1B21"/>
      <w:sz w:val="32"/>
      <w:szCs w:val="32"/>
      <w:lang w:eastAsia="en-US"/>
    </w:rPr>
  </w:style>
  <w:style w:type="character" w:customStyle="1" w:styleId="NzevChar">
    <w:name w:val="Název Char"/>
    <w:aliases w:val="Titulek_ Char"/>
    <w:rsid w:val="00F669F2"/>
    <w:rPr>
      <w:rFonts w:ascii="Arial" w:eastAsia="Times New Roman" w:hAnsi="Arial"/>
      <w:b/>
      <w:bCs/>
      <w:color w:val="BD1B21"/>
      <w:sz w:val="32"/>
      <w:szCs w:val="32"/>
      <w:lang w:eastAsia="en-US" w:bidi="ar-SA"/>
    </w:rPr>
  </w:style>
  <w:style w:type="character" w:styleId="Odkazjemn">
    <w:name w:val="Subtle Reference"/>
    <w:qFormat/>
    <w:rsid w:val="00F669F2"/>
    <w:rPr>
      <w:smallCaps/>
      <w:color w:val="C0504D"/>
      <w:u w:val="single"/>
    </w:rPr>
  </w:style>
  <w:style w:type="paragraph" w:customStyle="1" w:styleId="TabulkaGraf">
    <w:name w:val="Tabulka/Graf_"/>
    <w:next w:val="Normln"/>
    <w:qFormat/>
    <w:rsid w:val="00F669F2"/>
    <w:pPr>
      <w:spacing w:line="276" w:lineRule="auto"/>
      <w:jc w:val="both"/>
    </w:pPr>
    <w:rPr>
      <w:rFonts w:ascii="Arial" w:eastAsia="Times New Roman" w:hAnsi="Arial"/>
      <w:b/>
      <w:bCs/>
      <w:szCs w:val="28"/>
      <w:lang w:eastAsia="en-US"/>
    </w:rPr>
  </w:style>
  <w:style w:type="paragraph" w:customStyle="1" w:styleId="Podtitulek">
    <w:name w:val="Podtitulek_"/>
    <w:next w:val="Normln"/>
    <w:qFormat/>
    <w:rsid w:val="00F669F2"/>
    <w:pPr>
      <w:spacing w:before="80" w:after="280" w:line="320" w:lineRule="exact"/>
      <w:jc w:val="both"/>
      <w:outlineLvl w:val="0"/>
    </w:pPr>
    <w:rPr>
      <w:rFonts w:ascii="Arial" w:eastAsia="Times New Roman" w:hAnsi="Arial"/>
      <w:b/>
      <w:bCs/>
      <w:sz w:val="28"/>
      <w:szCs w:val="28"/>
      <w:lang w:eastAsia="en-US"/>
    </w:rPr>
  </w:style>
  <w:style w:type="character" w:customStyle="1" w:styleId="TabulkaGrafChar">
    <w:name w:val="Tabulka/Graf_ Char"/>
    <w:rsid w:val="00F669F2"/>
    <w:rPr>
      <w:rFonts w:ascii="Arial" w:eastAsia="Times New Roman" w:hAnsi="Arial"/>
      <w:b/>
      <w:bCs/>
      <w:szCs w:val="28"/>
      <w:lang w:eastAsia="en-US" w:bidi="ar-SA"/>
    </w:rPr>
  </w:style>
  <w:style w:type="character" w:customStyle="1" w:styleId="PodtitulekChar">
    <w:name w:val="Podtitulek_ Char"/>
    <w:rsid w:val="00F669F2"/>
    <w:rPr>
      <w:rFonts w:ascii="Arial" w:eastAsia="Times New Roman" w:hAnsi="Arial"/>
      <w:b/>
      <w:bCs/>
      <w:sz w:val="28"/>
      <w:szCs w:val="28"/>
      <w:lang w:eastAsia="en-US" w:bidi="ar-SA"/>
    </w:rPr>
  </w:style>
  <w:style w:type="paragraph" w:customStyle="1" w:styleId="datum0">
    <w:name w:val="datum"/>
    <w:next w:val="Normln"/>
    <w:rsid w:val="00F669F2"/>
    <w:pPr>
      <w:spacing w:line="300" w:lineRule="exact"/>
      <w:jc w:val="both"/>
    </w:pPr>
    <w:rPr>
      <w:rFonts w:ascii="Arial" w:eastAsia="Times New Roman" w:hAnsi="Arial" w:cs="Arial"/>
      <w:b/>
      <w:bCs/>
      <w:sz w:val="18"/>
      <w:szCs w:val="18"/>
      <w:lang w:val="en-US" w:eastAsia="en-US"/>
    </w:rPr>
  </w:style>
  <w:style w:type="paragraph" w:styleId="Zkladntext3">
    <w:name w:val="Body Text 3"/>
    <w:basedOn w:val="Normln"/>
    <w:semiHidden/>
    <w:rsid w:val="00F669F2"/>
    <w:pPr>
      <w:spacing w:line="240" w:lineRule="auto"/>
    </w:pPr>
    <w:rPr>
      <w:rFonts w:eastAsia="Times New Roman" w:cs="Arial"/>
      <w:szCs w:val="20"/>
      <w:lang w:eastAsia="cs-CZ"/>
    </w:rPr>
  </w:style>
  <w:style w:type="character" w:customStyle="1" w:styleId="Zkladntext3Char">
    <w:name w:val="Základní text 3 Char"/>
    <w:semiHidden/>
    <w:rsid w:val="00F669F2"/>
    <w:rPr>
      <w:rFonts w:ascii="Arial" w:eastAsia="Times New Roman" w:hAnsi="Arial" w:cs="Arial"/>
    </w:rPr>
  </w:style>
  <w:style w:type="character" w:styleId="Znakapoznpodarou">
    <w:name w:val="footnote reference"/>
    <w:semiHidden/>
    <w:rsid w:val="00F669F2"/>
    <w:rPr>
      <w:rFonts w:ascii="Times New Roman" w:hAnsi="Times New Roman" w:cs="Times New Roman"/>
      <w:vertAlign w:val="superscript"/>
    </w:rPr>
  </w:style>
  <w:style w:type="character" w:styleId="Zvraznn">
    <w:name w:val="Emphasis"/>
    <w:qFormat/>
    <w:rsid w:val="00F669F2"/>
    <w:rPr>
      <w:rFonts w:ascii="Times New Roman" w:hAnsi="Times New Roman" w:cs="Times New Roman"/>
      <w:i/>
      <w:iCs/>
    </w:rPr>
  </w:style>
  <w:style w:type="paragraph" w:customStyle="1" w:styleId="Poznmkykontaktytext">
    <w:name w:val="Poznámky kontakty text"/>
    <w:basedOn w:val="Normln"/>
    <w:rsid w:val="00F669F2"/>
    <w:pPr>
      <w:spacing w:line="240" w:lineRule="exact"/>
      <w:ind w:left="3600" w:hanging="3600"/>
      <w:jc w:val="left"/>
    </w:pPr>
    <w:rPr>
      <w:rFonts w:eastAsia="Times New Roman" w:cs="Arial"/>
      <w:i/>
      <w:iCs/>
      <w:color w:val="000000"/>
      <w:sz w:val="18"/>
      <w:szCs w:val="18"/>
    </w:rPr>
  </w:style>
  <w:style w:type="character" w:styleId="Sledovanodkaz">
    <w:name w:val="FollowedHyperlink"/>
    <w:basedOn w:val="Standardnpsmoodstavce"/>
    <w:uiPriority w:val="99"/>
    <w:semiHidden/>
    <w:unhideWhenUsed/>
    <w:rsid w:val="002F325E"/>
    <w:rPr>
      <w:color w:val="800080"/>
      <w:u w:val="single"/>
    </w:rPr>
  </w:style>
  <w:style w:type="paragraph" w:styleId="Zkladntext2">
    <w:name w:val="Body Text 2"/>
    <w:basedOn w:val="Normln"/>
    <w:link w:val="Zkladntext2Char"/>
    <w:uiPriority w:val="99"/>
    <w:semiHidden/>
    <w:unhideWhenUsed/>
    <w:rsid w:val="00616364"/>
    <w:pPr>
      <w:spacing w:after="120" w:line="480" w:lineRule="auto"/>
    </w:pPr>
  </w:style>
  <w:style w:type="character" w:customStyle="1" w:styleId="Zkladntext2Char">
    <w:name w:val="Základní text 2 Char"/>
    <w:basedOn w:val="Standardnpsmoodstavce"/>
    <w:link w:val="Zkladntext2"/>
    <w:uiPriority w:val="99"/>
    <w:semiHidden/>
    <w:rsid w:val="0061636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curinova@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zso.cz/csu/czso/bvz_ts" TargetMode="External"/><Relationship Id="rId4" Type="http://schemas.openxmlformats.org/officeDocument/2006/relationships/webSettings" Target="webSettings.xml"/><Relationship Id="rId9" Type="http://schemas.openxmlformats.org/officeDocument/2006/relationships/hyperlink" Target="https://www.czso.cz/csu/czso/sta_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13\09\Rychl&#225;%20informace%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Rychlá informace CZ.dotx</Template>
  <TotalTime>2</TotalTime>
  <Pages>2</Pages>
  <Words>575</Words>
  <Characters>3397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9</vt:lpstr>
    </vt:vector>
  </TitlesOfParts>
  <Company>ČSÚ</Company>
  <LinksUpToDate>false</LinksUpToDate>
  <CharactersWithSpaces>3965</CharactersWithSpaces>
  <SharedDoc>false</SharedDoc>
  <HLinks>
    <vt:vector size="30" baseType="variant">
      <vt:variant>
        <vt:i4>8060998</vt:i4>
      </vt:variant>
      <vt:variant>
        <vt:i4>9</vt:i4>
      </vt:variant>
      <vt:variant>
        <vt:i4>0</vt:i4>
      </vt:variant>
      <vt:variant>
        <vt:i4>5</vt:i4>
      </vt:variant>
      <vt:variant>
        <vt:lpwstr>http://www.czso.cz/csu/redakce.nsf/i/bvz_cr</vt:lpwstr>
      </vt:variant>
      <vt:variant>
        <vt:lpwstr/>
      </vt:variant>
      <vt:variant>
        <vt:i4>7405636</vt:i4>
      </vt:variant>
      <vt:variant>
        <vt:i4>6</vt:i4>
      </vt:variant>
      <vt:variant>
        <vt:i4>0</vt:i4>
      </vt:variant>
      <vt:variant>
        <vt:i4>5</vt:i4>
      </vt:variant>
      <vt:variant>
        <vt:lpwstr>http://www.czso.cz/csu/redakce.nsf/i/sta_cr</vt:lpwstr>
      </vt:variant>
      <vt:variant>
        <vt:lpwstr/>
      </vt:variant>
      <vt:variant>
        <vt:i4>3670111</vt:i4>
      </vt:variant>
      <vt:variant>
        <vt:i4>3</vt:i4>
      </vt:variant>
      <vt:variant>
        <vt:i4>0</vt:i4>
      </vt:variant>
      <vt:variant>
        <vt:i4>5</vt:i4>
      </vt:variant>
      <vt:variant>
        <vt:lpwstr>mailto:petra.curinova@czso.cz</vt:lpwstr>
      </vt:variant>
      <vt:variant>
        <vt:lpwstr/>
      </vt:variant>
      <vt:variant>
        <vt:i4>4784185</vt:i4>
      </vt:variant>
      <vt:variant>
        <vt:i4>0</vt:i4>
      </vt:variant>
      <vt:variant>
        <vt:i4>0</vt:i4>
      </vt:variant>
      <vt:variant>
        <vt:i4>5</vt:i4>
      </vt:variant>
      <vt:variant>
        <vt:lpwstr>mailto:radek.matejka@czso.cz</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Duskova1595</dc:creator>
  <cp:lastModifiedBy>curinova3481</cp:lastModifiedBy>
  <cp:revision>4</cp:revision>
  <cp:lastPrinted>2015-01-07T05:21:00Z</cp:lastPrinted>
  <dcterms:created xsi:type="dcterms:W3CDTF">2017-12-06T06:22:00Z</dcterms:created>
  <dcterms:modified xsi:type="dcterms:W3CDTF">2017-12-06T08:59:00Z</dcterms:modified>
</cp:coreProperties>
</file>