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9710D" w:rsidP="00AE6D5B">
      <w:pPr>
        <w:pStyle w:val="Datum"/>
      </w:pPr>
      <w:r>
        <w:t>2</w:t>
      </w:r>
      <w:r w:rsidR="00141F58">
        <w:t>7</w:t>
      </w:r>
      <w:r w:rsidR="00211A06">
        <w:t xml:space="preserve">. </w:t>
      </w:r>
      <w:r w:rsidR="00141F58">
        <w:t>prosince</w:t>
      </w:r>
      <w:r w:rsidR="009A21E5" w:rsidRPr="009A21E5">
        <w:t xml:space="preserve"> 2018</w:t>
      </w:r>
    </w:p>
    <w:p w:rsidR="00867569" w:rsidRPr="00AE6D5B" w:rsidRDefault="00D6185A" w:rsidP="00AE6D5B">
      <w:pPr>
        <w:pStyle w:val="Nzev"/>
      </w:pPr>
      <w:r>
        <w:t>Celková důvěra v ekonomiku se mírně snížila</w:t>
      </w:r>
    </w:p>
    <w:p w:rsidR="00042AD1" w:rsidRDefault="00B41120" w:rsidP="0079710D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Souhrnný indikátor důvěry meziměsíčně </w:t>
      </w:r>
      <w:r w:rsidR="00A36D11">
        <w:rPr>
          <w:rFonts w:cs="Arial"/>
          <w:b/>
          <w:szCs w:val="18"/>
        </w:rPr>
        <w:t xml:space="preserve">mírně </w:t>
      </w:r>
      <w:r w:rsidR="001213D3">
        <w:rPr>
          <w:rFonts w:cs="Arial"/>
          <w:b/>
          <w:szCs w:val="18"/>
        </w:rPr>
        <w:t>pokles</w:t>
      </w:r>
      <w:r w:rsidR="00A36D11">
        <w:rPr>
          <w:rFonts w:cs="Arial"/>
          <w:b/>
          <w:szCs w:val="18"/>
        </w:rPr>
        <w:t>l</w:t>
      </w:r>
      <w:r w:rsidR="009E1518">
        <w:rPr>
          <w:rFonts w:cs="Arial"/>
          <w:b/>
          <w:szCs w:val="18"/>
        </w:rPr>
        <w:t xml:space="preserve"> o </w:t>
      </w:r>
      <w:r w:rsidR="00A36D11">
        <w:rPr>
          <w:rFonts w:cs="Arial"/>
          <w:b/>
          <w:szCs w:val="18"/>
        </w:rPr>
        <w:t>0,</w:t>
      </w:r>
      <w:r w:rsidR="00D6185A">
        <w:rPr>
          <w:rFonts w:cs="Arial"/>
          <w:b/>
          <w:szCs w:val="18"/>
        </w:rPr>
        <w:t>7</w:t>
      </w:r>
      <w:r w:rsidR="00906A84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 xml:space="preserve">na </w:t>
      </w:r>
      <w:r w:rsidR="00D6185A">
        <w:rPr>
          <w:rFonts w:cs="Arial"/>
          <w:b/>
          <w:szCs w:val="18"/>
        </w:rPr>
        <w:t>98</w:t>
      </w:r>
      <w:r w:rsidR="00A36D11">
        <w:rPr>
          <w:rFonts w:cs="Arial"/>
          <w:b/>
          <w:szCs w:val="18"/>
        </w:rPr>
        <w:t>,</w:t>
      </w:r>
      <w:r w:rsidR="00D6185A">
        <w:rPr>
          <w:rFonts w:cs="Arial"/>
          <w:b/>
          <w:szCs w:val="18"/>
        </w:rPr>
        <w:t>6</w:t>
      </w:r>
      <w:r w:rsidR="0042787E">
        <w:rPr>
          <w:rFonts w:cs="Arial"/>
          <w:b/>
          <w:szCs w:val="18"/>
        </w:rPr>
        <w:t xml:space="preserve"> bodu</w:t>
      </w:r>
      <w:r w:rsidR="00D6185A">
        <w:rPr>
          <w:rFonts w:cs="Arial"/>
          <w:b/>
          <w:szCs w:val="18"/>
        </w:rPr>
        <w:t xml:space="preserve">. V závěru roku se snížila důvěra podnikatelů, </w:t>
      </w:r>
      <w:r w:rsidR="003A7C78">
        <w:rPr>
          <w:rFonts w:cs="Arial"/>
          <w:b/>
          <w:szCs w:val="18"/>
        </w:rPr>
        <w:t xml:space="preserve">naopak </w:t>
      </w:r>
      <w:r w:rsidR="00D6185A">
        <w:rPr>
          <w:rFonts w:cs="Arial"/>
          <w:b/>
          <w:szCs w:val="18"/>
        </w:rPr>
        <w:t>důvěra spotřebitelů po výraznějším listopadovém poklesu stoupla</w:t>
      </w:r>
      <w:r w:rsidR="000B4BAA">
        <w:rPr>
          <w:rFonts w:cs="Arial"/>
          <w:b/>
          <w:szCs w:val="18"/>
        </w:rPr>
        <w:t>.</w:t>
      </w:r>
    </w:p>
    <w:p w:rsidR="009E1518" w:rsidRDefault="009E1518" w:rsidP="00042AD1">
      <w:pPr>
        <w:jc w:val="left"/>
        <w:rPr>
          <w:rFonts w:cs="Arial"/>
          <w:szCs w:val="18"/>
        </w:rPr>
      </w:pPr>
    </w:p>
    <w:p w:rsidR="000B47EE" w:rsidRDefault="00D6185A" w:rsidP="00042AD1">
      <w:pPr>
        <w:jc w:val="left"/>
      </w:pPr>
      <w:r>
        <w:t>Důvěra v ekonomiku se snížila vlivem poklesu důvěry mezi podnikateli</w:t>
      </w:r>
      <w:r w:rsidR="00A36D11" w:rsidRPr="00A36D11">
        <w:t>.</w:t>
      </w:r>
      <w:r w:rsidR="00252C0B">
        <w:rPr>
          <w:i/>
        </w:rPr>
        <w:t xml:space="preserve"> </w:t>
      </w:r>
      <w:r w:rsidR="00042AD1" w:rsidRPr="00295488">
        <w:rPr>
          <w:i/>
        </w:rPr>
        <w:t>„</w:t>
      </w:r>
      <w:r>
        <w:rPr>
          <w:i/>
        </w:rPr>
        <w:t>V prosinci jsme zaznamenali pokles salda indikátorů důvěry v odvětvích průmyslu a služeb. U spotřebitelů se naopak nálada zlepšila. Očekávají, že se jejich vlastní finanční situace v příštím roce o něco zlepší a bude zde i prostor pro navyšování vlastních úspor</w:t>
      </w:r>
      <w:r w:rsidR="003E3C7A">
        <w:rPr>
          <w:i/>
        </w:rPr>
        <w:t>,</w:t>
      </w:r>
      <w:r w:rsidR="00042AD1" w:rsidRPr="00295488">
        <w:rPr>
          <w:i/>
        </w:rPr>
        <w:t>“</w:t>
      </w:r>
      <w:r w:rsidR="00042AD1" w:rsidRPr="0079710D">
        <w:t xml:space="preserve"> </w:t>
      </w:r>
      <w:r w:rsidR="00850042">
        <w:t>sdělil</w:t>
      </w:r>
      <w:r w:rsidR="00A36D11">
        <w:t xml:space="preserve"> Jiří Obst, vedoucí </w:t>
      </w:r>
      <w:r w:rsidR="00042AD1" w:rsidRPr="0079710D">
        <w:t>oddělení konjunkturálních průzkumů</w:t>
      </w:r>
      <w:r w:rsidR="00850042">
        <w:t> </w:t>
      </w:r>
      <w:r w:rsidR="00042AD1">
        <w:t>ČSÚ</w:t>
      </w:r>
      <w:r w:rsidR="00042AD1" w:rsidRPr="0079710D">
        <w:t>.</w:t>
      </w:r>
    </w:p>
    <w:p w:rsidR="000B47EE" w:rsidRDefault="000B47EE" w:rsidP="00042AD1">
      <w:pPr>
        <w:jc w:val="left"/>
      </w:pPr>
    </w:p>
    <w:p w:rsidR="009A21E5" w:rsidRDefault="00295488" w:rsidP="009A21E5">
      <w:pPr>
        <w:jc w:val="left"/>
      </w:pPr>
      <w:r>
        <w:t>Audiozáznam</w:t>
      </w:r>
      <w:r w:rsidR="00850042">
        <w:t xml:space="preserve"> vyjádření naleznete v příloze.</w:t>
      </w:r>
      <w:r w:rsidR="000B47EE">
        <w:t xml:space="preserve"> </w:t>
      </w:r>
      <w:r w:rsidR="0051779E">
        <w:t xml:space="preserve">Podrobnosti </w:t>
      </w:r>
      <w:r w:rsidR="009A21E5" w:rsidRPr="009A21E5">
        <w:t>v Rychlé informaci:</w:t>
      </w:r>
    </w:p>
    <w:p w:rsidR="009E1518" w:rsidRDefault="009E1518" w:rsidP="00AE6D5B"/>
    <w:p w:rsidR="00AE6D5B" w:rsidRDefault="00AE6D5B" w:rsidP="00AE6D5B"/>
    <w:p w:rsidR="009E1518" w:rsidRDefault="009E1518" w:rsidP="009E1518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8B7C12" w:rsidRPr="001B6F48" w:rsidRDefault="001213D3" w:rsidP="008B7C12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8B7C12" w:rsidRPr="00C62D32" w:rsidRDefault="008B7C12" w:rsidP="008B7C12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1213D3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  <w:bookmarkStart w:id="0" w:name="_GoBack"/>
      <w:bookmarkEnd w:id="0"/>
    </w:p>
    <w:p w:rsidR="008B7C12" w:rsidRPr="00C62D32" w:rsidRDefault="008B7C12" w:rsidP="008B7C12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8B7C12" w:rsidRPr="004920AD" w:rsidRDefault="008B7C12" w:rsidP="008B7C12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1213D3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54" w:rsidRDefault="00A57454" w:rsidP="00BA6370">
      <w:r>
        <w:separator/>
      </w:r>
    </w:p>
  </w:endnote>
  <w:endnote w:type="continuationSeparator" w:id="0">
    <w:p w:rsidR="00A57454" w:rsidRDefault="00A5745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431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4315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4315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31B72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54" w:rsidRDefault="00A57454" w:rsidP="00BA6370">
      <w:r>
        <w:separator/>
      </w:r>
    </w:p>
  </w:footnote>
  <w:footnote w:type="continuationSeparator" w:id="0">
    <w:p w:rsidR="00A57454" w:rsidRDefault="00A5745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17D84"/>
    <w:rsid w:val="000270F7"/>
    <w:rsid w:val="000412A0"/>
    <w:rsid w:val="00042AD1"/>
    <w:rsid w:val="00043BF4"/>
    <w:rsid w:val="0006232D"/>
    <w:rsid w:val="00064205"/>
    <w:rsid w:val="000842D2"/>
    <w:rsid w:val="000843A5"/>
    <w:rsid w:val="00085D8B"/>
    <w:rsid w:val="000B47EE"/>
    <w:rsid w:val="000B4BAA"/>
    <w:rsid w:val="000B6F63"/>
    <w:rsid w:val="000C435D"/>
    <w:rsid w:val="000C6545"/>
    <w:rsid w:val="000D43FC"/>
    <w:rsid w:val="00115043"/>
    <w:rsid w:val="001213D3"/>
    <w:rsid w:val="001404AB"/>
    <w:rsid w:val="00141F58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1A06"/>
    <w:rsid w:val="00212E40"/>
    <w:rsid w:val="00213729"/>
    <w:rsid w:val="002232C3"/>
    <w:rsid w:val="002406FA"/>
    <w:rsid w:val="00243159"/>
    <w:rsid w:val="002460EA"/>
    <w:rsid w:val="00252C0B"/>
    <w:rsid w:val="002848DA"/>
    <w:rsid w:val="00295488"/>
    <w:rsid w:val="002B2E47"/>
    <w:rsid w:val="002D6A6C"/>
    <w:rsid w:val="00322412"/>
    <w:rsid w:val="00322BD7"/>
    <w:rsid w:val="003301A3"/>
    <w:rsid w:val="0035578A"/>
    <w:rsid w:val="0036777B"/>
    <w:rsid w:val="0038282A"/>
    <w:rsid w:val="00397580"/>
    <w:rsid w:val="003A1794"/>
    <w:rsid w:val="003A45C8"/>
    <w:rsid w:val="003A7C78"/>
    <w:rsid w:val="003C2DCF"/>
    <w:rsid w:val="003C3F1A"/>
    <w:rsid w:val="003C4F90"/>
    <w:rsid w:val="003C7FE7"/>
    <w:rsid w:val="003D02AA"/>
    <w:rsid w:val="003D0499"/>
    <w:rsid w:val="003E3C7A"/>
    <w:rsid w:val="003F526A"/>
    <w:rsid w:val="003F6879"/>
    <w:rsid w:val="00405244"/>
    <w:rsid w:val="00413A9D"/>
    <w:rsid w:val="0042787E"/>
    <w:rsid w:val="00430D54"/>
    <w:rsid w:val="00440CF5"/>
    <w:rsid w:val="004436EE"/>
    <w:rsid w:val="0045547F"/>
    <w:rsid w:val="00477366"/>
    <w:rsid w:val="004920AD"/>
    <w:rsid w:val="004A38F3"/>
    <w:rsid w:val="004D041D"/>
    <w:rsid w:val="004D05B3"/>
    <w:rsid w:val="004E479E"/>
    <w:rsid w:val="004E583B"/>
    <w:rsid w:val="004F78E6"/>
    <w:rsid w:val="00512D99"/>
    <w:rsid w:val="0051779E"/>
    <w:rsid w:val="00531DBB"/>
    <w:rsid w:val="0055638A"/>
    <w:rsid w:val="00562A74"/>
    <w:rsid w:val="00567205"/>
    <w:rsid w:val="00577A64"/>
    <w:rsid w:val="005F699D"/>
    <w:rsid w:val="005F79FB"/>
    <w:rsid w:val="00604406"/>
    <w:rsid w:val="00605F4A"/>
    <w:rsid w:val="00607822"/>
    <w:rsid w:val="006103AA"/>
    <w:rsid w:val="00613BBF"/>
    <w:rsid w:val="0062083E"/>
    <w:rsid w:val="0062233E"/>
    <w:rsid w:val="00622B80"/>
    <w:rsid w:val="0064139A"/>
    <w:rsid w:val="00647DB9"/>
    <w:rsid w:val="006537B5"/>
    <w:rsid w:val="00681F60"/>
    <w:rsid w:val="006A7275"/>
    <w:rsid w:val="006B2666"/>
    <w:rsid w:val="006C78DE"/>
    <w:rsid w:val="006E024F"/>
    <w:rsid w:val="006E400E"/>
    <w:rsid w:val="006E4E81"/>
    <w:rsid w:val="00701027"/>
    <w:rsid w:val="00707F7D"/>
    <w:rsid w:val="00717EC5"/>
    <w:rsid w:val="00724416"/>
    <w:rsid w:val="00737B80"/>
    <w:rsid w:val="00762368"/>
    <w:rsid w:val="00765B78"/>
    <w:rsid w:val="0079710D"/>
    <w:rsid w:val="007A57F2"/>
    <w:rsid w:val="007B1333"/>
    <w:rsid w:val="007C7E22"/>
    <w:rsid w:val="007E0B25"/>
    <w:rsid w:val="007E1B1F"/>
    <w:rsid w:val="007F4AEB"/>
    <w:rsid w:val="007F75B2"/>
    <w:rsid w:val="008043C4"/>
    <w:rsid w:val="008151D7"/>
    <w:rsid w:val="008204F4"/>
    <w:rsid w:val="00831B1B"/>
    <w:rsid w:val="00850042"/>
    <w:rsid w:val="00861D0E"/>
    <w:rsid w:val="00866C8D"/>
    <w:rsid w:val="00867569"/>
    <w:rsid w:val="00887508"/>
    <w:rsid w:val="0089797E"/>
    <w:rsid w:val="008A750A"/>
    <w:rsid w:val="008B7C12"/>
    <w:rsid w:val="008C0BDC"/>
    <w:rsid w:val="008C21BE"/>
    <w:rsid w:val="008C384C"/>
    <w:rsid w:val="008D0F11"/>
    <w:rsid w:val="008F35B4"/>
    <w:rsid w:val="008F73B4"/>
    <w:rsid w:val="00906A84"/>
    <w:rsid w:val="00913C45"/>
    <w:rsid w:val="00922EF5"/>
    <w:rsid w:val="00930936"/>
    <w:rsid w:val="0093107C"/>
    <w:rsid w:val="0094402F"/>
    <w:rsid w:val="00944C0E"/>
    <w:rsid w:val="00961BB3"/>
    <w:rsid w:val="009668FF"/>
    <w:rsid w:val="00967CCB"/>
    <w:rsid w:val="009752B9"/>
    <w:rsid w:val="009A21E5"/>
    <w:rsid w:val="009B55B1"/>
    <w:rsid w:val="009E1518"/>
    <w:rsid w:val="00A36D11"/>
    <w:rsid w:val="00A4343D"/>
    <w:rsid w:val="00A502F1"/>
    <w:rsid w:val="00A562FF"/>
    <w:rsid w:val="00A57454"/>
    <w:rsid w:val="00A70A83"/>
    <w:rsid w:val="00A72081"/>
    <w:rsid w:val="00A81EB3"/>
    <w:rsid w:val="00A83610"/>
    <w:rsid w:val="00A842CF"/>
    <w:rsid w:val="00A95E72"/>
    <w:rsid w:val="00AB220A"/>
    <w:rsid w:val="00AC6CED"/>
    <w:rsid w:val="00AE6D5B"/>
    <w:rsid w:val="00B00C1D"/>
    <w:rsid w:val="00B01B28"/>
    <w:rsid w:val="00B03E21"/>
    <w:rsid w:val="00B0746A"/>
    <w:rsid w:val="00B1272E"/>
    <w:rsid w:val="00B3048D"/>
    <w:rsid w:val="00B41120"/>
    <w:rsid w:val="00B6242D"/>
    <w:rsid w:val="00B734AD"/>
    <w:rsid w:val="00B76AE7"/>
    <w:rsid w:val="00B82EDB"/>
    <w:rsid w:val="00BA0E97"/>
    <w:rsid w:val="00BA439F"/>
    <w:rsid w:val="00BA6370"/>
    <w:rsid w:val="00BF09EE"/>
    <w:rsid w:val="00BF2CC5"/>
    <w:rsid w:val="00C0752E"/>
    <w:rsid w:val="00C13F06"/>
    <w:rsid w:val="00C17B5A"/>
    <w:rsid w:val="00C269D4"/>
    <w:rsid w:val="00C4160D"/>
    <w:rsid w:val="00C52466"/>
    <w:rsid w:val="00C8406E"/>
    <w:rsid w:val="00C87B8E"/>
    <w:rsid w:val="00CB2709"/>
    <w:rsid w:val="00CB6F89"/>
    <w:rsid w:val="00CE228C"/>
    <w:rsid w:val="00CE6816"/>
    <w:rsid w:val="00CF2EB6"/>
    <w:rsid w:val="00CF318C"/>
    <w:rsid w:val="00CF545B"/>
    <w:rsid w:val="00D018F0"/>
    <w:rsid w:val="00D27074"/>
    <w:rsid w:val="00D27D69"/>
    <w:rsid w:val="00D448C2"/>
    <w:rsid w:val="00D6185A"/>
    <w:rsid w:val="00D62589"/>
    <w:rsid w:val="00D666C3"/>
    <w:rsid w:val="00DA1DD1"/>
    <w:rsid w:val="00DA4F73"/>
    <w:rsid w:val="00DD7B8A"/>
    <w:rsid w:val="00DD7DD3"/>
    <w:rsid w:val="00DF47FE"/>
    <w:rsid w:val="00E179DA"/>
    <w:rsid w:val="00E2374E"/>
    <w:rsid w:val="00E26704"/>
    <w:rsid w:val="00E27C40"/>
    <w:rsid w:val="00E31980"/>
    <w:rsid w:val="00E33450"/>
    <w:rsid w:val="00E3548F"/>
    <w:rsid w:val="00E459D8"/>
    <w:rsid w:val="00E5305A"/>
    <w:rsid w:val="00E6423C"/>
    <w:rsid w:val="00E93830"/>
    <w:rsid w:val="00E93E0E"/>
    <w:rsid w:val="00EA48AD"/>
    <w:rsid w:val="00EA5FC7"/>
    <w:rsid w:val="00EB1ED3"/>
    <w:rsid w:val="00EC2D51"/>
    <w:rsid w:val="00F176CD"/>
    <w:rsid w:val="00F23202"/>
    <w:rsid w:val="00F26395"/>
    <w:rsid w:val="00F46F18"/>
    <w:rsid w:val="00F57494"/>
    <w:rsid w:val="00F95CAA"/>
    <w:rsid w:val="00FB005B"/>
    <w:rsid w:val="00FB687C"/>
    <w:rsid w:val="00FE69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85551AFA-0A3D-407B-84E2-CD19C42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252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BACF-2827-4F61-8FAC-CAFFE488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857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Mgr. Jan Cieslar</cp:lastModifiedBy>
  <cp:revision>2</cp:revision>
  <cp:lastPrinted>2018-12-20T10:29:00Z</cp:lastPrinted>
  <dcterms:created xsi:type="dcterms:W3CDTF">2018-12-20T10:58:00Z</dcterms:created>
  <dcterms:modified xsi:type="dcterms:W3CDTF">2018-12-20T10:58:00Z</dcterms:modified>
</cp:coreProperties>
</file>