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72" w:rsidRPr="00203A72" w:rsidRDefault="00203A72" w:rsidP="00203A72">
      <w:pPr>
        <w:keepNext/>
        <w:spacing w:before="240" w:after="300" w:line="240" w:lineRule="auto"/>
        <w:ind w:left="397" w:hanging="397"/>
        <w:jc w:val="center"/>
        <w:outlineLvl w:val="0"/>
        <w:rPr>
          <w:rFonts w:cs="Arial"/>
          <w:b/>
          <w:bCs/>
          <w:sz w:val="36"/>
        </w:rPr>
      </w:pPr>
    </w:p>
    <w:p w:rsidR="00203A72" w:rsidRPr="00203A72" w:rsidRDefault="00203A72" w:rsidP="00203A72">
      <w:pPr>
        <w:keepNext/>
        <w:spacing w:before="240" w:after="300" w:line="240" w:lineRule="auto"/>
        <w:ind w:left="397" w:hanging="397"/>
        <w:jc w:val="center"/>
        <w:outlineLvl w:val="0"/>
        <w:rPr>
          <w:rFonts w:cs="Arial"/>
          <w:b/>
          <w:bCs/>
          <w:sz w:val="36"/>
        </w:rPr>
      </w:pPr>
    </w:p>
    <w:p w:rsidR="00203A72" w:rsidRPr="00203A72" w:rsidRDefault="00203A72" w:rsidP="00203A72">
      <w:pPr>
        <w:keepNext/>
        <w:spacing w:before="240" w:after="300" w:line="240" w:lineRule="auto"/>
        <w:ind w:left="397" w:hanging="397"/>
        <w:jc w:val="center"/>
        <w:outlineLvl w:val="0"/>
        <w:rPr>
          <w:rFonts w:cs="Arial"/>
          <w:b/>
          <w:bCs/>
          <w:sz w:val="36"/>
        </w:rPr>
      </w:pPr>
    </w:p>
    <w:p w:rsidR="00203A72" w:rsidRPr="00203A72" w:rsidRDefault="00203A72" w:rsidP="00203A72">
      <w:pPr>
        <w:keepNext/>
        <w:spacing w:before="240" w:after="300" w:line="240" w:lineRule="auto"/>
        <w:ind w:left="397" w:hanging="397"/>
        <w:jc w:val="center"/>
        <w:outlineLvl w:val="0"/>
        <w:rPr>
          <w:rFonts w:cs="Arial"/>
          <w:b/>
          <w:bCs/>
          <w:sz w:val="36"/>
        </w:rPr>
      </w:pPr>
    </w:p>
    <w:p w:rsidR="00203A72" w:rsidRPr="00203A72" w:rsidRDefault="00203A72" w:rsidP="00203A72">
      <w:pPr>
        <w:keepNext/>
        <w:spacing w:before="240" w:after="300" w:line="240" w:lineRule="auto"/>
        <w:ind w:left="397" w:hanging="397"/>
        <w:jc w:val="center"/>
        <w:outlineLvl w:val="0"/>
        <w:rPr>
          <w:rFonts w:cs="Arial"/>
          <w:b/>
          <w:bCs/>
          <w:sz w:val="36"/>
        </w:rPr>
      </w:pPr>
    </w:p>
    <w:p w:rsidR="00203A72" w:rsidRPr="00203A72" w:rsidRDefault="00203A72" w:rsidP="00203A72">
      <w:pPr>
        <w:keepNext/>
        <w:spacing w:before="240" w:after="300" w:line="240" w:lineRule="auto"/>
        <w:ind w:left="397" w:hanging="397"/>
        <w:jc w:val="center"/>
        <w:outlineLvl w:val="0"/>
        <w:rPr>
          <w:rFonts w:cs="Arial"/>
          <w:b/>
          <w:bCs/>
          <w:sz w:val="36"/>
          <w:szCs w:val="32"/>
        </w:rPr>
      </w:pPr>
      <w:bookmarkStart w:id="0" w:name="_Toc486320879"/>
      <w:bookmarkStart w:id="1" w:name="_Toc498940645"/>
      <w:r w:rsidRPr="00203A72">
        <w:rPr>
          <w:rFonts w:cs="Arial"/>
          <w:b/>
          <w:bCs/>
          <w:sz w:val="36"/>
          <w:szCs w:val="32"/>
        </w:rPr>
        <w:t>IV. VYSVĚTLIVKY</w:t>
      </w:r>
      <w:bookmarkEnd w:id="0"/>
      <w:bookmarkEnd w:id="1"/>
    </w:p>
    <w:p w:rsidR="00EE7E46" w:rsidRPr="00203A72" w:rsidRDefault="00203A72" w:rsidP="00EE7E46">
      <w:pPr>
        <w:spacing w:after="0" w:line="240" w:lineRule="auto"/>
        <w:rPr>
          <w:rFonts w:cs="Arial"/>
          <w:b/>
          <w:bCs/>
          <w:sz w:val="24"/>
        </w:rPr>
      </w:pPr>
      <w:r w:rsidRPr="00203A72">
        <w:rPr>
          <w:rFonts w:cs="Arial"/>
          <w:sz w:val="18"/>
        </w:rPr>
        <w:br w:type="column"/>
      </w:r>
      <w:r w:rsidR="00EE7E46" w:rsidRPr="00203A72">
        <w:rPr>
          <w:rFonts w:cs="Arial"/>
          <w:b/>
          <w:bCs/>
          <w:sz w:val="24"/>
        </w:rPr>
        <w:lastRenderedPageBreak/>
        <w:t>S</w:t>
      </w:r>
      <w:r w:rsidR="00EE7E46">
        <w:rPr>
          <w:rFonts w:cs="Arial"/>
          <w:b/>
          <w:bCs/>
          <w:sz w:val="24"/>
        </w:rPr>
        <w:t>EZNAM POUŽITÝCH ZKRATEK</w:t>
      </w:r>
    </w:p>
    <w:p w:rsidR="00EE7E46" w:rsidRDefault="00EE7E46" w:rsidP="00EE7E46">
      <w:pPr>
        <w:spacing w:after="0" w:line="240" w:lineRule="auto"/>
        <w:rPr>
          <w:rFonts w:cs="Arial"/>
          <w:b/>
          <w:bCs/>
          <w:sz w:val="24"/>
          <w:highlight w:val="yellow"/>
        </w:rPr>
      </w:pPr>
    </w:p>
    <w:p w:rsidR="00EE7E46" w:rsidRPr="00203A72" w:rsidRDefault="00EE7E46" w:rsidP="00EE7E46">
      <w:pPr>
        <w:spacing w:after="0" w:line="240" w:lineRule="auto"/>
        <w:rPr>
          <w:rFonts w:cs="Arial"/>
          <w:b/>
          <w:bCs/>
          <w:sz w:val="24"/>
          <w:highlight w:val="yellow"/>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ook w:val="04A0"/>
      </w:tblPr>
      <w:tblGrid>
        <w:gridCol w:w="1184"/>
        <w:gridCol w:w="3886"/>
      </w:tblGrid>
      <w:tr w:rsidR="00EE7E46" w:rsidRPr="00203A72" w:rsidTr="00A71EA5">
        <w:trPr>
          <w:trHeight w:val="397"/>
        </w:trPr>
        <w:tc>
          <w:tcPr>
            <w:tcW w:w="1184" w:type="dxa"/>
            <w:tcBorders>
              <w:top w:val="single" w:sz="12" w:space="0" w:color="auto"/>
              <w:bottom w:val="double" w:sz="4" w:space="0" w:color="auto"/>
            </w:tcBorders>
            <w:vAlign w:val="center"/>
          </w:tcPr>
          <w:p w:rsidR="00EE7E46" w:rsidRPr="00FF716B" w:rsidRDefault="00EE7E46" w:rsidP="00A71EA5">
            <w:pPr>
              <w:spacing w:after="0" w:line="240" w:lineRule="auto"/>
              <w:rPr>
                <w:rFonts w:cs="Arial"/>
                <w:b/>
                <w:szCs w:val="20"/>
              </w:rPr>
            </w:pPr>
            <w:r w:rsidRPr="00FF716B">
              <w:rPr>
                <w:rFonts w:cs="Arial"/>
                <w:b/>
                <w:szCs w:val="20"/>
              </w:rPr>
              <w:t>Zkratka</w:t>
            </w:r>
          </w:p>
        </w:tc>
        <w:tc>
          <w:tcPr>
            <w:tcW w:w="3886" w:type="dxa"/>
            <w:tcBorders>
              <w:top w:val="single" w:sz="12" w:space="0" w:color="auto"/>
              <w:bottom w:val="double" w:sz="4" w:space="0" w:color="auto"/>
            </w:tcBorders>
            <w:vAlign w:val="center"/>
          </w:tcPr>
          <w:p w:rsidR="00EE7E46" w:rsidRPr="00FF716B" w:rsidRDefault="00EE7E46" w:rsidP="00A71EA5">
            <w:pPr>
              <w:spacing w:after="0" w:line="240" w:lineRule="auto"/>
              <w:rPr>
                <w:rFonts w:cs="Arial"/>
                <w:b/>
                <w:szCs w:val="20"/>
              </w:rPr>
            </w:pPr>
            <w:r w:rsidRPr="00FF716B">
              <w:rPr>
                <w:rFonts w:cs="Arial"/>
                <w:b/>
                <w:szCs w:val="20"/>
              </w:rPr>
              <w:t>Význam zkratky</w:t>
            </w:r>
          </w:p>
        </w:tc>
      </w:tr>
      <w:tr w:rsidR="00EE7E46" w:rsidRPr="00203A72" w:rsidTr="00A71EA5">
        <w:trPr>
          <w:trHeight w:val="284"/>
        </w:trPr>
        <w:tc>
          <w:tcPr>
            <w:tcW w:w="1184" w:type="dxa"/>
            <w:tcBorders>
              <w:top w:val="double" w:sz="4" w:space="0" w:color="auto"/>
            </w:tcBorders>
            <w:vAlign w:val="center"/>
          </w:tcPr>
          <w:p w:rsidR="00EE7E46" w:rsidRPr="00203A72" w:rsidRDefault="00EE7E46" w:rsidP="00A71EA5">
            <w:pPr>
              <w:spacing w:after="0" w:line="240" w:lineRule="auto"/>
              <w:rPr>
                <w:rFonts w:cs="Arial"/>
                <w:szCs w:val="20"/>
              </w:rPr>
            </w:pPr>
            <w:r w:rsidRPr="00203A72">
              <w:rPr>
                <w:rFonts w:cs="Arial"/>
                <w:szCs w:val="20"/>
              </w:rPr>
              <w:t>Z:</w:t>
            </w:r>
          </w:p>
        </w:tc>
        <w:tc>
          <w:tcPr>
            <w:tcW w:w="3886" w:type="dxa"/>
            <w:tcBorders>
              <w:top w:val="double" w:sz="4" w:space="0" w:color="auto"/>
            </w:tcBorders>
            <w:vAlign w:val="center"/>
          </w:tcPr>
          <w:p w:rsidR="00EE7E46" w:rsidRPr="00203A72" w:rsidRDefault="00EE7E46" w:rsidP="00A71EA5">
            <w:pPr>
              <w:spacing w:after="0" w:line="240" w:lineRule="auto"/>
              <w:rPr>
                <w:rFonts w:cs="Arial"/>
                <w:szCs w:val="20"/>
              </w:rPr>
            </w:pPr>
            <w:r w:rsidRPr="00203A72">
              <w:rPr>
                <w:rFonts w:cs="Arial"/>
                <w:szCs w:val="20"/>
              </w:rPr>
              <w:t>zahrnuje</w:t>
            </w:r>
          </w:p>
        </w:tc>
      </w:tr>
      <w:tr w:rsidR="00EE7E46" w:rsidRPr="00203A72" w:rsidTr="00A71EA5">
        <w:trPr>
          <w:trHeight w:val="284"/>
        </w:trPr>
        <w:tc>
          <w:tcPr>
            <w:tcW w:w="1184" w:type="dxa"/>
            <w:vAlign w:val="center"/>
          </w:tcPr>
          <w:p w:rsidR="00EE7E46" w:rsidRPr="00203A72" w:rsidRDefault="00EE7E46" w:rsidP="00A71EA5">
            <w:pPr>
              <w:spacing w:after="0" w:line="240" w:lineRule="auto"/>
              <w:rPr>
                <w:rFonts w:cs="Arial"/>
                <w:szCs w:val="20"/>
              </w:rPr>
            </w:pPr>
            <w:r w:rsidRPr="00203A72">
              <w:rPr>
                <w:rFonts w:cs="Arial"/>
                <w:szCs w:val="20"/>
              </w:rPr>
              <w:t>ZT:</w:t>
            </w:r>
          </w:p>
        </w:tc>
        <w:tc>
          <w:tcPr>
            <w:tcW w:w="3886" w:type="dxa"/>
            <w:vAlign w:val="center"/>
          </w:tcPr>
          <w:p w:rsidR="00EE7E46" w:rsidRPr="00203A72" w:rsidRDefault="00EE7E46" w:rsidP="00A71EA5">
            <w:pPr>
              <w:spacing w:after="0" w:line="240" w:lineRule="auto"/>
              <w:rPr>
                <w:rFonts w:cs="Arial"/>
                <w:szCs w:val="20"/>
              </w:rPr>
            </w:pPr>
            <w:r w:rsidRPr="00203A72">
              <w:rPr>
                <w:rFonts w:cs="Arial"/>
                <w:szCs w:val="20"/>
              </w:rPr>
              <w:t>zahrnuje také</w:t>
            </w:r>
          </w:p>
        </w:tc>
      </w:tr>
      <w:tr w:rsidR="00EE7E46" w:rsidRPr="00203A72" w:rsidTr="00A71EA5">
        <w:trPr>
          <w:trHeight w:val="284"/>
        </w:trPr>
        <w:tc>
          <w:tcPr>
            <w:tcW w:w="1184" w:type="dxa"/>
            <w:vAlign w:val="center"/>
          </w:tcPr>
          <w:p w:rsidR="00EE7E46" w:rsidRPr="00203A72" w:rsidRDefault="00EE7E46" w:rsidP="00A71EA5">
            <w:pPr>
              <w:spacing w:after="0" w:line="240" w:lineRule="auto"/>
              <w:rPr>
                <w:rFonts w:cs="Arial"/>
                <w:szCs w:val="20"/>
              </w:rPr>
            </w:pPr>
            <w:r w:rsidRPr="00203A72">
              <w:rPr>
                <w:rFonts w:cs="Arial"/>
                <w:szCs w:val="20"/>
              </w:rPr>
              <w:t>N:</w:t>
            </w:r>
          </w:p>
        </w:tc>
        <w:tc>
          <w:tcPr>
            <w:tcW w:w="3886" w:type="dxa"/>
            <w:vAlign w:val="center"/>
          </w:tcPr>
          <w:p w:rsidR="00EE7E46" w:rsidRPr="00203A72" w:rsidRDefault="00EE7E46" w:rsidP="00A71EA5">
            <w:pPr>
              <w:spacing w:after="0" w:line="240" w:lineRule="auto"/>
              <w:rPr>
                <w:rFonts w:cs="Arial"/>
                <w:szCs w:val="20"/>
              </w:rPr>
            </w:pPr>
            <w:r w:rsidRPr="00203A72">
              <w:rPr>
                <w:rFonts w:cs="Arial"/>
                <w:szCs w:val="20"/>
              </w:rPr>
              <w:t>nezahrnuje</w:t>
            </w:r>
          </w:p>
        </w:tc>
      </w:tr>
      <w:tr w:rsidR="00EE7E46" w:rsidRPr="00203A72" w:rsidTr="00A71EA5">
        <w:trPr>
          <w:trHeight w:val="284"/>
        </w:trPr>
        <w:tc>
          <w:tcPr>
            <w:tcW w:w="1184" w:type="dxa"/>
            <w:vAlign w:val="center"/>
          </w:tcPr>
          <w:p w:rsidR="00EE7E46" w:rsidRPr="00203A72" w:rsidRDefault="00EE7E46" w:rsidP="00A71EA5">
            <w:pPr>
              <w:spacing w:after="0" w:line="240" w:lineRule="auto"/>
              <w:rPr>
                <w:rFonts w:cs="Arial"/>
                <w:szCs w:val="20"/>
              </w:rPr>
            </w:pPr>
            <w:proofErr w:type="spellStart"/>
            <w:r w:rsidRPr="00203A72">
              <w:rPr>
                <w:rFonts w:cs="Arial"/>
                <w:szCs w:val="20"/>
              </w:rPr>
              <w:t>j</w:t>
            </w:r>
            <w:proofErr w:type="spellEnd"/>
            <w:r w:rsidRPr="00203A72">
              <w:rPr>
                <w:rFonts w:cs="Arial"/>
                <w:szCs w:val="20"/>
              </w:rPr>
              <w:t>. n.</w:t>
            </w:r>
          </w:p>
        </w:tc>
        <w:tc>
          <w:tcPr>
            <w:tcW w:w="3886" w:type="dxa"/>
            <w:vAlign w:val="center"/>
          </w:tcPr>
          <w:p w:rsidR="00EE7E46" w:rsidRPr="00203A72" w:rsidRDefault="00EE7E46" w:rsidP="00A71EA5">
            <w:pPr>
              <w:spacing w:after="0" w:line="240" w:lineRule="auto"/>
              <w:rPr>
                <w:rFonts w:cs="Arial"/>
                <w:szCs w:val="20"/>
              </w:rPr>
            </w:pPr>
            <w:r w:rsidRPr="00203A72">
              <w:rPr>
                <w:rFonts w:cs="Arial"/>
                <w:szCs w:val="20"/>
              </w:rPr>
              <w:t>jinde neuvedený</w:t>
            </w:r>
          </w:p>
        </w:tc>
      </w:tr>
      <w:tr w:rsidR="00EE7E46" w:rsidRPr="00203A72" w:rsidTr="00A71EA5">
        <w:trPr>
          <w:trHeight w:val="284"/>
        </w:trPr>
        <w:tc>
          <w:tcPr>
            <w:tcW w:w="1184" w:type="dxa"/>
            <w:vAlign w:val="center"/>
          </w:tcPr>
          <w:p w:rsidR="00EE7E46" w:rsidRPr="00203A72" w:rsidRDefault="00EE7E46" w:rsidP="00A71EA5">
            <w:pPr>
              <w:spacing w:after="0" w:line="240" w:lineRule="auto"/>
              <w:rPr>
                <w:rFonts w:cs="Arial"/>
                <w:szCs w:val="20"/>
              </w:rPr>
            </w:pPr>
            <w:r w:rsidRPr="00203A72">
              <w:rPr>
                <w:rFonts w:cs="Arial"/>
                <w:szCs w:val="20"/>
              </w:rPr>
              <w:t>vč.</w:t>
            </w:r>
          </w:p>
        </w:tc>
        <w:tc>
          <w:tcPr>
            <w:tcW w:w="3886" w:type="dxa"/>
            <w:vAlign w:val="center"/>
          </w:tcPr>
          <w:p w:rsidR="00EE7E46" w:rsidRPr="00203A72" w:rsidRDefault="00EE7E46" w:rsidP="00A71EA5">
            <w:pPr>
              <w:spacing w:after="0" w:line="240" w:lineRule="auto"/>
              <w:rPr>
                <w:rFonts w:cs="Arial"/>
                <w:szCs w:val="20"/>
              </w:rPr>
            </w:pPr>
            <w:r w:rsidRPr="00203A72">
              <w:rPr>
                <w:rFonts w:cs="Arial"/>
                <w:szCs w:val="20"/>
              </w:rPr>
              <w:t>včetně</w:t>
            </w:r>
          </w:p>
        </w:tc>
      </w:tr>
      <w:tr w:rsidR="00EE7E46" w:rsidRPr="00203A72" w:rsidTr="00A71EA5">
        <w:trPr>
          <w:trHeight w:val="284"/>
        </w:trPr>
        <w:tc>
          <w:tcPr>
            <w:tcW w:w="1184" w:type="dxa"/>
            <w:vAlign w:val="center"/>
          </w:tcPr>
          <w:p w:rsidR="00EE7E46" w:rsidRPr="00203A72" w:rsidRDefault="00EE7E46" w:rsidP="00A71EA5">
            <w:pPr>
              <w:spacing w:after="0" w:line="240" w:lineRule="auto"/>
              <w:rPr>
                <w:rFonts w:cs="Arial"/>
                <w:szCs w:val="20"/>
              </w:rPr>
            </w:pPr>
            <w:r w:rsidRPr="00203A72">
              <w:rPr>
                <w:rFonts w:cs="Arial"/>
                <w:szCs w:val="20"/>
              </w:rPr>
              <w:t>tj.</w:t>
            </w:r>
          </w:p>
        </w:tc>
        <w:tc>
          <w:tcPr>
            <w:tcW w:w="3886" w:type="dxa"/>
            <w:vAlign w:val="center"/>
          </w:tcPr>
          <w:p w:rsidR="00EE7E46" w:rsidRPr="00203A72" w:rsidRDefault="00EE7E46" w:rsidP="00A71EA5">
            <w:pPr>
              <w:spacing w:after="0" w:line="240" w:lineRule="auto"/>
              <w:rPr>
                <w:rFonts w:cs="Arial"/>
                <w:szCs w:val="20"/>
              </w:rPr>
            </w:pPr>
            <w:r w:rsidRPr="00203A72">
              <w:rPr>
                <w:rFonts w:cs="Arial"/>
                <w:szCs w:val="20"/>
              </w:rPr>
              <w:t>to je</w:t>
            </w:r>
          </w:p>
        </w:tc>
      </w:tr>
      <w:tr w:rsidR="00EE7E46" w:rsidRPr="00203A72" w:rsidTr="00A71EA5">
        <w:trPr>
          <w:trHeight w:val="284"/>
        </w:trPr>
        <w:tc>
          <w:tcPr>
            <w:tcW w:w="1184" w:type="dxa"/>
            <w:vAlign w:val="center"/>
          </w:tcPr>
          <w:p w:rsidR="00EE7E46" w:rsidRPr="00203A72" w:rsidRDefault="00EE7E46" w:rsidP="00A71EA5">
            <w:pPr>
              <w:spacing w:after="0" w:line="240" w:lineRule="auto"/>
              <w:rPr>
                <w:rFonts w:cs="Arial"/>
                <w:szCs w:val="20"/>
              </w:rPr>
            </w:pPr>
            <w:r w:rsidRPr="00203A72">
              <w:rPr>
                <w:rFonts w:cs="Arial"/>
                <w:szCs w:val="20"/>
              </w:rPr>
              <w:t>např.</w:t>
            </w:r>
          </w:p>
        </w:tc>
        <w:tc>
          <w:tcPr>
            <w:tcW w:w="3886" w:type="dxa"/>
            <w:vAlign w:val="center"/>
          </w:tcPr>
          <w:p w:rsidR="00EE7E46" w:rsidRPr="00203A72" w:rsidRDefault="00EE7E46" w:rsidP="00A71EA5">
            <w:pPr>
              <w:spacing w:after="0" w:line="240" w:lineRule="auto"/>
              <w:rPr>
                <w:rFonts w:cs="Arial"/>
                <w:szCs w:val="20"/>
              </w:rPr>
            </w:pPr>
            <w:r w:rsidRPr="00203A72">
              <w:rPr>
                <w:rFonts w:cs="Arial"/>
                <w:szCs w:val="20"/>
              </w:rPr>
              <w:t>například</w:t>
            </w:r>
          </w:p>
        </w:tc>
      </w:tr>
      <w:tr w:rsidR="00EE7E46" w:rsidRPr="00203A72" w:rsidTr="00A71EA5">
        <w:trPr>
          <w:trHeight w:val="284"/>
        </w:trPr>
        <w:tc>
          <w:tcPr>
            <w:tcW w:w="1184" w:type="dxa"/>
            <w:vAlign w:val="center"/>
          </w:tcPr>
          <w:p w:rsidR="00EE7E46" w:rsidRPr="00203A72" w:rsidRDefault="00EE7E46" w:rsidP="00A71EA5">
            <w:pPr>
              <w:spacing w:after="0" w:line="240" w:lineRule="auto"/>
              <w:rPr>
                <w:rFonts w:cs="Arial"/>
                <w:szCs w:val="20"/>
              </w:rPr>
            </w:pPr>
            <w:r w:rsidRPr="00203A72">
              <w:rPr>
                <w:rFonts w:cs="Arial"/>
                <w:szCs w:val="20"/>
              </w:rPr>
              <w:t>tzv.</w:t>
            </w:r>
          </w:p>
        </w:tc>
        <w:tc>
          <w:tcPr>
            <w:tcW w:w="3886" w:type="dxa"/>
            <w:vAlign w:val="center"/>
          </w:tcPr>
          <w:p w:rsidR="00EE7E46" w:rsidRPr="00203A72" w:rsidRDefault="00EE7E46" w:rsidP="00A71EA5">
            <w:pPr>
              <w:spacing w:after="0" w:line="240" w:lineRule="auto"/>
              <w:rPr>
                <w:rFonts w:cs="Arial"/>
                <w:szCs w:val="20"/>
              </w:rPr>
            </w:pPr>
            <w:r w:rsidRPr="00203A72">
              <w:rPr>
                <w:rFonts w:cs="Arial"/>
                <w:szCs w:val="20"/>
              </w:rPr>
              <w:t>takzvaný</w:t>
            </w:r>
          </w:p>
        </w:tc>
      </w:tr>
      <w:tr w:rsidR="00EE7E46" w:rsidRPr="00203A72" w:rsidTr="00A71EA5">
        <w:trPr>
          <w:trHeight w:val="284"/>
        </w:trPr>
        <w:tc>
          <w:tcPr>
            <w:tcW w:w="1184" w:type="dxa"/>
            <w:vAlign w:val="center"/>
          </w:tcPr>
          <w:p w:rsidR="00EE7E46" w:rsidRPr="00203A72" w:rsidRDefault="00EE7E46" w:rsidP="00A71EA5">
            <w:pPr>
              <w:spacing w:after="0" w:line="240" w:lineRule="auto"/>
              <w:rPr>
                <w:rFonts w:cs="Arial"/>
                <w:szCs w:val="20"/>
              </w:rPr>
            </w:pPr>
            <w:r w:rsidRPr="00203A72">
              <w:rPr>
                <w:rFonts w:cs="Arial"/>
                <w:szCs w:val="20"/>
              </w:rPr>
              <w:t>apod.</w:t>
            </w:r>
          </w:p>
        </w:tc>
        <w:tc>
          <w:tcPr>
            <w:tcW w:w="3886" w:type="dxa"/>
            <w:vAlign w:val="center"/>
          </w:tcPr>
          <w:p w:rsidR="00EE7E46" w:rsidRPr="00203A72" w:rsidRDefault="00EE7E46" w:rsidP="00A71EA5">
            <w:pPr>
              <w:spacing w:after="0" w:line="240" w:lineRule="auto"/>
              <w:rPr>
                <w:rFonts w:cs="Arial"/>
                <w:szCs w:val="20"/>
              </w:rPr>
            </w:pPr>
            <w:r w:rsidRPr="00203A72">
              <w:rPr>
                <w:rFonts w:cs="Arial"/>
                <w:szCs w:val="20"/>
              </w:rPr>
              <w:t>a podobně</w:t>
            </w:r>
          </w:p>
        </w:tc>
      </w:tr>
      <w:tr w:rsidR="00EE7E46" w:rsidRPr="00203A72" w:rsidTr="00A71EA5">
        <w:trPr>
          <w:trHeight w:val="284"/>
        </w:trPr>
        <w:tc>
          <w:tcPr>
            <w:tcW w:w="1184" w:type="dxa"/>
            <w:vAlign w:val="center"/>
          </w:tcPr>
          <w:p w:rsidR="00EE7E46" w:rsidRPr="00203A72" w:rsidRDefault="00EE7E46" w:rsidP="00A71EA5">
            <w:pPr>
              <w:spacing w:after="0" w:line="240" w:lineRule="auto"/>
              <w:rPr>
                <w:rFonts w:cs="Arial"/>
                <w:szCs w:val="20"/>
              </w:rPr>
            </w:pPr>
            <w:r w:rsidRPr="00203A72">
              <w:rPr>
                <w:rFonts w:cs="Arial"/>
                <w:szCs w:val="20"/>
              </w:rPr>
              <w:t>atd.</w:t>
            </w:r>
          </w:p>
        </w:tc>
        <w:tc>
          <w:tcPr>
            <w:tcW w:w="3886" w:type="dxa"/>
            <w:vAlign w:val="center"/>
          </w:tcPr>
          <w:p w:rsidR="00EE7E46" w:rsidRPr="00203A72" w:rsidRDefault="00EE7E46" w:rsidP="00A71EA5">
            <w:pPr>
              <w:spacing w:after="0" w:line="240" w:lineRule="auto"/>
              <w:rPr>
                <w:rFonts w:cs="Arial"/>
                <w:szCs w:val="20"/>
              </w:rPr>
            </w:pPr>
            <w:r w:rsidRPr="00203A72">
              <w:rPr>
                <w:rFonts w:cs="Arial"/>
                <w:szCs w:val="20"/>
              </w:rPr>
              <w:t>a tak dále</w:t>
            </w:r>
          </w:p>
        </w:tc>
      </w:tr>
    </w:tbl>
    <w:p w:rsidR="00EE7E46" w:rsidRPr="00203A72" w:rsidRDefault="00EE7E46" w:rsidP="00EE7E46">
      <w:pPr>
        <w:keepLines/>
        <w:tabs>
          <w:tab w:val="left" w:pos="2040"/>
        </w:tabs>
        <w:spacing w:before="120" w:after="0" w:line="240" w:lineRule="auto"/>
        <w:rPr>
          <w:rFonts w:cs="Arial"/>
          <w:snapToGrid w:val="0"/>
          <w:sz w:val="18"/>
          <w:szCs w:val="20"/>
          <w:lang w:eastAsia="en-GB"/>
        </w:rPr>
      </w:pP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2" w:name="_Toc486320880"/>
      <w:bookmarkStart w:id="3" w:name="_Toc498940646"/>
      <w:r w:rsidRPr="00203A72">
        <w:rPr>
          <w:rFonts w:cs="Arial"/>
          <w:b/>
          <w:bCs/>
          <w:iCs/>
          <w:sz w:val="32"/>
          <w:szCs w:val="28"/>
        </w:rPr>
        <w:lastRenderedPageBreak/>
        <w:t>SEKCE A</w:t>
      </w:r>
      <w:r w:rsidRPr="00203A72">
        <w:rPr>
          <w:rFonts w:cs="Arial"/>
          <w:b/>
          <w:bCs/>
          <w:iCs/>
          <w:sz w:val="32"/>
          <w:szCs w:val="28"/>
        </w:rPr>
        <w:tab/>
        <w:t>– PRODUKTY A SLUŽBY ZEMĚDĚLSTVÍ, LESNICTVÍ A RYBÁŘSTVÍ</w:t>
      </w:r>
      <w:bookmarkEnd w:id="2"/>
      <w:bookmarkEnd w:id="3"/>
    </w:p>
    <w:p w:rsidR="00203A72" w:rsidRPr="00203A72" w:rsidRDefault="00203A72" w:rsidP="00203A72">
      <w:pPr>
        <w:keepNext/>
        <w:spacing w:after="300" w:line="240" w:lineRule="auto"/>
        <w:ind w:left="425" w:hanging="425"/>
        <w:outlineLvl w:val="2"/>
        <w:rPr>
          <w:rFonts w:cs="Arial"/>
          <w:b/>
          <w:bCs/>
          <w:i/>
          <w:sz w:val="28"/>
          <w:szCs w:val="26"/>
        </w:rPr>
      </w:pPr>
      <w:r w:rsidRPr="00203A72">
        <w:rPr>
          <w:rFonts w:cs="Arial"/>
          <w:b/>
          <w:bCs/>
          <w:i/>
          <w:sz w:val="28"/>
          <w:szCs w:val="26"/>
        </w:rPr>
        <w:t>01 Produkty zemědělství a myslivosti a související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01.1 Plodiny jiné než trvalé</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01.11 Obiloviny (kromě rýže), luštěniny a olejnatá semena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obiloviny, luštěniny a olejnatá semena pěstovaná pro potravinářské a jiné účely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01.11.1 Pšenice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01.11.11 Pšenice tvrdá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01.11.12 Pšenice, kromě pšenice tvrdé</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pšenici tvrdou (01.11.11)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01.11.2 Kukuřice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01.11.20 Kukuřice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sladkou kukuřici (01.13.39)</w:t>
      </w:r>
    </w:p>
    <w:p w:rsidR="00203A72" w:rsidRPr="00203A72" w:rsidRDefault="00203A72" w:rsidP="00203A72">
      <w:pPr>
        <w:keepNext/>
        <w:spacing w:after="0" w:line="240" w:lineRule="auto"/>
        <w:ind w:left="964" w:hanging="113"/>
        <w:rPr>
          <w:rFonts w:cs="Arial"/>
          <w:sz w:val="18"/>
        </w:rPr>
      </w:pPr>
      <w:r w:rsidRPr="00203A72">
        <w:rPr>
          <w:rFonts w:cs="Arial"/>
          <w:sz w:val="18"/>
        </w:rPr>
        <w:t>- krmnou kukuřici (01.19.10)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01.11.3 Ječmen, žito a oves</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01.11.31 Ječmen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01.11.32 Žito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01.11.33 Oves</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01.11.4 Čirok, proso a ostatní obiloviny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01.11.41 Čirok</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krmný čirok (01.19.10)</w:t>
      </w:r>
    </w:p>
    <w:p w:rsidR="00203A72" w:rsidRPr="00203A72" w:rsidRDefault="00203A72" w:rsidP="00203A72">
      <w:pPr>
        <w:keepNext/>
        <w:spacing w:after="0" w:line="240" w:lineRule="auto"/>
        <w:ind w:left="964" w:hanging="113"/>
        <w:rPr>
          <w:rFonts w:cs="Arial"/>
          <w:sz w:val="18"/>
        </w:rPr>
      </w:pPr>
      <w:r w:rsidRPr="00203A72">
        <w:rPr>
          <w:rFonts w:cs="Arial"/>
          <w:sz w:val="18"/>
        </w:rPr>
        <w:t>- semena čiroku (01.19.31)</w:t>
      </w:r>
    </w:p>
    <w:p w:rsidR="00203A72" w:rsidRPr="00203A72" w:rsidRDefault="00203A72" w:rsidP="00203A72">
      <w:pPr>
        <w:keepNext/>
        <w:spacing w:after="0" w:line="240" w:lineRule="auto"/>
        <w:ind w:left="964" w:hanging="113"/>
        <w:rPr>
          <w:rFonts w:cs="Arial"/>
          <w:sz w:val="18"/>
        </w:rPr>
      </w:pPr>
      <w:r w:rsidRPr="00203A72">
        <w:rPr>
          <w:rFonts w:cs="Arial"/>
          <w:sz w:val="18"/>
        </w:rPr>
        <w:t>- sladký čirok (01.19.39)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01.11.42 Proso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01.11.43 Tritikale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01.11.49 Ostatní obiloviny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01.11.5 Sláma a plevy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01.11.50 Sláma a plevy</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slámu, nezpracovanou, též pořezanou, pomletou, lisovanou nebo ve formě pelet</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čištěnou, bělenou nebo barvenou slámu (01.29.30)</w:t>
      </w:r>
    </w:p>
    <w:p w:rsidR="00203A72" w:rsidRPr="00203A72" w:rsidRDefault="00203A72" w:rsidP="00203A72">
      <w:pPr>
        <w:keepNext/>
        <w:spacing w:after="0" w:line="240" w:lineRule="auto"/>
        <w:ind w:left="964" w:hanging="113"/>
        <w:rPr>
          <w:rFonts w:cs="Arial"/>
          <w:sz w:val="18"/>
        </w:rPr>
      </w:pPr>
      <w:r w:rsidRPr="00203A72">
        <w:rPr>
          <w:rFonts w:cs="Arial"/>
          <w:sz w:val="18"/>
        </w:rPr>
        <w:t>- slaměné brikety (16.29.15)</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01.11.6 Zelené luštěniny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01.11.61 Fazole, zelené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01.11.62 Hrách, zelený</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Default="00203A72" w:rsidP="00203A72">
      <w:pPr>
        <w:keepNext/>
        <w:spacing w:after="0" w:line="240" w:lineRule="auto"/>
        <w:ind w:left="964" w:hanging="113"/>
        <w:rPr>
          <w:rFonts w:cs="Arial"/>
          <w:sz w:val="18"/>
        </w:rPr>
      </w:pPr>
      <w:r w:rsidRPr="00203A72">
        <w:rPr>
          <w:rFonts w:cs="Arial"/>
          <w:sz w:val="18"/>
        </w:rPr>
        <w:t>- zelený i krmný hrách</w:t>
      </w:r>
    </w:p>
    <w:p w:rsidR="00203A72" w:rsidRPr="00203A72" w:rsidRDefault="00D84312" w:rsidP="00D84312">
      <w:pPr>
        <w:keepNext/>
        <w:spacing w:after="120" w:line="240" w:lineRule="auto"/>
        <w:ind w:left="1389" w:hanging="822"/>
        <w:outlineLvl w:val="6"/>
        <w:rPr>
          <w:rFonts w:cs="Arial"/>
          <w:b/>
          <w:sz w:val="18"/>
        </w:rPr>
      </w:pPr>
      <w:r>
        <w:rPr>
          <w:rFonts w:cs="Arial"/>
          <w:sz w:val="18"/>
        </w:rPr>
        <w:br w:type="column"/>
      </w:r>
      <w:r w:rsidR="00203A72" w:rsidRPr="00203A72">
        <w:rPr>
          <w:rFonts w:cs="Arial"/>
          <w:b/>
          <w:sz w:val="18"/>
        </w:rPr>
        <w:lastRenderedPageBreak/>
        <w:t>01.11.69 Ostatní zelené luštěniny</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sójové boby (01.11.81)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01.11.7 Sušené luštěniny</w:t>
      </w:r>
    </w:p>
    <w:p w:rsidR="00203A72" w:rsidRPr="00203A72" w:rsidRDefault="00203A72" w:rsidP="00203A72">
      <w:pPr>
        <w:keepNext/>
        <w:spacing w:after="0" w:line="240" w:lineRule="auto"/>
        <w:ind w:left="964" w:hanging="113"/>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sušené luštěniny, též loupané nebo půlené</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01.11.71 Fazole, sušené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01.11.72 Boby obecné, sušené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01.11.73 Cizrna, sušená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01.11.74 Čočka, sušená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01.11.75 Hrách, sušený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01.11.76 Vigna čínská, sušená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01.11.77 Kajan indický, sušený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01.11.79 Sušené luštěniny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sójové boby (01.11.81)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01.11.8 Sójové boby, podzemnice olejná (arašídy)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01.11.81 Sójové boby</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pražené sojové boby používané jako kávové náhražky (10.83.12)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01.11.82 Podzemnice olejná (arašídy), neloupaná</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01.11.9 Ostatní olejnatá semena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01.11.91 Lněná semena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01.11.92 Hořčičná semena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01.11.93 Semena řepky nebo řepice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01.11.94 Sezamová semena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01.11.95 Slunečnicová semena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01.11.96 Skočcová semena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01.11.99 Ostatní olejnatá semena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01.12 Rýže, neloupaná</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01.12.1 Rýže, neloupaná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01.12.10 Rýže, neloupaná</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01.13 Zelenina (vč. melounů), kořeny a hlízy, semena, houby a lanýže</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pícniny (01.19.10)</w:t>
      </w:r>
    </w:p>
    <w:p w:rsidR="00203A72" w:rsidRPr="00203A72" w:rsidRDefault="00203A72" w:rsidP="00203A72">
      <w:pPr>
        <w:keepNext/>
        <w:spacing w:after="0" w:line="240" w:lineRule="auto"/>
        <w:ind w:left="964" w:hanging="113"/>
        <w:rPr>
          <w:rFonts w:cs="Arial"/>
          <w:sz w:val="18"/>
        </w:rPr>
      </w:pPr>
      <w:r w:rsidRPr="00203A72">
        <w:rPr>
          <w:rFonts w:cs="Arial"/>
          <w:sz w:val="18"/>
        </w:rPr>
        <w:t>- semena pícnin a krmné řepy (01.19.31)</w:t>
      </w:r>
    </w:p>
    <w:p w:rsidR="00203A72" w:rsidRPr="00203A72" w:rsidRDefault="00203A72" w:rsidP="00203A72">
      <w:pPr>
        <w:keepNext/>
        <w:spacing w:after="0" w:line="240" w:lineRule="auto"/>
        <w:ind w:left="964" w:hanging="113"/>
        <w:rPr>
          <w:rFonts w:cs="Arial"/>
          <w:sz w:val="18"/>
          <w:highlight w:val="magenta"/>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01.13.1 Listová nebo řapíkatá a stonková zelenina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01.13.11 Chřest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01.13.12 Zelí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01.13.13 Květák a brokolice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01.13.14 Salát hlávkový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01.13.15 Čekanka</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Default="00203A72" w:rsidP="00203A72">
      <w:pPr>
        <w:keepNext/>
        <w:spacing w:after="0" w:line="240" w:lineRule="auto"/>
        <w:ind w:left="964" w:hanging="113"/>
        <w:rPr>
          <w:rFonts w:cs="Arial"/>
          <w:sz w:val="18"/>
        </w:rPr>
      </w:pPr>
      <w:r w:rsidRPr="00203A72">
        <w:rPr>
          <w:rFonts w:cs="Arial"/>
          <w:sz w:val="18"/>
        </w:rPr>
        <w:t>- kořen čekanky (01.28.19)</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01.13.16 Špenát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01.13.17 Artyčoky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01.13.19 Ostatní listová nebo řapíkatá a stonková zelenina</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petržel</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01.13.2 Melouny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01.13.21 Vodní melouny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01.13.29 Ostatní melouny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01.13.3 Ostatní plodová zelenina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01.13.31 Čili papričky a paprika zeleninová (pouze paprika rodu Capsicum)</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plody pimentovníku (rod Pimenta) (01.13.39)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01.13.32 Okurky salátové a okurky nakládačky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01.13.33 Lilek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01.13.34 Rajčata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01.13.39 Ostatní plodová zelenina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cukety</w:t>
      </w:r>
    </w:p>
    <w:p w:rsidR="00203A72" w:rsidRPr="00203A72" w:rsidRDefault="00203A72" w:rsidP="00203A72">
      <w:pPr>
        <w:keepNext/>
        <w:spacing w:after="0" w:line="240" w:lineRule="auto"/>
        <w:ind w:left="964" w:hanging="113"/>
        <w:rPr>
          <w:rFonts w:cs="Arial"/>
          <w:sz w:val="18"/>
        </w:rPr>
      </w:pPr>
      <w:r w:rsidRPr="00203A72">
        <w:rPr>
          <w:rFonts w:cs="Arial"/>
          <w:sz w:val="18"/>
        </w:rPr>
        <w:t>- sladkou kukuřici</w:t>
      </w:r>
    </w:p>
    <w:p w:rsidR="00203A72" w:rsidRPr="00203A72" w:rsidRDefault="00203A72" w:rsidP="00203A72">
      <w:pPr>
        <w:keepNext/>
        <w:spacing w:after="0" w:line="240" w:lineRule="auto"/>
        <w:ind w:left="964" w:hanging="113"/>
        <w:rPr>
          <w:rFonts w:cs="Arial"/>
          <w:sz w:val="18"/>
        </w:rPr>
      </w:pPr>
      <w:r w:rsidRPr="00203A72">
        <w:rPr>
          <w:rFonts w:cs="Arial"/>
          <w:sz w:val="18"/>
        </w:rPr>
        <w:t>- plody pimentovníku (rod Pimenta)</w:t>
      </w:r>
    </w:p>
    <w:p w:rsidR="00203A72" w:rsidRPr="00203A72" w:rsidRDefault="00203A72" w:rsidP="00203A72">
      <w:pPr>
        <w:keepNext/>
        <w:spacing w:after="0" w:line="240" w:lineRule="auto"/>
        <w:ind w:left="964" w:hanging="113"/>
        <w:rPr>
          <w:rFonts w:cs="Arial"/>
          <w:sz w:val="18"/>
        </w:rPr>
      </w:pPr>
      <w:r w:rsidRPr="00203A72">
        <w:rPr>
          <w:rFonts w:cs="Arial"/>
          <w:sz w:val="18"/>
        </w:rPr>
        <w:t>- dýně, tykve a ostatní plodovou zeleninu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čerstvé klasy sladké kukuřice pro dekorativní účely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sušené klasy sladké kukuřice, bělené, barvené nebo jinak upravené</w:t>
      </w:r>
      <w:r w:rsidR="00133B3A">
        <w:rPr>
          <w:rFonts w:cs="Arial"/>
          <w:sz w:val="18"/>
        </w:rPr>
        <w:t>,</w:t>
      </w:r>
      <w:r w:rsidRPr="00203A72">
        <w:rPr>
          <w:rFonts w:cs="Arial"/>
          <w:sz w:val="18"/>
        </w:rPr>
        <w:t xml:space="preserve"> pro dekorativní účely (02.30.30)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01.13.4 Zelenina kořenová, cibulová a hlízová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01.13.41 Mrkev, vodnice a tuřín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01.13.42 Česnek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01.13.43 Cibule</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cibuli a šalotku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01.13.44 Pór a jiná cibulová zelenina</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cibuli zimní (japonskou nebo velšskou) a pažitku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01.13.49 Ostatní kořenová a hlízová zelenina (bez vysokého obsahu škrobu nebo inulinu)</w:t>
      </w:r>
    </w:p>
    <w:p w:rsidR="00203A72" w:rsidRPr="00203A72" w:rsidRDefault="00203A72" w:rsidP="00203A72">
      <w:pPr>
        <w:keepNext/>
        <w:spacing w:after="0" w:line="240" w:lineRule="auto"/>
        <w:ind w:left="964" w:hanging="113"/>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salátovou řepu</w:t>
      </w:r>
    </w:p>
    <w:p w:rsidR="00203A72" w:rsidRPr="00203A72" w:rsidRDefault="00203A72" w:rsidP="00203A72">
      <w:pPr>
        <w:keepNext/>
        <w:spacing w:after="0" w:line="240" w:lineRule="auto"/>
        <w:ind w:left="964" w:hanging="113"/>
        <w:rPr>
          <w:rFonts w:cs="Arial"/>
          <w:sz w:val="18"/>
        </w:rPr>
      </w:pPr>
      <w:r w:rsidRPr="00203A72">
        <w:rPr>
          <w:rFonts w:cs="Arial"/>
          <w:sz w:val="18"/>
        </w:rPr>
        <w:t>- ředkvičky</w:t>
      </w:r>
    </w:p>
    <w:p w:rsidR="00203A72" w:rsidRPr="00203A72" w:rsidRDefault="00203A72" w:rsidP="00203A72">
      <w:pPr>
        <w:keepNext/>
        <w:spacing w:after="0" w:line="240" w:lineRule="auto"/>
        <w:ind w:left="964" w:hanging="113"/>
        <w:rPr>
          <w:rFonts w:cs="Arial"/>
          <w:sz w:val="18"/>
        </w:rPr>
      </w:pPr>
      <w:r w:rsidRPr="00203A72">
        <w:rPr>
          <w:rFonts w:cs="Arial"/>
          <w:sz w:val="18"/>
        </w:rPr>
        <w:t>- křen</w:t>
      </w:r>
    </w:p>
    <w:p w:rsidR="00203A72" w:rsidRPr="00203A72" w:rsidRDefault="00203A72" w:rsidP="00203A72">
      <w:pPr>
        <w:keepNext/>
        <w:spacing w:after="0" w:line="240" w:lineRule="auto"/>
        <w:ind w:left="964" w:hanging="113"/>
        <w:rPr>
          <w:rFonts w:cs="Arial"/>
          <w:sz w:val="18"/>
        </w:rPr>
      </w:pPr>
      <w:r w:rsidRPr="00203A72">
        <w:rPr>
          <w:rFonts w:cs="Arial"/>
          <w:sz w:val="18"/>
        </w:rPr>
        <w:t>- celer bulvový</w:t>
      </w:r>
    </w:p>
    <w:p w:rsidR="00203A72" w:rsidRPr="00203A72" w:rsidRDefault="00203A72" w:rsidP="00203A72">
      <w:pPr>
        <w:keepNext/>
        <w:spacing w:after="0" w:line="240" w:lineRule="auto"/>
        <w:ind w:left="964" w:hanging="113"/>
        <w:rPr>
          <w:rFonts w:cs="Arial"/>
          <w:sz w:val="18"/>
        </w:rPr>
      </w:pPr>
      <w:r w:rsidRPr="00203A72">
        <w:rPr>
          <w:rFonts w:cs="Arial"/>
          <w:sz w:val="18"/>
        </w:rPr>
        <w:t>- pastinák a podobnou kořenovou zeleninu j. n.</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celer, jiný než bulvový (01.13.90)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01.13.5 Kořeny a hlízy s vysokým obsahem škrobu nebo inulinu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01.13.51 Brambory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01.13.52 Batáty (sladké brambory)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01.13.53 Kasava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01.13.54 Kolokázie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01.13.59 Ostatní kořeny a hlízy s vysokým obsahem škrobu nebo inulinu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kolokázii (01.13.54)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01.13.6 Semena zeleniny, kromě semen řepy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01.13.60 Semena zeleniny, kromě semen řepy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semena cukrové řepy (01.13.72)</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semena řepy a semena pícnin (01.19.3)</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semena zeleniny, která již nemají schopnost klíčit (01.19.39)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01.13.7 Cukrová řepa a semena cukrové řepy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01.13.71 Cukrová řepa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01.13.72 Semena cukrové řepy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01.13.8 Houby a lanýže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01.13.80 Houby a lanýže</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lesní houby, vč. volně rostoucích lanýžů (02.30.40)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01.13.9 Zelenina, čerstvá,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01.13.90 Zelenina, čerstvá, j. 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fenykl jako zeleninu</w:t>
      </w:r>
    </w:p>
    <w:p w:rsidR="00203A72" w:rsidRPr="00203A72" w:rsidRDefault="00203A72" w:rsidP="00203A72">
      <w:pPr>
        <w:keepNext/>
        <w:spacing w:after="0" w:line="240" w:lineRule="auto"/>
        <w:ind w:left="964" w:hanging="113"/>
        <w:rPr>
          <w:rFonts w:cs="Arial"/>
          <w:sz w:val="18"/>
        </w:rPr>
      </w:pPr>
      <w:r w:rsidRPr="00203A72">
        <w:rPr>
          <w:rFonts w:cs="Arial"/>
          <w:sz w:val="18"/>
        </w:rPr>
        <w:t>- celer jiný než bulvový</w:t>
      </w:r>
    </w:p>
    <w:p w:rsidR="00203A72" w:rsidRPr="00203A72" w:rsidRDefault="00203A72" w:rsidP="00203A72">
      <w:pPr>
        <w:keepNext/>
        <w:spacing w:after="0" w:line="240" w:lineRule="auto"/>
        <w:ind w:left="964" w:hanging="113"/>
        <w:rPr>
          <w:rFonts w:cs="Arial"/>
          <w:sz w:val="18"/>
        </w:rPr>
      </w:pPr>
      <w:r w:rsidRPr="00203A72">
        <w:rPr>
          <w:rFonts w:cs="Arial"/>
          <w:sz w:val="18"/>
        </w:rPr>
        <w:t>- ostatní čerstvou zeleninu, j. n.</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čerstvou jedlou vojtěšku, sójové boby a slunečnicové klíčky (výhonky)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celer bulvový (01.13.49)</w:t>
      </w:r>
    </w:p>
    <w:p w:rsidR="00203A72" w:rsidRDefault="00203A72" w:rsidP="00203A72">
      <w:pPr>
        <w:keepNext/>
        <w:spacing w:after="0" w:line="240" w:lineRule="auto"/>
        <w:ind w:left="964" w:hanging="113"/>
        <w:rPr>
          <w:rFonts w:cs="Arial"/>
          <w:sz w:val="18"/>
        </w:rPr>
      </w:pPr>
      <w:r w:rsidRPr="00203A72">
        <w:rPr>
          <w:rFonts w:cs="Arial"/>
          <w:sz w:val="18"/>
        </w:rPr>
        <w:t>- fenykl jako koření (01.28.14)</w:t>
      </w:r>
    </w:p>
    <w:p w:rsidR="00F0674B" w:rsidRPr="00203A72" w:rsidRDefault="00F0674B"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01.14 Cukrová třtina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01.14.1 Cukrová třtina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01.14.10 Cukrová třtina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01.15 Tabák, nezpracovaný</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01.15.1 Tabák, nezpracovaný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01.15.10 Tabák, nezpracovaný</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tabs>
          <w:tab w:val="left" w:pos="3015"/>
        </w:tabs>
        <w:spacing w:after="0" w:line="240" w:lineRule="auto"/>
        <w:ind w:left="964" w:hanging="113"/>
        <w:rPr>
          <w:rFonts w:cs="Arial"/>
          <w:sz w:val="18"/>
        </w:rPr>
      </w:pPr>
      <w:r w:rsidRPr="00203A72">
        <w:rPr>
          <w:rFonts w:cs="Arial"/>
          <w:sz w:val="18"/>
        </w:rPr>
        <w:t>- odstopkovaný a přesušený tabák s lodyhou (12.00.12)</w:t>
      </w:r>
    </w:p>
    <w:p w:rsidR="00F0674B" w:rsidRPr="00203A72" w:rsidRDefault="00F0674B"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01.16 Přadné plodiny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01.16.1 Přadné plodiny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01.16.11 Bavlna, též vyzrněná</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Default="00203A72" w:rsidP="00203A72">
      <w:pPr>
        <w:keepNext/>
        <w:spacing w:after="0" w:line="240" w:lineRule="auto"/>
        <w:ind w:left="964" w:hanging="113"/>
        <w:rPr>
          <w:rFonts w:cs="Arial"/>
          <w:sz w:val="18"/>
        </w:rPr>
      </w:pPr>
      <w:r w:rsidRPr="00203A72">
        <w:rPr>
          <w:rFonts w:cs="Arial"/>
          <w:sz w:val="18"/>
        </w:rPr>
        <w:t>- semena bavlníku</w:t>
      </w:r>
    </w:p>
    <w:p w:rsidR="00F0674B" w:rsidRPr="00203A72" w:rsidRDefault="00F0674B"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01.16.12 Juta, kenaf a podobná textilní lýková vlákna, surová nebo máčená, kromě lnu, pravého konopí a ramie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tabs>
          <w:tab w:val="left" w:pos="3015"/>
        </w:tabs>
        <w:spacing w:after="0" w:line="240" w:lineRule="auto"/>
        <w:ind w:left="964" w:hanging="113"/>
        <w:rPr>
          <w:rFonts w:cs="Arial"/>
          <w:sz w:val="18"/>
        </w:rPr>
      </w:pPr>
      <w:r w:rsidRPr="00203A72">
        <w:rPr>
          <w:rFonts w:cs="Arial"/>
          <w:sz w:val="18"/>
        </w:rPr>
        <w:t>- len, pravé konopí a ramii (01.16.19)</w:t>
      </w:r>
    </w:p>
    <w:p w:rsidR="00F0674B" w:rsidRPr="00203A72" w:rsidRDefault="00F0674B"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01.16.19 Len, pravé konopí a surové přadné rostliny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ramii</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01.19 Ostatní plodiny jiné než trvalé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01.19.1 Pícniny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01.19.10 Pícniny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tuřín, krmnou řepu, kořeny pro krmné účely, jetel, vojtěšku, vičenec, krmnou kukuřici a ostatní trávy, krmnou kapustu a podobné krmivo</w:t>
      </w:r>
    </w:p>
    <w:p w:rsidR="00203A72" w:rsidRPr="00203A72" w:rsidRDefault="00203A72" w:rsidP="00203A72">
      <w:pPr>
        <w:keepNext/>
        <w:spacing w:after="0" w:line="240" w:lineRule="auto"/>
        <w:ind w:left="964" w:hanging="113"/>
        <w:rPr>
          <w:rFonts w:cs="Arial"/>
          <w:sz w:val="18"/>
        </w:rPr>
      </w:pPr>
      <w:r w:rsidRPr="00203A72">
        <w:rPr>
          <w:rFonts w:cs="Arial"/>
          <w:sz w:val="18"/>
        </w:rPr>
        <w:t>- pohanku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krmný hrách (01.11.62)</w:t>
      </w:r>
    </w:p>
    <w:p w:rsidR="00203A72" w:rsidRPr="00203A72" w:rsidRDefault="00203A72" w:rsidP="00203A72">
      <w:pPr>
        <w:keepNext/>
        <w:spacing w:after="0" w:line="240" w:lineRule="auto"/>
        <w:ind w:left="964" w:hanging="113"/>
        <w:rPr>
          <w:rFonts w:cs="Arial"/>
          <w:sz w:val="18"/>
        </w:rPr>
      </w:pPr>
      <w:r w:rsidRPr="00203A72">
        <w:rPr>
          <w:rFonts w:cs="Arial"/>
          <w:sz w:val="18"/>
        </w:rPr>
        <w:t>- pelety a moučky z pícnin (10.91)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01.19.2 Řezané květiny a poupata květin; semena květin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01.19.21 Řezané květiny a poupata květin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kytice, věnce, květinové koše a podobné sestavy z květin nebo poupat (např. dekorace z květin do knoflíkových dírek)</w:t>
      </w:r>
    </w:p>
    <w:p w:rsidR="00203A72" w:rsidRPr="00203A72" w:rsidRDefault="00203A72" w:rsidP="00203A72">
      <w:pPr>
        <w:keepNext/>
        <w:spacing w:after="0" w:line="240" w:lineRule="auto"/>
        <w:ind w:left="964" w:hanging="113"/>
        <w:rPr>
          <w:rFonts w:cs="Arial"/>
          <w:sz w:val="18"/>
        </w:rPr>
      </w:pPr>
      <w:r w:rsidRPr="00203A72">
        <w:rPr>
          <w:rFonts w:cs="Arial"/>
          <w:sz w:val="18"/>
        </w:rPr>
        <w:t>- řezané větve stromů, keřů a křovin s květy nebo poupaty (např. vrbové proutí s poupaty nebo květy, slunečnice)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vrbové proutí bez poupat nebo květů (01.29.30)</w:t>
      </w:r>
    </w:p>
    <w:p w:rsidR="00203A72" w:rsidRPr="00203A72" w:rsidRDefault="00203A72" w:rsidP="00203A72">
      <w:pPr>
        <w:keepNext/>
        <w:spacing w:after="0" w:line="240" w:lineRule="auto"/>
        <w:ind w:left="850"/>
        <w:rPr>
          <w:rFonts w:cs="Arial"/>
          <w:sz w:val="18"/>
        </w:rPr>
      </w:pPr>
      <w:r w:rsidRPr="00203A72">
        <w:rPr>
          <w:rFonts w:cs="Arial"/>
          <w:sz w:val="18"/>
        </w:rPr>
        <w:t>- listoví, větve a jiné části volně rostoucích rostlin bez květů nebo poupat, k dekorativním účelům (02.30.30)</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01.19.22 Semena květin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semena hrachoru vonného (Lathyrus odoratus)</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01.19.3 Semena řepy (kromě semen cukrové řepy) a pícnin; ostatní rostlinné suroviny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01.19.31 Semena řepy (kromě semen cukrové řepy) a pícnin</w:t>
      </w:r>
    </w:p>
    <w:p w:rsidR="00203A72" w:rsidRPr="00203A72" w:rsidRDefault="00203A72" w:rsidP="00203A72">
      <w:pPr>
        <w:keepNext/>
        <w:spacing w:after="0" w:line="240" w:lineRule="auto"/>
        <w:ind w:left="850"/>
        <w:jc w:val="both"/>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semena cukrové řepy (01.13.72)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01.19.39 Rostlinné suroviny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sladký čirok</w:t>
      </w:r>
    </w:p>
    <w:p w:rsidR="00203A72" w:rsidRPr="00203A72" w:rsidRDefault="00203A72" w:rsidP="00203A72">
      <w:pPr>
        <w:keepNext/>
        <w:spacing w:after="0" w:line="240" w:lineRule="auto"/>
        <w:ind w:left="964" w:hanging="113"/>
        <w:rPr>
          <w:rFonts w:cs="Arial"/>
          <w:sz w:val="18"/>
        </w:rPr>
      </w:pPr>
      <w:r w:rsidRPr="00203A72">
        <w:rPr>
          <w:rFonts w:cs="Arial"/>
          <w:sz w:val="18"/>
        </w:rPr>
        <w:t>- pyl (pyl k jídlu) tj. malé pelety obsahující pyl nasbíraný včelami a obsahující nektar, med a propolis</w:t>
      </w:r>
    </w:p>
    <w:p w:rsidR="00203A72" w:rsidRPr="00203A72" w:rsidRDefault="00203A72" w:rsidP="00203A72">
      <w:pPr>
        <w:keepNext/>
        <w:spacing w:after="0" w:line="240" w:lineRule="auto"/>
        <w:ind w:left="850"/>
        <w:jc w:val="both"/>
        <w:rPr>
          <w:rFonts w:cs="Arial"/>
          <w:sz w:val="18"/>
        </w:rPr>
      </w:pPr>
      <w:r w:rsidRPr="00203A72">
        <w:rPr>
          <w:rFonts w:cs="Arial"/>
          <w:sz w:val="18"/>
        </w:rPr>
        <w:t>- semena zeleniny, která již nemají schopnost klíčit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jc w:val="both"/>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kořen čekanky (01.28.19)</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pyl získaný mechanicky a klasifikovaný jako část rostliny, z níž byl získán (např. rostlinný pyl využívaný primárně v parfumerii, farmacii apod.) (01.28.30)</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výtažek ze sušeného pylu získaný extrakcí rozpouštědlem (10.89.15)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01.2 Trvalé plodiny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01.21 Vinné hrozny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01.21.1 Vinné hrozny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01.21.11 Stolní hrozny, čerstvé</w:t>
      </w:r>
    </w:p>
    <w:p w:rsidR="007A66EF" w:rsidRDefault="00203A72" w:rsidP="00203A72">
      <w:pPr>
        <w:keepNext/>
        <w:spacing w:after="120" w:line="240" w:lineRule="auto"/>
        <w:ind w:left="1389" w:hanging="822"/>
        <w:outlineLvl w:val="6"/>
        <w:rPr>
          <w:rFonts w:cs="Arial"/>
          <w:b/>
          <w:sz w:val="18"/>
        </w:rPr>
      </w:pPr>
      <w:r w:rsidRPr="00203A72">
        <w:rPr>
          <w:rFonts w:cs="Arial"/>
          <w:b/>
          <w:sz w:val="18"/>
        </w:rPr>
        <w:t>01.21.12 Ostatní vinné hrozny, čerstvé</w:t>
      </w:r>
    </w:p>
    <w:p w:rsidR="00203A72" w:rsidRPr="00203A72" w:rsidRDefault="00D84312"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01.22 Tropické a subtropické ovoce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01.22.1 Tropické a subtropické ovoce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01.22.11 Avokádo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01.22.12 Banány, plantejny a podobné ovoce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01.22.13 Datle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01.22.14 Fíky</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plody opuncie (01.25.90)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01.22.19 Ostatní tropické a subtropické ovoce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01.23 Citrusové plody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01.23.1 Citrusové plody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01.23.11 Šedok (pomela) a grapefruity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01.23.12 Citrony a limety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01.23.13 Pomeranče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01.23.14 Tangerinky, mandarinky, klementinky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01.23.19 Ostatní citrusové plody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01.24 Jádrové a peckové ovoce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01.24.1 Jablka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01.24.10 Jablka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01.24.2 Ostatní jádrové a peckové ovoce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01.24.21 Hrušky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01.24.22 Kdoule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01.24.23 Meruňky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01.24.24 Třešně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01.24.25 Broskve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01.24.26 Nektarinky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01.24.27 Švestky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01.24.28 Trnky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01.24.29 Ostatní jádrové a peckové ovoce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01.25 Ostatní stromové a keřové ovoce a ořechy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01.25.1 Bobulové ovoce a plody rodu Vaccinium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01.25.11 Kiwi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01.25.12 Maliny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01.25.13 Jahody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01.25.19 Ostatní bobulové ovoce a plody rodu Vaccinium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brusinky, borůvky</w:t>
      </w:r>
    </w:p>
    <w:p w:rsidR="00203A72" w:rsidRPr="00203A72" w:rsidRDefault="00203A72" w:rsidP="00203A72">
      <w:pPr>
        <w:keepNext/>
        <w:spacing w:after="0" w:line="240" w:lineRule="auto"/>
        <w:ind w:left="964" w:hanging="113"/>
        <w:rPr>
          <w:rFonts w:cs="Arial"/>
          <w:sz w:val="18"/>
        </w:rPr>
      </w:pPr>
      <w:r w:rsidRPr="00203A72">
        <w:rPr>
          <w:rFonts w:cs="Arial"/>
          <w:sz w:val="18"/>
        </w:rPr>
        <w:t>- rybíz, angrešt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01.25.2 Semena ovoce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01.25.20 Semena ovoce</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semena okrasných stromů nebo stromů pro parky, zahrady a ulice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lastRenderedPageBreak/>
        <w:t>N:</w:t>
      </w:r>
    </w:p>
    <w:p w:rsidR="00203A72" w:rsidRDefault="00203A72" w:rsidP="00203A72">
      <w:pPr>
        <w:keepNext/>
        <w:spacing w:after="0" w:line="240" w:lineRule="auto"/>
        <w:ind w:left="964" w:hanging="113"/>
        <w:rPr>
          <w:rFonts w:cs="Arial"/>
          <w:sz w:val="18"/>
        </w:rPr>
      </w:pPr>
      <w:r w:rsidRPr="00203A72">
        <w:rPr>
          <w:rFonts w:cs="Arial"/>
          <w:sz w:val="18"/>
        </w:rPr>
        <w:t>- semena svatojánského chleba, nezbavená slupek, nedrcená ani nemletá (01.25.90)</w:t>
      </w:r>
    </w:p>
    <w:p w:rsidR="00E456B4" w:rsidRPr="00203A72" w:rsidRDefault="00E456B4"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01.25.3 Ořechy (kromě planých jedlých ořechů, podzemnice olejné a kokosových ořechů)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podzemnici olejnou, neloupanou (01.11.82)</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kokosové ořechy (01.26.20)</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volně rostoucí jedlé produkty (02.30.40)</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ořechy a podzemnici olejnou, loupané (10.39.25)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01.25.31 Mandle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01.25.32 Kaštany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01.25.33 Lískové oříšky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01.25.34 Pistácie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01.25.35 Vlašské ořechy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01.25.39 Ostatní ořechy (kromě planých jedlých ořechů, podzemnice olejné a kokosových ořechů)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podzemnici olejnou, neloupanou (01.11.82)</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kokosové ořechy (01.26.20)</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volně rostoucí jedlé produkty (02.30.40)</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podzemnici olejnou, loupanou (10.39.25)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01.25.9 Ostatní stromové a keřové ovoce a ořechy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01.25.90 Ostatní stromové a keřové ovoce a ořechy j. n.</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kaki</w:t>
      </w:r>
    </w:p>
    <w:p w:rsidR="00203A72" w:rsidRPr="00203A72" w:rsidRDefault="00203A72" w:rsidP="00203A72">
      <w:pPr>
        <w:keepNext/>
        <w:spacing w:after="0" w:line="240" w:lineRule="auto"/>
        <w:ind w:left="964" w:hanging="113"/>
        <w:rPr>
          <w:rFonts w:cs="Arial"/>
          <w:sz w:val="18"/>
        </w:rPr>
      </w:pPr>
      <w:r w:rsidRPr="00203A72">
        <w:rPr>
          <w:rFonts w:cs="Arial"/>
          <w:sz w:val="18"/>
        </w:rPr>
        <w:t>- plody opuncie</w:t>
      </w:r>
    </w:p>
    <w:p w:rsidR="00203A72" w:rsidRPr="00203A72" w:rsidRDefault="00203A72" w:rsidP="00203A72">
      <w:pPr>
        <w:keepNext/>
        <w:spacing w:after="0" w:line="240" w:lineRule="auto"/>
        <w:ind w:left="964" w:hanging="113"/>
        <w:rPr>
          <w:rFonts w:cs="Arial"/>
          <w:sz w:val="18"/>
        </w:rPr>
      </w:pPr>
      <w:r w:rsidRPr="00203A72">
        <w:rPr>
          <w:rFonts w:cs="Arial"/>
          <w:sz w:val="18"/>
        </w:rPr>
        <w:t>- granátová jablka</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01.26 Olejnaté plody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01.26.1 Olivy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01.26.11 Stolní olivy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01.26.12 Olivy pro výrobu olivového oleje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01.26.2 Kokosové ořechy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01.26.20 Kokosové ořechy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01.26.9 Ostatní olejnaté plody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01.26.90 Ostatní olejnaté plody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01.27 Rostliny pěstované pro výrobu nápojů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01.27.1 Rostliny pěstované pro výrobu nápojů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01.27.11 Kávová zrna, nepražená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01.27.12 Listy čaje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01.27.13 Listy maté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01.27.14 Kakaové boby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01.28 Koření a aromatické, léčivé a farmaceutické rostliny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01.28.1 Koření, nezpracované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01.28.11 Pepř (rodu Piper), surový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01.28.12 Čili papričky a paprika zeleninová, suché (pouze paprika rodu Capsicum), surové</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nezpracované nové koření (rod Pimenta) (01.28.19)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01.28.13 Muškátové oříšky, muškátový květ, amomy a kardamomy, surové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01.28.14 Anýz, badyán, koriandr, kmín, kořenný kmín, fenykl a jalovcové bobule, surové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01.28.15 Skořice (canella), surová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01.28.16 Hřebíček (celé stopky), surový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01.28.17 Zázvor, sušený, surový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01.28.18 Vanilka, surová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01.28.19 Ostatní koření, nezpracované</w:t>
      </w:r>
    </w:p>
    <w:p w:rsidR="00203A72" w:rsidRPr="00203A72" w:rsidRDefault="00203A72" w:rsidP="00203A72">
      <w:pPr>
        <w:keepNext/>
        <w:spacing w:after="0" w:line="240" w:lineRule="auto"/>
        <w:ind w:left="850"/>
        <w:jc w:val="both"/>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kořen čekanky</w:t>
      </w:r>
    </w:p>
    <w:p w:rsidR="00203A72" w:rsidRPr="00203A72" w:rsidRDefault="00203A72" w:rsidP="00203A72">
      <w:pPr>
        <w:keepNext/>
        <w:spacing w:after="0" w:line="240" w:lineRule="auto"/>
        <w:ind w:left="964" w:hanging="113"/>
        <w:rPr>
          <w:rFonts w:cs="Arial"/>
          <w:sz w:val="18"/>
        </w:rPr>
      </w:pPr>
      <w:r w:rsidRPr="00203A72">
        <w:rPr>
          <w:rFonts w:cs="Arial"/>
          <w:sz w:val="18"/>
        </w:rPr>
        <w:t>- nezpracované nové koření (rod Pimenta)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jc w:val="both"/>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praženou čekanku a ostatní pražené kávové náhražky (10.83.12)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01.28.2 Chmelové šištice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01.28.20 Chmelové šištice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01.28.3 Rostliny používané zejména v parfumerii, v lékařství nebo jako insekticidy, fungicidy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01.28.30 Rostliny používané zejména v parfumerii, v lékařství nebo jako insekticidy, fungicidy apod.</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pyl získaný mechanickým zpracováním rostlin pro účely parfumerie, lékařství nebo jako insekticidy, fungicidy apod.</w:t>
      </w:r>
    </w:p>
    <w:p w:rsidR="00203A72" w:rsidRPr="00203A72" w:rsidRDefault="00E5123D" w:rsidP="00203A72">
      <w:pPr>
        <w:keepNext/>
        <w:spacing w:after="0" w:line="240" w:lineRule="auto"/>
        <w:ind w:left="964" w:hanging="113"/>
        <w:rPr>
          <w:rFonts w:cs="Arial"/>
          <w:sz w:val="18"/>
        </w:rPr>
      </w:pPr>
      <w:r>
        <w:rPr>
          <w:rFonts w:cs="Arial"/>
          <w:sz w:val="18"/>
        </w:rPr>
        <w:t>- slámu</w:t>
      </w:r>
      <w:r w:rsidR="00203A72" w:rsidRPr="00203A72">
        <w:rPr>
          <w:rFonts w:cs="Arial"/>
          <w:sz w:val="18"/>
        </w:rPr>
        <w:t xml:space="preserve"> a plevy heřmánku</w:t>
      </w:r>
    </w:p>
    <w:p w:rsidR="00203A72" w:rsidRPr="00203A72" w:rsidRDefault="00203A72" w:rsidP="00203A72">
      <w:pPr>
        <w:keepNext/>
        <w:spacing w:after="0" w:line="240" w:lineRule="auto"/>
        <w:ind w:left="964" w:hanging="113"/>
        <w:rPr>
          <w:rFonts w:cs="Arial"/>
          <w:sz w:val="18"/>
        </w:rPr>
      </w:pPr>
      <w:r w:rsidRPr="00203A72">
        <w:rPr>
          <w:rFonts w:cs="Arial"/>
          <w:sz w:val="18"/>
        </w:rPr>
        <w:t>- sušené listy pampelišky</w:t>
      </w:r>
    </w:p>
    <w:p w:rsidR="00203A72" w:rsidRPr="00203A72" w:rsidRDefault="00203A72" w:rsidP="00203A72">
      <w:pPr>
        <w:keepNext/>
        <w:spacing w:after="0" w:line="240" w:lineRule="auto"/>
        <w:ind w:left="964" w:hanging="113"/>
        <w:rPr>
          <w:rFonts w:cs="Arial"/>
          <w:sz w:val="18"/>
          <w:szCs w:val="18"/>
        </w:rPr>
      </w:pPr>
      <w:r w:rsidRPr="00203A72">
        <w:rPr>
          <w:rFonts w:cs="Arial"/>
          <w:sz w:val="18"/>
        </w:rPr>
        <w:t>- sušený šťovík (</w:t>
      </w:r>
      <w:r w:rsidRPr="00203A72">
        <w:rPr>
          <w:rFonts w:cs="Arial"/>
          <w:sz w:val="18"/>
          <w:szCs w:val="18"/>
        </w:rPr>
        <w:t>Rumex acetosa)</w:t>
      </w:r>
    </w:p>
    <w:p w:rsidR="00203A72" w:rsidRPr="00203A72" w:rsidRDefault="00E5123D" w:rsidP="00203A72">
      <w:pPr>
        <w:keepNext/>
        <w:spacing w:after="0" w:line="240" w:lineRule="auto"/>
        <w:ind w:left="964" w:hanging="113"/>
        <w:rPr>
          <w:rFonts w:cs="Arial"/>
          <w:sz w:val="18"/>
          <w:szCs w:val="18"/>
        </w:rPr>
      </w:pPr>
      <w:r>
        <w:rPr>
          <w:rFonts w:cs="Arial"/>
          <w:sz w:val="18"/>
          <w:szCs w:val="18"/>
        </w:rPr>
        <w:t>- sušenou potočnici</w:t>
      </w:r>
      <w:r w:rsidR="00203A72" w:rsidRPr="00203A72">
        <w:rPr>
          <w:rFonts w:cs="Arial"/>
          <w:sz w:val="18"/>
          <w:szCs w:val="18"/>
        </w:rPr>
        <w:t xml:space="preserve"> (Nasturtium)</w:t>
      </w:r>
    </w:p>
    <w:p w:rsidR="00203A72" w:rsidRPr="00203A72" w:rsidRDefault="00203A72" w:rsidP="00203A72">
      <w:pPr>
        <w:keepNext/>
        <w:spacing w:after="0" w:line="240" w:lineRule="auto"/>
        <w:ind w:left="964" w:hanging="113"/>
        <w:rPr>
          <w:rFonts w:cs="Arial"/>
          <w:sz w:val="18"/>
          <w:highlight w:val="green"/>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01.29 Ostatní trvalé plodiny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01.29.1 Přírodní kaučuk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01.29.10 Přírodní kaučuk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01.29.2 Vánoční stromky, řezané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01.29.20 Vánoční stromky, řezané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01.29.3 Rostlinné materiály používané zejména ke splétání, utěsňování, vycpávání, barvení nebo činění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01.29.30 Rostlinné materiály používané zejména ke splétání, utěsňování, vycpávání, barvení nebo činění</w:t>
      </w:r>
    </w:p>
    <w:p w:rsidR="00203A72" w:rsidRPr="00203A72" w:rsidRDefault="00203A72" w:rsidP="00203A72">
      <w:pPr>
        <w:keepNext/>
        <w:spacing w:after="0" w:line="240" w:lineRule="auto"/>
        <w:ind w:left="964" w:hanging="113"/>
        <w:rPr>
          <w:rFonts w:cs="Arial"/>
          <w:sz w:val="18"/>
          <w:szCs w:val="18"/>
        </w:rPr>
      </w:pPr>
      <w:r w:rsidRPr="00203A72">
        <w:rPr>
          <w:rFonts w:cs="Arial"/>
          <w:sz w:val="18"/>
          <w:szCs w:val="18"/>
        </w:rPr>
        <w:t>ZT:</w:t>
      </w:r>
    </w:p>
    <w:p w:rsidR="00203A72" w:rsidRPr="00203A72" w:rsidRDefault="00203A72" w:rsidP="00203A72">
      <w:pPr>
        <w:keepNext/>
        <w:spacing w:after="0" w:line="240" w:lineRule="auto"/>
        <w:ind w:left="964" w:hanging="113"/>
        <w:rPr>
          <w:rFonts w:cs="Arial"/>
          <w:sz w:val="18"/>
          <w:szCs w:val="18"/>
        </w:rPr>
      </w:pPr>
      <w:r w:rsidRPr="00203A72">
        <w:rPr>
          <w:rFonts w:cs="Arial"/>
          <w:sz w:val="18"/>
          <w:szCs w:val="18"/>
        </w:rPr>
        <w:t>- slunečnicové stonky, listy a ostatní části rostliny bez květů</w:t>
      </w:r>
    </w:p>
    <w:p w:rsidR="00203A72" w:rsidRPr="00203A72" w:rsidRDefault="00203A72" w:rsidP="00203A72">
      <w:pPr>
        <w:keepNext/>
        <w:spacing w:after="0" w:line="240" w:lineRule="auto"/>
        <w:ind w:left="964" w:hanging="113"/>
        <w:rPr>
          <w:rFonts w:cs="Arial"/>
          <w:sz w:val="18"/>
          <w:szCs w:val="18"/>
        </w:rPr>
      </w:pPr>
      <w:r w:rsidRPr="00203A72">
        <w:rPr>
          <w:rFonts w:cs="Arial"/>
          <w:sz w:val="18"/>
          <w:szCs w:val="18"/>
        </w:rPr>
        <w:t xml:space="preserve">- čerstvé </w:t>
      </w:r>
      <w:r w:rsidRPr="00203A72">
        <w:rPr>
          <w:rFonts w:cs="Arial"/>
          <w:sz w:val="18"/>
        </w:rPr>
        <w:t>vrbové proutí bez poupat nebo květů</w:t>
      </w:r>
    </w:p>
    <w:p w:rsidR="00203A72" w:rsidRPr="00203A72" w:rsidRDefault="00203A72" w:rsidP="00203A72">
      <w:pPr>
        <w:keepNext/>
        <w:spacing w:after="0" w:line="240" w:lineRule="auto"/>
        <w:ind w:left="964" w:hanging="113"/>
        <w:rPr>
          <w:rFonts w:cs="Arial"/>
          <w:sz w:val="18"/>
          <w:szCs w:val="18"/>
        </w:rPr>
      </w:pPr>
      <w:r w:rsidRPr="00203A72">
        <w:rPr>
          <w:rFonts w:cs="Arial"/>
          <w:sz w:val="18"/>
          <w:szCs w:val="18"/>
        </w:rPr>
        <w:t xml:space="preserve">- </w:t>
      </w:r>
      <w:r w:rsidRPr="00203A72">
        <w:rPr>
          <w:rFonts w:cs="Arial"/>
          <w:sz w:val="18"/>
        </w:rPr>
        <w:t>čištěnou, bělenou nebo barvenou slámu</w:t>
      </w:r>
    </w:p>
    <w:p w:rsidR="00203A72" w:rsidRPr="00203A72" w:rsidRDefault="00203A72" w:rsidP="00203A72">
      <w:pPr>
        <w:keepNext/>
        <w:spacing w:after="0" w:line="240" w:lineRule="auto"/>
        <w:ind w:left="964" w:hanging="113"/>
        <w:rPr>
          <w:rFonts w:cs="Arial"/>
          <w:sz w:val="18"/>
          <w:szCs w:val="18"/>
        </w:rPr>
      </w:pPr>
    </w:p>
    <w:p w:rsidR="00203A72" w:rsidRPr="00203A72" w:rsidRDefault="00203A72" w:rsidP="00203A72">
      <w:pPr>
        <w:keepNext/>
        <w:spacing w:after="0" w:line="240" w:lineRule="auto"/>
        <w:ind w:left="964" w:hanging="113"/>
        <w:rPr>
          <w:rFonts w:cs="Arial"/>
          <w:sz w:val="18"/>
          <w:szCs w:val="18"/>
        </w:rPr>
      </w:pPr>
      <w:r w:rsidRPr="00203A72">
        <w:rPr>
          <w:rFonts w:cs="Arial"/>
          <w:sz w:val="18"/>
          <w:szCs w:val="18"/>
        </w:rPr>
        <w:t>N:</w:t>
      </w:r>
    </w:p>
    <w:p w:rsidR="00203A72" w:rsidRPr="00203A72" w:rsidRDefault="00203A72" w:rsidP="00203A72">
      <w:pPr>
        <w:keepNext/>
        <w:spacing w:after="0" w:line="240" w:lineRule="auto"/>
        <w:ind w:left="964" w:hanging="113"/>
        <w:rPr>
          <w:rFonts w:cs="Arial"/>
          <w:sz w:val="18"/>
        </w:rPr>
      </w:pPr>
      <w:r w:rsidRPr="00203A72">
        <w:rPr>
          <w:rFonts w:cs="Arial"/>
          <w:sz w:val="18"/>
          <w:szCs w:val="18"/>
        </w:rPr>
        <w:t xml:space="preserve">- </w:t>
      </w:r>
      <w:r w:rsidRPr="00203A72">
        <w:rPr>
          <w:rFonts w:cs="Arial"/>
          <w:sz w:val="18"/>
        </w:rPr>
        <w:t>slámu, nezpracovanou, též pořezanou, pomletou, lisovanou nebo ve formě pelet (01.11.50)</w:t>
      </w:r>
    </w:p>
    <w:p w:rsidR="00203A72" w:rsidRPr="00203A72" w:rsidRDefault="00203A72" w:rsidP="00203A72">
      <w:pPr>
        <w:keepNext/>
        <w:spacing w:after="0" w:line="240" w:lineRule="auto"/>
        <w:ind w:left="964" w:hanging="113"/>
        <w:rPr>
          <w:rFonts w:cs="Arial"/>
          <w:sz w:val="18"/>
          <w:szCs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01.3 Rozmnožovací materiál: živé rostliny, cibule, hlízy, kořenové hlízy, řízky a rouby; podhoubí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01.30 Rozmnožovací materiál: živé rostliny, cibule, hlízy, kořenové hlízy, řízky a rouby; podhoubí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01.30.1 Rozmnožovací materiál: živé rostliny, cibule, hlízy, kořenové hlízy, řízky a rouby; podhoubí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01.30.10 Rozmnožovací materiál: živé rostliny, cibule, hlízy, kořenové hlízy, řízky a rouby; podhoubí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substrát pro pěstování hub z živného podhoubí (mycelium)</w:t>
      </w:r>
    </w:p>
    <w:p w:rsidR="00203A72" w:rsidRPr="00203A72" w:rsidRDefault="00203A72" w:rsidP="00203A72">
      <w:pPr>
        <w:keepNext/>
        <w:spacing w:after="0" w:line="240" w:lineRule="auto"/>
        <w:ind w:left="850"/>
        <w:rPr>
          <w:rFonts w:cs="Arial"/>
          <w:sz w:val="18"/>
        </w:rPr>
      </w:pPr>
      <w:r w:rsidRPr="00203A72">
        <w:rPr>
          <w:rFonts w:cs="Arial"/>
          <w:sz w:val="18"/>
        </w:rPr>
        <w:t>- služby školek pro pěstování vánočních stromků</w:t>
      </w:r>
    </w:p>
    <w:p w:rsidR="00203A72" w:rsidRPr="00203A72" w:rsidRDefault="00203A72" w:rsidP="00203A72">
      <w:pPr>
        <w:keepNext/>
        <w:spacing w:after="0" w:line="240" w:lineRule="auto"/>
        <w:ind w:left="850"/>
        <w:rPr>
          <w:rFonts w:cs="Arial"/>
          <w:sz w:val="18"/>
        </w:rPr>
      </w:pPr>
      <w:r w:rsidRPr="00203A72">
        <w:rPr>
          <w:rFonts w:cs="Arial"/>
          <w:sz w:val="18"/>
        </w:rPr>
        <w:lastRenderedPageBreak/>
        <w:t>N:</w:t>
      </w:r>
    </w:p>
    <w:p w:rsidR="00203A72" w:rsidRPr="00203A72" w:rsidRDefault="00203A72" w:rsidP="00203A72">
      <w:pPr>
        <w:keepNext/>
        <w:spacing w:after="0" w:line="240" w:lineRule="auto"/>
        <w:ind w:left="850"/>
        <w:rPr>
          <w:rFonts w:cs="Arial"/>
          <w:sz w:val="18"/>
        </w:rPr>
      </w:pPr>
      <w:r w:rsidRPr="00203A72">
        <w:rPr>
          <w:rFonts w:cs="Arial"/>
          <w:sz w:val="18"/>
        </w:rPr>
        <w:t>- rostliny k produkci semen (</w:t>
      </w:r>
      <w:r w:rsidR="00690060">
        <w:rPr>
          <w:rFonts w:cs="Arial"/>
          <w:sz w:val="18"/>
        </w:rPr>
        <w:t xml:space="preserve">příslušný kód ze skupiny </w:t>
      </w:r>
      <w:r w:rsidR="00864EB2">
        <w:rPr>
          <w:rFonts w:cs="Arial"/>
          <w:sz w:val="18"/>
        </w:rPr>
        <w:t>01.1 nebo</w:t>
      </w:r>
      <w:r w:rsidRPr="00203A72">
        <w:rPr>
          <w:rFonts w:cs="Arial"/>
          <w:sz w:val="18"/>
        </w:rPr>
        <w:t> 01.2)</w:t>
      </w:r>
    </w:p>
    <w:p w:rsidR="00203A72" w:rsidRPr="00203A72" w:rsidRDefault="00203A72" w:rsidP="00203A72">
      <w:pPr>
        <w:keepNext/>
        <w:spacing w:after="0" w:line="240" w:lineRule="auto"/>
        <w:ind w:left="850"/>
        <w:rPr>
          <w:rFonts w:cs="Arial"/>
          <w:sz w:val="18"/>
        </w:rPr>
      </w:pPr>
      <w:r w:rsidRPr="00203A72">
        <w:rPr>
          <w:rFonts w:cs="Arial"/>
          <w:sz w:val="18"/>
        </w:rPr>
        <w:t>- řízky lesních stromů a keřů (02.10.11)</w:t>
      </w:r>
    </w:p>
    <w:p w:rsidR="00203A72" w:rsidRPr="00203A72" w:rsidRDefault="00203A72" w:rsidP="00203A72">
      <w:pPr>
        <w:keepNext/>
        <w:spacing w:after="0" w:line="240" w:lineRule="auto"/>
        <w:ind w:left="850"/>
        <w:rPr>
          <w:rFonts w:cs="Arial"/>
          <w:sz w:val="18"/>
        </w:rPr>
      </w:pPr>
      <w:r w:rsidRPr="00203A72">
        <w:rPr>
          <w:rFonts w:cs="Arial"/>
          <w:sz w:val="18"/>
        </w:rPr>
        <w:t xml:space="preserve">- služby </w:t>
      </w:r>
      <w:r w:rsidR="00212ED1">
        <w:rPr>
          <w:rFonts w:cs="Arial"/>
          <w:sz w:val="18"/>
        </w:rPr>
        <w:t>lesních školek (02.10.20</w:t>
      </w:r>
      <w:r w:rsidRPr="00203A72">
        <w:rPr>
          <w:rFonts w:cs="Arial"/>
          <w:sz w:val="18"/>
        </w:rPr>
        <w:t>)</w:t>
      </w:r>
    </w:p>
    <w:p w:rsidR="00203A72" w:rsidRPr="00203A72" w:rsidRDefault="00203A72" w:rsidP="00203A72">
      <w:pPr>
        <w:keepNext/>
        <w:spacing w:after="0" w:line="240" w:lineRule="auto"/>
        <w:ind w:left="850"/>
        <w:rPr>
          <w:rFonts w:cs="Arial"/>
          <w:sz w:val="18"/>
        </w:rPr>
      </w:pPr>
      <w:r w:rsidRPr="00203A72">
        <w:rPr>
          <w:rFonts w:cs="Arial"/>
          <w:sz w:val="18"/>
        </w:rPr>
        <w:t>- lesní stromy (02.10.30)</w:t>
      </w:r>
    </w:p>
    <w:p w:rsidR="00203A72" w:rsidRPr="00203A72" w:rsidRDefault="00203A72" w:rsidP="00203A72">
      <w:pPr>
        <w:keepNext/>
        <w:spacing w:after="0" w:line="240" w:lineRule="auto"/>
        <w:ind w:left="850"/>
        <w:rPr>
          <w:rFonts w:cs="Arial"/>
          <w:sz w:val="18"/>
        </w:rPr>
      </w:pPr>
      <w:r w:rsidRPr="00203A72">
        <w:rPr>
          <w:rFonts w:cs="Arial"/>
          <w:sz w:val="18"/>
        </w:rPr>
        <w:t>- substrát pro pěstování hub bez živného podhoubí (mycelium) (20.15.80)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01.4 Živá zvířata a živočišné produkty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01.41 Živý mléčný skot a syrové mléko mléčného skotu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01.41.1 Živý mléčný skot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01.41.10 Živý mléčný skot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01.41.2 Syrové mléko mléčného skotu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01.41.20 Syrové mléko mléčného skotu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syrové buvolí mléko</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01.42 Jiný skot a buvoli, živí, a jejich sperma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01.42.1 Jiný skot a buvoli, živí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01.42.11 Jiný skot a buvoli, živí, kromě telat</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zvířata z podčeledi tuři (Bovinae), domácí nebo divoce žijící, bez ohledu na způsob využití, j. n. a tury pižmové (Ovibos moschatus)</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telata skotu a buvolů, živá (01.42.12)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01.42.12 Telata skotu a buvolů, živá</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01.42.2 Sperma skotu a buvolů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01.42.20 Sperma skotu a buvolů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01.43 Koně a jiní koňovití, živí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01.43.1 Koně a jiní koňovití, živí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01.43.11 Koně, živí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sperma hřebců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křížence klisny a zebry (01.49.19)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01.43.12 Osli, muly a mezci, živí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01.44 Velbloudi a velbloudovití, živí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01.44.1 Velbloudi a velbloudovití, živí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01.44.10 Velbloudi a velbloudovití, živí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dromedáry, lamy (alpaky, guanaka, vikuně atd.) a jiné velbloudovité</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sperma velbloudovitých</w:t>
      </w:r>
    </w:p>
    <w:p w:rsidR="00203A72" w:rsidRPr="00203A72" w:rsidRDefault="00D84312"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01.45 Ovce a kozy, živé; syrové mléko a střižní vlna ovcí a koz</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01.45.1 Ovce a kozy, živé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01.45.11 Ovce, živé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sperma beranů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01.45.12 Kozy, živé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sperma kozlů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szCs w:val="18"/>
        </w:rPr>
      </w:pPr>
      <w:r w:rsidRPr="00203A72">
        <w:rPr>
          <w:rFonts w:cs="Arial"/>
          <w:sz w:val="18"/>
        </w:rPr>
        <w:t>- kamzíky, divoké kozy (</w:t>
      </w:r>
      <w:r w:rsidRPr="00203A72">
        <w:rPr>
          <w:rFonts w:cs="Arial"/>
          <w:sz w:val="18"/>
          <w:szCs w:val="18"/>
        </w:rPr>
        <w:t>Rupicapra rupicapra), kozí antilopy (01.49.19)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01.45.2 Syrové mléko ovčí a kozí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01.45.21 Syrové mléko ovčí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01.45.22 Syrové mléko kozí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01.45.3 Střižní vlna, potní, ovcí a koz, vč. poloprané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polopranou střižní vlnu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01.45.30 Střižní vlna, potní, ovcí a koz, vč. poloprané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polopranou střižní vlnu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jateční vlnu, potní, vč. prané na hřbetě (10.11.41)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01.46 Prasata, živá</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01.46.1 Prasata, živá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01.46.10 Prasata, živá</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sperma kanců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01.47 Drůbež, živá, a vejce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péra a prachové peří (10.12.50)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01.47.1 Drůbež, živá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01.47.11 Kuřata, živá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01.47.12 Krůty, živé</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divoké krůty (01.49.12)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01.47.13 Husy, živé</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divoké husy (01.49.12)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01.47.14 Kachny a perličky, živé</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divoké kachny (01.49.12)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01.47.2 Vejce ve skořápkách, čerstvá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01.47.21 Slepičí vejce ve skořápkách, čerstvá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01.47.22 Vejce jiné drůbeže ve skořápkách, čerstvá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01.47.23 Slepičí vejce násadová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01.47.24 Vejce jiné drůbeže, násadová</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01.49 Ostatní hospodářská zvířata, živočišné produkty, surové kožešiny apod.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01.49.1 Ostatní hospodářská zvířata, živá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01.49.11 Domácí králíci, živí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01.49.12 Hospodářské ptactvo, živé, j. n. </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szCs w:val="18"/>
        </w:rPr>
      </w:pPr>
      <w:r w:rsidRPr="00203A72">
        <w:rPr>
          <w:rFonts w:cs="Arial"/>
          <w:sz w:val="18"/>
        </w:rPr>
        <w:t>- ptactvo čeledi holubovití (</w:t>
      </w:r>
      <w:r w:rsidRPr="00203A72">
        <w:rPr>
          <w:rFonts w:cs="Arial"/>
          <w:sz w:val="18"/>
          <w:szCs w:val="18"/>
        </w:rPr>
        <w:t>Columbidae), divoké nebo domácí</w:t>
      </w:r>
    </w:p>
    <w:p w:rsidR="00203A72" w:rsidRPr="00203A72" w:rsidRDefault="00203A72" w:rsidP="00203A72">
      <w:pPr>
        <w:keepNext/>
        <w:spacing w:after="0" w:line="240" w:lineRule="auto"/>
        <w:ind w:left="850"/>
        <w:rPr>
          <w:rFonts w:cs="Arial"/>
          <w:sz w:val="18"/>
        </w:rPr>
      </w:pPr>
      <w:r w:rsidRPr="00203A72">
        <w:rPr>
          <w:rFonts w:cs="Arial"/>
          <w:sz w:val="18"/>
          <w:szCs w:val="18"/>
        </w:rPr>
        <w:t>- divoké krůty, husy a kachny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01.49.13 Hospodářští plazi (vč. hadů a želv), živí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hady a želvy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vodní plazy (mořské ani sladkovodní) (03.00.69)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01.49.19 Ostatní hospodářská zvířata, živá, j. n. </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soby</w:t>
      </w:r>
    </w:p>
    <w:p w:rsidR="00203A72" w:rsidRPr="00203A72" w:rsidRDefault="00203A72" w:rsidP="00203A72">
      <w:pPr>
        <w:keepNext/>
        <w:spacing w:after="0" w:line="240" w:lineRule="auto"/>
        <w:ind w:left="964" w:hanging="113"/>
        <w:rPr>
          <w:rFonts w:cs="Arial"/>
          <w:sz w:val="18"/>
        </w:rPr>
      </w:pPr>
      <w:r w:rsidRPr="00203A72">
        <w:rPr>
          <w:rFonts w:cs="Arial"/>
          <w:sz w:val="18"/>
        </w:rPr>
        <w:t>- kožešinová zvířata (kromě domácích králíků)</w:t>
      </w:r>
    </w:p>
    <w:p w:rsidR="00203A72" w:rsidRPr="00203A72" w:rsidRDefault="00203A72" w:rsidP="00203A72">
      <w:pPr>
        <w:keepNext/>
        <w:spacing w:after="0" w:line="240" w:lineRule="auto"/>
        <w:ind w:left="964" w:hanging="113"/>
        <w:rPr>
          <w:rFonts w:cs="Arial"/>
          <w:sz w:val="18"/>
        </w:rPr>
      </w:pPr>
      <w:r w:rsidRPr="00203A72">
        <w:rPr>
          <w:rFonts w:cs="Arial"/>
          <w:sz w:val="18"/>
        </w:rPr>
        <w:t>- včely a jiný hmyz</w:t>
      </w:r>
    </w:p>
    <w:p w:rsidR="00203A72" w:rsidRPr="00203A72" w:rsidRDefault="00203A72" w:rsidP="00203A72">
      <w:pPr>
        <w:keepNext/>
        <w:spacing w:after="0" w:line="240" w:lineRule="auto"/>
        <w:ind w:left="964" w:hanging="113"/>
        <w:rPr>
          <w:rFonts w:cs="Arial"/>
          <w:sz w:val="18"/>
        </w:rPr>
      </w:pPr>
      <w:r w:rsidRPr="00203A72">
        <w:rPr>
          <w:rFonts w:cs="Arial"/>
          <w:sz w:val="18"/>
        </w:rPr>
        <w:t>- křížence koně a zebry</w:t>
      </w:r>
    </w:p>
    <w:p w:rsidR="00203A72" w:rsidRPr="00203A72" w:rsidRDefault="00203A72" w:rsidP="00203A72">
      <w:pPr>
        <w:keepNext/>
        <w:spacing w:after="0" w:line="240" w:lineRule="auto"/>
        <w:ind w:left="964" w:hanging="113"/>
        <w:rPr>
          <w:rFonts w:cs="Arial"/>
          <w:sz w:val="18"/>
        </w:rPr>
      </w:pPr>
      <w:r w:rsidRPr="00203A72">
        <w:rPr>
          <w:rFonts w:cs="Arial"/>
          <w:sz w:val="18"/>
        </w:rPr>
        <w:t>- kočky, psy a jiné domácí zvířecí mazlíčky</w:t>
      </w:r>
    </w:p>
    <w:p w:rsidR="00203A72" w:rsidRPr="00203A72" w:rsidRDefault="00203A72" w:rsidP="00203A72">
      <w:pPr>
        <w:keepNext/>
        <w:spacing w:after="0" w:line="240" w:lineRule="auto"/>
        <w:ind w:left="964" w:hanging="113"/>
        <w:rPr>
          <w:rFonts w:cs="Arial"/>
          <w:sz w:val="18"/>
        </w:rPr>
      </w:pPr>
      <w:r w:rsidRPr="00203A72">
        <w:rPr>
          <w:rFonts w:cs="Arial"/>
          <w:sz w:val="18"/>
        </w:rPr>
        <w:t>- jiná chovaná zvířata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žáby, krokodýly a vodní hmyz (mořský ani sladkovodní) (03.00.69)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01.49.2 Ostatní živočišné produkty z hospodářských zvířat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01.49.21 Přírodní med</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směsi přírodního a umělého medu (10.62.13)</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01.49.22 Syrové mléko j. n.</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syrové hovězí nebo buvolí mléko (01.41.20)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01.49.23 Plži živí, čerství, chlazení, zmrazení, sušení, solení nebo ve slaném nálevu, kromě mořských</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mořské plže (03.00.42, 03.00.44)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01.49.24 Jedlé produkty z hospodářských zvířat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01.49.25 Zámotky bource morušového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01.49.26 Hmyzí vosky a vorvanina (spermacet), též rafinované nebo barvené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01.49.27 Zvířecí embrya k reprodukci</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sperma hřebců (01.43.11)</w:t>
      </w:r>
    </w:p>
    <w:p w:rsidR="00203A72" w:rsidRPr="00203A72" w:rsidRDefault="00203A72" w:rsidP="00203A72">
      <w:pPr>
        <w:keepNext/>
        <w:spacing w:after="0" w:line="240" w:lineRule="auto"/>
        <w:ind w:left="964" w:hanging="113"/>
        <w:rPr>
          <w:rFonts w:cs="Arial"/>
          <w:sz w:val="18"/>
        </w:rPr>
      </w:pPr>
      <w:r w:rsidRPr="00203A72">
        <w:rPr>
          <w:rFonts w:cs="Arial"/>
          <w:sz w:val="18"/>
        </w:rPr>
        <w:t>- sperma beranů (01.45.11)</w:t>
      </w:r>
    </w:p>
    <w:p w:rsidR="00203A72" w:rsidRPr="00203A72" w:rsidRDefault="00203A72" w:rsidP="00203A72">
      <w:pPr>
        <w:keepNext/>
        <w:spacing w:after="0" w:line="240" w:lineRule="auto"/>
        <w:ind w:left="964" w:hanging="113"/>
        <w:rPr>
          <w:rFonts w:cs="Arial"/>
          <w:sz w:val="18"/>
        </w:rPr>
      </w:pPr>
      <w:r w:rsidRPr="00203A72">
        <w:rPr>
          <w:rFonts w:cs="Arial"/>
          <w:sz w:val="18"/>
        </w:rPr>
        <w:t>- sperma kozlů (01.45.12)</w:t>
      </w:r>
    </w:p>
    <w:p w:rsidR="00203A72" w:rsidRPr="00203A72" w:rsidRDefault="00203A72" w:rsidP="00203A72">
      <w:pPr>
        <w:keepNext/>
        <w:spacing w:after="0" w:line="240" w:lineRule="auto"/>
        <w:ind w:left="964" w:hanging="113"/>
        <w:rPr>
          <w:rFonts w:cs="Arial"/>
          <w:sz w:val="18"/>
        </w:rPr>
      </w:pPr>
      <w:r w:rsidRPr="00203A72">
        <w:rPr>
          <w:rFonts w:cs="Arial"/>
          <w:sz w:val="18"/>
        </w:rPr>
        <w:t>- sperma kanců (01.46.10)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01.49.28 Nejedlé produkty z hospodářských zvířat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jemné nebo hrubé zvířecí chlupy, nemykané ani nečesané</w:t>
      </w:r>
    </w:p>
    <w:p w:rsidR="00203A72" w:rsidRPr="00203A72" w:rsidRDefault="00E549DE"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01.49.3 Surové kožešiny a různé surové kůže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01.49.31 Surové kožešiny, kromě jehněčích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surové kožešiny jehněčí (01.49.32)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01.49.32 Surové kožešiny jehněčí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01.49.39 Surové kůže zvířat (čerstvé nebo konzervované, avšak jinak neupravené) j. n.</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01.6 Zemědělské a chovatelské služby (kromě veterinárních)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veterinární služby (75.00.1)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01.61 Podpůrné služby pro rostlinnou výrobu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01.61.1 Podpůrné služby pro rostlinnou výrobu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01.61.10 Podpůrné služby pro rostlinnou výrobu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přípravu polí</w:t>
      </w:r>
    </w:p>
    <w:p w:rsidR="00203A72" w:rsidRPr="00203A72" w:rsidRDefault="00203A72" w:rsidP="00203A72">
      <w:pPr>
        <w:keepNext/>
        <w:spacing w:after="0" w:line="240" w:lineRule="auto"/>
        <w:ind w:left="964" w:hanging="113"/>
        <w:rPr>
          <w:rFonts w:cs="Arial"/>
          <w:sz w:val="18"/>
        </w:rPr>
      </w:pPr>
      <w:r w:rsidRPr="00203A72">
        <w:rPr>
          <w:rFonts w:cs="Arial"/>
          <w:sz w:val="18"/>
        </w:rPr>
        <w:t>- setí a sázení, pěstování a hnojení kultur</w:t>
      </w:r>
    </w:p>
    <w:p w:rsidR="00203A72" w:rsidRPr="00203A72" w:rsidRDefault="00203A72" w:rsidP="00203A72">
      <w:pPr>
        <w:keepNext/>
        <w:spacing w:after="0" w:line="240" w:lineRule="auto"/>
        <w:ind w:left="964" w:hanging="113"/>
        <w:rPr>
          <w:rFonts w:cs="Arial"/>
          <w:sz w:val="18"/>
        </w:rPr>
      </w:pPr>
      <w:r w:rsidRPr="00203A72">
        <w:rPr>
          <w:rFonts w:cs="Arial"/>
          <w:sz w:val="18"/>
        </w:rPr>
        <w:t>- postřik kultur, vč. leteckého</w:t>
      </w:r>
    </w:p>
    <w:p w:rsidR="00203A72" w:rsidRPr="00203A72" w:rsidRDefault="00203A72" w:rsidP="00203A72">
      <w:pPr>
        <w:keepNext/>
        <w:spacing w:after="0" w:line="240" w:lineRule="auto"/>
        <w:ind w:left="964" w:hanging="113"/>
        <w:rPr>
          <w:rFonts w:cs="Arial"/>
          <w:sz w:val="18"/>
        </w:rPr>
      </w:pPr>
      <w:r w:rsidRPr="00203A72">
        <w:rPr>
          <w:rFonts w:cs="Arial"/>
          <w:sz w:val="18"/>
        </w:rPr>
        <w:t>- ochranu proti škůdcům v zemědělství</w:t>
      </w:r>
    </w:p>
    <w:p w:rsidR="00203A72" w:rsidRPr="00203A72" w:rsidRDefault="00203A72" w:rsidP="00203A72">
      <w:pPr>
        <w:keepNext/>
        <w:spacing w:after="0" w:line="240" w:lineRule="auto"/>
        <w:ind w:left="964" w:hanging="113"/>
        <w:rPr>
          <w:rFonts w:cs="Arial"/>
          <w:sz w:val="18"/>
        </w:rPr>
      </w:pPr>
      <w:r w:rsidRPr="00203A72">
        <w:rPr>
          <w:rFonts w:cs="Arial"/>
          <w:sz w:val="18"/>
        </w:rPr>
        <w:t>- prořezávání ovocných stromů a vinné révy</w:t>
      </w:r>
    </w:p>
    <w:p w:rsidR="00203A72" w:rsidRPr="00203A72" w:rsidRDefault="00203A72" w:rsidP="00203A72">
      <w:pPr>
        <w:keepNext/>
        <w:spacing w:after="0" w:line="240" w:lineRule="auto"/>
        <w:ind w:left="964" w:hanging="113"/>
        <w:rPr>
          <w:rFonts w:cs="Arial"/>
          <w:sz w:val="18"/>
        </w:rPr>
      </w:pPr>
      <w:r w:rsidRPr="00203A72">
        <w:rPr>
          <w:rFonts w:cs="Arial"/>
          <w:sz w:val="18"/>
        </w:rPr>
        <w:t>- přesazování a jednocení plodin</w:t>
      </w:r>
    </w:p>
    <w:p w:rsidR="00203A72" w:rsidRPr="00203A72" w:rsidRDefault="00BE078E" w:rsidP="00203A72">
      <w:pPr>
        <w:keepNext/>
        <w:spacing w:after="0" w:line="240" w:lineRule="auto"/>
        <w:ind w:left="964" w:hanging="113"/>
        <w:rPr>
          <w:rFonts w:cs="Arial"/>
          <w:sz w:val="18"/>
        </w:rPr>
      </w:pPr>
      <w:r>
        <w:rPr>
          <w:rFonts w:cs="Arial"/>
          <w:sz w:val="18"/>
        </w:rPr>
        <w:t>- sklízení úrody</w:t>
      </w:r>
    </w:p>
    <w:p w:rsidR="00203A72" w:rsidRPr="00203A72" w:rsidRDefault="00203A72" w:rsidP="00203A72">
      <w:pPr>
        <w:keepNext/>
        <w:spacing w:after="0" w:line="240" w:lineRule="auto"/>
        <w:ind w:left="964" w:hanging="113"/>
        <w:rPr>
          <w:rFonts w:cs="Arial"/>
          <w:sz w:val="18"/>
        </w:rPr>
      </w:pPr>
      <w:r w:rsidRPr="00203A72">
        <w:rPr>
          <w:rFonts w:cs="Arial"/>
          <w:sz w:val="18"/>
        </w:rPr>
        <w:t>- pronájem zemědělských strojů pro rostlinnou výrobu s obsluhou</w:t>
      </w:r>
    </w:p>
    <w:p w:rsidR="00203A72" w:rsidRPr="00203A72" w:rsidRDefault="00203A72" w:rsidP="00203A72">
      <w:pPr>
        <w:keepNext/>
        <w:spacing w:after="0" w:line="240" w:lineRule="auto"/>
        <w:ind w:left="964" w:hanging="113"/>
        <w:rPr>
          <w:rFonts w:cs="Arial"/>
          <w:sz w:val="18"/>
        </w:rPr>
      </w:pPr>
      <w:r w:rsidRPr="00203A72">
        <w:rPr>
          <w:rFonts w:cs="Arial"/>
          <w:sz w:val="18"/>
        </w:rPr>
        <w:t>- udržování zemědělských ploch v dobrém zemědělském a ekologickém stavu</w:t>
      </w:r>
    </w:p>
    <w:p w:rsidR="00203A72" w:rsidRPr="00203A72" w:rsidRDefault="00203A72" w:rsidP="00203A72">
      <w:pPr>
        <w:keepNext/>
        <w:spacing w:after="0" w:line="240" w:lineRule="auto"/>
        <w:ind w:left="964" w:hanging="113"/>
        <w:rPr>
          <w:rFonts w:cs="Arial"/>
          <w:sz w:val="18"/>
        </w:rPr>
      </w:pPr>
      <w:r w:rsidRPr="00203A72">
        <w:rPr>
          <w:rFonts w:cs="Arial"/>
          <w:sz w:val="18"/>
        </w:rPr>
        <w:t>- provozování zemědělských zavlažovacích systémů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rozvod vody prostřednictvím potrubí, provoz zavlažovacích kanálů (36.00.20)</w:t>
      </w:r>
    </w:p>
    <w:p w:rsidR="00203A72" w:rsidRPr="00203A72" w:rsidRDefault="00203A72" w:rsidP="00203A72">
      <w:pPr>
        <w:keepNext/>
        <w:spacing w:after="0" w:line="240" w:lineRule="auto"/>
        <w:ind w:left="964" w:hanging="113"/>
        <w:rPr>
          <w:rFonts w:cs="Arial"/>
          <w:sz w:val="18"/>
        </w:rPr>
      </w:pPr>
      <w:r w:rsidRPr="00203A72">
        <w:rPr>
          <w:rFonts w:cs="Arial"/>
          <w:sz w:val="18"/>
        </w:rPr>
        <w:t>- služby krajinných architektů (71.11.4)</w:t>
      </w:r>
    </w:p>
    <w:p w:rsidR="00203A72" w:rsidRPr="00203A72" w:rsidRDefault="00203A72" w:rsidP="00203A72">
      <w:pPr>
        <w:keepNext/>
        <w:spacing w:after="0" w:line="240" w:lineRule="auto"/>
        <w:ind w:left="964" w:hanging="113"/>
        <w:rPr>
          <w:rFonts w:cs="Arial"/>
          <w:sz w:val="18"/>
        </w:rPr>
      </w:pPr>
      <w:r w:rsidRPr="00203A72">
        <w:rPr>
          <w:rFonts w:cs="Arial"/>
          <w:sz w:val="18"/>
        </w:rPr>
        <w:t>- služby agronomů a zemědělských ekonomů (74.90.19)</w:t>
      </w:r>
    </w:p>
    <w:p w:rsidR="00203A72" w:rsidRPr="00203A72" w:rsidRDefault="00203A72" w:rsidP="00203A72">
      <w:pPr>
        <w:keepNext/>
        <w:spacing w:after="0" w:line="240" w:lineRule="auto"/>
        <w:ind w:left="964" w:hanging="113"/>
        <w:rPr>
          <w:rFonts w:cs="Arial"/>
          <w:sz w:val="18"/>
        </w:rPr>
      </w:pPr>
      <w:r w:rsidRPr="00203A72">
        <w:rPr>
          <w:rFonts w:cs="Arial"/>
          <w:sz w:val="18"/>
        </w:rPr>
        <w:t>- ochranu proti škůdcům mimo zemědělství (81.29.11)</w:t>
      </w:r>
    </w:p>
    <w:p w:rsidR="00203A72" w:rsidRPr="00203A72" w:rsidRDefault="00203A72" w:rsidP="00203A72">
      <w:pPr>
        <w:keepNext/>
        <w:spacing w:after="0" w:line="240" w:lineRule="auto"/>
        <w:ind w:left="964" w:hanging="113"/>
        <w:rPr>
          <w:rFonts w:cs="Arial"/>
          <w:sz w:val="18"/>
        </w:rPr>
      </w:pPr>
      <w:r w:rsidRPr="00203A72">
        <w:rPr>
          <w:rFonts w:cs="Arial"/>
          <w:sz w:val="18"/>
        </w:rPr>
        <w:t>- úpravu krajiny nesouvisející se zemědělstvím (81.30.11, 81.30.12)</w:t>
      </w:r>
    </w:p>
    <w:p w:rsidR="00203A72" w:rsidRPr="00203A72" w:rsidRDefault="00203A72" w:rsidP="00203A72">
      <w:pPr>
        <w:keepNext/>
        <w:spacing w:after="0" w:line="240" w:lineRule="auto"/>
        <w:ind w:left="964" w:hanging="113"/>
        <w:rPr>
          <w:rFonts w:cs="Arial"/>
          <w:sz w:val="18"/>
        </w:rPr>
      </w:pPr>
      <w:r w:rsidRPr="00203A72">
        <w:rPr>
          <w:rFonts w:cs="Arial"/>
          <w:sz w:val="18"/>
        </w:rPr>
        <w:t>- pořádání zemědělských výstav a veletrhů (82.30.12)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01.62 Podpůrné služby pro živočišnou výrobu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01.62.1 Podpůrné služby pro živočišnou výrobu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01.62.10 Podpůrné služby pro živočišnou výrobu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podporující rozmnožování, růst a výkony zvířat</w:t>
      </w:r>
    </w:p>
    <w:p w:rsidR="00203A72" w:rsidRPr="00203A72" w:rsidRDefault="00203A72" w:rsidP="00203A72">
      <w:pPr>
        <w:keepNext/>
        <w:spacing w:after="0" w:line="240" w:lineRule="auto"/>
        <w:ind w:left="964" w:hanging="113"/>
        <w:rPr>
          <w:rFonts w:cs="Arial"/>
          <w:sz w:val="18"/>
        </w:rPr>
      </w:pPr>
      <w:r w:rsidRPr="00203A72">
        <w:rPr>
          <w:rFonts w:cs="Arial"/>
          <w:sz w:val="18"/>
        </w:rPr>
        <w:t>- kontrolu stád, vyhánění dobytka, přípravu pastvin, kastrování drůbeže, třídění vajec atd.</w:t>
      </w:r>
    </w:p>
    <w:p w:rsidR="00203A72" w:rsidRPr="00203A72" w:rsidRDefault="00203A72" w:rsidP="00203A72">
      <w:pPr>
        <w:keepNext/>
        <w:spacing w:after="0" w:line="240" w:lineRule="auto"/>
        <w:ind w:left="964" w:hanging="113"/>
        <w:rPr>
          <w:rFonts w:cs="Arial"/>
          <w:sz w:val="18"/>
        </w:rPr>
      </w:pPr>
      <w:r w:rsidRPr="00203A72">
        <w:rPr>
          <w:rFonts w:cs="Arial"/>
          <w:sz w:val="18"/>
        </w:rPr>
        <w:t>- stříhání ovcí</w:t>
      </w:r>
    </w:p>
    <w:p w:rsidR="00203A72" w:rsidRPr="00203A72" w:rsidRDefault="00203A72" w:rsidP="00203A72">
      <w:pPr>
        <w:keepNext/>
        <w:spacing w:after="0" w:line="240" w:lineRule="auto"/>
        <w:ind w:left="964" w:hanging="113"/>
        <w:rPr>
          <w:rFonts w:cs="Arial"/>
          <w:sz w:val="18"/>
        </w:rPr>
      </w:pPr>
      <w:r w:rsidRPr="00203A72">
        <w:rPr>
          <w:rFonts w:cs="Arial"/>
          <w:sz w:val="18"/>
        </w:rPr>
        <w:t>- ustájení hospodářských zvířat a péči o ně</w:t>
      </w:r>
    </w:p>
    <w:p w:rsidR="00203A72" w:rsidRPr="00203A72" w:rsidRDefault="00203A72" w:rsidP="00203A72">
      <w:pPr>
        <w:keepNext/>
        <w:spacing w:after="0" w:line="240" w:lineRule="auto"/>
        <w:ind w:left="964" w:hanging="113"/>
        <w:rPr>
          <w:rFonts w:cs="Arial"/>
          <w:sz w:val="18"/>
        </w:rPr>
      </w:pPr>
      <w:r w:rsidRPr="00203A72">
        <w:rPr>
          <w:rFonts w:cs="Arial"/>
          <w:sz w:val="18"/>
        </w:rPr>
        <w:t>- čištění zemědělských objektů (hal pro chov drůbeže, prasat atd.)</w:t>
      </w:r>
    </w:p>
    <w:p w:rsidR="00203A72" w:rsidRPr="00203A72" w:rsidRDefault="00203A72" w:rsidP="00203A72">
      <w:pPr>
        <w:keepNext/>
        <w:spacing w:after="0" w:line="240" w:lineRule="auto"/>
        <w:ind w:left="964" w:hanging="113"/>
        <w:rPr>
          <w:rFonts w:cs="Arial"/>
          <w:sz w:val="18"/>
        </w:rPr>
      </w:pPr>
      <w:r w:rsidRPr="00203A72">
        <w:rPr>
          <w:rFonts w:cs="Arial"/>
          <w:sz w:val="18"/>
        </w:rPr>
        <w:t>- plemenářské služby</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umělou inseminací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podkovářů</w:t>
      </w:r>
    </w:p>
    <w:p w:rsidR="00203A72" w:rsidRPr="00203A72" w:rsidRDefault="00203A72" w:rsidP="00203A72">
      <w:pPr>
        <w:keepNext/>
        <w:spacing w:after="0" w:line="240" w:lineRule="auto"/>
        <w:ind w:left="964" w:hanging="113"/>
        <w:rPr>
          <w:rFonts w:cs="Arial"/>
          <w:sz w:val="18"/>
        </w:rPr>
      </w:pPr>
      <w:r w:rsidRPr="00203A72">
        <w:rPr>
          <w:rFonts w:cs="Arial"/>
          <w:sz w:val="18"/>
        </w:rPr>
        <w:t>- pronájem zemědělských strojů pro živočišnou výrobu s obsluhou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prostor výlučně za účelem ustájení dobytka (68.20.12)</w:t>
      </w:r>
    </w:p>
    <w:p w:rsidR="00203A72" w:rsidRPr="00203A72" w:rsidRDefault="00203A72" w:rsidP="00203A72">
      <w:pPr>
        <w:keepNext/>
        <w:spacing w:after="0" w:line="240" w:lineRule="auto"/>
        <w:ind w:left="964" w:hanging="113"/>
        <w:rPr>
          <w:rFonts w:cs="Arial"/>
          <w:sz w:val="18"/>
        </w:rPr>
      </w:pPr>
      <w:r w:rsidRPr="00203A72">
        <w:rPr>
          <w:rFonts w:cs="Arial"/>
          <w:sz w:val="18"/>
        </w:rPr>
        <w:t>- služby agronomů a zemědělských ekonomů (74.90.19)</w:t>
      </w:r>
    </w:p>
    <w:p w:rsidR="00203A72" w:rsidRPr="00203A72" w:rsidRDefault="00203A72" w:rsidP="00203A72">
      <w:pPr>
        <w:keepNext/>
        <w:spacing w:after="0" w:line="240" w:lineRule="auto"/>
        <w:ind w:left="964" w:hanging="113"/>
        <w:rPr>
          <w:rFonts w:cs="Arial"/>
          <w:sz w:val="18"/>
        </w:rPr>
      </w:pPr>
      <w:r w:rsidRPr="00203A72">
        <w:rPr>
          <w:rFonts w:cs="Arial"/>
          <w:sz w:val="18"/>
        </w:rPr>
        <w:t>- očkování zvířat a ostatní veterinářské služby (75.00.1)</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rekreačním jezdectvím (93.11.10)</w:t>
      </w:r>
    </w:p>
    <w:p w:rsidR="00203A72" w:rsidRPr="00203A72" w:rsidRDefault="00203A72" w:rsidP="00203A72">
      <w:pPr>
        <w:keepNext/>
        <w:spacing w:after="0" w:line="240" w:lineRule="auto"/>
        <w:ind w:left="964" w:hanging="113"/>
        <w:rPr>
          <w:rFonts w:cs="Arial"/>
          <w:sz w:val="18"/>
        </w:rPr>
      </w:pPr>
      <w:r w:rsidRPr="00203A72">
        <w:rPr>
          <w:rFonts w:cs="Arial"/>
          <w:sz w:val="18"/>
        </w:rPr>
        <w:t>- ubytování domácích zvířecích mazlíčků a péče o ně (96.09.11)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lastRenderedPageBreak/>
        <w:t>01.63 Posklizňové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01.63.1 Posklizňové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01.63.10 Posklizňové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přípravu rostlinných produktů pro primární trhy, např. čištění, ořezávání, třídění, dezinfekci, sušení, vyloupávání</w:t>
      </w:r>
    </w:p>
    <w:p w:rsidR="00203A72" w:rsidRPr="00203A72" w:rsidRDefault="00203A72" w:rsidP="00203A72">
      <w:pPr>
        <w:keepNext/>
        <w:spacing w:after="0" w:line="240" w:lineRule="auto"/>
        <w:ind w:left="964" w:hanging="113"/>
        <w:rPr>
          <w:rFonts w:cs="Arial"/>
          <w:sz w:val="18"/>
        </w:rPr>
      </w:pPr>
      <w:r w:rsidRPr="00203A72">
        <w:rPr>
          <w:rFonts w:cs="Arial"/>
          <w:sz w:val="18"/>
        </w:rPr>
        <w:t>- vyzrňování bavlny</w:t>
      </w:r>
    </w:p>
    <w:p w:rsidR="00203A72" w:rsidRPr="00203A72" w:rsidRDefault="00203A72" w:rsidP="00203A72">
      <w:pPr>
        <w:keepNext/>
        <w:spacing w:after="0" w:line="240" w:lineRule="auto"/>
        <w:ind w:left="964" w:hanging="113"/>
        <w:rPr>
          <w:rFonts w:cs="Arial"/>
          <w:sz w:val="18"/>
        </w:rPr>
      </w:pPr>
      <w:r w:rsidRPr="00203A72">
        <w:rPr>
          <w:rFonts w:cs="Arial"/>
          <w:sz w:val="18"/>
        </w:rPr>
        <w:t>- přípravu tabákových listů, např. sušení</w:t>
      </w:r>
    </w:p>
    <w:p w:rsidR="00203A72" w:rsidRPr="00203A72" w:rsidRDefault="00203A72" w:rsidP="00203A72">
      <w:pPr>
        <w:keepNext/>
        <w:spacing w:after="0" w:line="240" w:lineRule="auto"/>
        <w:ind w:left="964" w:hanging="113"/>
        <w:rPr>
          <w:rFonts w:cs="Arial"/>
          <w:sz w:val="18"/>
        </w:rPr>
      </w:pPr>
      <w:r w:rsidRPr="00203A72">
        <w:rPr>
          <w:rFonts w:cs="Arial"/>
          <w:sz w:val="18"/>
        </w:rPr>
        <w:t>- přípravu kakaových bobů, např. vyloupávání z lusků</w:t>
      </w:r>
    </w:p>
    <w:p w:rsidR="00203A72" w:rsidRPr="00203A72" w:rsidRDefault="00203A72" w:rsidP="00203A72">
      <w:pPr>
        <w:keepNext/>
        <w:spacing w:after="0" w:line="240" w:lineRule="auto"/>
        <w:ind w:left="964" w:hanging="113"/>
        <w:rPr>
          <w:rFonts w:cs="Arial"/>
          <w:sz w:val="18"/>
        </w:rPr>
      </w:pPr>
      <w:r w:rsidRPr="00203A72">
        <w:rPr>
          <w:rFonts w:cs="Arial"/>
          <w:sz w:val="18"/>
        </w:rPr>
        <w:t>- voskování ovoce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přípravu zemědělských produktů výrobcem (odpovídající</w:t>
      </w:r>
      <w:r w:rsidR="00062D19">
        <w:rPr>
          <w:rFonts w:cs="Arial"/>
          <w:sz w:val="18"/>
        </w:rPr>
        <w:t xml:space="preserve"> třída ve skupinách 01.1, 01.2 nebo</w:t>
      </w:r>
      <w:r w:rsidRPr="00203A72">
        <w:rPr>
          <w:rFonts w:cs="Arial"/>
          <w:sz w:val="18"/>
        </w:rPr>
        <w:t> 01.3)</w:t>
      </w:r>
    </w:p>
    <w:p w:rsidR="00203A72" w:rsidRPr="00203A72" w:rsidRDefault="00203A72" w:rsidP="00203A72">
      <w:pPr>
        <w:keepNext/>
        <w:spacing w:after="0" w:line="240" w:lineRule="auto"/>
        <w:ind w:left="964" w:hanging="113"/>
        <w:rPr>
          <w:rFonts w:cs="Arial"/>
          <w:sz w:val="18"/>
        </w:rPr>
      </w:pPr>
      <w:r w:rsidRPr="00203A72">
        <w:rPr>
          <w:rFonts w:cs="Arial"/>
          <w:sz w:val="18"/>
        </w:rPr>
        <w:t>- odstopkovávání a přesušování tabákových listů (12.00.1)</w:t>
      </w:r>
    </w:p>
    <w:p w:rsidR="00203A72" w:rsidRPr="00203A72" w:rsidRDefault="00203A72" w:rsidP="00203A72">
      <w:pPr>
        <w:keepNext/>
        <w:spacing w:after="0" w:line="240" w:lineRule="auto"/>
        <w:ind w:left="964" w:hanging="113"/>
        <w:rPr>
          <w:rFonts w:cs="Arial"/>
          <w:sz w:val="18"/>
        </w:rPr>
      </w:pPr>
      <w:r w:rsidRPr="00203A72">
        <w:rPr>
          <w:rFonts w:cs="Arial"/>
          <w:sz w:val="18"/>
        </w:rPr>
        <w:t>- služby obchodních zástupců a družstev</w:t>
      </w:r>
      <w:r w:rsidR="00CF4087">
        <w:rPr>
          <w:rFonts w:cs="Arial"/>
          <w:sz w:val="18"/>
        </w:rPr>
        <w:t>,</w:t>
      </w:r>
      <w:r w:rsidRPr="00203A72">
        <w:rPr>
          <w:rFonts w:cs="Arial"/>
          <w:sz w:val="18"/>
        </w:rPr>
        <w:t xml:space="preserve"> zabývajících se prodejem zemědělských produktů (46)</w:t>
      </w:r>
    </w:p>
    <w:p w:rsidR="00203A72" w:rsidRPr="00203A72" w:rsidRDefault="00203A72" w:rsidP="00203A72">
      <w:pPr>
        <w:keepNext/>
        <w:spacing w:after="0" w:line="240" w:lineRule="auto"/>
        <w:ind w:left="964" w:hanging="113"/>
        <w:rPr>
          <w:rFonts w:cs="Arial"/>
          <w:sz w:val="18"/>
        </w:rPr>
      </w:pPr>
      <w:r w:rsidRPr="00203A72">
        <w:rPr>
          <w:rFonts w:cs="Arial"/>
          <w:sz w:val="18"/>
        </w:rPr>
        <w:t>- velkoobchod se základními zemědělskými surovinami (46.2)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01.64 Zpracování osiva pro účely množení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01.64.1 Zpracování osiva pro účely množení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01.64.10 Zpracování osiva pro účely množení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prováděné za účelem zlepšování kvality osiva, vč. nakládání s geneticky modifikovanými osivy:</w:t>
      </w:r>
    </w:p>
    <w:p w:rsidR="00203A72" w:rsidRPr="00203A72" w:rsidRDefault="00203A72" w:rsidP="00203A72">
      <w:pPr>
        <w:keepNext/>
        <w:spacing w:after="0" w:line="240" w:lineRule="auto"/>
        <w:ind w:left="1247" w:hanging="113"/>
        <w:rPr>
          <w:rFonts w:cs="Arial"/>
          <w:sz w:val="18"/>
        </w:rPr>
      </w:pPr>
      <w:r w:rsidRPr="00203A72">
        <w:rPr>
          <w:rFonts w:cs="Arial"/>
          <w:sz w:val="18"/>
        </w:rPr>
        <w:t>• odstraňování cizích látek, příliš malých, mechanicky nebo hmyzem poškozených nebo nezralých semen</w:t>
      </w:r>
    </w:p>
    <w:p w:rsidR="00203A72" w:rsidRPr="00203A72" w:rsidRDefault="00203A72" w:rsidP="00203A72">
      <w:pPr>
        <w:keepNext/>
        <w:spacing w:after="0" w:line="240" w:lineRule="auto"/>
        <w:ind w:left="1247" w:hanging="113"/>
        <w:rPr>
          <w:rFonts w:cs="Arial"/>
          <w:sz w:val="18"/>
        </w:rPr>
      </w:pPr>
      <w:r w:rsidRPr="00203A72">
        <w:rPr>
          <w:rFonts w:cs="Arial"/>
          <w:sz w:val="18"/>
        </w:rPr>
        <w:t>• snižování vlhkosti osiva na úroveň vhodnou pro skladování</w:t>
      </w:r>
    </w:p>
    <w:p w:rsidR="00203A72" w:rsidRPr="00203A72" w:rsidRDefault="00203A72" w:rsidP="00203A72">
      <w:pPr>
        <w:keepNext/>
        <w:spacing w:after="0" w:line="240" w:lineRule="auto"/>
        <w:ind w:left="1247" w:hanging="113"/>
        <w:rPr>
          <w:rFonts w:cs="Arial"/>
          <w:sz w:val="18"/>
        </w:rPr>
      </w:pPr>
      <w:r w:rsidRPr="00203A72">
        <w:rPr>
          <w:rFonts w:cs="Arial"/>
          <w:sz w:val="18"/>
        </w:rPr>
        <w:t>• sušení, čištění, třídění a zacházení s osivem až po prodej</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osiva (01.1 a 01.2)</w:t>
      </w:r>
    </w:p>
    <w:p w:rsidR="00203A72" w:rsidRPr="00203A72" w:rsidRDefault="00203A72" w:rsidP="00203A72">
      <w:pPr>
        <w:keepNext/>
        <w:spacing w:after="0" w:line="240" w:lineRule="auto"/>
        <w:ind w:left="964" w:hanging="113"/>
        <w:rPr>
          <w:rFonts w:cs="Arial"/>
          <w:sz w:val="18"/>
        </w:rPr>
      </w:pPr>
      <w:r w:rsidRPr="00203A72">
        <w:rPr>
          <w:rFonts w:cs="Arial"/>
          <w:sz w:val="18"/>
        </w:rPr>
        <w:t>- zpracování semen za účelem získávání oleje (10.41)</w:t>
      </w:r>
    </w:p>
    <w:p w:rsidR="00203A72" w:rsidRPr="00203A72" w:rsidRDefault="00203A72" w:rsidP="00203A72">
      <w:pPr>
        <w:keepNext/>
        <w:spacing w:after="0" w:line="240" w:lineRule="auto"/>
        <w:ind w:left="964" w:hanging="113"/>
        <w:rPr>
          <w:rFonts w:cs="Arial"/>
          <w:sz w:val="18"/>
        </w:rPr>
      </w:pPr>
      <w:r w:rsidRPr="00203A72">
        <w:rPr>
          <w:rFonts w:cs="Arial"/>
          <w:sz w:val="18"/>
        </w:rPr>
        <w:t>- výzkumné služby pro účely vývoje nových forem osiva (72.11.31, 72.11.32 a 72.11.33)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01.7 Lov a odchyt divokých zvířat a související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01.70 Lov a odchyt divokých zvířat a související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01.70.1 Lov a odchyt divokých zvířat a související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01.70.10 Lov a odchyt divokých zvířat a související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lov a odchyt divokých zvířat na komerční bázi</w:t>
      </w:r>
    </w:p>
    <w:p w:rsidR="00203A72" w:rsidRPr="00203A72" w:rsidRDefault="00203A72" w:rsidP="00203A72">
      <w:pPr>
        <w:keepNext/>
        <w:spacing w:after="0" w:line="240" w:lineRule="auto"/>
        <w:ind w:left="964" w:hanging="113"/>
        <w:rPr>
          <w:rFonts w:cs="Arial"/>
          <w:sz w:val="18"/>
        </w:rPr>
      </w:pPr>
      <w:r w:rsidRPr="00203A72">
        <w:rPr>
          <w:rFonts w:cs="Arial"/>
          <w:sz w:val="18"/>
        </w:rPr>
        <w:t>- chytání a/nebo zabíjení zvířat za účelem získávání masa, kůží a kožek, pro účely výzkumu, pro zoologické zahrady nebo pro zájmový chov</w:t>
      </w:r>
    </w:p>
    <w:p w:rsidR="00203A72" w:rsidRPr="00203A72" w:rsidRDefault="00203A72" w:rsidP="00203A72">
      <w:pPr>
        <w:keepNext/>
        <w:spacing w:after="0" w:line="240" w:lineRule="auto"/>
        <w:ind w:left="964" w:hanging="113"/>
        <w:rPr>
          <w:rFonts w:cs="Arial"/>
          <w:sz w:val="18"/>
        </w:rPr>
      </w:pPr>
      <w:r w:rsidRPr="00203A72">
        <w:rPr>
          <w:rFonts w:cs="Arial"/>
          <w:sz w:val="18"/>
        </w:rPr>
        <w:t>- získávání surových kožešin, kůží z plazů a ptáků v rámci lovu a odchytu divokých zvířat</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lov mořských savců jako mrožů a tuleňů na pevnině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produkci surových kožešin, kůží z plazů a ptáků na zvířecích farmách (01.4)</w:t>
      </w:r>
    </w:p>
    <w:p w:rsidR="00203A72" w:rsidRPr="00203A72" w:rsidRDefault="00203A72" w:rsidP="00203A72">
      <w:pPr>
        <w:keepNext/>
        <w:spacing w:after="0" w:line="240" w:lineRule="auto"/>
        <w:ind w:left="964" w:hanging="113"/>
        <w:rPr>
          <w:rFonts w:cs="Arial"/>
          <w:sz w:val="18"/>
        </w:rPr>
      </w:pPr>
      <w:r w:rsidRPr="00203A72">
        <w:rPr>
          <w:rFonts w:cs="Arial"/>
          <w:sz w:val="18"/>
        </w:rPr>
        <w:t>- chov divokých zvířat na zvířecích farmách (01.49.1)</w:t>
      </w:r>
    </w:p>
    <w:p w:rsidR="00203A72" w:rsidRPr="00203A72" w:rsidRDefault="00203A72" w:rsidP="00203A72">
      <w:pPr>
        <w:keepNext/>
        <w:spacing w:after="0" w:line="240" w:lineRule="auto"/>
        <w:ind w:left="964" w:hanging="113"/>
        <w:rPr>
          <w:rFonts w:cs="Arial"/>
          <w:sz w:val="18"/>
        </w:rPr>
      </w:pPr>
      <w:r w:rsidRPr="00203A72">
        <w:rPr>
          <w:rFonts w:cs="Arial"/>
          <w:sz w:val="18"/>
        </w:rPr>
        <w:t>- lov velryb (03.00.69)</w:t>
      </w:r>
    </w:p>
    <w:p w:rsidR="00203A72" w:rsidRPr="00203A72" w:rsidRDefault="00203A72" w:rsidP="00203A72">
      <w:pPr>
        <w:keepNext/>
        <w:spacing w:after="0" w:line="240" w:lineRule="auto"/>
        <w:ind w:left="964" w:hanging="113"/>
        <w:rPr>
          <w:rFonts w:cs="Arial"/>
          <w:sz w:val="18"/>
        </w:rPr>
      </w:pPr>
      <w:r w:rsidRPr="00203A72">
        <w:rPr>
          <w:rFonts w:cs="Arial"/>
          <w:sz w:val="18"/>
        </w:rPr>
        <w:t>- produkci kůží a kožek na jatkách (10.11)</w:t>
      </w:r>
    </w:p>
    <w:p w:rsidR="00203A72" w:rsidRPr="00203A72" w:rsidRDefault="00203A72" w:rsidP="00203A72">
      <w:pPr>
        <w:keepNext/>
        <w:spacing w:after="0" w:line="240" w:lineRule="auto"/>
        <w:ind w:left="964" w:hanging="113"/>
        <w:rPr>
          <w:rFonts w:cs="Arial"/>
          <w:sz w:val="18"/>
        </w:rPr>
      </w:pPr>
      <w:r w:rsidRPr="00203A72">
        <w:rPr>
          <w:rFonts w:cs="Arial"/>
          <w:sz w:val="18"/>
        </w:rPr>
        <w:t>- sportovní a rekreační lov a služby s tím spojené (93.19.13)</w:t>
      </w:r>
    </w:p>
    <w:p w:rsidR="00203A72" w:rsidRPr="00203A72" w:rsidRDefault="00203A72" w:rsidP="00203A72">
      <w:pPr>
        <w:keepNext/>
        <w:spacing w:after="0" w:line="240" w:lineRule="auto"/>
        <w:ind w:left="964" w:hanging="113"/>
        <w:rPr>
          <w:rFonts w:cs="Arial"/>
          <w:sz w:val="18"/>
        </w:rPr>
      </w:pPr>
      <w:r w:rsidRPr="00203A72">
        <w:rPr>
          <w:rFonts w:cs="Arial"/>
          <w:sz w:val="18"/>
        </w:rPr>
        <w:t>- služby sdružení a organizací na podporu myslivosti (94.99.19)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02 Produkty lesnictví, těžby dřeva a související služby</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řezané a hoblované dřevo (</w:t>
      </w:r>
      <w:r w:rsidR="002642E1">
        <w:rPr>
          <w:rFonts w:cs="Arial"/>
          <w:sz w:val="18"/>
        </w:rPr>
        <w:t xml:space="preserve">příslušný kód z oddílu </w:t>
      </w:r>
      <w:r w:rsidRPr="00203A72">
        <w:rPr>
          <w:rFonts w:cs="Arial"/>
          <w:sz w:val="18"/>
        </w:rPr>
        <w:t>16)</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02.1 Sazenice a semena lesních stromů; služby lesních školek; lesní stromy (surové dřevo na stojato)</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02.10 Sazenice a semena lesních stromů; služby lesních školek; lesní stromy (surové dřevo na stojato)</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02.10.1 Sazenice a semena lesních stromů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02.10.11 Sazenice lesních stromů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02.10.12 Semena lesních stromů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02.10.2 Služby lesních školek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02.10.20 Služby lesních školek</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školek pro pěstování vánočních stromků (01.30.10)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02.10.3 Lesní stromy (surové dřevo na stojato)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02.10.30 Lesní stromy (surové dřevo na stojato)</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vánoční stromky (01.29.20)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02.2 Dřevo surové</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dřevěné štěpky nebo třísky (16.10.25)</w:t>
      </w:r>
    </w:p>
    <w:p w:rsidR="00203A72" w:rsidRPr="00203A72" w:rsidRDefault="00203A72" w:rsidP="00203A72">
      <w:pPr>
        <w:keepNext/>
        <w:spacing w:after="0" w:line="240" w:lineRule="auto"/>
        <w:ind w:left="964" w:hanging="113"/>
        <w:rPr>
          <w:rFonts w:cs="Arial"/>
          <w:sz w:val="18"/>
        </w:rPr>
      </w:pPr>
      <w:r w:rsidRPr="00203A72">
        <w:rPr>
          <w:rFonts w:cs="Arial"/>
          <w:sz w:val="18"/>
        </w:rPr>
        <w:t>- dřevo surové ve formě štípaných kůlů a tyčí (16.10.39)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02.20 Dřevo surové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02.20.1 Dřevo surové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dřevěné uhlí produkované v lese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02.20.11 Dřevo surové jehličnaté - výřezy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02.20.12 Dřevo surové listnaté, kromě tropického dřeva - výřezy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dřevo surové tropické (02.20.13)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02.20.13 Dřevo surové tropické - výřezy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02.20.14 Dřevo surové jehličnaté - palivové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dřevěné uhlí produkované v lese z jehličnatého dřeva (tradičními metodami)</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02.20.15 Dřevo surové, jiné než jehličnaté - palivové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dřevěné uhlí produkované v lese z jiného než jehličnatého dřeva (tradičními metodami)</w:t>
      </w:r>
    </w:p>
    <w:p w:rsidR="00203A72" w:rsidRPr="00203A72" w:rsidRDefault="00E549DE" w:rsidP="00203A72">
      <w:pPr>
        <w:keepNext/>
        <w:spacing w:before="240" w:after="300" w:line="240" w:lineRule="auto"/>
        <w:ind w:left="539" w:hanging="539"/>
        <w:outlineLvl w:val="3"/>
        <w:rPr>
          <w:rFonts w:cs="Arial"/>
          <w:b/>
          <w:bCs/>
          <w:sz w:val="24"/>
          <w:szCs w:val="28"/>
        </w:rPr>
      </w:pPr>
      <w:r>
        <w:rPr>
          <w:rFonts w:cs="Arial"/>
          <w:b/>
          <w:bCs/>
          <w:sz w:val="24"/>
          <w:szCs w:val="28"/>
        </w:rPr>
        <w:br w:type="column"/>
      </w:r>
      <w:r w:rsidR="00203A72" w:rsidRPr="00203A72">
        <w:rPr>
          <w:rFonts w:cs="Arial"/>
          <w:b/>
          <w:bCs/>
          <w:sz w:val="24"/>
          <w:szCs w:val="28"/>
        </w:rPr>
        <w:lastRenderedPageBreak/>
        <w:t>02.3 Volně rostoucí plody a materiály, kromě dřeva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02.30 Volně rostoucí plody a materiály, kromě dřeva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02.30.1 Přírodní gumy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02.30.11 Balata, gutaperča, guajal, čikl a podobné přírodní gumy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02.30.12 Šelak, balzámy a jiné přírodní gumy a pryskyřice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02.30.2 Přírodní korek, surový nebo jednoduše upravený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02.30.20 Přírodní korek, surový nebo jednoduše upravený</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02.30.3 Části rostlin, trávy, mechy a lišejníky pro dekorativní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02.30.30 Části rostlin, trávy, mechy a lišejníky pro dekorativní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02.30.4 Volně rostoucí jedlé produkty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02.30.40 Volně rostoucí jedlé produkty</w:t>
      </w:r>
    </w:p>
    <w:p w:rsidR="00203A72" w:rsidRPr="00203A72" w:rsidRDefault="00203A72" w:rsidP="00203A72">
      <w:pPr>
        <w:keepNext/>
        <w:spacing w:after="0" w:line="240" w:lineRule="auto"/>
        <w:ind w:left="964" w:hanging="113"/>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lesní houby, vč. volně rostoucích lanýžů</w:t>
      </w:r>
    </w:p>
    <w:p w:rsidR="00203A72" w:rsidRDefault="00203A72" w:rsidP="00203A72">
      <w:pPr>
        <w:keepNext/>
        <w:spacing w:after="0" w:line="240" w:lineRule="auto"/>
        <w:ind w:left="964" w:hanging="113"/>
        <w:rPr>
          <w:rFonts w:cs="Arial"/>
          <w:sz w:val="18"/>
        </w:rPr>
      </w:pPr>
      <w:r w:rsidRPr="00203A72">
        <w:rPr>
          <w:rFonts w:cs="Arial"/>
          <w:sz w:val="18"/>
        </w:rPr>
        <w:t>- další volně rostoucí jedlé produkty</w:t>
      </w:r>
    </w:p>
    <w:p w:rsidR="00DB316E" w:rsidRPr="00203A72" w:rsidRDefault="00DB316E"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02.4 Podpůrné služby pro lesnictví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02.40 Podpůrné služby pro lesnictví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02.40.1 Podpůrné služby pro lesnictví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02.40.10 Podpůrné služby pro lesnictví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 lesnictví:</w:t>
      </w:r>
    </w:p>
    <w:p w:rsidR="00203A72" w:rsidRPr="00203A72" w:rsidRDefault="00203A72" w:rsidP="00203A72">
      <w:pPr>
        <w:keepNext/>
        <w:spacing w:after="0" w:line="240" w:lineRule="auto"/>
        <w:ind w:left="1247" w:hanging="113"/>
        <w:rPr>
          <w:rFonts w:cs="Arial"/>
          <w:sz w:val="18"/>
        </w:rPr>
      </w:pPr>
      <w:r w:rsidRPr="00203A72">
        <w:rPr>
          <w:rFonts w:cs="Arial"/>
          <w:sz w:val="18"/>
        </w:rPr>
        <w:t>• evidence dřevin</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v oboru lesnictví</w:t>
      </w:r>
    </w:p>
    <w:p w:rsidR="00203A72" w:rsidRPr="00203A72" w:rsidRDefault="00203A72" w:rsidP="00203A72">
      <w:pPr>
        <w:keepNext/>
        <w:spacing w:after="0" w:line="240" w:lineRule="auto"/>
        <w:ind w:left="1247" w:hanging="113"/>
        <w:rPr>
          <w:rFonts w:cs="Arial"/>
          <w:sz w:val="18"/>
        </w:rPr>
      </w:pPr>
      <w:r w:rsidRPr="00203A72">
        <w:rPr>
          <w:rFonts w:cs="Arial"/>
          <w:sz w:val="18"/>
        </w:rPr>
        <w:t>• hodnocení dřeva</w:t>
      </w:r>
    </w:p>
    <w:p w:rsidR="00203A72" w:rsidRPr="00203A72" w:rsidRDefault="00203A72" w:rsidP="00203A72">
      <w:pPr>
        <w:keepNext/>
        <w:spacing w:after="0" w:line="240" w:lineRule="auto"/>
        <w:ind w:left="1247" w:hanging="113"/>
        <w:rPr>
          <w:rFonts w:cs="Arial"/>
          <w:sz w:val="18"/>
        </w:rPr>
      </w:pPr>
      <w:r w:rsidRPr="00203A72">
        <w:rPr>
          <w:rFonts w:cs="Arial"/>
          <w:sz w:val="18"/>
        </w:rPr>
        <w:t>• protipožární ochrana</w:t>
      </w:r>
    </w:p>
    <w:p w:rsidR="00203A72" w:rsidRPr="00203A72" w:rsidRDefault="00203A72" w:rsidP="00203A72">
      <w:pPr>
        <w:keepNext/>
        <w:spacing w:after="0" w:line="240" w:lineRule="auto"/>
        <w:ind w:left="1247" w:hanging="113"/>
        <w:rPr>
          <w:rFonts w:cs="Arial"/>
          <w:sz w:val="18"/>
        </w:rPr>
      </w:pPr>
      <w:r w:rsidRPr="00203A72">
        <w:rPr>
          <w:rFonts w:cs="Arial"/>
          <w:sz w:val="18"/>
        </w:rPr>
        <w:t>• kontrola a regulace škůdců v lesnictví</w:t>
      </w:r>
    </w:p>
    <w:p w:rsidR="00203A72" w:rsidRPr="00203A72" w:rsidRDefault="00203A72" w:rsidP="00203A72">
      <w:pPr>
        <w:keepNext/>
        <w:spacing w:after="0" w:line="240" w:lineRule="auto"/>
        <w:ind w:left="964" w:hanging="113"/>
        <w:rPr>
          <w:rFonts w:cs="Arial"/>
          <w:sz w:val="18"/>
        </w:rPr>
      </w:pPr>
      <w:r w:rsidRPr="00203A72">
        <w:rPr>
          <w:rFonts w:cs="Arial"/>
          <w:sz w:val="18"/>
        </w:rPr>
        <w:t>- služby pro těžbu dřeva:</w:t>
      </w:r>
    </w:p>
    <w:p w:rsidR="00203A72" w:rsidRPr="00203A72" w:rsidRDefault="00203A72" w:rsidP="00203A72">
      <w:pPr>
        <w:keepNext/>
        <w:spacing w:after="0" w:line="240" w:lineRule="auto"/>
        <w:ind w:left="1247" w:hanging="113"/>
        <w:rPr>
          <w:rFonts w:cs="Arial"/>
          <w:sz w:val="18"/>
        </w:rPr>
      </w:pPr>
      <w:r w:rsidRPr="00203A72">
        <w:rPr>
          <w:rFonts w:cs="Arial"/>
          <w:sz w:val="18"/>
        </w:rPr>
        <w:t>• doprava klád v lese</w:t>
      </w:r>
    </w:p>
    <w:p w:rsidR="00203A72" w:rsidRPr="00203A72" w:rsidRDefault="00203A72" w:rsidP="00203A72">
      <w:pPr>
        <w:keepNext/>
        <w:spacing w:after="0" w:line="240" w:lineRule="auto"/>
        <w:ind w:left="964" w:hanging="113"/>
        <w:rPr>
          <w:rFonts w:cs="Arial"/>
          <w:sz w:val="18"/>
        </w:rPr>
      </w:pPr>
      <w:r w:rsidRPr="00203A72">
        <w:rPr>
          <w:rFonts w:cs="Arial"/>
          <w:sz w:val="18"/>
        </w:rPr>
        <w:t>- pronájem lesnických strojů s obsluhou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lesních školek (02.10.20)</w:t>
      </w:r>
    </w:p>
    <w:p w:rsidR="00203A72" w:rsidRPr="00203A72" w:rsidRDefault="00203A72" w:rsidP="00203A72">
      <w:pPr>
        <w:keepNext/>
        <w:spacing w:after="0" w:line="240" w:lineRule="auto"/>
        <w:ind w:left="964" w:hanging="113"/>
        <w:rPr>
          <w:rFonts w:cs="Arial"/>
          <w:sz w:val="18"/>
        </w:rPr>
      </w:pPr>
      <w:r w:rsidRPr="00203A72">
        <w:rPr>
          <w:rFonts w:cs="Arial"/>
          <w:sz w:val="18"/>
        </w:rPr>
        <w:t>- odvodňování lesních ploch (43.12.11)</w:t>
      </w:r>
    </w:p>
    <w:p w:rsidR="00203A72" w:rsidRPr="00203A72" w:rsidRDefault="00203A72" w:rsidP="00203A72">
      <w:pPr>
        <w:keepNext/>
        <w:spacing w:after="0" w:line="240" w:lineRule="auto"/>
        <w:ind w:left="964" w:hanging="113"/>
        <w:rPr>
          <w:rFonts w:cs="Arial"/>
          <w:sz w:val="18"/>
        </w:rPr>
      </w:pPr>
      <w:r w:rsidRPr="00203A72">
        <w:rPr>
          <w:rFonts w:cs="Arial"/>
          <w:sz w:val="18"/>
        </w:rPr>
        <w:t>- vyklízení stavenišť (43.12.11)</w:t>
      </w:r>
    </w:p>
    <w:p w:rsidR="00203A72" w:rsidRPr="00203A72" w:rsidRDefault="00203A72" w:rsidP="00203A72">
      <w:pPr>
        <w:keepNext/>
        <w:spacing w:after="0" w:line="240" w:lineRule="auto"/>
        <w:ind w:left="964" w:hanging="113"/>
        <w:rPr>
          <w:rFonts w:cs="Arial"/>
          <w:sz w:val="18"/>
        </w:rPr>
      </w:pPr>
      <w:r w:rsidRPr="00203A72">
        <w:rPr>
          <w:rFonts w:cs="Arial"/>
          <w:sz w:val="18"/>
        </w:rPr>
        <w:t>- přepravu dřeva jinde než v rámci lesa (49.41.19)</w:t>
      </w:r>
    </w:p>
    <w:p w:rsidR="00203A72" w:rsidRPr="00203A72" w:rsidRDefault="00203A72" w:rsidP="00203A72">
      <w:pPr>
        <w:keepNext/>
        <w:spacing w:after="0" w:line="240" w:lineRule="auto"/>
        <w:ind w:left="964" w:hanging="113"/>
        <w:rPr>
          <w:rFonts w:cs="Arial"/>
          <w:sz w:val="18"/>
        </w:rPr>
      </w:pPr>
      <w:r w:rsidRPr="00203A72">
        <w:rPr>
          <w:rFonts w:cs="Arial"/>
          <w:sz w:val="18"/>
        </w:rPr>
        <w:t>- dezinfekční a deratizační služby (81.29.11)</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03 Ryby a jiné produkty rybolovu; produkty akvakultury; podpůrné služby pro rybolov a akvakulturu</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76248E">
        <w:rPr>
          <w:rFonts w:cs="Arial"/>
          <w:sz w:val="18"/>
        </w:rPr>
        <w:t>pomocné</w:t>
      </w:r>
      <w:r w:rsidRPr="00203A72">
        <w:rPr>
          <w:rFonts w:cs="Arial"/>
          <w:sz w:val="18"/>
        </w:rPr>
        <w:t xml:space="preserve"> služby pro sportovní a rekreační rybaření (93.19.13)</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03.0 Ryby a jiné produkty rybolovu; produkty akvakultury; podpůrné služby pro rybolov a akvakulturu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03.00 Ryby a jiné produkty rybolovu; produkty akvakultury; podpůrné služby pro rybolov a akvakulturu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03.00.1 Ryby, živé, jiné než k lidské spotřebě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03.00.11 Ryby okrasné, volně žijící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03.00.12 Ryby okrasné,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03.00.13 Ostatní volně žijící živé ryby, jiné než k lidské spotřebě, včetně jiker a krmiva pro akvakulturu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03.00.14 Ostatní farmové živé ryby, jiné než k lidské spotřebě, včetně jiker a krmiva pro akvakulturu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03.00.2 Ryby živé, čerstvé nebo chlazené, k lidské spotřebě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03.00.21 Ryby živé, čerstvé nebo chlazené, k lidské spotřebě, mořské, jiné než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03.00.22 Ryby živé, čerstvé nebo chlazené, k lidské spotřebě, sladkovodní, jiné než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03.00.23 Ryby živé, čerstvé nebo chlazené, k lidské spotřebě, mořské,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03.00.24 Ryby živé, čerstvé nebo chlazené, k lidské spotřebě, sladkovodní, farmové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03.00.3 Korýši, nezmrazení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03.00.31 Korýši, nezmrazení, jiní než farmoví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03.00.32 Korýši, nezmrazení, farmoví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03.00.4 Měkkýši a ostatní vodní bezobratlí, živí, čerství nebo chlazení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03.00.41 Ústřice, živé, čerstvé nebo chlazené, jiné než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03.00.42 Ostatní měkkýši, živí, čerství nebo chlazení, jiní než farmoví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03.00.43 Ústřice, živé, čerstvé nebo chlazené,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03.00.44 Ostatní měkkýši, živí, čerství nebo chlazení, farmoví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03.00.45 Ostatní vodní bezobratlí, živí, čerství nebo chlazení, farmoví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03.00.46 Ostatní vodní bezobratlí, živí, čerství nebo chlazení, jiní než farmoví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03.00.5 Perly, neopracované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03.00.51 Přírodní perly, neopracované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03.00.52 Uměle pěstované perly, neopracované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03.00.6 Ostatní vodní rostliny, živočichové a produkty z nich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03.00.61 Korály a podobné produkty, ulity, lastury a krunýře měkkýšů, korýšů nebo ostnokožců a sépiové kosti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03.00.62 Přírodní houby živočišného původu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03.00.63 Mořské řasy a jiné řasy, k lidské spotřebě, jiné než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03.00.64 Mořské řasy a jiné řasy, k lidské spotřebě,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03.00.65 Mořské řasy a jiné řasy, jiné než k lidské spotřebě, jiné než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03.00.66 Mořské řasy a jiné řasy, jiné než k lidské spotřebě, farmové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03.00.69 Ostatní vodní rostliny, živočichové a produkty z nich,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žáby chované na farmách</w:t>
      </w:r>
    </w:p>
    <w:p w:rsidR="00203A72" w:rsidRPr="00203A72" w:rsidRDefault="00203A72" w:rsidP="00203A72">
      <w:pPr>
        <w:keepNext/>
        <w:spacing w:after="0" w:line="240" w:lineRule="auto"/>
        <w:ind w:left="964" w:hanging="113"/>
        <w:rPr>
          <w:rFonts w:cs="Arial"/>
          <w:sz w:val="18"/>
        </w:rPr>
      </w:pPr>
      <w:r w:rsidRPr="00203A72">
        <w:rPr>
          <w:rFonts w:cs="Arial"/>
          <w:sz w:val="18"/>
        </w:rPr>
        <w:t>- velryby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03.00.7 Podpůrné služby pro rybolov a akvakulturu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03.00.71 Podpůrné služby pro rybolov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03.00.72 Podpůrné služby pro akvakulturu</w:t>
      </w: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4" w:name="_Toc486320881"/>
      <w:bookmarkStart w:id="5" w:name="_Toc498940647"/>
      <w:r w:rsidRPr="00203A72">
        <w:rPr>
          <w:rFonts w:cs="Arial"/>
          <w:b/>
          <w:bCs/>
          <w:iCs/>
          <w:sz w:val="32"/>
          <w:szCs w:val="28"/>
        </w:rPr>
        <w:lastRenderedPageBreak/>
        <w:t>SEKCE B</w:t>
      </w:r>
      <w:r w:rsidRPr="00203A72">
        <w:rPr>
          <w:rFonts w:cs="Arial"/>
          <w:b/>
          <w:bCs/>
          <w:iCs/>
          <w:sz w:val="32"/>
          <w:szCs w:val="28"/>
        </w:rPr>
        <w:tab/>
        <w:t>–</w:t>
      </w:r>
      <w:r w:rsidRPr="00203A72">
        <w:rPr>
          <w:rFonts w:cs="Arial"/>
          <w:b/>
          <w:bCs/>
          <w:iCs/>
          <w:sz w:val="32"/>
          <w:szCs w:val="28"/>
        </w:rPr>
        <w:tab/>
        <w:t>TĚŽBA A DOBÝVÁNÍ</w:t>
      </w:r>
      <w:bookmarkEnd w:id="4"/>
      <w:bookmarkEnd w:id="5"/>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05 Černé a hnědé uhlí a lignit</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zkušebních vrtů pro dobývání uhlí a podpůrné služby v souvislosti s těžbou uhlí (09.90.11)</w:t>
      </w:r>
    </w:p>
    <w:p w:rsidR="00203A72" w:rsidRPr="00203A72" w:rsidRDefault="00203A72" w:rsidP="00203A72">
      <w:pPr>
        <w:keepNext/>
        <w:spacing w:after="0" w:line="240" w:lineRule="auto"/>
        <w:ind w:left="964" w:hanging="113"/>
        <w:rPr>
          <w:rFonts w:cs="Arial"/>
          <w:sz w:val="18"/>
        </w:rPr>
      </w:pPr>
      <w:r w:rsidRPr="00203A72">
        <w:rPr>
          <w:rFonts w:cs="Arial"/>
          <w:sz w:val="18"/>
        </w:rPr>
        <w:t>- koksárenské produkty (19.10)</w:t>
      </w:r>
    </w:p>
    <w:p w:rsidR="00203A72" w:rsidRPr="00203A72" w:rsidRDefault="00203A72" w:rsidP="00203A72">
      <w:pPr>
        <w:keepNext/>
        <w:spacing w:after="0" w:line="240" w:lineRule="auto"/>
        <w:ind w:left="964" w:hanging="113"/>
        <w:rPr>
          <w:rFonts w:cs="Arial"/>
          <w:sz w:val="18"/>
        </w:rPr>
      </w:pPr>
      <w:r w:rsidRPr="00203A72">
        <w:rPr>
          <w:rFonts w:cs="Arial"/>
          <w:sz w:val="18"/>
        </w:rPr>
        <w:t>- uhelné brikety (19.20.1)</w:t>
      </w:r>
    </w:p>
    <w:p w:rsidR="00203A72" w:rsidRPr="00203A72" w:rsidRDefault="00203A72" w:rsidP="00203A72">
      <w:pPr>
        <w:keepNext/>
        <w:spacing w:after="0" w:line="240" w:lineRule="auto"/>
        <w:ind w:left="964" w:hanging="113"/>
        <w:rPr>
          <w:rFonts w:cs="Arial"/>
          <w:sz w:val="18"/>
        </w:rPr>
      </w:pPr>
      <w:r w:rsidRPr="00203A72">
        <w:rPr>
          <w:rFonts w:cs="Arial"/>
          <w:sz w:val="18"/>
        </w:rPr>
        <w:t>- přípravné práce pro těžbu uhlí (43.12.11)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05.1 Černé uhlí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05.10 Černé uhlí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05.10.1 Černé uhlí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05.10.10 Černé uhlí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brikety, bulety a podobná tuhá paliva vyrobená z černého uhlí (19.20.11)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05.2 Hnědé uhlí a lignit</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05.20 Hnědé uhlí a lignit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05.20.1 Hnědé uhlí a lignit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05.20.10 Hnědé uhlí a lignit</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ostatní hnědé uhlí, jako např. sub-bitumenové uhlí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brikety, bulety a podobná tuhá paliva vyrobená z hnědého uhlí (19.20.12)</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06 Ropa a zemní plyn</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průzkumné práce a zkušební vrty v souvislosti s těžbou ropy a zemního plynu (09.10.1)</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související s provozováním ropných nebo plynových polí na základě smlouvy nebo dohody (09.10.1) </w:t>
      </w:r>
    </w:p>
    <w:p w:rsidR="00203A72" w:rsidRPr="00203A72" w:rsidRDefault="00203A72" w:rsidP="00203A72">
      <w:pPr>
        <w:keepNext/>
        <w:spacing w:after="0" w:line="240" w:lineRule="auto"/>
        <w:ind w:left="964" w:hanging="113"/>
        <w:rPr>
          <w:rFonts w:cs="Arial"/>
          <w:sz w:val="18"/>
        </w:rPr>
      </w:pPr>
      <w:r w:rsidRPr="00203A72">
        <w:rPr>
          <w:rFonts w:cs="Arial"/>
          <w:sz w:val="18"/>
        </w:rPr>
        <w:t>- rafinované ropné produkty (19.20)</w:t>
      </w:r>
    </w:p>
    <w:p w:rsidR="00203A72" w:rsidRPr="00203A72" w:rsidRDefault="00203A72" w:rsidP="00203A72">
      <w:pPr>
        <w:keepNext/>
        <w:spacing w:after="0" w:line="240" w:lineRule="auto"/>
        <w:ind w:left="964" w:hanging="113"/>
        <w:rPr>
          <w:rFonts w:cs="Arial"/>
          <w:sz w:val="18"/>
        </w:rPr>
      </w:pPr>
      <w:r w:rsidRPr="00203A72">
        <w:rPr>
          <w:rFonts w:cs="Arial"/>
          <w:sz w:val="18"/>
        </w:rPr>
        <w:t>- potrubní doprava surové nebo rafinované ropy a ropných produktů (49.50.11)</w:t>
      </w:r>
    </w:p>
    <w:p w:rsidR="00203A72" w:rsidRPr="00203A72" w:rsidRDefault="00203A72" w:rsidP="00203A72">
      <w:pPr>
        <w:keepNext/>
        <w:spacing w:after="0" w:line="240" w:lineRule="auto"/>
        <w:ind w:left="964" w:hanging="113"/>
        <w:rPr>
          <w:rFonts w:cs="Arial"/>
          <w:sz w:val="18"/>
        </w:rPr>
      </w:pPr>
      <w:r w:rsidRPr="00203A72">
        <w:rPr>
          <w:rFonts w:cs="Arial"/>
          <w:sz w:val="18"/>
        </w:rPr>
        <w:t>- potrubní doprava zemního plynu (49.50.12)</w:t>
      </w:r>
    </w:p>
    <w:p w:rsidR="00203A72" w:rsidRPr="00203A72" w:rsidRDefault="00203A72" w:rsidP="00203A72">
      <w:pPr>
        <w:keepNext/>
        <w:spacing w:after="0" w:line="240" w:lineRule="auto"/>
        <w:ind w:left="964" w:hanging="113"/>
        <w:rPr>
          <w:rFonts w:cs="Arial"/>
          <w:sz w:val="18"/>
        </w:rPr>
      </w:pPr>
      <w:r w:rsidRPr="00203A72">
        <w:rPr>
          <w:rFonts w:cs="Arial"/>
          <w:sz w:val="18"/>
        </w:rPr>
        <w:t>- geofyzikální průzkumy a kartografické činnosti (71.12.3)</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06.1 Ropa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06.10 Ropa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06.10.1 Ropné oleje a oleje ze živičných nerostů, surové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06.10.10 Ropné oleje a oleje ze živičných nerostů, surové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06.10.2 Živičné nebo ropné břidlice a roponosné písky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06.10.20 Živičné nebo ropné břidlice a roponosné písky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06.2 Zemní plyn, zkapalněný nebo v plynném stavu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06.20 Zemní plyn, zkapalněný nebo v plynném stavu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06.20.1 Zemní plyn, zkapalněný nebo v plynném stavu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06.20.10 Zemní plyn, zkapalněný nebo v plynném stavu</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200" w:line="240" w:lineRule="auto"/>
        <w:ind w:left="539" w:firstLine="283"/>
        <w:outlineLvl w:val="2"/>
        <w:rPr>
          <w:rFonts w:cs="Arial"/>
          <w:sz w:val="18"/>
        </w:rPr>
      </w:pPr>
      <w:r w:rsidRPr="00203A72">
        <w:rPr>
          <w:rFonts w:cs="Arial"/>
          <w:sz w:val="18"/>
        </w:rPr>
        <w:t>- plynné uhlovodíky j. n.</w:t>
      </w:r>
    </w:p>
    <w:p w:rsidR="00203A72" w:rsidRPr="00203A72" w:rsidRDefault="00E549DE" w:rsidP="00203A72">
      <w:pPr>
        <w:keepNext/>
        <w:spacing w:after="200" w:line="240" w:lineRule="auto"/>
        <w:ind w:left="425" w:hanging="425"/>
        <w:outlineLvl w:val="2"/>
        <w:rPr>
          <w:rFonts w:cs="Arial"/>
          <w:b/>
          <w:bCs/>
          <w:i/>
          <w:sz w:val="28"/>
          <w:szCs w:val="26"/>
        </w:rPr>
      </w:pPr>
      <w:r>
        <w:rPr>
          <w:rFonts w:cs="Arial"/>
          <w:b/>
          <w:bCs/>
          <w:i/>
          <w:sz w:val="28"/>
          <w:szCs w:val="26"/>
        </w:rPr>
        <w:br w:type="column"/>
      </w:r>
      <w:r w:rsidR="00203A72" w:rsidRPr="00203A72">
        <w:rPr>
          <w:rFonts w:cs="Arial"/>
          <w:b/>
          <w:bCs/>
          <w:i/>
          <w:sz w:val="28"/>
          <w:szCs w:val="26"/>
        </w:rPr>
        <w:lastRenderedPageBreak/>
        <w:t>07 Rudy</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kyzové výpražky (20.13.67)</w:t>
      </w:r>
    </w:p>
    <w:p w:rsidR="00203A72" w:rsidRPr="00203A72" w:rsidRDefault="00203A72" w:rsidP="00203A72">
      <w:pPr>
        <w:keepNext/>
        <w:spacing w:after="0" w:line="240" w:lineRule="auto"/>
        <w:ind w:left="964" w:hanging="113"/>
        <w:rPr>
          <w:rFonts w:cs="Arial"/>
          <w:sz w:val="18"/>
        </w:rPr>
      </w:pPr>
      <w:r w:rsidRPr="00203A72">
        <w:rPr>
          <w:rFonts w:cs="Arial"/>
          <w:sz w:val="18"/>
        </w:rPr>
        <w:t>- hydroxid hlinitý (20.13.25)</w:t>
      </w:r>
    </w:p>
    <w:p w:rsidR="00203A72" w:rsidRPr="00203A72" w:rsidRDefault="00203A72" w:rsidP="00203A72">
      <w:pPr>
        <w:keepNext/>
        <w:spacing w:after="0" w:line="240" w:lineRule="auto"/>
        <w:ind w:left="964" w:hanging="113"/>
        <w:rPr>
          <w:rFonts w:cs="Arial"/>
          <w:sz w:val="18"/>
        </w:rPr>
      </w:pPr>
      <w:r w:rsidRPr="00203A72">
        <w:rPr>
          <w:rFonts w:cs="Arial"/>
          <w:sz w:val="18"/>
        </w:rPr>
        <w:t>- oxid hlinitý (24.42.12)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07.1 Železné rudy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07.10 Železné rudy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07.10.1 Železné rudy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07.10.10 Železné rudy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07.2 Neželezné rudy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07.21 Uranové a thoriové rudy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07.21.1 Uranové a thoriové rudy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07.21.10 Uranové a thoriové rudy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07.29 Ostatní neželezné rudy a jejich koncentráty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07.29.1 Ostatní neželezné rudy a jejich koncentráty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07.29.11 Měděné rudy a jejich koncentráty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07.29.12 Niklové rudy a jejich koncentráty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07.29.13 Hliníkové rudy a jejich koncentráty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07.29.14 Rudy drahých kovů a jejich koncentráty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07.29.15 Olovnaté, zinkové a cínové rudy a jejich koncentráty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07.29.19 Ostatní neželezné rudy a jejich koncentráty j. n.</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08 Ostatní těžba a dobývání nerostných surovin</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zpracování vytěženého surového materiálu, jiné než drcení, mletí, řezání, čištění, sušení, třídění a míchání (</w:t>
      </w:r>
      <w:r w:rsidR="00721246">
        <w:rPr>
          <w:rFonts w:cs="Arial"/>
          <w:sz w:val="18"/>
        </w:rPr>
        <w:t xml:space="preserve">příslušný kód ze </w:t>
      </w:r>
      <w:r w:rsidRPr="00203A72">
        <w:rPr>
          <w:rFonts w:cs="Arial"/>
          <w:sz w:val="18"/>
        </w:rPr>
        <w:t>sekce C)</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08.1 Kámen, písek a jíl</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08.11 Kámen pro výtvarné nebo stavební účely, vápenec, sádrovec, křída a břidlice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08.11.1 Kámen pro výtvarné nebo stavební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08.11.11 Mramor a jiné vápencové kameny pro výtvarné nebo stavební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08.11.12 Žula, pískovec a ostatní kameny pro výtvarné nebo stavební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08.11.2 Vápenec a sádrovec</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08.11.20 Vápenec a sádrovec</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08.11.3 Křída a nekalcinovaný dolomit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08.11.30 Křída a nekalcinovaný dolomit</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drcený nebo lámaný dolomit, používaný pro betonování a štěrkování silnic, železnic a podobně (08.12.12)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08.11.4 Břidlice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08.11.40 Břidlice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08.12 Štěrk, písek, jíly a kaolin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08.12.1 Štěrk a písek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08.12.11 Přírodní písky</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barvené přírodní písky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08.12.12 Zrnka, odštěpky a prach; oblázky, štěrk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08.12.13 Směsi strusky a podobný průmyslový odpad, též obsahující kamínky, oblázky, štěrk a křemen, pro stavební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08.12.2 Jíly a kaolin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08.12.21 Kaolin a jiné kaolinitické jíly</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kaolin a jiné kalcinované kaolinitické jíly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08.12.22 Jiné jíly, andaluzit, kyanit a sillimanit; mullit; šamotové nebo dinasové zeminy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08.9 Produkty těžby a dobývání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08.91 Chemické minerály a minerály pro výrobu hnojiv</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08.91.1 Chemické minerály a minerály pro výrobu hnojiv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08.91.11 Přírodní fosfáty vápenaté nebo přírodní fosfáty hlinitovápenaté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08.91.12 Pyrit (kyz železný), nepražený; surová nebo nerafinovaná síra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08.91.19 Ostatní chemické minerály a minerály pro výrobu hnojiv</w:t>
      </w:r>
    </w:p>
    <w:p w:rsidR="00203A72" w:rsidRPr="00203A72" w:rsidRDefault="002B2A29"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08.92 Rašelina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08.92.1 Rašelina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08.92.10 Rašelina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brikety, bulety a podobná tuhá paliva vyrobená z rašeliny (19.20.13)</w:t>
      </w:r>
    </w:p>
    <w:p w:rsidR="00203A72" w:rsidRPr="00203A72" w:rsidRDefault="00203A72" w:rsidP="00203A72">
      <w:pPr>
        <w:keepNext/>
        <w:spacing w:after="0" w:line="240" w:lineRule="auto"/>
        <w:ind w:left="964" w:hanging="113"/>
        <w:rPr>
          <w:rFonts w:cs="Arial"/>
          <w:sz w:val="18"/>
        </w:rPr>
      </w:pPr>
      <w:r w:rsidRPr="00203A72">
        <w:rPr>
          <w:rFonts w:cs="Arial"/>
          <w:sz w:val="18"/>
        </w:rPr>
        <w:t>- zahradní zeminu s rašelinou jako hlavní složkou (20.15.80)</w:t>
      </w:r>
    </w:p>
    <w:p w:rsidR="00203A72" w:rsidRPr="00203A72" w:rsidRDefault="00203A72" w:rsidP="00203A72">
      <w:pPr>
        <w:keepNext/>
        <w:spacing w:after="0" w:line="240" w:lineRule="auto"/>
        <w:ind w:left="964" w:hanging="113"/>
        <w:rPr>
          <w:rFonts w:cs="Arial"/>
          <w:sz w:val="18"/>
        </w:rPr>
      </w:pPr>
      <w:r w:rsidRPr="00203A72">
        <w:rPr>
          <w:rFonts w:cs="Arial"/>
          <w:sz w:val="18"/>
        </w:rPr>
        <w:t>- výrobky z rašeliny (23.99.19)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08.93 Sůl a čistý chlorid sodný; mořská voda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08.93.1 Sůl a čistý chlorid sodný; mořská voda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08.93.10 Sůl a čistý chlorid sodný; mořská voda</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mořskou vodu a jiné solné roztoky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potravinářskou sůl (10.84.30)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08.99 Ostatní produkty těžby a dobývání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08.99.1 Přírodní živice (bitumen) a přírodní asfalt; asfaltity a asfaltové horniny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08.99.10 Přírodní živice (bitumen) a přírodní asfalt; asfaltity a asfaltové horniny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08.99.2 Drahokamy a polodrahokamy; průmyslové diamanty; neopracované nebo jednoduše řezané, štípané nebo nahrubo broušené; pemza; smirek; přírodní korund, přírodní granát a ostatní přírodní brusiva; ostatní nerostné suroviny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08.99.21 Drahokamy a polodrahokamy (kromě průmyslových diamantů), neopracované, jednoduše řezané nebo hrubě tvarované</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průmyslové diamanty (08.99.22)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08.99.22 Průmyslové diamanty; neopracované nebo jednoduše řezané, štípané nebo nahrubo broušené; pemza; smirek; přírodní korund, přírodní granát a ostatní přírodní brusiva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08.99.29 Ostatní nerostné suroviny</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09 Podpůrné služby při těžbě</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odborné opravy těžebních strojů (33.12.24)</w:t>
      </w:r>
    </w:p>
    <w:p w:rsidR="00203A72" w:rsidRPr="00203A72" w:rsidRDefault="00203A72" w:rsidP="00203A72">
      <w:pPr>
        <w:keepNext/>
        <w:spacing w:after="0" w:line="240" w:lineRule="auto"/>
        <w:ind w:left="993" w:hanging="143"/>
        <w:rPr>
          <w:rFonts w:cs="Arial"/>
          <w:sz w:val="18"/>
        </w:rPr>
      </w:pPr>
      <w:r w:rsidRPr="00203A72">
        <w:rPr>
          <w:rFonts w:cs="Arial"/>
          <w:sz w:val="18"/>
        </w:rPr>
        <w:t xml:space="preserve">- služby související se </w:t>
      </w:r>
      <w:r w:rsidRPr="00203A72">
        <w:rPr>
          <w:rFonts w:cs="Arial"/>
          <w:bCs/>
          <w:sz w:val="18"/>
        </w:rPr>
        <w:t>zkapalňováním a opětným zplyňová</w:t>
      </w:r>
      <w:r w:rsidRPr="00203A72">
        <w:rPr>
          <w:rFonts w:cs="Arial"/>
          <w:sz w:val="18"/>
        </w:rPr>
        <w:t>ním zemního plynu pro jeho přepravu, neprováděné v místě těžby (52.21)</w:t>
      </w:r>
    </w:p>
    <w:p w:rsidR="00203A72" w:rsidRPr="00203A72" w:rsidRDefault="00203A72" w:rsidP="00203A72">
      <w:pPr>
        <w:keepNext/>
        <w:spacing w:after="0" w:line="240" w:lineRule="auto"/>
        <w:ind w:left="993" w:hanging="14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09.1 Podpůrné služby při těžbě ropy a zemního plynu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09.10 Podpůrné služby při těžbě ropy a zemního plynu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09.10.1 Podpůrné služby při těžbě ropy a zemního plynu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prováděné přímo provozovateli ropných a plynových polí (06.10, 06.20)</w:t>
      </w:r>
    </w:p>
    <w:p w:rsidR="00203A72" w:rsidRPr="00203A72" w:rsidRDefault="00203A72" w:rsidP="00203A72">
      <w:pPr>
        <w:keepNext/>
        <w:spacing w:after="0" w:line="240" w:lineRule="auto"/>
        <w:ind w:left="964" w:hanging="113"/>
        <w:rPr>
          <w:rFonts w:cs="Arial"/>
          <w:sz w:val="18"/>
        </w:rPr>
      </w:pPr>
      <w:r w:rsidRPr="00203A72">
        <w:rPr>
          <w:rFonts w:cs="Arial"/>
          <w:sz w:val="18"/>
        </w:rPr>
        <w:t>- odborné opravy těžebních strojů (33.12.24)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09.10.11 Vrtné služby při těžbě ropy a zemního plynu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zkušební, rozšiřující, výrobní a pomocné vrty</w:t>
      </w:r>
      <w:r w:rsidRPr="00203A72">
        <w:rPr>
          <w:rFonts w:cs="Arial"/>
          <w:sz w:val="18"/>
        </w:rPr>
        <w:sym w:font="Symbol" w:char="F03B"/>
      </w:r>
      <w:r w:rsidRPr="00203A72">
        <w:rPr>
          <w:rFonts w:cs="Arial"/>
          <w:sz w:val="18"/>
        </w:rPr>
        <w:t xml:space="preserve"> zakládání vrtů</w:t>
      </w:r>
      <w:r w:rsidRPr="00203A72">
        <w:rPr>
          <w:rFonts w:cs="Arial"/>
          <w:sz w:val="18"/>
        </w:rPr>
        <w:sym w:font="Symbol" w:char="F03B"/>
      </w:r>
      <w:r w:rsidRPr="00203A72">
        <w:rPr>
          <w:rFonts w:cs="Arial"/>
          <w:sz w:val="18"/>
        </w:rPr>
        <w:t xml:space="preserve"> cementování a plnění vrtných jam pro ropné a plynové vrty</w:t>
      </w:r>
      <w:r w:rsidRPr="00203A72">
        <w:rPr>
          <w:rFonts w:cs="Arial"/>
          <w:sz w:val="18"/>
        </w:rPr>
        <w:sym w:font="Symbol" w:char="F03B"/>
      </w:r>
      <w:r w:rsidRPr="00203A72">
        <w:rPr>
          <w:rFonts w:cs="Arial"/>
          <w:sz w:val="18"/>
        </w:rPr>
        <w:t xml:space="preserve"> odvodnění a odčerpání vrtných jam</w:t>
      </w:r>
      <w:r w:rsidRPr="00203A72">
        <w:rPr>
          <w:rFonts w:cs="Arial"/>
          <w:sz w:val="18"/>
        </w:rPr>
        <w:sym w:font="Symbol" w:char="F03B"/>
      </w:r>
      <w:r w:rsidRPr="00203A72">
        <w:rPr>
          <w:rFonts w:cs="Arial"/>
          <w:sz w:val="18"/>
        </w:rPr>
        <w:t xml:space="preserve"> uzavření vrtných jam a jejich opuštění atd.</w:t>
      </w:r>
    </w:p>
    <w:p w:rsidR="00203A72" w:rsidRPr="00203A72" w:rsidRDefault="00203A72" w:rsidP="00203A72">
      <w:pPr>
        <w:keepNext/>
        <w:spacing w:after="0" w:line="240" w:lineRule="auto"/>
        <w:ind w:left="964" w:hanging="113"/>
        <w:rPr>
          <w:rFonts w:cs="Arial"/>
          <w:sz w:val="18"/>
        </w:rPr>
      </w:pPr>
      <w:r w:rsidRPr="00203A72">
        <w:rPr>
          <w:rFonts w:cs="Arial"/>
          <w:sz w:val="18"/>
        </w:rPr>
        <w:t>- zkušební vrty v souvislosti s těžbou ropy a zemního plynu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odborné práce protipožární ochrany na ropných a plynových polích</w:t>
      </w:r>
    </w:p>
    <w:p w:rsidR="00203A72" w:rsidRPr="00203A72" w:rsidRDefault="00203A72" w:rsidP="00203A72">
      <w:pPr>
        <w:keepNext/>
        <w:spacing w:after="0" w:line="240" w:lineRule="auto"/>
        <w:ind w:left="964" w:hanging="113"/>
        <w:rPr>
          <w:rFonts w:cs="Arial"/>
          <w:sz w:val="18"/>
        </w:rPr>
      </w:pPr>
      <w:r w:rsidRPr="00203A72">
        <w:rPr>
          <w:rFonts w:cs="Arial"/>
          <w:sz w:val="18"/>
        </w:rPr>
        <w:t>- průzkumné práce v souvislosti s těžbou ropy a zemního plynu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geologické, geofyzikální a související průzkumné práce a poradenství (71.12.3)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09.10.12 Montáž (instalace), opravy a demontáž vrtných zařízení a související podpůrné služby při těžbě ropy a zemního plynu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09.10.13 Zkapalnění a zpětné zplyňování zemního plynu za účelem dopravy prováděné v místě těžby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zkapalňování a zpětné zplyňování zemního plynu pro jeho přepravu, neprováděné v místě těžby (52.21)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09.9 Podpůrné služby při ostatní těžbě a dobývání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09.90 Podpůrné služby při ostatní těžbě a dobývání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09.90.1 Podpůrné služby při ostatní těžbě a dobývání</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podpůrné služby na základě smlouvy nebo dohody </w:t>
      </w:r>
      <w:r w:rsidR="00A40E22">
        <w:rPr>
          <w:rFonts w:cs="Arial"/>
          <w:sz w:val="18"/>
        </w:rPr>
        <w:t>pro</w:t>
      </w:r>
      <w:r w:rsidRPr="00203A72">
        <w:rPr>
          <w:rFonts w:cs="Arial"/>
          <w:sz w:val="18"/>
        </w:rPr>
        <w:t xml:space="preserve"> těžbu uvedenou v oddílech 05, 07 a 08, např.:</w:t>
      </w:r>
    </w:p>
    <w:p w:rsidR="00203A72" w:rsidRPr="00203A72" w:rsidRDefault="00203A72" w:rsidP="00203A72">
      <w:pPr>
        <w:keepNext/>
        <w:spacing w:after="0" w:line="240" w:lineRule="auto"/>
        <w:ind w:left="1247" w:hanging="113"/>
        <w:rPr>
          <w:rFonts w:cs="Arial"/>
          <w:sz w:val="18"/>
        </w:rPr>
      </w:pPr>
      <w:r w:rsidRPr="00203A72">
        <w:rPr>
          <w:rFonts w:cs="Arial"/>
          <w:sz w:val="18"/>
        </w:rPr>
        <w:t>• odvodnění a odčerpání vrtných jam</w:t>
      </w:r>
    </w:p>
    <w:p w:rsidR="00203A72" w:rsidRPr="00203A72" w:rsidRDefault="00203A72" w:rsidP="00203A72">
      <w:pPr>
        <w:keepNext/>
        <w:spacing w:after="0" w:line="240" w:lineRule="auto"/>
        <w:ind w:left="1247" w:hanging="113"/>
        <w:rPr>
          <w:rFonts w:cs="Arial"/>
          <w:sz w:val="18"/>
        </w:rPr>
      </w:pPr>
      <w:r w:rsidRPr="00203A72">
        <w:rPr>
          <w:rFonts w:cs="Arial"/>
          <w:sz w:val="18"/>
        </w:rPr>
        <w:t>• zkušební vrty v souvislosti s těžbou</w:t>
      </w:r>
    </w:p>
    <w:p w:rsidR="00203A72" w:rsidRPr="00203A72" w:rsidRDefault="00203A72" w:rsidP="00203A72">
      <w:pPr>
        <w:keepNext/>
        <w:spacing w:after="0" w:line="240" w:lineRule="auto"/>
        <w:ind w:left="1247" w:hanging="113"/>
        <w:rPr>
          <w:rFonts w:cs="Arial"/>
          <w:sz w:val="18"/>
        </w:rPr>
      </w:pPr>
      <w:r w:rsidRPr="00203A72">
        <w:rPr>
          <w:rFonts w:cs="Arial"/>
          <w:sz w:val="18"/>
        </w:rPr>
        <w:t>• průzkumné práce v souvislosti s těžbou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jc w:val="both"/>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prováděné přímo provozovateli dolů a lomů (05, 07 nebo 08)</w:t>
      </w:r>
    </w:p>
    <w:p w:rsidR="00203A72" w:rsidRPr="00203A72" w:rsidRDefault="00203A72" w:rsidP="00203A72">
      <w:pPr>
        <w:keepNext/>
        <w:spacing w:after="0" w:line="240" w:lineRule="auto"/>
        <w:ind w:left="964" w:hanging="113"/>
        <w:rPr>
          <w:rFonts w:cs="Arial"/>
          <w:sz w:val="18"/>
        </w:rPr>
      </w:pPr>
      <w:r w:rsidRPr="00203A72">
        <w:rPr>
          <w:rFonts w:cs="Arial"/>
          <w:sz w:val="18"/>
        </w:rPr>
        <w:t>- odborné opravy těžebních strojů (33.12.24)</w:t>
      </w:r>
    </w:p>
    <w:p w:rsidR="00203A72" w:rsidRPr="00203A72" w:rsidRDefault="00203A72" w:rsidP="00203A72">
      <w:pPr>
        <w:keepNext/>
        <w:spacing w:after="0" w:line="240" w:lineRule="auto"/>
        <w:ind w:left="964" w:hanging="113"/>
        <w:rPr>
          <w:rFonts w:cs="Arial"/>
          <w:sz w:val="18"/>
        </w:rPr>
      </w:pPr>
      <w:r w:rsidRPr="00203A72">
        <w:rPr>
          <w:rFonts w:cs="Arial"/>
          <w:sz w:val="18"/>
        </w:rPr>
        <w:t>- geologické, geofyzikální a související průzkumné práce a poradenství (71.12.3)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09.90.11 Podpůrné služby související s těžbou černého uhlí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podpůrné služby na základě smlouvy nebo dohody pro těžbu uvedenou v oddílu 05, např.:</w:t>
      </w:r>
    </w:p>
    <w:p w:rsidR="00203A72" w:rsidRPr="00203A72" w:rsidRDefault="00203A72" w:rsidP="00203A72">
      <w:pPr>
        <w:keepNext/>
        <w:spacing w:after="0" w:line="240" w:lineRule="auto"/>
        <w:ind w:left="1247" w:hanging="113"/>
        <w:rPr>
          <w:rFonts w:cs="Arial"/>
          <w:sz w:val="18"/>
        </w:rPr>
      </w:pPr>
      <w:r w:rsidRPr="00203A72">
        <w:rPr>
          <w:rFonts w:cs="Arial"/>
          <w:sz w:val="18"/>
        </w:rPr>
        <w:t>• odvodnění a odčerpání vrtných jam</w:t>
      </w:r>
    </w:p>
    <w:p w:rsidR="00203A72" w:rsidRPr="00203A72" w:rsidRDefault="00203A72" w:rsidP="00203A72">
      <w:pPr>
        <w:keepNext/>
        <w:spacing w:after="0" w:line="240" w:lineRule="auto"/>
        <w:ind w:left="1247" w:hanging="113"/>
        <w:rPr>
          <w:rFonts w:cs="Arial"/>
          <w:sz w:val="18"/>
        </w:rPr>
      </w:pPr>
      <w:r w:rsidRPr="00203A72">
        <w:rPr>
          <w:rFonts w:cs="Arial"/>
          <w:sz w:val="18"/>
        </w:rPr>
        <w:t>• zkušební vrty v souvislosti s těžbou</w:t>
      </w:r>
    </w:p>
    <w:p w:rsidR="00203A72" w:rsidRPr="00203A72" w:rsidRDefault="00203A72" w:rsidP="00203A72">
      <w:pPr>
        <w:keepNext/>
        <w:spacing w:after="0" w:line="240" w:lineRule="auto"/>
        <w:ind w:left="1247" w:hanging="113"/>
        <w:rPr>
          <w:rFonts w:cs="Arial"/>
          <w:sz w:val="18"/>
        </w:rPr>
      </w:pPr>
      <w:r w:rsidRPr="00203A72">
        <w:rPr>
          <w:rFonts w:cs="Arial"/>
          <w:sz w:val="18"/>
        </w:rPr>
        <w:t>• průzkumné práce v souvislosti s těžbou</w:t>
      </w:r>
    </w:p>
    <w:p w:rsidR="00203A72" w:rsidRPr="00203A72" w:rsidRDefault="002B2A29"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09.90.19 Podpůrné služby při ostatní těžbě a dobývání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podpůrné služby na základě smlouvy nebo dohody pro těžbu uvedenou v oddílech 07 a 08, např.:</w:t>
      </w:r>
    </w:p>
    <w:p w:rsidR="00203A72" w:rsidRPr="00203A72" w:rsidRDefault="00203A72" w:rsidP="00203A72">
      <w:pPr>
        <w:keepNext/>
        <w:spacing w:after="0" w:line="240" w:lineRule="auto"/>
        <w:ind w:left="1247" w:hanging="113"/>
        <w:rPr>
          <w:rFonts w:cs="Arial"/>
          <w:sz w:val="18"/>
        </w:rPr>
      </w:pPr>
      <w:r w:rsidRPr="00203A72">
        <w:rPr>
          <w:rFonts w:cs="Arial"/>
          <w:sz w:val="18"/>
        </w:rPr>
        <w:t>• odvodnění a odčerpání vrtných jam</w:t>
      </w:r>
    </w:p>
    <w:p w:rsidR="00203A72" w:rsidRPr="00203A72" w:rsidRDefault="00203A72" w:rsidP="00203A72">
      <w:pPr>
        <w:keepNext/>
        <w:spacing w:after="0" w:line="240" w:lineRule="auto"/>
        <w:ind w:left="1247" w:hanging="113"/>
        <w:rPr>
          <w:rFonts w:cs="Arial"/>
          <w:sz w:val="18"/>
        </w:rPr>
      </w:pPr>
      <w:r w:rsidRPr="00203A72">
        <w:rPr>
          <w:rFonts w:cs="Arial"/>
          <w:sz w:val="18"/>
        </w:rPr>
        <w:t>• zkušební vrty v souvislosti s těžbou</w:t>
      </w:r>
    </w:p>
    <w:p w:rsidR="00203A72" w:rsidRPr="00203A72" w:rsidRDefault="00203A72" w:rsidP="00203A72">
      <w:pPr>
        <w:keepNext/>
        <w:spacing w:after="0" w:line="240" w:lineRule="auto"/>
        <w:ind w:left="1247" w:hanging="113"/>
        <w:rPr>
          <w:rFonts w:cs="Arial"/>
          <w:sz w:val="18"/>
        </w:rPr>
      </w:pPr>
      <w:r w:rsidRPr="00203A72">
        <w:rPr>
          <w:rFonts w:cs="Arial"/>
          <w:sz w:val="18"/>
        </w:rPr>
        <w:t>• průzkumné práce v souvislosti s těžbou</w:t>
      </w: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6" w:name="_Toc486320882"/>
      <w:bookmarkStart w:id="7" w:name="_Toc498940648"/>
      <w:r w:rsidRPr="00203A72">
        <w:rPr>
          <w:rFonts w:cs="Arial"/>
          <w:b/>
          <w:bCs/>
          <w:iCs/>
          <w:sz w:val="32"/>
          <w:szCs w:val="28"/>
        </w:rPr>
        <w:lastRenderedPageBreak/>
        <w:t>SEKCE C</w:t>
      </w:r>
      <w:r w:rsidRPr="00203A72">
        <w:rPr>
          <w:rFonts w:cs="Arial"/>
          <w:b/>
          <w:bCs/>
          <w:iCs/>
          <w:sz w:val="32"/>
          <w:szCs w:val="28"/>
        </w:rPr>
        <w:tab/>
        <w:t>–</w:t>
      </w:r>
      <w:r w:rsidRPr="00203A72">
        <w:rPr>
          <w:rFonts w:cs="Arial"/>
          <w:b/>
          <w:bCs/>
          <w:iCs/>
          <w:sz w:val="32"/>
          <w:szCs w:val="28"/>
        </w:rPr>
        <w:tab/>
        <w:t>VÝROBKY A SLUŽBY ZPRACOVATELSKÉHO PRŮMYSLU</w:t>
      </w:r>
      <w:bookmarkEnd w:id="6"/>
      <w:bookmarkEnd w:id="7"/>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10 Potravinářské výrobky, vč. souvisejících služeb a prací</w:t>
      </w:r>
    </w:p>
    <w:p w:rsidR="00203A72" w:rsidRPr="00203A72" w:rsidRDefault="00203A72" w:rsidP="00203A72">
      <w:pPr>
        <w:keepNext/>
        <w:spacing w:after="0" w:line="240" w:lineRule="auto"/>
        <w:ind w:left="964" w:hanging="113"/>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nejrůznější výrobky, které byly zpracovány na základě zemědělské činnosti, lesnictví, lovu a rybolovu, jako je např. maso, ryby, ovoce a zelenina, oleje a tuky, mléčné výrobky, mlýnské výrobky, krmiva pro zvířata a jiné potravinářské výrobky pro lidi a zvířata</w:t>
      </w:r>
    </w:p>
    <w:p w:rsidR="00203A72" w:rsidRPr="00203A72" w:rsidRDefault="00203A72" w:rsidP="00203A72">
      <w:pPr>
        <w:keepNext/>
        <w:spacing w:after="0" w:line="240" w:lineRule="auto"/>
        <w:ind w:left="964" w:hanging="113"/>
        <w:rPr>
          <w:rFonts w:cs="Arial"/>
          <w:sz w:val="18"/>
        </w:rPr>
      </w:pPr>
      <w:r w:rsidRPr="00203A72">
        <w:rPr>
          <w:rFonts w:cs="Arial"/>
          <w:sz w:val="18"/>
        </w:rPr>
        <w:t>- polotovary, které nejsou přímo potravinářskými výrobky</w:t>
      </w:r>
    </w:p>
    <w:p w:rsidR="00203A72" w:rsidRPr="00203A72" w:rsidRDefault="00203A72" w:rsidP="00203A72">
      <w:pPr>
        <w:keepNext/>
        <w:spacing w:after="0" w:line="240" w:lineRule="auto"/>
        <w:ind w:left="964" w:hanging="113"/>
        <w:rPr>
          <w:rFonts w:cs="Arial"/>
          <w:sz w:val="18"/>
        </w:rPr>
      </w:pPr>
      <w:r w:rsidRPr="00203A72">
        <w:rPr>
          <w:rFonts w:cs="Arial"/>
          <w:sz w:val="18"/>
        </w:rPr>
        <w:t>- vedlejší produkty s různou užitkovou hodnotou při výrobě (např. kůže, pokrutiny při výrobě rostlinného oleje)</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zpracování jatečního odpadu na jatkách pro výrobu krmiv pro zvířata </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zpracování potravinářského odpadu na druhotné suroviny vč. odpadu při výrobě nápojů (38.3, 38.21)</w:t>
      </w:r>
    </w:p>
    <w:p w:rsidR="00203A72" w:rsidRPr="00203A72" w:rsidRDefault="00203A72" w:rsidP="00203A72">
      <w:pPr>
        <w:keepNext/>
        <w:spacing w:after="0" w:line="240" w:lineRule="auto"/>
        <w:ind w:left="964" w:hanging="113"/>
        <w:rPr>
          <w:rFonts w:cs="Arial"/>
          <w:sz w:val="18"/>
        </w:rPr>
      </w:pPr>
      <w:r w:rsidRPr="00203A72">
        <w:rPr>
          <w:rFonts w:cs="Arial"/>
          <w:sz w:val="18"/>
        </w:rPr>
        <w:t>- přípravu jídel k okamžité spotřebě (např. v restauracích) (56.10.1)</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balením masa na základě smlouvy nebo dohody (82.92.10)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10.1 Zpracované a konzervované maso a výrobky z masa,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10.11 Zpracované a konzervované maso (kromě drůbežího),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10.11.1 Hovězí, vepřové, skopové, kozí a koňské maso (vč. masa jiných koňovitých), čerstvé nebo chlazené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10.11.11 Hovězí maso, čerstvé nebo chlazené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10.11.12 Vepřové maso, čerstvé nebo chlazené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10.11.13 Skopové maso, čerstvé nebo chlazené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10.11.14 Kozí maso, čerstvé nebo chlazené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10.11.15 Koňské maso a maso jiných koňovitých, čerstvé nebo chlazené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10.11.2 Jedlé droby hovězí, vepřové, skopové, kozí, koňské a z jiných koňovitých, čerstvé nebo chlazené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10.11.20 Jedlé droby hovězí, vepřové, skopové, kozí, koňské a z jiných koňovitých, čerstvé nebo chlazené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10.11.3 Maso a jedlé droby (kromě drůbežího), zmrazené; ostatní maso a jedlé droby (kromě drůbežího)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10.11.31 Hovězí maso,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10.11.32 Vepřové maso,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10.11.33 Skopové maso,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10.11.34 Kozí maso,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10.11.35 Koňské maso a maso jiných koňovitých,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10.11.39 Maso a jedlé droby (kromě drůbežího), čerstvé, chlazené nebo zmrazené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králičí maso</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10.11.4 Jateční vlna a surové kůže a kožky skotu nebo koňovitých, ovcí a koz</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10.11.41 Jateční vlna potní, vč. prané na hřbetě</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jateční vlnu pranou na hřbetě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střižní vlnu, potní, ovcí a koz (01.45.30)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10.11.42 Celé surové kůže skotu nebo koňovitých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10.11.43 Ostatní surové kůže skotu nebo koňovitých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10.11.44 Surové kůže ovcí nebo jehňat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10.11.45 Surové kůže koz nebo kůzlat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10.11.5 Tuk hovězí, ovčí, kozí nebo vepřový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10.11.50 Tuk hovězí, ovčí, kozí nebo vepřový</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10.11.6 Syrové droby, nevhodné k lidské spotřebě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10.11.60 Syrové droby, nevhodné k lidské spotřebě</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měchýře, střeva a jiné zbytky z ryb (10.20.42)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10.11.9 Subdodavatelské práce při výrobě zpracovaného a konzervovaného masa (kromě drůbežího)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10.11.99 Subdodavatelské práce při výrobě zpracovaného a konzervovaného masa (kromě drůbežího)</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10.12 Zpracované a konzervované drůbeží maso,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10.12.1 Drůbeží maso, čerstvé nebo chlazené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10.12.10 Drůbeží maso, čerstvé nebo chlazené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10.12.2 Drůbeží maso,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10.12.20 Drůbeží maso, zmrazené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10.12.3 Drůbeží tuk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10.12.30 Drůbeží tuk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10.12.4 Jedlé drůbeží droby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10.12.40 Jedlé drůbeží droby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tučná játra z krůt, hus a kachen, neupravená</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10.12.5 Peří a kůže ptáků s peřím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10.12.50 Peří a kůže ptáků s peřím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10.12.9 Subdodavatelské práce při výrobě zpracovaného a konzervovaného drůbežího masa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10.12.99 Subdodavatelské práce při výrobě zpracovaného a konzervovaného drůbežího masa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10.13 Výrobky z masa,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10.13.1 Konzervy a přípravky z masa, drobů a krve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10.13.11 Vepřové maso, kusy, solené, sušené nebo uzené (slanina a kýta)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10.13.12 Hovězí maso, solené, sušené nebo uzené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10.13.13 Ostatní maso a jedlé droby, solené nebo ve slaném nálevu, sušené nebo uzené (kromě vepřového a hovězího masa); jedlé moučky a prášky z masa nebo drobů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vepřové maso, solené, sušené nebo uzené (10.13.11)</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hovězí maso, solené, sušené nebo uzené (10.13.12)</w:t>
      </w:r>
    </w:p>
    <w:p w:rsidR="00203A72" w:rsidRPr="00203A72" w:rsidRDefault="00203A72" w:rsidP="00203A72">
      <w:pPr>
        <w:keepNext/>
        <w:tabs>
          <w:tab w:val="left" w:pos="3015"/>
        </w:tabs>
        <w:spacing w:after="0" w:line="240" w:lineRule="auto"/>
        <w:ind w:left="964" w:hanging="113"/>
        <w:rPr>
          <w:rFonts w:cs="Arial"/>
          <w:sz w:val="18"/>
          <w:highlight w:val="green"/>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10.13.14 Uzenky, salámy a podobné výrobky z masa, drobů nebo krve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10.13.15 Jiné upravené a konzervované maso, droby nebo krev, kromě hotových pokrmů z masa, drobů nebo krve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upravené maso a droby jako hotový pokrm (10.85.11)</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masové polévky (10.89.11)</w:t>
      </w:r>
    </w:p>
    <w:p w:rsidR="00203A72" w:rsidRDefault="00203A72" w:rsidP="00203A72">
      <w:pPr>
        <w:keepNext/>
        <w:tabs>
          <w:tab w:val="left" w:pos="3015"/>
        </w:tabs>
        <w:spacing w:after="0" w:line="240" w:lineRule="auto"/>
        <w:ind w:left="964" w:hanging="113"/>
        <w:rPr>
          <w:rFonts w:cs="Arial"/>
          <w:sz w:val="18"/>
        </w:rPr>
      </w:pPr>
      <w:r w:rsidRPr="00203A72">
        <w:rPr>
          <w:rFonts w:cs="Arial"/>
          <w:sz w:val="18"/>
        </w:rPr>
        <w:t>- výtažky a šťávy z masa (10.89.14)</w:t>
      </w:r>
    </w:p>
    <w:p w:rsidR="002B2A29" w:rsidRPr="00203A72" w:rsidRDefault="002B2A29" w:rsidP="00203A72">
      <w:pPr>
        <w:keepNext/>
        <w:tabs>
          <w:tab w:val="left" w:pos="3015"/>
        </w:tabs>
        <w:spacing w:after="0" w:line="240" w:lineRule="auto"/>
        <w:ind w:left="964" w:hanging="113"/>
        <w:rPr>
          <w:rFonts w:cs="Arial"/>
          <w:sz w:val="18"/>
        </w:rPr>
      </w:pPr>
    </w:p>
    <w:p w:rsidR="00203A72" w:rsidRPr="00203A72" w:rsidRDefault="002B2A29"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10.13.16 Moučky, šroty, pelety z masa, nevhodné k lidské spotřebě; škvarky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tavené bílkovinné produkty ze živočišných tkání, vč. z kostí, s výjimkou přidané krve, chlupů, kopyt a paznehtů, rohů, odřezků kůže, mrvy, obsahu žaludku (vč. bachoru)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10.13.9 Tepelné zpracování a jiné přípravné služby pro výrobu výrobků z masa; subdodavatelské práce při výrobě výrobků z masa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10.13.91 Tepelné zpracování a jiná průmyslová úprava výrobků z masa </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vaření a jiné služby při zpracování masa a masných výrobků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44FC0">
        <w:rPr>
          <w:rFonts w:cs="Arial"/>
          <w:sz w:val="18"/>
        </w:rPr>
        <w:t>extrakci</w:t>
      </w:r>
      <w:r w:rsidRPr="00203A72">
        <w:rPr>
          <w:rFonts w:cs="Arial"/>
          <w:sz w:val="18"/>
        </w:rPr>
        <w:t xml:space="preserve"> živočišných olejů a tuků (10.41.1)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10.13.99 Subdodavatelské práce při výrobě výrobků z masa </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10.2 Zpracované a konzervované ryby, korýši a měkkýši,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10.20 Zpracované a konzervované ryby, korýši a měkkýši, vč. souvisejících služeb a prací</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oleje a tuky z ryb a mořských savců (10.41.12)</w:t>
      </w:r>
    </w:p>
    <w:p w:rsidR="00203A72" w:rsidRPr="00203A72" w:rsidRDefault="00203A72" w:rsidP="00203A72">
      <w:pPr>
        <w:keepNext/>
        <w:spacing w:after="0" w:line="240" w:lineRule="auto"/>
        <w:ind w:left="964" w:hanging="113"/>
        <w:rPr>
          <w:rFonts w:cs="Arial"/>
          <w:sz w:val="18"/>
        </w:rPr>
      </w:pPr>
      <w:r w:rsidRPr="00203A72">
        <w:rPr>
          <w:rFonts w:cs="Arial"/>
          <w:sz w:val="18"/>
        </w:rPr>
        <w:t>- hotové pokrmy z ryb, korýšů a měkkýšů (10.85.12)</w:t>
      </w:r>
    </w:p>
    <w:p w:rsidR="00203A72" w:rsidRPr="00203A72" w:rsidRDefault="00203A72" w:rsidP="00203A72">
      <w:pPr>
        <w:keepNext/>
        <w:spacing w:after="0" w:line="240" w:lineRule="auto"/>
        <w:ind w:left="964" w:hanging="113"/>
        <w:rPr>
          <w:rFonts w:cs="Arial"/>
          <w:sz w:val="18"/>
        </w:rPr>
      </w:pPr>
      <w:r w:rsidRPr="00203A72">
        <w:rPr>
          <w:rFonts w:cs="Arial"/>
          <w:sz w:val="18"/>
        </w:rPr>
        <w:t>- rybí polévky (10.89.11)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10.20.1 Ryby, čerstvé, chlazené nebo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10.20.11 Rybí filé a jiné rybí maso (též mleté), čerstvé nebo chlazené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10.20.12 Rybí játra, jikry a mlíčí, čerstvé nebo chlazené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10.20.13 Ryby,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10.20.14 Rybí filé,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10.20.15 Rybí maso (též mleté),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10.20.16 Rybí játra, jikry a mlíčí, zmrazené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10.20.2 Ryby, jinak upravené nebo konzervované; kaviár a kaviárové náhražky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10.20.21 Rybí filé, sušené, solené nebo ve slaném nálevu, ale ne uzené</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rybí filé, uzené (10.20.24)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10.20.22 Rybí játra, jikry a mlíčí, ploutve, hlavy, ocasy, žaludky a jiné jedlé rybí droby, sušené, uzené, solené nebo ve slaném nálevu; rybí moučky, prášky a pelety, vhodné k lidské spotřebě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10.20.23 Ryby sušené, též solené nebo ve slaném nálevu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1"/>
        <w:rPr>
          <w:rFonts w:cs="Arial"/>
          <w:sz w:val="18"/>
        </w:rPr>
      </w:pPr>
      <w:r w:rsidRPr="00203A72">
        <w:rPr>
          <w:rFonts w:cs="Arial"/>
          <w:sz w:val="18"/>
        </w:rPr>
        <w:t>- rybí filé, sušené, solené nebo ve slaném nálevu (10.20.21)</w:t>
      </w:r>
    </w:p>
    <w:p w:rsidR="00203A72" w:rsidRPr="00203A72" w:rsidRDefault="00203A72" w:rsidP="00203A72">
      <w:pPr>
        <w:keepNext/>
        <w:spacing w:after="0" w:line="240" w:lineRule="auto"/>
        <w:ind w:left="851"/>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10.20.24 Ryby, vč. filé, uzené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rybí filé, uzené</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rybí filé, sušené, solené nebo ve slaném nálevu (10.20.21)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10.20.25 Ryby, jinak upravené nebo konzervované, kromě hotových pokrmů z ryb</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hotové pokrmy z ryb (10.85.12)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10.20.26 Kaviár a kaviárové náhražky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10.20.3 Korýši, měkkýši, mořské řasy a jiní vodní bezobratlí, zmrazení, upravení nebo v konzervách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10.20.31 Korýši, zmrazení, sušení, solení nebo ve slaném nálevu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10.20.32 Měkkýši, zmrazení, sušení, solení nebo ve slaném nálevu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10.20.33 Ostatní vodní bezobratlí a mořské řasy, zmrazení, sušení, solení nebo ve slaném nálevu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10.20.34 Korýši, měkkýši a jiní vodní bezobratlí a mořské řasy, jinak upravení nebo v konzervách</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uzené korýše, měkkýše a jiné vodní bezobratlé</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10.20.4 Moučky, šroty a pelety a jiné produkty j. n. z ryb, korýšů, měkkýšů nebo jiných vodních bezobratlých nebo mořských řas, nevhodné k lidské spotřebě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10.20.41 Moučky, šroty a pelety z ryb, korýšů, měkkýšů nebo jiných vodních bezobratlých nebo mořských řas, nevhodné k lidské spotřebě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10.20.42 Ostatní výrobky z ryb, korýšů, měkkýšů nebo jiných vodních bezobratlých nebo mořských řas, nevhodné k lidské spotřebě</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rybí ploutve, hlavy, ocasy a ostatní jedlé droby sušené, uzené, solené nebo ve slaném nálevu (10.20.22)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10.20.9 Uzení a jiné služby při konzervování a úpravě pro výrobu rybích výrobků; subdodavatelské práce při výrobě zpracovaných a konzervovaných ryb, korýšů a měkkýšů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10.20.91 Uzení a jiné služby při konzervování a úpravě pro výrobu rybích výrobků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vaření, uzení, prosolování, sušení a jiné služby při zpracování ryb a rybích produktů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AA0281">
        <w:rPr>
          <w:rFonts w:cs="Arial"/>
          <w:sz w:val="18"/>
        </w:rPr>
        <w:t>extrakci</w:t>
      </w:r>
      <w:r w:rsidRPr="00203A72">
        <w:rPr>
          <w:rFonts w:cs="Arial"/>
          <w:sz w:val="18"/>
        </w:rPr>
        <w:t xml:space="preserve"> živočišných olejů a tuků (10.41.1)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10.20.99 Subdodavatelské práce při výrobě zpracovaných a konzervovaných ryb, korýšů a měkkýšů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10.3 Zpracované a konzervované ovoce a zelenina,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10.31 Zpracované a konzervované brambory,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10.31.1 Zpracované a konzervované brambory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10.31.11 Brambory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10.31.12 Sušené brambory, též rozřezané na kousky nebo na plátky, avšak jinak neupravené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10.31.13 Sušené brambory ve formě mouky, moučky, vloček, granulí a pelet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10.31.14 Brambory upravené nebo konzervované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10.31.9 Tepelné zpracování a ostatní služby při úpravě brambor a výrobků z nich; subdodavatelské práce při výrobě zpracovaných a konzervovaných brambor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10.31.91 Tepelné zpracování a ostatní služby při úpravě brambor a výrobků z nich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loupání, vaření a jiné služby při zpracování brambor a výrobků z nich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10.31.99 Subdodavatelské práce při výrobě zpracovaných a konzervovaných brambor</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10.32 Ovocné a zeleninové šťávy, vč. subdodavatelských prací</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koncentráty z čerstvého ovoce a zeleniny</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ovocné a zeleninové šťávy s větším přídavkem cukru než při výrobě přírodních ovocných šťáv (11.07)</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sycené ovocné šťávy, limonády a sodovky s příchutí ovocné šťávy (11.07)</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BE67C0"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10.32.1 Ovocné a zeleninové šťávy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směsi koncentrovaných ovocných a zeleninových šťáv</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10.32.11 Šťáva z rajských jablek</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nekoncentrovanou šťávu z rajských jablek, nekvašenou a neobsahující přidaný alkohol</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koncentrovanou šťávu z rajských jablek</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10.32.12 Pomerančová šťáva</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nekoncentrovanou pomerančovou šťávu, nekvašenou a neobsahující přidaný alkohol</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koncentrovanou šťávu z pomerančů</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10.32.13 Grapefruitová šťáva</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nekoncentrovanou grapefruitovou šťávu, nekvašenou a neobsahující přidaný alkohol</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koncentrovanou šťávu z grapefruitů</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10.32.14 Ananasová šťáva</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nekoncentrovanou ananasovou šťávu, nekvašenou a neobsahující přidaný alkohol</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koncentrovanou šťávu z ananasů</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10.32.15 Hroznová šťáva</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nekoncentrovanou hroznovou šťávu, nekvašenou a neobsahující přidaný alkohol</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koncentrovanou šťávu z hroznů</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10.32.16 Jablečná šťáva</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nekoncentrovanou jablečnou šťávu, nekvašenou a neobsahující přidaný alkohol</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koncentrovanou šťávu z jablek</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10.32.17 Směsi ovocných a zeleninových šťáv</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směsi nekoncentrovaných ovocných a zeleninových šťáv, nekvašené a neobsahující přidaný alkohol</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směsi koncentrovaných šťáv</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směsi koncentrovaných šťáv z rajských jablek (10.32.11)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10.32.19 Ostatní ovocné a zeleninové šťávy</w:t>
      </w:r>
    </w:p>
    <w:p w:rsidR="00203A72" w:rsidRPr="00203A72" w:rsidRDefault="00203A72" w:rsidP="00203A72">
      <w:pPr>
        <w:keepNext/>
        <w:tabs>
          <w:tab w:val="left" w:pos="2066"/>
        </w:tabs>
        <w:spacing w:after="0" w:line="240" w:lineRule="auto"/>
        <w:ind w:left="964" w:hanging="113"/>
        <w:rPr>
          <w:rFonts w:cs="Arial"/>
          <w:sz w:val="18"/>
        </w:rPr>
      </w:pPr>
      <w:r w:rsidRPr="00203A72">
        <w:rPr>
          <w:rFonts w:cs="Arial"/>
          <w:sz w:val="18"/>
        </w:rPr>
        <w:t>N:</w:t>
      </w:r>
      <w:r w:rsidRPr="00203A72">
        <w:rPr>
          <w:rFonts w:cs="Arial"/>
          <w:sz w:val="18"/>
        </w:rPr>
        <w:tab/>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směsi koncentrovaných šťáv z rajských jablek (10.32.11)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10.32.9 Subdodavatelské práce při výrobě ovocných a zeleninových šťáv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10.32.99 Subdodavatelské práce při výrobě ovocných a zeleninových šťáv</w:t>
      </w:r>
    </w:p>
    <w:p w:rsidR="00203A72" w:rsidRPr="00203A72" w:rsidRDefault="00506CC0"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10.39 Ostatní zpracované a konzervované ovoce a zelenina,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10.39.1 Zpracovaná a konzervovaná zelenina, kromě brambor</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zpracované a konzervované brambory (10.31.1)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10.39.11 Zelenina, zmrazená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10.39.12 Zelenina prozatímně konzervovaná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10.39.13 Sušená zelenina</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směsi sušené zeleniny</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sušené luštěniny, loupané (01.11.7)</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sušené brambory (10.31.12)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10.39.14 Krájená a balená zelenina a ovoce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10.39.15 Fazole, konzervované jinak než v octě nebo kyselině octové, kromě hotových zeleninových pokrmů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hotové, zmrazené a konzervované fazolové pokrmy (10.85.13)</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hotové pokrmy ze zeleniny (10.85.13)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10.39.16 Hrách, konzervovaný jinak než v octě nebo kyselině octové, kromě hotových zeleninových pokrmů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hotové, zmrazené a konzervované hrachové pokrmy (10.85.13)</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hotové pokrmy ze zeleniny (10.85.13)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10.39.17 Ostatní zelenina (kromě brambor), konzervovaná jinak než v octě nebo kyselině octové, kromě hotových zeleninových pokrmů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hotové potravinářské výrobky ze zeleniny s přísadami, jako je maso, ryby, sýr, rýže či nudle, podléhající rychlé zkáze (10.89.16)</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hotové, zmrazené a konzervované pokrmy z ostatní zeleniny (10.85.13)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10.39.18 Zelenina (kromě brambor), ovoce, ořechy a jiné jedlé části rostlin, upravené nebo konzervované v octě nebo kyselině octové</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brambory upravené nebo konzervované (10.31.14)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10.39.2 Zpracované a konzervované ovoce a ořechy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10.39.21 Ovoce a ořechy, též vařené, zmrazené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10.39.22 Marmelády, džemy, želé, ovocné pomazánky, ovocné a ořechové protlaky a pasty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10.39.23 Ořechy, podzemnice olejná (arašídy) a jiná semena, pražené, solené nebo jinak upravené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směsi ořechů, upravené nebo konzervované</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10.39.24 Ovoce a ořechy prozatímně konzervované, nevhodné k okamžité spotřebě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10.39.25 Ořechy, podzemnice olejná (arašídy) a jiná semena, loupané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10.39.29 Ostatní zpracované, sušené nebo konzervované ovoce a ořechy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směsi sušeného, upraveného nebo konzervovaného ovoce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10.39.3 Rostlinné látky, odpad, zbytky a vedlejší rostlinné produkty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10.39.30 Rostlinné látky, odpad, zbytky a vedlejší rostlinné produkty</w:t>
      </w:r>
    </w:p>
    <w:p w:rsidR="00203A72" w:rsidRPr="00203A72" w:rsidRDefault="00506CC0"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10.39.9 Tepelné zpracování a ostatní služby při konzervování ovoce a zeleniny; subdodavatelské práce při výrobě zpracovaného a konzervovaného ovoce a zeleniny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10.39.91 Tepelné zpracování a ostatní služby při konzervování ovoce a zeleniny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4B0D1E" w:rsidP="00203A72">
      <w:pPr>
        <w:keepNext/>
        <w:spacing w:after="0" w:line="240" w:lineRule="auto"/>
        <w:ind w:left="964" w:hanging="113"/>
        <w:rPr>
          <w:rFonts w:cs="Arial"/>
          <w:sz w:val="18"/>
        </w:rPr>
      </w:pPr>
      <w:r>
        <w:rPr>
          <w:rFonts w:cs="Arial"/>
          <w:sz w:val="18"/>
        </w:rPr>
        <w:t>- vaření, výrobu</w:t>
      </w:r>
      <w:r w:rsidR="00203A72" w:rsidRPr="00203A72">
        <w:rPr>
          <w:rFonts w:cs="Arial"/>
          <w:sz w:val="18"/>
        </w:rPr>
        <w:t xml:space="preserve"> koncentrátů a jiné služby při zpracování ovoce a zeleniny a výrobků z nich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loupání, vaření a jiné služby při zpracování brambor a výrobků z nich (10.31.91)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10.39.99 Subdodavatelské práce při výrobě zpracovaného a konzervovaného ovoce a zeleniny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10.4 Rostlinné a živočišné oleje a tuky,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10.41 Oleje a tuky, vč. subdodavatelských prací</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bCs/>
          <w:sz w:val="18"/>
        </w:rPr>
      </w:pPr>
      <w:r w:rsidRPr="00203A72">
        <w:rPr>
          <w:rFonts w:cs="Arial"/>
          <w:sz w:val="18"/>
        </w:rPr>
        <w:t>- vepřové sádlo a </w:t>
      </w:r>
      <w:r w:rsidRPr="00203A72">
        <w:rPr>
          <w:rFonts w:cs="Arial"/>
          <w:bCs/>
          <w:sz w:val="18"/>
        </w:rPr>
        <w:t>ostatní jedlé živočišné tuky (10.11.50)</w:t>
      </w:r>
    </w:p>
    <w:p w:rsidR="00203A72" w:rsidRPr="00203A72" w:rsidRDefault="00203A72" w:rsidP="00203A72">
      <w:pPr>
        <w:keepNext/>
        <w:spacing w:after="0" w:line="240" w:lineRule="auto"/>
        <w:ind w:left="964" w:hanging="113"/>
        <w:rPr>
          <w:rFonts w:cs="Arial"/>
          <w:bCs/>
          <w:sz w:val="18"/>
        </w:rPr>
      </w:pPr>
      <w:r w:rsidRPr="00203A72">
        <w:rPr>
          <w:rFonts w:cs="Arial"/>
          <w:bCs/>
          <w:sz w:val="18"/>
        </w:rPr>
        <w:t>- drůbeží tuk (10.12.30)</w:t>
      </w:r>
    </w:p>
    <w:p w:rsidR="00203A72" w:rsidRPr="00203A72" w:rsidRDefault="00203A72" w:rsidP="00203A72">
      <w:pPr>
        <w:keepNext/>
        <w:spacing w:after="0" w:line="240" w:lineRule="auto"/>
        <w:ind w:left="964" w:hanging="113"/>
        <w:rPr>
          <w:rFonts w:cs="Arial"/>
          <w:sz w:val="18"/>
        </w:rPr>
      </w:pPr>
      <w:r w:rsidRPr="00203A72">
        <w:rPr>
          <w:rFonts w:cs="Arial"/>
          <w:bCs/>
          <w:sz w:val="18"/>
        </w:rPr>
        <w:t xml:space="preserve">- </w:t>
      </w:r>
      <w:r w:rsidRPr="00203A72">
        <w:rPr>
          <w:rFonts w:cs="Arial"/>
          <w:sz w:val="18"/>
        </w:rPr>
        <w:t>margarín a podobné jedlé tuky (10.42.10)</w:t>
      </w:r>
    </w:p>
    <w:p w:rsidR="00203A72" w:rsidRPr="00203A72" w:rsidRDefault="00203A72" w:rsidP="00203A72">
      <w:pPr>
        <w:keepNext/>
        <w:spacing w:after="0" w:line="240" w:lineRule="auto"/>
        <w:ind w:left="964" w:hanging="113"/>
        <w:rPr>
          <w:rFonts w:cs="Arial"/>
          <w:sz w:val="18"/>
        </w:rPr>
      </w:pPr>
      <w:r w:rsidRPr="00203A72">
        <w:rPr>
          <w:rFonts w:cs="Arial"/>
          <w:sz w:val="18"/>
        </w:rPr>
        <w:t>- vonné silice (20.53.10)</w:t>
      </w:r>
    </w:p>
    <w:p w:rsidR="00203A72" w:rsidRPr="00203A72" w:rsidRDefault="00203A72" w:rsidP="00203A72">
      <w:pPr>
        <w:keepNext/>
        <w:spacing w:after="0" w:line="240" w:lineRule="auto"/>
        <w:ind w:left="964" w:hanging="113"/>
        <w:rPr>
          <w:rFonts w:cs="Arial"/>
          <w:sz w:val="18"/>
        </w:rPr>
      </w:pPr>
      <w:r w:rsidRPr="00203A72">
        <w:rPr>
          <w:rFonts w:cs="Arial"/>
          <w:sz w:val="18"/>
        </w:rPr>
        <w:t>- chemicky upravené živočišné a rostlinné tuky a oleje (20.59.20)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10.41.1 Živočišné oleje a tuky, jejich frakce, surové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10.41.11 Stearin z vepřového sádla, olein z vepřového sádla, oleostearin, oleomargarin a olein z loje, neemulgované, nesmíchané a jinak neupravené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10.41.12 Tuky a oleje a jejich frakce z ryb a mořských savců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10.41.19 Ostatní živočišné tuky a oleje a jejich frakce, též rafinované, ale chemicky neupravené</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tuk hovězí, ovčí, kozí nebo vepřový (10.11.50)</w:t>
      </w:r>
    </w:p>
    <w:p w:rsidR="00203A72" w:rsidRPr="00203A72" w:rsidRDefault="00203A72" w:rsidP="00203A72">
      <w:pPr>
        <w:keepNext/>
        <w:spacing w:after="0" w:line="240" w:lineRule="auto"/>
        <w:ind w:left="964" w:hanging="113"/>
        <w:rPr>
          <w:rFonts w:cs="Arial"/>
          <w:sz w:val="18"/>
        </w:rPr>
      </w:pPr>
      <w:r w:rsidRPr="00203A72">
        <w:rPr>
          <w:rFonts w:cs="Arial"/>
          <w:sz w:val="18"/>
        </w:rPr>
        <w:t>- drůbeží tuk (10.12.30)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10.41.2 Rostlinné oleje, surové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10.41.21 Podzemnicový olej, surový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10.41.22 Olivový olej, surový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10.41.23 Slunečnicový olej, surový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10.41.24 Řepkový, řepicový a hořčičný olej, surové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10.41.25 Palmový olej, surový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10.41.29 Ostatní rostlinné oleje, surové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10.41.3 Bavlněný lintr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10.41.30 Bavlněný lintr</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10.41.4 Pokrutiny a jiné pevné zbytky rostlinných tuků nebo olejů; mouka a šrot z olejnatých semen a olejnatých plodů (kromě hořčičné mouky a šrotu)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10.41.41 Pokrutiny a jiné pevné zbytky rostlinných tuků nebo olejů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10.41.42 Mouka a šrot z olejnatých semen a olejnatých plodů, kromě hořčičné mouky a šrotu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hořčičnou mouku, moučku a připravenou hořčici (10.84.12)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10.41.5 Rafinované oleje, kromě zbytků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pokrutiny a jiné pevné zbytky rostlinných tuků nebo olejů (10.41.41)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10.41.51 Sójový olej a jeho frakce, rafinovaný, ale chemicky neupravený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10.41.52 Podzemnicový olej a jeho frakce, rafinovaný, ale chemicky neupravený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10.41.53 Olivový olej a jeho frakce, rafinovaný, ale chemicky neupravený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10.41.54 Slunečnicový olej a jeho frakce, rafinovaný, ale chemicky neupravený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10.41.55 Bavlníkový olej a jeho frakce, rafinovaný, ale chemicky neupravený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10.41.56 Řepkový, řepicový a hořčičný olej a jejich frakce, rafinovaný, ale chemicky neupravený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10.41.57 Palmový olej a jeho frakce, rafinovaný, ale chemicky neupravený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10.41.58 Kokosový olej a jeho frakce, rafinovaný, ale chemicky neupravený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10.41.59 Ostatní oleje a jejich frakce, rafinované, ale chemicky neupravené; pevné rostlinné tuky a jiné rostlinné oleje (kromě kukuřičného oleje) a jejich frakce, rafinované, ale chemicky neupravené,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kukuřičný olej (10.62.14)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10.41.6 Živočišné nebo rostlinné tuky a oleje a jejich frakce, hydrogenované, esterifikované, avšak jinak neupravené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10.41.60 Živočišné nebo rostlinné tuky a oleje a jejich frakce, hydrogenované, esterifikované, avšak jinak neupravené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10.41.7 Rostlinné vosky (kromě triglyceridů); degras; zbytky po zpracování mastných látek nebo živočišných nebo rostlinných vosků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10.41.71 Rostlinné vosky (kromě triglyceridů)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10.41.72 Degras; zbytky po zpracování mastných látek nebo živočišných nebo rostlinných vosků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10.41.9 Subdodavatelské práce při výrobě olejů a tuků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10.41.99 Subdodavatelské práce při výrobě olejů a tuků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10.42 Margarín a podobné jedlé tuky,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10.42.1 Margarín a podobné jedlé tuky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10.42.10 Margarín a podobné jedlé tuky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margarín a podobné jedlé tuky, u nichž je obsah mléka vyšší než 15 % a nižší než 40 %</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10.42.9 Subdodavatelské práce při výrobě margarínu a podobných jedlých tuků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10.42.99 Subdodavatelské práce při výrobě margarínu a podobných jedlých tuků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10.5 Mléčné výrobky a zmrzlina,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10.51 Mléčné výrobky, vč. subdodavatelských prací</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mléčné výrobky obsahující ovoce, ořechy nebo kakao</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syrové mléko (</w:t>
      </w:r>
      <w:r w:rsidR="00721246">
        <w:rPr>
          <w:rFonts w:cs="Arial"/>
          <w:sz w:val="18"/>
        </w:rPr>
        <w:t xml:space="preserve">příslušný kód ze skupiny </w:t>
      </w:r>
      <w:r w:rsidRPr="00203A72">
        <w:rPr>
          <w:rFonts w:cs="Arial"/>
          <w:sz w:val="18"/>
        </w:rPr>
        <w:t>01.4)</w:t>
      </w:r>
    </w:p>
    <w:p w:rsidR="00203A72" w:rsidRPr="00203A72" w:rsidRDefault="00203A72" w:rsidP="00203A72">
      <w:pPr>
        <w:keepNext/>
        <w:spacing w:after="0" w:line="240" w:lineRule="auto"/>
        <w:ind w:left="964" w:hanging="113"/>
        <w:rPr>
          <w:rFonts w:cs="Arial"/>
          <w:sz w:val="18"/>
        </w:rPr>
      </w:pPr>
      <w:r w:rsidRPr="00203A72">
        <w:rPr>
          <w:rFonts w:cs="Arial"/>
          <w:sz w:val="18"/>
        </w:rPr>
        <w:t>- mléčné výrobky obsahující cereálie (10.89.19)</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mléčné výrobky s náhradou </w:t>
      </w:r>
      <w:r w:rsidR="00CD238C">
        <w:rPr>
          <w:rFonts w:cs="Arial"/>
          <w:sz w:val="18"/>
        </w:rPr>
        <w:t>jedné nebo více mléčných složek</w:t>
      </w:r>
      <w:r w:rsidRPr="00203A72">
        <w:rPr>
          <w:rFonts w:cs="Arial"/>
          <w:sz w:val="18"/>
        </w:rPr>
        <w:t xml:space="preserve"> např. máselným nebo olejovým tukem (10.89.19)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10.51.1 Upravené tekuté mléko a smetana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10.51.11 Upravené tekuté mléko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10.51.12 Mléko a smetana o obsahu tuku &gt; 6 %, nezahuštěné, neslazené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10.51.2 Mléko a smetana, v pevné formě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10.51.21 Odstředěné mléko a smetana, v pevné formě</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ZT: </w:t>
      </w:r>
    </w:p>
    <w:p w:rsidR="00203A72" w:rsidRPr="00203A72" w:rsidRDefault="00203A72" w:rsidP="00203A72">
      <w:pPr>
        <w:keepNext/>
        <w:spacing w:after="0" w:line="240" w:lineRule="auto"/>
        <w:ind w:left="964" w:hanging="113"/>
        <w:rPr>
          <w:rFonts w:cs="Arial"/>
          <w:sz w:val="18"/>
        </w:rPr>
      </w:pPr>
      <w:r w:rsidRPr="00203A72">
        <w:rPr>
          <w:rFonts w:cs="Arial"/>
          <w:sz w:val="18"/>
        </w:rPr>
        <w:t>- odstředěné mléko a smetanu, sušené</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10.51.22 Plnotučné mléko a smetana, v pevné formě</w:t>
      </w:r>
    </w:p>
    <w:p w:rsidR="00203A72" w:rsidRPr="00203A72" w:rsidRDefault="00F7026A" w:rsidP="00203A72">
      <w:pPr>
        <w:keepNext/>
        <w:spacing w:after="0" w:line="240" w:lineRule="auto"/>
        <w:ind w:left="964" w:hanging="113"/>
        <w:rPr>
          <w:rFonts w:cs="Arial"/>
          <w:sz w:val="18"/>
        </w:rPr>
      </w:pPr>
      <w:r>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plnotučné mléko a smetanu, sušené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10.51.3 Máslo a mléčné pomazánky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10.51.30 Máslo a mléčné pomazánky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10.51.4 Sýry a tvaroh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10.51.40 Sýry a tvaroh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10.51.5 Ostatní mléčné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10.51.51 Mléko a smetana zahuštěné nebo obsahující přidaný cukr a jiná sladidla, jiné než sušené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10.51.52 Jogurt a jiné fermentované nebo acidofilní mléko nebo smetana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10.51.53 Kasein</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ztužený kasein k výrobě plastů (20.16.59)</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kaseinové klihy </w:t>
      </w:r>
      <w:r w:rsidR="00B91A51">
        <w:rPr>
          <w:rFonts w:cs="Arial"/>
          <w:sz w:val="18"/>
        </w:rPr>
        <w:t>v maloobchodním balení</w:t>
      </w:r>
      <w:r w:rsidRPr="00203A72">
        <w:rPr>
          <w:rFonts w:cs="Arial"/>
          <w:sz w:val="18"/>
        </w:rPr>
        <w:t xml:space="preserve"> (20.52.10)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10.51.54 Laktóza a laktózový sirup</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10.51.55 Syrovátka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10.51.56 Mléčné výrobky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10.51.9 Subdodavatelské práce při výrobě mléčných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10.51.99 Subdodavatelské práce při výrobě mléčných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10.52 Zmrzlina,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10.52.1 Zmrzlina a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10.52.10 Zmrzlina a podobné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10.52.9 Subdodavatelské práce při výrobě zmrzliny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10.52.99 Subdodavatelské práce při výrobě zmrzliny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10.6 Mlýnské a škrobárenské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10.61 Mlýnské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10.61.1 Rýže loupaná, poloomletá, celoomletá nebo zlomková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10.61.11 Rýže loupaná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10.61.12 Rýže poloomletá, celoomletá nebo zlomková</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10.61.2 Obilné a zeleninové mouky; jejich směsi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10.61.21 Pšeničná mouka nebo mouka ze soureže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10.61.22 Ostatní obilné mouky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10.61.23 Zeleninové mouky a krupice</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rýž</w:t>
      </w:r>
      <w:r w:rsidR="00E63614">
        <w:rPr>
          <w:rFonts w:cs="Arial"/>
          <w:sz w:val="18"/>
        </w:rPr>
        <w:t>i loupanou, poloomletou, celoomletou nebo zlomkovou</w:t>
      </w:r>
      <w:r w:rsidRPr="00203A72">
        <w:rPr>
          <w:rFonts w:cs="Arial"/>
          <w:sz w:val="18"/>
        </w:rPr>
        <w:t xml:space="preserve"> (10.61.1)</w:t>
      </w:r>
    </w:p>
    <w:p w:rsidR="00203A72" w:rsidRPr="00203A72" w:rsidRDefault="00E63614" w:rsidP="00203A72">
      <w:pPr>
        <w:keepNext/>
        <w:spacing w:after="0" w:line="240" w:lineRule="auto"/>
        <w:ind w:left="964" w:hanging="113"/>
        <w:rPr>
          <w:rFonts w:cs="Arial"/>
          <w:sz w:val="18"/>
        </w:rPr>
      </w:pPr>
      <w:r>
        <w:rPr>
          <w:rFonts w:cs="Arial"/>
          <w:sz w:val="18"/>
        </w:rPr>
        <w:t>- krupici, krupičku</w:t>
      </w:r>
      <w:r w:rsidR="00203A72" w:rsidRPr="00203A72">
        <w:rPr>
          <w:rFonts w:cs="Arial"/>
          <w:sz w:val="18"/>
        </w:rPr>
        <w:t xml:space="preserve"> a pelety z obilovin (10.61.32)</w:t>
      </w:r>
    </w:p>
    <w:p w:rsidR="00203A72" w:rsidRPr="00203A72" w:rsidRDefault="00203A72" w:rsidP="00203A72">
      <w:pPr>
        <w:keepNext/>
        <w:spacing w:after="0" w:line="240" w:lineRule="auto"/>
        <w:ind w:left="964" w:hanging="113"/>
        <w:rPr>
          <w:rFonts w:cs="Arial"/>
          <w:sz w:val="18"/>
        </w:rPr>
      </w:pPr>
      <w:r w:rsidRPr="00203A72">
        <w:rPr>
          <w:rFonts w:cs="Arial"/>
          <w:sz w:val="18"/>
        </w:rPr>
        <w:t>- hotové pokrmy z rýže, obsahující maso, ryby a jiné přísady (10.85.19)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10.61.24 Směsi pro přípravu pekařských výrobků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10.61.3 Krupice, krupička a pelety a ostatní výrobky z obilných zrn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10.61.31 Krupice a krupička z pšenice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10.61.32 Krupice, krupička a pelety z obilovin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10.61.33 Snídaňové cereálie a ostatní výrobky z obilných zrn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10.61.4 Otruby, krupičné otruby a jiné zbytky vzniklé zpracováním obilovin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10.61.40 Otruby, krupičné otruby a jiné zbytky vzniklé zpracováním obilovin</w:t>
      </w:r>
    </w:p>
    <w:p w:rsidR="00203A72" w:rsidRPr="00203A72" w:rsidRDefault="002A3617"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10.61.9 Subdodavatelské práce při výrobě mlýnských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10.61.99 Subdodavatelské práce při výrobě mlýnských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10.62 Škrobárenské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10.62.1 Škrobárenské výrobky; cukry a cukerné sirupy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10.62.11 Škroby; inulin; pšeničný lepek; dextriny a jiné modifikované škroby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10.62.12 Tapioka a její náhražky připravené ze škrobu, ve formě vloček, zrn a v podobných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10.62.13 Glukóza a glukózový sirup; fruktóza a fruktózový sirup; invertní cukr; cukry a cukerné sirupy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10.62.14 Kukuřičný olej</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10.62.2 Škrobárenské a podobné zbytky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10.62.20 Škrobárenské a podobné zbytky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10.62.9 Subdodavatelské práce při výrobě škrobárenských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10.62.99 Subdodavatelské práce při výrobě škrobárenských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10.7 Pekařské, cukrářské a jiné moučné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10.71 Pekařské a cukrářské výrobky, kromě trvanlivých,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10.71.1 Pekařské a cukrářské výrobky, kromě trvanlivých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10.71.11 Chléb, čerstvý</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E3413E" w:rsidP="00203A72">
      <w:pPr>
        <w:keepNext/>
        <w:spacing w:after="0" w:line="240" w:lineRule="auto"/>
        <w:ind w:left="964" w:hanging="113"/>
        <w:rPr>
          <w:rFonts w:cs="Arial"/>
          <w:sz w:val="18"/>
        </w:rPr>
      </w:pPr>
      <w:r>
        <w:rPr>
          <w:rFonts w:cs="Arial"/>
          <w:sz w:val="18"/>
        </w:rPr>
        <w:t>- předpečený, zmraz</w:t>
      </w:r>
      <w:r w:rsidR="00203A72" w:rsidRPr="00203A72">
        <w:rPr>
          <w:rFonts w:cs="Arial"/>
          <w:sz w:val="18"/>
        </w:rPr>
        <w:t>ený chléb</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10.71.12 Ostatní pekařské a cukrářské výrobky, čerstvé</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chléb</w:t>
      </w:r>
      <w:r w:rsidR="00924984">
        <w:rPr>
          <w:rFonts w:cs="Arial"/>
          <w:sz w:val="18"/>
        </w:rPr>
        <w:t>,</w:t>
      </w:r>
      <w:r w:rsidRPr="00203A72">
        <w:rPr>
          <w:rFonts w:cs="Arial"/>
          <w:sz w:val="18"/>
        </w:rPr>
        <w:t xml:space="preserve"> obsahující přidaný med, vejce, sýr nebo ovoce</w:t>
      </w:r>
    </w:p>
    <w:p w:rsidR="00203A72" w:rsidRPr="00203A72" w:rsidRDefault="00E3413E" w:rsidP="00203A72">
      <w:pPr>
        <w:keepNext/>
        <w:spacing w:after="0" w:line="240" w:lineRule="auto"/>
        <w:ind w:left="964" w:hanging="113"/>
        <w:rPr>
          <w:rFonts w:cs="Arial"/>
          <w:sz w:val="18"/>
        </w:rPr>
      </w:pPr>
      <w:r>
        <w:rPr>
          <w:rFonts w:cs="Arial"/>
          <w:sz w:val="18"/>
        </w:rPr>
        <w:t>- předpečené, zmraz</w:t>
      </w:r>
      <w:r w:rsidR="00203A72" w:rsidRPr="00203A72">
        <w:rPr>
          <w:rFonts w:cs="Arial"/>
          <w:sz w:val="18"/>
        </w:rPr>
        <w:t>ené pekařské a cukrářské výrobky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10.71.9 Subdodavatelské práce při výrobě čerstvého nebo zmrazeného chleba a ostatních pekařských a cukrářských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10.71.99 Subdodavatelské práce při výrobě čerstvého nebo zmrazeného chleba a ostatních pekařských a cukrářských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10.72 Suchary a sušenky; trvanlivé pekařské a cukrářské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10.72.1 Suchary a sušenky; trvanlivé pekařské a cukrářské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10.72.11 Suchary, opékaný chléb</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10.72.12 Perník a podobné výrobky; sladké sušenky; vafle a oplatky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10.72.19 Ostatní suché nebo trvanlivé pekařské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10.72.9 Subdodavatelské práce při výrobě sucharů a sušenek, trvanlivých pekařských a cukrářských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10.72.99 Subdodavatelské práce při výrobě sucharů a sušenek, trvanlivých pekařských a cukrářských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10.73 Makarony, nudle, kuskus a podobné moučné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10.73.1 Makarony, nudle, kuskus a podobné moučné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10.73.11 Makarony, nudle a podobné moučné výrobky</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hotová jídla z těstovin, obsahující maso, zeleninu a jiné přísady (10.85.14)</w:t>
      </w:r>
    </w:p>
    <w:p w:rsidR="00203A72" w:rsidRPr="00203A72" w:rsidRDefault="00203A72" w:rsidP="00203A72">
      <w:pPr>
        <w:keepNext/>
        <w:spacing w:after="0" w:line="240" w:lineRule="auto"/>
        <w:ind w:left="964" w:hanging="113"/>
        <w:rPr>
          <w:rFonts w:cs="Arial"/>
          <w:sz w:val="18"/>
        </w:rPr>
      </w:pPr>
    </w:p>
    <w:p w:rsidR="00203A72" w:rsidRPr="00203A72" w:rsidRDefault="002A3617"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10.73.12 Kuskus</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hotová jídla z kuskusu, obsahující maso, zeleninu a jiné přísady (10.85.14)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10.73.9 Subdodavatelské práce při výrobě makaronů, nudlí, kuskusu a podobných moučných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10.73.99 Subdodavatelské práce při výrobě makaronů, nudlí, kuskusu a podobných moučných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10.8 Ostatní potravinářské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10.81 Cukr, vč. subdodavatelských prací</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glukózu a glukózový sirup, maltózu (10.62.13)</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10.81.1 Surový nebo rafinovaný třtinový nebo řepný cukr; melasy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10.81.11 Surový třtinový nebo řepný cukr v pevném stavu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10.81.12 Třtinový nebo řepný cukr rafinovaný a chemicky čistá sacharóza, v pevném stavu, bez přídavku aromatických přípravků nebo barviv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10.81.13 Třtinový nebo řepný cukr rafinovaný, s přídavkem aromatických přípravků nebo barviv; javorový cukr a javorový sirup</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10.81.14 Melasy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10.81.2 Řepné řízky, bagasa a jiné cukrovarnické odpady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10.81.20 Řepné řízky, bagasa a jiné cukrovarnické odpady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10.81.9 Subdodavatelské práce při výrobě cukru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10.81.99 Subdodavatelské práce při výrobě cukru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10.82 Kakao, čokoláda a cukrovinky,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10.82.1 Kakaová hmota, též odtučněná, kakaové máslo, kakaový tuk a kakaový prášek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10.82.11 Kakaová hmota, též odtučněná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10.82.12 Kakaové máslo, kakaový tuk a olej</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10.82.13 Kakaový prášek neobsahující přidaný cukr ani jiná sladidla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10.82.14 Kakaový prášek obsahující přidaný cukr nebo jiná sladidla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10.82.2 Čokoláda a cukrovinky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10.82.21 Čokoláda a ostatní potravinářské přípravky obsahující kakao (kromě slazeného kakaového prášku), ve velkém balení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 kakaový prášek, obsahující přidaný cukr nebo jiná sladidla (10.82.14)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kakaový prášek</w:t>
      </w:r>
      <w:r w:rsidR="00C87876">
        <w:rPr>
          <w:rFonts w:cs="Arial"/>
          <w:sz w:val="18"/>
        </w:rPr>
        <w:t>,</w:t>
      </w:r>
      <w:r w:rsidRPr="00203A72">
        <w:rPr>
          <w:rFonts w:cs="Arial"/>
          <w:sz w:val="18"/>
        </w:rPr>
        <w:t xml:space="preserve"> neobsahující přidaný cukr ani jiná sladidla (10.82.13)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10.82.22 Čokoláda a ostatní potravinářské přípravky obsahující kakao (kromě slazeného kakaového prášku), jiné než ve velkém balení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 kakaový prášek, obsahující přidaný cukr nebo jiná sladidla (10.82.14)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kakaový prášek</w:t>
      </w:r>
      <w:r w:rsidR="00C87876">
        <w:rPr>
          <w:rFonts w:cs="Arial"/>
          <w:sz w:val="18"/>
        </w:rPr>
        <w:t>,</w:t>
      </w:r>
      <w:r w:rsidRPr="00203A72">
        <w:rPr>
          <w:rFonts w:cs="Arial"/>
          <w:sz w:val="18"/>
        </w:rPr>
        <w:t xml:space="preserve"> neobsahující přidaný cukr ani jiná sladidla (10.82.13)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10.82.23 Cukrovinky (vč. bílé čokolády) neobsahující kakao</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bílou čokoládu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cukrovinky obsahující místo cukru syntetická sladidla (10.89.19)</w:t>
      </w:r>
    </w:p>
    <w:p w:rsidR="00203A72" w:rsidRPr="00203A72" w:rsidRDefault="00203A72" w:rsidP="00203A72">
      <w:pPr>
        <w:keepNext/>
        <w:tabs>
          <w:tab w:val="left" w:pos="3015"/>
        </w:tabs>
        <w:spacing w:after="0" w:line="240" w:lineRule="auto"/>
        <w:ind w:left="964" w:hanging="113"/>
        <w:rPr>
          <w:rFonts w:cs="Arial"/>
          <w:sz w:val="18"/>
        </w:rPr>
      </w:pPr>
    </w:p>
    <w:p w:rsidR="00203A72" w:rsidRDefault="00203A72" w:rsidP="00203A72">
      <w:pPr>
        <w:keepNext/>
        <w:spacing w:after="120" w:line="240" w:lineRule="auto"/>
        <w:ind w:left="1389" w:hanging="822"/>
        <w:outlineLvl w:val="6"/>
        <w:rPr>
          <w:rFonts w:cs="Arial"/>
          <w:b/>
          <w:sz w:val="18"/>
        </w:rPr>
      </w:pPr>
      <w:r w:rsidRPr="00203A72">
        <w:rPr>
          <w:rFonts w:cs="Arial"/>
          <w:b/>
          <w:sz w:val="18"/>
        </w:rPr>
        <w:t>10.82.24 Ovoce, ořechy, ovocné kůry a slupky a jiné části rostlin konzervované cukrem</w:t>
      </w:r>
    </w:p>
    <w:p w:rsidR="00F7026A" w:rsidRDefault="00F7026A">
      <w:pPr>
        <w:spacing w:after="0" w:line="240" w:lineRule="auto"/>
        <w:rPr>
          <w:rFonts w:cs="Arial"/>
          <w:b/>
          <w:bCs/>
          <w:szCs w:val="22"/>
        </w:rPr>
      </w:pPr>
      <w:r>
        <w:rPr>
          <w:rFonts w:cs="Arial"/>
          <w:b/>
          <w:bCs/>
          <w:szCs w:val="22"/>
        </w:rPr>
        <w:br w:type="page"/>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10.82.3 Kakaové skořápky, slupky a ostatní kakaový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10.82.30 Kakaové skořápky, slupky a ostatní kakaový odpad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10.82.9 Subdodavatelské práce při výrobě kakaa, čokolády a cukrovinek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10.82.99 Subdodavatelské práce při výrobě kakaa, čokolády a cukrovinek</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10.83 Káva a čaj, zpracované,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10.83.1 Káva a čaj, zpracované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10.83.11 Káva bez kofeinu nebo pražená</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kávové náhražky obsahující kávu (10.83.12)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10.83.12 Kávové náhražky; výtažky, tresti a koncentráty vyrobené z kávy nebo kávové náhražky; kávové slupky</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 kávové náhražky </w:t>
      </w:r>
      <w:r w:rsidR="001A20B8">
        <w:rPr>
          <w:rFonts w:cs="Arial"/>
          <w:sz w:val="18"/>
        </w:rPr>
        <w:t>bez ohledu na to, zda obsahují kávu či nikoli</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10.83.13 Zelený čaj (nefermentovaný), černý čaj (fermentovaný) a čaj částečně fermentovaný v bezprostředním obalu o hmotnosti &lt;= 3 kg</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10.83.14 Výtažky, tresti, koncentráty a přípravky z čaje nebo maté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10.83.15 Bylinné čaje</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bCs/>
          <w:sz w:val="18"/>
        </w:rPr>
      </w:pPr>
      <w:r w:rsidRPr="00203A72">
        <w:rPr>
          <w:rFonts w:cs="Arial"/>
          <w:sz w:val="18"/>
        </w:rPr>
        <w:t xml:space="preserve">- instantní granulovaný čaj obsahující např. výtažky z bylin, cukr, </w:t>
      </w:r>
      <w:r w:rsidRPr="00203A72">
        <w:rPr>
          <w:rFonts w:cs="Arial"/>
          <w:bCs/>
          <w:sz w:val="18"/>
        </w:rPr>
        <w:t>maltodextrin (10.89.19)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10.83.9 Subdodavatelské práce při výrobě kávy a čaje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10.83.99 Subdodavatelské práce při výrobě kávy a čaje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10.84 Koření a aromatické výtažky,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10.84.1 Ocet; hotové omáčky; směsi s obsahem koření; hořčičná mouka a moučka; připravená hořčice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10.84.11 Stolní ocet a jeho náhražky získané z kyseliny octové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10.84.12 Hotové omáčky; směsi koření a směsi přísad pro ochucení; hořčičná mouka a moučka a připravená hořčice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10.84.2 Koření, zpracované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10.84.21 Pepř (rodu Piper), zpracovaný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10.84.22 Čili papričky a paprika zeleninová (rodu Capsicum), suché, zpracované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10.84.23 Skořice (canella), zpracovaná; ostatní zpracované koření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10.84.3 Potravinářská sůl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10.84.30 Potravinářská sůl</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10.84.9 Subdodavatelské práce při výrobě koření a aromatických výtažků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10.84.99 Subdodavatelské práce při výrobě koření a aromatických výtažků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10.85 Hotové pokrmy,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10.85.1 Hotové pokrmy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EA5800">
      <w:pPr>
        <w:keepNext/>
        <w:spacing w:after="120" w:line="240" w:lineRule="auto"/>
        <w:ind w:left="964" w:hanging="113"/>
        <w:rPr>
          <w:rFonts w:cs="Arial"/>
          <w:sz w:val="18"/>
        </w:rPr>
      </w:pPr>
      <w:r w:rsidRPr="00203A72">
        <w:rPr>
          <w:rFonts w:cs="Arial"/>
          <w:sz w:val="18"/>
        </w:rPr>
        <w:t>- hotové (tj. připravené, ochucené a uvařené) pokrmy, vakuově balené, zmrazené nebo konzervované</w:t>
      </w:r>
    </w:p>
    <w:p w:rsidR="00203A72" w:rsidRPr="00203A72" w:rsidRDefault="00203A72" w:rsidP="00203A72">
      <w:pPr>
        <w:keepNext/>
        <w:spacing w:after="0" w:line="240" w:lineRule="auto"/>
        <w:ind w:left="964"/>
        <w:rPr>
          <w:rFonts w:cs="Arial"/>
          <w:sz w:val="18"/>
        </w:rPr>
      </w:pPr>
      <w:r w:rsidRPr="00203A72">
        <w:rPr>
          <w:rFonts w:cs="Arial"/>
          <w:sz w:val="18"/>
        </w:rPr>
        <w:t>Tyto pokrmy jsou obvykle zabalené a označené jako pokrmy pro další prodej.</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místní a národní speciality složené alespoň ze dvou potravinových složek</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potraviny obsahující méně než dvě potravinové složky (</w:t>
      </w:r>
      <w:r w:rsidR="00F15DB7">
        <w:rPr>
          <w:rFonts w:cs="Arial"/>
          <w:sz w:val="18"/>
        </w:rPr>
        <w:t>jiný</w:t>
      </w:r>
      <w:r w:rsidR="00721246">
        <w:rPr>
          <w:rFonts w:cs="Arial"/>
          <w:sz w:val="18"/>
        </w:rPr>
        <w:t xml:space="preserve"> kód z oddílu </w:t>
      </w:r>
      <w:r w:rsidRPr="00203A72">
        <w:rPr>
          <w:rFonts w:cs="Arial"/>
          <w:sz w:val="18"/>
        </w:rPr>
        <w:t xml:space="preserve">10)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lastRenderedPageBreak/>
        <w:t xml:space="preserve">- polévky a bujony (10.89.11)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hotové potravinářské výrobky podléhající rychlé zkáze (10.89.16)</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velkoobchod s hotovými pokrmy (46.38)</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maloobchod s hotovými pokrmy (</w:t>
      </w:r>
      <w:r w:rsidR="00721246">
        <w:rPr>
          <w:rFonts w:cs="Arial"/>
          <w:sz w:val="18"/>
        </w:rPr>
        <w:t xml:space="preserve">příslušný kód z oddílu </w:t>
      </w:r>
      <w:r w:rsidRPr="00203A72">
        <w:rPr>
          <w:rFonts w:cs="Arial"/>
          <w:sz w:val="18"/>
        </w:rPr>
        <w:t xml:space="preserve">47)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hotové jídlo připravené cateringovými službami k okamžité spotřebě (</w:t>
      </w:r>
      <w:r w:rsidR="006A6D0C">
        <w:rPr>
          <w:rFonts w:cs="Arial"/>
          <w:sz w:val="18"/>
        </w:rPr>
        <w:t xml:space="preserve">příslušný kód z oddílu </w:t>
      </w:r>
      <w:r w:rsidRPr="00203A72">
        <w:rPr>
          <w:rFonts w:cs="Arial"/>
          <w:sz w:val="18"/>
        </w:rPr>
        <w:t>56)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10.85.11 Hotové pokrmy z masa, drobů nebo krve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F7026A">
      <w:pPr>
        <w:keepNext/>
        <w:spacing w:after="120" w:line="240" w:lineRule="auto"/>
        <w:ind w:left="964" w:hanging="113"/>
        <w:rPr>
          <w:rFonts w:cs="Arial"/>
          <w:sz w:val="18"/>
        </w:rPr>
      </w:pPr>
      <w:r w:rsidRPr="00203A72">
        <w:rPr>
          <w:rFonts w:cs="Arial"/>
          <w:sz w:val="18"/>
        </w:rPr>
        <w:t>- hotové (tj. připravené, ochucené a uvařené) pokrmy z masa, drobů nebo krve; vakuově balené, zmrazené nebo konzervované</w:t>
      </w:r>
    </w:p>
    <w:p w:rsidR="00203A72" w:rsidRPr="00203A72" w:rsidRDefault="00203A72" w:rsidP="00203A72">
      <w:pPr>
        <w:keepNext/>
        <w:spacing w:after="0" w:line="240" w:lineRule="auto"/>
        <w:ind w:left="964"/>
        <w:rPr>
          <w:rFonts w:cs="Arial"/>
          <w:sz w:val="18"/>
        </w:rPr>
      </w:pPr>
      <w:r w:rsidRPr="00203A72">
        <w:rPr>
          <w:rFonts w:cs="Arial"/>
          <w:sz w:val="18"/>
        </w:rPr>
        <w:t>Tyto pokrmy jsou obvykle zabalené a označené jako pokrmy pro další prodej.</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10.85.12 Hotové pokrmy z ryb, korýšů a měkkýšů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F7026A">
      <w:pPr>
        <w:keepNext/>
        <w:spacing w:after="120" w:line="240" w:lineRule="auto"/>
        <w:ind w:left="964" w:hanging="113"/>
        <w:rPr>
          <w:rFonts w:cs="Arial"/>
          <w:sz w:val="18"/>
        </w:rPr>
      </w:pPr>
      <w:r w:rsidRPr="00203A72">
        <w:rPr>
          <w:rFonts w:cs="Arial"/>
          <w:sz w:val="18"/>
        </w:rPr>
        <w:t>- hotové (tj. připravené, ochucené a uvařené) pokrmy z ryb, korýšů a měkkýšů; vakuově balené, zmrazené nebo konzervované</w:t>
      </w:r>
    </w:p>
    <w:p w:rsidR="00203A72" w:rsidRPr="00203A72" w:rsidRDefault="00203A72" w:rsidP="00203A72">
      <w:pPr>
        <w:keepNext/>
        <w:spacing w:after="0" w:line="240" w:lineRule="auto"/>
        <w:ind w:left="964"/>
        <w:rPr>
          <w:rFonts w:cs="Arial"/>
          <w:sz w:val="18"/>
        </w:rPr>
      </w:pPr>
      <w:r w:rsidRPr="00203A72">
        <w:rPr>
          <w:rFonts w:cs="Arial"/>
          <w:sz w:val="18"/>
        </w:rPr>
        <w:t>Tyto pokrmy jsou obvykle zabalené a označené jako pokrmy pro další prodej.</w:t>
      </w:r>
    </w:p>
    <w:p w:rsidR="00203A72" w:rsidRPr="00203A72" w:rsidRDefault="00203A72" w:rsidP="00203A72">
      <w:pPr>
        <w:keepNext/>
        <w:spacing w:after="0" w:line="240" w:lineRule="auto"/>
        <w:ind w:left="964"/>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10.85.13 Hotové pokrmy ze zeleniny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F7026A">
      <w:pPr>
        <w:keepNext/>
        <w:spacing w:after="120" w:line="240" w:lineRule="auto"/>
        <w:ind w:left="964" w:hanging="113"/>
        <w:rPr>
          <w:rFonts w:cs="Arial"/>
          <w:sz w:val="18"/>
        </w:rPr>
      </w:pPr>
      <w:r w:rsidRPr="00203A72">
        <w:rPr>
          <w:rFonts w:cs="Arial"/>
          <w:sz w:val="18"/>
        </w:rPr>
        <w:t>- hotové (tj. připravené, ochucené a uvařené) pokrmy ze zeleniny</w:t>
      </w:r>
      <w:r w:rsidR="00734BCF">
        <w:rPr>
          <w:rFonts w:cs="Arial"/>
          <w:sz w:val="18"/>
        </w:rPr>
        <w:t xml:space="preserve">; vakuově balené, zmrazené nebo </w:t>
      </w:r>
      <w:r w:rsidRPr="00203A72">
        <w:rPr>
          <w:rFonts w:cs="Arial"/>
          <w:sz w:val="18"/>
        </w:rPr>
        <w:t>konzervované</w:t>
      </w:r>
    </w:p>
    <w:p w:rsidR="00203A72" w:rsidRPr="00203A72" w:rsidRDefault="00203A72" w:rsidP="00203A72">
      <w:pPr>
        <w:keepNext/>
        <w:spacing w:after="0" w:line="240" w:lineRule="auto"/>
        <w:ind w:left="964"/>
        <w:rPr>
          <w:rFonts w:cs="Arial"/>
          <w:sz w:val="18"/>
        </w:rPr>
      </w:pPr>
      <w:r w:rsidRPr="00203A72">
        <w:rPr>
          <w:rFonts w:cs="Arial"/>
          <w:sz w:val="18"/>
        </w:rPr>
        <w:t>Tyto pokrmy jsou obvykle zabalené a označené jako pokrmy pro další prodej.</w:t>
      </w:r>
    </w:p>
    <w:p w:rsidR="00203A72" w:rsidRPr="00203A72" w:rsidRDefault="00203A72" w:rsidP="00203A72">
      <w:pPr>
        <w:keepNext/>
        <w:spacing w:after="0" w:line="240" w:lineRule="auto"/>
        <w:ind w:left="964"/>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10.85.14 Hotové pokrmy z těstovin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F7026A">
      <w:pPr>
        <w:keepNext/>
        <w:spacing w:after="120" w:line="240" w:lineRule="auto"/>
        <w:ind w:left="964" w:hanging="113"/>
        <w:rPr>
          <w:rFonts w:cs="Arial"/>
          <w:sz w:val="18"/>
        </w:rPr>
      </w:pPr>
      <w:r w:rsidRPr="00203A72">
        <w:rPr>
          <w:rFonts w:cs="Arial"/>
          <w:sz w:val="18"/>
        </w:rPr>
        <w:t>- hotové (tj. připravené, ochucené a uvařené) pokrmy z těstovin</w:t>
      </w:r>
      <w:r w:rsidR="00734BCF">
        <w:rPr>
          <w:rFonts w:cs="Arial"/>
          <w:sz w:val="18"/>
        </w:rPr>
        <w:t xml:space="preserve">; vakuově balené, zmrazené nebo </w:t>
      </w:r>
      <w:r w:rsidRPr="00203A72">
        <w:rPr>
          <w:rFonts w:cs="Arial"/>
          <w:sz w:val="18"/>
        </w:rPr>
        <w:t>konzervované</w:t>
      </w:r>
    </w:p>
    <w:p w:rsidR="00203A72" w:rsidRPr="00203A72" w:rsidRDefault="00203A72" w:rsidP="00203A72">
      <w:pPr>
        <w:keepNext/>
        <w:spacing w:after="0" w:line="240" w:lineRule="auto"/>
        <w:ind w:left="964"/>
        <w:rPr>
          <w:rFonts w:cs="Arial"/>
          <w:sz w:val="18"/>
        </w:rPr>
      </w:pPr>
      <w:r w:rsidRPr="00203A72">
        <w:rPr>
          <w:rFonts w:cs="Arial"/>
          <w:sz w:val="18"/>
        </w:rPr>
        <w:t>Tyto pokrmy jsou obvykle zabalené a označené jako pokrmy pro další prodej.</w:t>
      </w:r>
    </w:p>
    <w:p w:rsidR="00203A72" w:rsidRPr="00203A72" w:rsidRDefault="00203A72" w:rsidP="00203A72">
      <w:pPr>
        <w:keepNext/>
        <w:spacing w:after="0" w:line="240" w:lineRule="auto"/>
        <w:ind w:left="964"/>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10.85.19 Ostatní hotové pokrmy (vč. zmrazené pizzy)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zmrazenou nebo jinak uchovávanou pizzu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čerstvou pizzu (10.89.16)</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10.85.9 Subdodavatelské práce při výrobě hotových pokrmů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10.85.99 Subdodavatelské práce při výrobě hotových pokrmů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10.86 Homogenizované potravinářské přípravky a dietní potraviny,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10.86.1 Homogenizované potravinářské přípravky a dietní potraviny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10.86.10 Homogenizované potravinářské přípravky a dietní potraviny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10.86.9 Subdodavatelské práce při výrobě homogenizovaných potravinářských přípravků a dietních potravin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10.86.99 Subdodavatelské práce při výrobě homogenizovaných potravinářských přípravků a dietních potravin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10.89 Ostatní potravinářské výrobky j. 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10.89.1 Polévky, vaječné hmoty, droždí a ostatní potravinářské výrobky; výtažky a šťávy z masa, ryb a vodních bezobratlých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10.89.11 Polévky, bujony a přípravky z bujonů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10.89.12 Vejce bez skořápek a vaječné žloutky čerstvé nebo konzervované; vejce ve skořápkách vařená nebo konzervovaná; vaječný albumin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10.89.13 Droždí (aktivní nebo neaktivní); jiné neživé jednobuněčné mikroorganismy; hotové prášky do pečiva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10.89.14 Výtažky a šťávy z masa, ryb a vodních bezobratlých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10.89.15 Rostlinné šťávy a výtažky; pektinové látky; slizy a zahušťovadla</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42F6D" w:rsidRDefault="00203A72" w:rsidP="00242F6D">
      <w:pPr>
        <w:keepNext/>
        <w:spacing w:after="0" w:line="240" w:lineRule="auto"/>
        <w:ind w:left="851"/>
        <w:jc w:val="both"/>
        <w:rPr>
          <w:rFonts w:cs="Arial"/>
          <w:sz w:val="18"/>
        </w:rPr>
      </w:pPr>
      <w:r w:rsidRPr="00203A72">
        <w:rPr>
          <w:rFonts w:cs="Arial"/>
          <w:sz w:val="18"/>
        </w:rPr>
        <w:t>- výtažek ze sušeného pylu získaný extrakcí rozpouštědlem</w:t>
      </w:r>
    </w:p>
    <w:p w:rsidR="00242F6D" w:rsidRDefault="00242F6D" w:rsidP="00242F6D">
      <w:pPr>
        <w:keepNext/>
        <w:spacing w:after="0" w:line="240" w:lineRule="auto"/>
        <w:ind w:left="851"/>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10.89.16 Hotové potravinářské výrobky podléhající rychlé zkáze, jako jsou sendviče a čerstvá pizza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10.89.17 Doplňky stravy určené k lidské spotřebě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10.89.19 Různé potravinářské výrobky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szCs w:val="18"/>
        </w:rPr>
      </w:pPr>
      <w:r w:rsidRPr="00203A72">
        <w:rPr>
          <w:rFonts w:cs="Arial"/>
          <w:sz w:val="18"/>
        </w:rPr>
        <w:t xml:space="preserve">- cukrovinky </w:t>
      </w:r>
      <w:r w:rsidRPr="00203A72">
        <w:rPr>
          <w:rFonts w:cs="Arial"/>
          <w:sz w:val="18"/>
          <w:szCs w:val="18"/>
        </w:rPr>
        <w:t>obsahující místo cukru syntetická sladidla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10.89.9 Subdodavatelské práce při výrobě ostatních potravinářských výrobků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10.89.99 Subdodavatelské práce při výrobě ostatních potravinářských výrobků j. n.</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10.9 Průmyslová krmiva,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10.91 Průmyslová krmiva pro hospodářská zvířata,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10.91.1 Průmyslová krmiva pro hospodářská zvířata, kromě moučky a pelet z vojtěšky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moučku a pelety z vojtěšky (10.91.20)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10.91.10 Průmyslová krmiva pro hospodářská zvířata, kromě moučky a pelet z vojtěšky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moučku a pelety z vojtěšky (10.91.20)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10.91.2 Moučka a pelety z vojtěšky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10.91.20 Moučka a pelety z vojtěšky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10.91.9 Subdodavatelské práce při výrobě průmyslových krmiv pro hospodářská zvířata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10.91.99 Subdodavatelské práce při výrobě průmyslových krmiv pro hospodářská zvířata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10.92 Průmyslová krmiva pro zvířata v zájmovém chovu,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10.92.1 Průmyslová krmiva pro zvířata v zájmovém chovu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10.92.10 Průmyslová krmiva pro zvířata v zájmovém chovu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10.92.9 Subdodavatelské práce při výrobě průmyslových krmiv pro zvířata v zájmovém chovu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10.92.99 Subdodavatelské práce při výrobě průmyslových krmiv pro zvířata v zájmovém chovu</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11 Nápoje, vč. subdodavatelských prací</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ovocné a zeleninové šťávy (10.32.1)</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nealkoholické nápoje s mléčným základem (10.51.5)</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kávu, čaj a maté (Paraguayský čaj) (10.83.1)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11.0 Nápoje,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11.01 Destilované alkoholické nápoje,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11.01.1 Destilované alkoholické nápoje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11.01.10 Destilované alkoholické nápoje</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 etylalkohol nedenaturovaný o obsahu alkoholu </w:t>
      </w:r>
      <w:r w:rsidRPr="00203A72">
        <w:rPr>
          <w:rFonts w:cs="Arial"/>
          <w:sz w:val="18"/>
          <w:lang w:val="en-US"/>
        </w:rPr>
        <w:t>&gt;= 80</w:t>
      </w:r>
      <w:r w:rsidR="00B603B5">
        <w:rPr>
          <w:rFonts w:cs="Arial"/>
          <w:sz w:val="18"/>
          <w:lang w:val="en-US"/>
        </w:rPr>
        <w:t xml:space="preserve"> </w:t>
      </w:r>
      <w:r w:rsidRPr="00203A72">
        <w:rPr>
          <w:rFonts w:cs="Arial"/>
          <w:sz w:val="18"/>
        </w:rPr>
        <w:t>% objemových (20.14.74)</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syntetický etylalkohol a etylalkohol zemědělského původu, který není určený pro lidskou spotřebu (20.14.74)</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kontaminovaný (denaturovaný) etylalkohol a jiné kontaminované (denaturované) alkoholové produkty, s jakýmkoliv obsahem alkoholu (20.14.75)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11.01.9 Subdodavatelské práce při výrobě destilovaných alkoholických nápojů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11.01.99 Subdodavatelské práce při výrobě destilovaných alkoholických nápojů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11.02 Víno z vinných hroznů,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11.02.1 Víno z čerstvých hroznů; hroznový mošt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nealkoholické víno</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11.02.11 Šumivé víno z čerstvých hroznů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11.02.12 Víno z čerstvých hroznů, kromě šumivého vína; hroznový mošt</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šumivé víno z čerstvých hroznů (11.02.11)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11.02.2 Vinný kal; surový vinný kámen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11.02.20 Vinný kal; surový vinný kámen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11.02.9 Subdodavatelské práce při výrobě vína z vinných hroznů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11.02.99 Subdodavatelské práce při výrobě vína z vinných hroznů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11.03 Jablečné víno a jiná ovocná vína,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11.03.1 Jiné kvašené nápoje (např. jablečné, hruškové, medovina); míchané nápoje s obsahem alkoholu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11.03.10 Jiné kvašené nápoje (např. jablečné, hruškové, medovina); míchané nápoje s obsahem alkoholu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11.03.9 Subdodavatelské práce při výrobě jablečného vína a ostatních ovocných vín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11.03.99 Subdodavatelské práce při výrobě jablečného vína a ostatních ovocných vín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11.04 Ostatní nedestilované kvašené nápoje,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11.04.1 Vermuty a ostatní aromatizovaná vína z čerstvých hroznů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11.04.10 Vermuty a ostatní aromatizovaná vína z čerstvých hroznů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11.04.9 Subdodavatelské práce při výrobě ostatních nedestilovaných kvašených nápojů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11.04.99 Subdodavatelské práce při výrobě ostatních nedestilovaných kvašených nápojů</w:t>
      </w:r>
    </w:p>
    <w:p w:rsidR="00203A72" w:rsidRPr="00203A72" w:rsidRDefault="002A3617"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11.05 Pivo,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11.05.1 Pivo, kromě pivovarského mláta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pivovarské mláto a lihovarské výpalky (11.05.20)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11.05.10 Pivo, kromě pivovarského mláta</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nealkoholické pivo</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pivovarské mláto a lihovarské výpalky (11.05.20)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11.05.2 Pivovarské mláto a lihovarské výpalky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11.05.20 Pivovarské mláto a lihovarské výpalky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11.05.9 Subdodavatelské práce při výrobě piva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11.05.99 Subdodavatelské práce při výrobě piva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11.06 Slad,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11.06.1 Slad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11.06.10 Slad</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pražený slad jako přírodní kávová náhražka (10.83.12)</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sladový výtažek (10.89.19)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11.06.9 Subdodavatelské práce při výrobě sladu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11.06.99 Subdodavatelské práce při výrobě sladu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11.07 Minerální vody a nealkoholické nápoje,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11.07.1 Minerální vody a nealkoholické nápoje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11.07.11 Minerální vody a sodovky, neslazené a nearomatizované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11.07.19 Ostatní nealkoholické nápoje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11.07.9 Subdodavatelské práce při výrobě minerálních vod a nealkoholických nápojů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11.07.99 Subdodavatelské práce při výrobě minerálních vod a nealkoholických nápojů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12 Tabákové výrobky, vč. subdodavatelských prací</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nezpracovaný tabák (01.15.10)</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sušené tabákové listy (01.63.10)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12.0 Tabákové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12.00 Tabákové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12.00.1 Tabákové výrobky, kromě tabákového odpadu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tabákový odpad (12.00.20)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12.00.11 Doutníky, doutníčky, viržinka a cigarety z tabáku nebo tabákových náhražek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12.00.12 Tabákové listy, sušené, odřapíkované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12.00.19 Ostatní tabákové výrobky a tabákové náhražky; homogenizovaný nebo rekonstituovaný tabák; tabákové výtažky a esence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12.00.2 Tabákový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12.00.20 Tabákový odpad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12.00.9 Subdodavatelské práce při výrobě tabákových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12.00.99 Subdodavatelské práce při výrobě tabákových výrobků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13 Textilie, vč. souvisejících služeb a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13.1 Textilní vlákna a příze,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13.10 Textilní vlákna a příze,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13.10.1 Tuk z ovčí vlny (vč. lanolinu)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lanolin</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13.10.10 Tuk z ovčí vlny (vč. lanolinu)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lanolin</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13.10.2 Přírodní textilní vlákna připravená pro spřádání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13.10.21 Surové hedvábí (neskané)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13.10.22 Ovčí vlna odmaštěná nebo karbonizovaná, nemykaná ani nečesaná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13.10.23 Výčesky z vlny nebo z jemných zvířecích chlupů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13.10.24 Vlna a jemné či hrubé zvířecí chlupy, mykané nebo česané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13.10.25 Bavlna, mykaná nebo česaná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13.10.26 Juta a jiná textilní vlákna (kromě lnu, pravého konopí a ramie), zpracovaná, avšak nespředená</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textilní vlákna ze lnu, pravého konopí a ramie (13.10.29)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13.10.29 Jiná rostlinná textilní vlákna, zpracovaná, avšak nespředená</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textilní vlákna ze lnu, pravého konopí a ramie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13.10.3 Chemická střižová vlákna zpracovaná pro spřádání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13.10.31 Syntetická střižová (staplová) vlákna, mykaná, česaná nebo jinak zpracovaná pro spřádání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13.10.32 Umělá střižová (staplová) vlákna, mykaná, česaná nebo jinak zpracovaná pro spřádání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13.10.4 Hedvábné nitě a nitě spředené z hedvábného odpadu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13.10.40 Hedvábné nitě a nitě spředené z hedvábného odpadu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13.10.5 Vlněná příze upravená či neupravená pro maloobchodní prodej; příze z jemných či hrubých zvířecích chlupů nebo žíní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13.10.50 Vlněná příze upravená či neupravená pro maloobchodní prodej; příze z jemných či hrubých zvířecích chlupů nebo žíní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13.10.6 Bavlněná příze; bavlněné šicí nitě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13.10.61 Bavlněná příze (jiná než šicí nitě)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13.10.62 Bavlněné šicí nitě</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13.10.7 Nitě z rostlinných textilních vláken, jiných než bavlněných (vč. lnu, juty, kokosu a pravého konopí); papírové nitě</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nitě ze lnu, juty, kokosu a pravého konopí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13.10.71 Lněné nitě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13.10.72 Nitě z jutových nebo jiných textilních lýkových vláken; nitě z jiných rostlinných textilních vláken; papírové nitě</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13.10.8 Textilní příze a nitě z chemických nekonečných nebo střižových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13.10.81 Nitě z chemických nekonečných vláken, skané nebo kablové (jiné než šicí nitě, vysokopevnostní nitě z polyamidů, polyesterů nebo viskózového vlákna), neupravené pro maloobchodní prodej; nitě z chemických nekonečných vláken (jiné než šicí nitě), upravené pro maloobchodní prodej</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13.10.82 Nitě (jiné než šicí nitě) ze syntetických střižových vláken, obsahující &gt;= 85 % hmotnosti takovýchto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13.10.83 Nitě (jiné než šicí nitě) ze syntetických střižových vláken, obsahující &lt; 85 % hmotnosti takovýchto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13.10.84 Nitě (jiné než šicí nitě) z umělých střižových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13.10.85 Šicí nitě a příze z chemických nekonečných nebo střižových vláken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13.10.9 Rozvlákněný materiál; služby při úpravě přírodních textilních vláken; subdodavatelské práce při výrobě textilní příze a nití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13.10.91 Rozvlákněný materiál z vlny nebo jemných či hrubých zvířecích chlupů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13.10.92 Rozvlákněný materiál a ostatní bavlněný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13.10.93 Služby při úpravě přírodních textilních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13.10.99 Subdodavatelské práce při výrobě textilní příze a nití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13.2 Tkaniny,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13.20 Tkaniny,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13.20.1 Tkaniny (kromě speciálních tkanin) z přízí z přírodních vláken, jiných než bavlněných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speciální tkaniny (13.20.4)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13.20.11 Tkaniny z hedvábí nebo z hedvábného odpadu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13.20.12 Tkaniny z mykané nebo česané vlny nebo z jemných či hrubých zvířecích chlupů či žíní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13.20.13 Lněné tkaniny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13.20.14 Tkaniny z juty a jiných textilních lýkových vláken (kromě lnu, pravého konopí a ramie)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lněné tkaniny (13.20.13)</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tkaniny z pravého konopí a ramie (13.20.19)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13.20.19 Tkaniny z ostatních rostlinných textilních vláken; tkaniny z papírových nití</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tkaniny z pravého konopí a ramie</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13.20.2 Bavlněné tkaniny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13.20.20 Bavlněné tkaniny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13.20.3 Tkaniny (kromě speciálních tkanin) z nití z chemických nekonečných nebo střižových vláken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speciální tkaniny (13.20.4)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13.20.31 Tkaniny z nití ze syntetických nebo umělých nekonečných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13.20.32 Tkaniny ze syntetických střižových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13.20.33 Tkaniny z umělých střižových vláken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13.20.4 Vlasové textilie, froté a jiné speciální tkaniny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13.20.41 Tkané vlasové textilie a žinylkové textilie (jiné než froté a úzké tkaniny)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13.20.42 Froté a podobné smyčkové tkaniny (jiné než úzké tkaniny) z bavlny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13.20.43 Ostatní froté a podobné smyčkové tkaniny (jiné než úzké tkaniny)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13.20.44 Gáza (jiné než úzké tkaniny)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13.20.45 Všívané tkaniny, jiné než koberce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13.20.46 Tkaniny (vč. úzkých tkanin) ze skleněných vláken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úzké tkaniny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13.20.5 Imitace kožešiny tkaním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13.20.50 Imitace kožešiny tkaním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13.20.9 Subdodavatelské práce při výrobě tkanin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13.20.99 Subdodavatelské práce při výrobě tkanin</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13.3 Konečná úprava textilií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13.30 Konečná úprava textilií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13.30.1 Konečná úprava textilií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13.30.11 Bělení a barvení textilních vláken a přízí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13.30.12 Bělení tkanin a textilních výrobků (vč. oděvů)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bělení oděvů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13.30.13 Barvení tkanin a textilních výrobků (vč. oděvů)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barvení oděvů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13.30.19 Jiná konečná úprava textilií a textilních výrobků (vč. oděvů)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apretaci, sušení, napařování, srážení, nesrážlivé úpravy, zušlechťování (mercerování) textilií a textilních výrobků vč. oděvů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jiné konečné úpravy oděvů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 xml:space="preserve">13.9 Ostatní textilie, vč. subdodavatelských prací </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13.91 Pletené nebo háčkované materiály,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13.91.1 Pletené nebo háčkované materiály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13.91.11 Vlasové textilie, froté,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13.91.19 Ostatní pletené nebo háčkované materiály, vč. pletených napodobenin kožešiny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pletené napodobeniny kožešin</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13.91.9 Subdodavatelské práce při výrobě pletených nebo háčkovaných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13.91.99 Subdodavatelské práce při výrobě pletených nebo háčkovaných materiálů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13.92 Konfekční textilní výrobky, kromě oděvů, vč. subdodavatelských prací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oděvy (14)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13.92.1 Konfekční bytové textilní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13.92.11 Přikrývky a plédy, jiné než elektricky vyhřívané</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spacing w:after="0" w:line="240" w:lineRule="auto"/>
        <w:ind w:left="964" w:hanging="113"/>
        <w:rPr>
          <w:rFonts w:cs="Arial"/>
          <w:sz w:val="18"/>
        </w:rPr>
      </w:pPr>
      <w:r w:rsidRPr="00203A72">
        <w:rPr>
          <w:rFonts w:cs="Arial"/>
          <w:sz w:val="18"/>
        </w:rPr>
        <w:t>- elektricky vyhřívané přikrývky (27.51.14)</w:t>
      </w:r>
    </w:p>
    <w:p w:rsidR="00A976E1" w:rsidRPr="00203A72" w:rsidRDefault="00A976E1"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13.92.12 Prádlo ložní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13.92.13 Prádlo stolní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13.92.14 Prádlo toaletní a kuchyňské</w:t>
      </w:r>
    </w:p>
    <w:p w:rsidR="00203A72" w:rsidRPr="00203A72" w:rsidRDefault="00F14D59"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13.92.15 Záclony (vč. závěsů) a vnitřní rolety; záclonky nebo postelové draperie</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závěsy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13.92.16 Bytové textilie j. n.; soupravy sestávající z tkanin a nití pro výrobu koberečků, tapiserií apod.</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přehozy na nábytek</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13.92.2 Ostatní konfekční textilní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13.92.21 Pytle a pytlíky používané k balení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13.92.22 Nepromokavé plachty, ochranné a stínicí plachty; lodní plachty, plachty pro prkna k plachtění na vodě nebo na souši; stany a kempinkové výrobky (vč. nafukovacích matrací)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nafukovací matrace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13.92.23 Padáky (vč. řiditelných padáků) a rotorové padáky; jejich díly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řiditelné padáky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13.92.24 Prošívané přikrývky, peřiny, polštáře, pufy, podušky, spací pytle apod., pérované, vycpávané nebo uvnitř vyložené jakýmkoliv materiálem nebo z lehčené pryže nebo lehčených plastů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13.92.29 Ostatní konfekční textilní výrobky (vč. hadrů na podlahu, na nádobí, prachovek a podobných čisticích hadrů, záchranných vest a záchranných pásů)</w:t>
      </w:r>
    </w:p>
    <w:p w:rsidR="00203A72" w:rsidRPr="00203A72" w:rsidRDefault="00203A72" w:rsidP="00203A72">
      <w:pPr>
        <w:keepNext/>
        <w:spacing w:after="0" w:line="240" w:lineRule="auto"/>
        <w:ind w:left="850"/>
        <w:jc w:val="both"/>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hadry na podlahu, na nádobí, prachovky a podobné čisticí hadry, záchranné vesty a záchranné pásy</w:t>
      </w:r>
    </w:p>
    <w:p w:rsidR="00203A72" w:rsidRPr="00203A72" w:rsidRDefault="00203A72" w:rsidP="00203A72">
      <w:pPr>
        <w:keepNext/>
        <w:spacing w:after="0" w:line="240" w:lineRule="auto"/>
        <w:ind w:left="964" w:hanging="113"/>
        <w:rPr>
          <w:rFonts w:cs="Arial"/>
          <w:sz w:val="18"/>
        </w:rPr>
      </w:pPr>
      <w:r w:rsidRPr="00203A72">
        <w:rPr>
          <w:rFonts w:cs="Arial"/>
          <w:sz w:val="18"/>
        </w:rPr>
        <w:t>- krycí plachty na automobily a stroje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13.92.9 Subdodavatelské práce při výrobě konfekčních textilních výrobků, kromě oděvů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oděvů (14)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13.92.99 Subdodavatelské práce při výrobě konfekčních textilních výrobků, kromě oděvů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oděvů (14)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13.93 Koberce a kobercové předložky,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13.93.1 Koberce a kobercové předložky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13.93.11 Koberce a jiné textilní podlahové krytiny, vázané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13.93.12 Koberce a jiné textilní podlahové krytiny, tkané, jiné než všívané nebo povločkované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13.93.13 Koberce a jiné textilní podlahové krytiny, všívané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13.93.19 Ostatní koberce a textilní podlahové krytiny (vč. plstěných)</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koberce a textilní podlahové krytiny plstěné</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13.93.9 Subdodavatelské práce při výrobě koberců a kobercových předložek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13.93.99 Subdodavatelské práce při výrobě koberců a kobercových předložek</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13.94 Lana, provazy a síťované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13.94.1 Lana, provazy a síťované výrobky, kromě odpadu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textilní odpad (38.11.56)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13.94.11 Motouzy, šňůry, provazy a lana z jutových nebo jiných textilních lýkových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13.94.12 Vázané síťoviny z motouzů, šňůr nebo provazů, sítě z textilních materiálů; výrobky z nití, pásků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13.94.2 Hadry, motouzy, šňůry, provazy a lana a opotřebené výrobky z textilních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13.94.20 Hadry, motouzy, šňůry, provazy a lana a opotřebené výrobky z textilních materiálů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13.94.9 Subdodavatelské práce při výrobě lan, provazů a síťovaných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13.94.99 Subdodavatelské práce při výrobě lan, provazů a síťovaných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13.95 Netkané textilie a výrobky z nich, kromě oděvů, vč. subdodavatelských prací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oděvy (14)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13.95.1 Netkané textilie a výrobky z nich, kromě oděvů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oděvy (14)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13.95.10 Netkané textilie a výrobky z nich, kromě oděvů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oděvy (14)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13.95.9 Subdodavatelské práce při výrobě netkaných textilií a výrobků z nich, kromě oděvů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oděvů (14)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13.95.99 Subdodavatelské práce při výrobě netkaných textilií a výrobků z nich, kromě oděvů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oděvů (14)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13.96 Ostatní technické a průmyslové textilie,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13.96.1 Metalizované nitě, vlákna nebo příze (též ztužené drátkem); tkaniny z kovových nití a tkaniny z metalizovaných vláken, nití; vlákna a kabely potažené pryží opředené a textilní výrobky pro technické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13.96.11 Metalizované vlákno nebo příze, nitě, opředené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13.96.12 Tkaniny z kovových nití a tkaniny z metalizovaných vláken, přízí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13.96.13 Pryžové nitě a provazy (lana) potažené textilem; textilní příze a pásy impregnované nebo potažené pryží nebo plasty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13.96.14 Textilie impregnované, povrstvené nebo potažené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malířská plátna, textilie pro vybavení automobilů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13.96.15 Pneumatikové kordové textilie z vysokopevnostních nití z nylonu nebo jiných polyamidů, polyesterů nebo viskózových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13.96.16 Textilní výrobky a výrobky pro technické účely (vč. knotů, sítkových krytů na plynové lampy, hadicového potrubí, hnacích nebo dopravníkových pásů, pláten k prosévání a filtračních plachetek)</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knoty, sítkové kryty na plynové lampy, hadicová potrubí, hnací nebo dopravníkové pásy, plátna k prosévání a filtrační plachetky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13.96.17 Úzké tkaniny; stuhy bez útku z nití nebo rovnoběžných vláken, spojených pojivy (bolduky); prýmky a podobné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13.96.9 Subdodavatelské práce při výrobě technických a průmyslových textilií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13.96.99 Subdodavatelské práce při výrobě technických a průmyslových textilií</w:t>
      </w:r>
    </w:p>
    <w:p w:rsidR="00203A72" w:rsidRPr="00203A72" w:rsidRDefault="00F14D59"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13.99 Ostatní textilie j. 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13.99.1 Tyly, krajky a výšivky; opředené nitě a pásky; žinylkové nitě; nitě nazývané řetízkové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13.99.11 Tyly a jiné síťové textilie, kromě tkanin, pletených nebo háčkovaných textilií; krajky v metráži, pásech nebo jako motivy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 tkaniny (13.20)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pletené a háčkované textilie (13.91)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13.99.12 Výšivky v metráži, pásech nebo jako motivy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13.99.13 Plsť povrstvená, potažená nebo laminovaná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13.99.14 Textilní vlákna o délce &lt;= 5 mm (vločky), textilní prach a nopky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13.99.15 Opředené nitě a pásky; žinylkové nitě; nitě nazývané řetízkové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13.99.16 Prošívané textilní výrobky v metráži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13.99.19 Ostatní textilie a textilní výrobky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13.99.9 Subdodavatelské práce při výrobě ostatních textilií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13.99.99 Subdodavatelské práce při výrobě ostatních textilií j. n.</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14 Oděvy,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14.1 Oděvy, kromě kožešinových výrobků, vč. subdodavatelských prací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oděvy, oděvní doplňky a jiné výrobky z kožešin (14.20.10)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14.11 Kožené oděvy,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14.11.1 Oděvy z kůže nebo z kompozitu kůže</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klobouky a pokrývky hlavy (14.19.4)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14.11.10 Oděvy z kůže nebo z kompozitu kůže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14.11.9 Subdodavatelské práce při výrobě kožených oděvů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14.11.99 Subdodavatelské práce při výrobě kožených oděvů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14.12 Pracovní oděvy,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14.12.1 Pánské pracovní oděvy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14.12.11 Pánské komplety, saka a blejzry, pracovní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14.12.12 Pánské kalhoty, náprsenkové kalhoty se šlemi, krátké kalhoty a šortky, pracovní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14.12.2 Dámské pracovní oděvy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14.12.21 Dámské komplety, saka a blejzry, pracovní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14.12.22 Dámské kalhoty, náprsenkové kalhoty se šlemi, krátké kalhoty a šortky, pracovní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14.12.3 Ostatní pracovní oděvy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14.12.30 Ostatní pracovní oděvy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14.12.9 Subdodavatelské práce při výrobě pracovních oděvů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14.12.99 Subdodavatelské práce při výrobě pracovních oděvů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14.13 Ostatní svrchní oděvy,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14.13.1 Svrchní oděvy,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14.13.11 Pánské nebo chlapecké kabáty, pláště s kapucí, pláštěnky, větrovky, bundy a podobné výrobky,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14.13.12 Pánské nebo chlapecké obleky, komplety, saka, blejzry, kalhoty,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14.13.13 Dámské nebo dívčí kabáty, pláště s kapucí, pláštěnky, větrovky, bundy a podobné výrobky,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14.13.14 Dámské nebo dívčí kostýmy, komplety, saka a blejzry, šaty, sukně, kalhotové sukně, kalhoty, náprsenkové kalhoty se šlemi, krátké kalhoty a šortky, pletené nebo háčkované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14.13.2 Ostatní svrchní oděvy, pánské nebo chlapecké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14.13.21 Pánské nebo chlapecké kabáty, pláště s kapucí, pláštěnky, větrovky, bundy a podobné textilní výrobky,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14.13.22 Pánské nebo chlapecké textilní obleky a komplety,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14.13.23 Pánská nebo chlapecká saka a blejzry,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14.13.24 Pánské nebo chlapecké kalhoty, náprsenkové kalhoty se šlemi, krátké kalhoty a šortky z textilních materiálů, jiné než pletené nebo háčkované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14.13.3 Ostatní svrchní oděvy, dámské nebo dívčí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14.13.31 Dámské nebo dívčí kabáty, pláště s kapucí, pláštěnky, větrovky, bundy a podobné textilní výrobky,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14.13.32 Dámské nebo dívčí textilní obleky a komplety,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14.13.33 Dámská nebo dívčí textilní saka a blejzry,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14.13.34 Dámské nebo dívčí textilní šaty, sukně a kalhotové sukně,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14.13.35 Dámské nebo dívčí kalhoty, náprsenkové kalhoty se šlemi, krátké kalhoty a šortky z textilních materiálů, jiné než pletené nebo háčkované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14.13.4 Obnošené oděvy a jiné použité textilní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14.13.40 Obnošené oděvy a jiné použité textilní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14.13.9 Subdodavatelské práce při výrobě svrchních oděvů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14.13.99 Subdodavatelské práce při výrobě svrchních oděvů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14.14 Osobní prádlo,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14.14.1 Osobní prádlo,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14.14.11 Pánské nebo chlapecké košile,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14.14.12 Pánské nebo chlapecké slipy, spodky, noční košile, pyžama, koupací pláště, župany a podobné výrobky,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14.14.13 Dámské nebo dívčí halenky, košile a košilové halenky,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14.14.14 Dámské nebo dívčí kombiné, spodničky, kalhotky, též dlouhé, noční košile, pyžama, nedbalky (negližé), koupací pláště, župany a podobné výrobky, pletené nebo háčkované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14.14.2 Osobní prádlo,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14.14.21 Pánské nebo chlapecké košile z textilních materiálů,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14.14.22 Pánské nebo chlapecké nátělníky, spodky, noční košile, pyžama, koupací pláště, župany a podobné výrobky z textilních materiálů,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14.14.23 Dámské nebo dívčí halenky a košile z textilních materiálů,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14.14.24 Dámská nebo dívčí tílka bez rukávů a ostatní nátělníky, kombiné, spodničky, kalhotky, též dlouhé, noční košile, pyžama, nedbalky (negližé), koupací pláště, župany a podobné výrobky z textilních materiálů,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14.14.25 Podprsenky, podvazkové pásy, korzety, šle, podvazky s přezkou a kulaté podvazky a podobné výrobky a jejich části, vč. pletených nebo háčkovaných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14.14.3 Trička a tílka bez rukávů a ostatní nátělníky,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14.14.30 Trička a tílka bez rukávů a ostatní nátělníky, pletené nebo háčkované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14.14.9 Subdodavatelské práce při výrobě osobního prádla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14.14.99 Subdodavatelské práce při výrobě osobního prádla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14.19 Ostatní oděvy a oděvní doplňky,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14.19.1 Kojenecké oděvy, tepláky a ostatní oděvy, oděvní doplňky a jejich části,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14.19.11 Kojenecké oděvy a oděvní doplňky,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14.19.12 Tepláky, lyžařské oděvy, plavky a jiné druhy oděvů,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14.19.13 Prstové rukavice, rukavice bez prstů a palčáky,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14.19.19 Ostatní oděvní doplňky a části oděvů nebo oděvních doplňků, pletené nebo háčkované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14.19.2 Kojenecké a ostatní oděvy a oděvní doplňky z textilních materiálů,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14.19.21 Kojenecké oděvy a oděvní doplňky z textilních materiálů,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14.19.22 Teplákové soupravy, lyžařské oděvy a plavky; jiné oděvy z textilních materiálů, jiné než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14.19.23 Kapesníky, šátky, šály, přehozy, vázanky, kravaty, rukavice a ostatní oděvní doplňky; části oděvů a oděvních doplňků z textilních materiálů, jiné než pletené nebo háčkované,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A138D3">
        <w:rPr>
          <w:rFonts w:cs="Arial"/>
          <w:sz w:val="18"/>
        </w:rPr>
        <w:t>obuv</w:t>
      </w:r>
      <w:r w:rsidRPr="00203A72">
        <w:rPr>
          <w:rFonts w:cs="Arial"/>
          <w:sz w:val="18"/>
        </w:rPr>
        <w:t xml:space="preserve"> z textilních vláken</w:t>
      </w:r>
      <w:r w:rsidR="00A138D3">
        <w:rPr>
          <w:rFonts w:cs="Arial"/>
          <w:sz w:val="18"/>
        </w:rPr>
        <w:t>,</w:t>
      </w:r>
      <w:r w:rsidRPr="00203A72">
        <w:rPr>
          <w:rFonts w:cs="Arial"/>
          <w:sz w:val="18"/>
        </w:rPr>
        <w:t xml:space="preserve"> bez podrážek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14.19.3 Oděvní doplňky z usně; oděvy z plsti nebo netkaných textilií; oděvy z potahovaných textilních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14.19.31 Oděvní doplňky z přírodní nebo kompozitní usně, kromě sportovních rukavic</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sportovní rukavice (32.30.15)</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ochranné rukavice z kůže nebo kompozitní usně (32.99.11)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14.19.32 Oděvy z plsti nebo netkaných materiálů, impregnované nebo potahované textilní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14.19.4 Klobouky a pokrývky hlavy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14.19.41 Kloboukové formy a kloboukové šišáky z plsti; šišákové ploché kotouče a tzv. manchons z plsti; kloboukové šišáky, splétané nebo vyrobené spojením pásků z jakéhokoliv materiálu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14.19.42 Klobouky a jiné pokrývky hlavy z plsti, splétané nebo vyrobené spojením pásků z jakéhokoliv materiálu, též pletené nebo háčkované nebo zhotovené z krajek nebo jiných textilních látek v metráži; síťky na vlasy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14.19.43 Ostatní pokrývky hlavy, kromě pokrývek z pryže nebo plastů, ochranných a azbestových pokrývek hlavy; pásky pro vnitřní vybavení, podšívky, povlaky, podložky, kostry, štítky (stínítka) a podbradní pásky, pro pokrývky hlavy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14.19.9 Subdodavatelské práce při výrobě ostatních oděvů a oděvních doplňků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14.19.99 Subdodavatelské práce při výrobě ostatních oděvů a oděvních doplňků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14.2 Kožešinové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14.20 Kožešinové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14.20.1 Oděvy, oděvní doplňky a jiné výrobky z kožešin, kromě pokrývek hlavy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klobouky a pokrývky hlavy (14.19.4)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14.20.10 Oděvy, oděvní doplňky a jiné výrobky z kožešin, kromě pokrývek hlavy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klobouky a pokrývky hlavy (14.19.4)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14.20.9 Subdodavatelské práce při výrobě kožešinových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14.20.99 Subdodavatelské práce při výrobě kožešinových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14.3 Pletené a háčkované oděvy,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14.31 Pletené a háčkované punčochové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14.31.1 Punčochové kalhoty, punčochy, podkolenky, ponožky a jiné punčochové výrobky,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14.31.10 Punčochové kalhoty, punčochy, podkolenky, ponožky a jiné punčochové výrobky, pletené nebo háčkované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14.31.9 Subdodavatelské práce při výrobě pletených nebo háčkovaných punčochových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14.31.99 Subdodavatelské práce při výrobě pletených nebo háčkovaných punčochových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14.39 Ostatní pletené a háčkované oděvy,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14.39.1 Trička, pulovry, svetry, zapínací vesty, vesty a podobné výrobky, pletené nebo háčkované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14.39.10 Trička, pulovry, svetry, zapínací vesty, vesty a podobné výrobky, pletené nebo háčkované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14.39.9 Subdodavatelské práce při výrobě ostatních pletených nebo háčkovaných oděvů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14.39.99 Subdodavatelské práce při výrobě ostatních pletených nebo háčkovaných oděvů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15 Usně a související výrobky,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15.1 Činěné a upravené usně (vyčiněné kůže); brašnářské a sedlářské výrobky; zpracované a obarvené kožešiny,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15.11 Činěné a upravené usně (vyčiněné kůže); zpracované a obarvené kožešiny,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15.11.1 Činěné a zpracované kožešiny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15.11.10 Činěné a zpracované kožešiny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15.11.2 Zámišové usně; lakové usně a lakové laminované usně; metalizované usně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15.11.21 Zámišové usně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15.11.22 Lakové usně a lakové laminované usně; metalizované usně</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15.11.3 Usně z hovězího dobytka nebo koní a jiných koňovitých, odchlupené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15.11.31 Usně z hovězího dobytka, odchlupené, celé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15.11.32 Usně z hovězího dobytka, odchlupené, jiné než celé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15.11.33 Usně z koní a jiných koňovitých, odchlupené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15.11.4 Usně ovčí, kozí nebo vepřové, odchlupené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15.11.41 Usně ovčí nebo jehněčí, odchlupené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15.11.42 Usně kozí nebo kozlečí, odchlupené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15.11.43 Usně vepřové, odchlupené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15.11.5 Usně ostatních zvířat; kompozitní usně se základy z kůže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15.11.51 Usně ostatních zvířat, odchlupené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15.11.52 Kompozitní usně se základy z kůže nebo kožených vláken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15.11.9 Subdodavatelské práce při výrobě činěných a upravených usní, zpracovaných a obarvených kožešin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15.11.99 Subdodavatelské práce při výrobě činěných a upravených usní, zpracovaných a obarvených kožešin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15.12 Brašnářské, sedlářské a podobné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15.12.1 Brašnářské, sedlářské a podobné výrobky; jiné výrobky z usní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15.12.11 Sedlářské a řemenářské výrobky pro všechna zvířata z jakéhokoliv materiálu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biče, jejich díly, příslušenství a ozdoby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15.12.12 Brašnářské, sedlářské a podobné výrobky z usní, kompozitních usní, plastových fólií, textilních materiálů, vulkanizovaného vlákna nebo lepenky; cestovní soupravy pro osobní toaletu, šití nebo čištění obuvi nebo oděvů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15.12.13 Hodinkové řemínky (kromě kovových), pásky a náramky k hodinářským výrobkům a jejich díly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hodinkové pásky z drahých kovů (32.12.14)</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hodinkové pásky z běžných kovů (32.13.10)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15.12.19 Ostatní výrobky z přírodních nebo kompozitních usní (vč. výrobků pro strojní nebo strojírenské použití nebo pro ostatní technické použití)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výrobky pro strojní nebo strojírenské použití nebo pro ostatní technické použití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15.12.9 Subdodavatelské práce při výrobě brašnářských, sedlářských a podobných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15.12.99 Subdodavatelské práce při výrobě brašnářských, sedlářských a podobných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lastRenderedPageBreak/>
        <w:t>15.2 Obuv,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15.20 Obuv,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15.20.1 Obuv, kromě sportovní a ochranné obuvi a ortopedické obuvi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15.20.11 Nepromokavá obuv s podešví a svrškem z pryže nebo plastů, kromě obuvi s kovovou ochrannou špičkou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15.20.12 Obuv s podešví a svrškem z pryže nebo plastů, kromě nepromokavé nebo sportovní obuvi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15.20.13 Obuv se svrškem z usně, kromě sportovní obuvi, obuvi s kovovou ochrannou špičkou a různé speciální obuvi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15.20.14 Obuv se svrškem z textilních materiálů, kromě sportovní obuvi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15.20.2 Sportovní obuv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15.20.21 Obuv pro tenis, košíkovou, gymnastiku, cvičení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15.20.29 Ostatní sportovní obuv, kromě lyžařské a bruslařské obuvi</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bruslařskou obuv (32.30.11)</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lyžařskou obuv (32.30.12)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15.20.3 Ochranná a ostatní obuv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15.20.31 Obuv s kovovou ochrannou špičkou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15.20.32 Obuv s dřevěným základním dílem, různá speciální a jiná obuv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15.20.4 Díly obuvi z usně; vyměnitelné vložky do bot, pružné podpatěnky a podobné výrobky; kamaše, kožené kamaše a podobné výrobky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15.20.40 Díly obuvi z usně; vyměnitelné vložky do bot, pružné podpatěnky a podobné výrobky; kamaše, kožené kamaše a podobné výrobky a jejich díly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15.20.9 Subdodavatelské práce při výrobě obuvi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15.20.99 Subdodavatelské práce při výrobě obuvi</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16 Dřevo a dřevěné a korkové výrobky, kromě nábytku; proutěné a slaměné výrobky, vč. souvisejících služeb a prací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nábytek (31)</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16.1 Dřevo, rozřezané a hoblované,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16.10 Dřevo, rozřezané a hoblované,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16.10.1 Dřevo, podélně rozřezané nebo štípané, krájené nebo loupané, o tloušťce &gt; 6 mm; dřevěné železniční a tramvajové pražce, neimpregnované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16.10.11 Dřevo, podélně rozřezané nebo štípané, krájené nebo loupané, o tloušťce &gt; 6 mm, jehličnaté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16.10.12 Dřevo, podélně rozřezané nebo štípané, krájené nebo loupané, o tloušťce &gt; 6 mm, jiné než jehličnaté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16.10.13 Dřevěné železniční a tramvajové pražce (příčné pražce), neimpregnované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16.10.2 Dřevo, profilované na jedné nebo několika hranách nebo plochách; dřevěná vlna; dřevitá moučka; dřevěné štěpky nebo třísky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16.10.21 Dřevo, profilované na jedné nebo několika hranách nebo plochách (vč. nespojených pruhů a vlysů pro parketové podlahy, lišt a tvarovaných lišt), jehličnaté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nespojené pruhy a vlysy pro parketové podlahy, lišty a tvarované lišty, z jehličnatého dřeva</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16.10.22 Dřevo, profilované na jedné nebo několika hranách nebo plochách (vč. nespojených pruhů a vlysů pro parketové podlahy, lišt a tvarovaných lišt), bambusové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nespojené pruhy a vlysy pro parketové podlahy, lišty a tvarované lišty, bambusové</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16.10.23 Dřevo, profilované na jedné nebo několika hranách nebo plochách (vč. nespojených pruhů a vlysů pro parketové podlahy, lišt a tvarovaných lišt), ostatní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nespojené pruhy a vlysů pro parketové podlahy, lišty a tvarované lišty, ostatní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16.10.24 Dřevěná vlna; dřevitá moučka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16.10.25 Dřevěné štěpky nebo třísky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16.10.3 Dřevo surové; dřevěné železniční nebo tramvajové pražce (příčné pražce), impregnované nebo jinak ošetřené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16.10.31 Surové dřevo, natírané barvou, mořidlem, kreozotem nebo jinými ochrannými prostředky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16.10.32 Dřevěné železniční nebo tramvajové pražce (příčné pražce), impregnované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16.10.39 Dřevo surové ostatní, vč. štípaných tyčí a kolíků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štípané tyče a kolíky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16.10.9 Sušení, impregnace a chemické ošetření dřeva; subdodavatelské práce při výrobě rozřezaného a hoblovaného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16.10.91 Sušení, impregnace a chemické ošetření dřeva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impregnaci nebo chemickou úpravu dřeva konzervačními nebo jinými hmotami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sušení dřeva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izolační práce proti vodě (43.99.10)</w:t>
      </w:r>
    </w:p>
    <w:p w:rsidR="00203A72" w:rsidRDefault="00203A72" w:rsidP="00203A72">
      <w:pPr>
        <w:keepNext/>
        <w:spacing w:after="0" w:line="240" w:lineRule="auto"/>
        <w:ind w:left="964" w:hanging="113"/>
        <w:rPr>
          <w:rFonts w:cs="Arial"/>
          <w:sz w:val="18"/>
        </w:rPr>
      </w:pPr>
      <w:r w:rsidRPr="00203A72">
        <w:rPr>
          <w:rFonts w:cs="Arial"/>
          <w:sz w:val="18"/>
        </w:rPr>
        <w:t>- dezinfekční a deratizační služby v budovách apod. (81.29.11)</w:t>
      </w:r>
    </w:p>
    <w:p w:rsidR="00733E85" w:rsidRPr="00203A72" w:rsidRDefault="00733E85"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16.10.99 Subdodavatelské práce při výrobě rozřezaného a hoblovaného dřeva</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lastRenderedPageBreak/>
        <w:t>16.2 Dřevěné, korkové, proutěné a slaměné výrobky,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16.21 Dýhy a desky na bázi dřeva,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16.21.1 Překližky, dýhované desky a podobné vrstvené dřevo; dřevotřískové a podobné desky ze dřeva nebo jiných dřevitých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16.21.11 Překližky, dýhované desky a podobné vrstvené dřevo, z bambusu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16.21.12 Třískové desky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16.21.13 Desky s orientovanými třískami (OSB desky)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16.21.14 Ostatní desky ze dřeva nebo jiných dřevitých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16.21.15 Dřevovláknité desky nebo desky z jiných dřevitých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16.21.16 Ostatní překližky, dýhované desky a podobné vrstvené dřevo, z jehličnatého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16.21.17 Ostatní překližky, dýhované desky a podobné vrstvené dřevo, nejméně s jednou vnější vrstvou z tropického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16.21.18 Ostatní překližky, dýhované desky a podobné vrstvené dřevo, z jiného dřeva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16.21.2 Dýhy; listy pro překližované desky; zhutněné dřevo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16.21.21 Zhutněné dřevo ve tvaru špalků, desek, pruhů nebo profilů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16.21.22 Dýhy a listy pro překližované desky a jiné dřevo podélně rozřezané, krájené nebo loupané, o tloušťce &lt;= 6 mm, z jehličnatého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16.21.23 Dýhy a listy pro překližované desky a jiné dřevo podélně rozřezané, krájené nebo loupané, o tloušťce &lt;= 6 mm, z tropického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16.21.24 Dýhy a listy pro překližované desky a jiné dřevo podélně rozřezané, krájené nebo loupané, o tloušťce &lt;= 6 mm, z jiného dřeva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16.21.9 Dokončovací práce při výrobě dřevěných desek a dílců; subdodavatelské práce při výrobě dýh a desek na bázi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16.21.91 Dokončovací práce při výrobě dřevěných desek a dílců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16.21.99 Subdodavatelské práce při výrobě dýh a desek na bázi dřeva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16.22 Sestavené parketové desky (pro podlahy),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16.22.1 Sestavené parketové desky (pro podlahy)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16.22.10 Sestavené parketové desky (pro podlahy)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16.22.9 Subdodavatelské práce při výrobě sestavených parketových desek (pro podlahy)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16.22.99 Subdodavatelské práce při výrobě sestavených parketových desek (pro podlahy)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16.23 Ostatní výrobky stavebního truhlářství a tesařství,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16.23.1 Dřevěné výrobky stavebního truhlářství a tesařství (kromě montovaných staveb)</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dřevěné montované stavby (16.23.20)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16.23.11 Okna, balkonové dveře a jejich rámy a zárubně, dveře a jejich rámy, zárubně a prahy, dřevěné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16.23.12 Bednění pro betonování, parketové desky a šindele, dřevěné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16.23.19 Dřevěné výrobky stavebního truhlářství a tesařství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16.23.2 Montované stavby ze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16.23.20 Montované stavby ze dřeva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montované stavby, převážně vyrobené ze dřeva, buď zcela smontované a připravené k použití nebo nesmontované</w:t>
      </w:r>
    </w:p>
    <w:p w:rsidR="00203A72" w:rsidRPr="00203A72" w:rsidRDefault="00203A72" w:rsidP="002B43A3">
      <w:pPr>
        <w:keepNext/>
        <w:spacing w:after="120" w:line="240" w:lineRule="auto"/>
        <w:ind w:left="964" w:hanging="113"/>
        <w:rPr>
          <w:rFonts w:cs="Arial"/>
          <w:sz w:val="18"/>
        </w:rPr>
      </w:pPr>
      <w:r w:rsidRPr="00203A72">
        <w:rPr>
          <w:rFonts w:cs="Arial"/>
          <w:sz w:val="18"/>
        </w:rPr>
        <w:t>- nekompletní stavby, smontované i nesmontované, s charakterem montovaných staveb</w:t>
      </w:r>
    </w:p>
    <w:p w:rsidR="00203A72" w:rsidRPr="00203A72" w:rsidRDefault="00203A72" w:rsidP="00203A72">
      <w:pPr>
        <w:keepNext/>
        <w:spacing w:after="0" w:line="240" w:lineRule="auto"/>
        <w:ind w:left="850"/>
        <w:rPr>
          <w:rFonts w:cs="Arial"/>
          <w:sz w:val="18"/>
        </w:rPr>
      </w:pPr>
      <w:r w:rsidRPr="00203A72">
        <w:rPr>
          <w:rFonts w:cs="Arial"/>
          <w:sz w:val="18"/>
        </w:rPr>
        <w:t>Tyto stavby mohou být navrženy pro bydlení, ubytování na pracovišti, obchody, hangáry, garáže, skleníky a pro jiné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16.23.9 Subdodavatelské práce při výrobě ostatních výrobků stavebního truhlářství a tesařství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16.23.99 Subdodavatelské práce při výrobě ostatních výrobků stavebního truhlářství a tesařství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16.24 Dřevěné obaly,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16.24.1 Dřevěné obaly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16.24.11 Palety, skříňové palety a jiné přepravní desky ze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16.24.12 Džbery a bednářské výrobky ze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16.24.13 Ostatní dřevěné obaly a jejich díly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16.24.9 Subdodavatelské práce při výrobě dřevěných obalů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16.24.99 Subdodavatelské práce při výrobě dřevěných obalů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16.29 Ostatní dřevěné výrobky, kromě nábytku; ostatní korkové, proutěné a slaměné výrobky,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16.29.1 Ostatní dřevěné výrobky, kromě nábytku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16.29.11 Dřevěné nástroje, dříky, rukojeti nástrojů, tělesa a násady pro košťata, kartáče nebo štětce, dřevěné formy pro výrobu dýmek, kopyta a napínáky obuvi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16.29.12 Kuchyňské a stolní nádobí ze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16.29.13 Intarzované a inkrustované dřevo, dřevěné skříňky a pouzdra na klenoty nebo příbory a podobné výrobky ze dřeva, sošky a jiné ozdobné dřevěné předměty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16.29.14 Dřevěné rámy na obrazy, fotografie, zrcadla nebo podobné předměty a jiné dřevěné výrobky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dřevěné díly obuvi (např. podpatky a podrážky)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kopyta a napínáky obuvi (16.29.11)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16.29.15 Pelety z lisovaného a aglomerovaného dřeva, rostlinného odpadu a rostlinných zbytků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pelety ze dřeva</w:t>
      </w:r>
    </w:p>
    <w:p w:rsidR="00203A72" w:rsidRPr="00203A72" w:rsidRDefault="00203A72" w:rsidP="00203A72">
      <w:pPr>
        <w:keepNext/>
        <w:spacing w:after="0" w:line="240" w:lineRule="auto"/>
        <w:ind w:left="964" w:hanging="113"/>
        <w:rPr>
          <w:rFonts w:cs="Arial"/>
          <w:sz w:val="18"/>
        </w:rPr>
      </w:pPr>
      <w:r w:rsidRPr="00203A72">
        <w:rPr>
          <w:rFonts w:cs="Arial"/>
          <w:sz w:val="18"/>
        </w:rPr>
        <w:t>- odpad z aglomerovaného dřeva a zbytků, jiný než pelety</w:t>
      </w:r>
    </w:p>
    <w:p w:rsidR="00203A72" w:rsidRPr="00203A72" w:rsidRDefault="00203A72" w:rsidP="00203A72">
      <w:pPr>
        <w:keepNext/>
        <w:spacing w:after="0" w:line="240" w:lineRule="auto"/>
        <w:ind w:left="964" w:hanging="113"/>
        <w:rPr>
          <w:rFonts w:cs="Arial"/>
          <w:sz w:val="18"/>
        </w:rPr>
      </w:pPr>
      <w:r w:rsidRPr="00203A72">
        <w:rPr>
          <w:rFonts w:cs="Arial"/>
          <w:sz w:val="18"/>
        </w:rPr>
        <w:t>- pelety a brikety na topení z náhražkových materiálů, jako je kávový nebo sójový odpad a rostlinný odpad ze zemědělství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16.29.2 Korkové, proutěné a jiné slaměné výrobky; košíkářské a proutěné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16.29.21 Přírodní korek, zbavený kůry nebo nahrubo hraněný nebo v blocích, deskách, listech nebo pásech; rozdrcený, granulovaný nebo na prach umletý korek; korkový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16.29.22 Výrobky z přírodního korku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16.29.23 Kostky, desky, listy a pásy, dlaždice všech tvarů, plné válce z aglomerovaného korku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16.29.24 Aglomerovaný korek; výrobky z aglomerovaného korku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16.29.25 Výrobky ze slámy, proutí nebo podobných splétacích materiálů; košíkářské a proutěné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16.29.9 Služby při výrobě dřevěných a korkových výrobků (kromě nábytku) a proutěných a slaměných výrobků; subdodavatelské práce při výrobě ostatních dřevěných výrobků, kromě nábytku, a ostatních korkových, proutěných a slaměných výrobků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nábytek (31)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16.29.91 Služby při výrobě dřevěných a korkových výrobků (kromě nábytku) a proutěných a slaměných výrobků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nábytek (31)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16.29.99 Subdodavatelské práce při výrobě ostatních dřevěných výrobků (kromě nábytku) a korkových, proutěných a slaměných výrobků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17 Papír a výrobky z papíru,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17.1 Buničina, papír a lepenka,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17.11 Buničina,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17.11.1 Buničina ze dřeva nebo z jiných celulózových vláknovin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17.11.11 Dřevná buničina pro chemické zpracování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17.11.12 Dřevná buničina, sulfátová nebo natronová, jiná než pro chemické zpracování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17.11.13 Dřevná buničina, sulfitová, jiná než pro chemické zpracování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17.11.14 Mechanická buničina; polochemická buničina; buničina z celulózových vláknovin, kromě dřeva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17.11.9 Subdodavatelské práce při výrobě buničiny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17.11.99 Subdodavatelské práce při výrobě buničiny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17.12 Papír a lepenka,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17.12.1 Novinový, ruční nebo jiný nenatíraný papír nebo lepenka pro grafické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17.12.11 Novinový papír, v kotoučích nebo listech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17.12.12 Ruční papír a lepenka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17.12.13 Papír a lepenka používané jako podklad pro fotosenzitivní, teplocitlivý nebo elektrocitlivý papír; karbonový podkladový papír; surový tapetový papír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17.12.14 Jiný papír a lepenka pro grafické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17.12.2 Toaletní nebo odličovací tenký papír, ručníkový nebo ubrouskový papír, buničitá vata a pásy z buničinových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17.12.20 Toaletní nebo odličovací tenký papír, ručníkový nebo ubrouskový papír, buničitá vata a pásy z buničinových vláken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17.12.3 Lepenka na přepravní materiály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17.12.31 Kraftový papír, nebělený, nenatíraný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17.12.32 Bílý kraftový papír; natíraný kraftový papír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17.12.33 Polochemický papír na zvlněnou vrstvu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17.12.34 Recyklovaný a jiný papír na zvlněnou vrstvu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17.12.35 Testliner (recyklovaný krycí karton)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17.12.4 Nenatíraný papír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17.12.41 Nenatíraný kraftový papír; pytlový kraftový papír, krepovaný nebo plisovaný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17.12.42 Sulfitový balicí papír a jiný nenatíraný papír (jiný než určený ke psaní, tisku nebo k jiným grafickým účelům)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17.12.43 Filtrační papír a lepenka; plstěný papír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17.12.44 Cigaretový papír, jiný než řezaný na stanovenou velikost nebo ve tvaru sešitků nebo dutinek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17.12.5 Nenatíraná lepenka (jiná než určená ke psaní, tisku nebo k jiným grafickým účelům)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17.12.51 Uvnitř šedá lepenka, nenatíraná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17.12.59 Jiná nenatíraná lepenka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17.12.6 Přírodní pergamen, nepromastitelné papíry, pauzovací papíry a pergamen a jiné hlazené průhledné nebo průsvitné papíry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17.12.60 Přírodní pergamen, nepromastitelné papíry, pauzovací papíry a pergamen a jiné hlazené průhledné nebo průsvitné papíry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17.12.7 Zpracovaný papír a lepenka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17.12.71 Vrstvený papír a lepenka, bez ochranného nátěru nebo impregnace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17.12.72 Papír a lepenka, krepované, zřasené, ražené nebo perforované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17.12.73 Papír a lepenka pro psaní, tisk nebo pro jiné grafické účely, natírané kaolinem či jinými anorganickými látkami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17.12.74 Kraftový papír (jiný než určený ke psaní, tisku nebo k jiným grafickým účelům), natíraný kaolinem či jinými anorganickými látkami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17.12.75 Kraftová lepenka (jiná než určená ke psaní, tisku nebo k jiným grafickým účelům), natíraná kaolinem či jinými anorganickými látkami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17.12.76 Uhlový papír, přímopropisovací papír a jiné kopírovací nebo přetiskové papíry, v kotoučích nebo v listech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17.12.77 Papír, lepenka, buničitá vata a pásy z buničinových vláken, natírané, impregnované, potažené, na povrchu barvené nebo potištěné, v kotoučích nebo listech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17.12.78 Uvnitř šedá lepenka (jiná než určená ke psaní, tisku nebo k jiným grafickým účelům), natíraná kaolinem či jinými anorganickými látkami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17.12.79 Ostatní lepenka (jiná než určená ke psaní, tisku nebo k jiným grafickým účelům), natíraná kaolinem či jinými anorganickými látkami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17.12.9 Subdodavatelské práce při výrobě papíru a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17.12.99 Subdodavatelské práce při výrobě papíru a lepenky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17.2 Výrobky z papíru a lepenky,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17.21 Vlnitý papír a lepenka a papírové a lepenkové obaly,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17.21.1 Vlnitý papír a lepenka a papírové a lepenkové obaly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17.21.11 Vlnitá lepenka, v kotoučích nebo listech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17.21.12 Papírové pytle a sáčky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17.21.13 Krabice, bedny a přepravky z vlnitého papíru nebo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17.21.14 Skládací krabice, bedny a přepravky z nezvlněného papíru nebo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17.21.15 Krabicové pořadače, dopisové přihrádky, skladovací krabice a podobné výrobky používané v kancelářích, obchodech apod., z papíru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17.21.9 Subdodavatelské práce při výrobě vlnitého papíru a lepenky a papírových a lepenkových obalů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17.21.99 Subdodavatelské práce při výrobě vlnitého papíru a lepenky a papírových a lepenkových obalů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17.22 Domácí potřeby, hygienické a toaletní výrobky z papíru,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17.22.1 Domácí potřeby, toaletní výrobky z papíru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17.22.11 Toaletní papír, kapesníky, čisticí a odličovací hedvábný papír, ručníky, ubrusy a ubrousky z buničiny, papíru, buničité vaty nebo pásů z buničinových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17.22.12 Hygienické vložky a tampony, dětské pleny a přebaly a podobné hygienické výrobky a oděvy a doplňky oděvů, z buničiny, papíru, buničité vaty nebo pásů z buničinových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17.22.13 Podnosy, tácky, talíře a šálky a podobné výrobky z papíru nebo lepenky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17.22.9 Subdodavatelské práce při výrobě domácích potřeb a hygienických a toaletních výrobků z papíru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17.22.99 Subdodavatelské práce při výrobě domácích potřeb a hygienických a toaletních výrobků z papíru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17.23 Kancelářské potřeby z papíru,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17.23.1 Kancelářské potřeby z papíru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17.23.11 Uhlový papír, přímopropisovací papír a jiné kopírovací nebo přetiskové papíry; rozmnožovací blány a ofsetové matrice z papíru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17.23.12 Obálky, zálepky, neilustrované dopisnice a korespondenční lístky z papíru, kartonu nebo lepenky; krabice, pytlíky, tašky a brašny a psací soupravy obsahující kancelářské potřeby pro korespondenci, z papíru nebo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17.23.13 Rejstříky, účetní knihy, rychlovazače, tiskopisy a jiné kancelářské potřeby, z papíru nebo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17.23.14 Ostatní výrobky používané pro psaní, tisk nebo jiné grafické účely, potištěné, tvarované nebo perforované, z papíru a lepenky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17.23.9 Subdodavatelské práce při výrobě kancelářských potřeb z papíru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17.23.99 Subdodavatelské práce při výrobě kancelářských potřeb z papíru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17.24 Tapety,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17.24.1 Tapety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17.24.11 Papírové tapety a podobné krycí materiály na stěny; okenní transparentní papír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17.24.12 Textilní tapety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17.24.9 Subdodavatelské práce při výrobě tapet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17.24.99 Subdodavatelské práce při výrobě tapet</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17.29 Ostatní výrobky z papíru a lepenky,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17.29.1 Ostatní výrobky z papíru a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17.29.11 Etikety všech druhů z papíru nebo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17.29.12 Filtrační bloky, stropní desky a desky z buničiny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17.29.19 Cigaretový papír; dutinky, cívky, potáče a podobné výztuže; filtrační papír a lepenka; ostatní výrobky z papíru a lepenky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17.29.9 Subdodavatelské práce při výrobě ostatních výrobků z papíru a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17.29.99 Subdodavatelské práce při výrobě ostatních výrobků z papíru a lepenky</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18 Tiskařské a nahrávací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18.1 Tisk a služby související s tiskem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18.11 Tisk novin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18.11.1 Tisk novin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18.11.10 Tisk novin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tisk novin, časopisů a periodických tiskovin, které vycházejí nejméně čtyřikrát týdně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18.12 Ostatní tiskařské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18.12.1 Ostatní tiskařské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18.12.11 Tiskařské služby pro tisk známek, daňových kolků, dokumentů s názvy, čipových karet, šeků, bezpečnostních dokladů a podobných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18.12.12 Tiskařské služby pro tisk reklamních katalogů, prospektů, plakátů a jiných tištěných reklamních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18.12.13 Tiskařské služby pro tisk časopisů a periodických publikací, vycházejících méně než čtyřikrát týdně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18.12.14 Tiskařské služby pro tisk knih, map, hydrografických nebo podobných map všech druhů, obrázků, rytin a fotografií, pohlednic</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18.12.15 Tiskařské služby pro tisk etiket a štítků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18.12.16 Tiskařské služby pro tisk přímo na materiály jiné než papír</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tiskařské služby pro tisk přímo na plast, sklo, kov, dřevo, textilie a keramiku</w:t>
      </w:r>
    </w:p>
    <w:p w:rsidR="00203A72" w:rsidRPr="00203A72" w:rsidRDefault="00203A72" w:rsidP="00203A72">
      <w:pPr>
        <w:keepNext/>
        <w:spacing w:after="0" w:line="240" w:lineRule="auto"/>
        <w:ind w:left="964" w:hanging="113"/>
        <w:rPr>
          <w:rFonts w:cs="Arial"/>
          <w:sz w:val="18"/>
        </w:rPr>
      </w:pPr>
      <w:r w:rsidRPr="00203A72">
        <w:rPr>
          <w:rFonts w:cs="Arial"/>
          <w:sz w:val="18"/>
        </w:rPr>
        <w:t>- sítotisk na textilie a oděvy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různé služby na počkání (95.29.19)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18.12.19 Ostatní tiskařské služby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tisk dokumentů (ofsetový tisk, rychlotisk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18.13 Příprava tisku a digitálních dat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18.13.1 Služby související s přípravou tisku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18.13.10 Služby související s přípravou tisku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skládání, sazbu textu, fotosazbu, vkládání dat, vč. skenování a optickou kontrolu znaků, elektronickou úpravu</w:t>
      </w:r>
    </w:p>
    <w:p w:rsidR="00203A72" w:rsidRPr="00203A72" w:rsidRDefault="00203A72" w:rsidP="00203A72">
      <w:pPr>
        <w:keepNext/>
        <w:spacing w:after="0" w:line="240" w:lineRule="auto"/>
        <w:ind w:left="964" w:hanging="113"/>
        <w:rPr>
          <w:rFonts w:cs="Arial"/>
          <w:sz w:val="18"/>
        </w:rPr>
      </w:pPr>
      <w:r w:rsidRPr="00203A72">
        <w:rPr>
          <w:rFonts w:cs="Arial"/>
          <w:sz w:val="18"/>
        </w:rPr>
        <w:t>- vytvoření dokumentů, desktop publishing (tvorba tištěného dokumentu za pomoci počítače) a všechnu další tvorbu</w:t>
      </w:r>
    </w:p>
    <w:p w:rsidR="00203A72" w:rsidRPr="00203A72" w:rsidRDefault="00203A72" w:rsidP="00203A72">
      <w:pPr>
        <w:keepNext/>
        <w:spacing w:after="0" w:line="240" w:lineRule="auto"/>
        <w:ind w:left="964" w:hanging="113"/>
        <w:rPr>
          <w:rFonts w:cs="Arial"/>
          <w:sz w:val="18"/>
        </w:rPr>
      </w:pPr>
      <w:r w:rsidRPr="00203A72">
        <w:rPr>
          <w:rFonts w:cs="Arial"/>
          <w:sz w:val="18"/>
        </w:rPr>
        <w:t>- přípravu digitálních dat, např. vylepšení, výběr, spojování digitálních dat</w:t>
      </w:r>
    </w:p>
    <w:p w:rsidR="00203A72" w:rsidRPr="00203A72" w:rsidRDefault="00203A72" w:rsidP="00203A72">
      <w:pPr>
        <w:keepNext/>
        <w:spacing w:after="0" w:line="240" w:lineRule="auto"/>
        <w:ind w:left="964" w:hanging="113"/>
        <w:rPr>
          <w:rFonts w:cs="Arial"/>
          <w:sz w:val="18"/>
        </w:rPr>
      </w:pPr>
      <w:r w:rsidRPr="00203A72">
        <w:rPr>
          <w:rFonts w:cs="Arial"/>
          <w:sz w:val="18"/>
        </w:rPr>
        <w:t>- počítačem podporované navrhování, počítačem podporovaná výroba, elektronický výstup dat</w:t>
      </w:r>
    </w:p>
    <w:p w:rsidR="00203A72" w:rsidRPr="00203A72" w:rsidRDefault="00203A72" w:rsidP="00203A72">
      <w:pPr>
        <w:keepNext/>
        <w:spacing w:after="0" w:line="240" w:lineRule="auto"/>
        <w:ind w:left="964" w:hanging="113"/>
        <w:rPr>
          <w:rFonts w:cs="Arial"/>
          <w:sz w:val="18"/>
        </w:rPr>
      </w:pPr>
      <w:r w:rsidRPr="00203A72">
        <w:rPr>
          <w:rFonts w:cs="Arial"/>
          <w:sz w:val="18"/>
        </w:rPr>
        <w:t>- digitální uspořádání stránek pro tisk</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výrobou tiskových (tiskařských) desek zahrnující nastavení zobrazení a obrazovou přílohu (pro tištěný text a ofset)</w:t>
      </w:r>
    </w:p>
    <w:p w:rsidR="00203A72" w:rsidRPr="00203A72" w:rsidRDefault="00203A72" w:rsidP="00203A72">
      <w:pPr>
        <w:keepNext/>
        <w:spacing w:after="0" w:line="240" w:lineRule="auto"/>
        <w:ind w:left="964" w:hanging="113"/>
        <w:rPr>
          <w:rFonts w:cs="Arial"/>
          <w:sz w:val="18"/>
        </w:rPr>
      </w:pPr>
      <w:r w:rsidRPr="00203A72">
        <w:rPr>
          <w:rFonts w:cs="Arial"/>
          <w:sz w:val="18"/>
        </w:rPr>
        <w:t>- rytí a leptání válců pro hlubotisk</w:t>
      </w:r>
    </w:p>
    <w:p w:rsidR="00203A72" w:rsidRPr="00203A72" w:rsidRDefault="00203A72" w:rsidP="00203A72">
      <w:pPr>
        <w:keepNext/>
        <w:spacing w:after="0" w:line="240" w:lineRule="auto"/>
        <w:ind w:left="964" w:hanging="113"/>
        <w:rPr>
          <w:rFonts w:cs="Arial"/>
          <w:sz w:val="18"/>
        </w:rPr>
      </w:pPr>
      <w:r w:rsidRPr="00203A72">
        <w:rPr>
          <w:rFonts w:cs="Arial"/>
          <w:sz w:val="18"/>
        </w:rPr>
        <w:t>- techniku přímého tisku na desky (také na fotopolymerové desky)</w:t>
      </w:r>
    </w:p>
    <w:p w:rsidR="00203A72" w:rsidRPr="00203A72" w:rsidRDefault="00203A72" w:rsidP="00203A72">
      <w:pPr>
        <w:keepNext/>
        <w:spacing w:after="0" w:line="240" w:lineRule="auto"/>
        <w:ind w:left="964" w:hanging="113"/>
        <w:rPr>
          <w:rFonts w:cs="Arial"/>
          <w:sz w:val="18"/>
        </w:rPr>
      </w:pPr>
      <w:r w:rsidRPr="00203A72">
        <w:rPr>
          <w:rFonts w:cs="Arial"/>
          <w:sz w:val="18"/>
        </w:rPr>
        <w:t>- desky a matrice pro reliéfní ražení (ocelotisk) nebo polygrafii</w:t>
      </w:r>
    </w:p>
    <w:p w:rsidR="00203A72" w:rsidRPr="00203A72" w:rsidRDefault="00203A72" w:rsidP="00203A72">
      <w:pPr>
        <w:keepNext/>
        <w:spacing w:after="0" w:line="240" w:lineRule="auto"/>
        <w:ind w:left="964" w:hanging="113"/>
        <w:rPr>
          <w:rFonts w:cs="Arial"/>
          <w:sz w:val="18"/>
        </w:rPr>
      </w:pPr>
      <w:r w:rsidRPr="00203A72">
        <w:rPr>
          <w:rFonts w:cs="Arial"/>
          <w:sz w:val="18"/>
        </w:rPr>
        <w:t>- umělecké práce zahrnující přípravu kamenů pro litografii a dřevoryt (dřevořez)</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18.13.2 Tiskařské desky nebo válce a ostatní pomůcky potřebné pro tisk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18.13.20 Tiskařské desky nebo válce a ostatní pomůcky potřebné pro tisk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18.13.3 Pomocné služby související s tiskem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18.13.30 Pomocné služby související s tiskem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výrobu prezentačních médií (nosičů), např. fólií pro stolní zpětnou projekci a jiné formy prezentace</w:t>
      </w:r>
    </w:p>
    <w:p w:rsidR="00203A72" w:rsidRPr="00203A72" w:rsidRDefault="00203A72" w:rsidP="00203A72">
      <w:pPr>
        <w:keepNext/>
        <w:spacing w:after="0" w:line="240" w:lineRule="auto"/>
        <w:ind w:left="964" w:hanging="113"/>
        <w:rPr>
          <w:rFonts w:cs="Arial"/>
          <w:sz w:val="18"/>
        </w:rPr>
      </w:pPr>
      <w:r w:rsidRPr="00AB27EB">
        <w:rPr>
          <w:rFonts w:cs="Arial"/>
          <w:sz w:val="18"/>
        </w:rPr>
        <w:t xml:space="preserve">- </w:t>
      </w:r>
      <w:r w:rsidR="0008543C" w:rsidRPr="00AB27EB">
        <w:rPr>
          <w:rFonts w:cs="Arial"/>
          <w:sz w:val="18"/>
        </w:rPr>
        <w:t>návrhy související s tiskem</w:t>
      </w:r>
      <w:r w:rsidR="00AB27EB" w:rsidRPr="00AB27EB">
        <w:rPr>
          <w:rFonts w:cs="Arial"/>
          <w:sz w:val="18"/>
        </w:rPr>
        <w:t>, např. náčrty</w:t>
      </w:r>
      <w:r w:rsidRPr="00AB27EB">
        <w:rPr>
          <w:rFonts w:cs="Arial"/>
          <w:sz w:val="18"/>
        </w:rPr>
        <w:t xml:space="preserve">, </w:t>
      </w:r>
      <w:r w:rsidR="00AB27EB" w:rsidRPr="00AB27EB">
        <w:rPr>
          <w:rFonts w:cs="Arial"/>
          <w:sz w:val="18"/>
        </w:rPr>
        <w:t xml:space="preserve">rozvržení tisku </w:t>
      </w:r>
      <w:r w:rsidRPr="00AB27EB">
        <w:rPr>
          <w:rFonts w:cs="Arial"/>
          <w:sz w:val="18"/>
        </w:rPr>
        <w:t>atd.</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18.14 Vázání knih a související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18.14.1 Vázání knih a související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18.14.10 Vázání knih a související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vázání, skládání, kompletování, sešívání, lepení, uspořádání stránek knihy pro účely vazby, prošívání hřbetů, lepení spojů nebo klihem, ořezání, zlacení</w:t>
      </w:r>
    </w:p>
    <w:p w:rsidR="00203A72" w:rsidRPr="00203A72" w:rsidRDefault="00203A72" w:rsidP="00203A72">
      <w:pPr>
        <w:keepNext/>
        <w:spacing w:after="0" w:line="240" w:lineRule="auto"/>
        <w:ind w:left="964" w:hanging="113"/>
        <w:rPr>
          <w:rFonts w:cs="Arial"/>
          <w:sz w:val="18"/>
        </w:rPr>
      </w:pPr>
      <w:r w:rsidRPr="00203A72">
        <w:rPr>
          <w:rFonts w:cs="Arial"/>
          <w:sz w:val="18"/>
        </w:rPr>
        <w:t>- další grafické služby, např. děrování, orazítkování, rozmnožování Braillova písma, děrování a vrtání, reliéfní tisk, lakování a laminování, uspořádání stránek pro účely vazby, vsazení, přehýbání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převázání knih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18.2 Rozmnožování nahraných nosičů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18.20 Rozmnožování nahraných nosičů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18.20.1 Rozmnožování zvukových nahrávek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18.20.10 Rozmnožování zvukových nahrávek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w:t>
      </w:r>
      <w:r w:rsidR="00E85E41">
        <w:rPr>
          <w:rFonts w:cs="Arial"/>
          <w:sz w:val="18"/>
        </w:rPr>
        <w:t xml:space="preserve">rozmnožování </w:t>
      </w:r>
      <w:r w:rsidRPr="00203A72">
        <w:rPr>
          <w:rFonts w:cs="Arial"/>
          <w:sz w:val="18"/>
        </w:rPr>
        <w:t>gramofonových desek, CD, DVD a magnetofonových pásků s hudbou nebo jinými zvukovými nahrávkami z originálních (masterových) záznamů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18.20.2 Rozmnožování videozáznamů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18.20.20 Rozmnožování videozáznamů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w:t>
      </w:r>
      <w:r w:rsidR="00E85E41">
        <w:rPr>
          <w:rFonts w:cs="Arial"/>
          <w:sz w:val="18"/>
        </w:rPr>
        <w:t>rozmnožování</w:t>
      </w:r>
      <w:r w:rsidR="00E85E41" w:rsidRPr="00203A72">
        <w:rPr>
          <w:rFonts w:cs="Arial"/>
          <w:sz w:val="18"/>
        </w:rPr>
        <w:t xml:space="preserve"> </w:t>
      </w:r>
      <w:r w:rsidR="00E85E41">
        <w:rPr>
          <w:rFonts w:cs="Arial"/>
          <w:sz w:val="18"/>
        </w:rPr>
        <w:t>video</w:t>
      </w:r>
      <w:r w:rsidRPr="00203A72">
        <w:rPr>
          <w:rFonts w:cs="Arial"/>
          <w:sz w:val="18"/>
        </w:rPr>
        <w:t>pás</w:t>
      </w:r>
      <w:r w:rsidR="00E85E41">
        <w:rPr>
          <w:rFonts w:cs="Arial"/>
          <w:sz w:val="18"/>
        </w:rPr>
        <w:t>ků a DVD s filmy a jinými video</w:t>
      </w:r>
      <w:r w:rsidRPr="00203A72">
        <w:rPr>
          <w:rFonts w:cs="Arial"/>
          <w:sz w:val="18"/>
        </w:rPr>
        <w:t>nahrávkami z originálních (masterových) záznamů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18.20.3 Rozmnožování softwaru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18.20.30 Rozmnožování softwaru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w:t>
      </w:r>
      <w:r w:rsidR="00533968">
        <w:rPr>
          <w:rFonts w:cs="Arial"/>
          <w:sz w:val="18"/>
        </w:rPr>
        <w:t xml:space="preserve"> rozmnožování</w:t>
      </w:r>
      <w:r w:rsidRPr="00203A72">
        <w:rPr>
          <w:rFonts w:cs="Arial"/>
          <w:sz w:val="18"/>
        </w:rPr>
        <w:t xml:space="preserve"> softwaru a dat na všech druzích disků a pásků z originálních (masterových) záznamů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19 Koks a rafinované ropné produkty,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19.1 Koksárenské produkty,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19.10 Koksárenské produkty,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19.10.1 Koks a polokoks z uhlí nebo rašeliny; retortové uhlí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19.10.10 Koks a polokoks z uhlí nebo rašeliny; retortové uhlí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19.10.2 Uhelný nebo rašelinový dehet; ostatní minerální dehty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19.10.20 Uhelný nebo rašelinový dehet; ostatní minerální dehty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19.10.3 Smola a smolný koks</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19.10.30 Smola a smolný koks</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19.10.9 Subdodavatelské práce při výrobě koksárenských produktů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19.10.99 Subdodavatelské práce při výrobě koksárenských produktů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19.2 Rafinované ropné produkty,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19.20 Rafinované ropné produkty,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19.20.1 Brikety, bulety a podobná tuhá paliva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19.20.11 Brikety, bulety a podobná tuhá paliva vyrobená z černého uhlí</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pelety a brikety z organických fosilních zdrojů</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19.20.12 Brikety, bulety a podobná tuhá paliva vyrobená z hnědého uhlí</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pelety a brikety z organických fosilních zdrojů</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19.20.13 Brikety, bulety a podobná tuhá paliva vyrobená z rašeliny</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ZT:</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pelety a brikety z organických fosilních zdrojů</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19.20.2 Topné a plynové oleje, motorové benziny, mazací oleje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19.20.21 Motorový benzin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19.20.22 Letecký benzin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19.20.23 Lakový benzin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19.20.24 Tryskové palivo benzinového typu a petrolejového typu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19.20.25 Primární benzin (naphta)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19.20.26 Plynové oleje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19.20.27 Střední destiláty a přípravky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19.20.28 Topné oleje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19.20.29 Mazací minerální oleje a přípravky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19.20.3 Ropné plyny a jiné plynné uhlovodíky, kromě zemního plynu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zemní plyn (06.20.10)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19.20.31 Propan a butan, zkapalněné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19.20.32 Etylen, propylen, butylen, butadien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19.20.39 Ostatní ropné plyny nebo plynné uhlovodíky, kromě zemního plynu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zemní plyn (06.20.10)</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19.20.4 Ostatní ropné produkty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19.20.41 Vazelína; parafinový vosk; ropné a ostatní vosky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19.20.42 Ropný koks; ropný asfalt a ostatní zbytky ropných frakcí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19.20.9 Subdodavatelské práce při výrobě rafinovaných ropných produktů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19.20.99 Subdodavatelské práce při výrobě rafinovaných ropných produktů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20 Chemické látky a chemické přípravky,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20.1 Základní chemické látky, hnojiva a dusíkaté sloučeniny, plasty a syntetický kaučuk v primárních formách,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20.11 Technické plyny,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20.11.1 Technické plyny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20.11.11 Vodík, argon, vzácné plyny, dusík a kyslík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20.11.12 Oxid uhličitý a ostatní anorganické kyslíkaté sloučeniny nekovů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20.11.13 Kapalný vzduch a stlačený vzduch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20.11.9 Subdodavatelské práce při výrobě technických plynů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20.11.99 Subdodavatelské práce při výrobě technických plynů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20.12 Barviva a pigmenty,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20.12.1 Oxidy, peroxidy a hydroxidy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20.12.11 Oxid zinečnatý a peroxid zinku; oxidy titanu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20.12.12 Oxidy a hydroxidy chromu, manganu, olova a mědi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20.12.19 Oxidy, peroxidy s hydroxidy ostatních kovů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20.12.2 Tříselné nebo barvířské výtažky; taniny a jejich deriváty; barviva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20.12.21 Syntetická organická barviva a přípravky na jejich bázi; syntetické organické výrobky užívané jako fluorescenční zjasňovací prostředky nebo luminofory; barevné laky a přípravky založené na jejich bázi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20.12.22 Tříselné výtažky rostlinného původu; taniny a jejich soli, étery, estery a ostatní deriváty; barviva rostlinného nebo živočišného původu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chemicky nedefinované sloučeniny rtuti (20.13.52)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20.12.23 Syntetická organická třísliva; anorganická třísliva; tříslicí přípravky; enzymatické přípravky pro předčinění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20.12.24 Barviva j. n.; anorganické výrobky používané jako luminofory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20.12.9 Subdodavatelské práce při výrobě barviv a pigmentů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20.12.99 Subdodavatelské práce při výrobě barviv a pigmentů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20.13 Jiné základní anorganické chemické látky,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20.13.1 Obohacený uran a plutonium; ochuzený uran a thorium; ostatní radioaktivní chemické prvky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20.13.11 Obohacený uran a plutonium a jejich sloučeniny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20.13.12 Ochuzený uran a thorium a jejich sloučeniny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20.13.13 Jiné radioaktivní chemické prvky, izotopy a sloučeniny; slitiny, disperze, keramické výrobky a směsi obsahující tyto prvky, izotopy nebo sloučeniny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20.13.14 Neozářené palivové články (kazety) pro jaderné reaktory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20.13.2 Chemické prvky j. n.; anorganické kyseliny a sloučeniny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20.13.21 Metaloidy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20.13.22 Halogenové nebo sirné sloučeniny nekovů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20.13.23 Alkalické kovy a kovy alkalických zemin; kovy vzácných zemin, skandium a yttrium; rtuť</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20.13.24 Chlorovodík; oleum; oxid fosforečný; ostatní anorganické kyseliny; oxid křemičitý a siřičitý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20.13.25 Oxidy, hydroxidy a peroxidy; hydrazin a hydroxylamin a jejich anorganické soli</w:t>
      </w:r>
    </w:p>
    <w:p w:rsidR="00203A72" w:rsidRPr="00203A72" w:rsidRDefault="00F14D59"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20.13.3 Halogenové sloučeniny kovů; chlornany, chlorečnany a chloristany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20.13.31 Halogenové sloučeniny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20.13.32 Chlornany, chlorečnany a chloristany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20.13.4 Sulfidy, sulfáty; dusičnany, fosforečnany a uhličitany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20.13.41 Sulfidy, sulfity a sulfáty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chemicky nedefinované sloučeniny rtuti (20.13.52)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20.13.42 Fosfornany, fosforitany, fosfáty, polyfosfáty a dusičnany (kromě dusičnanu draslíku)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chemicky nedefinované sloučeniny rtuti (20.13.52)</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dusičnany draslíku (20.15.76)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20.13.43 Uhličitany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20.13.5 Soli ostatních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20.13.51 Soli oxokovových nebo peroxokovových kyselin; drahé kovy v koloidním stavu</w:t>
      </w:r>
    </w:p>
    <w:p w:rsidR="00203A72" w:rsidRPr="00203A72" w:rsidRDefault="00203A72" w:rsidP="00203A72">
      <w:pPr>
        <w:keepNext/>
        <w:spacing w:after="0" w:line="240" w:lineRule="auto"/>
        <w:ind w:left="964" w:hanging="113"/>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amalgámy drahých kovů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20.13.52 Anorganické sloučeniny j. n., vč. destilované vody; amalgámy jiné než amalgámy drahých kovů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chemicky definované a nedefinované sloučeniny rtuti</w:t>
      </w:r>
    </w:p>
    <w:p w:rsidR="00203A72" w:rsidRPr="00203A72" w:rsidRDefault="00203A72" w:rsidP="00203A72">
      <w:pPr>
        <w:keepNext/>
        <w:spacing w:after="0" w:line="240" w:lineRule="auto"/>
        <w:ind w:left="964" w:hanging="113"/>
        <w:rPr>
          <w:rFonts w:cs="Arial"/>
          <w:sz w:val="18"/>
        </w:rPr>
      </w:pPr>
      <w:r w:rsidRPr="00203A72">
        <w:rPr>
          <w:rFonts w:cs="Arial"/>
          <w:sz w:val="18"/>
        </w:rPr>
        <w:t>- destilovanou vodu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amalgámy drahých kovů (20.13.51)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20.13.6 Ostatní základní anorganické chemické látky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20.13.61 Izotopy j. n. a jejich sloučeniny (vč. těžké vody)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těžkou vodu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20.13.62 Kyanidy, kyanid-oxidy a komplexní kyanidy; fulmináty, kyanatany a thiokyanatany; křemičitany; boritany; perboritany; ostatní soli anorganických kyselin nebo peroxokyselin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chemicky nedefinované sloučeniny rtuti (20.13.52)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20.13.63 Peroxid vodíku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20.13.64 Fosfidy, karbidy, hydridy, nitridy, azidy, silicidy a boridy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chemicky nedefinované sloučeniny rtuti (20.13.52)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20.13.65 Sloučeniny kovů vzácných zemin, yttria nebo skandia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20.13.66 Síra, kromě sublimované síry, srážené a koloidní síry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20.13.67 Kyzové výpražky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20.13.68 Piezoelektrický křemen; ostatní syntetické nebo rekonstituované drahokamy nebo polodrahokamy, neopracované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20.13.9 Subdodavatelské práce při výrobě ostatních základních anorganických chemických látek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20.13.99 Subdodavatelské práce při výrobě ostatních základních anorganických chemických látek</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20.14 Jiné základní organické chemické látky,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20.14.1 Uhlovodíky a jejich deriváty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20.14.11 Acyklické uhlovodíky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20.14.12 Cyklické uhlovodíky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20.14.13 Chlorderiváty acyklických uhlovodíků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20.14.14 Sulfo-, nitro- nebo nitrosoderiváty uhlovodíků, též halogenované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20.14.19 Ostatní halogenderiváty uhlovodíků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20.14.2 Alkoholy, fenoly, fenolalkoholy a jejich halogen-, sulfo-, nitro- nebo nitrosoderiváty; technické mastné alkoholy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20.14.21 Technické mastné alkoholy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20.14.22 Jednosytné alkoholy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20.14.23 Dioly, vícesytné alkoholy, cyklické alkoholy a deriváty alkoholů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20.14.24 Fenoly; fenolalkoholy a deriváty fenolů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20.14.3 Technické monokarboxylové mastné kyseliny; karboxylové kyseliny a jejich deriváty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20.14.31 Technické monokarboxylové mastné kyseliny; kyselé oleje z rafinace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20.14.32 Nasycené acyklické monokarboxylové kyseliny a jejich deriváty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20.14.33 Nenasycené monokarboxylové, cykloalkanické, cykloalkenické nebo cykloterpenické acyklické polykarboxylové kyseliny a jejich deriváty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20.14.34 Aromatické polykarboxylové a karboxylové kyseliny s přidanou kyslíkatou funkcí; jejich deriváty, kromě kyseliny salicylové a jejích solí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kyselinu salicylovou a její soli (21.10.10)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20.14.4 Organické sloučeniny s dusíkatou funkcí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20.14.41 Sloučeniny s aminovou funkcí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20.14.42 Aminosloučeniny s kyslíkatou funkcí, kromě lyzinu a glutamové kyseliny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lyzin a glutamovou kyselinu (21.10.20)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20.14.43 Ureiny; sloučeniny s karboxyamidovou funkcí a sloučeniny s nitrilovou funkcí; jejich deriváty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20.14.44 Sloučeniny s jinými dusíkatými funkcemi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20.14.5 Organické sloučeniny síry a ostatní organicko-anorganické sloučeniny; heterocyklické sloučeniny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20.14.51 Organické sloučeniny síry a ostatní organicko-anorganické sloučeniny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20.14.52 Heterocyklické sloučeniny j. n.; nukleové kyseliny a jejich soli</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chemicky nedefinované sloučeniny rtuti (20.13.52)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20.14.53 Fosforečné estery a jejich soli, estery ostatních anorganických kyselin (kromě esterů halogenovodíků) a jejich soli; jejich cyklické alkoholy a jejich halogen</w:t>
      </w:r>
      <w:r w:rsidRPr="00203A72">
        <w:rPr>
          <w:rFonts w:ascii="MS Gothic" w:eastAsia="MS Gothic" w:hAnsi="MS Gothic" w:cs="MS Gothic" w:hint="eastAsia"/>
          <w:b/>
          <w:sz w:val="18"/>
        </w:rPr>
        <w:t>‑</w:t>
      </w:r>
      <w:r w:rsidRPr="00203A72">
        <w:rPr>
          <w:rFonts w:cs="Arial"/>
          <w:b/>
          <w:sz w:val="18"/>
        </w:rPr>
        <w:t>, sulfo</w:t>
      </w:r>
      <w:r w:rsidRPr="00203A72">
        <w:rPr>
          <w:rFonts w:ascii="MS Gothic" w:eastAsia="MS Gothic" w:hAnsi="MS Gothic" w:cs="MS Gothic" w:hint="eastAsia"/>
          <w:b/>
          <w:sz w:val="18"/>
        </w:rPr>
        <w:t>‑</w:t>
      </w:r>
      <w:r w:rsidRPr="00203A72">
        <w:rPr>
          <w:rFonts w:cs="Arial"/>
          <w:b/>
          <w:sz w:val="18"/>
        </w:rPr>
        <w:t>, nitro- nebo nitrosoderiváty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20.14.6 Étery, organické peroxidy, epoxidy, acetaly, poloacetaly; ostatní organické sloučeniny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20.14.61 Sloučeniny s aldehydovou funkcí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20.14.62 Sloučeniny s ketonovou a chinonovou funkcí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20.14.63 Étery, organické peroxidy, epoxidy, acetaly, poloacetaly a jejich deriváty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20.14.64 Enzymy a ostatní organické sloučeniny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20.14.7 Různé základní organické chemické látky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20.14.71 Deriváty rostlinných nebo pryskyřičných produktů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tallový olej</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20.14.72 Dřevěné uhlí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20.14.73 Oleje a ostatní produkty destilace vysokoteplotních černouhelných dehtů a podobné produkty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20.14.74 Etylalkohol nedenaturovaný o obsahu alkoholu &gt;= 80 % objemových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20.14.75 Etylalkohol a jiné destiláty, denaturované, s jakýmkoliv obsahem alkoholu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20.14.8 Odpadní výluhy z výroby buničiny ze dřeva, kromě tallového oleje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tallový olej (20.14.71)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20.14.80 Odpadní výluhy z výroby buničiny ze dřeva, kromě tallového oleje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tallový olej (20.14.71)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20.14.9 Subdodavatelské práce při výrobě jiných základních organických chemických látek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20.14.99 Subdodavatelské práce při výrobě jiných základních organických chemických látek</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20.15 Hnojiva a dusíkaté sloučeniny,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20.15.1 Kyselina dusičná; směs kyseliny sírové a dusičné; amoniak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20.15.10 Kyselina dusičná; směs kyseliny sírové a dusičné; amoniak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20.15.2 Chlorid amonný; dusitany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20.15.20 Chlorid amonný; dusitany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20.15.3 Dusíkatá minerální nebo chemická hnojiva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20.15.31 Močovina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roztoky močoviny a dusičnanu amonného (20.15.36)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20.15.32 Síran amonný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20.15.33 Dusičnan amonný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20.15.34 Podvojné soli a směsi dusičnanu vápenatého a dusičnanu amonného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20.15.35 Směsi dusičnanu amonného s uhličitanem vápenatým nebo s jinou anorganickou nehnojivou látkou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roztoky močoviny a dusičnanu amonného (20.15.36)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20.15.36 Roztoky močoviny a dusičnanu amonného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20.15.39 Ostatní dusíkatá hnojiva a směsi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roztoky močoviny a dusičnanu amonného (20.15.36)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20.15.4 Fosforečná minerální nebo chemická hnojiva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20.15.41 Superfosfáty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20.15.49 Ostatní fosforečná hnojiva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20.15.5 Draselná minerální nebo chemická hnojiva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20.15.51 Chlorid draselný (muriat z potaše)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20.15.52 Síran draselný (síran z potaše)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20.15.59 Ostatní draselná hnojiva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20.15.6 Dusičnan sodný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20.15.60 Dusičnan sodný</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20.15.7 Hnojiva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20.15.71 Hnojiva obsahující tři živiny: dusík, fosfor a draslík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20.15.72 Hydrogenorthofosforečnan diamonný (diammonium fosfát)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20.15.73 Monoammonium fosfát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20.15.74 Hnojiva obsahující dvě živiny: dusík a fosfor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20.15.75 Hnojiva obsahující dvě živiny: fosfor a draslík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20.15.76 Dusičnan draslíku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20.15.79 Minerální nebo chemická hnojiva obsahující nejméně dvě živiny (dusík, fosfor, draslík)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20.15.8 Živočišná nebo rostlinná hnojiva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20.15.80 Živočišná nebo rostlinná hnojiva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27588">
        <w:rPr>
          <w:rFonts w:cs="Arial"/>
          <w:sz w:val="18"/>
        </w:rPr>
        <w:t>zahradní zeminu</w:t>
      </w:r>
      <w:r w:rsidRPr="00203A72">
        <w:rPr>
          <w:rFonts w:cs="Arial"/>
          <w:sz w:val="18"/>
        </w:rPr>
        <w:t xml:space="preserve"> s rašelinou jako hlavní složkou</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27588">
        <w:rPr>
          <w:rFonts w:cs="Arial"/>
          <w:sz w:val="18"/>
        </w:rPr>
        <w:t>směs</w:t>
      </w:r>
      <w:r w:rsidR="00D11B5E">
        <w:rPr>
          <w:rFonts w:cs="Arial"/>
          <w:sz w:val="18"/>
        </w:rPr>
        <w:t>i</w:t>
      </w:r>
      <w:r w:rsidRPr="00203A72">
        <w:rPr>
          <w:rFonts w:cs="Arial"/>
          <w:sz w:val="18"/>
        </w:rPr>
        <w:t xml:space="preserve"> zahradní zeminy z přírodní zeminy, písku, jílů a minerálů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20.15.9 Subdodavatelské práce při výrobě hnojiv a dusíkatých sloučenin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20.15.99 Subdodavatelské práce při výrobě hnojiv a dusíkatých sloučenin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20.16 Plasty v primárních formách,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20.16.1 Polymery etylenu,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20.16.10 Polymery etylenu, v primárních formách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20.16.2 Polymery styrenu,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20.16.20 Polymery styrenu, v primárních formách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20.16.3 Polymery vinylchloridu nebo jiných halogenolefinů,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20.16.30 Polymery vinylchloridu nebo jiných halogenolefinů, v primárních formách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20.16.4 Polyacetaly, ostatní polyétery a epoxidové pryskyřice, v primárních formách; polykarbonáty, alkydové pryskyřice, polyallylestery a ostatní polyestery,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20.16.40 Polyacetaly, ostatní polyétery a epoxidové pryskyřice, v primárních formách; polykarbonáty, alkydové pryskyřice, polyallylestery a ostatní polyestery, v primárních formách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20.16.5 Ostatní plasty v primárních formách; iontoměniče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20.16.51 Polymery propylenu nebo ostatních olefínů,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20.16.52 Polymery vinylacetátu nebo jiných vinylesterů a vinylových polymerů,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20.16.53 Akrylové polymery,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20.16.54 Polyamidy,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20.16.55 Močovinové, thiomočovinové a melaminové pryskyřice,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20.16.56 Ostatní aminové a fenolové pryskyřice a polyuretany,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20.16.57 Silikony,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20.16.59 Ostatní plasty, v primárních formách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20.16.9 Subdodavatelské práce při výrobě plastů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20.16.99 Subdodavatelské práce při výrobě plastů v primárních formách</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20.17 Syntetický kaučuk v primárních formách,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20.17.1 Syntetický kaučuk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20.17.10 Syntetický kaučuk v primárních formách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20.17.9 Subdodavatelské práce při výrobě syntetického kaučuku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20.17.99 Subdodavatelské práce při výrobě syntetického kaučuku v primárních formách</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20.2 Pesticidy a jiné agrochemické přípravky,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20.20 Pesticidy a jiné agrochemické přípravky,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20.20.1 Pesticidy a jiné agrochemické přípravky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20.20.11 Insekticidy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nebezpečné pesticidy (20.20.16)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20.20.12 Herbicidy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nebezpečné pesticidy (20.20.16)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20.20.13 Přípravky proti klíčení a regulátory růstu rostlin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nebezpečné pesticidy (20.20.16)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20.20.14 Dezinfekční prostředky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nebezpečné pesticidy (20.20.16)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20.20.15 Fungicidy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nebezpečné pesticidy (20.20.16)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20.20.16 Nebezpečné pesticidy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20.20.19 Ostatní pesticidy a jiné agrochemické přípravky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nebezpečné pesticidy (20.20.16)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20.20.9 Subdodavatelské práce při výrobě pesticidů a jiných agrochemických přípravků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20.20.99 Subdodavatelské práce při výrobě pesticidů a jiných agrochemických přípravků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20.3 Nátěrové barvy, laky a jiné nátěrové materiály, tiskařské barvy a tmely,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20.30 Nátěrové barvy, laky a jiné nátěrové materiály, tiskařské barvy a tmely,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20.30.1 Nátěrové barvy a laky na bázi polymerů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20.30.11 Nátěrové barvy a laky na bázi akrylových nebo vinylových polymerů, ve vodném prostředí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20.30.12 Nátěrové barvy a laky na bázi polyesterů, akrylových nebo vinylových polymerů, v nevodném prostředí; roztoky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20.30.2 Ostatní nátěrové barvy a laky a podobné výrobky; barvy pro uměleckou malbu a tiskařské barvy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20.30.21 Připravené pigmenty, připravená kalidla a barvy, sklotvorné smalty a glazury, engoby, tekuté listry a podobné výrobky; skleněné frity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20.30.22 Ostatní barvy a laky; připravené sikativy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20.30.23 Barvy pro uměleckou malbu, školní, plakátovací, tónovací, pro zábavní účely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20.30.24 Tiskařské barvy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20.30.9 Subdodavatelské práce při výrobě nátěrových barev, laků a jiných nátěrových materiálů, tiskařských barev a tmelů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20.30.99 Subdodavatelské práce při výrobě nátěrových barev, laků a jiných nátěrových materiálů, tiskařských barev a tmelů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20.4 Mýdlo a detergenty, čisticí a lešticí prostředky, parfémy a toaletní přípravky,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20.41 Mýdlo a detergenty, čisticí a lešticí prostředky,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20.41.1 Glycerol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20.41.10 Glycerol</w:t>
      </w:r>
    </w:p>
    <w:p w:rsidR="00203A72" w:rsidRPr="00AA164A" w:rsidRDefault="00F14D59" w:rsidP="00AA164A">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20.41.2 Organické povrchově aktivní prostředky, kromě mýdla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20.41.20 Organické povrchově aktivní prostředky, kromě mýdla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 </w:t>
      </w:r>
      <w:r w:rsidR="003D30B6" w:rsidRPr="00203A72">
        <w:rPr>
          <w:rFonts w:cs="Arial"/>
          <w:sz w:val="18"/>
        </w:rPr>
        <w:t xml:space="preserve">mýdlo </w:t>
      </w:r>
      <w:r w:rsidR="003D30B6">
        <w:rPr>
          <w:rFonts w:cs="Arial"/>
          <w:sz w:val="18"/>
        </w:rPr>
        <w:t xml:space="preserve">pro jiné než toaletní účely </w:t>
      </w:r>
      <w:r w:rsidRPr="00203A72">
        <w:rPr>
          <w:rFonts w:cs="Arial"/>
          <w:sz w:val="18"/>
        </w:rPr>
        <w:t>(20.41.31)</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 </w:t>
      </w:r>
      <w:r w:rsidR="003D30B6" w:rsidRPr="00203A72">
        <w:rPr>
          <w:rFonts w:cs="Arial"/>
          <w:sz w:val="18"/>
        </w:rPr>
        <w:t>mýdlo</w:t>
      </w:r>
      <w:r w:rsidR="003D30B6">
        <w:rPr>
          <w:rFonts w:cs="Arial"/>
          <w:sz w:val="18"/>
        </w:rPr>
        <w:t xml:space="preserve"> pro toaletní účely</w:t>
      </w:r>
      <w:r w:rsidRPr="00203A72">
        <w:rPr>
          <w:rFonts w:cs="Arial"/>
          <w:sz w:val="18"/>
        </w:rPr>
        <w:t xml:space="preserve"> (20.42.19)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20.41.3 Mýdlo, prací a čisticí prostředky</w:t>
      </w:r>
    </w:p>
    <w:p w:rsidR="00203A72" w:rsidRDefault="00203A72" w:rsidP="00203A72">
      <w:pPr>
        <w:keepNext/>
        <w:spacing w:after="120" w:line="240" w:lineRule="auto"/>
        <w:ind w:left="1389" w:hanging="822"/>
        <w:outlineLvl w:val="6"/>
        <w:rPr>
          <w:rFonts w:cs="Arial"/>
          <w:b/>
          <w:sz w:val="18"/>
        </w:rPr>
      </w:pPr>
      <w:r w:rsidRPr="00203A72">
        <w:rPr>
          <w:rFonts w:cs="Arial"/>
          <w:b/>
          <w:sz w:val="18"/>
        </w:rPr>
        <w:t>20.41.31 Mýdlo a organické povrchově aktivní prostředky a přípravky na bázi mýdla; papír, vata, plsť a netkané textilie, impregnované, natírané nebo potažené mýdlem nebo detergenty</w:t>
      </w:r>
    </w:p>
    <w:p w:rsidR="00AA164A" w:rsidRPr="00203A72" w:rsidRDefault="00AA164A" w:rsidP="00AA164A">
      <w:pPr>
        <w:keepNext/>
        <w:spacing w:after="0" w:line="240" w:lineRule="auto"/>
        <w:ind w:left="850"/>
        <w:rPr>
          <w:rFonts w:cs="Arial"/>
          <w:sz w:val="18"/>
        </w:rPr>
      </w:pPr>
      <w:r w:rsidRPr="00203A72">
        <w:rPr>
          <w:rFonts w:cs="Arial"/>
          <w:sz w:val="18"/>
        </w:rPr>
        <w:t>N:</w:t>
      </w:r>
    </w:p>
    <w:p w:rsidR="00AA164A" w:rsidRDefault="00AA164A" w:rsidP="00AA164A">
      <w:pPr>
        <w:keepNext/>
        <w:tabs>
          <w:tab w:val="left" w:pos="3015"/>
        </w:tabs>
        <w:spacing w:after="0" w:line="240" w:lineRule="auto"/>
        <w:ind w:left="964" w:hanging="113"/>
        <w:rPr>
          <w:rFonts w:cs="Arial"/>
          <w:sz w:val="18"/>
        </w:rPr>
      </w:pPr>
      <w:r w:rsidRPr="00203A72">
        <w:rPr>
          <w:rFonts w:cs="Arial"/>
          <w:sz w:val="18"/>
        </w:rPr>
        <w:t>- mýdlo</w:t>
      </w:r>
      <w:r>
        <w:rPr>
          <w:rFonts w:cs="Arial"/>
          <w:sz w:val="18"/>
        </w:rPr>
        <w:t xml:space="preserve"> pro toaletní účely</w:t>
      </w:r>
      <w:r w:rsidRPr="00203A72">
        <w:rPr>
          <w:rFonts w:cs="Arial"/>
          <w:sz w:val="18"/>
        </w:rPr>
        <w:t xml:space="preserve"> (20.42.19)</w:t>
      </w:r>
    </w:p>
    <w:p w:rsidR="00CE749A" w:rsidRPr="00203A72" w:rsidRDefault="00CE749A" w:rsidP="00AA164A">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20.41.32 Detergenty a prací prostředky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20.41.4 Vonné přípravky a vosky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20.41.41 Přípravky pro parfémování nebo deodoraci místností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20.41.42 Umělé a připravené vosky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20.41.43 Leštidla a krémy na obuv, nábytek, podlahy, karoserie, sklo nebo kov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20.41.44 Čisticí pasty, prášky a jiné čisticí prostředky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20.41.9 Subdodavatelské práce při výrobě mýdla a detergentů, čisticích a lešticích prostředků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20.41.99 Subdodavatelské práce při výrobě mýdla a detergentů, čisticích a lešticích prostředků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20.42 Parfémy a toaletní přípravky,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20.42.1 Parfémy a toaletní přípravky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20.42.11 Parfémy a toaletní vody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20.42.12 Přípravky na líčení rtů a očí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20.42.13 Přípravky pro manikúru a pedikúru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20.42.14 Pudry pro kosmetické a toaletní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20.42.15 Kosmetické přípravky, líčidla a přípravky pro péči o pokožku (vč. opalovacích a ochranných přípravků)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opalovací a ochranné přípravky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20.42.16 Šampony, laky na vlasy, přípravky pro trvalou ondulaci nebo na narovnávání vlasů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20.42.17 Přípravky na vlasy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20.42.18 Přípravky pro ústní nebo zubní hygienu (vč. adhezivních past a prášků), umělý chrup</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zubní adhezivní pasty a prášky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20.42.19 Holicí přípravky; tělové deodoranty a přípravky proti pocení; koupelové přípravky; ostatní voňavkářské, kosmetické nebo toaletní přípravky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 </w:t>
      </w:r>
      <w:r w:rsidR="00AA164A" w:rsidRPr="00203A72">
        <w:rPr>
          <w:rFonts w:cs="Arial"/>
          <w:sz w:val="18"/>
        </w:rPr>
        <w:t>mýdlo</w:t>
      </w:r>
      <w:r w:rsidR="00AA164A">
        <w:rPr>
          <w:rFonts w:cs="Arial"/>
          <w:sz w:val="18"/>
        </w:rPr>
        <w:t xml:space="preserve"> pro toaletní účely</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20.42.9 Subdodavatelské práce při výrobě parfémů a toaletních přípravků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20.42.99 Subdodavatelské práce při výrobě parfémů a toaletních přípravků</w:t>
      </w:r>
    </w:p>
    <w:p w:rsidR="00203A72" w:rsidRPr="00203A72" w:rsidRDefault="00004280" w:rsidP="00203A72">
      <w:pPr>
        <w:keepNext/>
        <w:spacing w:before="240" w:after="300" w:line="240" w:lineRule="auto"/>
        <w:ind w:left="539" w:hanging="539"/>
        <w:outlineLvl w:val="3"/>
        <w:rPr>
          <w:rFonts w:cs="Arial"/>
          <w:b/>
          <w:bCs/>
          <w:sz w:val="24"/>
          <w:szCs w:val="28"/>
        </w:rPr>
      </w:pPr>
      <w:r>
        <w:rPr>
          <w:rFonts w:cs="Arial"/>
          <w:b/>
          <w:bCs/>
          <w:sz w:val="24"/>
          <w:szCs w:val="28"/>
        </w:rPr>
        <w:br w:type="column"/>
      </w:r>
      <w:r w:rsidR="00203A72" w:rsidRPr="00203A72">
        <w:rPr>
          <w:rFonts w:cs="Arial"/>
          <w:b/>
          <w:bCs/>
          <w:sz w:val="24"/>
          <w:szCs w:val="28"/>
        </w:rPr>
        <w:lastRenderedPageBreak/>
        <w:t>20.5 Ostatní chemické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20.51 Výbušniny,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20.51.1 Připravené výbušniny; zápalnice; roznětky nebo rozbušky; zažehovače; elektrické rozbušky; ohňostroje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20.51.11 Prachové výmetné slože a připravené výbušniny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20.51.12 Zápalnice; bleskovice; rozbušky; zažehovače; elektrické rozbušky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20.51.13 Ohňostroje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20.51.14 Signalizační rakety, dešťové rakety, mlhové signály a ostatní pyrotechnické výrobky, kromě ohňostrojů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ohňostroje (20.51.13)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20.51.2 Zápalky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20.51.20 Zápalky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20.51.9 Subdodavatelské práce při výrobě výbušnin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20.51.99 Subdodavatelské práce při výrobě výbušnin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20.52 Klihy,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20.52.1 Klihy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20.52.10 Klihy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20.52.9 Subdodavatelské práce při výrobě klihů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20.52.99 Subdodavatelské práce při výrobě klihů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20.53 Vonné silice,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20.53.1 Vonné silice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20.53.10 Vonné silice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20.53.9 Subdodavatelské práce při výrobě vonných silic</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20.53.99 Subdodavatelské práce při výrobě vonných silic</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20.59 Ostatní chemické výrobky j. 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20.59.1 Fotografické desky a filmy, filmy pro okamžitou fotografii; chemické přípravky a nesmíšené výrobky pro fotografické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20.59.11 Fotografické desky a filmy, filmy pro okamžitou fotografii, citlivé, neexponované; fotografický papír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20.59.12 Citlivé emulze pro fotografické účely; chemické přípravky pro fotografické účely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20.59.2 Chemicky upravené živočišné a rostlinné tuky a oleje; směsi nepoživatelných živočišných nebo rostlinných tuků nebo olejů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20.59.20 Chemicky upravené živočišné a rostlinné tuky a oleje; směsi nepoživatelných živočišných nebo rostlinných tuků nebo olejů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20.59.3 Inkousty a tuše všech druhů pro psaní nebo kreslení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20.59.30 Inkousty a tuše všech druhů pro psaní nebo kreslení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20.59.4 Mazací přípravky; přísady; přípravky proti zamrzání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20.59.41 Mazací přípravky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20.59.42 Antidetonační přípravky; přísady do minerálních olejů a podobné produkty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20.59.43 Kapaliny pro hydraulické brzdy; přípravky proti zamrzání a připravené kapaliny k odmrazování</w:t>
      </w:r>
    </w:p>
    <w:p w:rsidR="00203A72" w:rsidRPr="00203A72" w:rsidRDefault="00004280"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20.59.5 Různé chemické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20.59.51 Peptony, jiné proteinové látky a jejich deriváty, j. n.; kožní prášek</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chemicky nedefinované sloučeniny rtuti (20.13.52)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20.59.52 Modelovací pasty; zubní vosk a jiné zubařské přípravky na bázi sádry; přípravky a náplně pro hasicí přístroje; připravené živné půdy pro vývoj mikroorganismů; kompozitní diagnostické nebo laboratorní reagencie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20.59.53 Chemické prvky ve tvaru disků a sloučeniny dopované pro použití v elektronice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20.59.54 Aktivní uhlí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20.59.55 Přípravky k úpravě povrchu, přípravky k urychlení barvení nebo fixování barviv a podobné přípravky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20.59.56 Přípravky na čištění kovových povrchů; tavidla; připravené urychlovače vulkanizace; směsi změkčovadel a stabilizátorů gumy nebo plastů; katalyzátory j. n.; směsi alkylbenzenů a směsi alkylnaftalenů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20.59.57 Pojidla pro licí formy nebo jádra; chemické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20.59.58 Biosložky do motorové nafty, směsi biosložek s minerálními oleji obsahující méně než 70 % hmotnostních minerálních olejů nebo olejů ze živičných nerostů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čistou bionaftu, vč. syntetické nafty, bez ohledu na výrobní proces</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20.59.59 Ostatní chemické výrobky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chemicky nedefinované sloučeniny rtuti (20.13.52)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20.59.6 Želatina a její deriváty, vč. mléčných albuminů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mléčné albuminy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20.59.60 Želatina a její deriváty, vč. mléčných albuminů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mléčné albuminy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20.59.9 Subdodavatelské práce při výrobě ostatních chemických výrobků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20.59.99 Subdodavatelské práce při výrobě ostatních chemických výrobků j. n.</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20.6 Chemická vlákna,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20.60 Chemická vlákna,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20.60.1 Syntetická vlákna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20.60.11 Syntetická vlákna a koudel, nemykaná, nečesaná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20.60.12 Vysokopevnostní nekonečná vlákna z polyamidů a polyesterů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20.60.13 Ostatní syntetická nekonečná vlákna, jednoduchá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20.60.14 Syntetický monofilament; pásky a podobné tvary, ze syntetických textilních materiálů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20.60.2 Umělá vlákna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20.60.21 Umělá vlákna a koudel, nemykaná, nečesaná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20.60.22 Viskózové vysokopevnostní nekonečné vlákno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20.60.23 Ostatní umělá nekonečná vlákna, jednoduchá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20.60.24 Umělý monofilament; pásky a podobné tvary, z umělých textilních materiálů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20.60.9 Subdodavatelské práce při výrobě chemických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20.60.99 Subdodavatelské práce při výrobě chemických vláken</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21 Základní farmaceutické výrobky a farmaceutické přípravky,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21.1 Základní farmaceutické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21.10 Základní farmaceutické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21.10.1 Kyselina salicylová, O-acetylsalicylová kyselina, jejich soli a estery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21.10.10 Kyselina salicylová, O-acetylsalicylová kyselina, jejich soli a estery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21.10.2 Lyzin, glutamová kyselina a jejich soli; kvarterní amonné soli a hydroxidy; fosfoaminolipidy; amidy a jejich deriváty a soli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21.10.20 Lyzin, glutamová kyselina a jejich soli; kvarterní amonné soli a hydroxidy; fosfoaminolipidy; amidy a jejich deriváty a soli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21.10.3 Laktony j. n., heterocyklické sloučeniny pouze s dusíkatým (dusíkatými) heteroatomem (heteroatomy), obsahující ve struktuře nekondenzovaný pyrazolový kruh, pyrimidinový kruh, piperazinový kruh, nekondenzovaný triazinový kruh nebo fenothiazinový kruhový systém, jinak nekondenzovaný; hydantoin a jeho deriváty; sulfonamidy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21.10.31 Laktony j. n., heterocyklické sloučeniny pouze s dusíkatým (dusíkatými) heteroatomem (heteroatomy), obsahující ve struktuře nekondenzovaný pyrazolový kruh, pyrimidinový kruh, piperazinový kruh, nekondenzovaný triazinový kruh nebo fenothiazinový kruhový systém, jinak nekondenzovaný; hydantoin a jeho deriváty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21.10.32 Sulfonamidy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21.10.4 Cukry chemicky čisté j. n.; étery a estery cukrů a jejich soli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21.10.40 Cukry chemicky čisté j. n.; étery a estery cukrů a jejich soli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21.10.5 Provitaminy, vitaminy a hormony; glykosidy a rostlinné alkaloidy a jejich deriváty; antibiotika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21.10.51 Provitaminy, vitaminy a jejich deriváty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21.10.52 Hormony, jejich deriváty; ostatní steroidy užívané hlavně jako hormony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21.10.53 Glykosidy, rostlinné alkaloidy, jejich soli, étery, estery a ostatní deriváty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21.10.54 Antibiotika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21.10.6 Žlázy a ostatní orgány; výtažky z nich a jiný lidský nebo živočišný materiál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21.10.60 Žlázy a ostatní orgány; výtažky z nich a jiný lidský nebo živočišný materiál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21.10.9 Subdodavatelské práce při výrobě základních farmaceutických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21.10.99 Subdodavatelské práce při výrobě základních farmaceutických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21.2 Farmaceutické přípravky,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21.20 Farmaceutické přípravky,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21.20.1 Léky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21.20.11 Léky obsahující peniciliny nebo jiná antibiotika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21.20.12 Léky obsahující hormony, ale ne antibiotika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21.20.13 Léky obsahující alkaloidy nebo jejich deriváty, ale ne hormony nebo antibiotika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21.20.2 Ostatní farmaceutické přípravky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21.20.21 Antiséra a očkovací látky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21.20.22 Chemické antikoncepční přípravky na bázi hormonů nebo spermicidů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21.20.23 Diagnostická činidla a jiné farmaceutické přípravky</w:t>
      </w:r>
    </w:p>
    <w:p w:rsidR="00203A72" w:rsidRDefault="00203A72" w:rsidP="00203A72">
      <w:pPr>
        <w:keepNext/>
        <w:spacing w:after="120" w:line="240" w:lineRule="auto"/>
        <w:ind w:left="1389" w:hanging="822"/>
        <w:outlineLvl w:val="6"/>
        <w:rPr>
          <w:rFonts w:cs="Arial"/>
          <w:b/>
          <w:sz w:val="18"/>
        </w:rPr>
      </w:pPr>
      <w:r w:rsidRPr="00203A72">
        <w:rPr>
          <w:rFonts w:cs="Arial"/>
          <w:b/>
          <w:sz w:val="18"/>
        </w:rPr>
        <w:t>21.20.24 Adhezivní obvazy, katgut a podobné materiály; lékárničky první pomoci</w:t>
      </w:r>
    </w:p>
    <w:p w:rsidR="00203A72" w:rsidRPr="00203A72" w:rsidRDefault="004F6E16"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21.20.9 Subdodavatelské práce při výrobě farmaceutických přípravků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21.20.99 Subdodavatelské práce při výrobě farmaceutických přípravků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22 Pryžové a plastové výrobky, vč. souvisejících služeb a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22.1 Pryžové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22.11 Pryžové pláště a duše; protektorované pneumatiky;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22.11.1 Pryžové pláště a duše, nové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22.11.11 Pryžové pneumatiky pro motorová vozidla, nové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22.11.12 Pryžové pneumatiky pro motocykly a jízdní kola, nové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22.11.13 Pryžové pneumatiky pro autobusy, nákladní automobily a letadla, nové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22.11.14 Pryžové pneumatiky pro zemědělské stroje, nové; ostatní nové pneumatiky z pryže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22.11.15 Duše, komorové (plné) obruče, vyměnitelné běhouny pláště pneumatiky a ochranné vložky do ráfku pneumatiky, z pryže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22.11.16 Profily k protektorování pryžových plášťů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22.11.2 Pryžové pneumatiky protektorované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22.11.20 Pryžové pneumatiky protektorované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22.11.9 Subdodavatelské práce při výrobě pryžových plášťů a duší a při protektorování pryžových pneumatik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22.11.99 Subdodavatelské práce při výrobě pryžových plášťů a duší a při protektorování pryžových pneumatik</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22.19 Ostatní pryžové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22.19.1 Regenerovaná pryž v primárních formách nebo v deskách, listech nebo pásech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22.19.10 Regenerovaná pryž v primárních formách nebo v deskách, listech nebo pásech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22.19.2 Nevulkanizovaná pryž a výrobky z ní; vulkanizovaná pryž, jiná než tvrdá, v nitích, šňůrách, deskách, listech, pásech, tyčích a profilech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22.19.20 Nevulkanizovaná pryž a výrobky z ní; vulkanizovaná pryž, jiná než tvrdá, v nitích, šňůrách, deskách, listech, pásech, tyčích a profilech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22.19.3 Trouby, trubky a hadice z vulkanizované pryže, jiné než tvrdé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22.19.30 Trouby, trubky a hadice z vulkanizované pryže, jiné než tvrdé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22.19.4 Dopravníkové nebo hnací pásy a řemeny, z vulkanizované pryže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22.19.40 Dopravníkové nebo hnací pásy a řemeny, z vulkanizované pryže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22.19.5 Textilie povrstvené pryží, kromě kordových textilií pro pneumatiky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kordové textilie pro pneumatiky (13.96.15)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22.19.50 Textilie povrstvené pryží, kromě kordových textilií pro pneumatiky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kordové textilie pro pneumatiky (13.96.15)</w:t>
      </w:r>
    </w:p>
    <w:p w:rsidR="00203A72" w:rsidRPr="00203A72" w:rsidRDefault="00203A72" w:rsidP="00203A72">
      <w:pPr>
        <w:keepNext/>
        <w:tabs>
          <w:tab w:val="left" w:pos="3015"/>
        </w:tabs>
        <w:spacing w:after="0" w:line="240" w:lineRule="auto"/>
        <w:ind w:left="964" w:hanging="113"/>
        <w:rPr>
          <w:rFonts w:cs="Arial"/>
          <w:sz w:val="18"/>
          <w:highlight w:val="green"/>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22.19.6 Oděvní výrobky a oděvní doplňky z vulkanizované pryže, jiné než tvrdé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22.19.60 Oděvní výrobky a oděvní doplňky z vulkanizované pryže, jiné než tvrdé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22.19.7 Výrobky z vulkanizované pryže j. n.; tvrdá pryž; výrobky z tvrdé pryže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22.19.71 Hygienické nebo farmaceutické výrobky (vč. dudlíků) z vulkanizované pryže, jiné než tvrdé</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dudlíky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22.19.72 Podlahové krytiny a předložky, z nelehčené vulkanizované pryže</w:t>
      </w:r>
    </w:p>
    <w:p w:rsidR="00203A72" w:rsidRPr="00203A72" w:rsidRDefault="00004280"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22.19.73 Ostatní výrobky z vulkanizované pryže j. n.; tvrdá pryž ve všech formách a výrobky z ní; podlahové krytiny a předložky z vulkanizované lehčené pryže</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části obuvi z pryže (např. podpatky a podrážky)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22.19.9 Subdodavatelské práce při výrobě ostatních pryžových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22.19.99 Subdodavatelské práce při výrobě ostatních pryžových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22.2 Plastové výrobky,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22.21 Plastové desky, fólie, hadice, trubky a profily,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22.21.1 Plastové monofily o průřezu &gt; 1 mm, pruty, tyčinky a profily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22.21.10 Plastové monofily o průřezu &gt; 1 mm, pruty, tyčinky a profily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22.21.2 Plastové trouby, trubky, hadice, koncovky a spojky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22.21.21 Umělá střeva ze ztužených bílkovin a z celulózových materiálů; plastové neohebné trouby, trubky a hadice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22.21.29 Ostatní plastové trouby, trubky, hadice, koncovky a spojky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22.21.3 Plastové desky, listy, filmy, fólie, pruhy a pásky, nevyztužené a jinak nekombinované s jinými materiály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22.21.30 Plastové desky, listy, filmy, fólie, pruhy a pásky, nevyztužené a jinak nekombinované s jinými materiály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22.21.4 Ostatní plastové desky, listy, filmy, fólie, pruhy a pásky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22.21.41 Ostatní plastové desky, listy, filmy, fólie, pruhy a pásky, lehčené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22.21.42 Ostatní plastové desky, listy, filmy, fólie, pruhy a pásky, nelehčené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22.21.9 Subdodavatelské práce při výrobě plastových desek, fólií, hadic, trubek a profilů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22.21.99 Subdodavatelské práce při výrobě plastových desek, fólií, hadic, trubek a profilů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22.22 Plastové obaly,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22.22.1 Plastové obaly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22.22.11 Pytle a sáčky (vč. kornoutů), z polyetylenu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CE749A" w:rsidP="00203A72">
      <w:pPr>
        <w:keepNext/>
        <w:tabs>
          <w:tab w:val="left" w:pos="1465"/>
        </w:tabs>
        <w:spacing w:after="0" w:line="240" w:lineRule="auto"/>
        <w:ind w:left="964" w:hanging="113"/>
        <w:rPr>
          <w:rFonts w:cs="Arial"/>
          <w:sz w:val="18"/>
        </w:rPr>
      </w:pPr>
      <w:r>
        <w:rPr>
          <w:rFonts w:cs="Arial"/>
          <w:sz w:val="18"/>
        </w:rPr>
        <w:t xml:space="preserve">- </w:t>
      </w:r>
      <w:r w:rsidR="00203A72" w:rsidRPr="00203A72">
        <w:rPr>
          <w:rFonts w:cs="Arial"/>
          <w:sz w:val="18"/>
        </w:rPr>
        <w:t>kornouty z polyetylenu</w:t>
      </w:r>
    </w:p>
    <w:p w:rsidR="00203A72" w:rsidRPr="00203A72" w:rsidRDefault="00203A72" w:rsidP="00203A72">
      <w:pPr>
        <w:keepNext/>
        <w:tabs>
          <w:tab w:val="left" w:pos="146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22.22.12 Pytle a sáčky (vč. kornoutů), jiné než z polyetylenu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tabs>
          <w:tab w:val="left" w:pos="1465"/>
        </w:tabs>
        <w:spacing w:after="0" w:line="240" w:lineRule="auto"/>
        <w:ind w:left="964" w:hanging="113"/>
        <w:rPr>
          <w:rFonts w:cs="Arial"/>
          <w:sz w:val="18"/>
        </w:rPr>
      </w:pPr>
      <w:r w:rsidRPr="00203A72">
        <w:rPr>
          <w:rFonts w:cs="Arial"/>
          <w:sz w:val="18"/>
        </w:rPr>
        <w:t>- kornouty jiné než z polyetylenu</w:t>
      </w:r>
    </w:p>
    <w:p w:rsidR="00203A72" w:rsidRPr="00203A72" w:rsidRDefault="00203A72" w:rsidP="00203A72">
      <w:pPr>
        <w:keepNext/>
        <w:tabs>
          <w:tab w:val="left" w:pos="146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22.22.13 Plastové krabice, bedny, přihrádky a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22.22.14 Plastové demižony, lahve, flakony a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22.22.19 Ostatní plastové obaly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22.22.9 Subdodavatelské práce při výrobě plastových obalů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22.22.99 Subdodavatelské práce při výrobě plastových obalů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22.23 Plastové výrobky pro stavebnictví,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22.23.1 Plastové výrobky pro stavebnictví; linoleum a tvrdé podlahové krytiny, jiné než plastové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22.23.11 Plastové podlahové krytiny, obklady na stěny a stropy, v rolích nebo ve formě obkládaček a dlaždic</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22.23.12 Plastové koupací vany, umyvadla, záchodové mísy, sedátka a kryty, splachovací nádrže a podobné sanitární a hygienické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22.23.13 Plastové zásobníky, nádrže, kádě a podobné nádoby o objemu &gt; 300 litrů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22.23.14 Plastové dveře, okna a jejich rámy a dveřní prahy, okenice, rolety a podobné výrobky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22.23.15 Linoleum a tvrdé podlahové krytiny, jiné než plastové (pružné podlahové krytiny)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22.23.19 Plastové výrobky pro stavebnictví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22.23.2 Montované stavby z plastů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22.23.20 Montované stavby z plastů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montované (prefabrikované) stavby převážně z plastů, kompletně sestavené (a připravené k použití) nebo nesestavené</w:t>
      </w:r>
    </w:p>
    <w:p w:rsidR="00203A72" w:rsidRPr="00203A72" w:rsidRDefault="00203A72" w:rsidP="00934808">
      <w:pPr>
        <w:keepNext/>
        <w:spacing w:after="120" w:line="240" w:lineRule="auto"/>
        <w:ind w:left="964" w:hanging="113"/>
        <w:rPr>
          <w:rFonts w:cs="Arial"/>
          <w:sz w:val="18"/>
        </w:rPr>
      </w:pPr>
      <w:r w:rsidRPr="00203A72">
        <w:rPr>
          <w:rFonts w:cs="Arial"/>
          <w:sz w:val="18"/>
        </w:rPr>
        <w:t>- části staveb, sestavené i nesestavené, s charakterem montovaných budov</w:t>
      </w:r>
    </w:p>
    <w:p w:rsidR="00203A72" w:rsidRPr="00203A72" w:rsidRDefault="00203A72" w:rsidP="00203A72">
      <w:pPr>
        <w:keepNext/>
        <w:spacing w:after="0" w:line="240" w:lineRule="auto"/>
        <w:ind w:left="850"/>
        <w:rPr>
          <w:rFonts w:cs="Arial"/>
          <w:sz w:val="18"/>
        </w:rPr>
      </w:pPr>
      <w:r w:rsidRPr="00203A72">
        <w:rPr>
          <w:rFonts w:cs="Arial"/>
          <w:sz w:val="18"/>
        </w:rPr>
        <w:t>Těmito stavbami mohou být stavební buňky, přístřešky, skleníky apod., mohou také sloužit jako prodejny.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22.23.9 Subdodavatelské práce při výrobě plastových výrobků pro stavebnictví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22.23.99 Subdodavatelské práce při výrobě plastových výrobků pro stavebnictví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22.29 Ostatní plastové výrobky,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22.29.1 Plastové oděvy a oděvní doplňky (vč. rukavic)</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plastové rukavice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22.29.10 Plastové oděvy a oděvní doplňky (vč. rukavic)</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plastové rukavice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22.29.2 Ostatní plastové výrobky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22.29.21 Plastové samolepicí desky, listy, filmy, fólie, pruhy a pásky a jiné ploché tvary, v rolích o šířce &lt;= 20 cm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22.29.22 Ostatní plastové samolepicí desky, listy, filmy, fólie, pruhy a pásky a jiné ploché tvary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22.29.23 Plastové kuchyňské a stolní nádobí a ostatní předměty převážně pro domácnost, plastové toaletní předměty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22.29.24 Plastové díly pro svítidla a osvětlovací zařízení, světelné znaky, světelné ukazatele a podobné výrobky,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22.29.25 Plastové kancelářské nebo školní potřeby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22.29.26 Plastové příslušenství pro nábytek, karoserie nebo podobné výrobky; plastové sošky a jiné ozdobné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22.29.29 Ostatní výrobky z plastů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části obuvi z plastu (např. podpatky a podrážky)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22.29.9 Služby při výrobě ostatních plastových výrobků; subdodavatelské práce při výrobě ostatních plastových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22.29.91 Služby při výrobě ostatních plastových výrobků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řezání, závitování, potahování, povrchové opracování plastových povrchů</w:t>
      </w:r>
    </w:p>
    <w:p w:rsidR="00203A72" w:rsidRPr="00203A72" w:rsidRDefault="00203A72" w:rsidP="00203A72">
      <w:pPr>
        <w:keepNext/>
        <w:spacing w:after="0" w:line="240" w:lineRule="auto"/>
        <w:ind w:left="964" w:hanging="113"/>
        <w:rPr>
          <w:rFonts w:cs="Arial"/>
          <w:sz w:val="18"/>
        </w:rPr>
      </w:pPr>
      <w:r w:rsidRPr="00203A72">
        <w:rPr>
          <w:rFonts w:cs="Arial"/>
          <w:sz w:val="18"/>
        </w:rPr>
        <w:t>- vakuové pokovování plastů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potahování kovových povrchů plasty (25.61.12)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22.29.99 Subdodavatelské práce při výrobě ostatních plastových výrobků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23 Ostatní nekovové minerální výrobky, vč. souvisejících služeb a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23.1 Sklo a skleněné výrobky,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23.11 Ploché sklo nezpracované,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23.11.1 Ploché sklo nezpracované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23.11.11 Lité, válcované, tažené a foukané sklo v tabulích, jinak nezpracované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23.11.12 Plavené sklo a sklo na povrchu broušené nebo leštěné, v tabulích, jinak nezpracované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23.11.9 Subdodavatelské práce při výrobě plochého skla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23.11.99 Subdodavatelské práce při výrobě plochého skla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23.12 Ploché sklo tvarované a jinak zpracované,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23.12.1 Ploché sklo tvarované a jinak zpracované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23.12.11 Sklo v tabulích, ohýbané, s broušenými hranami, ryté, vrtané, smaltované nebo jinak zpracované, nezarámované, neupevněné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23.12.12 Bezpečnostní sklo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23.12.13 Skleněná zrcadla; izolační skla (z několika tabulí skla)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23.12.9 Subdodavatelské práce při výrobě tvarovaného a jinak zpracovaného plochého skla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23.12.99 Subdodavatelské práce při výrobě tvarovaného a jinak zpracovaného plochého skla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23.13 Duté sklo,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23.13.1 Duté sklo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23.13.11 Skleněné láhve, demižony, lékovky a jiné nádoby, kromě ampulí; zátky, víčka a jiné uzávěry ze skla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skleněné ampule (23.19.23)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23.13.12 Nápojové sklo, jiné než sklokeramické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23.13.13 Užitkové sklo používané ke stolování nebo ke kuchyňským účelům, jako toaletní nebo kancelářské předměty, jako pokojová dekorace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23.13.14 Skleněné vložky do vakuových lahví a jiných izolačních nádob</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23.13.9 Práce související s konečnou úpravou dutého skla; subdodavatelské práce při výrobě dutého skla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23.13.91 Práce související s konečnou úpravou nápojového skla a jiných skleněných výrobků používaných ke stolování nebo ke kuchyňským účelům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leptání nápojového a podobného skla nebo jeho potahování (pokovování) kondenzací par</w:t>
      </w:r>
    </w:p>
    <w:p w:rsidR="00203A72" w:rsidRPr="00203A72" w:rsidRDefault="00203A72" w:rsidP="00203A72">
      <w:pPr>
        <w:keepNext/>
        <w:spacing w:after="0" w:line="240" w:lineRule="auto"/>
        <w:ind w:left="964" w:hanging="113"/>
        <w:rPr>
          <w:rFonts w:cs="Arial"/>
          <w:sz w:val="18"/>
        </w:rPr>
      </w:pPr>
      <w:r w:rsidRPr="00203A72">
        <w:rPr>
          <w:rFonts w:cs="Arial"/>
          <w:sz w:val="18"/>
        </w:rPr>
        <w:t>- gravírování (rytí) nápojového a podobného skla (např. značkování)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potisk skla (18.12.16)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23.13.92 Práce související s konečnou úpravou jiných skleněných nádob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leptání, potahování (pokovování) kondenzací par a gravírování (např. značkování) skleněných nádob používaných za účelem přepravy nebo balení (např. lahví, nádob na jídlo a nápoje, farmaceutických výrobků nebo toaletních přípravků)</w:t>
      </w:r>
    </w:p>
    <w:p w:rsidR="007F7040" w:rsidRDefault="007F7040"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potisk skla (18.12.16)</w:t>
      </w:r>
    </w:p>
    <w:p w:rsidR="00203A72" w:rsidRPr="00203A72" w:rsidRDefault="00203A72" w:rsidP="00203A72">
      <w:pPr>
        <w:keepNext/>
        <w:spacing w:after="0" w:line="240" w:lineRule="auto"/>
        <w:ind w:left="964" w:hanging="113"/>
        <w:rPr>
          <w:rFonts w:cs="Arial"/>
          <w:sz w:val="18"/>
        </w:rPr>
      </w:pPr>
      <w:r w:rsidRPr="00203A72">
        <w:rPr>
          <w:rFonts w:cs="Arial"/>
          <w:sz w:val="18"/>
        </w:rPr>
        <w:t>- adjustaci a kalibraci technického skla (23.19.91)</w:t>
      </w:r>
    </w:p>
    <w:p w:rsidR="00203A72" w:rsidRPr="00203A72" w:rsidRDefault="00203A72" w:rsidP="00203A72">
      <w:pPr>
        <w:keepNext/>
        <w:spacing w:after="0" w:line="240" w:lineRule="auto"/>
        <w:ind w:left="964" w:hanging="113"/>
        <w:rPr>
          <w:rFonts w:cs="Arial"/>
          <w:sz w:val="18"/>
        </w:rPr>
      </w:pPr>
      <w:r w:rsidRPr="00203A72">
        <w:rPr>
          <w:rFonts w:cs="Arial"/>
          <w:sz w:val="18"/>
        </w:rPr>
        <w:t>- konečnou úpravu skleněných ampulí (23.19.91)</w:t>
      </w:r>
    </w:p>
    <w:p w:rsidR="00203A72" w:rsidRPr="00203A72" w:rsidRDefault="00203A72" w:rsidP="00203A72">
      <w:pPr>
        <w:keepNext/>
        <w:spacing w:after="0" w:line="240" w:lineRule="auto"/>
        <w:ind w:left="964" w:hanging="113"/>
        <w:rPr>
          <w:rFonts w:cs="Arial"/>
          <w:sz w:val="18"/>
        </w:rPr>
      </w:pPr>
      <w:r w:rsidRPr="00203A72">
        <w:rPr>
          <w:rFonts w:cs="Arial"/>
          <w:sz w:val="18"/>
        </w:rPr>
        <w:t>- čištění skleněných lahví (81.29.19)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23.13.99 Subdodavatelské práce při výrobě dutého skla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23.14 Skleněná vlákna,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23.14.1 Skleněná vlákna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23.14.11 Lunta, pramence, příze a stříž ze skleněných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23.14.12 Závoje, rouno, rohože, matrace, desky a podobné výrobky ze skla, kromě tkanin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tkaniny (13.20)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23.14.9 Subdodavatelské práce při výrobě skleněných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23.14.99 Subdodavatelské práce při výrobě skleněných vláken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23.19 Ostatní zpracované sklo vč. technických skleněných výrobků a souvisejících služeb a prací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technické skleněné výrobky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23.19.1 Ostatní sklo, skleněný polotovar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23.19.11 Masivní sklo v kusech, sklo ve tvaru kuliček (kromě mikrokuliček), tyčí nebo trubic, nezpracované</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mikrokuličky (23.19.26)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23.19.12 Dlažební kostky, desky, cihly, dlaždice a ostatní výrobky z lisovaného nebo litého skla; skleněné vitráže a podobné výrobky; pěnové sklo v blocích, tabulích nebo podobných tvarech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23.19.2 Technické a jiné sklo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23.19.21 Skleněné pláště, otevřené, a jejich skleněné díly, pro žárovky, katodové trubice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23.19.22 Skla do hodin, hodinek nebo brýlí, opticky neopracovaná; duté skleněné koule a jejich díly k výrobě těchto skel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23.19.23 Laboratorní sklo, sklo pro zdravotnické a farmaceutické účely; skleněné ampule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23.19.24 Skleněné díly pro svítidla a osvětlovací zařízení, světelné znaky, světelné ukazatele a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23.19.25 Skleněné elektrické izolátory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23.19.26 Skleněné výrobky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mikrokuličky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23.19.9 Práce související s konečnou úpravou ostatního skla, vč. technických skleněných výrobků; subdodavatelské práce při výrobě ostatního zpracovaného skla, vč. technických skleněných výrobků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práce související s konečnou úpravou technických skleněných výrobků</w:t>
      </w:r>
    </w:p>
    <w:p w:rsidR="00203A72" w:rsidRPr="00203A72" w:rsidRDefault="00203A72" w:rsidP="00203A72">
      <w:pPr>
        <w:keepNext/>
        <w:spacing w:after="0" w:line="240" w:lineRule="auto"/>
        <w:ind w:left="964" w:hanging="113"/>
        <w:rPr>
          <w:rFonts w:cs="Arial"/>
          <w:sz w:val="18"/>
        </w:rPr>
      </w:pPr>
      <w:r w:rsidRPr="00203A72">
        <w:rPr>
          <w:rFonts w:cs="Arial"/>
          <w:sz w:val="18"/>
        </w:rPr>
        <w:t>- subdodavatelské práce při výrobě technických skleněných výrobků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23.19.91 Práce související s konečnou úpravou ostatního skla, vč. technických skleněných výrobků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konečnou úpravu technického skla, např. adjustaci a kalibraci laboratorního skla</w:t>
      </w:r>
    </w:p>
    <w:p w:rsidR="00203A72" w:rsidRPr="00203A72" w:rsidRDefault="00203A72" w:rsidP="00203A72">
      <w:pPr>
        <w:keepNext/>
        <w:spacing w:after="0" w:line="240" w:lineRule="auto"/>
        <w:ind w:left="964" w:hanging="113"/>
        <w:rPr>
          <w:rFonts w:cs="Arial"/>
          <w:sz w:val="18"/>
        </w:rPr>
      </w:pPr>
      <w:r w:rsidRPr="00203A72">
        <w:rPr>
          <w:rFonts w:cs="Arial"/>
          <w:sz w:val="18"/>
        </w:rPr>
        <w:t>- konečnou úpravu ostatního skla, např. hygienického nebo farmaceutického skla</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mytí skleněných lahví (81.29.19)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23.19.99 Subdodavatelské práce při výrobě jiného zpracovaného skla, vč. technických skleněných výrobků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subdodavatelské práce při výrobě technických skleněných výrobků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lastRenderedPageBreak/>
        <w:t>23.2 Žáruvzdorné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23.20 Žáruvzdorné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23.20.1 Žáruvzdorné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23.20.11 Žáruvzdorné cihly, tvárnice, dlaždice a podobné keramické výrobky z křemičitých fosilních mouček nebo zemin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23.20.12 Žáruvzdorné cihly, tvárnice, dlaždice a podobné žáruvzdorné keramické stavební výrobky, jiné než výrobky z křemičitých fosilních mouček nebo zemin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23.20.13 Žáruvzdorné cementy, malty, betony a podobné směsi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23.20.14 Nevypalované žáruvzdorné výrobky a ostatní žáruvzdorné keramické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23.20.9 Subdodavatelské práce při výrobě žáruvzdorných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23.20.99 Subdodavatelské práce při výrobě žáruvzdorných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23.3 Stavební výrobky z jílovitých materiálů,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23.31 Keramické obkládačky a dlaždice,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23.31.1 Keramické obkládačky a dlaždice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23.31.10 Keramické obkládačky a dlaždice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23.31.9 Subdodavatelské práce při výrobě keramických obkládaček a dlaždic</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23.31.99 Subdodavatelské práce při výrobě keramických obkládaček a dlaždic</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23.32 Pálené zdicí materiály, tašky, dlaždice a podobné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23.32.1 Pálené zdicí materiály, tašky, dlaždice a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23.32.11 Nežáruvzdorné keramické cihly, podlahové kameny, nosné nebo výplňové tvarovky a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23.32.12 Krytinové tašky, trubkové komínové nástavce, komínové vložky, komínové vyzdívky, stavební ozdoby a ostatní stavební keramika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23.32.13 Keramické trouby, žlábky, tvarovky a spoje trub</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23.32.9 Subdodavatelské práce při výrobě pálených zdicích materiálů, tašek, dlaždic a podobných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23.32.99 Subdodavatelské práce při výrobě pálených zdicích materiálů, tašek, dlaždic a podobných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23.4 Ostatní porcelánové a keramické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23.41 Keramické a porcelánové výrobky převážně pro domácnost a ozdobné předměty,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23.41.1 Keramické a porcelánové výrobky převážně pro domácnost a ozdobné předměty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23.41.11 Kuchyňské a stolní nádobí, ostatní předměty převážně pro domácnost a toaletní předměty z porcelánu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23.41.12 Kuchyňské a stolní nádobí, ostatní předměty převážně pro domácnost a toaletní předměty z jiných materiálů než porcelánu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23.41.13 Sošky a jiné ozdobné předměty z keramiky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23.41.9 Subdodavatelské práce při výrobě keramických a porcelánových výrobků převážně pro domácnost a ozdobných předmětů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23.41.99 Subdodavatelské práce při výrobě keramických a porcelánových výrobků převážně pro domácnost a ozdobných předmětů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lastRenderedPageBreak/>
        <w:t>23.42 Keramické sanitární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23.42.1 Keramické sanitární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23.42.10 Keramické sanitární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23.42.9 Subdodavatelské práce při výrobě keramických sanitárních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23.42.99 Subdodavatelské práce při výrobě keramických sanitárních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23.43 Keramické izolátory a izolační příslušenství,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23.43.1 Keramické elektrické izolátory; keramické izolační příslušenství pro elektrické stroje, nástroje nebo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23.43.10 Keramické elektrické izolátory; keramické izolační příslušenství pro elektrické stroje, nástroje nebo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23.43.9 Subdodavatelské práce při výrobě keramických izolátorů a izolačního příslušenství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23.43.99 Subdodavatelské práce při výrobě keramických izolátorů a izolačního příslušenství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23.44 Ostatní technické keramické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23.44.1 Ostatní technické keramické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23.44.11 Keramické výrobky pro laboratorní, chemické nebo jiné technické účely, z porcelánu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23.44.12 Keramické výrobky pro laboratorní, chemické nebo jiné technické účely, jiné než z porcelánu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permanentní keramické (feritové) magnety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23.44.9 Subdodavatelské práce při výrobě ostatních technických keramických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23.44.99 Subdodavatelské práce při výrobě ostatních technických keramických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23.49 Ostatní keramické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23.49.1 Ostatní keramické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23.49.11 Keramické výrobky používané pro zemědělské účely, dopravu nebo k balení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23.49.12 Ostatní nestrukturované keramické výrobky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23.49.9 Subdodavatelské práce při výrobě ostatních keramických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23.49.99 Subdodavatelské práce při výrobě ostatních keramických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23.5 Cement, vápno a sádra,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23.51 Cement,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23.51.1 Cement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23.51.11 Cementové slínky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23.51.12 Portlandský cement, hlinitanový cement, struskový cement a ostatní hydraulické cementy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23.51.9 Subdodavatelské práce při výrobě cementu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23.51.99 Subdodavatelské práce při výrobě cementu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23.52 Vápno a sádra,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23.52.1 Nehašené, hašené a hydraulické vápno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23.52.10 Nehašené, hašené a hydraulické vápno</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23.52.2 Sádra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23.52.20 Sádra</w:t>
      </w:r>
    </w:p>
    <w:p w:rsidR="00203A72" w:rsidRPr="00203A72" w:rsidRDefault="00004280"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23.52.3 Kalcinovaný nebo aglomerovaný dolomit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23.52.30 Kalcinovaný nebo aglomerovaný dolomit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23.52.9 Subdodavatelské práce při výrobě vápna a sádry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23.52.99 Subdodavatelské práce při výrobě vápna a sádry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23.6 Betonové, cementové a sádrové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23.61 Betonové výrobky pro stavební účely, vč. montovaných staveb a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23.61.1 Betonové výrobky pro stavební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23.61.11 Dlaždice, dlaždičky, cihly a podobné výrobky z cementu, betonu nebo umělého kamene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23.61.12 Prefabrikované stavební dílce pro stavebnictví nebo stavební inženýrství z cementu, betonu nebo umělého kamene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23.61.2 Montované stavby z betonu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23.61.20 Montované stavby z betonu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prefabrikované stavby převážně z betonu, buď zcela smontované a připravené k použití, nebo nesmontované</w:t>
      </w:r>
    </w:p>
    <w:p w:rsidR="00203A72" w:rsidRPr="00203A72" w:rsidRDefault="00203A72" w:rsidP="00934808">
      <w:pPr>
        <w:keepNext/>
        <w:spacing w:after="120" w:line="240" w:lineRule="auto"/>
        <w:ind w:left="964" w:hanging="113"/>
        <w:rPr>
          <w:rFonts w:cs="Arial"/>
          <w:sz w:val="18"/>
        </w:rPr>
      </w:pPr>
      <w:r w:rsidRPr="00203A72">
        <w:rPr>
          <w:rFonts w:cs="Arial"/>
          <w:sz w:val="18"/>
        </w:rPr>
        <w:t>- nedokončené stavby, které mají charakteristické znaky montovaných staveb, smontované nebo nesmontované</w:t>
      </w:r>
    </w:p>
    <w:p w:rsidR="00203A72" w:rsidRPr="00203A72" w:rsidRDefault="00203A72" w:rsidP="00203A72">
      <w:pPr>
        <w:keepNext/>
        <w:spacing w:after="0" w:line="240" w:lineRule="auto"/>
        <w:ind w:left="850"/>
        <w:rPr>
          <w:rFonts w:cs="Arial"/>
          <w:sz w:val="18"/>
        </w:rPr>
      </w:pPr>
      <w:r w:rsidRPr="00203A72">
        <w:rPr>
          <w:rFonts w:cs="Arial"/>
          <w:sz w:val="18"/>
        </w:rPr>
        <w:t>Tyto stavby mohou být určeny pro bydlení, dočasné ubytování pracovníků, obchody, garáže a jiné účely.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23.61.9 Subdodavatelské práce při výrobě betonových výrobků pro stavební účely (vč. montovaných staveb)</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23.61.99 Subdodavatelské práce při výrobě betonových výrobků pro stavební účely (vč. montovaných staveb)</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23.62 Sádrové výrobky pro stavební účely,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23.62.1 Sádrové výrobky pro stavební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23.62.10 Sádrové výrobky pro stavební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23.62.9 Subdodavatelské práce při výrobě sádrových výrobků pro stavební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23.62.99 Subdodavatelské práce při výrobě sádrových výrobků pro stavební účely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23.63 Beton připravený k lití,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23.63.1 Beton připravený k lití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23.63.10 Beton připravený k lití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23.63.9 Subdodavatelské práce při výrobě betonu připraveného k lití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23.63.99 Subdodavatelské práce při výrobě betonu připraveného k lití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23.64 Malty,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23.64.1 Malty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23.64.10 Malty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23.64.9 Subdodavatelské práce při výrobě malty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23.64.99 Subdodavatelské práce při výrobě malty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23.65 Vláknocementové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23.65.1 Vláknocementové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23.65.11 Panely, tabule, bloky a podobné výrobky z rostlinných vláken, slámy a dřevěných odpadů aglomerovaných minerálními pojivy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23.65.12 Výrobky azbestocementové, vláknocementové a podobné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23.65.9 Subdodavatelské práce při výrobě vláknocementových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23.65.99 Subdodavatelské práce při výrobě vláknocementových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23.69 Ostatní betonové, cementové a sádrové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23.69.1 Ostatní betonové, cementové a sádrové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23.69.11 Ostatní výrobky ze sádry nebo směsí na bázi sádry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23.69.19 Výrobky z cementu, betonu nebo umělého kamene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23.69.9 Subdodavatelské práce při výrobě ostatních betonových, cementových a sádrových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23.69.99 Subdodavatelské práce při výrobě ostatních betonových, cementových a sádrových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23.7 Řezaný, tvarovaný a upravený kámen,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23.70 Řezaný, tvarovaný a upravený kámen,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23.70.1 Řezaný, tvarovaný a upravený kámen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23.70.11 Mramor, travertin a alabastr, opracované, a výrobky z nich (kromě dlažebních kostek, obrubníků, dlažebních desek, dlaždic, kostek a podobných výrobků); uměle barvená zrna, odštěpky a prach z mramoru, travertinu a alabastru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dlažební kostky, obrubníky, dlažební desky, dlaždice, kostky a podobné výrobky (23.70.12)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23.70.12 Ostatní opracované kameny pro výtvarné a stavební účely a výrobky z nich; ostatní uměle barvená zrna a prach z přírodního kamene; výrobky z aglomerované břidlice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23.70.9 Subdodavatelské práce při výrobě řezaného, tvarovaného a upraveného kamene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23.70.99 Subdodavatelské práce při výrobě řezaného, tvarovaného a upraveného kamene</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23.9 Ostatní nekovové minerální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23.91 Brusiva,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23.91.1 Brusiva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23.91.11 Mlýnské kameny, brusné kameny, brusné kotouče a podobné výrobky a jejich díly, bez rámů, z přírodního kamene, aglomerovaných přírodních nebo umělých brusiv nebo z keramiky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23.91.12 Brusiva ve formě prášku nebo zrn, na podložce z textilního materiálu, papíru nebo lepenky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23.91.9 Subdodavatelské práce při výrobě brusiv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23.91.99 Subdodavatelské práce při výrobě brusiv</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23.99 Ostatní nekovové minerální výrobky j. 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23.99.1 Ostatní nekovové minerální výrobky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23.99.11 Zpracovaná azbestová vlákna; směsi na bázi azbestu a uhličitanu hořečnatého; výrobky z těchto směsí nebo azbestu; třecí materiál pro brzdy, spojky nebo podobné výrobky, nenamontované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23.99.12 Výrobky z asfaltu nebo podobných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23.99.13 Živičné směsi na bázi přírodního a umělého kamene a asfaltu, přírodního asfaltu nebo podobných látek používaných jako pojivo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23.99.14 Umělý grafit; koloidní nebo polokoloidní grafit; přípravky na bázi grafitu nebo jiného uhlíku ve formě polotovarů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23.99.15 Umělý korund</w:t>
      </w:r>
    </w:p>
    <w:p w:rsidR="00203A72" w:rsidRPr="00203A72" w:rsidRDefault="00004280"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23.99.19 Nekovové minerální výrobky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kalcinovaný kaolin</w:t>
      </w:r>
    </w:p>
    <w:p w:rsidR="00203A72" w:rsidRDefault="00203A72" w:rsidP="00203A72">
      <w:pPr>
        <w:keepNext/>
        <w:spacing w:after="0" w:line="240" w:lineRule="auto"/>
        <w:ind w:left="850"/>
        <w:rPr>
          <w:rFonts w:cs="Arial"/>
          <w:sz w:val="18"/>
        </w:rPr>
      </w:pPr>
      <w:r w:rsidRPr="00203A72">
        <w:rPr>
          <w:rFonts w:cs="Arial"/>
          <w:sz w:val="18"/>
        </w:rPr>
        <w:t>- sušený a drcený jíl</w:t>
      </w:r>
    </w:p>
    <w:p w:rsidR="00004280" w:rsidRPr="00203A72" w:rsidRDefault="00004280" w:rsidP="00203A72">
      <w:pPr>
        <w:keepNext/>
        <w:spacing w:after="0" w:line="240" w:lineRule="auto"/>
        <w:ind w:left="850"/>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23.99.9 Subdodavatelské práce při výrobě ostatních nekovových minerálních výrobků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23.99.99 Subdodavatelské práce při výrobě ostatních nekovových minerálních výrobků j. n.</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BA44C7">
        <w:rPr>
          <w:rFonts w:cs="Arial"/>
          <w:b/>
          <w:bCs/>
          <w:i/>
          <w:sz w:val="28"/>
          <w:szCs w:val="26"/>
        </w:rPr>
        <w:lastRenderedPageBreak/>
        <w:t>24 Základní kovy,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24.1 Surové železo, ocel a feroslitiny,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24.10 Surové železo, ocel a feroslitiny,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24.10.1 Základní hutní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24.10.11 Surové železo a vysokopecní zrcadlovina v houskách, ingotech nebo jiných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24.10.12 Feroslitiny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24.10.13 Výrobky ze železa získané přímou redukcí železné rudy a jiné houbovité železo, v kusech, peletách nebo podobných formách; železo, jehož ryzost je minimálně 99,94 % hmotnostních, v kusech, peletách nebo podobných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24.10.14 Granule a prášek ze surového železa, vysokopecní zrcadloviny nebo oceli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24.10.2 Surová ocel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24.10.21 Nelegovaná ocel v ingotech nebo v jiných primárních formách a polotovary z nelegované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24.10.22 Nerezavějící ocel v ingotech nebo v jiných primárních formách a polotovary z nerezavějící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24.10.23 Ostatní legovaná ocel v ingotech nebo v jiných primárních formách a polotovary z ostatní legované oceli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24.10.3 Ploché válcované výrobky z oceli, po válcování za tepla již dále neopracované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24.10.31 Ploché válcované výrobky z nelegované oceli, po válcování za tepla již dále neopracované, o šířce &gt;=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24.10.32 Ploché válcované výrobky z nelegované oceli, po válcování za tepla již dále neopracované, o šířce &lt;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24.10.33 Ploché válcované výrobky z nerezavějící oceli, po válcování za tepla již dále neopracované, o šířce &gt;=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24.10.34 Ploché válcované výrobky z nerezavějící oceli, po válcování za tepla již dále neopracované, o šířce &lt;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24.10.35 Ploché válcované výrobky z ostatní legované oceli, po válcování za tepla již dále neopracované, o šířce &gt;=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24.10.36 Ploché válcované výrobky z ostatní legované oceli, po válcování za tepla již dále neopracované, o šířce &lt; 600 mm (kromě výrobků z křemíkové elektrotechnické oceli)</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ploché válcované výrobky z křemíkové elektrotechnické oceli o šířce &lt; 600 mm (24.10.54)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24.10.4 Ploché válcované výrobky z oceli, po válcování za studena již dále neopracované, o šířce &gt;=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24.10.41 Ploché válcované výrobky z nelegované oceli, po válcování za studena již dále neopracované, o šířce &gt;=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24.10.42 Ploché válcované výrobky z nerezavějící oceli, po válcování za studena již dále neopracované, o šířce &gt;=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24.10.43 Ploché válcované výrobky z ostatní legované oceli, po válcování za studena již dále neopracované, o šířce &gt;= 600 mm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24.10.5 Ploché válcované výrobky z oceli, plátované, pokovené nebo potažené a ploché válcované výrobky z rychlořezné oceli a z křemíkové elektrotechnické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24.10.51 Ploché válcované výrobky z nelegované oceli, o šířce &gt;= 600 mm, plátované, pokovené nebo potažené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24.10.52 Ploché válcované výrobky z ostatní legované oceli, o šířce &gt;= 600 mm, plátované, pokovené nebo potažené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24.10.53 Ploché válcované výrobky z křemíkové elektrotechnické oceli, o šířce &gt;=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24.10.54 Ploché válcované výrobky z křemíkové elektrotechnické oceli, o šířce &lt;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24.10.55 Ploché válcované výrobky z rychlořezné oceli, o šířce &lt; 600 mm</w:t>
      </w:r>
    </w:p>
    <w:p w:rsidR="00203A72" w:rsidRPr="00203A72" w:rsidRDefault="00893A07"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24.10.6 Tyče a pruty z oceli, zpracované za tepla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24.10.61 Tyče a pruty, válcované za tepla, v nepravidelně navinutých svitcích, z nelegované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24.10.62 Ostatní tyče a pruty z oceli, po kování, válcování za tepla, tažení za tepla nebo protlačování za tepla, již dále neopracované, avšak vč. těch, které byly po válcování krouceny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tyče a pruty z oceli, po válcování kroucené</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24.10.63 Tyče a pruty, válcované za tepla, v nepravidelně navinutých svitcích, z nerezavějící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24.10.64 Ostatní tyče a pruty z nerezavějící oceli, po kování, válcování za tepla, tažení za tepla nebo protlačování za tepla, již dále neopracované, avšak vč. těch, které byly po válcování krouceny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tyče a pruty z nerezavějící oceli, po válcování kroucené</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24.10.65 Tyče a pruty, válcované za tepla, v nepravidelně navinutých svitcích, z ostatní legované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24.10.66 Ostatní tyče a pruty z ostatní legované oceli, po kování, válcování za tepla, tažení za tepla nebo protlačování za tepla, již dále neopracované, avšak vč. těch, které byly po válcování krouceny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tyče a pruty z legované oceli, po válcování kroucené</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24.10.67 Duté vrtné tyče a pruty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24.10.7 Otevřené profily z oceli, štětovnice z oceli, konstrukční materiál pro stavbu železničních nebo tramvajových tratí, z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24.10.71 Otevřené profily, po válcování za tepla, tažení za tepla nebo protlačování za tepla již dále neopracované, z nelegované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24.10.72 Otevřené profily, po válcování za tepla, tažení za tepla nebo protlačování za tepla již dále neopracované, z nerezavějící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24.10.73 Otevřené profily, po válcování za tepla, tažení za tepla nebo protlačování za tepla již dále neopracované, z ostatní legované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24.10.74 Štětovnice z oceli a svařované otevřené profily z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24.10.75 Konstrukční materiál pro stavbu železničních nebo tramvajových tratí z oceli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24.10.9 Subdodavatelské práce při výrobě surového železa, oceli a feroslitin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24.10.99 Subdodavatelské práce při výrobě surového železa, oceli a feroslitin</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24.2 Ocelové trouby, trubky, duté profily a související potrubní tvarovky,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24.20 Ocelové trouby, trubky, duté profily a související potrubní tvarovky,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24.20.1 Ocelové trouby, trubky, duté profily, bezešvé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24.20.11 Ocelové trouby a trubky používané pro ropovody nebo plynovody, bezešvé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24.20.12 Ocelové pažnice, čerpací a vrtné trubky používané při vrtné těžbě ropy nebo plynu, bezešvé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24.20.13 Ostatní ocelové trouby a trubky s kruhovým příčným průřezem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24.20.14 Ocelové trouby a trubky s jiným než kruhovým příčným průřezem a duté profily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24.20.2 Ocelové trouby a trubky, svařované, s kruhovým příčným průřezem, s vnějším průměrem &gt; 406,4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24.20.21 Ocelové trouby a trubky používané pro ropovody nebo plynovody, svařované, s vnějším průměrem &gt; 406,4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24.20.22 Ocelové pažnice a trubky používané při vrtné těžbě ropy nebo plynu, svařované, s vnějším průměrem &gt; 406,4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24.20.23 Ostatní ocelové trouby a trubky, s kruhovým příčným průřezem, svařované, s vnějším průměrem &gt; 406,4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24.20.24 Ostatní ocelové trouby a trubky, s kruhovým příčným průřezem, s netěsným rámem, nýtované nebo podobně uzavírané, s vnějším průměrem &gt; 406,4 mm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24.20.3 Ocelové trouby a trubky, svařované, s vnějším průměrem &lt;= 406,4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24.20.31 Ocelové trouby a trubky používané pro ropovody nebo plynovody, svařované, s vnějším průměrem &lt;= 406,4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24.20.32 Ocelové pažnice a trubky používané při vrtné těžbě ropy nebo plynu, svařované, s vnějším průměrem &lt;= 406,4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24.20.33 Ostatní ocelové trouby a trubky, s kruhovým příčným průřezem, svařované, s vnějším průměrem &lt;= 406,4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24.20.34 Ocelové trouby a trubky s jiným než kruhovým příčným průřezem, svařované, s vnějším průměrem &lt;= 406,4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24.20.35 Ostatní ocelové trouby a trubky, s netěsným rámem, nýtované nebo podobně uzavírané, s vnějším průměrem &lt;= 406,4 mm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24.20.4 Tvarovky pro ocelové trouby a trubky, nelité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24.20.40 Tvarovky pro ocelové trouby a trubky, nelité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24.20.9 Subdodavatelské práce při výrobě ocelových trub, trubek, dutých profilů a souvisejících potrubních tvarovek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24.20.99 Subdodavatelské práce při výrobě ocelových trub, trubek, dutých profilů a souvisejících potrubních tvarovek </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24.3 Ostatní výrobky získané jednostupňovým zpracováním oceli,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24.31 Tyčová ocel tažená za studena,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24.31.1 Tyčová ocel tažená za studena a pevné profily z nelegované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24.31.10 Tyčová ocel tažená za studena a pevné profily z nelegované oceli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24.31.2 Tyčová ocel tažená za studena a pevné profily z legované, jiné než nerezavějící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24.31.20 Tyčová ocel tažená za studena a pevné profily z legované, jiné než nerezavějící oceli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24.31.3 Tyčová ocel tažená za studena a pevné profily z nerezavějící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24.31.30 Tyčová ocel tažená za studena a pevné profily z nerezavějící oceli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24.31.9 Subdodavatelské práce při výrobě tyčové oceli tažené za studena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24.31.99 Subdodavatelské práce při výrobě tyčové oceli tažené za studena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24.32 Ocelové úzké pásy válcované za studena,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24.32.1 Ploché výrobky z oceli, válcované za studena, nepovlakované, o šířce &lt;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24.32.10 Ploché výrobky z oceli, válcované za studena, nepovlakované, o šířce &lt; 600 mm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24.32.2 Ploché výrobky z oceli, válcované za studena, plátované, pokovené nebo potažené, o šířce &lt; 600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24.32.20 Ploché výrobky z oceli, válcované za studena, plátované, pokovené nebo potažené, o šířce &lt; 600 mm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24.32.9 Subdodavatelské práce při výrobě ocelových úzkých pásů válcovaných za studena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24.32.99 Subdodavatelské práce při výrobě ocelových úzkých pásů válcovaných za studena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24.33 Ocelové profily tvářené za studena,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24.33.1 Otevřené profily tvářené za studena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24.33.11 Otevřené profily tvářené za studena z nelegované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24.33.12 Otevřené profily tvářené za studena z nerezavějící oceli</w:t>
      </w:r>
    </w:p>
    <w:p w:rsidR="00203A72" w:rsidRPr="00203A72" w:rsidRDefault="00893A07"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24.33.2 Žebrované plechy z nelegované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24.33.20 Žebrované plechy z nelegované oceli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24.33.3 Sendvičové panely z potažených ocelových plechů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24.33.30 Sendvičové panely z potažených ocelových plechů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24.33.9 Subdodavatelské práce při výrobě ocelových profilů tvářených za studena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24.33.99 Subdodavatelské práce při výrobě ocelových profilů tvářených za studena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24.34 Ocelový drát tažený za studena,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24.34.1 Ocelový drát tažený za studena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24.34.11 Drát tažený za studena z nelegované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24.34.12 Drát tažený za studena z nerezavějící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24.34.13 Drát tažený za studena z ostatní legované oceli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24.34.9 Subdodavatelské práce při výrobě ocelového drátu taženého za studena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24.34.99 Subdodavatelské práce při výrobě ocelového drátu taženého za studena</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24.4 Drahé a jiné neželezné kovy,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24.41 Drahé kovy,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24.41.1 Stříbro, surové nebo ve formě polotovarů nebo prachu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24.41.10 Stříbro, surové nebo ve formě polotovarů nebo prachu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24.41.2 Zlato, surové nebo ve formě polotovarů nebo prachu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24.41.20 Zlato, surové nebo ve formě polotovarů nebo prachu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24.41.3 Platina, surová nebo ve formě polotovarů nebo prachu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24.41.30 Platina, surová nebo ve formě polotovarů nebo prachu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24.41.4 Obecné kovy nebo stříbro plátované zlatem, surové nebo ve formě polotovarů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24.41.40 Obecné kovy nebo stříbro plátované zlatem, surové nebo ve formě polotovarů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24.41.5 Obecné kovy plátované stříbrem a obecné kovy, stříbro nebo zlato plátované platinou, surové nebo ve formě polotovarů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24.41.50 Obecné kovy plátované stříbrem a obecné kovy, stříbro nebo zlato plátované platinou, surové nebo ve formě polotovarů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24.41.9 Subdodavatelské práce při výrobě drahých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24.41.99 Subdodavatelské práce při výrobě drahých kovů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24.42 Hliník,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24.42.1 Hliník netvářený; oxid hlinitý, jiný než umělý korund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24.42.11 Hliník netvářený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24.42.12 Oxid hlinitý, jiný než umělý korund</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umělý korund (23.99.15)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24.42.2 Předvýrobky z hliníku a z jeho slitin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24.42.21 Prášek a vločky z hliníku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24.42.22 Tyče a profily z hliníku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24.42.23 Dráty z hliníku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24.42.24 Desky, plechy a pásy z hliníku o tloušťce &gt; 0,2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24.42.25 Fólie z hliníku, o tloušťce &lt;= 0,2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24.42.26 Trubky a potrubní tvarovky z hliníku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24.42.9 Subdodavatelské práce při výrobě hliníku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24.42.99 Subdodavatelské práce při výrobě hliníku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24.43 Olovo, zinek a cín,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24.43.1 Olovo, zinek a cín, netvářené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24.43.11 Olovo netvářené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24.43.12 Zinek netvářený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24.43.13 Cín netvářený</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24.43.2 Předvýrobky z olova, zinku a cínu a jejich slitin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24.43.21 Desky, plechy, pásy a fólie z olova; prášek a vločky z olova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24.43.22 Prach, prášek a vločky ze zinku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24.43.23 Tyče, profily a dráty, desky, plechy, pásy a fólie, ze zinku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24.43.24 Tyče, profily a dráty z cínu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24.43.9 Subdodavatelské práce při výrobě olova, zinku, cínu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24.43.99 Subdodavatelské práce při výrobě olova, zinku, cínu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24.44 Měď,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24.44.1 Měď netvářená; měděný kamínek (lech); cementová měď</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24.44.11 Měděný kamínek (lech); cementová měď</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24.44.12 Nerafinovaná měď; měděné anody pro elektrolytickou rafinaci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24.44.13 Rafinovaná měď a slitiny mědi, netvářené; předslitiny mědi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24.44.2 Předvýrobky z mědi a jejích slitin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24.44.21 Prášek a vločky z mědi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24.44.22 Tyče a profily z mědi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24.44.23 Dráty z mědi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24.44.24 Desky, plechy a pásy z mědi o tloušťce &gt; 0,15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24.44.25 Fólie z mědi o tloušťce &lt;= 0,15 mm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24.44.26 Trubky a potrubní tvarovky z mědi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24.44.9 Subdodavatelské práce při výrobě mědi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24.44.99 Subdodavatelské práce při výrobě mědi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24.45 Ostatní neželezné kovy,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24.45.1 Nikl netvářený; meziprodukty metalurgie niklu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24.45.11 Nikl netvářený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24.45.12 Niklový kamínek (lech), slinuté výrobky oxidu nikelnatého a jiné meziprodukty metalurgie niklu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24.45.2 Předvýrobky z niklu a z jeho slitin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24.45.21 Prášek a vločky z niklu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24.45.22 Tyče, profily a dráty z niklu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24.45.23 Desky, plechy, pásy a fólie z niklu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24.45.24 Trubky a potrubní tvarovky z niklu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24.45.3 Ostatní neželezné kovy a výrobky z nich; cermety; popílky a zbytky obsahující kovy nebo kovové sloučeniny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24.45.30 Ostatní neželezné kovy a výrobky z nich; cermety; popílky a zbytky obsahující kovy nebo kovové sloučeniny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24.45.9 Subdodavatelské práce při výrobě ostatních neželezných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24.45.99 Subdodavatelské práce při výrobě ostatních neželezných kovů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24.46 Zpracované jaderné palivo,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24.46.1 Přírodní uran a jeho sloučeniny; slitiny, disperze (vč. cermetů); keramické výrobky a směsi obsahující přírodní uran nebo přírodní sloučeniny uranu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cermety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24.46.10 Přírodní uran a jeho sloučeniny; slitiny, disperze (vč. cermetů); keramické výrobky a směsi obsahující přírodní uran nebo přírodní sloučeniny uranu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cermety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24.46.9 Subdodavatelské práce při výrobě zpracovaného jaderného paliva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24.46.99 Subdodavatelské práce při výrobě zpracovaného jaderného paliva</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24.5 Odlévání kovů a práce s tím související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24.51 Odlévání železa a práce s tím související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24.51.1 Odlévání litiny a práce s tím související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24.51.11 Odlévání tvárné litiny a práce s tím související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24.51.12 Odlévání surového železa s kuličkovým grafitem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24.51.13 Odlévání šedé (netvárné) litiny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24.51.2 Trubky a duté profily z litiny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24.51.20 Trubky a duté profily z litiny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24.51.3 Potrubní tvarovky z litiny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24.51.30 Potrubní tvarovky z litiny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24.51.9 Subdodavatelské práce při odlévání železa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24.51.99 Subdodavatelské práce při odlévání železa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24.52 Odlévání oceli, trouby, trubky a potrubní tvarovky z lité oceli a práce s tím související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24.52.1 Odlévání oceli a práce s tím související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24.52.10 Odlévání oceli a práce s tím související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24.52.2 Trouby a trubky z odstředivě lité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24.52.20 Trouby a trubky z odstředivě lité oceli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24.52.3 Potrubní tvarovky z lité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24.52.30 Potrubní tvarovky z lité oceli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24.53 Odlévání lehkých kovů a práce s tím související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24.53.1 Odlévání lehkých kovů a práce s tím související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24.53.10 Odlévání lehkých kovů a práce s tím související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24.54 Odlévání ostatních neželezných kovů a práce s tím související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24.54.1 Odlévání ostatních neželezných kovů a práce s tím související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24.54.10 Odlévání ostatních neželezných kovů a práce s tím související</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25 Kovodělné výrobky, kromě strojů a zařízení, vč. subdodavatelských prací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stroje a zařízení (28)</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25.1 Konstrukční kovové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25.11 Kovové konstrukce a jejich díly,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25.11.1 Kovové montované stavby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25.11.10 Kovové montované stavby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montované (prefabrikované) stavby převážně z kovu, kompletně sestavené (a připravené k použití) nebo nesestavené</w:t>
      </w:r>
    </w:p>
    <w:p w:rsidR="00203A72" w:rsidRPr="00203A72" w:rsidRDefault="00203A72" w:rsidP="00934808">
      <w:pPr>
        <w:keepNext/>
        <w:spacing w:after="120" w:line="240" w:lineRule="auto"/>
        <w:ind w:left="964" w:hanging="113"/>
        <w:rPr>
          <w:rFonts w:cs="Arial"/>
          <w:sz w:val="18"/>
        </w:rPr>
      </w:pPr>
      <w:r w:rsidRPr="00203A72">
        <w:rPr>
          <w:rFonts w:cs="Arial"/>
          <w:sz w:val="18"/>
        </w:rPr>
        <w:t>- části staveb, sestavené i nesestavené, s charakterem montovaných budov</w:t>
      </w:r>
    </w:p>
    <w:p w:rsidR="00203A72" w:rsidRPr="00203A72" w:rsidRDefault="00203A72" w:rsidP="00203A72">
      <w:pPr>
        <w:keepNext/>
        <w:spacing w:after="0" w:line="240" w:lineRule="auto"/>
        <w:ind w:left="850"/>
        <w:rPr>
          <w:rFonts w:cs="Arial"/>
          <w:sz w:val="18"/>
        </w:rPr>
      </w:pPr>
      <w:r w:rsidRPr="00203A72">
        <w:rPr>
          <w:rFonts w:cs="Arial"/>
          <w:sz w:val="18"/>
        </w:rPr>
        <w:t>Těmito stavbami mohou být stavební buňky, přístřešky, skleníky apod., mohou také sloužit jako prodejny.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25.11.2 Konstrukční kovové výrobky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25.11.21 Mosty a jejich díly ze železa nebo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25.11.22 Věže a příhradové stožáry ze železa nebo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25.11.23 Ostatní konstrukce a jejich díly, desky, tyče, úhelníky, tvarovky apod., ze železa, oceli nebo hliníku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25.11.9 Subdodavatelské práce při výrobě kovových konstrukcí a jejich dílů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25.11.99 Subdodavatelské práce při výrobě kovových konstrukcí a jejich dílů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25.12 Kovové dveře a okna,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25.12.1 Kovové dveře, okna a jejich rámy, zárubně a prahy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25.12.10 Kovové dveře, okna a jejich rámy, zárubně a prahy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25.12.9 Subdodavatelské práce při výrobě kovových dveří a oken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25.12.99 Subdodavatelské práce při výrobě kovových dveří a oken</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25.2 Kovové nádrže, zásobníky a podobné nádoby,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25.21 Radiátory a kotle pro ústřední topení,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25.21.1 Radiátory a kotle pro ústřední topení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25.21.11 Radiátory k ústřednímu topení nevytápěné elektricky a jejich díly, ze železa nebo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25.21.12 Kotle k ústřednímu topení, schopné dodávat jak teplou vodu, tak i nízkotlakou páru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25.21.13 Díly kotlů pro ústřední topení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25.21.9 Subdodavatelské práce při výrobě radiátorů a kotlů k ústřednímu topení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25.21.99 Subdodavatelské práce při výrobě radiátorů a kotlů k ústřednímu topení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25.29 Ostatní kovové nádrže, zásobníky a podobné nádoby,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25.29.1 Ostatní kovové nádrže, zásobníky a podobné nádoby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25.29.11 Zásobníky, nádrže, kádě a podobné nádoby (jiné než pro stlačený nebo zkapalněný plyn) ze železa, oceli nebo hliníku, o objemu &gt; 300 l, nevybavené mechanickým nebo tepelným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25.29.12 Kovové nádoby pro stlačený nebo zkapalněný plyn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25.29.9 Subdodavatelské práce při výrobě ostatních kovových nádrží, zásobníků a podobných nádob</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25.29.99 Subdodavatelské práce při výrobě ostatních kovových nádrží, zásobníků a podobných nádob</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25.3 Parní kotle, kromě kotlů k ústřednímu topení, vč. subdodavatelských prací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kotle k ústřednímu topení (25.21.1)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25.30 Parní kotle, kromě kotlů k ústřednímu topení, vč. subdodavatelských prací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kotle k ústřednímu topení (25.21.1)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25.30.1 Parní kotle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25.30.11 Parní kotle; kotle zvané „na přehřátou vodu“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25.30.12 Pomocné přístroje a zařízení pro kotle; kondenzátory pro parní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25.30.13 Díly parních kotlů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25.30.2 Jaderné reaktory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25.30.21 Jaderné reaktory, kromě izotopových separátorů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25.30.22 Díly jaderných reaktorů, kromě izotopových separátorů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25.30.9 Subdodavatelské práce při výrobě parních kotlů, kromě kotlů k ústřednímu topení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radiátorů a kotlů k ústřednímu topení (25.21.99)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25.30.99 Subdodavatelské práce při výrobě parních kotlů, kromě kotlů k ústřednímu topení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radiátorů a kotlů k ústřednímu topení (25.21.99)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25.4 Zbraně a střelivo a jejich díly,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25.40 Zbraně a střelivo a jejich díly,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25.40.1 Zbraně a střelivo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25.40.11 Vojenské zbraně, jiné než revolvery, pistole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25.40.12 Revolvery, pistole, nevojenské střelné zbraně a podobná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25.40.13 Bomby, rakety a podobné válečné střelivo; náboje, ostatní střelivo a střely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25.40.14 Díly a příslušenství vojenských a ostatních zbraní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25.40.9 Subdodavatelské práce při výrobě zbraní a střeliva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25.40.99 Subdodavatelské práce při výrobě zbraní a střeliva</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25.5 Kování, lisování, ražení, válcování a protlačování kovů; prášková metalurgie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25.50 Kování, lisování, ražení, válcování a protlačování kovů; prášková metalurgie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25.50.1 Kování, lisování, ražení, válcování a protlačování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25.50.11 Kování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protlačování za studena</w:t>
      </w:r>
    </w:p>
    <w:p w:rsidR="00203A72" w:rsidRPr="00203A72" w:rsidRDefault="00203A72" w:rsidP="00203A72">
      <w:pPr>
        <w:keepNext/>
        <w:spacing w:after="0" w:line="240" w:lineRule="auto"/>
        <w:ind w:left="850"/>
        <w:jc w:val="both"/>
        <w:rPr>
          <w:rFonts w:cs="Arial"/>
          <w:sz w:val="18"/>
        </w:rPr>
      </w:pPr>
    </w:p>
    <w:p w:rsidR="00203A72" w:rsidRPr="00203A72" w:rsidRDefault="00893A07"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25.50.12 Lisování a ražení kovů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lisování a ražení neželezných kovů podle výkresové dokumentace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25.50.13 Jiné tváření kovů </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25.50.2 Prášková metalurgie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25.50.20 Prášková metalurgie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193C79">
        <w:rPr>
          <w:rFonts w:cs="Arial"/>
          <w:sz w:val="18"/>
        </w:rPr>
        <w:t>produkci</w:t>
      </w:r>
      <w:r w:rsidRPr="00203A72">
        <w:rPr>
          <w:rFonts w:cs="Arial"/>
          <w:sz w:val="18"/>
        </w:rPr>
        <w:t xml:space="preserve"> kovových předmětů přímo z kovového prášku slinkováním (spékáním) nebo lisováním</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193C79">
        <w:rPr>
          <w:rFonts w:cs="Arial"/>
          <w:sz w:val="18"/>
        </w:rPr>
        <w:t>produkci</w:t>
      </w:r>
      <w:r w:rsidR="00193C79" w:rsidRPr="00203A72">
        <w:rPr>
          <w:rFonts w:cs="Arial"/>
          <w:sz w:val="18"/>
        </w:rPr>
        <w:t xml:space="preserve"> </w:t>
      </w:r>
      <w:r w:rsidRPr="00203A72">
        <w:rPr>
          <w:rFonts w:cs="Arial"/>
          <w:sz w:val="18"/>
        </w:rPr>
        <w:t>broušených nebo řezaných součástek ze slinutých karbidů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25.6 Povrchová úprava a zušlechťování kovů; obrábění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25.61 Povrchová úprava a zušlechťování kovů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25.61.1 Povrchová úprava kovů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25.61.11 Pokovování kovů </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ponorné pokovování</w:t>
      </w:r>
    </w:p>
    <w:p w:rsidR="00203A72" w:rsidRPr="00203A72" w:rsidRDefault="00203A72" w:rsidP="00203A72">
      <w:pPr>
        <w:keepNext/>
        <w:spacing w:after="0" w:line="240" w:lineRule="auto"/>
        <w:ind w:left="964" w:hanging="113"/>
        <w:rPr>
          <w:rFonts w:cs="Arial"/>
          <w:sz w:val="18"/>
        </w:rPr>
      </w:pPr>
      <w:r w:rsidRPr="00203A72">
        <w:rPr>
          <w:rFonts w:cs="Arial"/>
          <w:sz w:val="18"/>
        </w:rPr>
        <w:t>- pokovování metalizací (termickým stříkáním)</w:t>
      </w:r>
    </w:p>
    <w:p w:rsidR="00203A72" w:rsidRPr="00203A72" w:rsidRDefault="00203A72" w:rsidP="00203A72">
      <w:pPr>
        <w:keepNext/>
        <w:spacing w:after="0" w:line="240" w:lineRule="auto"/>
        <w:ind w:left="964" w:hanging="113"/>
        <w:rPr>
          <w:rFonts w:cs="Arial"/>
          <w:sz w:val="18"/>
        </w:rPr>
      </w:pPr>
      <w:r w:rsidRPr="00203A72">
        <w:rPr>
          <w:rFonts w:cs="Arial"/>
          <w:sz w:val="18"/>
        </w:rPr>
        <w:t>- elektrolytické nebo chemické pokovování zinkem a jinými kovy (niklem, mědí, chromem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25.61.12 Nanášení nekovových povlaků na kovy </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potahování kovů plasty</w:t>
      </w:r>
    </w:p>
    <w:p w:rsidR="00203A72" w:rsidRPr="00203A72" w:rsidRDefault="00203A72" w:rsidP="00203A72">
      <w:pPr>
        <w:keepNext/>
        <w:spacing w:after="0" w:line="240" w:lineRule="auto"/>
        <w:ind w:left="964" w:hanging="113"/>
        <w:rPr>
          <w:rFonts w:cs="Arial"/>
          <w:sz w:val="18"/>
        </w:rPr>
      </w:pPr>
      <w:r w:rsidRPr="00203A72">
        <w:rPr>
          <w:rFonts w:cs="Arial"/>
          <w:sz w:val="18"/>
        </w:rPr>
        <w:t>- jiné potahování (fosfátování, emailování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25.61.2 Ostatní povrchové úpravy a zušlechťování kovů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25.61.21 Tepelné úpravy kovů (kromě pokovování)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25.61.22 Ostatní povrchové úpravy kovů </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malování, lakování</w:t>
      </w:r>
    </w:p>
    <w:p w:rsidR="00203A72" w:rsidRPr="00203A72" w:rsidRDefault="00203A72" w:rsidP="00203A72">
      <w:pPr>
        <w:keepNext/>
        <w:spacing w:after="0" w:line="240" w:lineRule="auto"/>
        <w:ind w:left="964" w:hanging="113"/>
        <w:rPr>
          <w:rFonts w:cs="Arial"/>
          <w:sz w:val="18"/>
        </w:rPr>
      </w:pPr>
      <w:r w:rsidRPr="00203A72">
        <w:rPr>
          <w:rFonts w:cs="Arial"/>
          <w:sz w:val="18"/>
        </w:rPr>
        <w:t>- anodizaci</w:t>
      </w:r>
    </w:p>
    <w:p w:rsidR="00203A72" w:rsidRPr="00203A72" w:rsidRDefault="00203A72" w:rsidP="00203A72">
      <w:pPr>
        <w:keepNext/>
        <w:spacing w:after="0" w:line="240" w:lineRule="auto"/>
        <w:ind w:left="964" w:hanging="113"/>
        <w:rPr>
          <w:rFonts w:cs="Arial"/>
          <w:sz w:val="18"/>
        </w:rPr>
      </w:pPr>
      <w:r w:rsidRPr="00203A72">
        <w:rPr>
          <w:rFonts w:cs="Arial"/>
          <w:sz w:val="18"/>
        </w:rPr>
        <w:t>- potahování kondenzací par</w:t>
      </w:r>
    </w:p>
    <w:p w:rsidR="00203A72" w:rsidRPr="00203A72" w:rsidRDefault="00203A72" w:rsidP="00203A72">
      <w:pPr>
        <w:keepNext/>
        <w:spacing w:after="0" w:line="240" w:lineRule="auto"/>
        <w:ind w:left="964" w:hanging="113"/>
        <w:rPr>
          <w:rFonts w:cs="Arial"/>
          <w:sz w:val="18"/>
        </w:rPr>
      </w:pPr>
      <w:r w:rsidRPr="00203A72">
        <w:rPr>
          <w:rFonts w:cs="Arial"/>
          <w:sz w:val="18"/>
        </w:rPr>
        <w:t>- jiné úpravy kovových povrchů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vakuové pokovování plastů (22.29.91)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25.62 Obrábění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25.62.1 Soustružení kovových dílů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25.62.10 Soustružení kovových dílů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193C79">
        <w:rPr>
          <w:rFonts w:cs="Arial"/>
          <w:sz w:val="18"/>
        </w:rPr>
        <w:t>produkci</w:t>
      </w:r>
      <w:r w:rsidR="00193C79" w:rsidRPr="00203A72">
        <w:rPr>
          <w:rFonts w:cs="Arial"/>
          <w:sz w:val="18"/>
        </w:rPr>
        <w:t xml:space="preserve"> </w:t>
      </w:r>
      <w:r w:rsidRPr="00203A72">
        <w:rPr>
          <w:rFonts w:cs="Arial"/>
          <w:sz w:val="18"/>
        </w:rPr>
        <w:t>soustružených kovových dílů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25.62.2 Jiné obrábění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25.62.20 Jiné obrábění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všeobecné strojírenské služby, např. vrtání, frézování, obrušování (erodování), hoblování, zabrušování (lapování), protahování, ohýbání, řezání, broušení, ostření, sváření, obrážení atd.</w:t>
      </w:r>
    </w:p>
    <w:p w:rsidR="00203A72" w:rsidRPr="00203A72" w:rsidRDefault="00203A72" w:rsidP="00203A72">
      <w:pPr>
        <w:keepNext/>
        <w:spacing w:after="0" w:line="240" w:lineRule="auto"/>
        <w:ind w:left="964" w:hanging="113"/>
        <w:rPr>
          <w:rFonts w:cs="Arial"/>
          <w:sz w:val="18"/>
        </w:rPr>
      </w:pPr>
      <w:r w:rsidRPr="00203A72">
        <w:rPr>
          <w:rFonts w:cs="Arial"/>
          <w:sz w:val="18"/>
        </w:rPr>
        <w:t>- řezání kovů laserovými paprsky</w:t>
      </w:r>
    </w:p>
    <w:p w:rsidR="00203A72" w:rsidRPr="00203A72" w:rsidRDefault="00203A72" w:rsidP="00203A72">
      <w:pPr>
        <w:keepNext/>
        <w:spacing w:after="0" w:line="240" w:lineRule="auto"/>
        <w:ind w:left="964" w:hanging="113"/>
        <w:rPr>
          <w:rFonts w:cs="Arial"/>
          <w:sz w:val="18"/>
        </w:rPr>
      </w:pPr>
      <w:r w:rsidRPr="00203A72">
        <w:rPr>
          <w:rFonts w:cs="Arial"/>
          <w:sz w:val="18"/>
        </w:rPr>
        <w:t>- broušení a ostření kovových součástek, vč. leštění (pilování)</w:t>
      </w:r>
    </w:p>
    <w:p w:rsidR="00203A72" w:rsidRPr="00203A72" w:rsidRDefault="00203A72" w:rsidP="00203A72">
      <w:pPr>
        <w:keepNext/>
        <w:spacing w:after="0" w:line="240" w:lineRule="auto"/>
        <w:ind w:left="964" w:hanging="113"/>
        <w:rPr>
          <w:rFonts w:cs="Arial"/>
          <w:sz w:val="18"/>
        </w:rPr>
      </w:pPr>
      <w:r w:rsidRPr="00203A72">
        <w:rPr>
          <w:rFonts w:cs="Arial"/>
          <w:sz w:val="18"/>
        </w:rPr>
        <w:t>- kování, pokud není součástí výroby</w:t>
      </w:r>
    </w:p>
    <w:p w:rsidR="00203A72" w:rsidRPr="00203A72" w:rsidRDefault="00203A72" w:rsidP="00203A72">
      <w:pPr>
        <w:keepNext/>
        <w:spacing w:after="0" w:line="240" w:lineRule="auto"/>
        <w:ind w:left="964" w:hanging="113"/>
        <w:rPr>
          <w:rFonts w:cs="Arial"/>
          <w:sz w:val="18"/>
        </w:rPr>
      </w:pPr>
      <w:r w:rsidRPr="00203A72">
        <w:rPr>
          <w:rFonts w:cs="Arial"/>
          <w:sz w:val="18"/>
        </w:rPr>
        <w:t>- umělecké zpracování kovů, pokud není součástí výroby</w:t>
      </w:r>
    </w:p>
    <w:p w:rsidR="00203A72" w:rsidRPr="00203A72" w:rsidRDefault="00203A72" w:rsidP="00203A72">
      <w:pPr>
        <w:keepNext/>
        <w:spacing w:after="0" w:line="240" w:lineRule="auto"/>
        <w:ind w:left="964" w:hanging="113"/>
        <w:rPr>
          <w:rFonts w:cs="Arial"/>
          <w:sz w:val="18"/>
        </w:rPr>
      </w:pPr>
      <w:r w:rsidRPr="00203A72">
        <w:rPr>
          <w:rFonts w:cs="Arial"/>
          <w:sz w:val="18"/>
        </w:rPr>
        <w:t>- ohýbání betonářské (armovací) oceli</w:t>
      </w:r>
    </w:p>
    <w:p w:rsidR="00203A72" w:rsidRPr="00203A72" w:rsidRDefault="00203A72" w:rsidP="00203A72">
      <w:pPr>
        <w:keepNext/>
        <w:spacing w:after="0" w:line="240" w:lineRule="auto"/>
        <w:ind w:left="964" w:hanging="113"/>
        <w:rPr>
          <w:rFonts w:cs="Arial"/>
          <w:sz w:val="18"/>
        </w:rPr>
      </w:pPr>
      <w:r w:rsidRPr="00203A72">
        <w:rPr>
          <w:rFonts w:cs="Arial"/>
          <w:sz w:val="18"/>
        </w:rPr>
        <w:t>- popisování kovových dílů laserovým paprskem</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lastRenderedPageBreak/>
        <w:t>25.7 Nožířské výrobky, nástroje a železářské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25.71 Nožířské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25.71.1 Nožířské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25.71.11 Nože (jiné než pro stroje) a nůžky a jejich čelisti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25.71.12 Břitvy a čepelky (vč. polotovarů čepelek v pásech)</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polotovary čepelek v pásech</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25.71.13 Jiné nožířské výrobky; soupravy a nástroje na manikúru nebo pedikúru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25.71.14 Lžíce, vidličky, sběračky, naběračky, cukrářské lžíce, nože na ryby, nože na krájení másla, kleštičky na cukr a podobné kuchyňské nebo jídelní nástroje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25.71.15 Šavle, kordy, bodáky, kopí a podobné sečné a bodné zbraně, jejich díly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25.71.9 Subdodavatelské práce při výrobě nožířských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25.71.99 Subdodavatelské práce při výrobě nožířských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25.72 Zámky a kování,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25.72.1 Zámky a kování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25.72.11 Visací zámky, zámky pro motorová vozidla a nábytkové zámky z obecných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25.72.12 Ostatní zámky z obecných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25.72.13 Závěry a závěrové rámy, s vestavěnými zámky;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25.72.14 Úchytky, kování a podobné výrobky z obecných kovů k vozidlům, dveřím, oknům, nábytku apod.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25.72.9 Subdodavatelské práce při výrobě zámků a kování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25.72.99 Subdodavatelské práce při výrobě zámků a kování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25.73 Nástroje a nářadí,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25.73.1 Ruční nástroje a nářadí používané v zemědělství, zahradnictví nebo lesnictví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25.73.10 Ruční nástroje a nářadí používané v zemědělství, zahradnictví nebo lesnictví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25.73.2 Ruční pily; pilové listy všech druhů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25.73.20 Ruční pily; pilové listy všech druhů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25.73.3 Ostatní ruční nástroje a nářadí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25.73.30 Ostatní ruční nástroje a nářadí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25.73.4 Vyměnitelné příslušenství pro ruční nástroje a nářadí, též mechanicky poháněné, nebo pro obráběcí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25.73.40 Vyměnitelné příslušenství pro ruční nástroje a nářadí, též mechanicky poháněné, nebo pro obráběcí stroje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25.73.5 Formy; formovací rámy pro slévárny kovů; formovací základny; modely pro formy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25.73.50 Formy; formovací rámy pro slévárny kovů; formovací základny; modely pro formy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25.73.6 Ostatní nástroje a nářadí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25.73.60 Ostatní nástroje a nářadí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25.73.9 Subdodavatelské práce při výrobě nástrojů a nářadí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25.73.99 Subdodavatelské práce při výrobě nástrojů a nářadí</w:t>
      </w:r>
    </w:p>
    <w:p w:rsidR="00203A72" w:rsidRPr="00203A72" w:rsidRDefault="00893A07" w:rsidP="00203A72">
      <w:pPr>
        <w:keepNext/>
        <w:spacing w:before="240" w:after="300" w:line="240" w:lineRule="auto"/>
        <w:ind w:left="539" w:hanging="539"/>
        <w:outlineLvl w:val="3"/>
        <w:rPr>
          <w:rFonts w:cs="Arial"/>
          <w:b/>
          <w:bCs/>
          <w:sz w:val="24"/>
          <w:szCs w:val="28"/>
        </w:rPr>
      </w:pPr>
      <w:r>
        <w:rPr>
          <w:rFonts w:cs="Arial"/>
          <w:b/>
          <w:bCs/>
          <w:sz w:val="24"/>
          <w:szCs w:val="28"/>
        </w:rPr>
        <w:br w:type="column"/>
      </w:r>
      <w:r w:rsidR="00203A72" w:rsidRPr="00203A72">
        <w:rPr>
          <w:rFonts w:cs="Arial"/>
          <w:b/>
          <w:bCs/>
          <w:sz w:val="24"/>
          <w:szCs w:val="28"/>
        </w:rPr>
        <w:lastRenderedPageBreak/>
        <w:t>25.9 Ostatní kovodělné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25.91 Ocelové sudy a podobné nádoby,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25.91.1 Ocelové sudy a podobné nádoby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25.91.11 Sudy, barely, plechovky, krabice nebo podobné nádoby ze železa nebo oceli pro jakékoliv materiály (kromě plynu) o objemu &gt;= 50 l, ale &lt;= 300 l, nevybavené mechanickým nebo tepelným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25.91.12 Sudy, barely, plechovky (kromě plechovek uzavíraných pájením nebo mechanickým přitlačením víčka), krabice nebo podobné nádoby ze železa nebo oceli pro jakékoliv materiály (kromě plynu) o objemu &lt; 50 l, nevybavené mechanickým nebo tepelným zařízením</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plechovky, ze železa nebo oceli, uzavírané pájením nebo mechanickým přitlačováním víčka o objemu &lt; 50 l (25.92.11)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25.91.9 Subdodavatelské práce při výrobě ocelových sudů a podobných nádob</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25.91.99 Subdodavatelské práce při výrobě ocelových sudů a podobných nádob</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25.92 Drobné kovové obaly,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25.92.1 Drobné kovové obaly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25.92.11 Plechovky ze železa nebo oceli, uzavírané pájením nebo mechanickým přitlačením víčka o objemu &lt; 50 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25.92.12 Sudy, barely, plechovky, krabice nebo podobné nádoby z hliníku pro jakékoliv materiály (kromě plynu) o objemu &lt;= 300 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25.92.13 Zátky, závěry lahví a víčka z obecných kovů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25.92.9 Subdodavatelské práce při výrobě drobných kovových obalů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25.92.99 Subdodavatelské práce při výrobě drobných kovových obalů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25.93 Drátěné výrobky, řetězy a pružiny,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25.93.1 Drátěné výrobky, řetězy a pružiny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25.93.11 Splétaná lanka, lana a kabely, splétané pásy, smyčky a podobné výrobky ze železa nebo oceli, bez elektrické izolace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25.93.12 Ostnaté dráty ze železa nebo oceli; splétaná lana, lanka, kabely, splétané pásy a podobné výrobky z mědi nebo hliníku, bez elektrické izolace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25.93.13 Látky, mřížovina, síťovina a pletivo ze železného,</w:t>
      </w:r>
      <w:r w:rsidR="0042025F">
        <w:rPr>
          <w:rFonts w:cs="Arial"/>
          <w:b/>
          <w:sz w:val="18"/>
        </w:rPr>
        <w:t xml:space="preserve"> </w:t>
      </w:r>
      <w:r w:rsidRPr="00203A72">
        <w:rPr>
          <w:rFonts w:cs="Arial"/>
          <w:b/>
          <w:sz w:val="18"/>
        </w:rPr>
        <w:t>ocelového nebo měděného drátu; plechová mřížovina ze železa, oceli nebo mědi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25.93.14 Hřebíky, cvočky, napínáčky, skoby, sponky a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25.93.15 Dráty, tyčinky, trubky, desky, elektrody, obalené nebo plněné tavidly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25.93.16 Pružiny a listy pro pružiny ze železa nebo oceli; měděné pružiny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25.93.17 Řetězy (kromě kloubových řetězů) a jejich díly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kloubové řetězy ze železa nebo oceli (28.15.21)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25.93.18 Šicí jehly, pletací jehlice, šněrovací jehly, háčky pro háčkování, bodce pro vyšívání a podobné výrobky pro ruční práce, ze železa nebo oceli; zavírací a ostatní špendlíky, ze železa nebo oceli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25.93.9 Subdodavatelské práce při výrobě drátěných výrobků, řetězů a pružin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25.93.99 Subdodavatelské práce při výrobě drátěných výrobků, řetězů a pružin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25.94 Spojovací materiály a spojovací výrobky, i se závity,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25.94.1 Spojovací materiály a spojovací výrobky, i se závity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25.94.11 Spojovací výrobky se závity ze železa nebo oceli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25.94.12 Spojovací výrobky bez závitů ze železa nebo oceli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25.94.13 Měděné spojovací výrobky se závity i bez závitů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25.94.9 Subdodavatelské práce při výrobě spojovacích materiálů a spojovacích výrobků se závity i bez závitů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25.94.99 Subdodavatelské práce při výrobě spojovacích materiálů a spoj</w:t>
      </w:r>
      <w:r w:rsidR="00141ACF">
        <w:rPr>
          <w:rFonts w:cs="Arial"/>
          <w:b/>
          <w:sz w:val="18"/>
        </w:rPr>
        <w:t>ovacích výrobků se závity i bez </w:t>
      </w:r>
      <w:r w:rsidRPr="00203A72">
        <w:rPr>
          <w:rFonts w:cs="Arial"/>
          <w:b/>
          <w:sz w:val="18"/>
        </w:rPr>
        <w:t>závitů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25.99 Ostatní kovodělné výrobky j. 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25.99.1 Kovové výrobky sanitární a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25.99.11 Výlevky, umyvadla, vany a ostatní sanitární výrobky a jejich díly ze železa, oceli, mědi nebo hliníku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25.99.12 Stolní, kuchyňské nebo jiné výrobky převážně pro domácnost a jejich díly, ze železa, oceli, mědi nebo hliníku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25.99.2 Ostatní výrobky z obecných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25.99.21 Pancéřové nebo zpevněné sejfy, trezory, skříně a dveře a bezpečnostní schránky pro komorové trezory, příruční pokladny nebo bezpečnostní skříňky nebo kazety a podobné výrobky, z obecných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25.99.22 Zásobníky papírů, tácky na odkládání psacích potřeb, stojánky na razítka a podobné vybavení kanceláří nebo psacích stolů, z obecných kovů, jiné než kancelářský nábytek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25.99.23 Potřeby pro rychlovazače nebo šanony, dopisní spony a podobné kancelářské výrobky, z obecných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25.99.24 Sošky a jiné ozdobné předměty, rámy a rámečky k fotografiím nebo obrazům, zrcadla, z obecných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25.99.25 Závěry, rámy nebo obruby se závěrami, přezky, spony, svorky, háčky, očka a podobné výrobky, z obecných kovů, pro oděvy, obuv, plachty, brašny, cestovní výrobky nebo pro jiné výrobky; duté nýty nebo nýty s rozštěpeným dříkem, z obecných kovů; perly a flitry (cetky), z obecných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25.99.26 Lodní vrtule a jejich lopatky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25.99.29 Ostatní výrobky z obecných kovů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permanentní kovové magnety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25.99.9 Subdodavatelské práce při výrobě ostatních kovodělných výrobků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25.99.99 Subdodavatelské práce při výrobě ostatních kovodělných výrobků j. n.</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26 Počítače, elektronické a optické přístroje a zařízení, vč. souvisejících služeb a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26.1 Elektronické součástky a desky,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26.11 Elektronické součástky,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26.11.1 Elektronky a výbojky se žhavenou nebo studenou katodou nebo fotokatodou, vč. katodových trubic (CRT)</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katodové trubice (CRT)</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26.11.11 Katodové trubice (CRT) různých druhů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26.11.12 Magnetrony, klystrony, mikrovlnné a jiné elektronky a výbojky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26.11.2 Diody a tranzistory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26.11.21 Diody; tranzistory; tyristory, diaky a triaky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26.11.22 Polovodičová zařízení; diody vyzařující světlo; zamontované piezoelektrické krystaly; jejich díly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26.11.3 Elektronické integrované obvody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26.11.30 Elektronické integrované obvody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26.11.4 Díly elektronek, trubic a ostatních elektronických součástek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26.11.40 Díly elektronek, trubic a ostatních elektronických součástek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26.11.5 Neosazené desky plošných spojů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26.11.50 Neosazené desky plošných spojů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26.11.9 Služby při výrobě elektronických integrovaných obvodů; subdodavatelské práce při výrobě elektronických součástek</w:t>
      </w:r>
    </w:p>
    <w:p w:rsidR="00203A72" w:rsidRPr="00203A72" w:rsidRDefault="00203A72" w:rsidP="00203A72">
      <w:pPr>
        <w:keepNext/>
        <w:spacing w:after="120" w:line="240" w:lineRule="auto"/>
        <w:ind w:left="1389" w:hanging="822"/>
        <w:outlineLvl w:val="6"/>
        <w:rPr>
          <w:rFonts w:eastAsia="TTA20363E8t00" w:cs="Arial"/>
          <w:b/>
          <w:sz w:val="18"/>
        </w:rPr>
      </w:pPr>
      <w:r w:rsidRPr="00203A72">
        <w:rPr>
          <w:rFonts w:cs="Arial"/>
          <w:b/>
          <w:sz w:val="18"/>
        </w:rPr>
        <w:t xml:space="preserve">26.11.91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w:t>
      </w:r>
      <w:r w:rsidRPr="00203A72">
        <w:rPr>
          <w:rFonts w:eastAsia="TTA20363E8t00" w:cs="Arial" w:hint="eastAsia"/>
          <w:b/>
          <w:sz w:val="18"/>
        </w:rPr>
        <w:t>ř</w:t>
      </w:r>
      <w:r w:rsidRPr="00203A72">
        <w:rPr>
          <w:rFonts w:eastAsia="TTA20363E8t00" w:cs="Arial"/>
          <w:b/>
          <w:sz w:val="18"/>
        </w:rPr>
        <w:t>i výrob</w:t>
      </w:r>
      <w:r w:rsidRPr="00203A72">
        <w:rPr>
          <w:rFonts w:eastAsia="TTA20363E8t00" w:cs="Arial" w:hint="eastAsia"/>
          <w:b/>
          <w:sz w:val="18"/>
        </w:rPr>
        <w:t>ě</w:t>
      </w:r>
      <w:r w:rsidRPr="00203A72">
        <w:rPr>
          <w:rFonts w:eastAsia="TTA20363E8t00" w:cs="Arial"/>
          <w:b/>
          <w:sz w:val="18"/>
        </w:rPr>
        <w:t xml:space="preserve"> elektronických integrovaných obvod</w:t>
      </w:r>
      <w:r w:rsidRPr="00203A72">
        <w:rPr>
          <w:rFonts w:eastAsia="TTA20363E8t00" w:cs="Arial" w:hint="eastAsia"/>
          <w:b/>
          <w:sz w:val="18"/>
        </w:rPr>
        <w:t>ů</w:t>
      </w:r>
    </w:p>
    <w:p w:rsidR="00203A72" w:rsidRPr="00203A72" w:rsidRDefault="00203A72" w:rsidP="00203A72">
      <w:pPr>
        <w:keepNext/>
        <w:spacing w:after="0" w:line="240" w:lineRule="auto"/>
        <w:ind w:left="850"/>
        <w:rPr>
          <w:rFonts w:eastAsia="TTA20363E8t00" w:cs="Arial"/>
          <w:sz w:val="18"/>
        </w:rPr>
      </w:pPr>
      <w:r w:rsidRPr="00203A72">
        <w:rPr>
          <w:rFonts w:eastAsia="TTA20363E8t00" w:cs="Arial"/>
          <w:sz w:val="18"/>
        </w:rPr>
        <w:t>Z:</w:t>
      </w:r>
    </w:p>
    <w:p w:rsidR="00203A72" w:rsidRPr="00203A72" w:rsidRDefault="00203A72" w:rsidP="00203A72">
      <w:pPr>
        <w:keepNext/>
        <w:spacing w:after="0" w:line="240" w:lineRule="auto"/>
        <w:ind w:left="964" w:hanging="113"/>
        <w:rPr>
          <w:rFonts w:eastAsia="TTA20363E8t00" w:cs="Arial"/>
          <w:sz w:val="18"/>
        </w:rPr>
      </w:pPr>
      <w:r w:rsidRPr="00203A72">
        <w:rPr>
          <w:rFonts w:eastAsia="TTA20363E8t00" w:cs="Arial"/>
          <w:sz w:val="18"/>
        </w:rPr>
        <w:t>- montáž mikrosoučástek na integrované obvody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26.11.99 Subdodavatelské práce při výrobě elektronických součástek</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26.12 Osazené elektronické desky,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26.12.1 Osazené desky plošných spojů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26.12.10 Osazené desky plošných spojů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osazené elektronické desky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26.12.2 Videokarty, zvukové, síťové a podobné karty do zařízení pro automatizované zpracování dat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26.12.20 Videokarty, zvukové, síťové a podobné karty do zařízení pro automatizované zpracování dat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26.12.3 Čipové karty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26.12.30 Čipové karty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26.12.9 Služby při výrobě plošných spojů; subdodavatelské práce při výrobě osazených elektronických desek</w:t>
      </w:r>
    </w:p>
    <w:p w:rsidR="00203A72" w:rsidRPr="00203A72" w:rsidRDefault="00203A72" w:rsidP="00203A72">
      <w:pPr>
        <w:keepNext/>
        <w:spacing w:after="120" w:line="240" w:lineRule="auto"/>
        <w:ind w:left="1389" w:hanging="822"/>
        <w:outlineLvl w:val="6"/>
        <w:rPr>
          <w:rFonts w:eastAsia="TTA20363E8t00" w:cs="Arial"/>
          <w:b/>
          <w:sz w:val="18"/>
        </w:rPr>
      </w:pPr>
      <w:r w:rsidRPr="00203A72">
        <w:rPr>
          <w:rFonts w:cs="Arial"/>
          <w:b/>
          <w:sz w:val="18"/>
        </w:rPr>
        <w:t>26.12.91 Služby při výrobě plošných spojů a osazování plošných spojů</w:t>
      </w:r>
    </w:p>
    <w:p w:rsidR="00203A72" w:rsidRPr="00203A72" w:rsidRDefault="00203A72" w:rsidP="00203A72">
      <w:pPr>
        <w:keepNext/>
        <w:spacing w:after="0" w:line="240" w:lineRule="auto"/>
        <w:ind w:left="850"/>
        <w:rPr>
          <w:rFonts w:eastAsia="TTA20363E8t00" w:cs="Arial"/>
          <w:sz w:val="18"/>
        </w:rPr>
      </w:pPr>
      <w:r w:rsidRPr="00203A72">
        <w:rPr>
          <w:rFonts w:eastAsia="TTA20363E8t00" w:cs="Arial"/>
          <w:sz w:val="18"/>
        </w:rPr>
        <w:t>Z:</w:t>
      </w:r>
    </w:p>
    <w:p w:rsidR="00203A72" w:rsidRPr="00203A72" w:rsidRDefault="00203A72" w:rsidP="00203A72">
      <w:pPr>
        <w:keepNext/>
        <w:spacing w:after="0" w:line="240" w:lineRule="auto"/>
        <w:ind w:left="964" w:hanging="113"/>
        <w:rPr>
          <w:rFonts w:eastAsia="TTA20363E8t00" w:cs="Arial"/>
          <w:sz w:val="18"/>
        </w:rPr>
      </w:pPr>
      <w:r w:rsidRPr="00203A72">
        <w:rPr>
          <w:rFonts w:eastAsia="TTA20363E8t00" w:cs="Arial"/>
          <w:sz w:val="18"/>
        </w:rPr>
        <w:t>- montáž mikrosoučástek na plošné spoje</w:t>
      </w:r>
    </w:p>
    <w:p w:rsidR="00203A72" w:rsidRPr="00203A72" w:rsidRDefault="00203A72" w:rsidP="00203A72">
      <w:pPr>
        <w:keepNext/>
        <w:spacing w:after="0" w:line="240" w:lineRule="auto"/>
        <w:ind w:left="964" w:hanging="113"/>
        <w:rPr>
          <w:rFonts w:eastAsia="TTA20363E8t00" w:cs="Arial"/>
          <w:sz w:val="18"/>
        </w:rPr>
      </w:pPr>
      <w:r w:rsidRPr="00203A72">
        <w:rPr>
          <w:rFonts w:eastAsia="TTA20363E8t00" w:cs="Arial"/>
          <w:sz w:val="18"/>
        </w:rPr>
        <w:t>- leptání, potahování lakem a vakuové napařování plošných spojů a polovodičů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26.12.99 Subdodavatelské práce při výrobě osazených elektronických desek</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lastRenderedPageBreak/>
        <w:t>26.2 Počítače a periferní zařízení,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26.20 Počítače a periferní zařízení,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26.20.1 Počítače a počítačová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26.20.11 Přenosná zařízení pro automatizované zpracování dat o hmotnosti &lt;= 10 kg, např. přenosné počítače (notebooky); osobní digitální asistenti a podobné počítače</w:t>
      </w:r>
    </w:p>
    <w:p w:rsidR="00203A72" w:rsidRPr="00203A72" w:rsidRDefault="00203A72" w:rsidP="00203A72">
      <w:pPr>
        <w:keepNext/>
        <w:spacing w:after="0" w:line="240" w:lineRule="auto"/>
        <w:ind w:left="850"/>
        <w:rPr>
          <w:rFonts w:eastAsia="TTA20363E8t00" w:cs="Arial"/>
          <w:sz w:val="18"/>
        </w:rPr>
      </w:pPr>
      <w:r w:rsidRPr="00203A72">
        <w:rPr>
          <w:rFonts w:eastAsia="TTA20363E8t00" w:cs="Arial"/>
          <w:sz w:val="18"/>
        </w:rPr>
        <w:t>ZT:</w:t>
      </w:r>
    </w:p>
    <w:p w:rsidR="00203A72" w:rsidRPr="00203A72" w:rsidRDefault="00203A72" w:rsidP="00203A72">
      <w:pPr>
        <w:keepNext/>
        <w:spacing w:after="0" w:line="240" w:lineRule="auto"/>
        <w:ind w:left="850"/>
        <w:rPr>
          <w:rFonts w:eastAsia="TTA20363E8t00" w:cs="Arial"/>
          <w:sz w:val="18"/>
        </w:rPr>
      </w:pPr>
      <w:r w:rsidRPr="00203A72">
        <w:rPr>
          <w:rFonts w:eastAsia="TTA20363E8t00" w:cs="Arial"/>
          <w:sz w:val="18"/>
        </w:rPr>
        <w:t>- tablety</w:t>
      </w:r>
    </w:p>
    <w:p w:rsidR="00203A72" w:rsidRPr="00203A72" w:rsidRDefault="00203A72" w:rsidP="00203A72">
      <w:pPr>
        <w:keepNext/>
        <w:spacing w:after="0" w:line="240" w:lineRule="auto"/>
        <w:ind w:left="850"/>
        <w:jc w:val="both"/>
        <w:rPr>
          <w:rFonts w:eastAsia="TTA20363E8t00"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26.20.12 Pokladní terminály, peněžní automaty, bankomaty a podobné stroje s možností připojení k zařízení nebo síti pro zpracování dat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26.20.13 Digitální zařízení pro automatizované zpracování dat obsahující pod společným krytem nejméně základní jednotku, vstupní a výstupní jednotku, též kombinované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26.20.14 Digitální zařízení pro automatizované zpracování dat předkládané ve formě systémů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26.20.15 Ostatní digitální zařízení pro automatizované zpracování dat, mohou též obsahovat pod společným krytem jednu nebo dvě z následujících jednotek: paměťové, vstupní, výstupní jednotky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26.20.16 Vstupní nebo výstupní jednotky pro počítače, mohou též obsahovat pod společným krytem paměťové jednotky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26.20.17 Monitory a projektory, hlavně pro zařízení pro automatizované zpracování dat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26.20.18 Jednotky vykonávající dvě nebo více z těchto funkcí: tisk, skenování, kopírování, faxování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26.20.2 Paměťové jednotky a jiná paměťová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26.20.21 Paměťové jednotky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26.20.22 Stálá paměťová zařízení (flash)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26.20.3 Ostatní jednotky zařízení pro automatizované zpracování dat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26.20.30 Ostatní jednotky zařízení pro automatizované zpracování dat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26.20.4 Díly a příslušenství počítačů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26.20.40 Díly a příslušenství počítačů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26.20.9 Služby při výrobě počítačů a periferních zařízení; subdodavatelské práce při výrobě počítačů a periferních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26.20.91 Služby při výrobě počítačů a periferních zařízení</w:t>
      </w:r>
    </w:p>
    <w:p w:rsidR="00203A72" w:rsidRPr="00203A72" w:rsidRDefault="00203A72" w:rsidP="00203A72">
      <w:pPr>
        <w:keepNext/>
        <w:spacing w:after="0" w:line="240" w:lineRule="auto"/>
        <w:ind w:left="850"/>
        <w:rPr>
          <w:rFonts w:eastAsia="TTA20363E8t00" w:cs="Arial"/>
          <w:sz w:val="18"/>
        </w:rPr>
      </w:pPr>
      <w:r w:rsidRPr="00203A72">
        <w:rPr>
          <w:rFonts w:eastAsia="TTA20363E8t00"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montáž počítačů a periferních zařízení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26.20.99 Subdodavatelské práce při výrobě počítačů a periferních zařízení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26.3 Komunikační zařízení,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26.30 Komunikační zařízení,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26.30.1 Vysílací přístroje rozhlasové nebo televizní; televizní kamery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26.30.11 Vysílací přístroje obsahující přijímací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26.30.12 Vysílací přístroje neobsahující přijímací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26.30.13 Televizní kamery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26.30.2 Elektrické přístroje pro telefonii a telegrafii; videotelefony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26.30.21 Telefonní přístroje pro pevnou telekomunikační síť s bezdrátovými sluchátky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26.30.22 Telefony pro celulární síť (mobilní telefony) nebo jiné bezdrátové sítě</w:t>
      </w: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chytré mobilní telefony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26.30.23 Ostatní telefonní přístroje a zařízení pro přenos nebo příjem zvuku, obrazu nebo jiných dat,</w:t>
      </w:r>
      <w:r w:rsidRPr="00203A72">
        <w:rPr>
          <w:rFonts w:cs="Arial"/>
          <w:b/>
          <w:bCs/>
          <w:sz w:val="18"/>
        </w:rPr>
        <w:t xml:space="preserve"> vč. </w:t>
      </w:r>
      <w:r w:rsidRPr="00203A72">
        <w:rPr>
          <w:rFonts w:cs="Arial"/>
          <w:b/>
          <w:sz w:val="18"/>
        </w:rPr>
        <w:t>přístrojů pro komunikaci v pevné nebo bezdrátové síti (např. sítě LAN a WAN)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zařízení pro komunikaci v pevné nebo bezdrátové síti (např. sítě LAN a WAN)</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26.30.3 Díly elektrických přístrojů pro telefonii a telegrafii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26.30.30 Díly elektrických přístrojů pro telefonii a telegrafii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26.30.4 Antény a parabolické antény všech druhů, jejich díly; díly vysílacích přístrojů rozhlasových nebo televizních a televizních kamer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26.30.40 Antény a parabolické antény všech druhů, jejich díly; díly vysílacích přístrojů rozhlasových nebo televizních a televizních kamer</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26.30.5 Poplachová zařízení na ochranu proti krádeži nebo požáru a podobné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26.30.50 Poplachová zařízení na ochranu proti krádeži nebo požáru a podobné přístroje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26.30.6 Díly poplachových zařízení na ochranu proti krádeži nebo požáru a podobných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26.30.60 Díly poplachových zařízení na ochranu proti krádeži nebo požáru a podobných přístrojů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26.30.9 Subdodavatelské práce při výrobě komunikačních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26.30.99 Subdodavatelské práce při výrobě komunikačních zařízení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26.4 Spotřební elektronika,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26.40 Spotřební elektronika,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26.40.1 Rozhlasové přijímače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26.40.11 Rozhlasové přijímače (kromě druhů používaných v motorových vozidlech), též kombinované s přístrojem pro záznam nebo reprodukci zvuku nebo s hodinami</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rozhlasové přijímače fungující pouze s vnějším zdrojem napájení, druhy používané v motorových vozidlech (26.40.12)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26.40.12 Rozhlasové přijímače provozuschopné jen s vnějším zdrojem napájení, druhů používaných v motorových vozidlech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26.40.2 Televizní přijímače, též s vestavěnými rozhlasovými přijímači nebo s přístroji pro záznam nebo reprodukci zvuku nebo obrazu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26.40.20 Televizní přijímače, též s vestavěnými rozhlasovými přijímači nebo s přístroji pro záznam nebo reprodukci zvuku nebo obrazu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26.40.3 Přístroje pro záznam nebo reprodukci zvuku a obrazu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26.40.31 Gramofony, gramofonové chassis, kazetové přehrávače a jiné zvukové reprodukční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26.40.32 Magnetofony a jiné přístroje pro záznam zvuku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26.40.33 Videokamery a ostatní videorekordéry nebo reprodukční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26.40.34 Monitory a projektory, které neobsahují televizní přijímací zařízení a nejsou určeny především pro zařízení pro automatizované zpracování dat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26.40.4 Mikrofony, reproduktory, přijímací přístroje pro radiotelefonii nebo radiotelegrafii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26.40.41 Mikrofony a jejich stojany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26.40.42 Reproduktory; sluchátka všech druhů a kombinované řečnické soupravy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26.40.43 Elektrické nízkofrekvenční zesilovače; elektrické zesilovače zvuku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26.40.44 Přijímací přístroje pro radiotelefonii nebo radiotelegrafii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26.40.5 Díly a příslušenství k audio- a videozařízením, díly přijímačů a vysílačů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26.40.51 Díly a příslušenství k audio- a videozařízením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26.40.52 Díly přijímačů a vysílačů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26.40.6 Videohry (použitelné s televizním přijímačem nebo s vlastní obrazovkou) a ostatní hry náhody nebo dovednosti s elektronickým displejem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26.40.60 Videohry (použitelné s televizním přijímačem nebo s vlastní obrazovkou) a ostatní hry náhody nebo dovednosti s elektronickým displejem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26.40.9 Subdodavatelské práce při výrobě spotřební elektroniky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26.40.99 Subdodavatelské práce při výrobě spotřební elektroniky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26.5 Měřicí, zkušební a navigační přístroje; časoměrné přístroje;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26.51 Měřicí, zkušební a navigační přístroje,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26.51.1 Navigační, meteorologické, geofyzikální a podobné nástroje a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26.51.11 </w:t>
      </w:r>
      <w:r w:rsidRPr="00203A72">
        <w:rPr>
          <w:rFonts w:eastAsia="TTA20363E8t00" w:cs="Arial"/>
          <w:b/>
          <w:sz w:val="18"/>
        </w:rPr>
        <w:t>Buzoly (kompasy); jiné naviga</w:t>
      </w:r>
      <w:r w:rsidRPr="00203A72">
        <w:rPr>
          <w:rFonts w:eastAsia="TTA20363E8t00" w:cs="Arial" w:hint="eastAsia"/>
          <w:b/>
          <w:sz w:val="18"/>
        </w:rPr>
        <w:t>č</w:t>
      </w:r>
      <w:r w:rsidRPr="00203A72">
        <w:rPr>
          <w:rFonts w:eastAsia="TTA20363E8t00" w:cs="Arial"/>
          <w:b/>
          <w:sz w:val="18"/>
        </w:rPr>
        <w:t>ní nástroje a p</w:t>
      </w:r>
      <w:r w:rsidRPr="00203A72">
        <w:rPr>
          <w:rFonts w:eastAsia="TTA20363E8t00" w:cs="Arial" w:hint="eastAsia"/>
          <w:b/>
          <w:sz w:val="18"/>
        </w:rPr>
        <w:t>ř</w:t>
      </w:r>
      <w:r w:rsidRPr="00203A72">
        <w:rPr>
          <w:rFonts w:eastAsia="TTA20363E8t00" w:cs="Arial"/>
          <w:b/>
          <w:sz w:val="18"/>
        </w:rPr>
        <w:t>ístroje</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navigační přístroje a zařízení pro službu navigace, např. pro systém globální navigace (GPS) a Galileo</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díly a příslušenství k </w:t>
      </w:r>
      <w:r w:rsidRPr="00203A72">
        <w:rPr>
          <w:rFonts w:eastAsia="TTA20363E8t00" w:cs="Arial"/>
          <w:sz w:val="18"/>
        </w:rPr>
        <w:t>buzolám (kompasům) a jiným naviga</w:t>
      </w:r>
      <w:r w:rsidRPr="00203A72">
        <w:rPr>
          <w:rFonts w:eastAsia="TTA20363E8t00" w:cs="Arial" w:hint="eastAsia"/>
          <w:sz w:val="18"/>
        </w:rPr>
        <w:t>č</w:t>
      </w:r>
      <w:r w:rsidRPr="00203A72">
        <w:rPr>
          <w:rFonts w:eastAsia="TTA20363E8t00" w:cs="Arial"/>
          <w:sz w:val="18"/>
        </w:rPr>
        <w:t>ním nástrojům a p</w:t>
      </w:r>
      <w:r w:rsidRPr="00203A72">
        <w:rPr>
          <w:rFonts w:eastAsia="TTA20363E8t00" w:cs="Arial" w:hint="eastAsia"/>
          <w:sz w:val="18"/>
        </w:rPr>
        <w:t>ř</w:t>
      </w:r>
      <w:r w:rsidRPr="00203A72">
        <w:rPr>
          <w:rFonts w:eastAsia="TTA20363E8t00" w:cs="Arial"/>
          <w:sz w:val="18"/>
        </w:rPr>
        <w:t>ístrojům</w:t>
      </w:r>
      <w:r w:rsidRPr="00203A72">
        <w:rPr>
          <w:rFonts w:cs="Arial"/>
          <w:sz w:val="18"/>
        </w:rPr>
        <w:t xml:space="preserve"> (26.51.86)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26.51.12 Teodolity a tachymetry (tacheometry); ostatní zeměměřické, hydrografické, oceánografické, hydrologické, meteorologické nebo geofyzikální nástroje a přístroje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dálkoměry (26.70.24)</w:t>
      </w:r>
    </w:p>
    <w:p w:rsidR="00203A72" w:rsidRPr="00203A72" w:rsidRDefault="00203A72" w:rsidP="00203A72">
      <w:pPr>
        <w:keepNext/>
        <w:spacing w:after="0" w:line="240" w:lineRule="auto"/>
        <w:ind w:left="964" w:hanging="113"/>
        <w:rPr>
          <w:rFonts w:cs="Arial"/>
          <w:sz w:val="18"/>
        </w:rPr>
      </w:pPr>
      <w:r w:rsidRPr="00203A72">
        <w:rPr>
          <w:rFonts w:cs="Arial"/>
          <w:sz w:val="18"/>
        </w:rPr>
        <w:t>- díly a příslušenství k teodolitům a tachymetrům (tacheometrům) a podobným nástrojům a přístrojům (26.51.82)</w:t>
      </w:r>
    </w:p>
    <w:p w:rsidR="00203A72" w:rsidRPr="00203A72" w:rsidRDefault="00203A72" w:rsidP="00203A72">
      <w:pPr>
        <w:keepNext/>
        <w:tabs>
          <w:tab w:val="left" w:pos="3015"/>
        </w:tabs>
        <w:spacing w:after="0" w:line="240" w:lineRule="auto"/>
        <w:ind w:left="964" w:hanging="113"/>
        <w:rPr>
          <w:rFonts w:cs="Arial"/>
          <w:sz w:val="18"/>
          <w:highlight w:val="green"/>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26.51.2 Radiolokační a radionavigační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26.51.20 Radiolokační a radionavigační přístroje</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radiolokačním a radionavigačním přístrojům (26.51.81)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26.51.3 Přesné váhy; kreslicí, rýsovací, počítací nástroje, nástroje pro měření délky a podobné nástroje a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26.51.31 Váhy o citlivosti nejméně 5 cg nebo citlivější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26.51.32 Kreslicí (rýsovací) stoly a stroje, ostatní kreslicí, rýsovací, označovací nebo počítací přístroje</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ke kreslicím (rýsovacím) stolům a strojům a ostatním kreslicím, rýsovacím, označovacím nebo počítacím přístrojům (26.51.82)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26.51.33 Ruční nástroje pro měření délky (například mikrometry a posuvná měřítka)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mikrometry a posuvná měřítka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ručním nástrojům pro měření délky j. n. (26.51.82)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26.51.4 Nástroje a přístroje pro měření velikosti elektrických veličin a ionizujícího záření</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nástrojům a přístrojům pro měření velikosti elektrických veličin a ionizujícího záření (26.51.82)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26.51.41 Nástroje a přístroje pro měření nebo detekci ionizujícího záření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26.51.42 Katodové osciloskopy a oscilografy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26.51.43 Nástroje a přístroje pro měření velikosti elektrických veličin, bez registračního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26.51.44 Nástroje a přístroje určené pro telekomunikace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26.51.45 Nástroje a přístroje pro měření nebo kontrolování velikosti elektrických veličin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26.51.5 Nástroje a přístroje pro kontrolu ostatních fyzikálních vlastností</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nástrojům a přístrojům pro kontrolu ostatních fyzikálních vlastností (26.51.82)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26.51.51 Hustoměry, teploměry, žároměry, tlakoměry, vlhkoměry a psychrometry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26.51.52 Nástroje pro měření a kontrolu průtoku, hladiny, tlaku nebo jiných proměnných charakteristik kapalin nebo plynů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26.51.53 Nástroje a přístroje pro fyzikální nebo chemické rozbory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expozimetry (26.70.24)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26.51.6 Ostatní měřicí, kontrolní a zkušební nástroje a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26.51.61 Mikroskopy (jiné než optické) a difraktografy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mikroskopům (jiným než optickým) a difraktografům (26.51.83)</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optické mikroskopy (26.70.22)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26.51.62 Stroje a přístroje na zkoušení mechanických vlastností materiálů</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ke strojům a přístrojům na zkoušení mechanických vlastností materiálů (26.51.86)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26.51.63 Plynoměry, průtokoměry kapalin, elektroměry</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plynoměrům, průtokoměrům kapalin a elektroměrům (26.51.84)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26.51.64 Otáčkoměry a počítadla pro různá výrobní odvětví, taxametry; indikátory rychlosti a tachometry </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otáčkoměrům a počítadlům pro různá výrobní odvětví, taxametrům, indikátorům rychlosti a tachometrům (26.51.84)</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stroboskopy (26.70.24)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26.51.65 Automatické regulační nebo kontrolní přístroje a nástroje, hydraulické nebo pneumatické</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automatickým regulačním nebo kontrolním přístrojům a nástrojům, hydraulickým nebo pneumatickým (26.51.85)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26.51.66 Měřicí nebo kontrolní přístroje a nástroje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měřicím nebo kontrolním přístrojům a nástrojům j. n. (26.51.85)</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profilprojektory a optické měřicí a kontrolní nástroje a přístroje (26.70.24)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26.51.7 Termostaty, manostaty (presostaty) a jiné automatické regulační nebo kontrolní přístroje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26.51.70 Termostaty, manostaty (presostaty) a jiné automatické regulační nebo kontrolní přístroje a zařízení</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k termostatům, manostatům (presostatům) a jiným automatickým regulačním nebo kontrolním přístrojům a zařízením (26.51.85)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26.51.8 Díly a příslušenství měřicích, zkušebních a navigačních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26.51.81 Díly a příslušenství radiolokačních a radionavigačních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26.51.82 Díly a příslušenství nástrojů a přístrojů z položek 26.51.12, 26.51.32, 26.51.33, 26.51.4 a 26.51.5; mikrotomy; díly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26.51.83 Díly a příslušenství mikroskopů (jiných než optických) a difraktografů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26.51.84 Díly a příslušenství nástrojů a přístrojů z položek 26.51.63 a 26.51.64</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26.51.85 Díly a příslušenství nástrojů a přístrojů z položek 26.51.65, 26.51.66 a 26.51.70</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26.51.86 Díly a příslušenství nástrojů a přístrojů z položek 26.51.11 a 26.51.62</w:t>
      </w:r>
    </w:p>
    <w:p w:rsidR="00203A72" w:rsidRPr="00203A72" w:rsidRDefault="00893A07"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26.51.9 Subdodavatelské práce při výrobě měřicích, zkušebních a navigačních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26.51.99 Subdodavatelské práce při výrobě měřicích, zkušebních a navigačních přístrojů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26.52 Časoměrné přístroje,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26.52.1 Hodiny a hodinky, kromě strojků a dílů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strojky pro hodiny a hodinky (26.52.21)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26.52.11 Náramkové, kapesní a jiné hodinky s pouzdrem z drahých kovů nebo kovu plátovaných drahými kovy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26.52.12 Ostatní náramkové, kapesní a podobné hodinky, vč. stopek</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stopky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26.52.13 Hodiny do přístrojových (palubních) desek a podobné hodiny pro vozidla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26.52.14 Hodiny s hodinkovým strojkem; budíky a nástěnné hodiny; ostatní hodiny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26.52.2 Hodinové a hodinkové strojky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26.52.21 Hodinové a hodinkové strojky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26.52.22 Pouzdra, kryty a skříňky k hodinářským výrobkům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26.52.23 Ostatní hodinářské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26.52.24 Kontrolní registrační hodiny; hodiny zaznamenávající datum a čas, parkovací hodiny; časové spínače, s hodinovým nebo hodinkovým strojkem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26.52.9 Subdodavatelské práce při výrobě časoměrných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26.52.99 Subdodavatelské práce při výrobě časoměrných přístrojů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26.6 Ozařovací, elektroléčebné a elektroterapeutické přístroje,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26.60 Ozařovací, elektroléčebné a elektroterapeutické přístroje,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26.60.1 Ozařovací, elektroléčebné a elektroterapeutické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26.60.11 Rentgenové přístroje a přístroje používající záření alfa, beta nebo gama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26.60.12 Lékařské elektrodiagnostické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26.60.13 Přístroje s ultrafialovým nebo infračerveným zářením používané v lékařských, chirurgických, dentálních nebo veterinárních vědách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26.60.14 Srdeční stimulátory; sluchové pomůcky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26.60.9 Služby při výrobě lékařských přístrojů; subdodavatelské práce při výrobě ozařovacích, elektroléčebných a elektroterapeutických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26.60.91 Služby při výrobě lékařských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26.60.99 Subdodavatelské práce při výrobě ozařovacích, elektroléčebných a elektroterapeutických přístrojů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26.7 Optické a fotografické přístroje a zařízení,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26.70 Optické a fotografické přístroje a zařízení,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26.70.1 Fotografické přístroje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26.70.11 Objektivy pro fotografické přístroje, kamery, promítací přístroje, zvětšovací nebo zmenšovací fotografické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26.70.12 Fotografické přístroje používané k přípravě tiskových štočků nebo válců; fotografické přístroje k záznamu dokumentů na mikrofilmy, mikrofiše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26.70.13 Digitální kamery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26.70.14 Fotografické přístroje pro okamžité vyvolání a kopírování a ostatní fotoaparáty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26.70.15 Kinematografické kamery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26.70.16 Kinematografické promítací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26.70.19 Ostatní fotografické přístroje; díly a příslušenství fotografických přístrojů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promítací přístroje pro diapozitivy</w:t>
      </w:r>
    </w:p>
    <w:p w:rsidR="00203A72" w:rsidRPr="00203A72" w:rsidRDefault="00203A72" w:rsidP="00203A72">
      <w:pPr>
        <w:keepNext/>
        <w:spacing w:after="0" w:line="240" w:lineRule="auto"/>
        <w:ind w:left="850"/>
        <w:rPr>
          <w:rFonts w:cs="Arial"/>
          <w:sz w:val="18"/>
        </w:rPr>
      </w:pPr>
      <w:r w:rsidRPr="00203A72">
        <w:rPr>
          <w:rFonts w:cs="Arial"/>
          <w:sz w:val="18"/>
        </w:rPr>
        <w:t>- čtečky mikrofiší</w:t>
      </w:r>
    </w:p>
    <w:p w:rsidR="00203A72" w:rsidRPr="00203A72" w:rsidRDefault="00203A72" w:rsidP="00203A72">
      <w:pPr>
        <w:keepNext/>
        <w:spacing w:after="0" w:line="240" w:lineRule="auto"/>
        <w:ind w:left="850"/>
        <w:rPr>
          <w:rFonts w:cs="Arial"/>
          <w:sz w:val="18"/>
        </w:rPr>
      </w:pPr>
      <w:r w:rsidRPr="00203A72">
        <w:rPr>
          <w:rFonts w:cs="Arial"/>
          <w:sz w:val="18"/>
        </w:rPr>
        <w:t>- zvětšovací a zmenšovací fotografické přístroje</w:t>
      </w:r>
    </w:p>
    <w:p w:rsidR="00203A72" w:rsidRPr="00203A72" w:rsidRDefault="00203A72" w:rsidP="00203A72">
      <w:pPr>
        <w:keepNext/>
        <w:spacing w:after="0" w:line="240" w:lineRule="auto"/>
        <w:ind w:left="850"/>
        <w:rPr>
          <w:rFonts w:cs="Arial"/>
          <w:sz w:val="18"/>
        </w:rPr>
      </w:pPr>
      <w:r w:rsidRPr="00203A72">
        <w:rPr>
          <w:rFonts w:cs="Arial"/>
          <w:sz w:val="18"/>
        </w:rPr>
        <w:t>- blesky k fotoaparátům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26.70.2 Ostatní optické přístroje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26.70.21 Polarizační materiál v listech nebo deskách; čočky, hranoly, zrcadla a jiné optické články (jiné než z opticky neopracovaného skla), též nezasazené, jiné než určené pro fotografické přístroje, promítací přístroje, zvětšovací nebo zmenšovací fotografické přístroje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skla do brýlí, opticky neopracovaná (23.19.22)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26.70.22 Binokulární a monokulární dalekohledy a jiné optické teleskopy; ostatní astronomické přístroje; optické mikroskopy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26.70.23 Zařízení s tekutými krystaly; lasery (kromě laserových diod); ostatní optické přístroje a zařízení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26.70.24 Optické měřicí a kontrolní nástroje a přístroje</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dálkoměry, expozimetry, stroboskopy, profilprojektory apod.</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26.70.25 Díly a příslušenství binokulárních a monokulárních dalekohledů a jiných optických teleskopů, ostatních astronomických přístrojů a optických mikroskopů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26.70.26 Díly a příslušenství zařízení s tekutými krystaly, laserů (kromě laserových diod) a ostatních optických přístrojů a zařízení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26.70.9 Subdodavatelské práce při výrobě optických a fotografických přístrojů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26.70.99 Subdodavatelské práce při výrobě optických a fotografických přístrojů a zařízení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26.8 Magnetická a optická média,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26.80 Magnetická a optická média,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26.80.1 Magnetická a optická média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26.80.11 Magnetická média, nenahraná, jiná než karty s magnetickým proužkem</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karty s magnetickým proužkem (26.80.14)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26.80.12 Optická média, nenahraná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26.80.13 Ostatní záznamová média, vč. matric a galvanických otisků pro výrobu disků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matrice a galvanické otisky pro výrobu disků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26.80.14 Karty s magnetickým proužkem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26.80.9 Subdodavatelské práce při výrobě magnetických a optických médií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26.80.99 Subdodavatelské práce při výrobě magnetických a optických médií</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27 Elektrická zařízení,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27.1 Elektrické motory, generátory, transformátory a elektrická rozvodná a kontrolní zařízení,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27.11 Elektrické motory, generátory a transformátory,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27.11.1 Motory s výkonem &lt;= 37,5 W; ostatní stejnosměrné motory; stejnosměrné generátory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27.11.10 Motory s výkonem &lt;= 37,5 W; ostatní stejnosměrné motory; stejnosměrné generátory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27.11.2 Univerzální střídavé a stejnosměrné motory s výkonem &gt; 37,5 W; ostatní střídavé motory; střídavé generátory (alternátory)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27.11.21 Univerzální střídavé a stejnosměrné motory s výkonem &gt; 37,5 W</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27.11.22 Střídavé jednofázové motory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27.11.23 Střídavé vícefázové motory s výkonem &lt;= 750 W</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27.11.24 Střídavé vícefázové motory s výkonem &gt; 750 W, avšak &lt;= 75 kW</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27.11.25 Střídavé vícefázové motory s výkonem &gt; 75 kW</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27.11.26 Střídavé generátory (alternátory)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27.11.3 Elektrická generátorová soustrojí a rotační měniče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27.11.31 Generátorová soustrojí s pístovými vznětovými motory s vnitřním spalováním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27.11.32 Generátorová soustrojí se zážehovým spalovacím pístovým motorem s vnitřním spalováním; ostatní generátorová soustrojí; elektrické rotační měniče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27.11.4 Elektrické transformátory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27.11.41 Transformátory s kapalinovým dielektrikem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27.11.42 Ostatní transformátory s výkonem &lt;= 16 kVA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27.11.43 Ostatní transformátory s výkonem &gt; 16 kVA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27.11.5 Předřadníky pro výbojky nebo výbojkové trubice; ostatní induktory</w:t>
      </w:r>
    </w:p>
    <w:p w:rsidR="00203A72" w:rsidRPr="00203A72" w:rsidRDefault="00203A72" w:rsidP="00203A72">
      <w:pPr>
        <w:keepNext/>
        <w:spacing w:after="0" w:line="240" w:lineRule="auto"/>
        <w:ind w:left="850"/>
        <w:jc w:val="both"/>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invertory, usměrňovače, měniče (27.90.41)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27.11.50 Předřadníky pro výbojky nebo výbojkové trubice; ostatní induktory</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Z: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akumulátorové nabíječky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invertory, usměrňovače, měniče (27.90.41)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27.11.6 Díly elektrických motorů, generátorů a transformátorů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27.11.61 Díly elektrických motorů a generátorů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27.11.62 Díly transformátorů a induktorů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27.11.9 Subdodavatelské práce při výrobě elektrických motorů, generátorů a transformátorů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27.11.99 Subdodavatelské práce při výrobě elektrických motorů, generátorů a transformátorů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27.12 Elektrická rozvodná a kontrolní zařízení,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27.12.1 Elektrická zařízení k vypínání, spínání nebo k ochraně elektrických obvodů pro napětí &gt; 1 000 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27.12.10 Elektrická zařízení k vypínání, spínání nebo k ochraně elektrických obvodů pro napětí &gt; 1 000 V</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omezovače proudu, pro napětí &gt; 1 000 V (netýká se úrovně napětí v distribuční soustavě) (27.90.43)</w:t>
      </w:r>
    </w:p>
    <w:p w:rsidR="00203A72" w:rsidRPr="00203A72" w:rsidRDefault="00203A72" w:rsidP="00203A72">
      <w:pPr>
        <w:keepNext/>
        <w:tabs>
          <w:tab w:val="left" w:pos="3015"/>
        </w:tabs>
        <w:spacing w:after="0" w:line="240" w:lineRule="auto"/>
        <w:ind w:left="964" w:hanging="113"/>
        <w:rPr>
          <w:rFonts w:cs="Arial"/>
          <w:sz w:val="18"/>
          <w:highlight w:val="green"/>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27.12.2 Elektrická zařízení k vypínání, spínání nebo k ochraně elektrických obvodů pro napětí &lt;= 1 000 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27.12.21 Jisticí přístroje pro napětí &lt;= 1 000 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27.12.22 Automatické vypínače elektrických obvodů pro napětí &lt;= 1 000 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27.12.23 Ostatní zařízení k ochraně elektrických obvodů pro napětí &lt;= 1 000 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27.12.24 Relé pro napětí &lt;= 1 000 V</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27.12.3 Rozvaděče, rozvodné panely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27.12.31 Rozvaděče, rozvodné panely a jiné základny, vybavené elektrickým zařízením k vypínání, spínání nebo k ochraně elektrických obvodů, pro napětí &lt;= 1 000 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27.12.32 Rozvaděče, rozvodné panely a jiné základny, vybavené elektrickým zařízením k vypínání, spínání nebo k ochraně elektrických obvodů, pro napětí &gt; 1 000 V</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27.12.4 Díly elektrických rozvodných a kontrolních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27.12.40 Díly elektrických rozvodných a kontrolních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27.12.9 Subdodavatelské práce při výrobě elektrických rozvodných a kontrolních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27.12.99 Subdodavatelské práce při výrobě elektrických rozvodných a kontrolních zařízení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27.2 Baterie a akumulátory,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27.20 Baterie a akumulátory,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27.20.1 Galvanické články, baterie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27.20.11 Galvanické články a baterie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27.20.12 Díly galvanických článků a baterií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27.20.2 Elektrické akumulátory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27.20.21 Olověné akumulátory, používané pro startování pístových motorů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27.20.22 Olověné akumulátory, jiné než používané pro startování pístových motorů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olověné akumulátory pro startování pístových motorů (27.20.21)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27.20.23 Niklkadmiové, niklmetalhydridové, lithiumiontové, lithiumpolymerové, niklželezné a ostatní elektrické akumulátory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27.20.24 Díly elektrických akumulátorů, vč. separátorů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separátory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27.20.9 Subdodavatelské práce při výrobě baterií a akumulátorů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27.20.99 Subdodavatelské práce při výrobě baterií a akumulátorů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27.3 Elektrické vedení a elektroinstalační zařízení,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27.31 Kabely z optických vláken,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27.31.1 Kabely z optických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27.31.11 Optické kabely vyrobené z jednotlivých opláštěných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27.31.12 Optická vlákna a svazky optických vláken; optické kabely (jiné než vyrobené z jednotlivých opláštěných vláken)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optické kabely vyrobené z jednotlivých opláštěných vláken (27.31.11)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27.31.9 Subdodavatelské práce při výrobě kabelů z optických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27.31.99 Subdodavatelské práce při výrobě kabelů z optických vláken</w:t>
      </w:r>
    </w:p>
    <w:p w:rsidR="00203A72" w:rsidRPr="00203A72" w:rsidRDefault="00C10BC8"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27.32 Ostatní elektronické a elektrické vodiče a kabely,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27.32.1 Ostatní elektronické a elektrické vodiče a kabely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27.32.11 Izolované dráty pro vinutí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27.32.12 Koaxiální kabely a ostatní koaxiální elektrické vodiče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27.32.13 Ostatní elektrické vodiče pro napětí &lt;= 1 000 V</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přívodní kabely, prodlužovací kabely a jiné sady elektrických kabelů s izolovanými dráty a konektory (27.90.44)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27.32.14 Ostatní elektrické vodiče pro napětí &gt; 1 000 V</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27.32.9 Subdodavatelské práce při výrobě ostatních elektronických a elektrických vodičů a kabelů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27.32.99 Subdodavatelské práce při výrobě ostatních elektronických a elektrických vodičů a kabelů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27.33 Elektroinstalační zařízení,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27.33.1 Elektroinstalační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27.33.11 Vypínače a spínače pro napětí &lt;= 1 000 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27.33.12 Objímky žárovek pro napětí &lt;=1 000 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27.33.13 Vidlice, zásuvky a ostatní zařízení k vypínání, spínání nebo ochraně elektrických obvodů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27.33.14 Plastové izolační příslušenství pro elektrické stroje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27.33.9 Subdodavatelské práce při výrobě elektroinstalačních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27.33.99 Subdodavatelské práce při výrobě elektroinstalačních zařízení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27.4 Elektrická osvětlovací zařízení,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27.40 Elektrická osvětlovací zařízení,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27.40.1 Elektrické žárovky nebo výbojky; obloukovky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27.40.11 Žárovky pro světlomety, tzv. „zapečetěné světlomety“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27.40.12 Halogenové žárovky s wolframovým vláknem, kromě ultrafialových nebo infračervených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ultrafialové nebo infračervené žárovky (27.40.15)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27.40.13 Elektrické žárovky s výkonem &lt;= 200 W a pro napětí &gt; 100 V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27.40.14 Elektrické žárovky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27.40.15 Výbojky; ultrafialové nebo infračervené žárovky a výbojky; obloukovky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27.40.2 Svítidla a jejich příslušenství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27.40.21 Přenosná elektrická svítidla s vlastním zdrojem elektrické energie (např. na suché články, akumulátory, magnety)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27.40.22 Elektrické noční lampy, kancelářské a stojací lampy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27.40.23 Neelektrická svítidla a jejich příslušenství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27.40.24 Světelné znaky, světelné ukazatele a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27.40.25 Lustry a ostatní stropní nebo nástěnná svítidla a jejich příslušenství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27.40.3 Ostatní svítidla a jejich příslušenství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27.40.30 Ostatní svítidla a jejich příslušenství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blesky k fotoaparátům a jejich díly a příslušenství (26.70.19)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C10BC8"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27.40.4 Díly svítidel a osvětlovacích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27.40.41 Díly žárovek nebo výbojek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27.40.42 Díly svítidel a jejich příslušenství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27.40.9 Subdodavatelské práce při výrobě elektrických osvětlovacích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27.40.99 Subdodavatelské práce při výrobě elektrických osvětlovacích zařízení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27.5 Spotřebiče převážně pro domácnost,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27.51 Elektrické spotřebiče převážně pro domácnost,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27.51.1 Chladicí a mrazicí zařízení; pračky; elektricky vyhřívané přikrývky a dečky; ventilátory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27.51.11 Chladicí a mrazicí zařízení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27.51.12 Myčky nádobí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27.51.13 Pračky a sušičky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27.51.14 Elektricky vyhřívané přikrývky a dečky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27.51.15 Ventilátory a ventilační nebo recirkulační odsávače převážně pro domácnost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27.51.2 Ostatní elektrické spotřebiče převážně pro domácnost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27.51.21 Elektromechanické spotřebiče převážně pro domácnost s vestavěným elektrickým motorem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27.51.22 Holicí strojky a strojky na stříhání vlasů s vestavěným elektrickým motorem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27.51.23 Elektrotepelné přístroje pro péči o vlasy a vysoušeče rukou; elektrické žehličky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27.51.24 Ostatní elektrotepelné spotřebiče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27.51.25 Elektrické průtokové nebo zásobníkové ohřívače vody a ponorné ohřívače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27.51.26 Elektrické přístroje pro vytápění prostor a půdy (zeminy)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27.51.27 Mikrovlnné trouby a pece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27.51.28 Ostatní trouby a pece; vařiče, varné desky, varná tělíska; grily a opékače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27.51.29 Elektrické topné rezistory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27.51.3 Díly elektrických spotřebičů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27.51.30 Díly elektrických spotřebičů převážně pro domácnost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27.51.9 Subdodavatelské práce při výrobě elektrických spotřebičů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27.51.99 Subdodavatelské práce při výrobě elektrických spotřebičů převážně pro domácnost</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27.52 Neelektrické spotřebiče převážně pro domácnost,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27.52.1 Neelektrické spotřebiče pro vaření nebo ohřívání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27.52.11 Neelektrické spotřebiče pro vaření a ohřívače talířů převážně pro domácnost ze železa, oceli nebo mědi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27.52.12 Ostatní spotřebiče převážně pro domácnost, na plyn, plyn a jiná paliva, na kapalná nebo pevná paliva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27.52.13 Neelektrické ohřívače vzduchu a rozvodná zařízení horkého vzduchu, ze železa nebo oceli,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27.52.14 Neelektrické průtokové nebo zásobníkové ohřívače vody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27.52.2 Díly kamen, vařičů, ohřívačů talířů a podobných neelektrických spotřebičů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27.52.20 Díly kamen, vařičů, ohřívačů talířů a podobných neelektrických spotřebičů převážně pro domácnost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27.52.9 Subdodavatelské práce při výrobě neelektrických spotřebičů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27.52.99 Subdodavatelské práce při výrobě neelektrických spotřebičů převážně pro domácnost</w:t>
      </w:r>
    </w:p>
    <w:p w:rsidR="00203A72" w:rsidRPr="00203A72" w:rsidRDefault="00C10BC8" w:rsidP="00203A72">
      <w:pPr>
        <w:keepNext/>
        <w:spacing w:before="240" w:after="300" w:line="240" w:lineRule="auto"/>
        <w:ind w:left="539" w:hanging="539"/>
        <w:outlineLvl w:val="3"/>
        <w:rPr>
          <w:rFonts w:cs="Arial"/>
          <w:b/>
          <w:bCs/>
          <w:sz w:val="24"/>
          <w:szCs w:val="28"/>
        </w:rPr>
      </w:pPr>
      <w:r>
        <w:rPr>
          <w:rFonts w:cs="Arial"/>
          <w:b/>
          <w:bCs/>
          <w:sz w:val="24"/>
          <w:szCs w:val="28"/>
        </w:rPr>
        <w:br w:type="column"/>
      </w:r>
      <w:r w:rsidR="00203A72" w:rsidRPr="00203A72">
        <w:rPr>
          <w:rFonts w:cs="Arial"/>
          <w:b/>
          <w:bCs/>
          <w:sz w:val="24"/>
          <w:szCs w:val="28"/>
        </w:rPr>
        <w:lastRenderedPageBreak/>
        <w:t>27.9 Ostatní elektrická zařízení,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27.90 Ostatní elektrická zařízení,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27.90.1 Ostatní elektrická zařízení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27.90.11 Elektrické stroje a přístroje s individuální funkcí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akumulátorové nabíječky (27.11.50)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27.90.12 Elektrické izolátory; izolační díly pro elektrické stroje a zařízení; elektrické instalační trubky a jejich spojky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27.90.13 Uhlíkové elektrody a ostatní výrobky zhotovené z grafitu nebo jiného uhlíku pro elektrické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27.90.2 Návěstní panely se zařízeními s tekutými krystaly nebo diodami vyzařujícími světlo; elektrické akustické nebo vizuální signalizační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27.90.20 Návěstní panely se zařízeními s tekutými krystaly nebo diodami vyzařujícími světlo; elektrické akustické nebo vizuální signalizační přístroje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27.90.3 Stroje a přístroje pro pájení na měkko, pájení na tvrdo nebo svařování, povrchové temperování a stříkání za tepla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27.90.31 Elektrické stroje a přístroje pro pájení na měkko, pájení na tvrdo nebo svařování; elektrické stroje a přístroje pro stříkání kovů nebo slinutých kovových karbidů za tepla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27.90.32 Díly elektrických strojů a přístrojů pro pájení na měkko, pájení na tvrdo nebo svařování; díly elektrických strojů a přístrojů pro stříkání kovů nebo slinutých kovových karbidů za tepla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27.90.33 Díly ostatních elektrických zařízení; díly strojů nebo přístrojů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27.90.4 Ostatní elektrická zařízení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27.90.41 Invertory, usměrňovače, měniče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27.90.42 Palivové články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27.90.43 Omezovače proudu, pro napětí &gt; 1 000 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27.90.44 Přívodní kabely, prodlužovací kabely a jiné sady elektrických kabelů s izolovanými dráty a konektory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27.90.45 Elektromagnety; elektromagnetické spojky a brzdy; elektromagnetické zdvihací hlavy; elektrické urychlovače částic; elektrické generátory signálů a ostatní elektrická zařízení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solární lůžka</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27.90.5 Elektrické kondenzátory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27.90.51 Pevné kondenzátory projektované pro použití v 50/60 Hz obvodech, s jalovým výkonem &gt;= 0,5 kVA (silové kondenzátory)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27.90.52 Ostatní pevné kondenzátory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27.90.53 Otočné nebo dolaďovací kondenzátory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27.90.6 Elektrické rezistory, kromě topných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elektrické topné rezistory (27.51.29)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27.90.60 Elektrické rezistory, kromě topných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elektrické topné rezistory (27.51.29)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27.90.7 Elektrické přístroje a zařízení signalizační, bezpečnostní nebo pro řízení železniční, tramvajové, silniční a vnitrozemské vodní dopravy, pro parkovací zařízení a pro vybavení přístavů nebo letišť</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27.90.70 Elektrické přístroje a zařízení signalizační, bezpečnostní nebo pro řízení železniční, tramvajové, silniční a vnitrozemské vodní dopravy, pro parkovací zařízení a pro vybavení přístavů nebo letišť</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27.90.8 Díly elektrických kondenzátorů, elektrických rezistorů, reostatů a potenciometrů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27.90.81 Díly elektrických kondenzátorů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27.90.82 Díly elektrických rezistorů, reostatů a potenciometrů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27.90.9 Subdodavatelské práce při výrobě ostatních elektrických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27.90.99 Subdodavatelské práce při výrobě ostatních elektrických zařízení</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28 Stroje a zařízení j. n., vč. souvisejících služeb a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28.1 Stroje a zařízení všestranně použitelné,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28.11 Motory a turbíny, kromě motorů pro letadla, automobily a motocykly, vč. subdodavatelských prací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motory s vnitřním spalováním, používané pro motorová vozidla (29.10.1)</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motory a pohony pro letadla a kosmické lodě (30.30.1)</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vratné zážehové spalovací pístové motory s vnitřním spalováním pro motocykly (30.91.3)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28.11.1 Motory, kromě motorů pro letadla, automobily a motocykly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xml:space="preserve">- motory s vnitřním spalováním, používané pro motorová vozidla (29.10.1) </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motory a pohony pro letadla a kosmické lodě (30.30.1)</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vratné zážehové spalovací pístové motory s vnitřním spalováním, pro motocykly (30.91.3)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28.11.11 Závěsné motory pro pohon lodí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28.11.12 Zážehové spalovací motory pro pohon lodí; ostatní motory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28.11.13 Vznětové pístové motory s vnitřním spalováním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28.11.2 Turbíny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28.11.21 Parní turbíny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28.11.22 Vodní turbíny a vodní kola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28.11.23 Plynové turbíny, jiné než proudové a turbovrtulové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28.11.24 Větrné turbíny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28.11.3 Díly turbín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28.11.31 Díly parních turbín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28.11.32 Díly vodních turbín, vodních kol, vč. regulátorů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regulátory vodních turbín a vodních kol</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28.11.33 Díly plynových turbín (kromě proudových a turbovrtulových)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proudové motory a turbovrtulové pohony (30.30.12)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28.11.4 Díly určené pro motory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28.11.41 Díly zážehových spalovacích motorů s vnitřním spalováním (kromě dílů leteckých motorů)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leteckých zážehových spalovacích motorů (30.30.15)</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proudových motorů a turbovrtulových pohonů (30.30.16)</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28.11.42 Díly určené pro ostatní motory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28.11.9 Subdodavatelské práce při výrobě motorů a turbín, kromě motorů pro letadla, automobily a motocykly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motorových vozidel (29.10.99)</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letadel, kosmických lodí a souvisejících strojů a přístrojů (30.30.99)</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motocyklů (30.91.99)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28.11.99 Subdodavatelské práce při výrobě motorů a turbín, kromě motorů pro letadla, automobily a motocykly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motorových vozidel (29.10.99)</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letadel, kosmických lodí a souvisejících strojů a přístrojů (30.30.99)</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motocyklů (30.91.99)</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lastRenderedPageBreak/>
        <w:t>28.12 Hydraulická a pneumatická zařízení,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28.12.1 Hydraulická a pneumatická zařízení, kromě dílů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hydraulických a pneumatických zařízení (28.12.20)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28.12.11 Hydraulické a pneumatické pohony s lineárním pohybem (válců)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28.12.12 Rotační hydraulické a pneumatické pohony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28.12.13 Hydraulická čerpadla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28.12.14 Hydraulické a pneumatické ventily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28.12.15 Hydraulické sestavy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28.12.16 Hydraulické systémy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28.12.2 Díly hydraulických a pneumatických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28.12.20 Díly hydraulických a pneumatických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28.12.9 Subdodavatelské práce při výrobě hydraulických a pneumatických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28.12.99 Subdodavatelské práce při výrobě hydraulických a pneumatických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28.13 Ostatní čerpadla a kompresory,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28.13.1 Čerpadla na kapaliny; zdviže na kapaliny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28.13.11 Čerpadla na pohonné hmoty, mazadla, chladicí kapaliny a beton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28.13.12 Ostatní objemová čerpadla s kmitavým pohybem na kapaliny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28.13.13 Ostatní objemová rotační čerpadla na kapaliny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28.13.14 Ostatní odstředivá čerpadla na kapaliny; ostatní čerpadla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28.13.2 Vzduchová čerpadla nebo vývěvy; kompresory na vzduch nebo jiný plyn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28.13.21 Vývěvy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28.13.22 Vzduchová čerpadla na ruční nebo nožní ovládání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28.13.23 Kompresory typů používaných v chladicích zařízeních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28.13.24 Vzduchové kompresory na podvozku, pro tažení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28.13.25 Turbokompresory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28.13.26 Vratné objemové kompresory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28.13.27 Rotační objemové kompresory s jednou nebo více hřídelemi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28.13.28 Ostatní kompresory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28.13.3 Díly ostatních čerpadel a kompresorů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28.13.31 Díly čerpadel; díly zdviží na kapaliny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28.13.32 Díly vzduchových čerpadel nebo vývěv, vzduchových a plynových kompresorů, ventilátorů a odsávačů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28.13.9 Subdodavatelské práce při výrobě ostatních čerpadel a kompresorů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28.13.99 Subdodavatelské práce při výrobě ostatních čerpadel a kompresorů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28.14 Ostatní potrubní armatury,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28.14.1 Kohouty, ventily a podobná zařízení pro potrubí, kotle, nádrže, vany nebo podobné kádě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28.14.11 Redukční, regulační, zpětné, pojistné nebo odvzdušňovací ventily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28.14.12 Vodovodní kohouty a ventily pro dřezy, umyvadla, bidety, vodní nádrže, vany a podobné armatury; ventily radiátorů ústředního topení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28.14.13 Regulační, uzavírací (šoupátka), kulové (přímé) a jiné ventily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28.14.2 Díly ventilů a podobných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28.14.20 Díly ventilů a podobných výrobků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28.14.9 Subdodavatelské práce při výrobě ostatních potrubních armatur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28.14.99 Subdodavatelské práce při výrobě ostatních potrubních armatur</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28.15 Ložiska, ozubená kola, převody a hnací prvky,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28.15.1 Valivá ložiska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28.15.10 Valivá ložiska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28.15.2 Ostatní ložiska, ozubená kola, převody a hnací prvky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28.15.21 Kloubové a jiné článkové řetězy, ze železa nebo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28.15.22 Převodové hřídele (vč. vačkových a klikových hřídelí) a kliky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vačkové a klikové hřídele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28.15.23 Ložisková pouzdra a ložiskové pánve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28.15.24 Ozubená soukolí a ozubené převody; pohybové šrouby s kuličkovou nebo válečkovou maticí; převodovky, převodové skříně a ostatní měniče rychlosti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28.15.25 Setrvačníky a řemenice (vč. kladnic pro kladkostroje)</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kladnice pro kladkostroje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28.15.26 Spojky a hřídelové spojky (vč. univerzálních kloubů)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univerzální klouby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28.15.3 Díly ložisek, převodů a hnacích prvků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28.15.31 Kuličky, jehly a válečky; díly valivých ložisek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28.15.32 Díly kloubových řetězů ze železa nebo oceli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28.15.39 Díly ložisek a hnacích prvků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28.15.9 Subdodavatelské práce při výrobě ložisek, ozubených kol, převodů a hnacích prvků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28.15.99 Subdodavatelské práce při výrobě ložisek, ozubených kol, převodů a hnacích prvků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28.2 Ostatní všestranně použitelné stroje a zařízení,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28.21 Pece a hořáky pro topeniště,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28.21.1 Pece a hořáky pro topeniště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28.21.11 Hořáky pro topeniště; mechanická přikládací zařízení a mechanické rošty; mechanická zařízení pro odstraňování popela a podobná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28.21.12 Neelektrické průmyslové nebo laboratorní pece, vč. spaloven, avšak kromě pekárenských pecí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spalovny</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neelektrické pekárenské pece (28.93.15)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28.21.13 Elektrické průmyslové nebo laboratorní pece a kamna; zařízení s dielektrickým nebo indukčním ohřevem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28.21.14 Díly pecí a hořáků pro topeniště</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28.21.9 Subdodavatelské práce při výrobě pecí, kamen a hořáků pro topeniště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28.21.99 Subdodavatelské práce při výrobě pecí, kamen a hořáků pro topeniště</w:t>
      </w:r>
    </w:p>
    <w:p w:rsidR="00203A72" w:rsidRPr="00203A72" w:rsidRDefault="00C10BC8"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28.22 Zdvihací a manipulační zařízení,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28.22.1 Zdvihací a manipulační zařízení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28.22.11 Kladkostroje a zdvihací zařízení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28.22.12 Navijáky na přemísťování dopravních košů a skipů v důlních šachtách; navijáky speciálně upravené pro práci pod zemí; ostatní navijáky; vrátky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28.22.13 Zdviháky; zdvihací zařízení na zdvihání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28.22.14 Lodní otočné sloupové jeřáby; jeřáby; mobilní zdvihací rámy, zdvižné obkročné vozíky, portálové nízkozdvižné vozíky a jeřábové vozíky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28.22.15 Vidlicové stohovací vozíky, jiné vozíky; malé tahače používané na nádražních stanicích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28.22.16 Výtahy a skipové výtahy, eskalátory a pohyblivé chodníky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28.22.17 Pneumatické a ostatní výtahy a dopravníky pro plynulé přemísťování výrobků a materiálu</w:t>
      </w:r>
    </w:p>
    <w:p w:rsidR="00203A72" w:rsidRPr="00203A72" w:rsidRDefault="00203A72" w:rsidP="00203A72">
      <w:pPr>
        <w:keepNext/>
        <w:spacing w:after="0" w:line="240" w:lineRule="auto"/>
        <w:ind w:left="850"/>
        <w:rPr>
          <w:rFonts w:eastAsia="TTA20363E8t00" w:cs="Arial"/>
          <w:sz w:val="18"/>
        </w:rPr>
      </w:pPr>
      <w:r w:rsidRPr="00203A72">
        <w:rPr>
          <w:rFonts w:eastAsia="TTA20363E8t00"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výtahy a dopravníky pro plynulý provoz, konstruované pro používání pod zemí (28.92.11)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28.22.18 Ostatní zdvihací, manipulační, nakládací nebo vykládací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28.22.19 Díly zdvihacích a manipulačních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28.22.2 Korečky, lopaty, drapáky, upínadla strojů, rypadla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28.22.20 Korečky, lopaty, drapáky, upínadla strojů, rypadla apod.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28.22.9 Subdodavatelské práce při výrobě zdvihacích a manipulačních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28.22.99 Subdodavatelské práce při výrobě zdvihacích a manipulačních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28.23 Kancelářské stroje a zařízení, kromě počítačů a periferních zařízení, vč. souvisejících služeb a prací, vč. subdodavatelských prací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počítače a periferní zařízení (26.20)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28.23.1 Účtovací a podobné stroje vybavené počítacím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28.23.10 Účtovací a podobné stroje vybavené počítacím zařízením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psací stroje a stroje na zpracování textu</w:t>
      </w:r>
    </w:p>
    <w:p w:rsidR="00203A72" w:rsidRPr="00203A72" w:rsidRDefault="00203A72" w:rsidP="00203A72">
      <w:pPr>
        <w:keepNext/>
        <w:spacing w:after="0" w:line="240" w:lineRule="auto"/>
        <w:ind w:left="850"/>
        <w:rPr>
          <w:rFonts w:cs="Arial"/>
          <w:sz w:val="18"/>
        </w:rPr>
      </w:pPr>
      <w:r w:rsidRPr="00203A72">
        <w:rPr>
          <w:rFonts w:cs="Arial"/>
          <w:sz w:val="18"/>
        </w:rPr>
        <w:t>- elektronické kalkulačky a kapesní přístroje k záznamu, vyvolání a zobrazení údajů s výpočetními funkcemi</w:t>
      </w:r>
    </w:p>
    <w:p w:rsidR="00203A72" w:rsidRPr="00203A72" w:rsidRDefault="00203A72" w:rsidP="00203A72">
      <w:pPr>
        <w:keepNext/>
        <w:spacing w:after="0" w:line="240" w:lineRule="auto"/>
        <w:ind w:left="993" w:hanging="142"/>
        <w:rPr>
          <w:rFonts w:cs="Arial"/>
          <w:sz w:val="18"/>
        </w:rPr>
      </w:pPr>
      <w:r w:rsidRPr="00203A72">
        <w:rPr>
          <w:rFonts w:cs="Arial"/>
          <w:sz w:val="18"/>
        </w:rPr>
        <w:t>- registrační pokladny, frankovací stroje, stroje na vydávání lístků a podobné stroje vybavené počítacím zařízením</w:t>
      </w:r>
    </w:p>
    <w:p w:rsidR="00203A72" w:rsidRPr="00203A72" w:rsidRDefault="00203A72" w:rsidP="00203A72">
      <w:pPr>
        <w:keepNext/>
        <w:spacing w:after="0" w:line="240" w:lineRule="auto"/>
        <w:ind w:left="993" w:hanging="142"/>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28.23.2 Kancelářské stroje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28.23.21 Kancelářské stroje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fotokopírovací stroje s optickým nebo kontaktním systémem a termokopírovací stroje</w:t>
      </w:r>
    </w:p>
    <w:p w:rsidR="00203A72" w:rsidRPr="00203A72" w:rsidRDefault="00203A72" w:rsidP="00203A72">
      <w:pPr>
        <w:keepNext/>
        <w:spacing w:after="0" w:line="240" w:lineRule="auto"/>
        <w:ind w:left="850"/>
        <w:rPr>
          <w:rFonts w:cs="Arial"/>
          <w:sz w:val="18"/>
        </w:rPr>
      </w:pPr>
      <w:r w:rsidRPr="00203A72">
        <w:rPr>
          <w:rFonts w:cs="Arial"/>
          <w:sz w:val="18"/>
        </w:rPr>
        <w:t>- ofsetové tiskařské stroje pro archový tisk (plochý tisk) kancelářského typu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28.23.22 Díly a příslušenství kancelářských strojů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28.23.9 Služby při výrobě kancelářských strojů a zařízení; subdodavatelské práce při výrobě kancelářských strojů a zařízení, kromě počítačů a periferních zařízení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počítačů a periferních zařízení (26.20.99)</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28.23.91 Služby při výrobě kancelářských strojů a zařízení, kromě počítačů a periferních zařízení</w:t>
      </w:r>
    </w:p>
    <w:p w:rsidR="00203A72" w:rsidRPr="00203A72" w:rsidRDefault="00203A72" w:rsidP="00203A72">
      <w:pPr>
        <w:keepNext/>
        <w:spacing w:after="0" w:line="240" w:lineRule="auto"/>
        <w:ind w:left="850"/>
        <w:rPr>
          <w:rFonts w:eastAsia="TTA20363E8t00" w:cs="Arial"/>
          <w:sz w:val="18"/>
        </w:rPr>
      </w:pPr>
      <w:r w:rsidRPr="00203A72">
        <w:rPr>
          <w:rFonts w:eastAsia="TTA20363E8t00"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služby při výrobě počítačů a periferních zařízení (26.20.91)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28.23.99 Subdodavatelské práce při výrobě kancelářských strojů a zařízení, kromě počítačů a periferních zařízení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subdodavatelské práce při výrobě počítačů a periferních zařízení (26.20.99)</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lastRenderedPageBreak/>
        <w:t>28.24 Ruční mechanizované nástroje,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28.24.1 Ruční elektromechanické nástroje; ostatní ruční mechanizované nářadí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28.24.11 Ruční elektromechanické nástroje s vestavěným elektrickým motorem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28.24.12 Ostatní ruční mechanizované nástroje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28.24.2 Díly ručních mechanizovaných nástrojů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28.24.21 Díly ručních elektromechanických nástrojů s vestavěným elektrickým motorem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28.24.22 Díly ostatních ručních mechanizovaných nástrojů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28.24.9 Subdodavatelské práce při výrobě ručních mechanizovaných nástrojů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28.24.99 Subdodavatelské práce při výrobě ručních mechanizovaných nástrojů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28.25 Průmyslová chladicí a klimatizační zařízení,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28.25.1 Výměníky tepla; průmyslová klimatizační, chladicí a mrazicí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28.25.11 Výměníky tepla, přístroje a zařízení na zkapalňování vzduchu nebo jiných plynů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28.25.12 Klimatizační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28.25.13 Chladicí a mrazicí zařízení, tepelná čerpadla (kromě zařízení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28.25.14 Stroje a zařízení na filtrování a čištění plynů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28.25.2 Ventilátory (kromě stolních, podlahových, nástěnných, okenních, stropních nebo střešních)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28.25.20 Ventilátory (kromě stolních, podlahových, nástěnných, okenních, stropních nebo střešních)</w:t>
      </w:r>
    </w:p>
    <w:p w:rsidR="00203A72" w:rsidRPr="00203A72" w:rsidRDefault="00203A72" w:rsidP="00203A72">
      <w:pPr>
        <w:keepNext/>
        <w:spacing w:after="0" w:line="240" w:lineRule="auto"/>
        <w:ind w:left="850"/>
        <w:rPr>
          <w:rFonts w:eastAsia="TTA20363E8t00" w:cs="Arial"/>
          <w:sz w:val="18"/>
        </w:rPr>
      </w:pPr>
      <w:r w:rsidRPr="00203A72">
        <w:rPr>
          <w:rFonts w:eastAsia="TTA20363E8t00"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ventilátory převážně pro domácnost (27.51.15)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28.25.3 Díly chladicích a mrazicích zařízení a tepelných čerpadel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28.25.30 Díly chladicích a mrazicích zařízení a tepelných čerpadel</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28.25.9 Subdodavatelské práce při výrobě průmyslových chladicích a klimatizačních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28.25.99 Subdodavatelské práce při výrobě průmyslových chladicích a klimatizačních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28.29 Ostatní všestranně použitelné stroje a zařízení j. 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28.29.1 Plynové generátory, destilační a filtrační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28.29.11 Plynové generátory na výrobu generátorového nebo vodního plynu; vyvíječe acetylenu a podobná zařízení; destilační nebo rektifikační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28.29.12 Přístroje na filtrování nebo čištění kapalin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28.29.13 Olejové nebo benzinové filtry, sací vzduchové filtry pro spalovací motory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28.29.2 Stroje a zařízení na čištění, plnění, uzavírání a balení lahví nebo jiných obalů; hasicí přístroje, stříkací pistole, dmychadla na vrhání písku nebo vhánění páry; těsnění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28.29.21 Stroje a zařízení na čištění, plnění, uzavírání a balení lahví nebo jiných obalů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28.29.22 Hasicí přístroje, stříkací pistole, dmychadla na vrhání písku nebo vhánění páry a podobné tryskací přístroje, kromě používaných v zemědělství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28.29.23 Kovoplastická těsnění; mechanické ucpávky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28.29.3 Průmyslové, domácí a ostatní přístroje a zařízení k určování hmotnosti a měření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28.29.31 </w:t>
      </w:r>
      <w:r w:rsidRPr="00203A72">
        <w:rPr>
          <w:rFonts w:eastAsia="TTA20363E8t00" w:cs="Arial"/>
          <w:b/>
          <w:sz w:val="18"/>
        </w:rPr>
        <w:t>Váhy pro pr</w:t>
      </w:r>
      <w:r w:rsidRPr="00203A72">
        <w:rPr>
          <w:rFonts w:eastAsia="TTA20363E8t00" w:cs="Arial" w:hint="eastAsia"/>
          <w:b/>
          <w:sz w:val="18"/>
        </w:rPr>
        <w:t>ů</w:t>
      </w:r>
      <w:r w:rsidRPr="00203A72">
        <w:rPr>
          <w:rFonts w:eastAsia="TTA20363E8t00" w:cs="Arial"/>
          <w:b/>
          <w:sz w:val="18"/>
        </w:rPr>
        <w:t>myslové ú</w:t>
      </w:r>
      <w:r w:rsidRPr="00203A72">
        <w:rPr>
          <w:rFonts w:eastAsia="TTA20363E8t00" w:cs="Arial" w:hint="eastAsia"/>
          <w:b/>
          <w:sz w:val="18"/>
        </w:rPr>
        <w:t>č</w:t>
      </w:r>
      <w:r w:rsidRPr="00203A72">
        <w:rPr>
          <w:rFonts w:eastAsia="TTA20363E8t00" w:cs="Arial"/>
          <w:b/>
          <w:sz w:val="18"/>
        </w:rPr>
        <w:t>ely; váhy pro pr</w:t>
      </w:r>
      <w:r w:rsidRPr="00203A72">
        <w:rPr>
          <w:rFonts w:eastAsia="TTA20363E8t00" w:cs="Arial" w:hint="eastAsia"/>
          <w:b/>
          <w:sz w:val="18"/>
        </w:rPr>
        <w:t>ů</w:t>
      </w:r>
      <w:r w:rsidRPr="00203A72">
        <w:rPr>
          <w:rFonts w:eastAsia="TTA20363E8t00" w:cs="Arial"/>
          <w:b/>
          <w:sz w:val="18"/>
        </w:rPr>
        <w:t>b</w:t>
      </w:r>
      <w:r w:rsidRPr="00203A72">
        <w:rPr>
          <w:rFonts w:eastAsia="TTA20363E8t00" w:cs="Arial" w:hint="eastAsia"/>
          <w:b/>
          <w:sz w:val="18"/>
        </w:rPr>
        <w:t>ěž</w:t>
      </w:r>
      <w:r w:rsidRPr="00203A72">
        <w:rPr>
          <w:rFonts w:eastAsia="TTA20363E8t00" w:cs="Arial"/>
          <w:b/>
          <w:sz w:val="18"/>
        </w:rPr>
        <w:t>né vá</w:t>
      </w:r>
      <w:r w:rsidRPr="00203A72">
        <w:rPr>
          <w:rFonts w:eastAsia="TTA20363E8t00" w:cs="Arial" w:hint="eastAsia"/>
          <w:b/>
          <w:sz w:val="18"/>
        </w:rPr>
        <w:t>ž</w:t>
      </w:r>
      <w:r w:rsidRPr="00203A72">
        <w:rPr>
          <w:rFonts w:eastAsia="TTA20363E8t00" w:cs="Arial"/>
          <w:b/>
          <w:sz w:val="18"/>
        </w:rPr>
        <w:t>ení výrobků na dopravnících; váhy pro konstantní odva</w:t>
      </w:r>
      <w:r w:rsidRPr="00203A72">
        <w:rPr>
          <w:rFonts w:eastAsia="TTA20363E8t00" w:cs="Arial" w:hint="eastAsia"/>
          <w:b/>
          <w:sz w:val="18"/>
        </w:rPr>
        <w:t>ž</w:t>
      </w:r>
      <w:r w:rsidRPr="00203A72">
        <w:rPr>
          <w:rFonts w:eastAsia="TTA20363E8t00" w:cs="Arial"/>
          <w:b/>
          <w:sz w:val="18"/>
        </w:rPr>
        <w:t>ování a váhy pro dávkování p</w:t>
      </w:r>
      <w:r w:rsidRPr="00203A72">
        <w:rPr>
          <w:rFonts w:eastAsia="TTA20363E8t00" w:cs="Arial" w:hint="eastAsia"/>
          <w:b/>
          <w:sz w:val="18"/>
        </w:rPr>
        <w:t>ř</w:t>
      </w:r>
      <w:r w:rsidRPr="00203A72">
        <w:rPr>
          <w:rFonts w:eastAsia="TTA20363E8t00" w:cs="Arial"/>
          <w:b/>
          <w:sz w:val="18"/>
        </w:rPr>
        <w:t>edem stanoveného mno</w:t>
      </w:r>
      <w:r w:rsidRPr="00203A72">
        <w:rPr>
          <w:rFonts w:eastAsia="TTA20363E8t00" w:cs="Arial" w:hint="eastAsia"/>
          <w:b/>
          <w:sz w:val="18"/>
        </w:rPr>
        <w:t>ž</w:t>
      </w:r>
      <w:r w:rsidRPr="00203A72">
        <w:rPr>
          <w:rFonts w:eastAsia="TTA20363E8t00" w:cs="Arial"/>
          <w:b/>
          <w:sz w:val="18"/>
        </w:rPr>
        <w:t>ství materiál</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přesné nástroje mechaniků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28.29.32 Osobní a domácí váhy a zařízení k určování hmotnosti</w:t>
      </w:r>
    </w:p>
    <w:p w:rsidR="00203A72" w:rsidRPr="00203A72" w:rsidRDefault="00583833"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 xml:space="preserve">28.29.39 </w:t>
      </w:r>
      <w:r w:rsidR="00203A72" w:rsidRPr="00203A72">
        <w:rPr>
          <w:rFonts w:eastAsia="TTA20363E8t00" w:cs="Arial"/>
          <w:b/>
          <w:sz w:val="18"/>
        </w:rPr>
        <w:t>Ostatní p</w:t>
      </w:r>
      <w:r w:rsidR="00203A72" w:rsidRPr="00203A72">
        <w:rPr>
          <w:rFonts w:eastAsia="TTA20363E8t00" w:cs="Arial" w:hint="eastAsia"/>
          <w:b/>
          <w:sz w:val="18"/>
        </w:rPr>
        <w:t>ř</w:t>
      </w:r>
      <w:r w:rsidR="00203A72" w:rsidRPr="00203A72">
        <w:rPr>
          <w:rFonts w:eastAsia="TTA20363E8t00" w:cs="Arial"/>
          <w:b/>
          <w:sz w:val="18"/>
        </w:rPr>
        <w:t>ístroje a za</w:t>
      </w:r>
      <w:r w:rsidR="00203A72" w:rsidRPr="00203A72">
        <w:rPr>
          <w:rFonts w:eastAsia="TTA20363E8t00" w:cs="Arial" w:hint="eastAsia"/>
          <w:b/>
          <w:sz w:val="18"/>
        </w:rPr>
        <w:t>ř</w:t>
      </w:r>
      <w:r w:rsidR="00203A72" w:rsidRPr="00203A72">
        <w:rPr>
          <w:rFonts w:eastAsia="TTA20363E8t00" w:cs="Arial"/>
          <w:b/>
          <w:sz w:val="18"/>
        </w:rPr>
        <w:t>ízení k ur</w:t>
      </w:r>
      <w:r w:rsidR="00203A72" w:rsidRPr="00203A72">
        <w:rPr>
          <w:rFonts w:eastAsia="TTA20363E8t00" w:cs="Arial" w:hint="eastAsia"/>
          <w:b/>
          <w:sz w:val="18"/>
        </w:rPr>
        <w:t>č</w:t>
      </w:r>
      <w:r w:rsidR="00203A72" w:rsidRPr="00203A72">
        <w:rPr>
          <w:rFonts w:eastAsia="TTA20363E8t00" w:cs="Arial"/>
          <w:b/>
          <w:sz w:val="18"/>
        </w:rPr>
        <w:t>ování hmotnosti</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vodováhy, pásmová měřidla (např. krejčovské metry) a podobné ruční nástroje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28.29.4 Odstředivky, kalandry a prodejní automaty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28.29.41 Odstředivky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28.29.42 Kalandry nebo jiné válcovací stroje (kromě strojů na válcování kovů nebo skla)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28.29.43 Prodejní automaty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28.29.5 Myčky nádobí průmyslového charakteru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28.29.50 Myčky nádobí průmyslového charakteru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28.29.6 Stroje a zařízení na zpracovávání materiálu výrobními postupy spočívajícími ve změně teploty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28.29.60 Stroje a zařízení na zpracovávání materiálu výrobními postupy spočívajícími ve změně teploty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28.29.7 Neelektrické stroje a přístroje pro pájení na měkko, pájení na tvrdo nebo svařování a jejich díly; plynové stroje a přístroje pro povrchové kalení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28.29.70 Neelektrické stroje a přístroje pro pájení na měkko, pájení na tvrdo nebo svařování a jejich díly; plynové stroje a přístroje pro povrchové kalení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28.29.8 Díly ostatních všestranně použitelných strojů a zařízení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28.29.81 Díly plynových generátorů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28.29.82 Díly odstředivek; díly přístrojů na filtrování nebo čištění kapalin nebo plynů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28.29.83 Díly kalandrů a jiných válcovacích strojů; díly stříkacích přístrojů, závaží pro váhy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28.29.84 Díly strojů a přístrojů neobsahující elektrické konektory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28.29.85 Díly myček nádobí a strojů na čištění, plnění nebo balení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28.29.86 Díly neelektrických strojů a přístrojů pro pájení na měkko, pájení na tvrdo nebo svařování; díly plynových strojů a přístrojů pro povrchové kalení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28.29.9 Subdodavatelské práce při výrobě ostatních všestranně použitelných strojů a zařízení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28.29.99 Subdodavatelské práce při výrobě ostatních všestranně použitelných strojů a zařízení j. n.</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28.3 Zemědělské a lesnické stroje,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28.30 Zemědělské a lesnické stroje,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28.30.1 Jednonápravové malotraktory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28.30.10 Jednonápravové malotraktory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28.30.2 Ostatní zemědělské traktory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28.30.21 Traktory s výkonem motoru &lt;= 37 kW</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28.30.22 Traktory s výkonem motoru &gt; 37 kW, avšak &lt;= 59 kW</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28.30.23 Traktory s výkonem motoru &gt; 59 kW</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28.30.3 Stroje k přípravě nebo obdělávání půdy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28.30.31 Pluhy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28.30.32 Brány, rozrývače (skarifikátory), kultivátory, prutové brány a plečky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28.30.33 Secí, sázecí a jednoticí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28.30.34 Rozmetadla hnoje a umělých hnojiv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28.30.39 Ostatní stroje k přípravě nebo obdělávání půdy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28.30.4 Sekačky na trávu pro úpravu trávníků, parků nebo sportovních ploch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28.30.40 Sekačky na trávu pro úpravu trávníků, parků nebo sportovních ploch</w:t>
      </w:r>
    </w:p>
    <w:p w:rsidR="00203A72" w:rsidRPr="00203A72" w:rsidRDefault="00583833"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28.30.5 Stroje a přístroje pro sklizňové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28.30.51 Žací stroje (vč. žacích lišt k připevnění na traktory)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žací lišty k připevnění na traktory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28.30.52 Stroje a přístroje na zpracování sena a píce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28.30.53 Stroje na lisování nebo balení slámy a píce, vč. sběracích lisů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sběrací lisy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28.30.54 Stroje na sklízení kořenů nebo hlíz</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28.30.59 Stroje a přístroje pro sklizeň a výmlat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28.30.6 Stroje a přístroje ke stříkání, rozstřikování nebo rozprašování kapalin a prášků pro zemědělství nebo zahradnictví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28.30.60 Stroje a přístroje ke stříkání, rozstřikování nebo rozprašování kapalin a prášků pro zemědělství nebo zahradnictví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28.30.7 Samonakládací nebo samovýklopné přívěsy a návěsy pro zemědělské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28.30.70 Samonakládací nebo samovýklopné přívěsy a návěsy pro zemědělské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28.30.8 Ostatní zemědělské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28.30.81 Stroje pro čištění a třídění vajec, ovoce nebo jiných zemědělských produktů, kromě semen, zrn a sušených luštěnin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stroje na čištění, třídění nebo prosévání semen, zrn nebo sušených luštěnin (28.93.20)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28.30.82 Dojicí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28.30.83 Stroje a přístroje pro přípravu krmiv pro zvířata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28.30.84 Inkubátory a umělé líhně pro drůbežářství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28.30.85 Stroje a přístroje pro drůbežářství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28.30.86 Stroje a přístroje pro zemědělství, zahradnictví, lesnictví, drůbežářství nebo včelařství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28.30.9 Díly zemědělských strojů a zařízení; subdodavatelské práce při výrobě zemědělských a lesnických 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28.30.91 Díly strojů a přístrojů pro sklizeň a výmlat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28.30.92 Díly strojů k přípravě nebo obdělávání půdy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28.30.93 Díly ostatních zemědělských 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28.30.94 Díly dojicích strojů a mlékárenských strojů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28.30.99 Subdodavatelské práce při výrobě zemědělských a lesnických strojů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28.4 Kovoobráběcí a ostatní obráběcí stroje,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28.41 Kovoobráběcí stroje,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28.41.1 Obráběcí stroje na zpracování kovů pracující pomocí laserů apod.; obráběcí centra na obrábění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28.41.11 Obráběcí stroje na zpracování kovů úběrem materiálu pomocí laserů, ultrazvuku, vodního paprsku apod.</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Default="00203A72" w:rsidP="00203A72">
      <w:pPr>
        <w:keepNext/>
        <w:spacing w:after="0" w:line="240" w:lineRule="auto"/>
        <w:ind w:left="964" w:hanging="113"/>
        <w:rPr>
          <w:rFonts w:cs="Arial"/>
          <w:sz w:val="18"/>
        </w:rPr>
      </w:pPr>
      <w:r w:rsidRPr="00203A72">
        <w:rPr>
          <w:rFonts w:cs="Arial"/>
          <w:sz w:val="18"/>
        </w:rPr>
        <w:t>- stroje pro řezání vodním paprskem</w:t>
      </w:r>
    </w:p>
    <w:p w:rsidR="00915B3F" w:rsidRPr="00203A72" w:rsidRDefault="00915B3F"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28.41.12 Obráběcí centra, jednopolohové a vícepolohové stavebnicové obráběcí stroje na obrábění kovů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28.41.2 Soustruhy, vyvrtávací stroje a frézky na obrábění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28.41.21 Soustruhy na obrábění kovů</w:t>
      </w:r>
    </w:p>
    <w:p w:rsidR="00203A72" w:rsidRPr="00203A72" w:rsidRDefault="00583833"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28.41.22 Obráběcí stroje na vrtání, vyvrtávání nebo frézování kovů; obráběcí stroje na řezání vnitřních nebo vnějších závitů pro kovové materiály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stacionární rotační nebo rotačně-nárazové vrtačky (28.49.13)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28.41.23 Obráběcí stroje pro odstraňování ostřin (otřepů), k ostření, broušení nebo jiné konečné úpravy kovových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28.41.24 Obráběcí stroje k hoblování, strojní pily, odřezávací stroje a jiné stroje na řezání kovů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stroje na pilování (28.49.13)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28.41.3 Ostatní kovoobráběcí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28.41.31 Stroje k ohýbání, drážkování a rovnání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28.41.32 Stroje k děrování a vrubování kovů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řezače plechů (28.49.13)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28.41.33 Stroje na kování, ražení nebo lisování v zápustce a buchary; hydraulické a jiné lisy pro tváření kovových materiálů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28.41.34 Ostatní tvářecí stroje na opracování kovů, slinutých kovových karbidů nebo cermetů, jinak než úběrem materiálu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nýtovačky (28.49.13)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28.41.4 Díly a příslušenství pro kovoobráběcí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28.41.40 Díly a příslušenství pro kovoobráběcí stroje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28.41.9 Subdodavatelské práce při výrobě kovoobráběcích 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28.41.99 Subdodavatelské práce při výrobě kovoobráběcích strojů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28.49 Ostatní obráběcí stroje,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28.49.1 Obráběcí stroje pro opracování kamene, dřeva a podobných tvrdých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28.49.11 Obráběcí stroje pro opracování kamene, keramiky, betonu a podobných nerostných materiálů nebo pro opracovávání skla za studena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28.49.12 Obráběcí stroje pro opracování dřeva, korku, kostí, tvrdé pryže, tvrdých plastů nebo podobných materiálů; stroje a přístroje pro galvanické pokovování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28.49.13 Stacionární rotační nebo rotačně-nárazové vrtačky, stroje na pilování, nýtovačky, řezače plechů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28.49.2 Nástrojové držáky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28.49.21 Nástrojové držáky a samočinné závitořezné hlavy, pro obráběcí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28.49.22 Upínací zařízení pro obráběcí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28.49.23 Dělicí hlavy nebo jiná speciální přídavná zařízení k obráběcím strojům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28.49.24 Díly a příslušenství obráběcích strojů pro opracování dřeva, korku, kamene, tvrdé pryže a podobných tvrdých materiálů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28.49.9 Subdodavatelské práce při výrobě ostatních obráběcích 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28.49.99 Subdodavatelské práce při výrobě ostatních obráběcích strojů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28.9 Ostatní stroje pro speciální účely,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28.91 Stroje pro metalurgii,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28.91.1 Stroje pro metalurgii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28.91.11 Konvertory, licí pánve, kokily na ingoty a odlévací stroje; válcovací stolice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28.91.12 Díly strojů pro metalurgii; díly válcovacích stolic</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28.91.9 Subdodavatelské práce při výrobě strojů pro metalurgii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28.91.99 Subdodavatelské práce při výrobě strojů pro metalurgii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28.92 Stroje pro těžbu, dobývání a stavebnictví,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28.92.1 Stroje pro těžbu a dobývání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28.92.11 Výtahy a dopravníky pro plynulý provoz, konstruované pro používání pod zemí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28.92.12 Brázdicí nebo zásekové stroje pro těžbu uhlí nebo hornin a stroje pro ražení tunelů, chodeb a štol; ostatní vrtací nebo hloubicí stroje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28.92.2 Ostatní stroje a přístroje s vlastním pohonem: srovnávací, vyrovnávací, škrabací, hloubicí, pěchovací, zhutňovací, těžební (dobývací) nebo vrtací pro zemní práce, těžbu rud nebo nerostů (vč. buldozerů, mechanických lopat a silničních válců)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buldozery, mechanické lopaty a silniční válce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28.92.21 Buldozery nebo angldozery s vlastním pohonem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28.92.22 Stroje na vyrovnávání a srovnávání terénu (grejdry a nivelátory) s vlastním pohonem; motorové skrejpry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28.92.23 Dusadla a silniční válce s vlastním pohonem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28.92.24 Čelní lopatové nakladače s vlastním pohonem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28.92.25 Mechanické lopaty, rypadla a lopatové nakladače s vlastním pohonem a nástavbou otočnou o 360°, kromě čelních lopatových nakladačů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čelní lopatové nakladače s vlastní pohonem (28.92.24)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28.92.26 Ostatní mechanické lopaty, rypadla a lopatové nakladače s vlastním pohonem; ostatní stroje pro těžbu a dobývání s vlastním pohonem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28.92.27 Radlice buldozerů nebo angldozerů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28.92.28 Terénní vyklápěcí vozy (dampry)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28.92.3 Ostatní stroje pro zemní a stavební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28.92.30 Ostatní stroje pro zemní a stavební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28.92.4 Stroje a přístroje pro třídění, mletí, míchání nebo jiné zpracování zeminy, kamenů, rud a ostatních nerostných hmot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28.92.40 Stroje a přístroje pro třídění, mletí, míchání nebo jiné zpracování zeminy, kamenů, rud a ostatních nerostných hmot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28.92.5 Pásové traktory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28.92.50 Pásové traktory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28.92.6 Díly strojů pro těžbu, dobývání a stavebnictví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28.92.61 Díly strojů pro vrtání, hloubení nebo těžbu (dobývání); díly jeřábů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28.92.62 Díly strojů a přístrojů na třídění, mletí nebo jiné zpracování zeminy, kamenů, rud apod.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28.92.9 Subdodavatelské práce při výrobě strojů pro těžbu, dobývání a stavebnictví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28.92.99 Subdodavatelské práce při výrobě strojů pro těžbu, dobývání a stavebnictví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28.93 Stroje na výrobu potravin, nápojů a zpracování tabáku,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28.93.1 Stroje na výrobu potravin, nápojů a zpracování tabáku, kromě jejich dílů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strojů na výrobu nápojů (28.93.31)</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strojů na výrobu potravin (28.93.32)</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strojů na zpracování tabáku (28.93.33)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28.93.11 Odstředivky mléka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28.93.12 Mlékárenské stroje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28.93.13 Stroje a přístroje používané v mlynářství a při zpracování obilí nebo sušené zeleniny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28.93.14 Stroje a přístroje na výrobu vína, jablečných moštů a ovocných šťáv a podobných nápojů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28.93.15 Pece pekárenské neelektrické; průmyslové stroje a přístroje na vaření nebo ohřívání jídel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28.93.16 Sušicí stroje na sušení zemědělských produktů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28.93.17 Stroje a přístroje pro průmyslovou přípravu nebo výrobu potravin (vč. tuků a olejů) a nápojů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stroje a přístroje pro průmyslovou přípravu nebo výrobu tuků a olejů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28.93.18 Stroje a přístroje pro přípravu nebo zpracování tabáku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28.93.2 Stroje na čištění, třídění nebo prosévání semen, zrn nebo sušených luštěnin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28.93.20 Stroje na čištění, třídění nebo prosévání semen, zrn nebo sušených luštěnin</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díly strojů na čištění, třídění nebo prosévání semen, zrn nebo sušených luštěnin (28.93.34)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28.93.3 Díly strojů na výrobu nápojů, potravin a zpracování tabáku, čištění zrn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28.93.31 Díly strojů na výrobu nápojů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28.93.32 Díly strojů na výrobu potravin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28.93.33 Díly strojů na zpracování tabáku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28.93.34 Díly strojů na čištění, třídění nebo prosévání semen, zrn nebo sušených luštěnin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28.93.9 Subdodavatelské práce při výrobě strojů na výrobu potravin, nápojů a zpracování tabáku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28.93.99 Subdodavatelské práce při výrobě strojů na výrobu potravin, nápojů a zpracování tabáku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28.94 Stroje na výrobu textilu, oděvních výrobků a výrobků z usní,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28.94.1 Stroje na přípravu, spřádání, tkaní a pletení textilu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28.94.11 Stroje na vytlačování, protahování, tvarování nebo stříhání chemických textilních materiálů; stroje na přípravu textilních vláken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28.94.12 Textilní spřádací a dopřádací stroje; stroje na zdvojování nebo kroucení vláken, stroje na navíjení nebo soukání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28.94.13 Tkalcovské stavy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28.94.14 Pletací stroje; stroje na zpevnění prošitím apod.; všívací 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28.94.15 Přídavná (pomocná) strojní zařízení k textilním strojům; stroje na potisk textilních materiálů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28.94.2 Ostatní stroje na výrobu textilu a oděvních výrobků, vč. šicích strojů</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šicí stroje převážně pro domácnost (28.94.40)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28.94.21 Stroje a přístroje na praní textilních přízí nebo tkanin, jejich čištění, ždímání, žehlení, barvení, navíjení apod.; stroje a přístroje na konečnou úpravu plsti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28.94.22 Pračky pro prádelny; stroje pro chemické čištění; sušičky s obsahem suchého prádla &gt; 10 kg</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28.94.23 Odstředivé ždímačky prádla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28.94.24 Šicí stroje, kromě strojů na sešívání knih a šicích strojů převážně pro domácnost </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šicí stroje převážně pro domácnost (28.94.40)</w:t>
      </w:r>
    </w:p>
    <w:p w:rsidR="00203A72" w:rsidRPr="00203A72" w:rsidRDefault="00203A72" w:rsidP="00203A72">
      <w:pPr>
        <w:keepNext/>
        <w:spacing w:after="0" w:line="240" w:lineRule="auto"/>
        <w:ind w:left="964" w:hanging="113"/>
        <w:rPr>
          <w:rFonts w:cs="Arial"/>
          <w:sz w:val="18"/>
        </w:rPr>
      </w:pPr>
      <w:r w:rsidRPr="00203A72">
        <w:rPr>
          <w:rFonts w:cs="Arial"/>
          <w:sz w:val="18"/>
        </w:rPr>
        <w:t>- stroje na sešívání knih (28.99.11)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28.94.3 Stroje a přístroje na přípravu, vyčiňování a zpracování </w:t>
      </w:r>
      <w:r w:rsidR="002F2BBF">
        <w:rPr>
          <w:rFonts w:cs="Arial"/>
          <w:b/>
          <w:bCs/>
          <w:szCs w:val="22"/>
        </w:rPr>
        <w:t>kůží nebo usní a na výrobu nebo </w:t>
      </w:r>
      <w:r w:rsidRPr="00203A72">
        <w:rPr>
          <w:rFonts w:cs="Arial"/>
          <w:b/>
          <w:bCs/>
          <w:szCs w:val="22"/>
        </w:rPr>
        <w:t>opravy obuvi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28.94.30 Stroje a přístroje na přípravu, vyčiňování nebo zpracování kůž</w:t>
      </w:r>
      <w:r w:rsidR="002F2BBF">
        <w:rPr>
          <w:rFonts w:cs="Arial"/>
          <w:b/>
          <w:sz w:val="18"/>
        </w:rPr>
        <w:t>í nebo usní nebo na výrobu nebo </w:t>
      </w:r>
      <w:r w:rsidRPr="00203A72">
        <w:rPr>
          <w:rFonts w:cs="Arial"/>
          <w:b/>
          <w:sz w:val="18"/>
        </w:rPr>
        <w:t>opravy obuvi apod.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28.94.4 Šicí stroje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28.94.40 Šicí stroje převážně pro domácnost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28.94.5 Díly a příslušenství spřádacích a dopřádacích strojů, tkalcovských stavů a strojů na výrobu textilu, oděvních výrobků a výrobků z usní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28.94.51 Díly a příslušenství spřádacích a dopřádacích strojů a tkalcovských stavů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28.94.52 Díly strojů na výrobu textilu, oděvních výrobků a výrobků z usní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28.94.9 Subdodavatelské práce při výrobě strojů na výrobu textilu, oděvních výrobků a výrobků z usní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28.94.99 Subdodavatelské práce při výrobě strojů na výrobu textilu, oděvních výrobků a výrobků z usní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28.95 Stroje a přístroje na výrobu papíru a lepenky,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28.95.1 Stroje a přístroje na výrobu papíru a lepenky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28.95.11 Stroje a přístroje na výrobu papíru a lepenky, kromě jejich dílů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strojů a přístrojů na výrobu papíru a lepenky (28.95.12)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28.95.12 Díly strojů na výrobu papíru a lepenky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28.95.9 Subdodavatelské práce při výrobě strojů na výrobu papíru a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28.95.99 Subdodavatelské práce při výrobě strojů na výrobu papíru a lepenky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28.96 Stroje na zpracování pryže a plastů,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28.96.1 Stroje na zpracování pryže, plastů nebo na zhotovování výrobků z těchto materiálů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28.96.10 Stroje na zpracování pryže, plastů nebo na zhotovování výrobků z těchto materiálů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28.96.2 Díly strojů na zpracování pryže, plastů nebo na zhotovování výrobků z těchto materiálů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28.96.20 Díly strojů na zpracování pryže, plastů nebo na zhotovování výrobků z těchto materiálů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28.96.9 Subdodavatelské práce při výrobě strojů na zpracování pryže a plastů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28.96.99 Subdodavatelské práce při výrobě strojů na zpracování pryže a plastů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28.99 Ostatní stroje pro speciální účely j. 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28.99.1 Stroje a přístroje na tisk, brožování a vázání knih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28.99.11 Stroje a přístroje na brožování a vázání knih, vč. strojů na sešívání knih</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stroje na sešívání knih</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28.99.12 Stroje, přístroje a zařízení na sázení písma, na přípravu nebo zhotovování tiskařských štočků, desek apod.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28.99.13 Ofsetové tiskařské stroje, kromě kancelářských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ofsetové tiskařské stroje pro archový tisk (plochý tisk) kancelářského typu (28.23.21)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28.99.14 Ostatní tiskařské stroje, kromě kancelářských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ofsetové tiskařské stroje pro archový tisk (plochý tisk) kancelářského typu (28.23.21)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28.99.2 Stroje a přístroje používané výhradně či převážně na výrobu polovodičových materiálů nebo destiček, polovodičových zařízení, elektronických integrovaných obvodů nebo plochých panelových displejů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28.99.20 Stroje a přístroje používané výhradně či převážně na výrobu polovodičových materiálů nebo destiček, polovodičových zařízení, elektronických integrovaných obvodů nebo plochých panelových displejů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28.99.3 Stroje pro speciální účely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28.99.31 Sušicí stroje na sušení dřeva, buničiny, papíru a lepenky; průmyslové sušicí stroje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28.99.32 Kolotoče, houpačky, střelnice a ostatní pouťové atrakce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28.99.39 Letecké katapulty; přístroje a zařízení pro přistání na letadlové lodi; zařízení na vyvažování pneumatik; ostatní stroje pro speciální účely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28.99.4 Díly strojů a přístrojů na tisk a vázání knih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28.99.40 Díly strojů a přístrojů na tisk a vázání knih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28.99.5 Díly strojů a přístrojů používaných převážně na výrobu polovodičových materiálů nebo destiček, polovodičových zařízení, elektronických integrovaných obvodů nebo plochých panelových displejů; díly ostatních strojů pro speciální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28.99.51 Díly strojů a přístrojů používaných převážně na výrobu polovodičových materiálů nebo destiček, polovodičových zařízení, elektronických integrovaných obvodů nebo plochých panelových displejů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28.99.52 Díly ostatních strojů pro speciální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28.99.9 Subdodavatelské práce při výrobě ostatních strojů pro speciální účely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28.99.99 Subdodavatelské práce při výrobě ostatních strojů pro speciální účely j. n.</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29 Motorová vozidla (kromě motocyklů), přívěsy a návěsy,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29.1 Motorová vozidla (kromě motocyklů)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29.10 Motorová vozidla (kromě motocyklů)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29.10.1 Motory s vnitřním spalováním, používané pro motorová vozidla (kromě motocyklů)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29.10.11 Vratné zážehové spalovací pístové motory s vnitřním spalováním a s obsahem válců &lt;= 1 000 cm³</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29.10.12 Vratné zážehové spalovací pístové motory s vnitřním spalováním a s obsahem válců &gt; 1 000 cm³</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29.10.13 Pístové vznětové motory s vnitřním spalováním, používané k pohonu vozidel</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29.10.2 Osobní automobily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29.10.21 Automobily se zážehovým spalovacím motorem s obsahem válců &lt;= 1 500 cm³</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29.10.22 Automobily se zážehovým spalovacím motorem s obsahem válců &gt; 1 500 cm³</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29.10.23 Automobily s pístovým vznětovým motorem s vnitřním spalováním (s dieselovým motorem nebo motorem s žárovou hlavou)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29.10.24 Ostatní automobily pro přepravu osob</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29.10.3 Motorová vozidla pro přepravu deseti a více osob</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29.10.30 Motorová vozidla pro přepravu deseti a více osob</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29.10.4 Motorová vozidla nákladní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29.10.41 Motorová vozidla pro nákladní dopravu s pístovým vznětovým motorem s vnitřním spalováním (s dieselovým motorem nebo motorem s žárovou hlavou)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29.10.42 Motorová vozidla pro nákladní dopravu se zážehovým spalovacím pístovým motorem s vnitřním spalováním; ostatní nákladní motorová vozidla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29.10.43 Silniční návěsové tahače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29.10.44 Podvozky motorových vozidel s motory (šasi)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29.10.5 Motorová vozidla pro zvláštní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29.10.51 Jeřábové automobily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29.10.52 Vozidla konstruovaná pro jízdu na sněhu, na golfových hřištích apod., s motorem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29.10.59 Motorová vozidla pro zvláštní účely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29.10.9 Subdodavatelské práce při výrobě motorových vozidel (kromě motocyklů)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29.10.99 Subdodavatelské práce při výrobě motorových vozidel (kromě motocyklů)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29.2 Karoserie motorových vozidel; přívěsy a návěsy,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29.20 Karoserie motorových vozidel; přívěsy a návěsy,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29.20.1 Karoserie motorových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29.20.10 Karoserie motorových vozidel</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29.20.2 Přívěsy a návěsy; kontejnery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29.20.21 Kontejnery speciálně konstruované a vybavené pro jeden nebo více druhů dopravy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29.20.22 Obytné nebo kempinkové přívěsy a návěsy typu karavan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29.20.23 Ostatní přívěsy a návěsy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29.20.3 Díly přívěsů, návěsů a ostatních vozidel bez mechanického pohonu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29.20.30 Díly přívěsů, návěsů a ostatních vozidel bez mechanického pohonu</w:t>
      </w:r>
    </w:p>
    <w:p w:rsidR="00203A72" w:rsidRPr="00203A72" w:rsidRDefault="00583833"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29.20.4 Rekonstrukce a kompletace interiéru motorových vozidel a karosářské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29.20.40 </w:t>
      </w:r>
      <w:r w:rsidRPr="00203A72">
        <w:rPr>
          <w:rFonts w:eastAsia="TTA20363E8t00" w:cs="Arial"/>
          <w:b/>
          <w:sz w:val="18"/>
        </w:rPr>
        <w:t>Rekonstrukce a kompletace interiéru motorových vozidel a karosářské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pancéřování limuzín pro potřebu osobní ochrany</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Pr="00203A72">
        <w:rPr>
          <w:rFonts w:cs="Arial"/>
          <w:noProof/>
          <w:sz w:val="18"/>
        </w:rPr>
        <w:t>zvyšování výkonu motorových vozidel (tuning)</w:t>
      </w:r>
    </w:p>
    <w:p w:rsidR="00203A72" w:rsidRPr="00203A72" w:rsidRDefault="00203A72" w:rsidP="00203A72">
      <w:pPr>
        <w:keepNext/>
        <w:spacing w:after="0" w:line="240" w:lineRule="auto"/>
        <w:ind w:left="964" w:hanging="113"/>
        <w:rPr>
          <w:rFonts w:cs="Arial"/>
          <w:sz w:val="18"/>
        </w:rPr>
      </w:pPr>
      <w:r w:rsidRPr="00203A72">
        <w:rPr>
          <w:rFonts w:cs="Arial"/>
          <w:sz w:val="18"/>
        </w:rPr>
        <w:t>- přizpůsobování motorových vozidel podle přání zákazníka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motorových vozidel (45.20)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29.20.5 Vybavování interiérů karavanů a obytných mobilních přívěsů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29.20.50 Vybavování interiérů karavanů a obytných mobilních přívěsů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29.20.9 Subdodavatelské práce při výrobě karoserií motorových vozidel, přívěsů a návěsů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29.20.99 Subdodavatelské práce při výrobě karoserií motorových vozidel, přívěsů a návěsů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29.3 Díly a příslušenství pro motorová vozidla (kromě motocyklů),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29.31 Elektrická a elektronická zařízení pro motorová vozidla (kromě motocyklů),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29.31.1 Soupravy zapalovacích kabelů a ostatní elektroinstalace používaná v automobilech, letadlech nebo lodích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29.31.10 Soupravy zapalovacích kabelů a ostatní elektroinstalace používaná v automobilech, letadlech nebo lodích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29.31.2 Ostatní elektrická zařízení pro motorová vozidla (kromě motocyklů)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29.31.21 Zapalovací svíčky; magnetické zapalovače (magneta); dynama s magnetem (magdyna); setrvačníky s magnetem; rozdělovače; zapalovací cívky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29.31.22 Spouštěče a duální startovací generátory; ostatní generátory a ostatní přístroje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29.31.23 Elektrické přístroje signalizační, elektrické stěrače, rozmrazovače a odmlžovače pro motorová vozidla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29.31.3 Díly ostatních elektrických zařízení pro motorová vozidla a motocykly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29.31.30 Díly ostatních elektrických zařízení pro motorová vozidla a motocykly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29.31.9 Subdodavatelské práce při výrobě elektrických a elektronických zařízení pro motorová vozidla (kromě motocyklů)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29.31.99 Subdodavatelské práce při výrobě elektrických a elektronických zařízení pro motorová vozidla (kromě motocyklů)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29.32 Ostatní díly a příslušenství pro motorová vozidla (kromě motocyklů),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29.32.1 Sedadla používaná v motorových vozidlech (kromě motocyklů)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29.32.10 Sedadla používaná v motorových vozidlech (kromě motocyklů)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29.32.2 Bezpečnostní pásy, airbagy a příslušenství karoserií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29.32.20 Bezpečnostní pásy, airbagy a příslušenství karoserií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29.32.3 Díly a příslušenství motorových vozidel (kromě motocyklů)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29.32.30 Díly a příslušenství motorových vozidel (kromě motocyklů)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29.32.9 Montáže dílů a příslušenství pro motorová vozidla (kromě motocyklů) j. n.; montáže kompletních konstrukčních sad pro motorová vozidla (kromě motocyklů) v rámci výrobního procesu; subdodavatelské práce při výrobě ostatních dílů a příslušenství pro motorová vozidla (kromě motocyklů)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29.32.91 </w:t>
      </w:r>
      <w:r w:rsidRPr="00203A72">
        <w:rPr>
          <w:rFonts w:eastAsia="TTA20363E8t00" w:cs="Arial"/>
          <w:b/>
          <w:sz w:val="18"/>
        </w:rPr>
        <w:t>Subdodavatelské montá</w:t>
      </w:r>
      <w:r w:rsidRPr="00203A72">
        <w:rPr>
          <w:rFonts w:eastAsia="TTA20363E8t00" w:cs="Arial" w:hint="eastAsia"/>
          <w:b/>
          <w:sz w:val="18"/>
        </w:rPr>
        <w:t>ž</w:t>
      </w:r>
      <w:r w:rsidRPr="00203A72">
        <w:rPr>
          <w:rFonts w:eastAsia="TTA20363E8t00" w:cs="Arial"/>
          <w:b/>
          <w:sz w:val="18"/>
        </w:rPr>
        <w:t>ní práce na kompletních sadách pro motorová vozidla (krom</w:t>
      </w:r>
      <w:r w:rsidRPr="00203A72">
        <w:rPr>
          <w:rFonts w:eastAsia="TTA20363E8t00" w:cs="Arial" w:hint="eastAsia"/>
          <w:b/>
          <w:sz w:val="18"/>
        </w:rPr>
        <w:t>ě</w:t>
      </w:r>
      <w:r w:rsidRPr="00203A72">
        <w:rPr>
          <w:rFonts w:eastAsia="TTA20363E8t00" w:cs="Arial"/>
          <w:b/>
          <w:sz w:val="18"/>
        </w:rPr>
        <w:t xml:space="preserve"> motocykl</w:t>
      </w:r>
      <w:r w:rsidRPr="00203A72">
        <w:rPr>
          <w:rFonts w:eastAsia="TTA20363E8t00" w:cs="Arial" w:hint="eastAsia"/>
          <w:b/>
          <w:sz w:val="18"/>
        </w:rPr>
        <w:t>ů</w:t>
      </w:r>
      <w:r w:rsidRPr="00203A72">
        <w:rPr>
          <w:rFonts w:eastAsia="TTA20363E8t00" w:cs="Arial"/>
          <w:b/>
          <w:sz w:val="18"/>
        </w:rPr>
        <w:t>)</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montáž </w:t>
      </w:r>
      <w:r w:rsidRPr="00203A72">
        <w:rPr>
          <w:rFonts w:eastAsia="TTA20363E8t00" w:cs="Arial"/>
          <w:sz w:val="18"/>
        </w:rPr>
        <w:t>kompletních sad pro výrobu motorových vozidel</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29.32.92 Montáže dílů a příslušenství motorových vozidel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montáž dílů ne vlastní výroby (zakoupených nebo dodaných) zatříděných v položce 29.32.30, do skupin, např. montáž odsávacího (výfukového) zařízení, kol nebo nárazníků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29.32.99 Subdodavatelské práce při výrobě ostatních dílů a příslušenství pro motorová vozidla (kromě motocyklů)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30 Ostatní dopravní prostředky a zařízení, vč. souvisejících služeb a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30.1 Lodě a čluny,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30.11 Lodě a plavidla,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30.11.1 Vojenské lodě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30.11.10 Vojenské lodě</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30.11.2 Lodě, čluny a podobná plavidla pro přepravu osob nebo nákladů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30.11.21 Rekreační lodě, výletní čluny a podobná plavidla převážně pro přepravu osob; trajektové lodě všech druhů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30.11.22 Tankery pro přepravu ropy, ropných produktů, chemických látek, zkapalněného plynu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30.11.23 Chladírenská plavidla, kromě tankerů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tankery pro přepravu ropy, ropných produktů, chemických látek, zkapalněného plynu (30.11.22)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30.11.24 Lodě pro přepravu suchého nákladu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30.11.3 Rybářská a jiná speciální plavidla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30.11.31 Rybářská plavidla; plavidla zařízená k průmyslovému zpracování nebo konzervování produktů rybolovu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30.11.32 Vlečná a tlačná plavidla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30.11.33 Plovoucí bagry; majákové lodě, plovoucí jeřáby; ostatní plavidla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30.11.4 Pobřežní plavidla a infrastruktura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30.11.40 Pobřežní plavidla a infrastruktura</w:t>
      </w:r>
    </w:p>
    <w:p w:rsidR="00203A72" w:rsidRPr="003102A3" w:rsidRDefault="00203A72" w:rsidP="003102A3">
      <w:pPr>
        <w:keepNext/>
        <w:spacing w:after="120" w:line="240" w:lineRule="auto"/>
        <w:ind w:left="993" w:hanging="709"/>
        <w:outlineLvl w:val="5"/>
        <w:rPr>
          <w:rFonts w:cs="Arial"/>
          <w:b/>
          <w:bCs/>
          <w:szCs w:val="22"/>
        </w:rPr>
      </w:pPr>
      <w:r w:rsidRPr="00203A72">
        <w:rPr>
          <w:rFonts w:cs="Arial"/>
          <w:b/>
          <w:bCs/>
          <w:szCs w:val="22"/>
        </w:rPr>
        <w:t>30.11.5 Ostatní plavidla (vč. prámů, nádrží, kesonů, přístavních můstků, bójí a pobřežních výstražných plováků)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30.11.50 </w:t>
      </w:r>
      <w:r w:rsidRPr="00203A72">
        <w:rPr>
          <w:rFonts w:eastAsia="TTA20363E8t00" w:cs="Arial"/>
          <w:b/>
          <w:sz w:val="18"/>
        </w:rPr>
        <w:t>Ostatní plavidla (vč. prám</w:t>
      </w:r>
      <w:r w:rsidRPr="00203A72">
        <w:rPr>
          <w:rFonts w:eastAsia="TTA20363E8t00" w:cs="Arial" w:hint="eastAsia"/>
          <w:b/>
          <w:sz w:val="18"/>
        </w:rPr>
        <w:t>ů</w:t>
      </w:r>
      <w:r w:rsidRPr="00203A72">
        <w:rPr>
          <w:rFonts w:eastAsia="TTA20363E8t00" w:cs="Arial"/>
          <w:b/>
          <w:sz w:val="18"/>
        </w:rPr>
        <w:t>, nádr</w:t>
      </w:r>
      <w:r w:rsidRPr="00203A72">
        <w:rPr>
          <w:rFonts w:eastAsia="TTA20363E8t00" w:cs="Arial" w:hint="eastAsia"/>
          <w:b/>
          <w:sz w:val="18"/>
        </w:rPr>
        <w:t>ž</w:t>
      </w:r>
      <w:r w:rsidRPr="00203A72">
        <w:rPr>
          <w:rFonts w:eastAsia="TTA20363E8t00" w:cs="Arial"/>
          <w:b/>
          <w:sz w:val="18"/>
        </w:rPr>
        <w:t>í, keson</w:t>
      </w:r>
      <w:r w:rsidRPr="00203A72">
        <w:rPr>
          <w:rFonts w:eastAsia="TTA20363E8t00" w:cs="Arial" w:hint="eastAsia"/>
          <w:b/>
          <w:sz w:val="18"/>
        </w:rPr>
        <w:t>ů</w:t>
      </w:r>
      <w:r w:rsidRPr="00203A72">
        <w:rPr>
          <w:rFonts w:eastAsia="TTA20363E8t00" w:cs="Arial"/>
          <w:b/>
          <w:sz w:val="18"/>
        </w:rPr>
        <w:t>, p</w:t>
      </w:r>
      <w:r w:rsidRPr="00203A72">
        <w:rPr>
          <w:rFonts w:eastAsia="TTA20363E8t00" w:cs="Arial" w:hint="eastAsia"/>
          <w:b/>
          <w:sz w:val="18"/>
        </w:rPr>
        <w:t>ř</w:t>
      </w:r>
      <w:r w:rsidRPr="00203A72">
        <w:rPr>
          <w:rFonts w:eastAsia="TTA20363E8t00" w:cs="Arial"/>
          <w:b/>
          <w:sz w:val="18"/>
        </w:rPr>
        <w:t>ístavních m</w:t>
      </w:r>
      <w:r w:rsidRPr="00203A72">
        <w:rPr>
          <w:rFonts w:eastAsia="TTA20363E8t00" w:cs="Arial" w:hint="eastAsia"/>
          <w:b/>
          <w:sz w:val="18"/>
        </w:rPr>
        <w:t>ů</w:t>
      </w:r>
      <w:r w:rsidRPr="00203A72">
        <w:rPr>
          <w:rFonts w:eastAsia="TTA20363E8t00" w:cs="Arial"/>
          <w:b/>
          <w:sz w:val="18"/>
        </w:rPr>
        <w:t>stk</w:t>
      </w:r>
      <w:r w:rsidRPr="00203A72">
        <w:rPr>
          <w:rFonts w:eastAsia="TTA20363E8t00" w:cs="Arial" w:hint="eastAsia"/>
          <w:b/>
          <w:sz w:val="18"/>
        </w:rPr>
        <w:t>ů</w:t>
      </w:r>
      <w:r w:rsidRPr="00203A72">
        <w:rPr>
          <w:rFonts w:eastAsia="TTA20363E8t00" w:cs="Arial"/>
          <w:b/>
          <w:sz w:val="18"/>
        </w:rPr>
        <w:t>, bójí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ních výstra</w:t>
      </w:r>
      <w:r w:rsidRPr="00203A72">
        <w:rPr>
          <w:rFonts w:eastAsia="TTA20363E8t00" w:cs="Arial" w:hint="eastAsia"/>
          <w:b/>
          <w:sz w:val="18"/>
        </w:rPr>
        <w:t>ž</w:t>
      </w:r>
      <w:r w:rsidRPr="00203A72">
        <w:rPr>
          <w:rFonts w:eastAsia="TTA20363E8t00" w:cs="Arial"/>
          <w:b/>
          <w:sz w:val="18"/>
        </w:rPr>
        <w:t>ných plovák</w:t>
      </w:r>
      <w:r w:rsidRPr="00203A72">
        <w:rPr>
          <w:rFonts w:eastAsia="TTA20363E8t00" w:cs="Arial" w:hint="eastAsia"/>
          <w:b/>
          <w:sz w:val="18"/>
        </w:rPr>
        <w:t>ů</w:t>
      </w:r>
      <w:r w:rsidRPr="00203A72">
        <w:rPr>
          <w:rFonts w:eastAsia="TTA20363E8t00" w:cs="Arial"/>
          <w:b/>
          <w:sz w:val="18"/>
        </w:rPr>
        <w:t>)</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sedačky do lodí a plovoucích konstrukcí</w:t>
      </w:r>
    </w:p>
    <w:p w:rsidR="00203A72" w:rsidRPr="00203A72" w:rsidRDefault="00203A72" w:rsidP="00203A72">
      <w:pPr>
        <w:keepNext/>
        <w:spacing w:after="0" w:line="240" w:lineRule="auto"/>
        <w:ind w:left="964" w:hanging="113"/>
        <w:rPr>
          <w:rFonts w:cs="Arial"/>
          <w:sz w:val="18"/>
        </w:rPr>
      </w:pPr>
      <w:r w:rsidRPr="00203A72">
        <w:rPr>
          <w:rFonts w:cs="Arial"/>
          <w:sz w:val="18"/>
        </w:rPr>
        <w:t>- prámy, nádrže, kesony, přístavní můstky, bóje a pobřežní výstražné plováky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30.11.9 Přestavby, modernizace, vystrojení a vybavení lodí, plovoucích plošin a konstrukcí; subdodavatelské práce při výrobě lodí a plovoucích konstrukcí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30.11.91 Přestavby a modernizace lodí, plovoucích plošin a konstrukcí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30.11.92 </w:t>
      </w:r>
      <w:r w:rsidRPr="00203A72">
        <w:rPr>
          <w:rFonts w:eastAsia="TTA20363E8t00" w:cs="Arial"/>
          <w:b/>
          <w:sz w:val="18"/>
        </w:rPr>
        <w:t>Vystrojení a vybavení lodí, plovoucích plo</w:t>
      </w:r>
      <w:r w:rsidRPr="00203A72">
        <w:rPr>
          <w:rFonts w:eastAsia="TTA20363E8t00" w:cs="Arial" w:hint="eastAsia"/>
          <w:b/>
          <w:sz w:val="18"/>
        </w:rPr>
        <w:t>š</w:t>
      </w:r>
      <w:r w:rsidRPr="00203A72">
        <w:rPr>
          <w:rFonts w:eastAsia="TTA20363E8t00" w:cs="Arial"/>
          <w:b/>
          <w:sz w:val="18"/>
        </w:rPr>
        <w:t>in a konstrukcí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eastAsia="TTA20363E8t00" w:cs="Arial"/>
          <w:sz w:val="18"/>
        </w:rPr>
      </w:pPr>
      <w:r w:rsidRPr="00203A72">
        <w:rPr>
          <w:rFonts w:cs="Arial"/>
          <w:sz w:val="18"/>
        </w:rPr>
        <w:t xml:space="preserve">- specializované služby k instalaci vnitřních součástí lodí, </w:t>
      </w:r>
      <w:r w:rsidRPr="00203A72">
        <w:rPr>
          <w:rFonts w:eastAsia="TTA20363E8t00" w:cs="Arial"/>
          <w:sz w:val="18"/>
        </w:rPr>
        <w:t>plovoucích plo</w:t>
      </w:r>
      <w:r w:rsidRPr="00203A72">
        <w:rPr>
          <w:rFonts w:eastAsia="TTA20363E8t00" w:cs="Arial" w:hint="eastAsia"/>
          <w:sz w:val="18"/>
        </w:rPr>
        <w:t>š</w:t>
      </w:r>
      <w:r w:rsidRPr="00203A72">
        <w:rPr>
          <w:rFonts w:eastAsia="TTA20363E8t00" w:cs="Arial"/>
          <w:sz w:val="18"/>
        </w:rPr>
        <w:t>in a konstrukcí, např. instalace loďařského zařízení, elektrického zařízení, klimatizačního zařízení</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specializované služby </w:t>
      </w:r>
      <w:r w:rsidR="0056555A">
        <w:rPr>
          <w:rFonts w:cs="Arial"/>
          <w:sz w:val="18"/>
        </w:rPr>
        <w:t>malování lodí</w:t>
      </w:r>
      <w:r w:rsidRPr="00203A72">
        <w:rPr>
          <w:rFonts w:cs="Arial"/>
          <w:sz w:val="18"/>
        </w:rPr>
        <w:t xml:space="preserve">, </w:t>
      </w:r>
      <w:r w:rsidRPr="00203A72">
        <w:rPr>
          <w:rFonts w:eastAsia="TTA20363E8t00" w:cs="Arial"/>
          <w:sz w:val="18"/>
        </w:rPr>
        <w:t>plovoucích plo</w:t>
      </w:r>
      <w:r w:rsidRPr="00203A72">
        <w:rPr>
          <w:rFonts w:eastAsia="TTA20363E8t00" w:cs="Arial" w:hint="eastAsia"/>
          <w:sz w:val="18"/>
        </w:rPr>
        <w:t>š</w:t>
      </w:r>
      <w:r w:rsidR="0056555A">
        <w:rPr>
          <w:rFonts w:eastAsia="TTA20363E8t00" w:cs="Arial"/>
          <w:sz w:val="18"/>
        </w:rPr>
        <w:t>in a konstrukcí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30.11.99 Subdodavatelské práce při výrobě lodí a plovoucích konstrukcí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30.12 Rekreační a sportovní čluny,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30.12.1 Rekreační a sportovní čluny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30.12.11 Rekreační a sportovní plachetnice (kromě nafukovacích), též s pomocným motorem</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tabs>
          <w:tab w:val="left" w:pos="3015"/>
        </w:tabs>
        <w:spacing w:after="0" w:line="240" w:lineRule="auto"/>
        <w:ind w:left="964" w:hanging="113"/>
        <w:rPr>
          <w:rFonts w:cs="Arial"/>
          <w:sz w:val="18"/>
        </w:rPr>
      </w:pPr>
      <w:r w:rsidRPr="00203A72">
        <w:rPr>
          <w:rFonts w:cs="Arial"/>
          <w:sz w:val="18"/>
        </w:rPr>
        <w:t>- nafukovací rekreační a sportovní čluny (30.12.12)</w:t>
      </w:r>
    </w:p>
    <w:p w:rsidR="00DA7157" w:rsidRPr="00203A72" w:rsidRDefault="00DA7157"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30.12.12 Nafukovací rekreační a sportovní čluny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30.12.19 Ostatní rekreační a sportovní plavidla; veslařské čluny a kánoe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30.12.9 Subdodavatelské práce při výrobě rekreačních a sportovních člunů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30.12.99 Subdodavatelské práce při výrobě rekreačních a sportovních člunů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30.2 Železniční lokomotivy a vozový park,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30.20 Železniční lokomotivy a vozový park,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30.20.1 Lokomotivy a zásobníky (tendry)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30.20.11 Železniční lokomotivy závislé na vnějším zdroji proudu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30.20.12 Dieselelektrické lokomotivy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30.20.13 Ostatní železniční lokomotivy; zásobníky (tendry)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30.20.2 Železniční a tramvajové vozy s vlastním pohonem pro přepravu osob; nákladní vozy a podvozky s vlastním pohonem, kromě údržbových, vyprošťovacích a odtahových vozidel</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železniční a tramvajová údržbová, vyprošťovací a odtahová vozidla (30.20.31)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30.20.20 Železniční a tramvajové vozy s vlastním pohonem pro přepravu osob; nákladní vozy a podvozky s vlastním pohonem, kromě údržbových, vyprošťovacích a odtahových vozidel</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železniční a tramvajová údržbová, vyprošťovací a odtahová vozidla (30.20.31)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30.20.3 Ostatní vozový park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30.20.31 Železniční a tramvajová údržbová, vyprošťovací a odtahová vozidla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30.20.32 Železniční a tramvajové vozy, bez vlastního pohonu, pro přepravu osob; zavazadlové vozy a jiné vozy pro zvláštní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30.20.33 Železniční a tramvajové vozy a vagony, bez vlastního pohonu, pro přepravu nákladu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30.20.4 Díly železničních nebo tramvajových lokomotiv a kolejových vozidel; mechanická zařízení pro řízení dopravy</w:t>
      </w:r>
    </w:p>
    <w:p w:rsidR="00203A72" w:rsidRPr="00203A72" w:rsidRDefault="00203A72" w:rsidP="00203A72">
      <w:pPr>
        <w:keepNext/>
        <w:spacing w:after="120" w:line="240" w:lineRule="auto"/>
        <w:ind w:left="1389" w:hanging="822"/>
        <w:outlineLvl w:val="6"/>
        <w:rPr>
          <w:rFonts w:eastAsia="TTA20363E8t00" w:cs="Arial"/>
          <w:b/>
          <w:sz w:val="18"/>
        </w:rPr>
      </w:pPr>
      <w:r w:rsidRPr="00203A72">
        <w:rPr>
          <w:rFonts w:cs="Arial"/>
          <w:b/>
          <w:sz w:val="18"/>
        </w:rPr>
        <w:t>30.20.40 Díly železničních nebo tramvajových lokomotiv a kolejových vozidel; mechanická zařízení pro řízení dopravy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sedadla pro železniční vozy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30.20.9 Rekonstrukce, vybavení a vystrojení lokomotiv a kolejového vozového parku; subdodavatelské práce při výrobě lokomotiv a kolejového vozového parku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30.20.91 </w:t>
      </w:r>
      <w:r w:rsidRPr="00203A72">
        <w:rPr>
          <w:rFonts w:eastAsia="TTA20363E8t00" w:cs="Arial"/>
          <w:b/>
          <w:sz w:val="18"/>
        </w:rPr>
        <w:t>Rekonstrukce, vybavení a vystrojení lokomotiv a kolejového vozového parku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rekonstrukci, obnovu železničních a tramvajových lokomotiv a vozového parku</w:t>
      </w:r>
    </w:p>
    <w:p w:rsidR="00203A72" w:rsidRPr="00203A72" w:rsidRDefault="00203A72" w:rsidP="00203A72">
      <w:pPr>
        <w:keepNext/>
        <w:spacing w:after="0" w:line="240" w:lineRule="auto"/>
        <w:ind w:left="964" w:hanging="113"/>
        <w:rPr>
          <w:rFonts w:eastAsia="TTA20363E8t00" w:cs="Arial"/>
          <w:sz w:val="18"/>
        </w:rPr>
      </w:pPr>
      <w:r w:rsidRPr="00203A72">
        <w:rPr>
          <w:rFonts w:cs="Arial"/>
          <w:sz w:val="18"/>
        </w:rPr>
        <w:t>- specializované interiérové práce na</w:t>
      </w:r>
      <w:r w:rsidRPr="00203A72">
        <w:rPr>
          <w:rFonts w:eastAsia="TTA20363E8t00" w:cs="Arial"/>
          <w:sz w:val="18"/>
        </w:rPr>
        <w:t xml:space="preserve"> </w:t>
      </w:r>
      <w:r w:rsidRPr="00203A72">
        <w:rPr>
          <w:rFonts w:cs="Arial"/>
          <w:sz w:val="18"/>
        </w:rPr>
        <w:t>železničních a tramvajových lokomotivách a vozovém parku</w:t>
      </w:r>
      <w:r w:rsidRPr="00203A72">
        <w:rPr>
          <w:rFonts w:eastAsia="TTA20363E8t00" w:cs="Arial"/>
          <w:sz w:val="18"/>
        </w:rPr>
        <w:t>, např. instalace elektrických zařízení, klimatizace, sedadel, vnitřního obložení, oken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specializované služby </w:t>
      </w:r>
      <w:r w:rsidR="004F035B">
        <w:rPr>
          <w:rFonts w:cs="Arial"/>
          <w:sz w:val="18"/>
        </w:rPr>
        <w:t>malování železničních a tramvajových lokomotiv a vozového</w:t>
      </w:r>
      <w:r w:rsidRPr="00203A72">
        <w:rPr>
          <w:rFonts w:cs="Arial"/>
          <w:sz w:val="18"/>
        </w:rPr>
        <w:t xml:space="preserve"> parku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30.20.99 Subdodavatelské práce při výrobě lokomotiv a kolejového vozového parku</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30.3 Letadla a kosmické lodě a související zařízení,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30.30 Letadla a kosmické lodě a související zařízení,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30.30.1 Motory a pohony pro letadla a kosmické lodě; pozemní přístroje a zařízení pro letecký výcvik;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30.30.11 Letecké zážehové spalovací motory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30.30.12 Proudové motory a turbovrtulové pohony</w:t>
      </w:r>
    </w:p>
    <w:p w:rsidR="00203A72" w:rsidRPr="00203A72" w:rsidRDefault="004D3A33"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30.30.13 Reaktivní motory (kromě proudových)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proudové motory (30.30.12)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30.30.14 Pozemní přístroje pro letecký výcvik,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30.30.15 Díly leteckých zážehových spalovacích motorů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30.30.16 Díly proudových motorů nebo turbovrtulových pohonů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30.30.2 Balony a vzducholodě; větroně, rogala a ostatní bezmotorové prostředky pro létání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30.30.20 Balony a vzducholodě; větroně, rogala a ostatní bezmotorové prostředky pro létání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30.30.3 Vrtulníky a letouny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30.30.31 Vrtulníky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30.30.32 Letouny a ostatní letadla, o vlastní hmotnosti &lt;= 2 000 kg</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30.30.33 Letouny a ostatní letadla, o vlastní hmotnosti &gt; 2 000 kg, avšak &lt;= 15 000 kg</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30.30.34 Letouny a ostatní letadla, o vlastní hmotnosti &gt; 15 000 kg</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30.30.4 Kosmické lodě (vč. družic) a jejich nosné rakety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30.30.40 </w:t>
      </w:r>
      <w:r w:rsidRPr="00203A72">
        <w:rPr>
          <w:rFonts w:eastAsia="TTA20363E8t00" w:cs="Arial"/>
          <w:b/>
          <w:sz w:val="18"/>
        </w:rPr>
        <w:t>Kosmické lod</w:t>
      </w:r>
      <w:r w:rsidRPr="00203A72">
        <w:rPr>
          <w:rFonts w:eastAsia="TTA20363E8t00" w:cs="Arial" w:hint="eastAsia"/>
          <w:b/>
          <w:sz w:val="18"/>
        </w:rPr>
        <w:t>ě</w:t>
      </w:r>
      <w:r w:rsidRPr="00203A72">
        <w:rPr>
          <w:rFonts w:eastAsia="TTA20363E8t00" w:cs="Arial"/>
          <w:b/>
          <w:sz w:val="18"/>
        </w:rPr>
        <w:t xml:space="preserve"> (vč. dru</w:t>
      </w:r>
      <w:r w:rsidRPr="00203A72">
        <w:rPr>
          <w:rFonts w:eastAsia="TTA20363E8t00" w:cs="Arial" w:hint="eastAsia"/>
          <w:b/>
          <w:sz w:val="18"/>
        </w:rPr>
        <w:t>ž</w:t>
      </w:r>
      <w:r w:rsidRPr="00203A72">
        <w:rPr>
          <w:rFonts w:eastAsia="TTA20363E8t00" w:cs="Arial"/>
          <w:b/>
          <w:sz w:val="18"/>
        </w:rPr>
        <w:t>ic) a jejich nosné rakety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mezikontinentální balistické rakety (ICBM) a podobné řízené rakety</w:t>
      </w:r>
    </w:p>
    <w:p w:rsidR="00203A72" w:rsidRPr="00203A72" w:rsidRDefault="00203A72" w:rsidP="00203A72">
      <w:pPr>
        <w:keepNext/>
        <w:spacing w:after="0" w:line="240" w:lineRule="auto"/>
        <w:ind w:left="964" w:hanging="113"/>
        <w:rPr>
          <w:rFonts w:cs="Arial"/>
          <w:sz w:val="18"/>
        </w:rPr>
      </w:pPr>
      <w:r w:rsidRPr="00203A72">
        <w:rPr>
          <w:rFonts w:cs="Arial"/>
          <w:sz w:val="18"/>
        </w:rPr>
        <w:t>- družice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30.30.5 Ostatní díly letadel a kosmických lodí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30.30.50 Ostatní díly letadel a kosmických lodí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30.30.6 Opravy a přestavby letadel a leteckých motorů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30.30.60 Opravy a přestavby letadel a leteckých motorů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30.30.9 Subdodavatelské práce při výrobě letadel, kosmických lodí a souvisejících strojů a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30.30.99 Subdodavatelské práce při výrobě letadel, kosmických lodí a souvisejících strojů a přístrojů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30.4 Vojenská bojová vozidla,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30.40 Vojenská bojová vozidla,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30.40.1 Tanky a jiná bojová obrněná vozidla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30.40.10 Tanky a jiná bojová obrněná vozidla a jejich díly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30.40.9 Subdodavatelské práce při výrobě vojenských bojových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30.40.99 Subdodavatelské práce při výrobě vojenských bojových vozidel</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30.9 Dopravní prostředky a zařízení j. n.,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30.91 Motocykly,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30.91.1 Motocykly a postranní vozíky</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spacing w:after="0" w:line="240" w:lineRule="auto"/>
        <w:ind w:left="964" w:hanging="113"/>
        <w:rPr>
          <w:rFonts w:cs="Arial"/>
          <w:sz w:val="18"/>
        </w:rPr>
      </w:pPr>
      <w:r w:rsidRPr="00203A72">
        <w:rPr>
          <w:rFonts w:cs="Arial"/>
          <w:sz w:val="18"/>
        </w:rPr>
        <w:t>- díly a příslušenství motocyklů a postranních vozíků (30.91.20)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30.91.11 Motocykly a jízdní kola s pomocným vratným spalovacím pístovým motorem s vnitřním spalováním a obsahem válců &lt;= 50 cm³</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spacing w:after="0" w:line="240" w:lineRule="auto"/>
        <w:ind w:left="964" w:hanging="113"/>
        <w:rPr>
          <w:rFonts w:cs="Arial"/>
          <w:sz w:val="18"/>
        </w:rPr>
      </w:pPr>
      <w:r w:rsidRPr="00203A72">
        <w:rPr>
          <w:rFonts w:cs="Arial"/>
          <w:sz w:val="18"/>
        </w:rPr>
        <w:t>- díly a příslušenství motocyklů a postranních vozíků (30.91.20)</w:t>
      </w:r>
    </w:p>
    <w:p w:rsidR="004D3A33" w:rsidRDefault="004D3A33">
      <w:pPr>
        <w:spacing w:after="0" w:line="240" w:lineRule="auto"/>
        <w:rPr>
          <w:rFonts w:cs="Arial"/>
          <w:sz w:val="18"/>
        </w:rPr>
      </w:pPr>
      <w:r>
        <w:rPr>
          <w:rFonts w:cs="Arial"/>
          <w:sz w:val="18"/>
        </w:rPr>
        <w:br w:type="page"/>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30.91.12 Motocykly s vratným spalovacím pístovým motorem s vnitřním spalováním a obsahem válců &gt; 50 cm³</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spacing w:after="0" w:line="240" w:lineRule="auto"/>
        <w:ind w:left="964" w:hanging="113"/>
        <w:rPr>
          <w:rFonts w:cs="Arial"/>
          <w:sz w:val="18"/>
        </w:rPr>
      </w:pPr>
      <w:r w:rsidRPr="00203A72">
        <w:rPr>
          <w:rFonts w:cs="Arial"/>
          <w:sz w:val="18"/>
        </w:rPr>
        <w:t>- díly a příslušenství motocyklů a postranních vozíků (30.91.20)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30.91.13 Motocykly j. n.; postranní vozíky</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spacing w:after="0" w:line="240" w:lineRule="auto"/>
        <w:ind w:left="964" w:hanging="113"/>
        <w:rPr>
          <w:rFonts w:cs="Arial"/>
          <w:sz w:val="18"/>
        </w:rPr>
      </w:pPr>
      <w:r w:rsidRPr="00203A72">
        <w:rPr>
          <w:rFonts w:cs="Arial"/>
          <w:sz w:val="18"/>
        </w:rPr>
        <w:t>- díly a příslušenství motocyklů a postranních vozíků (30.91.20)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30.91.2 Díly a příslušenství motocyklů a postranních vozíků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30.91.20 Díly a příslušenství motocyklů a postranních vozíků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30.91.3 Motory s vnitřním spalováním používané pro motocykly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30.91.31 Vratné zážehové spalovací pístové motory pro motocykly, s vnitřním spalováním a obsahem válců &lt;= 1 000 cm³</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30.91.32 Vratné zážehové spalovací pístové motory pro motocykly, s vnitřním spalováním a obsahem válců &gt; 1 000 cm³</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30.91.9 Subdodavatelské práce při výrobě motocyklů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30.91.99 Subdodavatelské práce při výrobě motocyklů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30.92 Jízdní kola, vozíky pro invalidy a dětské kočárky,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30.92.1 Jízdní kola a jiná kola bez motoru</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spacing w:after="0" w:line="240" w:lineRule="auto"/>
        <w:ind w:left="964" w:hanging="113"/>
        <w:rPr>
          <w:rFonts w:cs="Arial"/>
          <w:sz w:val="18"/>
        </w:rPr>
      </w:pPr>
      <w:r w:rsidRPr="00203A72">
        <w:rPr>
          <w:rFonts w:cs="Arial"/>
          <w:sz w:val="18"/>
        </w:rPr>
        <w:t>- díly a příslušenství jízdních a jiných kol bez motoru (30.92.30)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30.92.10 Jízdní kola a jiná kola bez motoru</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spacing w:after="0" w:line="240" w:lineRule="auto"/>
        <w:ind w:left="964" w:hanging="113"/>
        <w:rPr>
          <w:rFonts w:cs="Arial"/>
          <w:sz w:val="18"/>
        </w:rPr>
      </w:pPr>
      <w:r w:rsidRPr="00203A72">
        <w:rPr>
          <w:rFonts w:cs="Arial"/>
          <w:sz w:val="18"/>
        </w:rPr>
        <w:t>- díly a příslušenství jízdních a jiných kol bez motoru (30.92.30)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30.92.2 Vozíky pro invalidy, kromě dílů a příslušenství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vozíků pro invalidy (30.92.30)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30.92.20 Vozíky pro invalidy, kromě dílů a příslušenství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a příslušenství vozíků pro invalidy (30.92.30)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30.92.3 Díly a příslušenství jízdních kol, jiných kol bez motoru a vozíků pro invalidy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30.92.30 Díly a příslušenství jízdních kol, jiných kol bez motoru a vozíků pro invalidy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30.92.4 Dětské kočárky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30.92.40 Dětské kočárky a jejich díly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30.92.9 Subdodavatelské práce při výrobě jízdních kol a vozíků pro invalidy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30.92.99 Subdodavatelské práce při výrobě jízdních kol a vozíků pro invalidy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30.99 Ostatní dopravní prostředky a zařízení j. 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30.99.1 Ostatní dopravní prostředky a zařízení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30.99.10 Ostatní dopravní prostředky a zařízení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30.99.9 Subdodavatelské práce při výrobě jiných dopravních prostředků a zařízení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30.99.99 Subdodavatelské práce při výrobě jiných dopravních prostředků a zařízení j. n.</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31 Nábytek, vč. souvisejících služeb a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31.0 Nábytek, vč. souvisejících služeb a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31.00 Sedadla a jejich díly; díly nábytku;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31.00.1 Sedadla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31.00.11 Sedadla s kovovou kostrou</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spacing w:after="0" w:line="240" w:lineRule="auto"/>
        <w:ind w:left="964" w:hanging="113"/>
        <w:rPr>
          <w:rFonts w:cs="Arial"/>
          <w:sz w:val="18"/>
        </w:rPr>
      </w:pPr>
      <w:r w:rsidRPr="00203A72">
        <w:rPr>
          <w:rFonts w:cs="Arial"/>
          <w:sz w:val="18"/>
        </w:rPr>
        <w:t>- díly sedadel (31.00.14)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31.00.12 Sedadla s dřevěnou kostrou</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spacing w:after="0" w:line="240" w:lineRule="auto"/>
        <w:ind w:left="964" w:hanging="113"/>
        <w:rPr>
          <w:rFonts w:cs="Arial"/>
          <w:sz w:val="18"/>
        </w:rPr>
      </w:pPr>
      <w:r w:rsidRPr="00203A72">
        <w:rPr>
          <w:rFonts w:cs="Arial"/>
          <w:sz w:val="18"/>
        </w:rPr>
        <w:t>- díly sedadel (31.00.14)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31.00.13 Ostatní sedadla</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N: </w:t>
      </w:r>
    </w:p>
    <w:p w:rsidR="00203A72" w:rsidRPr="00203A72" w:rsidRDefault="00203A72" w:rsidP="00203A72">
      <w:pPr>
        <w:keepNext/>
        <w:spacing w:after="0" w:line="240" w:lineRule="auto"/>
        <w:ind w:left="964" w:hanging="113"/>
        <w:rPr>
          <w:rFonts w:cs="Arial"/>
          <w:sz w:val="18"/>
        </w:rPr>
      </w:pPr>
      <w:r w:rsidRPr="00203A72">
        <w:rPr>
          <w:rFonts w:cs="Arial"/>
          <w:sz w:val="18"/>
        </w:rPr>
        <w:t>- díly sedadel (31.00.14)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31.00.14 Díly sedadel</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31.00.2 Díly nábytku (kromě sedadel)</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sedadel (31.00.14)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31.00.20 Díly nábytku (kromě sedadel)</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sedadel (31.00.14)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31.00.9 Čalounění židlí, křesel a jiných sedadel; subdodavatelské práce při výrobě seda</w:t>
      </w:r>
      <w:r w:rsidR="001236B3">
        <w:rPr>
          <w:rFonts w:cs="Arial"/>
          <w:b/>
          <w:bCs/>
          <w:szCs w:val="22"/>
        </w:rPr>
        <w:t>del, jejich </w:t>
      </w:r>
      <w:r w:rsidRPr="00203A72">
        <w:rPr>
          <w:rFonts w:cs="Arial"/>
          <w:b/>
          <w:bCs/>
          <w:szCs w:val="22"/>
        </w:rPr>
        <w:t>dílů a dílů nábytku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31.00.91 Čalounění židlí, křesel a jiných sedadel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31.00.99 Subdodavatelské práce při výrobě sedadel, jejich dílů a dílů nábytku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31.01 Kancelářský nábytek a nábytek do obchodů,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31.01.1 Kancelářský nábytek a nábytek do obchodů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31.01.11 Kovový nábytek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31.01.12 Kancelářský nábytek dřevěný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31.01.13 Nábytek do obchodů dřevěný</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31.01.9 Subdodavatelské práce při výrobě kancelářského nábytku a nábytku do obchodů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31.01.99 Subdodavatelské práce při výrobě kancelářského nábytku a nábytku do obchodů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31.02 Kuchyňský nábytek,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31.02.1 Kuchyňský nábytek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31.02.10 Kuchyňský nábytek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31.02.9 Subdodavatelské práce při výrobě kuchyňského nábytku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31.02.99 Subdodavatelské práce při výrobě kuchyňského nábytku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31.03 Matrace,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31.03.1 Matrace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31.03.11 Pružné vložky do postelí</w:t>
      </w:r>
    </w:p>
    <w:p w:rsidR="00203A72" w:rsidRPr="00203A72" w:rsidRDefault="00583833"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31.03.12 Matrace, kromě pružných vložek do postelí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pružné vložky do postelí (31.03.11)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31.03.9 Subdodavatelské práce při výrobě matrací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31.03.99 Subdodavatelské práce při výrobě matrací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31.09 Ostatní nábytek, vč. souvisejících služeb a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31.09.1 Ostatní nábytek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31.09.11 Kovový nábytek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31.09.12 Dřevěný nábytek do ložnic, jídelen a obývacích pokojů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31.09.13 Dřevěný nábytek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31.09.14 Nábytek z plastů nebo z jiných materiálů (např. z indického rákosu, vrbového proutí nebo bambusu)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31.09.9 Konečná úprava nového nábytku; subdodavatelské práce při výrobě ostatního nábytku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31.09.91 </w:t>
      </w:r>
      <w:r w:rsidRPr="00203A72">
        <w:rPr>
          <w:rFonts w:eastAsia="TTA20363E8t00" w:cs="Arial"/>
          <w:b/>
          <w:sz w:val="18"/>
        </w:rPr>
        <w:t>Kone</w:t>
      </w:r>
      <w:r w:rsidRPr="00203A72">
        <w:rPr>
          <w:rFonts w:eastAsia="TTA20363E8t00" w:cs="Arial" w:hint="eastAsia"/>
          <w:b/>
          <w:sz w:val="18"/>
        </w:rPr>
        <w:t>č</w:t>
      </w:r>
      <w:r w:rsidRPr="00203A72">
        <w:rPr>
          <w:rFonts w:eastAsia="TTA20363E8t00" w:cs="Arial"/>
          <w:b/>
          <w:sz w:val="18"/>
        </w:rPr>
        <w:t>ná úprava nového nábytku (krom</w:t>
      </w:r>
      <w:r w:rsidRPr="00203A72">
        <w:rPr>
          <w:rFonts w:eastAsia="TTA20363E8t00" w:cs="Arial" w:hint="eastAsia"/>
          <w:b/>
          <w:sz w:val="18"/>
        </w:rPr>
        <w:t>ě</w:t>
      </w:r>
      <w:r w:rsidRPr="00203A72">
        <w:rPr>
          <w:rFonts w:eastAsia="TTA20363E8t00" w:cs="Arial"/>
          <w:b/>
          <w:sz w:val="18"/>
        </w:rPr>
        <w:t xml:space="preserve"> </w:t>
      </w:r>
      <w:r w:rsidRPr="00203A72">
        <w:rPr>
          <w:rFonts w:eastAsia="TTA20363E8t00" w:cs="Arial" w:hint="eastAsia"/>
          <w:b/>
          <w:sz w:val="18"/>
        </w:rPr>
        <w:t>č</w:t>
      </w:r>
      <w:r w:rsidRPr="00203A72">
        <w:rPr>
          <w:rFonts w:eastAsia="TTA20363E8t00" w:cs="Arial"/>
          <w:b/>
          <w:sz w:val="18"/>
        </w:rPr>
        <w:t>aloun</w:t>
      </w:r>
      <w:r w:rsidRPr="00203A72">
        <w:rPr>
          <w:rFonts w:eastAsia="TTA20363E8t00" w:cs="Arial" w:hint="eastAsia"/>
          <w:b/>
          <w:sz w:val="18"/>
        </w:rPr>
        <w:t>ě</w:t>
      </w:r>
      <w:r w:rsidRPr="00203A72">
        <w:rPr>
          <w:rFonts w:eastAsia="TTA20363E8t00" w:cs="Arial"/>
          <w:b/>
          <w:sz w:val="18"/>
        </w:rPr>
        <w:t>ní sedadel)</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lakování, natírání, pozlacování a </w:t>
      </w:r>
      <w:r w:rsidR="004F035B">
        <w:rPr>
          <w:rFonts w:cs="Arial"/>
          <w:sz w:val="18"/>
        </w:rPr>
        <w:t xml:space="preserve">malování </w:t>
      </w:r>
      <w:r w:rsidRPr="00203A72">
        <w:rPr>
          <w:rFonts w:cs="Arial"/>
          <w:sz w:val="18"/>
        </w:rPr>
        <w:t>nábytku v rámci výrobního procesu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čalounění židlí a sedadel (31.00.91)</w:t>
      </w:r>
    </w:p>
    <w:p w:rsidR="00203A72" w:rsidRPr="00203A72" w:rsidRDefault="00203A72" w:rsidP="00203A72">
      <w:pPr>
        <w:keepNext/>
        <w:spacing w:after="0" w:line="240" w:lineRule="auto"/>
        <w:ind w:left="964" w:hanging="113"/>
        <w:rPr>
          <w:rFonts w:cs="Arial"/>
          <w:sz w:val="18"/>
        </w:rPr>
      </w:pPr>
      <w:r w:rsidRPr="00203A72">
        <w:rPr>
          <w:rFonts w:cs="Arial"/>
          <w:sz w:val="18"/>
        </w:rPr>
        <w:t>- přečalounění, opravy, údržbu a restaurování nábytku (95.24.10)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31.09.99 Subdodavatelské práce při výrobě ostatního nábytku</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32 Ostatní výrobky zpracovatelského průmyslu, vč. subdodavatelských prací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32.1 Klenoty, bižuterie a příbuzné výrobky,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32.11 Mince,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32.11.1 Mince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32.11.10 Mince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32.11.9 Subdodavatelské práce při výrobě mincí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32.11.99 Subdodavatelské práce při výrobě mincí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32.12 Klenoty a příbuzné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32.12.1 Klenoty a příbuzné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32.12.11 Kultivované perly, drahokamy a polodrahokamy, syntetické nebo rekonstituované, opracované, avšak nezasazené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32.12.12 Průmyslové diamanty opracované; drť a prach z přírodních nebo syntetických drahokamů a polodrahokamů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32.12.13 </w:t>
      </w:r>
      <w:r w:rsidRPr="00203A72">
        <w:rPr>
          <w:rFonts w:eastAsia="TTA20363E8t00" w:cs="Arial"/>
          <w:b/>
          <w:sz w:val="18"/>
        </w:rPr>
        <w:t>Klenoty a jejich díly; zlatnické nebo st</w:t>
      </w:r>
      <w:r w:rsidRPr="00203A72">
        <w:rPr>
          <w:rFonts w:eastAsia="TTA20363E8t00" w:cs="Arial" w:hint="eastAsia"/>
          <w:b/>
          <w:sz w:val="18"/>
        </w:rPr>
        <w:t>ř</w:t>
      </w:r>
      <w:r w:rsidRPr="00203A72">
        <w:rPr>
          <w:rFonts w:eastAsia="TTA20363E8t00" w:cs="Arial"/>
          <w:b/>
          <w:sz w:val="18"/>
        </w:rPr>
        <w:t>íbrnické výrobky a jejich díly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přepracování klenotů (šperků)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32.12.14 Ostatní výrobky z drahých kovů; výrobky z přírodních nebo kultivovaných perel, drahokamů nebo polodrahokamů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32.12.9 Subdodavatelské práce při výrobě klenotů a příbuzných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32.12.99 Subdodavatelské práce při výrobě klenotů a příbuzných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32.13 Bižuterie a příbuzné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32.13.1 Bižuterie a příbuzné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32.13.10 Bižuterie a příbuzné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32.13.9 Subdodavatelské práce při výrobě bižuterie a příbuzných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32.13.99 Subdodavatelské práce při výrobě bižuterie a příbuzných výrobků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32.2 Hudební nástroje,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32.20 Hudební nástroje,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32.20.1 Klavíry, varhany a ostatní strunné, dechové a klávesové hudební nástroje; metronomy, ladičky; mechanismy hracích skříněk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32.20.11 Klavíry a ostatní strunné hudební nástroje s klaviaturou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32.20.12 Ostatní strunné hudební nástroje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32.20.13 Píšťalové varhany s klaviaturou; harmonia a podobné nástroje; tahací harmoniky a podobné nástroje; foukací harmoniky; dechové hudební nástroje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32.20.14 Hudební nebo klávesové nástroje, jejichž zvuk je tvořen nebo musí být zesilován elektricky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32.20.15 Ostatní hudební nástroje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32.20.16 Metronomy a ladičky; mechanismy hracích skříněk; struny pro hudební nástroje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32.20.2 Díly a příslušenství hudebních nástrojů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32.20.20 Díly a příslušenství hudebních nástrojů</w:t>
      </w:r>
    </w:p>
    <w:p w:rsidR="00203A72" w:rsidRPr="00203A72" w:rsidRDefault="00583833"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32.20.9 Subdodavatelské práce při výrobě hudebních nástrojů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32.20.99 Subdodavatelské práce při výrobě hudebních nástrojů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32.3 Sportovní potřeby,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32.30 Sportovní potřeby,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32.30.1 Sportovní potřeby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32.30.11 Lyže (sněhové) a jiné lyžařské potřeby, kromě obuvi; brusle a kolečkové brusle; jejich díly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lyžařskou obuv (32.30.12)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32.30.12 Lyžařská obuv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32.30.13 Vodní lyže, surfy, prkna na windsurfing a jiné potřeby pro vodní sporty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32.30.14 Vybavení pro tělocvičny, fitcentra nebo atletiku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32.30.15 Ostatní výrobky a potřeby pro sport nebo hry pod širým nebem; bazény a brouzdaliště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32.30.16 Rybářské pruty, ostatní výrobky pro lov na udici; lovecké a rybářské potřeby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32.30.9 Subdodavatelské práce při výrobě sportovních potřeb</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32.30.99 Subdodavatelské práce při výrobě sportovních potřeb</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32.4 Hry a hračky,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32.40 Hry a hračky,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32.40.1 Panenky a loutky představující lidské bytosti; hračky představující zvířata nebo jiné než lidské bytosti;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32.40.11 Panenky a loutky představující lidské bytosti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32.40.12 Hračky představující zvířata nebo jiné než lidské bytosti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32.40.13 Díly a příslušenství panenek a loutek představujících lidské bytosti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32.40.2 Vláčky (hračky) a jejich příslušenství; jiné zmenšené modely nebo stavebnice a stavebnicové hračky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32.40.20 Vláčky (hračky) a jejich příslušenství; jiné zmenšené modely nebo stavebnice a stavebnicové hračky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32.40.3 Ostatní hračky, vč. hraček představujících hudební nástroje</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hračky představující hudební nástroje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32.40.31 Dětská vozidla a vozítka; kočárky pro panenky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32.40.32 Skládanky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32.40.39 Hry a hračky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32.40.4 Ostatní hry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32.40.41 Hrací karty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32.40.42 Kulečníky a jejich příslušenství; potřeby pro lunaparkové, stolní a společenské hry; ostatní hry fungující po vhození mince nebo hrací známky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32.40.9 Subdodavatelské práce při výrobě her a hraček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32.40.99 Subdodavatelské práce při výrobě her a hraček</w:t>
      </w:r>
    </w:p>
    <w:p w:rsidR="00203A72" w:rsidRPr="00203A72" w:rsidRDefault="00583833" w:rsidP="00203A72">
      <w:pPr>
        <w:keepNext/>
        <w:spacing w:before="240" w:after="300" w:line="240" w:lineRule="auto"/>
        <w:ind w:left="539" w:hanging="539"/>
        <w:outlineLvl w:val="3"/>
        <w:rPr>
          <w:rFonts w:cs="Arial"/>
          <w:b/>
          <w:bCs/>
          <w:sz w:val="24"/>
          <w:szCs w:val="28"/>
        </w:rPr>
      </w:pPr>
      <w:r>
        <w:rPr>
          <w:rFonts w:cs="Arial"/>
          <w:b/>
          <w:bCs/>
          <w:sz w:val="24"/>
          <w:szCs w:val="28"/>
        </w:rPr>
        <w:br w:type="column"/>
      </w:r>
      <w:r w:rsidR="00203A72" w:rsidRPr="00203A72">
        <w:rPr>
          <w:rFonts w:cs="Arial"/>
          <w:b/>
          <w:bCs/>
          <w:sz w:val="24"/>
          <w:szCs w:val="28"/>
        </w:rPr>
        <w:lastRenderedPageBreak/>
        <w:t>32.5 Lékařské a dentální nástroje a potřeby,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32.50 Lékařské a dentální nástroje a potřeby,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32.50.1 Lékařské, chirurgické a dentální nástroje a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32.50.11 Dentální nástroje a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32.50.12 Sterilizační přístroje pro lékařské nebo laboratorní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32.50.13 Injekční stříkačky, jehly, katétry (cévky), kanyly a podobné výrobky; oftalmologické a ostatní nástroje a přístroje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32.50.2 Léčebné nástroje a přístroje; příslušenství, protézy, ortopedické pomůcky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32.50.21 Léčebné nástroje a přístroje; dýchací přístroje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32.50.22 Umělé klouby; ortopedické pomůcky; umělý chrup; dentální náhrady; umělé části těla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32.50.23 Díly a příslušenství protéz a ortopedických pomůcek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32.50.3 Lékařský, chirurgický, stomatologický nebo veterinární nábytek; křesla pro holičství a kadeřnictví a podobná křesla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32.50.30 Lékařský, chirurgický, stomatologický nebo veterinární nábytek; křesla pro holičství a kadeřnictví a podobná křesla a jejich díly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32.50.4 Brýle, čočky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32.50.41 Kontaktní čočky; brýlové čočky z jakéhokoliv materiálu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32.50.42 Brýle ochranné, korekční nebo jiné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32.50.43 Obruby a obroučky na brýle, ochranné brýle nebo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32.50.44 Díly obrub a obrouček na brýle, ochranné brýle nebo podobné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32.50.5 Ostatní výrobky pro lékařské nebo chirurgické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32.50.50 Ostatní výrobky pro lékařské nebo chirurgické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32.50.9 Subdodavatelské práce při výrobě lékařských a chirurgických přístrojů a zařízení a ortopedických pomůcek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32.50.99 Subdodavatelské práce při výrobě lékařských a chirurgických přístrojů a zařízení a ortopedických pomůcek</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32.9 Výrobky zpracovatelského průmyslu j. n., vč. subdodavatelských prací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32.91 Košťata a kartáčnické výrobky,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32.91.1 Košťata a kartáčnické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32.91.11 Košťata a úklidové kartáčnické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32.91.12 Kartáčky na zuby, kartáče na vlasy a ostatní toaletní kartáčnické výrobky pro osobní použití; umělecké štětce, štětce na psaní a štětce na líčení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32.91.19 Ostatní kartáčnické výrobky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32.91.9 Subdodavatelské práce při výrobě košťat a kartáčnických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32.91.99 Subdodavatelské práce při výrobě košťat a kartáčnických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32.99 Ostatní výrobky zpracovatelského průmyslu j. n., vč. subdodavatelských prací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32.99.1 Ochranné pokrývky hlavy; pera a tužky, tabule, datovací razítka, pečetítka, číslovačky; pásky do psacích strojů, razítkové polštářky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32.99.11 </w:t>
      </w:r>
      <w:r w:rsidRPr="00203A72">
        <w:rPr>
          <w:rFonts w:eastAsia="TTA20363E8t00" w:cs="Arial"/>
          <w:b/>
          <w:sz w:val="18"/>
        </w:rPr>
        <w:t>Ochranné pokrývky hlavy a jiné ochranné výrobky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plynové masky</w:t>
      </w:r>
    </w:p>
    <w:p w:rsidR="00203A72" w:rsidRPr="00203A72" w:rsidRDefault="00203A72" w:rsidP="00203A72">
      <w:pPr>
        <w:keepNext/>
        <w:spacing w:after="0" w:line="240" w:lineRule="auto"/>
        <w:ind w:left="964" w:hanging="113"/>
        <w:rPr>
          <w:rFonts w:cs="Arial"/>
          <w:sz w:val="18"/>
        </w:rPr>
      </w:pPr>
      <w:r w:rsidRPr="00203A72">
        <w:rPr>
          <w:rFonts w:cs="Arial"/>
          <w:sz w:val="18"/>
        </w:rPr>
        <w:t>- žáruvzdorné a ochranné oděvy</w:t>
      </w:r>
    </w:p>
    <w:p w:rsidR="00203A72" w:rsidRPr="00203A72" w:rsidRDefault="00203A72" w:rsidP="00203A72">
      <w:pPr>
        <w:keepNext/>
        <w:spacing w:after="0" w:line="240" w:lineRule="auto"/>
        <w:ind w:left="964" w:hanging="113"/>
        <w:rPr>
          <w:rFonts w:cs="Arial"/>
          <w:sz w:val="18"/>
        </w:rPr>
      </w:pPr>
      <w:r w:rsidRPr="00203A72">
        <w:rPr>
          <w:rFonts w:cs="Arial"/>
          <w:sz w:val="18"/>
        </w:rPr>
        <w:t>- záchranné prostředky z korku</w:t>
      </w:r>
    </w:p>
    <w:p w:rsidR="00203A72" w:rsidRPr="00203A72" w:rsidRDefault="00203A72" w:rsidP="00203A72">
      <w:pPr>
        <w:keepNext/>
        <w:spacing w:after="0" w:line="240" w:lineRule="auto"/>
        <w:ind w:left="964" w:hanging="113"/>
        <w:rPr>
          <w:rFonts w:cs="Arial"/>
          <w:sz w:val="18"/>
        </w:rPr>
      </w:pPr>
      <w:r w:rsidRPr="00203A72">
        <w:rPr>
          <w:rFonts w:cs="Arial"/>
          <w:sz w:val="18"/>
        </w:rPr>
        <w:lastRenderedPageBreak/>
        <w:t>- ucpávky do uší a do nosu (např. na ochranu při plavání, proti hluku)</w:t>
      </w:r>
    </w:p>
    <w:p w:rsidR="00203A72" w:rsidRPr="00203A72" w:rsidRDefault="00203A72" w:rsidP="00203A72">
      <w:pPr>
        <w:keepNext/>
        <w:spacing w:after="0" w:line="240" w:lineRule="auto"/>
        <w:ind w:left="964" w:hanging="113"/>
        <w:rPr>
          <w:rFonts w:cs="Arial"/>
          <w:sz w:val="18"/>
        </w:rPr>
      </w:pPr>
      <w:r w:rsidRPr="00203A72">
        <w:rPr>
          <w:rFonts w:cs="Arial"/>
          <w:sz w:val="18"/>
        </w:rPr>
        <w:t>- kovové ochranné pokrývky hlavy (přilby) a ostatní kovové osobní ochranné prostředky</w:t>
      </w:r>
    </w:p>
    <w:p w:rsidR="00203A72" w:rsidRPr="00203A72" w:rsidRDefault="00203A72" w:rsidP="00203A72">
      <w:pPr>
        <w:keepNext/>
        <w:spacing w:after="0" w:line="240" w:lineRule="auto"/>
        <w:ind w:left="964" w:hanging="113"/>
        <w:rPr>
          <w:rFonts w:cs="Arial"/>
          <w:sz w:val="18"/>
        </w:rPr>
      </w:pPr>
      <w:r w:rsidRPr="00203A72">
        <w:rPr>
          <w:rFonts w:cs="Arial"/>
          <w:sz w:val="18"/>
        </w:rPr>
        <w:t>- bezpečnostní pásy a jiné pásy pro profesionální účely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32.99.12 Kuličková pera; popisovače, značkovače a ostatní pera a značkovače s plstěným hrotem nebo jiným pórovitým hrotem; krajony nebo patentní tužky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32.99.13 Plnicí pera k rýsování tuší; plnicí pera s perem a jiná plnicí pera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32.99.14 Psací soupravy, násadky na pera, držátka na tužky a podobné výrobky;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32.99.15 Tužky, tuhy, pastelky, kreslicí uhle, psací nebo kreslicí křídy a krejčovské křídy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32.99.16 Břidlicové tabulky a tabule; datovací razítka, pečetítka, číslovačky, razítka a podobné výrobky; pásky do psacích strojů a podobné pásky; razítkové polštářky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32.99.2 Deštníky; vycházkové hole; knoflíky; formy na knoflíky; zdrhovadla;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32.99.21 Deštníky a slunečníky; vycházkové hole, sedací hole a podobné výrobky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biče (15.12.11)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32.99.22 Díly, ozdoby a příslušenství deštníků, vycházkových holí, sedacích holí a podobných výrobků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díly, příslušenství a ozdoby bičů (15.12.11)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32.99.23 Stiskací knoflíky, patentky a jejich díly; knoflíky; zdrhovadla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32.99.24 Formy na knoflíky a ostatní díly knoflíků; knoflíkové polotovary; díly zdrhovadel</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32.99.3 Výrobky z vlasů nebo zvířecích chlupů; podobné výrobky z textilních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32.99.30 Výrobky z vlasů nebo zvířecích chlupů; podobné výrobky z textilních materiálů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32.99.4 Zapalovače, dýmky a jejich díly; výrobky z hořlavých materiálů; tekutá paliva nebo paliva ze zkapalněného plynu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32.99.41 Zapalovače cigaret a jiné zapalovače; dýmky, doutníkové a cigaretové špičky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32.99.42 Díly zapalovačů; pyroforické slitiny; výrobky z hořlavých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32.99.43 Tekutá paliva nebo paliva ze zkapalněného plynu v nádobách používaných pro plnění zapalovačů o obsahu &lt;= 300 cm³</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32.99.5 Ostatní výrobky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32.99.51 Výrobky pro slavnosti, karnevaly nebo jiné zábavy, vč. kouzelnických rekvizit a žertovných výrobků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kouzelnické rekvizity a žertovné výrobky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32.99.52 Rozprašovače voňavek a jejich rozprašovací zařízení a hlavy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32.99.53 Přístroje, zařízení a modely určené k demonstračním účelům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32.99.54 Svíčky, svíce, voskové sloupky a podobné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32.99.55 Umělé květiny, listoví a ovoce a jejich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32.99.59 </w:t>
      </w:r>
      <w:r w:rsidRPr="00203A72">
        <w:rPr>
          <w:rFonts w:eastAsia="TTA20363E8t00" w:cs="Arial"/>
          <w:b/>
          <w:sz w:val="18"/>
        </w:rPr>
        <w:t>Ostatní podobné výrobky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Default="00203A72" w:rsidP="00203A72">
      <w:pPr>
        <w:keepNext/>
        <w:spacing w:after="0" w:line="240" w:lineRule="auto"/>
        <w:ind w:left="964" w:hanging="113"/>
        <w:rPr>
          <w:rFonts w:cs="Arial"/>
          <w:sz w:val="18"/>
        </w:rPr>
      </w:pPr>
      <w:r w:rsidRPr="00203A72">
        <w:rPr>
          <w:rFonts w:cs="Arial"/>
          <w:sz w:val="18"/>
        </w:rPr>
        <w:t>- rakve, pohřební schránky</w:t>
      </w:r>
    </w:p>
    <w:p w:rsidR="006F466F" w:rsidRPr="00203A72" w:rsidRDefault="006F466F" w:rsidP="00203A72">
      <w:pPr>
        <w:keepNext/>
        <w:spacing w:after="0" w:line="240" w:lineRule="auto"/>
        <w:ind w:left="964" w:hanging="113"/>
        <w:rPr>
          <w:rFonts w:cs="Arial"/>
          <w:sz w:val="18"/>
        </w:rPr>
      </w:pPr>
      <w:r>
        <w:rPr>
          <w:rFonts w:cs="Arial"/>
          <w:sz w:val="18"/>
        </w:rPr>
        <w:t>- glóby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32.99.6 Preparování a vycpávání zvířat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32.99.60 Preparování a vycpávání zvířat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32.99.9 Subdodavatelské práce při výrobě ostatních výrobků zpracovatelského průmyslu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32.99.99 Subdodavatelské práce při výrobě ostatních výrobků zpracovatelského průmyslu j. n.</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33 Opravy, údržba a instalace strojů a zařízení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33.1 Opravy a údržba kovodělných výrobků, strojů a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33.11 Opravy a údržba kovodělných výrobků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33.11.1 Opravy a údržba kovodělných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33.11.11 Opravy a údržba kovových konstrukcí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33.11.12 Opravy a údržba kovových nádrží, zásobníků a podobných nádob z kovu</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Z:</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opravy a údržbu kotlů pro ústřední topení</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33.11.13 Opravy a údržba parních kotlů (kromě kotlů pro ústřední topení)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opravy a údržbu kotlů pro ústřední topení (33.11.12)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33.11.14 Opravy a údržba zbraní a střeliva</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opravy sportovních a loveckých zbraní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33.11.19 Opravy a údržba ostatních kovodělných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33.12 Opravy a údržba strojů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33.12.1 Opravy a údržba všestranně použitelných strojů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33.12.11 Opravy a údržba motorů a turbín, kromě motorů pro letadla, automobily a motocykly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33.12.12 Opravy a údržba hydraulických zařízení, ostatních čerpadel, kompresorů, potrubních armatur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33.12.13 Opravy a údržba ložisek, ozubených kol, převodů a hnacích prvků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33.12.14 Opravy a údržba pecí a hořáků pro topeniště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33.12.15 </w:t>
      </w:r>
      <w:r w:rsidRPr="00203A72">
        <w:rPr>
          <w:rFonts w:eastAsia="TTA20363E8t00" w:cs="Arial"/>
          <w:b/>
          <w:sz w:val="18"/>
        </w:rPr>
        <w:t>Opravy a údr</w:t>
      </w:r>
      <w:r w:rsidRPr="00203A72">
        <w:rPr>
          <w:rFonts w:eastAsia="TTA20363E8t00" w:cs="Arial" w:hint="eastAsia"/>
          <w:b/>
          <w:sz w:val="18"/>
        </w:rPr>
        <w:t>ž</w:t>
      </w:r>
      <w:r w:rsidRPr="00203A72">
        <w:rPr>
          <w:rFonts w:eastAsia="TTA20363E8t00" w:cs="Arial"/>
          <w:b/>
          <w:sz w:val="18"/>
        </w:rPr>
        <w:t>ba zdvihacích a manipula</w:t>
      </w:r>
      <w:r w:rsidRPr="00203A72">
        <w:rPr>
          <w:rFonts w:eastAsia="TTA20363E8t00" w:cs="Arial" w:hint="eastAsia"/>
          <w:b/>
          <w:sz w:val="18"/>
        </w:rPr>
        <w:t>č</w:t>
      </w:r>
      <w:r w:rsidRPr="00203A72">
        <w:rPr>
          <w:rFonts w:eastAsia="TTA20363E8t00" w:cs="Arial"/>
          <w:b/>
          <w:sz w:val="18"/>
        </w:rPr>
        <w:t>ních za</w:t>
      </w:r>
      <w:r w:rsidRPr="00203A72">
        <w:rPr>
          <w:rFonts w:eastAsia="TTA20363E8t00" w:cs="Arial" w:hint="eastAsia"/>
          <w:b/>
          <w:sz w:val="18"/>
        </w:rPr>
        <w:t>ř</w:t>
      </w:r>
      <w:r w:rsidRPr="00203A72">
        <w:rPr>
          <w:rFonts w:eastAsia="TTA20363E8t00" w:cs="Arial"/>
          <w:b/>
          <w:sz w:val="18"/>
        </w:rPr>
        <w:t>ízení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výtahů a eskalátorů (43.29.19)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33.12.16 Opravy a údržba kancelářských strojů a zařízení (kromě počítačů a periferních zařízení)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opravy a údržbu počítačů a periferních zařízení (95.11.10)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33.12.17 Opravy a údržba ručních mechanizovaných nástrojů a nářadí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33.12.18 Opravy a údržba průmyslových chladicích a klimatizačních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33.12.19 Opravy a údržba ostatních všestranně použitelných strojů a zařízení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33.12.2 Opravy a údržba ostatních strojů pro speciální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33.12.21 </w:t>
      </w:r>
      <w:r w:rsidRPr="00203A72">
        <w:rPr>
          <w:rFonts w:eastAsia="TTA20363E8t00" w:cs="Arial"/>
          <w:b/>
          <w:sz w:val="18"/>
        </w:rPr>
        <w:t>Opravy a údr</w:t>
      </w:r>
      <w:r w:rsidRPr="00203A72">
        <w:rPr>
          <w:rFonts w:eastAsia="TTA20363E8t00" w:cs="Arial" w:hint="eastAsia"/>
          <w:b/>
          <w:sz w:val="18"/>
        </w:rPr>
        <w:t>ž</w:t>
      </w:r>
      <w:r w:rsidRPr="00203A72">
        <w:rPr>
          <w:rFonts w:eastAsia="TTA20363E8t00" w:cs="Arial"/>
          <w:b/>
          <w:sz w:val="18"/>
        </w:rPr>
        <w:t>ba zem</w:t>
      </w:r>
      <w:r w:rsidRPr="00203A72">
        <w:rPr>
          <w:rFonts w:eastAsia="TTA20363E8t00" w:cs="Arial" w:hint="eastAsia"/>
          <w:b/>
          <w:sz w:val="18"/>
        </w:rPr>
        <w:t>ě</w:t>
      </w:r>
      <w:r w:rsidRPr="00203A72">
        <w:rPr>
          <w:rFonts w:eastAsia="TTA20363E8t00" w:cs="Arial"/>
          <w:b/>
          <w:sz w:val="18"/>
        </w:rPr>
        <w:t>d</w:t>
      </w:r>
      <w:r w:rsidRPr="00203A72">
        <w:rPr>
          <w:rFonts w:eastAsia="TTA20363E8t00" w:cs="Arial" w:hint="eastAsia"/>
          <w:b/>
          <w:sz w:val="18"/>
        </w:rPr>
        <w:t>ě</w:t>
      </w:r>
      <w:r w:rsidRPr="00203A72">
        <w:rPr>
          <w:rFonts w:eastAsia="TTA20363E8t00" w:cs="Arial"/>
          <w:b/>
          <w:sz w:val="18"/>
        </w:rPr>
        <w:t>lských a lesnických stroj</w:t>
      </w:r>
      <w:r w:rsidRPr="00203A72">
        <w:rPr>
          <w:rFonts w:eastAsia="TTA20363E8t00" w:cs="Arial" w:hint="eastAsia"/>
          <w:b/>
          <w:sz w:val="18"/>
        </w:rPr>
        <w:t>ů</w:t>
      </w:r>
      <w:r w:rsidRPr="00203A72">
        <w:rPr>
          <w:rFonts w:eastAsia="TTA20363E8t00" w:cs="Arial"/>
          <w:b/>
          <w:sz w:val="18"/>
        </w:rPr>
        <w:t xml:space="preserve"> a p</w:t>
      </w:r>
      <w:r w:rsidRPr="00203A72">
        <w:rPr>
          <w:rFonts w:eastAsia="TTA20363E8t00" w:cs="Arial" w:hint="eastAsia"/>
          <w:b/>
          <w:sz w:val="18"/>
        </w:rPr>
        <w:t>ř</w:t>
      </w:r>
      <w:r w:rsidRPr="00203A72">
        <w:rPr>
          <w:rFonts w:eastAsia="TTA20363E8t00" w:cs="Arial"/>
          <w:b/>
          <w:sz w:val="18"/>
        </w:rPr>
        <w:t>ístroj</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opravy sekaček na trávu, omítaček, hoblovek, zahradních nůžek a podobných zahradních prostředků (95.22.10)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33.12.22 Opravy a údržba kovoobráběcích a jiných obráběcích 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33.12.23 Opravy a údržba strojů pro metalurgii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33.12.24 Opravy a údržba důlních, těžebních a stavebních 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33.12.25 Opravy a údržba strojů na výrobu potravin, nápojů a pro zpracování tabáku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33.12.26 Opravy a údržba strojů pro výrobu textilu, textilních a oděvních výrobků a usní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33.12.27 Opravy a údržba strojů pro výrobu papíru a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33.12.28 Opravy a údržba strojů a přístrojů na zpracování pryže a plastů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33.12.29 Opravy a údržba ostatních strojů pro speciální účely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33.13 Opravy a údržba elektronických a optických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33.13.1 Opravy a údržba elektronických a optických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33.13.11 Opravy a údržba měřicích, zkušebních a navigačních nástrojů a přístrojů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opravy odčítačů času, časovek, datumovek, časových zámků a podobných zařízení zaznamenávajících čas</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opravy hodin a hodinek (95.25.11)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33.13.12 Opravy a údržba ozařovacích, elektroléčebných a elektroterapeutických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33.13.13 Opravy a údržba profesionálních optických a fotografických přístrojů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33.13.19 Opravy a údržba ostatních profesionálních elektronických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33.14 Opravy a údržba elektrických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33.14.1 Opravy a údržba elektrických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33.14.11 Opravy a údržba elektrických motorů, generátorů, transformátorů a elektrických rozvodných a kontrolních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33.14.19 Opravy a údržba ostatních profesionálních elektrických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33.15 Opravy a údržba lodí a člunů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33.15.1 Opravy a údržba lodí a člunů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33.15.10 Opravy a údržba lodí a člunů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33.16 Opravy a údržba letadel a kosmických lodí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33.16.1 Opravy a údržba letadel a kosmických lodí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33.16.10 Opravy a údržba letadel a kosmických lodí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33.17 Opravy a údržba jiných dopravních prostředků a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33.17.1 Opravy a údržba jiných dopravních prostředků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33.17.11 Opravy a údržba železničních lokomotiv a vozového parku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33.17.19 Opravy a údržba jiných dopravních prostředků a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33.19 Opravy a údržba ostatních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33.19.1 Opravy a údržba ostatních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33.19.10 Opravy a údržba ostatních zařízení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Default="00203A72" w:rsidP="00203A72">
      <w:pPr>
        <w:keepNext/>
        <w:spacing w:after="0" w:line="240" w:lineRule="auto"/>
        <w:ind w:left="964" w:hanging="113"/>
        <w:rPr>
          <w:rFonts w:cs="Arial"/>
          <w:sz w:val="18"/>
        </w:rPr>
      </w:pPr>
      <w:r w:rsidRPr="00203A72">
        <w:rPr>
          <w:rFonts w:cs="Arial"/>
          <w:sz w:val="18"/>
        </w:rPr>
        <w:t>- restaurování, opravy a údržbu varhan a jiných historických hudebních nástrojů</w:t>
      </w:r>
    </w:p>
    <w:p w:rsidR="00A76CCB" w:rsidRPr="00203A72" w:rsidRDefault="00A76CCB"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33.2 Instalace průmyslových strojů a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33.20 Instalace průmyslových strojů a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33.20.1 Instalace kovodělných výrobků, kromě strojů a zařízení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tabs>
          <w:tab w:val="left" w:pos="3015"/>
        </w:tabs>
        <w:spacing w:after="0" w:line="240" w:lineRule="auto"/>
        <w:ind w:left="964" w:hanging="113"/>
        <w:rPr>
          <w:rFonts w:cs="Arial"/>
          <w:sz w:val="18"/>
        </w:rPr>
      </w:pPr>
      <w:r w:rsidRPr="00203A72">
        <w:rPr>
          <w:rFonts w:cs="Arial"/>
          <w:sz w:val="18"/>
        </w:rPr>
        <w:t>- instalace strojů a zařízení (33.20.2 a 33.20.3)</w:t>
      </w:r>
    </w:p>
    <w:p w:rsidR="00A76CCB" w:rsidRPr="00203A72" w:rsidRDefault="00A76CCB"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33.20.11 Instalace parních kotlů (kromě kotlů pro ústřední topení), instalace potrubních systémů v průmyslových závodech</w:t>
      </w:r>
    </w:p>
    <w:p w:rsidR="00203A72" w:rsidRPr="00203A72" w:rsidRDefault="00583833"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33.20.12 Instalace ostatních kovodělných výrobků, kromě strojů a zařízení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instalace strojů a zařízení (33.20.2 a 33.20.3)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33.20.2 Instalace všestranně použitelných strojů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33.20.21 Instalace kancelářských a účetnických 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33.20.29 Instalace ostatních všestranně použitelných strojů a zařízení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33.20.3 Instalace strojů pro speciální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33.20.31 Instalace průmyslových strojů a zařízení pro zemědělské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33.20.32 Instalace kovoobráběcích 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33.20.33 Instalace průmyslových strojů a zařízení pro metalurgii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33.20.34 Instalace průmyslových strojů a zařízení pro těžbu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33.20.35 Instalace průmyslových strojů na výrobu potravin, nápojů a pro zpracování tabáku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33.20.36 Instalace průmyslových strojů pro výrobu textilu, textilních a oděvních výrobků a usní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33.20.37 Instalace průmyslových strojů pro výrobu papíru a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33.20.38 Instalace průmyslových strojů na zpracování pryže a plastů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33.20.39 Instalace ostatních strojů pro speciální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33.20.4 Instalace elektronických a optických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33.20.41 Instalace lékařských strojů a přístrojů, přesných a optických přístrojů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33.20.42 Instalace profesionálních elektronických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33.20.5 Instalace elektrických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33.20.50 Instalace elektrických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33.20.6 Instalace zařízení pro řízení průmyslových procesů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33.20.60 Instalace zařízení pro řízení průmyslových procesů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33.20.7 Instalace ostatních výrobků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33.20.70 Instalace ostatních výrobků j. n.</w:t>
      </w: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8" w:name="_Toc486320883"/>
      <w:bookmarkStart w:id="9" w:name="_Toc498940649"/>
      <w:r w:rsidRPr="00203A72">
        <w:rPr>
          <w:rFonts w:cs="Arial"/>
          <w:b/>
          <w:bCs/>
          <w:iCs/>
          <w:sz w:val="32"/>
          <w:szCs w:val="28"/>
        </w:rPr>
        <w:lastRenderedPageBreak/>
        <w:t>SEKCE D</w:t>
      </w:r>
      <w:r w:rsidRPr="00203A72">
        <w:rPr>
          <w:rFonts w:cs="Arial"/>
          <w:b/>
          <w:bCs/>
          <w:iCs/>
          <w:sz w:val="32"/>
          <w:szCs w:val="28"/>
        </w:rPr>
        <w:tab/>
        <w:t>–</w:t>
      </w:r>
      <w:r w:rsidRPr="00203A72">
        <w:rPr>
          <w:rFonts w:cs="Arial"/>
          <w:b/>
          <w:bCs/>
          <w:iCs/>
          <w:sz w:val="32"/>
          <w:szCs w:val="28"/>
        </w:rPr>
        <w:tab/>
        <w:t>ELEKTŘINA, PLYN, PÁRA A KLIMATIZOVANÝ VZDUCH</w:t>
      </w:r>
      <w:bookmarkEnd w:id="8"/>
      <w:bookmarkEnd w:id="9"/>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35 Elektřina, plyn, pára a klimatizovaný vzduch</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35.1 Elektřina, přenos a rozvod, obchod s elektřinou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35.11 Elektřina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35.11.1 Elektřina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35.11.10 </w:t>
      </w:r>
      <w:r w:rsidRPr="00203A72">
        <w:rPr>
          <w:rFonts w:eastAsia="TTA20363E8t00" w:cs="Arial"/>
          <w:b/>
          <w:sz w:val="18"/>
        </w:rPr>
        <w:t>Elekt</w:t>
      </w:r>
      <w:r w:rsidRPr="00203A72">
        <w:rPr>
          <w:rFonts w:eastAsia="TTA20363E8t00" w:cs="Arial" w:hint="eastAsia"/>
          <w:b/>
          <w:sz w:val="18"/>
        </w:rPr>
        <w:t>ř</w:t>
      </w:r>
      <w:r w:rsidRPr="00203A72">
        <w:rPr>
          <w:rFonts w:eastAsia="TTA20363E8t00" w:cs="Arial"/>
          <w:b/>
          <w:sz w:val="18"/>
        </w:rPr>
        <w:t>ina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elektrickou energii, jako je energie z plynových turbín, termálních, jaderných, dieselových, vodních a jiných obnovitelných zdrojů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35.12 Přenos elektřiny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35.12.1 Přenos elektřiny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35.12.10 </w:t>
      </w:r>
      <w:r w:rsidRPr="00203A72">
        <w:rPr>
          <w:rFonts w:eastAsia="TTA20363E8t00" w:cs="Arial"/>
          <w:b/>
          <w:sz w:val="18"/>
        </w:rPr>
        <w:t>P</w:t>
      </w:r>
      <w:r w:rsidRPr="00203A72">
        <w:rPr>
          <w:rFonts w:eastAsia="TTA20363E8t00" w:cs="Arial" w:hint="eastAsia"/>
          <w:b/>
          <w:sz w:val="18"/>
        </w:rPr>
        <w:t>ř</w:t>
      </w:r>
      <w:r w:rsidRPr="00203A72">
        <w:rPr>
          <w:rFonts w:eastAsia="TTA20363E8t00" w:cs="Arial"/>
          <w:b/>
          <w:sz w:val="18"/>
        </w:rPr>
        <w:t>enos elekt</w:t>
      </w:r>
      <w:r w:rsidRPr="00203A72">
        <w:rPr>
          <w:rFonts w:eastAsia="TTA20363E8t00" w:cs="Arial" w:hint="eastAsia"/>
          <w:b/>
          <w:sz w:val="18"/>
        </w:rPr>
        <w:t>ř</w:t>
      </w:r>
      <w:r w:rsidRPr="00203A72">
        <w:rPr>
          <w:rFonts w:eastAsia="TTA20363E8t00" w:cs="Arial"/>
          <w:b/>
          <w:sz w:val="18"/>
        </w:rPr>
        <w:t>iny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provoz přenosových systémů, které přenášejí elektřinu z výrobních zařízení do distribučních sítí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distribuci elektřiny (35.13.10)</w:t>
      </w:r>
    </w:p>
    <w:p w:rsidR="00203A72" w:rsidRPr="00203A72" w:rsidRDefault="00203A72" w:rsidP="00203A72">
      <w:pPr>
        <w:keepNext/>
        <w:spacing w:after="0" w:line="240" w:lineRule="auto"/>
        <w:ind w:left="964" w:hanging="113"/>
        <w:rPr>
          <w:rFonts w:cs="Arial"/>
          <w:sz w:val="18"/>
        </w:rPr>
      </w:pPr>
      <w:r w:rsidRPr="00203A72">
        <w:rPr>
          <w:rFonts w:cs="Arial"/>
          <w:sz w:val="18"/>
        </w:rPr>
        <w:t>- instalaci elektroměrů (43.21.10)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35.13 Rozvod elektřiny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35.13.1 Rozvod elektřiny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35.13.10 </w:t>
      </w:r>
      <w:r w:rsidRPr="00203A72">
        <w:rPr>
          <w:rFonts w:eastAsia="TTA20363E8t00" w:cs="Arial"/>
          <w:b/>
          <w:sz w:val="18"/>
        </w:rPr>
        <w:t>Rozvod elekt</w:t>
      </w:r>
      <w:r w:rsidRPr="00203A72">
        <w:rPr>
          <w:rFonts w:eastAsia="TTA20363E8t00" w:cs="Arial" w:hint="eastAsia"/>
          <w:b/>
          <w:sz w:val="18"/>
        </w:rPr>
        <w:t>ř</w:t>
      </w:r>
      <w:r w:rsidRPr="00203A72">
        <w:rPr>
          <w:rFonts w:eastAsia="TTA20363E8t00" w:cs="Arial"/>
          <w:b/>
          <w:sz w:val="18"/>
        </w:rPr>
        <w:t>iny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provoz distribučních sítí (tj. systémů skládajících se z vedení, stožárů, elektro</w:t>
      </w:r>
      <w:r w:rsidR="003A5D8B">
        <w:rPr>
          <w:rFonts w:cs="Arial"/>
          <w:sz w:val="18"/>
        </w:rPr>
        <w:t>měrů a elektroinstalací), které </w:t>
      </w:r>
      <w:r w:rsidRPr="00203A72">
        <w:rPr>
          <w:rFonts w:cs="Arial"/>
          <w:sz w:val="18"/>
        </w:rPr>
        <w:t>přenášejí elektřinu přijatou z výrobních zařízení nebo přenosových systémů ke konečným uživatelům</w:t>
      </w:r>
    </w:p>
    <w:p w:rsidR="00203A72" w:rsidRPr="00203A72" w:rsidRDefault="00203A72" w:rsidP="00203A72">
      <w:pPr>
        <w:keepNext/>
        <w:spacing w:after="0" w:line="240" w:lineRule="auto"/>
        <w:ind w:left="964" w:hanging="113"/>
        <w:rPr>
          <w:rFonts w:cs="Arial"/>
          <w:sz w:val="18"/>
        </w:rPr>
      </w:pPr>
      <w:r w:rsidRPr="00203A72">
        <w:rPr>
          <w:rFonts w:cs="Arial"/>
          <w:sz w:val="18"/>
        </w:rPr>
        <w:t>- údržbu elektroměrů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přenos elektřiny (35.12.10)</w:t>
      </w:r>
    </w:p>
    <w:p w:rsidR="00203A72" w:rsidRPr="00203A72" w:rsidRDefault="00203A72" w:rsidP="00203A72">
      <w:pPr>
        <w:keepNext/>
        <w:spacing w:after="0" w:line="240" w:lineRule="auto"/>
        <w:ind w:left="964" w:hanging="113"/>
        <w:rPr>
          <w:rFonts w:cs="Arial"/>
          <w:sz w:val="18"/>
        </w:rPr>
      </w:pPr>
      <w:r w:rsidRPr="00203A72">
        <w:rPr>
          <w:rFonts w:cs="Arial"/>
          <w:sz w:val="18"/>
        </w:rPr>
        <w:t>- instalaci elektroměrů (43.21.10)</w:t>
      </w:r>
    </w:p>
    <w:p w:rsidR="00203A72" w:rsidRPr="00203A72" w:rsidRDefault="00203A72" w:rsidP="00203A72">
      <w:pPr>
        <w:keepNext/>
        <w:spacing w:after="0" w:line="240" w:lineRule="auto"/>
        <w:ind w:left="964" w:hanging="113"/>
        <w:rPr>
          <w:rFonts w:cs="Arial"/>
          <w:sz w:val="18"/>
        </w:rPr>
      </w:pPr>
      <w:r w:rsidRPr="00203A72">
        <w:rPr>
          <w:rFonts w:cs="Arial"/>
          <w:sz w:val="18"/>
        </w:rPr>
        <w:t>- odečet elektroměrů (82.99.19)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35.14 Obchod s elektřinou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35.14.1 Obchod s elektřinou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35.14.10 </w:t>
      </w:r>
      <w:r w:rsidRPr="00203A72">
        <w:rPr>
          <w:rFonts w:eastAsia="TTA20363E8t00" w:cs="Arial"/>
          <w:b/>
          <w:sz w:val="18"/>
        </w:rPr>
        <w:t>Obchod s elekt</w:t>
      </w:r>
      <w:r w:rsidRPr="00203A72">
        <w:rPr>
          <w:rFonts w:eastAsia="TTA20363E8t00" w:cs="Arial" w:hint="eastAsia"/>
          <w:b/>
          <w:sz w:val="18"/>
        </w:rPr>
        <w:t>ř</w:t>
      </w:r>
      <w:r w:rsidRPr="00203A72">
        <w:rPr>
          <w:rFonts w:eastAsia="TTA20363E8t00" w:cs="Arial"/>
          <w:b/>
          <w:sz w:val="18"/>
        </w:rPr>
        <w:t>inou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prodej elektřiny uživatelům</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obchodníky s elektrickou energií nebo agenty, kteří zprostředkovávají prodej elektřiny prostřednictvím elektrických distribučních systémů provozovaných jinými osobami</w:t>
      </w:r>
    </w:p>
    <w:p w:rsidR="00203A72" w:rsidRPr="00203A72" w:rsidRDefault="00203A72" w:rsidP="00203A72">
      <w:pPr>
        <w:keepNext/>
        <w:spacing w:after="0" w:line="240" w:lineRule="auto"/>
        <w:ind w:left="964" w:hanging="113"/>
        <w:rPr>
          <w:rFonts w:cs="Arial"/>
          <w:sz w:val="18"/>
        </w:rPr>
      </w:pPr>
      <w:r w:rsidRPr="00203A72">
        <w:rPr>
          <w:rFonts w:cs="Arial"/>
          <w:sz w:val="18"/>
        </w:rPr>
        <w:t>- provoz burz elektrické energie a přenosové kapacity pro elektrickou energii</w:t>
      </w:r>
    </w:p>
    <w:p w:rsidR="00203A72" w:rsidRPr="00203A72" w:rsidRDefault="005611C7" w:rsidP="00203A72">
      <w:pPr>
        <w:keepNext/>
        <w:spacing w:before="240" w:after="300" w:line="240" w:lineRule="auto"/>
        <w:ind w:left="539" w:hanging="539"/>
        <w:outlineLvl w:val="3"/>
        <w:rPr>
          <w:rFonts w:cs="Arial"/>
          <w:b/>
          <w:bCs/>
          <w:sz w:val="24"/>
          <w:szCs w:val="28"/>
        </w:rPr>
      </w:pPr>
      <w:r>
        <w:rPr>
          <w:rFonts w:cs="Arial"/>
          <w:b/>
          <w:bCs/>
          <w:sz w:val="24"/>
          <w:szCs w:val="28"/>
        </w:rPr>
        <w:br w:type="column"/>
      </w:r>
      <w:r w:rsidR="00203A72" w:rsidRPr="00203A72">
        <w:rPr>
          <w:rFonts w:cs="Arial"/>
          <w:b/>
          <w:bCs/>
          <w:sz w:val="24"/>
          <w:szCs w:val="28"/>
        </w:rPr>
        <w:lastRenderedPageBreak/>
        <w:t>35.2 Vyrobený plyn; rozvod plynných paliv, obchod s plynem, prostřednictvím sítí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35.21 Vyrobený plyn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35.21.1 Svítiplyn, vodní plyn, generátorový plyn a podobné plyny, kromě ropných plynů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35.21.10 </w:t>
      </w:r>
      <w:r w:rsidRPr="00203A72">
        <w:rPr>
          <w:rFonts w:eastAsia="TTA20363E8t00" w:cs="Arial"/>
          <w:b/>
          <w:sz w:val="18"/>
        </w:rPr>
        <w:t>Svítiplyn, vodní plyn, generátorový plyn a podobné plyny, krom</w:t>
      </w:r>
      <w:r w:rsidRPr="00203A72">
        <w:rPr>
          <w:rFonts w:eastAsia="TTA20363E8t00" w:cs="Arial" w:hint="eastAsia"/>
          <w:b/>
          <w:sz w:val="18"/>
        </w:rPr>
        <w:t>ě</w:t>
      </w:r>
      <w:r w:rsidRPr="00203A72">
        <w:rPr>
          <w:rFonts w:eastAsia="TTA20363E8t00" w:cs="Arial"/>
          <w:b/>
          <w:sz w:val="18"/>
        </w:rPr>
        <w:t xml:space="preserve"> ropných plyn</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plyn pro účely zásobování, vyrobený zplyňováním uhlí, ze zemědělských vedlejších produktů nebo z odpadů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surový zemní plyn (06.20.10)</w:t>
      </w:r>
    </w:p>
    <w:p w:rsidR="00203A72" w:rsidRPr="00203A72" w:rsidRDefault="00203A72" w:rsidP="00203A72">
      <w:pPr>
        <w:keepNext/>
        <w:spacing w:after="0" w:line="240" w:lineRule="auto"/>
        <w:ind w:left="964" w:hanging="113"/>
        <w:rPr>
          <w:rFonts w:cs="Arial"/>
          <w:sz w:val="18"/>
        </w:rPr>
      </w:pPr>
      <w:r w:rsidRPr="00203A72">
        <w:rPr>
          <w:rFonts w:cs="Arial"/>
          <w:sz w:val="18"/>
        </w:rPr>
        <w:t>- ropné plyny a jiné plynné uhlovodíky (19.20.3)</w:t>
      </w:r>
    </w:p>
    <w:p w:rsidR="00203A72" w:rsidRPr="00203A72" w:rsidRDefault="00203A72" w:rsidP="00203A72">
      <w:pPr>
        <w:keepNext/>
        <w:spacing w:after="0" w:line="240" w:lineRule="auto"/>
        <w:ind w:left="964" w:hanging="113"/>
        <w:rPr>
          <w:rFonts w:cs="Arial"/>
          <w:sz w:val="18"/>
        </w:rPr>
      </w:pPr>
      <w:r w:rsidRPr="00203A72">
        <w:rPr>
          <w:rFonts w:cs="Arial"/>
          <w:sz w:val="18"/>
        </w:rPr>
        <w:t>- technické plyny (20.11.1)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35.22 Rozvod plynných paliv prostřednictvím sítí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35.22.1 Rozvod plynných paliv prostřednictvím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35.22.10 </w:t>
      </w:r>
      <w:r w:rsidRPr="00203A72">
        <w:rPr>
          <w:rFonts w:eastAsia="TTA20363E8t00" w:cs="Arial"/>
          <w:b/>
          <w:sz w:val="18"/>
        </w:rPr>
        <w:t>Rozvod plynných paliv prost</w:t>
      </w:r>
      <w:r w:rsidRPr="00203A72">
        <w:rPr>
          <w:rFonts w:eastAsia="TTA20363E8t00" w:cs="Arial" w:hint="eastAsia"/>
          <w:b/>
          <w:sz w:val="18"/>
        </w:rPr>
        <w:t>ř</w:t>
      </w:r>
      <w:r w:rsidRPr="00203A72">
        <w:rPr>
          <w:rFonts w:eastAsia="TTA20363E8t00" w:cs="Arial"/>
          <w:b/>
          <w:sz w:val="18"/>
        </w:rPr>
        <w:t>ednictvím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distribuci a dodávky plynných paliv všeho druhu prostřednictvím potrubních sítí</w:t>
      </w:r>
    </w:p>
    <w:p w:rsidR="00203A72" w:rsidRPr="00203A72" w:rsidRDefault="00203A72" w:rsidP="00203A72">
      <w:pPr>
        <w:keepNext/>
        <w:spacing w:after="0" w:line="240" w:lineRule="auto"/>
        <w:ind w:left="964" w:hanging="113"/>
        <w:rPr>
          <w:rFonts w:cs="Arial"/>
          <w:sz w:val="18"/>
        </w:rPr>
      </w:pPr>
      <w:r w:rsidRPr="00203A72">
        <w:rPr>
          <w:rFonts w:cs="Arial"/>
          <w:sz w:val="18"/>
        </w:rPr>
        <w:t>- údržbu plynoměrů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instalaci plynoměrů (43.22.20)</w:t>
      </w:r>
    </w:p>
    <w:p w:rsidR="00203A72" w:rsidRPr="00203A72" w:rsidRDefault="00203A72" w:rsidP="00203A72">
      <w:pPr>
        <w:keepNext/>
        <w:spacing w:after="0" w:line="240" w:lineRule="auto"/>
        <w:ind w:left="964" w:hanging="113"/>
        <w:rPr>
          <w:rFonts w:cs="Arial"/>
          <w:sz w:val="18"/>
        </w:rPr>
      </w:pPr>
      <w:r w:rsidRPr="00203A72">
        <w:rPr>
          <w:rFonts w:cs="Arial"/>
          <w:sz w:val="18"/>
        </w:rPr>
        <w:t>- přepravu plynů dálkovým potrubím (49.50.12)</w:t>
      </w:r>
    </w:p>
    <w:p w:rsidR="00203A72" w:rsidRPr="00203A72" w:rsidRDefault="00203A72" w:rsidP="00203A72">
      <w:pPr>
        <w:keepNext/>
        <w:spacing w:after="0" w:line="240" w:lineRule="auto"/>
        <w:ind w:left="964" w:hanging="113"/>
        <w:rPr>
          <w:rFonts w:cs="Arial"/>
          <w:sz w:val="18"/>
        </w:rPr>
      </w:pPr>
      <w:r w:rsidRPr="00203A72">
        <w:rPr>
          <w:rFonts w:cs="Arial"/>
          <w:sz w:val="18"/>
        </w:rPr>
        <w:t>- odečet plynoměrů (82.99.19)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35.23 Obchod s plynem prostřednictvím sítí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35.23.1 Obchod s plynem prostřednictvím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35.23.10 </w:t>
      </w:r>
      <w:r w:rsidRPr="00203A72">
        <w:rPr>
          <w:rFonts w:eastAsia="TTA20363E8t00" w:cs="Arial"/>
          <w:b/>
          <w:sz w:val="18"/>
        </w:rPr>
        <w:t>Obchod s plynem prost</w:t>
      </w:r>
      <w:r w:rsidRPr="00203A72">
        <w:rPr>
          <w:rFonts w:eastAsia="TTA20363E8t00" w:cs="Arial" w:hint="eastAsia"/>
          <w:b/>
          <w:sz w:val="18"/>
        </w:rPr>
        <w:t>ř</w:t>
      </w:r>
      <w:r w:rsidRPr="00203A72">
        <w:rPr>
          <w:rFonts w:eastAsia="TTA20363E8t00" w:cs="Arial"/>
          <w:b/>
          <w:sz w:val="18"/>
        </w:rPr>
        <w:t>ednictvím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prodej plynu uživatelům prostřednictvím sítí</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obchodníky s plynem nebo agenty, kteří zprostředkovávají prodej plynu prostřednictvím plynových distribučních systémů provozovaných jinými osobami</w:t>
      </w:r>
    </w:p>
    <w:p w:rsidR="00203A72" w:rsidRPr="00203A72" w:rsidRDefault="00203A72" w:rsidP="00203A72">
      <w:pPr>
        <w:keepNext/>
        <w:spacing w:after="0" w:line="240" w:lineRule="auto"/>
        <w:ind w:left="964" w:hanging="113"/>
        <w:rPr>
          <w:rFonts w:cs="Arial"/>
          <w:sz w:val="18"/>
        </w:rPr>
      </w:pPr>
      <w:r w:rsidRPr="00203A72">
        <w:rPr>
          <w:rFonts w:cs="Arial"/>
          <w:sz w:val="18"/>
        </w:rPr>
        <w:t>- provoz burz plynných paliv a přenosové kapacity pro plynná paliva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plynnými palivy (46.71.13)</w:t>
      </w:r>
    </w:p>
    <w:p w:rsidR="00203A72" w:rsidRPr="00203A72" w:rsidRDefault="00203A72" w:rsidP="00203A72">
      <w:pPr>
        <w:keepNext/>
        <w:spacing w:after="0" w:line="240" w:lineRule="auto"/>
        <w:ind w:left="964" w:hanging="113"/>
        <w:rPr>
          <w:rFonts w:cs="Arial"/>
          <w:sz w:val="18"/>
        </w:rPr>
      </w:pPr>
      <w:r w:rsidRPr="00203A72">
        <w:rPr>
          <w:rFonts w:cs="Arial"/>
          <w:sz w:val="18"/>
        </w:rPr>
        <w:t>- maloobchod s plynem v lahvích (47.00.85)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35.3 Pára a horká voda; dodávání páry a klimatizovaného vzduchu; led</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35.30 Pára a horká voda; dodávání páry a klimatizovaného vzduchu; led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35.30.1 Pára a horká voda; dodávání páry a horké vody prostřednictvím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35.30.11 Pára a horká voda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35.30.12 </w:t>
      </w:r>
      <w:r w:rsidRPr="00203A72">
        <w:rPr>
          <w:rFonts w:eastAsia="TTA20363E8t00" w:cs="Arial"/>
          <w:b/>
          <w:sz w:val="18"/>
        </w:rPr>
        <w:t>Dodávání páry a horké vody prost</w:t>
      </w:r>
      <w:r w:rsidRPr="00203A72">
        <w:rPr>
          <w:rFonts w:eastAsia="TTA20363E8t00" w:cs="Arial" w:hint="eastAsia"/>
          <w:b/>
          <w:sz w:val="18"/>
        </w:rPr>
        <w:t>ř</w:t>
      </w:r>
      <w:r w:rsidRPr="00203A72">
        <w:rPr>
          <w:rFonts w:eastAsia="TTA20363E8t00" w:cs="Arial"/>
          <w:b/>
          <w:sz w:val="18"/>
        </w:rPr>
        <w:t>ednictvím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F61040" w:rsidP="00203A72">
      <w:pPr>
        <w:keepNext/>
        <w:spacing w:after="0" w:line="240" w:lineRule="auto"/>
        <w:ind w:left="964" w:hanging="113"/>
        <w:rPr>
          <w:rFonts w:cs="Arial"/>
          <w:sz w:val="18"/>
        </w:rPr>
      </w:pPr>
      <w:r>
        <w:rPr>
          <w:rFonts w:cs="Arial"/>
          <w:sz w:val="18"/>
        </w:rPr>
        <w:t>- dodávání</w:t>
      </w:r>
      <w:r w:rsidR="00203A72" w:rsidRPr="00203A72">
        <w:rPr>
          <w:rFonts w:cs="Arial"/>
          <w:sz w:val="18"/>
        </w:rPr>
        <w:t xml:space="preserve"> páry a </w:t>
      </w:r>
      <w:r>
        <w:rPr>
          <w:rFonts w:cs="Arial"/>
          <w:sz w:val="18"/>
        </w:rPr>
        <w:t>horké</w:t>
      </w:r>
      <w:r w:rsidR="00203A72" w:rsidRPr="00203A72">
        <w:rPr>
          <w:rFonts w:cs="Arial"/>
          <w:sz w:val="18"/>
        </w:rPr>
        <w:t xml:space="preserve"> vody pro vytápění, získávání energie a jiné účely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odečet měřičů odběru tepla v domácnostech (82.99.19)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35.30.2 Led; dodávání chladného vzduchu a studené vody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35.30.21 Led, vč. ledu pro chladicí (tj. nepotravinářské) účely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led pro chladicí (tj. nepotravinářské) účely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35.30.22 </w:t>
      </w:r>
      <w:r w:rsidRPr="00203A72">
        <w:rPr>
          <w:rFonts w:eastAsia="TTA20363E8t00" w:cs="Arial"/>
          <w:b/>
          <w:sz w:val="18"/>
        </w:rPr>
        <w:t>Dodávání chladného vzduchu a studené vody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F61040" w:rsidP="00203A72">
      <w:pPr>
        <w:keepNext/>
        <w:spacing w:after="0" w:line="240" w:lineRule="auto"/>
        <w:ind w:left="964" w:hanging="113"/>
        <w:rPr>
          <w:rFonts w:cs="Arial"/>
          <w:sz w:val="18"/>
        </w:rPr>
      </w:pPr>
      <w:r>
        <w:rPr>
          <w:rFonts w:cs="Arial"/>
          <w:sz w:val="18"/>
        </w:rPr>
        <w:t>- dodávání</w:t>
      </w:r>
      <w:r w:rsidR="00203A72" w:rsidRPr="00203A72">
        <w:rPr>
          <w:rFonts w:cs="Arial"/>
          <w:sz w:val="18"/>
        </w:rPr>
        <w:t xml:space="preserve"> chlazeného vzduchu a </w:t>
      </w:r>
      <w:r>
        <w:rPr>
          <w:rFonts w:cs="Arial"/>
          <w:sz w:val="18"/>
        </w:rPr>
        <w:t>studené</w:t>
      </w:r>
      <w:r w:rsidR="00203A72" w:rsidRPr="00203A72">
        <w:rPr>
          <w:rFonts w:cs="Arial"/>
          <w:sz w:val="18"/>
        </w:rPr>
        <w:t xml:space="preserve"> vody prostřednictvím sítí</w:t>
      </w:r>
    </w:p>
    <w:p w:rsidR="00203A72" w:rsidRPr="00203A72" w:rsidRDefault="00F61040" w:rsidP="00203A72">
      <w:pPr>
        <w:keepNext/>
        <w:spacing w:after="0" w:line="240" w:lineRule="auto"/>
        <w:ind w:left="964" w:hanging="113"/>
        <w:rPr>
          <w:rFonts w:cs="Arial"/>
          <w:sz w:val="18"/>
        </w:rPr>
      </w:pPr>
      <w:r>
        <w:rPr>
          <w:rFonts w:cs="Arial"/>
          <w:sz w:val="18"/>
        </w:rPr>
        <w:t>- dodávání</w:t>
      </w:r>
      <w:r w:rsidR="00203A72" w:rsidRPr="00203A72">
        <w:rPr>
          <w:rFonts w:cs="Arial"/>
          <w:sz w:val="18"/>
        </w:rPr>
        <w:t xml:space="preserve"> ledu</w:t>
      </w: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10" w:name="_Toc486320884"/>
      <w:bookmarkStart w:id="11" w:name="_Toc498940650"/>
      <w:r w:rsidRPr="00203A72">
        <w:rPr>
          <w:rFonts w:cs="Arial"/>
          <w:b/>
          <w:bCs/>
          <w:iCs/>
          <w:sz w:val="32"/>
          <w:szCs w:val="28"/>
        </w:rPr>
        <w:lastRenderedPageBreak/>
        <w:t>SEKCE E</w:t>
      </w:r>
      <w:r w:rsidRPr="00203A72">
        <w:rPr>
          <w:rFonts w:cs="Arial"/>
          <w:b/>
          <w:bCs/>
          <w:iCs/>
          <w:sz w:val="32"/>
          <w:szCs w:val="28"/>
        </w:rPr>
        <w:tab/>
        <w:t>–</w:t>
      </w:r>
      <w:r w:rsidRPr="00203A72">
        <w:rPr>
          <w:rFonts w:cs="Arial"/>
          <w:b/>
          <w:bCs/>
          <w:iCs/>
          <w:sz w:val="32"/>
          <w:szCs w:val="28"/>
        </w:rPr>
        <w:tab/>
        <w:t>ZÁSOBOVÁNÍ VODOU; SLUŽBY SOUVISEJÍCÍ S ODPADNÍMI VODAMI, ODPADY A SANACEMI</w:t>
      </w:r>
      <w:bookmarkEnd w:id="10"/>
      <w:bookmarkEnd w:id="11"/>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36 Přírodní voda; úprava a rozvod vody, obchod s vodou, prostřednictvím sítí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36.0 Přírodní voda; úprava a rozvod vody, obchod s vodou, prostřednictvím sítí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36.00 Přírodní voda; úprava a rozvod vody, obchod s vodou, prostřednictvím sítí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36.00.1 Přírodní voda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36.00.11 Pitná voda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36.00.12 Užitková voda (nepitná)</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36.00.2 Úprava a rozvod vody prostřednictvím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36.00.20 Ú</w:t>
      </w:r>
      <w:r w:rsidRPr="00203A72">
        <w:rPr>
          <w:rFonts w:eastAsia="TTA20363E8t00" w:cs="Arial"/>
          <w:b/>
          <w:sz w:val="18"/>
        </w:rPr>
        <w:t>prava a rozvod vody prost</w:t>
      </w:r>
      <w:r w:rsidRPr="00203A72">
        <w:rPr>
          <w:rFonts w:eastAsia="TTA20363E8t00" w:cs="Arial" w:hint="eastAsia"/>
          <w:b/>
          <w:sz w:val="18"/>
        </w:rPr>
        <w:t>ř</w:t>
      </w:r>
      <w:r w:rsidRPr="00203A72">
        <w:rPr>
          <w:rFonts w:eastAsia="TTA20363E8t00" w:cs="Arial"/>
          <w:b/>
          <w:sz w:val="18"/>
        </w:rPr>
        <w:t>ednictvím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čištění vody pro účely její dodávky</w:t>
      </w:r>
    </w:p>
    <w:p w:rsidR="00203A72" w:rsidRPr="00203A72" w:rsidRDefault="00203A72" w:rsidP="00203A72">
      <w:pPr>
        <w:keepNext/>
        <w:spacing w:after="0" w:line="240" w:lineRule="auto"/>
        <w:ind w:left="964" w:hanging="113"/>
        <w:rPr>
          <w:rFonts w:cs="Arial"/>
          <w:sz w:val="18"/>
        </w:rPr>
      </w:pPr>
      <w:r w:rsidRPr="00203A72">
        <w:rPr>
          <w:rFonts w:cs="Arial"/>
          <w:sz w:val="18"/>
        </w:rPr>
        <w:t>- úpravu vody pro průmyslové a jiné účely</w:t>
      </w:r>
    </w:p>
    <w:p w:rsidR="00203A72" w:rsidRPr="00203A72" w:rsidRDefault="00203A72" w:rsidP="00203A72">
      <w:pPr>
        <w:keepNext/>
        <w:spacing w:after="0" w:line="240" w:lineRule="auto"/>
        <w:ind w:left="964" w:hanging="113"/>
        <w:rPr>
          <w:rFonts w:cs="Arial"/>
          <w:sz w:val="18"/>
        </w:rPr>
      </w:pPr>
      <w:r w:rsidRPr="00203A72">
        <w:rPr>
          <w:rFonts w:cs="Arial"/>
          <w:sz w:val="18"/>
        </w:rPr>
        <w:t>- distribuci vody prostřednictvím sítí</w:t>
      </w:r>
    </w:p>
    <w:p w:rsidR="00203A72" w:rsidRPr="00203A72" w:rsidRDefault="00203A72" w:rsidP="00203A72">
      <w:pPr>
        <w:keepNext/>
        <w:spacing w:after="0" w:line="240" w:lineRule="auto"/>
        <w:ind w:left="964" w:hanging="113"/>
        <w:rPr>
          <w:rFonts w:cs="Arial"/>
          <w:sz w:val="18"/>
        </w:rPr>
      </w:pPr>
      <w:r w:rsidRPr="00203A72">
        <w:rPr>
          <w:rFonts w:cs="Arial"/>
          <w:sz w:val="18"/>
        </w:rPr>
        <w:t>- provoz zavlažovacích kanálů</w:t>
      </w:r>
    </w:p>
    <w:p w:rsidR="00203A72" w:rsidRPr="00203A72" w:rsidRDefault="00203A72" w:rsidP="00203A72">
      <w:pPr>
        <w:keepNext/>
        <w:spacing w:after="0" w:line="240" w:lineRule="auto"/>
        <w:ind w:left="964" w:hanging="113"/>
        <w:rPr>
          <w:rFonts w:cs="Arial"/>
          <w:sz w:val="18"/>
        </w:rPr>
      </w:pPr>
      <w:r w:rsidRPr="00203A72">
        <w:rPr>
          <w:rFonts w:cs="Arial"/>
          <w:sz w:val="18"/>
        </w:rPr>
        <w:t>- údržbu vodoměrů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distribuci vody cisternami nebo jinými prostředky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zavlažovacích systémů pro zemědělské účely (01.61.10)</w:t>
      </w:r>
    </w:p>
    <w:p w:rsidR="00203A72" w:rsidRPr="00203A72" w:rsidRDefault="00203A72" w:rsidP="00203A72">
      <w:pPr>
        <w:keepNext/>
        <w:spacing w:after="0" w:line="240" w:lineRule="auto"/>
        <w:ind w:left="964" w:hanging="113"/>
        <w:rPr>
          <w:rFonts w:cs="Arial"/>
          <w:sz w:val="18"/>
        </w:rPr>
      </w:pPr>
      <w:r w:rsidRPr="00203A72">
        <w:rPr>
          <w:rFonts w:cs="Arial"/>
          <w:sz w:val="18"/>
        </w:rPr>
        <w:t>- úpravu odpadních vod za účelem zabránění znečištění (37.00.11)</w:t>
      </w:r>
    </w:p>
    <w:p w:rsidR="00203A72" w:rsidRPr="00203A72" w:rsidRDefault="00203A72" w:rsidP="00203A72">
      <w:pPr>
        <w:keepNext/>
        <w:spacing w:after="0" w:line="240" w:lineRule="auto"/>
        <w:ind w:left="964" w:hanging="113"/>
        <w:rPr>
          <w:rFonts w:cs="Arial"/>
          <w:sz w:val="18"/>
        </w:rPr>
      </w:pPr>
      <w:r w:rsidRPr="00203A72">
        <w:rPr>
          <w:rFonts w:cs="Arial"/>
          <w:sz w:val="18"/>
        </w:rPr>
        <w:t>- instalaci vodoměrů (43.22.11)</w:t>
      </w:r>
    </w:p>
    <w:p w:rsidR="00203A72" w:rsidRPr="00203A72" w:rsidRDefault="00203A72" w:rsidP="00203A72">
      <w:pPr>
        <w:keepNext/>
        <w:spacing w:after="0" w:line="240" w:lineRule="auto"/>
        <w:ind w:left="964" w:hanging="113"/>
        <w:rPr>
          <w:rFonts w:cs="Arial"/>
          <w:sz w:val="18"/>
        </w:rPr>
      </w:pPr>
      <w:r w:rsidRPr="00203A72">
        <w:rPr>
          <w:rFonts w:cs="Arial"/>
          <w:sz w:val="18"/>
        </w:rPr>
        <w:t>- přepravu vody dálkovým potrubím (49.50.19)</w:t>
      </w:r>
    </w:p>
    <w:p w:rsidR="00203A72" w:rsidRPr="00203A72" w:rsidRDefault="00203A72" w:rsidP="00203A72">
      <w:pPr>
        <w:keepNext/>
        <w:spacing w:after="0" w:line="240" w:lineRule="auto"/>
        <w:ind w:left="964" w:hanging="113"/>
        <w:rPr>
          <w:rFonts w:cs="Arial"/>
          <w:sz w:val="18"/>
        </w:rPr>
      </w:pPr>
      <w:r w:rsidRPr="00203A72">
        <w:rPr>
          <w:rFonts w:cs="Arial"/>
          <w:sz w:val="18"/>
        </w:rPr>
        <w:t>- odečet vodoměrů (82.99.19)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36.00.3 Obchod s vodou prostřednictvím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36.00.30 Obchod s vodou prostřednictvím sítí</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37 Služby související s odpadními vodami</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37.0 Služby související s odpadními vodami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37.00 Služby související s odpadními vodami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37.00.1 Kanalizační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37.00.11 </w:t>
      </w:r>
      <w:r w:rsidRPr="00203A72">
        <w:rPr>
          <w:rFonts w:eastAsia="TTA20363E8t00" w:cs="Arial"/>
          <w:b/>
          <w:sz w:val="18"/>
        </w:rPr>
        <w:t>Odvád</w:t>
      </w:r>
      <w:r w:rsidRPr="00203A72">
        <w:rPr>
          <w:rFonts w:eastAsia="TTA20363E8t00" w:cs="Arial" w:hint="eastAsia"/>
          <w:b/>
          <w:sz w:val="18"/>
        </w:rPr>
        <w:t>ě</w:t>
      </w:r>
      <w:r w:rsidRPr="00203A72">
        <w:rPr>
          <w:rFonts w:eastAsia="TTA20363E8t00" w:cs="Arial"/>
          <w:b/>
          <w:sz w:val="18"/>
        </w:rPr>
        <w:t>ní a </w:t>
      </w:r>
      <w:r w:rsidRPr="00203A72">
        <w:rPr>
          <w:rFonts w:eastAsia="TTA20363E8t00" w:cs="Arial" w:hint="eastAsia"/>
          <w:b/>
          <w:sz w:val="18"/>
        </w:rPr>
        <w:t>č</w:t>
      </w:r>
      <w:r w:rsidRPr="00203A72">
        <w:rPr>
          <w:rFonts w:eastAsia="TTA20363E8t00" w:cs="Arial"/>
          <w:b/>
          <w:sz w:val="18"/>
        </w:rPr>
        <w:t>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odpadních vod</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odvádění odpadních vod obvykle za použití zařízení, jako jsou odpadní potrubí, kanalizace nebo trativody</w:t>
      </w:r>
    </w:p>
    <w:p w:rsidR="00203A72" w:rsidRPr="00203A72" w:rsidRDefault="00203A72" w:rsidP="00203A72">
      <w:pPr>
        <w:keepNext/>
        <w:spacing w:after="0" w:line="240" w:lineRule="auto"/>
        <w:ind w:left="964" w:hanging="113"/>
        <w:rPr>
          <w:rFonts w:cs="Arial"/>
          <w:sz w:val="18"/>
        </w:rPr>
      </w:pPr>
      <w:r w:rsidRPr="00203A72">
        <w:rPr>
          <w:rFonts w:cs="Arial"/>
          <w:sz w:val="18"/>
        </w:rPr>
        <w:t>- úpravu odpadních vod (vč. domovních a průmyslových odpadních vod, vod z plaveckých bazénů atd.) prostřednictvím fyzikálních, chemických a biologických procesů jako ředění, cezení, filtrování, sedimentace atd.</w:t>
      </w:r>
    </w:p>
    <w:p w:rsidR="00203A72" w:rsidRPr="00203A72" w:rsidRDefault="00203A72" w:rsidP="00203A72">
      <w:pPr>
        <w:keepNext/>
        <w:spacing w:after="0" w:line="240" w:lineRule="auto"/>
        <w:ind w:left="964" w:hanging="113"/>
        <w:rPr>
          <w:rFonts w:cs="Arial"/>
          <w:sz w:val="18"/>
        </w:rPr>
      </w:pPr>
      <w:r w:rsidRPr="00203A72">
        <w:rPr>
          <w:rFonts w:cs="Arial"/>
          <w:sz w:val="18"/>
        </w:rPr>
        <w:t>- údržb</w:t>
      </w:r>
      <w:r w:rsidR="003B0416">
        <w:rPr>
          <w:rFonts w:cs="Arial"/>
          <w:sz w:val="18"/>
        </w:rPr>
        <w:t>u a čištění kanalizací</w:t>
      </w:r>
      <w:r w:rsidRPr="00203A72">
        <w:rPr>
          <w:rFonts w:cs="Arial"/>
          <w:sz w:val="18"/>
        </w:rPr>
        <w:t xml:space="preserve"> a </w:t>
      </w:r>
      <w:r w:rsidR="003B0416">
        <w:rPr>
          <w:rFonts w:cs="Arial"/>
          <w:sz w:val="18"/>
        </w:rPr>
        <w:t>trativodů, vč. výztuh kanalizací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shromažďování nebo čištění vody (36.00)</w:t>
      </w:r>
    </w:p>
    <w:p w:rsidR="00203A72" w:rsidRPr="00203A72" w:rsidRDefault="00203A72" w:rsidP="00203A72">
      <w:pPr>
        <w:keepNext/>
        <w:spacing w:after="0" w:line="240" w:lineRule="auto"/>
        <w:ind w:left="964" w:hanging="113"/>
        <w:rPr>
          <w:rFonts w:cs="Arial"/>
          <w:sz w:val="18"/>
        </w:rPr>
      </w:pPr>
      <w:r w:rsidRPr="00203A72">
        <w:rPr>
          <w:rFonts w:cs="Arial"/>
          <w:sz w:val="18"/>
        </w:rPr>
        <w:t>- distribuci vody prostřednictvím sítí (36.00.20)</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820FE3" w:rsidRPr="003B0416">
        <w:rPr>
          <w:rFonts w:cs="Arial"/>
          <w:sz w:val="18"/>
        </w:rPr>
        <w:t>vý</w:t>
      </w:r>
      <w:r w:rsidRPr="003B0416">
        <w:rPr>
          <w:rFonts w:cs="Arial"/>
          <w:sz w:val="18"/>
        </w:rPr>
        <w:t xml:space="preserve">stavbu, </w:t>
      </w:r>
      <w:r w:rsidR="003B0416">
        <w:rPr>
          <w:rFonts w:cs="Arial"/>
          <w:sz w:val="18"/>
        </w:rPr>
        <w:t>přestavbu</w:t>
      </w:r>
      <w:r w:rsidR="003B0416" w:rsidRPr="003B0416">
        <w:rPr>
          <w:rFonts w:cs="Arial"/>
          <w:sz w:val="18"/>
        </w:rPr>
        <w:t xml:space="preserve"> </w:t>
      </w:r>
      <w:r w:rsidR="003B0416">
        <w:rPr>
          <w:rFonts w:cs="Arial"/>
          <w:sz w:val="18"/>
        </w:rPr>
        <w:t xml:space="preserve">a </w:t>
      </w:r>
      <w:r w:rsidRPr="003B0416">
        <w:rPr>
          <w:rFonts w:cs="Arial"/>
          <w:sz w:val="18"/>
        </w:rPr>
        <w:t>o</w:t>
      </w:r>
      <w:r w:rsidR="003B0416">
        <w:rPr>
          <w:rFonts w:cs="Arial"/>
          <w:sz w:val="18"/>
        </w:rPr>
        <w:t>pravy kanalizací</w:t>
      </w:r>
      <w:r w:rsidRPr="00203A72">
        <w:rPr>
          <w:rFonts w:cs="Arial"/>
          <w:sz w:val="18"/>
        </w:rPr>
        <w:t xml:space="preserve"> (42.21.2)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37.00.12 </w:t>
      </w:r>
      <w:r w:rsidRPr="00203A72">
        <w:rPr>
          <w:rFonts w:eastAsia="TTA20363E8t00" w:cs="Arial" w:hint="eastAsia"/>
          <w:b/>
          <w:sz w:val="18"/>
        </w:rPr>
        <w:t>Č</w:t>
      </w:r>
      <w:r w:rsidRPr="00203A72">
        <w:rPr>
          <w:rFonts w:eastAsia="TTA20363E8t00" w:cs="Arial"/>
          <w:b/>
          <w:sz w:val="18"/>
        </w:rPr>
        <w:t>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 xml:space="preserve">ni </w:t>
      </w:r>
      <w:r w:rsidRPr="00203A72">
        <w:rPr>
          <w:rFonts w:eastAsia="TTA20363E8t00" w:cs="Arial" w:hint="eastAsia"/>
          <w:b/>
          <w:sz w:val="18"/>
        </w:rPr>
        <w:t>ž</w:t>
      </w:r>
      <w:r w:rsidRPr="00203A72">
        <w:rPr>
          <w:rFonts w:eastAsia="TTA20363E8t00" w:cs="Arial"/>
          <w:b/>
          <w:sz w:val="18"/>
        </w:rPr>
        <w:t>ump a septik</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vyprazdňování a čištění žump a septiků</w:t>
      </w:r>
    </w:p>
    <w:p w:rsidR="00203A72" w:rsidRPr="00203A72" w:rsidRDefault="00203A72" w:rsidP="00203A72">
      <w:pPr>
        <w:keepNext/>
        <w:spacing w:after="0" w:line="240" w:lineRule="auto"/>
        <w:ind w:left="964" w:hanging="113"/>
        <w:rPr>
          <w:rFonts w:cs="Arial"/>
          <w:sz w:val="18"/>
        </w:rPr>
      </w:pPr>
      <w:r w:rsidRPr="00203A72">
        <w:rPr>
          <w:rFonts w:cs="Arial"/>
          <w:sz w:val="18"/>
        </w:rPr>
        <w:t>- servis chemických toalet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dekontaminaci povrchových a podzemních vod v místě znečištění (39.00.11 a 39.00.12)</w:t>
      </w:r>
    </w:p>
    <w:p w:rsidR="00203A72" w:rsidRPr="00203A72" w:rsidRDefault="00203A72" w:rsidP="00203A72">
      <w:pPr>
        <w:keepNext/>
        <w:spacing w:after="0" w:line="240" w:lineRule="auto"/>
        <w:ind w:left="964" w:hanging="113"/>
        <w:rPr>
          <w:rFonts w:cs="Arial"/>
          <w:sz w:val="18"/>
        </w:rPr>
      </w:pPr>
      <w:r w:rsidRPr="00203A72">
        <w:rPr>
          <w:rFonts w:cs="Arial"/>
          <w:sz w:val="18"/>
        </w:rPr>
        <w:t>- čištění a odblokování odpadních trubek v budovách (43.22.11)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37.00.2 Splaškový kal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37.00.20 Splaškový kal</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38 Sběr, příprava k likvidaci a likvidace odpadu; zpracování odpadu k dalšímu využití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38.1 Odpad; sběr a přeprava odpadu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 xml:space="preserve">38.11 </w:t>
      </w:r>
      <w:r w:rsidRPr="00203A72">
        <w:rPr>
          <w:rFonts w:eastAsia="TTA20363E8t00" w:cs="Arial"/>
          <w:b/>
          <w:bCs/>
          <w:iCs/>
          <w:sz w:val="22"/>
          <w:szCs w:val="26"/>
        </w:rPr>
        <w:t>Odpad; sb</w:t>
      </w:r>
      <w:r w:rsidRPr="00203A72">
        <w:rPr>
          <w:rFonts w:eastAsia="TTA20363E8t00" w:cs="Arial" w:hint="eastAsia"/>
          <w:b/>
          <w:bCs/>
          <w:iCs/>
          <w:sz w:val="22"/>
          <w:szCs w:val="26"/>
        </w:rPr>
        <w:t>ě</w:t>
      </w:r>
      <w:r w:rsidRPr="00203A72">
        <w:rPr>
          <w:rFonts w:eastAsia="TTA20363E8t00" w:cs="Arial"/>
          <w:b/>
          <w:bCs/>
          <w:iCs/>
          <w:sz w:val="22"/>
          <w:szCs w:val="26"/>
        </w:rPr>
        <w:t>r a přeprava odpadu, jiného než nebezpe</w:t>
      </w:r>
      <w:r w:rsidRPr="00203A72">
        <w:rPr>
          <w:rFonts w:eastAsia="TTA20363E8t00" w:cs="Arial" w:hint="eastAsia"/>
          <w:b/>
          <w:bCs/>
          <w:iCs/>
          <w:sz w:val="22"/>
          <w:szCs w:val="26"/>
        </w:rPr>
        <w:t>č</w:t>
      </w:r>
      <w:r w:rsidRPr="00203A72">
        <w:rPr>
          <w:rFonts w:eastAsia="TTA20363E8t00" w:cs="Arial"/>
          <w:b/>
          <w:bCs/>
          <w:iCs/>
          <w:sz w:val="22"/>
          <w:szCs w:val="26"/>
        </w:rPr>
        <w:t>ného</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sběr stavebního a demoličního odpadu</w:t>
      </w:r>
    </w:p>
    <w:p w:rsidR="00203A72" w:rsidRPr="00203A72" w:rsidRDefault="00203A72" w:rsidP="00203A72">
      <w:pPr>
        <w:keepNext/>
        <w:spacing w:after="0" w:line="240" w:lineRule="auto"/>
        <w:ind w:left="964" w:hanging="113"/>
        <w:rPr>
          <w:rFonts w:cs="Arial"/>
          <w:sz w:val="18"/>
        </w:rPr>
      </w:pPr>
      <w:r w:rsidRPr="00203A72">
        <w:rPr>
          <w:rFonts w:cs="Arial"/>
          <w:sz w:val="18"/>
        </w:rPr>
        <w:t>- sběr a odvoz úlomků, jako jsou větve a stavební suť</w:t>
      </w:r>
    </w:p>
    <w:p w:rsidR="00203A72" w:rsidRPr="00203A72" w:rsidRDefault="00203A72" w:rsidP="00203A72">
      <w:pPr>
        <w:keepNext/>
        <w:spacing w:after="0" w:line="240" w:lineRule="auto"/>
        <w:ind w:left="964" w:hanging="113"/>
        <w:rPr>
          <w:rFonts w:cs="Arial"/>
          <w:sz w:val="18"/>
        </w:rPr>
      </w:pPr>
      <w:r w:rsidRPr="00203A72">
        <w:rPr>
          <w:rFonts w:cs="Arial"/>
          <w:sz w:val="18"/>
        </w:rPr>
        <w:t>- sběr odpadu z textilních závodů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38.11.1 Sběr recyklovatelného odpadu, jiného než nebezpečného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38.11.11 </w:t>
      </w:r>
      <w:r w:rsidRPr="00203A72">
        <w:rPr>
          <w:rFonts w:eastAsia="TTA20363E8t00" w:cs="Arial"/>
          <w:b/>
          <w:sz w:val="18"/>
        </w:rPr>
        <w:t>Sb</w:t>
      </w:r>
      <w:r w:rsidRPr="00203A72">
        <w:rPr>
          <w:rFonts w:eastAsia="TTA20363E8t00" w:cs="Arial" w:hint="eastAsia"/>
          <w:b/>
          <w:sz w:val="18"/>
        </w:rPr>
        <w:t>ě</w:t>
      </w:r>
      <w:r w:rsidRPr="00203A72">
        <w:rPr>
          <w:rFonts w:eastAsia="TTA20363E8t00" w:cs="Arial"/>
          <w:b/>
          <w:sz w:val="18"/>
        </w:rPr>
        <w:t>r recyklovatelného komunálního odpadu, jiného než nebezpe</w:t>
      </w:r>
      <w:r w:rsidRPr="00203A72">
        <w:rPr>
          <w:rFonts w:eastAsia="TTA20363E8t00" w:cs="Arial" w:hint="eastAsia"/>
          <w:b/>
          <w:sz w:val="18"/>
        </w:rPr>
        <w:t>č</w:t>
      </w:r>
      <w:r w:rsidRPr="00203A72">
        <w:rPr>
          <w:rFonts w:eastAsia="TTA20363E8t00" w:cs="Arial"/>
          <w:b/>
          <w:sz w:val="18"/>
        </w:rPr>
        <w:t>ného</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sběr </w:t>
      </w:r>
      <w:r w:rsidRPr="00203A72">
        <w:rPr>
          <w:rFonts w:eastAsia="TTA20363E8t00" w:cs="Arial"/>
          <w:sz w:val="18"/>
        </w:rPr>
        <w:t xml:space="preserve">komunálního </w:t>
      </w:r>
      <w:r w:rsidRPr="00203A72">
        <w:rPr>
          <w:rFonts w:cs="Arial"/>
          <w:sz w:val="18"/>
        </w:rPr>
        <w:t>odpadu (jiného než nebezpečného) specificky zaměřeného na sběr recyklovatelných materiálů:</w:t>
      </w:r>
    </w:p>
    <w:p w:rsidR="00203A72" w:rsidRPr="00203A72" w:rsidRDefault="00203A72" w:rsidP="00203A72">
      <w:pPr>
        <w:keepNext/>
        <w:spacing w:after="0" w:line="240" w:lineRule="auto"/>
        <w:ind w:left="1247" w:hanging="113"/>
        <w:rPr>
          <w:rFonts w:cs="Arial"/>
          <w:sz w:val="18"/>
        </w:rPr>
      </w:pPr>
      <w:r w:rsidRPr="00203A72">
        <w:rPr>
          <w:rFonts w:cs="Arial"/>
          <w:sz w:val="18"/>
        </w:rPr>
        <w:t>• ať již přetříděného nebo smíšeného odpadu, jako jsou lepenka, papír, plasty, sklo, hliník, ocel a organický odpad ze sběrných dvorů z obytných čtvrtí, vč. pouličního sběru, sběru od zadních vchodů nebo sběru podle pravidelného nebo pružného harmonogramu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38.11.19 </w:t>
      </w:r>
      <w:r w:rsidRPr="00203A72">
        <w:rPr>
          <w:rFonts w:eastAsia="TTA20363E8t00" w:cs="Arial"/>
          <w:b/>
          <w:sz w:val="18"/>
        </w:rPr>
        <w:t>Sb</w:t>
      </w:r>
      <w:r w:rsidRPr="00203A72">
        <w:rPr>
          <w:rFonts w:eastAsia="TTA20363E8t00" w:cs="Arial" w:hint="eastAsia"/>
          <w:b/>
          <w:sz w:val="18"/>
        </w:rPr>
        <w:t>ě</w:t>
      </w:r>
      <w:r w:rsidRPr="00203A72">
        <w:rPr>
          <w:rFonts w:eastAsia="TTA20363E8t00" w:cs="Arial"/>
          <w:b/>
          <w:sz w:val="18"/>
        </w:rPr>
        <w:t>r ostatního recyklovatelného odpadu, jiného než nebezpe</w:t>
      </w:r>
      <w:r w:rsidRPr="00203A72">
        <w:rPr>
          <w:rFonts w:eastAsia="TTA20363E8t00" w:cs="Arial" w:hint="eastAsia"/>
          <w:b/>
          <w:sz w:val="18"/>
        </w:rPr>
        <w:t>č</w:t>
      </w:r>
      <w:r w:rsidRPr="00203A72">
        <w:rPr>
          <w:rFonts w:eastAsia="TTA20363E8t00" w:cs="Arial"/>
          <w:b/>
          <w:sz w:val="18"/>
        </w:rPr>
        <w:t>ného</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sběr </w:t>
      </w:r>
      <w:r w:rsidRPr="00203A72">
        <w:rPr>
          <w:rFonts w:eastAsia="TTA20363E8t00" w:cs="Arial"/>
          <w:sz w:val="18"/>
        </w:rPr>
        <w:t xml:space="preserve">ostatního </w:t>
      </w:r>
      <w:r w:rsidRPr="00203A72">
        <w:rPr>
          <w:rFonts w:cs="Arial"/>
          <w:sz w:val="18"/>
        </w:rPr>
        <w:t>odpadu (jiného než nebezpečného) specificky zaměřeného na sběr recyklovatelných materiálů:</w:t>
      </w:r>
    </w:p>
    <w:p w:rsidR="00203A72" w:rsidRPr="00203A72" w:rsidRDefault="00203A72" w:rsidP="00203A72">
      <w:pPr>
        <w:keepNext/>
        <w:spacing w:after="0" w:line="240" w:lineRule="auto"/>
        <w:ind w:left="1247" w:hanging="113"/>
        <w:rPr>
          <w:rFonts w:cs="Arial"/>
          <w:sz w:val="18"/>
        </w:rPr>
      </w:pPr>
      <w:r w:rsidRPr="00203A72">
        <w:rPr>
          <w:rFonts w:cs="Arial"/>
          <w:sz w:val="18"/>
        </w:rPr>
        <w:t>• ať již přetříděného nebo smíšeného odpadu, jako jsou lepenka, papír, plasty, sklo, hliník, ocel a další recyklovatelné materiály z neobytných čtvrtí (nebytových míst) podle pravidelného nebo pružného harmonogramu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38.11.2 Sběr nerecyklovatelného odpadu, jiného než nebezpečného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38.11.21 </w:t>
      </w:r>
      <w:r w:rsidRPr="00203A72">
        <w:rPr>
          <w:rFonts w:eastAsia="TTA20363E8t00" w:cs="Arial"/>
          <w:b/>
          <w:sz w:val="18"/>
        </w:rPr>
        <w:t>Sb</w:t>
      </w:r>
      <w:r w:rsidRPr="00203A72">
        <w:rPr>
          <w:rFonts w:eastAsia="TTA20363E8t00" w:cs="Arial" w:hint="eastAsia"/>
          <w:b/>
          <w:sz w:val="18"/>
        </w:rPr>
        <w:t>ě</w:t>
      </w:r>
      <w:r w:rsidRPr="00203A72">
        <w:rPr>
          <w:rFonts w:eastAsia="TTA20363E8t00" w:cs="Arial"/>
          <w:b/>
          <w:sz w:val="18"/>
        </w:rPr>
        <w:t>r nerecyklovatelného komunálního odpadu, jiného než nebezpe</w:t>
      </w:r>
      <w:r w:rsidRPr="00203A72">
        <w:rPr>
          <w:rFonts w:eastAsia="TTA20363E8t00" w:cs="Arial" w:hint="eastAsia"/>
          <w:b/>
          <w:sz w:val="18"/>
        </w:rPr>
        <w:t>č</w:t>
      </w:r>
      <w:r w:rsidRPr="00203A72">
        <w:rPr>
          <w:rFonts w:eastAsia="TTA20363E8t00" w:cs="Arial"/>
          <w:b/>
          <w:sz w:val="18"/>
        </w:rPr>
        <w:t>ného</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obecný sběr nerecyklovatelného </w:t>
      </w:r>
      <w:r w:rsidRPr="00203A72">
        <w:rPr>
          <w:rFonts w:eastAsia="TTA20363E8t00" w:cs="Arial"/>
          <w:sz w:val="18"/>
        </w:rPr>
        <w:t xml:space="preserve">komunálního </w:t>
      </w:r>
      <w:r w:rsidRPr="00203A72">
        <w:rPr>
          <w:rFonts w:cs="Arial"/>
          <w:sz w:val="18"/>
        </w:rPr>
        <w:t>odpadu (jiného než nebezpečného), odpadků, zbytků, smetí a smíšených materiálů z obytných čtvrtí, vč. pouličního sběru, sběru od zadních vchodů nebo sběru podle pravidelného nebo pružného harmonogramu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38.11.29 </w:t>
      </w:r>
      <w:r w:rsidRPr="00203A72">
        <w:rPr>
          <w:rFonts w:eastAsia="TTA20363E8t00" w:cs="Arial"/>
          <w:b/>
          <w:sz w:val="18"/>
        </w:rPr>
        <w:t>Sb</w:t>
      </w:r>
      <w:r w:rsidRPr="00203A72">
        <w:rPr>
          <w:rFonts w:eastAsia="TTA20363E8t00" w:cs="Arial" w:hint="eastAsia"/>
          <w:b/>
          <w:sz w:val="18"/>
        </w:rPr>
        <w:t>ě</w:t>
      </w:r>
      <w:r w:rsidRPr="00203A72">
        <w:rPr>
          <w:rFonts w:eastAsia="TTA20363E8t00" w:cs="Arial"/>
          <w:b/>
          <w:sz w:val="18"/>
        </w:rPr>
        <w:t>r ostatního nerecyklovatelného odpadu, jiného než nebezpe</w:t>
      </w:r>
      <w:r w:rsidRPr="00203A72">
        <w:rPr>
          <w:rFonts w:eastAsia="TTA20363E8t00" w:cs="Arial" w:hint="eastAsia"/>
          <w:b/>
          <w:sz w:val="18"/>
        </w:rPr>
        <w:t>č</w:t>
      </w:r>
      <w:r w:rsidRPr="00203A72">
        <w:rPr>
          <w:rFonts w:eastAsia="TTA20363E8t00" w:cs="Arial"/>
          <w:b/>
          <w:sz w:val="18"/>
        </w:rPr>
        <w:t>ného</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obecný sběr nerecyklovatelného </w:t>
      </w:r>
      <w:r w:rsidRPr="00203A72">
        <w:rPr>
          <w:rFonts w:eastAsia="TTA20363E8t00" w:cs="Arial"/>
          <w:sz w:val="18"/>
        </w:rPr>
        <w:t xml:space="preserve">ostatního </w:t>
      </w:r>
      <w:r w:rsidRPr="00203A72">
        <w:rPr>
          <w:rFonts w:cs="Arial"/>
          <w:sz w:val="18"/>
        </w:rPr>
        <w:t>odpadu (jiného než nebezpečného), odpadků, zbytků, smetí a smíšených materiálů z neobytných čtvrtí (nebytových míst) podle pravidelného nebo pružného harmonogramu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38.11.3 Shromážděný nerecyklovatelný odpad, jiný než nebezpečný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38.11.31 Nerecyklovatelný komunální odpad, jiný než nebezpečný</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pelety a brikety kovové nebo plastové (38.32.13)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38.11.39 Ostatní nerecyklovatelný odpad, jiný než nebezpečný</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38.11.4 Vraky určené do šrotu nebo k demontáži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38.11.41 Plavidla a jiné plovoucí konstrukce určené do šrotu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38.11.49 Ojetá motorová vozidla, použité počítače, televizory a jiná zařízení určená k demontáži</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použité spotřebiče převážně pro domácnost a spotřební elektroniku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38.11.5 Ostatní shromážděný recyklovatelný odpad, jiný než nebezpečný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38.11.51 Skleněný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38.11.52 Odpad papíru a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38.11.53 Použité pryžové pneumatiky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38.11.54 Ostatní pryžový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38.11.55 Plastový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38.11.56 Textilní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38.11.57 Odřezky a jiné odpady kůží (usní)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38.11.58 Kovový odpad, jiný než nebezpečný</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38.11.59 </w:t>
      </w:r>
      <w:r w:rsidRPr="00203A72">
        <w:rPr>
          <w:rFonts w:eastAsia="TTA20363E8t00" w:cs="Arial"/>
          <w:b/>
          <w:sz w:val="18"/>
        </w:rPr>
        <w:t>Ostatní recyklovatelný odpad, jiný než nebezpe</w:t>
      </w:r>
      <w:r w:rsidRPr="00203A72">
        <w:rPr>
          <w:rFonts w:eastAsia="TTA20363E8t00" w:cs="Arial" w:hint="eastAsia"/>
          <w:b/>
          <w:sz w:val="18"/>
        </w:rPr>
        <w:t>č</w:t>
      </w:r>
      <w:r w:rsidRPr="00203A72">
        <w:rPr>
          <w:rFonts w:eastAsia="TTA20363E8t00" w:cs="Arial"/>
          <w:b/>
          <w:sz w:val="18"/>
        </w:rPr>
        <w:t>ný, j. n.</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smíšený materiál určený k recyklaci, např. smíšený kovový nebo plastový odpad</w:t>
      </w:r>
    </w:p>
    <w:p w:rsidR="00203A72" w:rsidRPr="00203A72" w:rsidRDefault="00203A72" w:rsidP="00203A72">
      <w:pPr>
        <w:keepNext/>
        <w:spacing w:after="0" w:line="240" w:lineRule="auto"/>
        <w:ind w:left="964" w:hanging="113"/>
        <w:rPr>
          <w:rFonts w:cs="Arial"/>
          <w:sz w:val="18"/>
        </w:rPr>
      </w:pPr>
      <w:r w:rsidRPr="00203A72">
        <w:rPr>
          <w:rFonts w:cs="Arial"/>
          <w:sz w:val="18"/>
        </w:rPr>
        <w:t>- neaglomerovaný dřevěný odpad a zbytky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pelety a brikety, z lisovaného a aglomerovaného dřeva, rostlinného odpadu a rostlinných zbytků (16.29.15)</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aglomerovaný dřevěný odpad a zbytky v jiných formách než pelety (16.29.15)</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pelety a brikety z různého průmyslového odpadu (38.32.13)</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38.11.6 Přeprava odpadu, jiného než nebezpečného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38.11.61 </w:t>
      </w:r>
      <w:r w:rsidRPr="00203A72">
        <w:rPr>
          <w:rFonts w:eastAsia="TTA20363E8t00" w:cs="Arial"/>
          <w:b/>
          <w:sz w:val="18"/>
        </w:rPr>
        <w:t>P</w:t>
      </w:r>
      <w:r w:rsidRPr="00203A72">
        <w:rPr>
          <w:rFonts w:eastAsia="TTA20363E8t00" w:cs="Arial" w:hint="eastAsia"/>
          <w:b/>
          <w:sz w:val="18"/>
        </w:rPr>
        <w:t>ř</w:t>
      </w:r>
      <w:r w:rsidRPr="00203A72">
        <w:rPr>
          <w:rFonts w:eastAsia="TTA20363E8t00" w:cs="Arial"/>
          <w:b/>
          <w:sz w:val="18"/>
        </w:rPr>
        <w:t>eprava recyklovatelného odpadu, jiného než nebezpe</w:t>
      </w:r>
      <w:r w:rsidRPr="00203A72">
        <w:rPr>
          <w:rFonts w:eastAsia="TTA20363E8t00" w:cs="Arial" w:hint="eastAsia"/>
          <w:b/>
          <w:sz w:val="18"/>
        </w:rPr>
        <w:t>č</w:t>
      </w:r>
      <w:r w:rsidRPr="00203A72">
        <w:rPr>
          <w:rFonts w:eastAsia="TTA20363E8t00" w:cs="Arial"/>
          <w:b/>
          <w:sz w:val="18"/>
        </w:rPr>
        <w:t>ného</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zařízení, kde se smíšený recyklovatelný odpad třídí do jednotlivých kategorií (38.32.1)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38.11.69 </w:t>
      </w:r>
      <w:r w:rsidRPr="00203A72">
        <w:rPr>
          <w:rFonts w:eastAsia="TTA20363E8t00" w:cs="Arial"/>
          <w:b/>
          <w:sz w:val="18"/>
        </w:rPr>
        <w:t>P</w:t>
      </w:r>
      <w:r w:rsidRPr="00203A72">
        <w:rPr>
          <w:rFonts w:eastAsia="TTA20363E8t00" w:cs="Arial" w:hint="eastAsia"/>
          <w:b/>
          <w:sz w:val="18"/>
        </w:rPr>
        <w:t>ř</w:t>
      </w:r>
      <w:r w:rsidRPr="00203A72">
        <w:rPr>
          <w:rFonts w:eastAsia="TTA20363E8t00" w:cs="Arial"/>
          <w:b/>
          <w:sz w:val="18"/>
        </w:rPr>
        <w:t>eprava ostatního odpadu, jiného než nebezpe</w:t>
      </w:r>
      <w:r w:rsidRPr="00203A72">
        <w:rPr>
          <w:rFonts w:eastAsia="TTA20363E8t00" w:cs="Arial" w:hint="eastAsia"/>
          <w:b/>
          <w:sz w:val="18"/>
        </w:rPr>
        <w:t>č</w:t>
      </w:r>
      <w:r w:rsidRPr="00203A72">
        <w:rPr>
          <w:rFonts w:eastAsia="TTA20363E8t00" w:cs="Arial"/>
          <w:b/>
          <w:sz w:val="18"/>
        </w:rPr>
        <w:t>ného</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zpracování odpadu</w:t>
      </w:r>
      <w:r w:rsidRPr="00203A72">
        <w:rPr>
          <w:rFonts w:eastAsia="TTA20363E8t00" w:cs="Arial"/>
          <w:sz w:val="18"/>
        </w:rPr>
        <w:t>, jiného než nebezpe</w:t>
      </w:r>
      <w:r w:rsidRPr="00203A72">
        <w:rPr>
          <w:rFonts w:eastAsia="TTA20363E8t00" w:cs="Arial" w:hint="eastAsia"/>
          <w:sz w:val="18"/>
        </w:rPr>
        <w:t>č</w:t>
      </w:r>
      <w:r w:rsidRPr="00203A72">
        <w:rPr>
          <w:rFonts w:eastAsia="TTA20363E8t00" w:cs="Arial"/>
          <w:sz w:val="18"/>
        </w:rPr>
        <w:t>ného,</w:t>
      </w:r>
      <w:r w:rsidRPr="00203A72">
        <w:rPr>
          <w:rFonts w:cs="Arial"/>
          <w:sz w:val="18"/>
        </w:rPr>
        <w:t xml:space="preserve"> pro konečné odstranění (likvidaci) (38.21.10)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38.12 Nebezpečný odpad; sběr a přeprava nebezpečného odpadu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38.12.1 </w:t>
      </w:r>
      <w:r w:rsidRPr="00203A72">
        <w:rPr>
          <w:rFonts w:eastAsia="TTA20363E8t00" w:cs="Arial"/>
          <w:b/>
          <w:bCs/>
          <w:szCs w:val="22"/>
        </w:rPr>
        <w:t>Sb</w:t>
      </w:r>
      <w:r w:rsidRPr="00203A72">
        <w:rPr>
          <w:rFonts w:eastAsia="TTA20363E8t00" w:cs="Arial" w:hint="eastAsia"/>
          <w:b/>
          <w:bCs/>
          <w:szCs w:val="22"/>
        </w:rPr>
        <w:t>ě</w:t>
      </w:r>
      <w:r w:rsidRPr="00203A72">
        <w:rPr>
          <w:rFonts w:eastAsia="TTA20363E8t00" w:cs="Arial"/>
          <w:b/>
          <w:bCs/>
          <w:szCs w:val="22"/>
        </w:rPr>
        <w:t>r nebezpe</w:t>
      </w:r>
      <w:r w:rsidRPr="00203A72">
        <w:rPr>
          <w:rFonts w:eastAsia="TTA20363E8t00" w:cs="Arial" w:hint="eastAsia"/>
          <w:b/>
          <w:bCs/>
          <w:szCs w:val="22"/>
        </w:rPr>
        <w:t>č</w:t>
      </w:r>
      <w:r w:rsidRPr="00203A72">
        <w:rPr>
          <w:rFonts w:eastAsia="TTA20363E8t00" w:cs="Arial"/>
          <w:b/>
          <w:bCs/>
          <w:szCs w:val="22"/>
        </w:rPr>
        <w:t>ného odpadu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sanaci a vyčištění kontaminovaných budov, dolů, zeminy, spodní vody, např. odstranění azbestu (39.00.1)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38.12.11 </w:t>
      </w:r>
      <w:r w:rsidRPr="00203A72">
        <w:rPr>
          <w:rFonts w:eastAsia="TTA20363E8t00" w:cs="Arial"/>
          <w:b/>
          <w:sz w:val="18"/>
        </w:rPr>
        <w:t>Sb</w:t>
      </w:r>
      <w:r w:rsidRPr="00203A72">
        <w:rPr>
          <w:rFonts w:eastAsia="TTA20363E8t00" w:cs="Arial" w:hint="eastAsia"/>
          <w:b/>
          <w:sz w:val="18"/>
        </w:rPr>
        <w:t>ě</w:t>
      </w:r>
      <w:r w:rsidRPr="00203A72">
        <w:rPr>
          <w:rFonts w:eastAsia="TTA20363E8t00" w:cs="Arial"/>
          <w:b/>
          <w:sz w:val="18"/>
        </w:rPr>
        <w:t>r nebezpe</w:t>
      </w:r>
      <w:r w:rsidRPr="00203A72">
        <w:rPr>
          <w:rFonts w:eastAsia="TTA20363E8t00" w:cs="Arial" w:hint="eastAsia"/>
          <w:b/>
          <w:sz w:val="18"/>
        </w:rPr>
        <w:t>č</w:t>
      </w:r>
      <w:r w:rsidRPr="00203A72">
        <w:rPr>
          <w:rFonts w:eastAsia="TTA20363E8t00" w:cs="Arial"/>
          <w:b/>
          <w:sz w:val="18"/>
        </w:rPr>
        <w:t>ného zdravotnického a jiného biologicky nebezpe</w:t>
      </w:r>
      <w:r w:rsidRPr="00203A72">
        <w:rPr>
          <w:rFonts w:eastAsia="TTA20363E8t00" w:cs="Arial" w:hint="eastAsia"/>
          <w:b/>
          <w:sz w:val="18"/>
        </w:rPr>
        <w:t>č</w:t>
      </w:r>
      <w:r w:rsidRPr="00203A72">
        <w:rPr>
          <w:rFonts w:eastAsia="TTA20363E8t00" w:cs="Arial"/>
          <w:b/>
          <w:sz w:val="18"/>
        </w:rPr>
        <w:t>ného odpadu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sběr nebezpečného odpadu specificky zaměřený na:</w:t>
      </w:r>
    </w:p>
    <w:p w:rsidR="00203A72" w:rsidRPr="00203A72" w:rsidRDefault="00203A72" w:rsidP="00203A72">
      <w:pPr>
        <w:keepNext/>
        <w:spacing w:after="0" w:line="240" w:lineRule="auto"/>
        <w:ind w:left="1247" w:hanging="113"/>
        <w:rPr>
          <w:rFonts w:cs="Arial"/>
          <w:sz w:val="18"/>
        </w:rPr>
      </w:pPr>
      <w:r w:rsidRPr="00203A72">
        <w:rPr>
          <w:rFonts w:cs="Arial"/>
          <w:sz w:val="18"/>
        </w:rPr>
        <w:t>• patologický odpad, jako je anatomický a neanatomický odpad, ostrý odpad, např. jehly a skalpely</w:t>
      </w:r>
    </w:p>
    <w:p w:rsidR="00203A72" w:rsidRPr="00203A72" w:rsidRDefault="00203A72" w:rsidP="00203A72">
      <w:pPr>
        <w:keepNext/>
        <w:spacing w:after="0" w:line="240" w:lineRule="auto"/>
        <w:ind w:left="1247" w:hanging="113"/>
        <w:rPr>
          <w:rFonts w:cs="Arial"/>
          <w:sz w:val="18"/>
        </w:rPr>
      </w:pPr>
      <w:r w:rsidRPr="00203A72">
        <w:rPr>
          <w:rFonts w:cs="Arial"/>
          <w:sz w:val="18"/>
        </w:rPr>
        <w:t>• jiný biologický infekční odpad z nemocnic, lékařských praxí, zubařských praxí, zdravotnických laboratoří</w:t>
      </w:r>
    </w:p>
    <w:p w:rsidR="00203A72" w:rsidRPr="00203A72" w:rsidRDefault="00203A72" w:rsidP="00203A72">
      <w:pPr>
        <w:keepNext/>
        <w:spacing w:after="0" w:line="240" w:lineRule="auto"/>
        <w:ind w:left="1247" w:hanging="113"/>
        <w:rPr>
          <w:rFonts w:cs="Arial"/>
          <w:sz w:val="18"/>
        </w:rPr>
      </w:pPr>
      <w:r w:rsidRPr="00203A72">
        <w:rPr>
          <w:rFonts w:cs="Arial"/>
          <w:sz w:val="18"/>
        </w:rPr>
        <w:t>• jiný biologicky nebezpečný odpad z neobytných čtvrtí (nebytových míst)</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38.12.12 </w:t>
      </w:r>
      <w:r w:rsidRPr="00203A72">
        <w:rPr>
          <w:rFonts w:eastAsia="TTA20363E8t00" w:cs="Arial"/>
          <w:b/>
          <w:sz w:val="18"/>
        </w:rPr>
        <w:t>Sb</w:t>
      </w:r>
      <w:r w:rsidRPr="00203A72">
        <w:rPr>
          <w:rFonts w:eastAsia="TTA20363E8t00" w:cs="Arial" w:hint="eastAsia"/>
          <w:b/>
          <w:sz w:val="18"/>
        </w:rPr>
        <w:t>ě</w:t>
      </w:r>
      <w:r w:rsidRPr="00203A72">
        <w:rPr>
          <w:rFonts w:eastAsia="TTA20363E8t00" w:cs="Arial"/>
          <w:b/>
          <w:sz w:val="18"/>
        </w:rPr>
        <w:t>r nebezpe</w:t>
      </w:r>
      <w:r w:rsidRPr="00203A72">
        <w:rPr>
          <w:rFonts w:eastAsia="TTA20363E8t00" w:cs="Arial" w:hint="eastAsia"/>
          <w:b/>
          <w:sz w:val="18"/>
        </w:rPr>
        <w:t>č</w:t>
      </w:r>
      <w:r w:rsidRPr="00203A72">
        <w:rPr>
          <w:rFonts w:eastAsia="TTA20363E8t00" w:cs="Arial"/>
          <w:b/>
          <w:sz w:val="18"/>
        </w:rPr>
        <w:t>ného pr</w:t>
      </w:r>
      <w:r w:rsidRPr="00203A72">
        <w:rPr>
          <w:rFonts w:eastAsia="TTA20363E8t00" w:cs="Arial" w:hint="eastAsia"/>
          <w:b/>
          <w:sz w:val="18"/>
        </w:rPr>
        <w:t>ů</w:t>
      </w:r>
      <w:r w:rsidRPr="00203A72">
        <w:rPr>
          <w:rFonts w:eastAsia="TTA20363E8t00" w:cs="Arial"/>
          <w:b/>
          <w:sz w:val="18"/>
        </w:rPr>
        <w:t>myslového odpadu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sběr </w:t>
      </w:r>
      <w:r w:rsidRPr="00203A72">
        <w:rPr>
          <w:rFonts w:eastAsia="TTA20363E8t00" w:cs="Arial"/>
          <w:sz w:val="18"/>
        </w:rPr>
        <w:t>ostatního nebezpe</w:t>
      </w:r>
      <w:r w:rsidRPr="00203A72">
        <w:rPr>
          <w:rFonts w:eastAsia="TTA20363E8t00" w:cs="Arial" w:hint="eastAsia"/>
          <w:sz w:val="18"/>
        </w:rPr>
        <w:t>č</w:t>
      </w:r>
      <w:r w:rsidRPr="00203A72">
        <w:rPr>
          <w:rFonts w:eastAsia="TTA20363E8t00" w:cs="Arial"/>
          <w:sz w:val="18"/>
        </w:rPr>
        <w:t xml:space="preserve">ného </w:t>
      </w:r>
      <w:r w:rsidRPr="00203A72">
        <w:rPr>
          <w:rFonts w:cs="Arial"/>
          <w:sz w:val="18"/>
        </w:rPr>
        <w:t>odpadu specificky zaměřený na:</w:t>
      </w:r>
    </w:p>
    <w:p w:rsidR="00203A72" w:rsidRPr="00203A72" w:rsidRDefault="00203A72" w:rsidP="00203A72">
      <w:pPr>
        <w:keepNext/>
        <w:spacing w:after="0" w:line="240" w:lineRule="auto"/>
        <w:ind w:left="1247" w:hanging="113"/>
        <w:rPr>
          <w:rFonts w:cs="Arial"/>
          <w:sz w:val="18"/>
        </w:rPr>
      </w:pPr>
      <w:r w:rsidRPr="00203A72">
        <w:rPr>
          <w:rFonts w:cs="Arial"/>
          <w:sz w:val="18"/>
        </w:rPr>
        <w:t>• nebezpečný odpad (kromě zdravotnického a biologického), který může být nebezpečný pro lidské zdraví nebo životní prostředí a který vyžaduje zvláštní manipulační techniky určené zákonem nebo nařízením, např. jaderný odpad, použitý olej z dopravy nebo servisů</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38.12.13 </w:t>
      </w:r>
      <w:r w:rsidRPr="00203A72">
        <w:rPr>
          <w:rFonts w:eastAsia="TTA20363E8t00" w:cs="Arial"/>
          <w:b/>
          <w:sz w:val="18"/>
        </w:rPr>
        <w:t>Sb</w:t>
      </w:r>
      <w:r w:rsidRPr="00203A72">
        <w:rPr>
          <w:rFonts w:eastAsia="TTA20363E8t00" w:cs="Arial" w:hint="eastAsia"/>
          <w:b/>
          <w:sz w:val="18"/>
        </w:rPr>
        <w:t>ě</w:t>
      </w:r>
      <w:r w:rsidRPr="00203A72">
        <w:rPr>
          <w:rFonts w:eastAsia="TTA20363E8t00" w:cs="Arial"/>
          <w:b/>
          <w:sz w:val="18"/>
        </w:rPr>
        <w:t>r nebezpe</w:t>
      </w:r>
      <w:r w:rsidRPr="00203A72">
        <w:rPr>
          <w:rFonts w:eastAsia="TTA20363E8t00" w:cs="Arial" w:hint="eastAsia"/>
          <w:b/>
          <w:sz w:val="18"/>
        </w:rPr>
        <w:t>č</w:t>
      </w:r>
      <w:r w:rsidRPr="00203A72">
        <w:rPr>
          <w:rFonts w:eastAsia="TTA20363E8t00" w:cs="Arial"/>
          <w:b/>
          <w:sz w:val="18"/>
        </w:rPr>
        <w:t>ného komunálního odpadu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sběr nebezpečného </w:t>
      </w:r>
      <w:r w:rsidRPr="00203A72">
        <w:rPr>
          <w:rFonts w:eastAsia="TTA20363E8t00" w:cs="Arial"/>
          <w:sz w:val="18"/>
        </w:rPr>
        <w:t xml:space="preserve">komunálního </w:t>
      </w:r>
      <w:r w:rsidRPr="00203A72">
        <w:rPr>
          <w:rFonts w:cs="Arial"/>
          <w:sz w:val="18"/>
        </w:rPr>
        <w:t>odpadu specificky zaměřený na:</w:t>
      </w:r>
    </w:p>
    <w:p w:rsidR="00203A72" w:rsidRPr="00203A72" w:rsidRDefault="00203A72" w:rsidP="00203A72">
      <w:pPr>
        <w:keepNext/>
        <w:spacing w:after="0" w:line="240" w:lineRule="auto"/>
        <w:ind w:left="1247" w:hanging="113"/>
        <w:rPr>
          <w:rFonts w:cs="Arial"/>
          <w:sz w:val="18"/>
        </w:rPr>
      </w:pPr>
      <w:r w:rsidRPr="00203A72">
        <w:rPr>
          <w:rFonts w:cs="Arial"/>
          <w:sz w:val="18"/>
        </w:rPr>
        <w:t>• domovní nebezpečný odpad, vč. materiálu, který může být nebezpečný pro lidské zdraví nebo životní prostředí a který vyžaduje zvláštní manipulační techniky určené zákonem nebo nařízením, např. použité baterie</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38.12.2 Shromážděný nebezpečný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38.12.21 Vyhořelé palivové články (kazety) jaderných reaktorů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38.12.22 Farmaceutický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38.12.23 Jiný nebezpečný zdravotnický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38.12.24 Nebezpečný chemický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38.12.25 Odpadní oleje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38.12.26 Nebezpečný kovový odpad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38.12.27 Odpad a zbytky galvanických článků, baterií a elektrických akumulátorů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38.12.29 Ostatní nebezpečný odpad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38.12.3 Přeprava nebezpečného odpadu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38.12.30 </w:t>
      </w:r>
      <w:r w:rsidRPr="00203A72">
        <w:rPr>
          <w:rFonts w:eastAsia="TTA20363E8t00" w:cs="Arial"/>
          <w:b/>
          <w:sz w:val="18"/>
        </w:rPr>
        <w:t>P</w:t>
      </w:r>
      <w:r w:rsidRPr="00203A72">
        <w:rPr>
          <w:rFonts w:eastAsia="TTA20363E8t00" w:cs="Arial" w:hint="eastAsia"/>
          <w:b/>
          <w:sz w:val="18"/>
        </w:rPr>
        <w:t>ř</w:t>
      </w:r>
      <w:r w:rsidRPr="00203A72">
        <w:rPr>
          <w:rFonts w:eastAsia="TTA20363E8t00" w:cs="Arial"/>
          <w:b/>
          <w:sz w:val="18"/>
        </w:rPr>
        <w:t>eprava nebezpe</w:t>
      </w:r>
      <w:r w:rsidRPr="00203A72">
        <w:rPr>
          <w:rFonts w:eastAsia="TTA20363E8t00" w:cs="Arial" w:hint="eastAsia"/>
          <w:b/>
          <w:sz w:val="18"/>
        </w:rPr>
        <w:t>č</w:t>
      </w:r>
      <w:r w:rsidRPr="00203A72">
        <w:rPr>
          <w:rFonts w:eastAsia="TTA20363E8t00" w:cs="Arial"/>
          <w:b/>
          <w:sz w:val="18"/>
        </w:rPr>
        <w:t>ného odpadu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sběrná střediska, překladové stanice a kontejnerové stanice nebezpečného odpadu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38.2 Příprava k likvidaci a likvidace odpadu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38.21 Příprava k likvidaci a likvidace odpadu, jiného než nebezpečného</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38.21.1 Zpracování odpadu, jiného než nebezpečného, pro konečné odstranění </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38.21.10 Zpracování odpadu, jiného než nebezpečného, pro konečné odstranění </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38.21.2 Likvidace odpadu, jiného než nebezpečného</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38.21.21 </w:t>
      </w:r>
      <w:r w:rsidRPr="00203A72">
        <w:rPr>
          <w:rFonts w:eastAsia="TTA20363E8t00" w:cs="Arial"/>
          <w:b/>
          <w:sz w:val="18"/>
        </w:rPr>
        <w:t>Provoz kontrolované skládky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likvidaci odpadu (jiného než nebezpečného) na řízených skládkách, které splňují kritéria řízených skládek stanovená zákonem nebo nařízením, tj. jsou postaveny tak, aby nedocházelo k prosakování atd.</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38.21.22 </w:t>
      </w:r>
      <w:r w:rsidRPr="00203A72">
        <w:rPr>
          <w:rFonts w:eastAsia="TTA20363E8t00" w:cs="Arial"/>
          <w:b/>
          <w:sz w:val="18"/>
        </w:rPr>
        <w:t>Provoz jiných skládek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likvidaci odpadu, jiného než nebezpečného, na jiných skládkách než řízených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38.21.23 </w:t>
      </w:r>
      <w:r w:rsidRPr="00203A72">
        <w:rPr>
          <w:rFonts w:eastAsia="TTA20363E8t00" w:cs="Arial"/>
          <w:b/>
          <w:sz w:val="18"/>
        </w:rPr>
        <w:t>Spalovaní odpadu, jiného než nebezpe</w:t>
      </w:r>
      <w:r w:rsidRPr="00203A72">
        <w:rPr>
          <w:rFonts w:eastAsia="TTA20363E8t00" w:cs="Arial" w:hint="eastAsia"/>
          <w:b/>
          <w:sz w:val="18"/>
        </w:rPr>
        <w:t>č</w:t>
      </w:r>
      <w:r w:rsidRPr="00203A72">
        <w:rPr>
          <w:rFonts w:eastAsia="TTA20363E8t00" w:cs="Arial"/>
          <w:b/>
          <w:sz w:val="18"/>
        </w:rPr>
        <w:t>ného</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spalování odpadu, jiného než nebezpečného, v zařízeních, které splňují normy a požadavky pro spalování odpadu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38.21.29 Ostatní </w:t>
      </w:r>
      <w:r w:rsidRPr="00203A72">
        <w:rPr>
          <w:rFonts w:eastAsia="TTA20363E8t00" w:cs="Arial"/>
          <w:b/>
          <w:sz w:val="18"/>
        </w:rPr>
        <w:t>likvidace odpadu, jiného než nebezpe</w:t>
      </w:r>
      <w:r w:rsidRPr="00203A72">
        <w:rPr>
          <w:rFonts w:eastAsia="TTA20363E8t00" w:cs="Arial" w:hint="eastAsia"/>
          <w:b/>
          <w:sz w:val="18"/>
        </w:rPr>
        <w:t>č</w:t>
      </w:r>
      <w:r w:rsidRPr="00203A72">
        <w:rPr>
          <w:rFonts w:eastAsia="TTA20363E8t00" w:cs="Arial"/>
          <w:b/>
          <w:sz w:val="18"/>
        </w:rPr>
        <w:t>ného</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likvidaci ostatního odpadu, jiného než nebezpečného, jako je:</w:t>
      </w:r>
    </w:p>
    <w:p w:rsidR="00203A72" w:rsidRPr="00203A72" w:rsidRDefault="00203A72" w:rsidP="00203A72">
      <w:pPr>
        <w:keepNext/>
        <w:spacing w:after="0" w:line="240" w:lineRule="auto"/>
        <w:ind w:left="1247" w:hanging="113"/>
        <w:rPr>
          <w:rFonts w:cs="Arial"/>
          <w:sz w:val="18"/>
        </w:rPr>
      </w:pPr>
      <w:r w:rsidRPr="00203A72">
        <w:rPr>
          <w:rFonts w:cs="Arial"/>
          <w:sz w:val="18"/>
        </w:rPr>
        <w:t>• chemická nebo biologická redukce zemědělského odpadu a podobné úpravy</w:t>
      </w:r>
    </w:p>
    <w:p w:rsidR="00203A72" w:rsidRPr="00203A72" w:rsidRDefault="00203A72" w:rsidP="00203A72">
      <w:pPr>
        <w:keepNext/>
        <w:spacing w:after="0" w:line="240" w:lineRule="auto"/>
        <w:ind w:left="1247" w:hanging="113"/>
        <w:rPr>
          <w:rFonts w:cs="Arial"/>
          <w:sz w:val="18"/>
        </w:rPr>
      </w:pPr>
      <w:r w:rsidRPr="00203A72">
        <w:rPr>
          <w:rFonts w:cs="Arial"/>
          <w:sz w:val="18"/>
        </w:rPr>
        <w:t>• kompostování organického odpadu</w:t>
      </w:r>
    </w:p>
    <w:p w:rsidR="00203A72" w:rsidRPr="00203A72" w:rsidRDefault="00203A72" w:rsidP="00203A72">
      <w:pPr>
        <w:keepNext/>
        <w:spacing w:after="0" w:line="240" w:lineRule="auto"/>
        <w:ind w:left="1247" w:hanging="113"/>
        <w:rPr>
          <w:rFonts w:cs="Arial"/>
          <w:sz w:val="18"/>
        </w:rPr>
      </w:pPr>
      <w:r w:rsidRPr="00203A72">
        <w:rPr>
          <w:rFonts w:cs="Arial"/>
          <w:sz w:val="18"/>
        </w:rPr>
        <w:t>• zpracování zemědělského a jiného odpadu za účelem získání bioplynu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38.21.3 Odpadní organická rozpouštědla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38.21.30 Odpadní organická rozpouštědla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38.21.4 Popílky a zbytky ze spalování odpadu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38.21.40 Popílky a zbytky ze spalování odpadu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38.21.5 Pelety z komunálního odpadu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38.21.50 Pelety z komunálního odpadu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komunální odpad, sušený, zbavený nebezpečných složek a poetizovaný</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38.22 Příprava k likvidaci a likvidace nebezpečného odpadu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38.22.1 Příprava k likvidaci jaderného a ostatního nebezpečného odpadu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38.22.11 Příprava k likvidaci jaderného odpadu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38.22.19 </w:t>
      </w:r>
      <w:r w:rsidRPr="00203A72">
        <w:rPr>
          <w:rFonts w:eastAsia="TTA20363E8t00" w:cs="Arial"/>
          <w:b/>
          <w:sz w:val="18"/>
        </w:rPr>
        <w:t>P</w:t>
      </w:r>
      <w:r w:rsidRPr="00203A72">
        <w:rPr>
          <w:rFonts w:eastAsia="TTA20363E8t00" w:cs="Arial" w:hint="eastAsia"/>
          <w:b/>
          <w:sz w:val="18"/>
        </w:rPr>
        <w:t>ř</w:t>
      </w:r>
      <w:r w:rsidRPr="00203A72">
        <w:rPr>
          <w:rFonts w:eastAsia="TTA20363E8t00" w:cs="Arial"/>
          <w:b/>
          <w:sz w:val="18"/>
        </w:rPr>
        <w:t>íprava k likvidaci ostatního nebezpe</w:t>
      </w:r>
      <w:r w:rsidRPr="00203A72">
        <w:rPr>
          <w:rFonts w:eastAsia="TTA20363E8t00" w:cs="Arial" w:hint="eastAsia"/>
          <w:b/>
          <w:sz w:val="18"/>
        </w:rPr>
        <w:t>č</w:t>
      </w:r>
      <w:r w:rsidRPr="00203A72">
        <w:rPr>
          <w:rFonts w:eastAsia="TTA20363E8t00" w:cs="Arial"/>
          <w:b/>
          <w:sz w:val="18"/>
        </w:rPr>
        <w:t>ného odpadu</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úpravu za účelem redukce, likvidace nebo transformace nebezpečného odpadu:</w:t>
      </w:r>
    </w:p>
    <w:p w:rsidR="00203A72" w:rsidRPr="00203A72" w:rsidRDefault="00203A72" w:rsidP="00203A72">
      <w:pPr>
        <w:keepNext/>
        <w:spacing w:after="0" w:line="240" w:lineRule="auto"/>
        <w:ind w:left="1247" w:hanging="113"/>
        <w:rPr>
          <w:rFonts w:cs="Arial"/>
          <w:sz w:val="18"/>
        </w:rPr>
      </w:pPr>
      <w:r w:rsidRPr="00203A72">
        <w:rPr>
          <w:rFonts w:cs="Arial"/>
          <w:sz w:val="18"/>
        </w:rPr>
        <w:t>• procesy zahrnující biologické, chemické nebo fyzikální postupy</w:t>
      </w:r>
    </w:p>
    <w:p w:rsidR="00203A72" w:rsidRPr="00203A72" w:rsidRDefault="00203A72" w:rsidP="004D3A33">
      <w:pPr>
        <w:keepNext/>
        <w:spacing w:after="120" w:line="240" w:lineRule="auto"/>
        <w:ind w:left="1247" w:hanging="113"/>
        <w:rPr>
          <w:rFonts w:cs="Arial"/>
          <w:sz w:val="18"/>
        </w:rPr>
      </w:pPr>
      <w:r w:rsidRPr="00203A72">
        <w:rPr>
          <w:rFonts w:cs="Arial"/>
          <w:sz w:val="18"/>
        </w:rPr>
        <w:lastRenderedPageBreak/>
        <w:t>• spalování nebezpečného odpadu</w:t>
      </w:r>
    </w:p>
    <w:p w:rsidR="00203A72" w:rsidRPr="00203A72" w:rsidRDefault="00203A72" w:rsidP="00203A72">
      <w:pPr>
        <w:keepNext/>
        <w:spacing w:after="0" w:line="240" w:lineRule="auto"/>
        <w:ind w:left="850"/>
        <w:rPr>
          <w:rFonts w:cs="Arial"/>
          <w:sz w:val="18"/>
        </w:rPr>
      </w:pPr>
      <w:r w:rsidRPr="00203A72">
        <w:rPr>
          <w:rFonts w:cs="Arial"/>
          <w:sz w:val="18"/>
        </w:rPr>
        <w:t>Tyto postupy mohou vést k likvidaci zbytků nebo k získání recyklovatelného materiálu.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38.22.2 Likvidace jaderného a ostatního nebezpečného odpadu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38.22.21 Likvidace jaderného odpadu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38.22.29 </w:t>
      </w:r>
      <w:r w:rsidRPr="00203A72">
        <w:rPr>
          <w:rFonts w:eastAsia="TTA20363E8t00" w:cs="Arial"/>
          <w:b/>
          <w:sz w:val="18"/>
        </w:rPr>
        <w:t>Likvidace ostatního nebezpe</w:t>
      </w:r>
      <w:r w:rsidRPr="00203A72">
        <w:rPr>
          <w:rFonts w:eastAsia="TTA20363E8t00" w:cs="Arial" w:hint="eastAsia"/>
          <w:b/>
          <w:sz w:val="18"/>
        </w:rPr>
        <w:t>č</w:t>
      </w:r>
      <w:r w:rsidRPr="00203A72">
        <w:rPr>
          <w:rFonts w:eastAsia="TTA20363E8t00" w:cs="Arial"/>
          <w:b/>
          <w:sz w:val="18"/>
        </w:rPr>
        <w:t>ného odpadu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likvidaci nebezpečného odpadu v zařízeních, která splňují zákonné normy pro likvidaci nebezpečného odpadu, jako jsou schválená zařízení pro regulované ukládání nebezpečného odpadu nebo skládky nebezpečného odpadu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38.3 Zpracování odpadu k dalšímu využití; druhotné suroviny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38.31 Demontáž vraků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38.31.1 Demontáž vraků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38.31.11 Demontáž plavidel a plovoucích konstrukcí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38.31.12 Demontáž ojetých motorových vozidel, použitých počítačů, televizorů a jiných zařízení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demontáž vraků, např. automobilů, počítačů atd. za účelem získávání a oddělování znovu použitelných materiálů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demontáž plavidel a plovoucích konstrukcí (38.31.11)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38.32 Zpracování vytříděných surovin k dalšímu využití; druhotné suroviny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38.32.1 </w:t>
      </w:r>
      <w:r w:rsidRPr="00203A72">
        <w:rPr>
          <w:rFonts w:eastAsia="TTA20363E8t00" w:cs="Arial"/>
          <w:b/>
          <w:bCs/>
          <w:szCs w:val="22"/>
        </w:rPr>
        <w:t>Zpracování vyt</w:t>
      </w:r>
      <w:r w:rsidRPr="00203A72">
        <w:rPr>
          <w:rFonts w:eastAsia="TTA20363E8t00" w:cs="Arial" w:hint="eastAsia"/>
          <w:b/>
          <w:bCs/>
          <w:szCs w:val="22"/>
        </w:rPr>
        <w:t>ř</w:t>
      </w:r>
      <w:r w:rsidRPr="00203A72">
        <w:rPr>
          <w:rFonts w:eastAsia="TTA20363E8t00" w:cs="Arial"/>
          <w:b/>
          <w:bCs/>
          <w:szCs w:val="22"/>
        </w:rPr>
        <w:t>íd</w:t>
      </w:r>
      <w:r w:rsidRPr="00203A72">
        <w:rPr>
          <w:rFonts w:eastAsia="TTA20363E8t00" w:cs="Arial" w:hint="eastAsia"/>
          <w:b/>
          <w:bCs/>
          <w:szCs w:val="22"/>
        </w:rPr>
        <w:t>ě</w:t>
      </w:r>
      <w:r w:rsidRPr="00203A72">
        <w:rPr>
          <w:rFonts w:eastAsia="TTA20363E8t00" w:cs="Arial"/>
          <w:b/>
          <w:bCs/>
          <w:szCs w:val="22"/>
        </w:rPr>
        <w:t>ných surovin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zpětné získávání tříděných materiálů za poplatek nebo na smluvním základě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odpadem a šrotem, vč. sběru, třídění, balení, prodeje atd. bez průmyslového procesu (46.77.10)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38.32.11 </w:t>
      </w:r>
      <w:r w:rsidRPr="00203A72">
        <w:rPr>
          <w:rFonts w:eastAsia="TTA20363E8t00" w:cs="Arial"/>
          <w:b/>
          <w:sz w:val="18"/>
        </w:rPr>
        <w:t>Zpracování vyt</w:t>
      </w:r>
      <w:r w:rsidRPr="00203A72">
        <w:rPr>
          <w:rFonts w:eastAsia="TTA20363E8t00" w:cs="Arial" w:hint="eastAsia"/>
          <w:b/>
          <w:sz w:val="18"/>
        </w:rPr>
        <w:t>ř</w:t>
      </w:r>
      <w:r w:rsidRPr="00203A72">
        <w:rPr>
          <w:rFonts w:eastAsia="TTA20363E8t00" w:cs="Arial"/>
          <w:b/>
          <w:sz w:val="18"/>
        </w:rPr>
        <w:t>íd</w:t>
      </w:r>
      <w:r w:rsidRPr="00203A72">
        <w:rPr>
          <w:rFonts w:eastAsia="TTA20363E8t00" w:cs="Arial" w:hint="eastAsia"/>
          <w:b/>
          <w:sz w:val="18"/>
        </w:rPr>
        <w:t>ě</w:t>
      </w:r>
      <w:r w:rsidRPr="00203A72">
        <w:rPr>
          <w:rFonts w:eastAsia="TTA20363E8t00" w:cs="Arial"/>
          <w:b/>
          <w:sz w:val="18"/>
        </w:rPr>
        <w:t>ných kovových surovin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4D3A33">
      <w:pPr>
        <w:keepNext/>
        <w:spacing w:after="120" w:line="240" w:lineRule="auto"/>
        <w:ind w:left="964" w:hanging="113"/>
        <w:rPr>
          <w:rFonts w:cs="Arial"/>
          <w:sz w:val="18"/>
        </w:rPr>
      </w:pPr>
      <w:r w:rsidRPr="00203A72">
        <w:rPr>
          <w:rFonts w:cs="Arial"/>
          <w:sz w:val="18"/>
        </w:rPr>
        <w:t>- zpracování kovového odpadu a šrotu a kovových předmětů, použitých nebo nepoužitých, na druhotnou surovinu</w:t>
      </w:r>
    </w:p>
    <w:p w:rsidR="00203A72" w:rsidRPr="00203A72" w:rsidRDefault="00203A72" w:rsidP="00203A72">
      <w:pPr>
        <w:keepNext/>
        <w:spacing w:after="0" w:line="240" w:lineRule="auto"/>
        <w:ind w:left="850"/>
        <w:jc w:val="both"/>
        <w:rPr>
          <w:rFonts w:cs="Arial"/>
          <w:sz w:val="18"/>
        </w:rPr>
      </w:pPr>
      <w:r w:rsidRPr="00203A72">
        <w:rPr>
          <w:rFonts w:cs="Arial"/>
          <w:sz w:val="18"/>
        </w:rPr>
        <w:t>Typickým vstupem je odpad a šrot, tříděný nebo netříděný, ale vždy nevhodný pro další přímé použití v průmyslovém procesu, zatímco výstupem je materiál vhodný pro další zpracování, který je proto považován za meziprodukt (druhotnou surovinu). Vyžaduje se mechanický nebo chemický proces. Příkladem jsou:</w:t>
      </w:r>
    </w:p>
    <w:p w:rsidR="00203A72" w:rsidRPr="00203A72" w:rsidRDefault="00203A72" w:rsidP="00203A72">
      <w:pPr>
        <w:keepNext/>
        <w:spacing w:after="0" w:line="240" w:lineRule="auto"/>
        <w:ind w:left="1247" w:hanging="113"/>
        <w:rPr>
          <w:rFonts w:cs="Arial"/>
          <w:sz w:val="18"/>
        </w:rPr>
      </w:pPr>
      <w:r w:rsidRPr="00203A72">
        <w:rPr>
          <w:rFonts w:cs="Arial"/>
          <w:sz w:val="18"/>
        </w:rPr>
        <w:t>• mechanické drcení kovového odpadu, např. použitých automobilů, praček, jízdních kol atd., s následným tříděním a separací</w:t>
      </w:r>
    </w:p>
    <w:p w:rsidR="00203A72" w:rsidRPr="00203A72" w:rsidRDefault="00203A72" w:rsidP="00203A72">
      <w:pPr>
        <w:keepNext/>
        <w:spacing w:after="0" w:line="240" w:lineRule="auto"/>
        <w:ind w:left="1247" w:hanging="113"/>
        <w:rPr>
          <w:rFonts w:cs="Arial"/>
          <w:sz w:val="18"/>
        </w:rPr>
      </w:pPr>
      <w:r w:rsidRPr="00203A72">
        <w:rPr>
          <w:rFonts w:cs="Arial"/>
          <w:sz w:val="18"/>
        </w:rPr>
        <w:t>• mechanická redukce velkých kusů železa, např. železničních vagonů</w:t>
      </w:r>
    </w:p>
    <w:p w:rsidR="00203A72" w:rsidRPr="00203A72" w:rsidRDefault="00203A72" w:rsidP="00203A72">
      <w:pPr>
        <w:keepNext/>
        <w:spacing w:after="0" w:line="240" w:lineRule="auto"/>
        <w:ind w:left="1247" w:hanging="113"/>
        <w:rPr>
          <w:rFonts w:cs="Arial"/>
          <w:sz w:val="18"/>
        </w:rPr>
      </w:pPr>
      <w:r w:rsidRPr="00203A72">
        <w:rPr>
          <w:rFonts w:cs="Arial"/>
          <w:sz w:val="18"/>
        </w:rPr>
        <w:t>• demontáž použitých výrobků, např. automobilů nebo praček, za účelem získání znovu použitelných materiálů</w:t>
      </w:r>
    </w:p>
    <w:p w:rsidR="00203A72" w:rsidRPr="00203A72" w:rsidRDefault="00203A72" w:rsidP="00203A72">
      <w:pPr>
        <w:keepNext/>
        <w:spacing w:after="0" w:line="240" w:lineRule="auto"/>
        <w:ind w:left="1247" w:hanging="113"/>
        <w:rPr>
          <w:rFonts w:cs="Arial"/>
          <w:sz w:val="18"/>
        </w:rPr>
      </w:pPr>
      <w:r w:rsidRPr="00203A72">
        <w:rPr>
          <w:rFonts w:cs="Arial"/>
          <w:sz w:val="18"/>
        </w:rPr>
        <w:t>• demontáž použitých výrobků, např. automobilů nebo praček, za účelem oddělení škodlivého odpadu (např. oleje, chladicí kapaliny, paliva)</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38.32.12 </w:t>
      </w:r>
      <w:r w:rsidRPr="00203A72">
        <w:rPr>
          <w:rFonts w:eastAsia="TTA20363E8t00" w:cs="Arial"/>
          <w:b/>
          <w:sz w:val="18"/>
        </w:rPr>
        <w:t>Zpracování vyt</w:t>
      </w:r>
      <w:r w:rsidRPr="00203A72">
        <w:rPr>
          <w:rFonts w:eastAsia="TTA20363E8t00" w:cs="Arial" w:hint="eastAsia"/>
          <w:b/>
          <w:sz w:val="18"/>
        </w:rPr>
        <w:t>ř</w:t>
      </w:r>
      <w:r w:rsidRPr="00203A72">
        <w:rPr>
          <w:rFonts w:eastAsia="TTA20363E8t00" w:cs="Arial"/>
          <w:b/>
          <w:sz w:val="18"/>
        </w:rPr>
        <w:t>íd</w:t>
      </w:r>
      <w:r w:rsidRPr="00203A72">
        <w:rPr>
          <w:rFonts w:eastAsia="TTA20363E8t00" w:cs="Arial" w:hint="eastAsia"/>
          <w:b/>
          <w:sz w:val="18"/>
        </w:rPr>
        <w:t>ě</w:t>
      </w:r>
      <w:r w:rsidRPr="00203A72">
        <w:rPr>
          <w:rFonts w:eastAsia="TTA20363E8t00" w:cs="Arial"/>
          <w:b/>
          <w:sz w:val="18"/>
        </w:rPr>
        <w:t>ných nekovových surovin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E01CB7">
      <w:pPr>
        <w:keepNext/>
        <w:spacing w:after="120" w:line="240" w:lineRule="auto"/>
        <w:ind w:left="964" w:hanging="113"/>
        <w:rPr>
          <w:rFonts w:cs="Arial"/>
          <w:sz w:val="18"/>
        </w:rPr>
      </w:pPr>
      <w:r w:rsidRPr="00203A72">
        <w:rPr>
          <w:rFonts w:cs="Arial"/>
          <w:sz w:val="18"/>
        </w:rPr>
        <w:t>- zpracování nekovového odpadu a šrotu a nekovových předmětů, použitých nebo nepoužitých, na druhotnou surovinu</w:t>
      </w:r>
    </w:p>
    <w:p w:rsidR="00203A72" w:rsidRPr="00203A72" w:rsidRDefault="00203A72" w:rsidP="00203A72">
      <w:pPr>
        <w:keepNext/>
        <w:spacing w:after="0" w:line="240" w:lineRule="auto"/>
        <w:ind w:left="850"/>
        <w:jc w:val="both"/>
        <w:rPr>
          <w:rFonts w:cs="Arial"/>
          <w:sz w:val="18"/>
        </w:rPr>
      </w:pPr>
      <w:r w:rsidRPr="00203A72">
        <w:rPr>
          <w:rFonts w:cs="Arial"/>
          <w:sz w:val="18"/>
        </w:rPr>
        <w:t>Typickým vstupem je odpad a šrot, tříděný nebo netříděný, ale vždy nevhodný pro další přímé použití v průmyslovém procesu, zatímco výstupem je materiál vhodný pro další zpracování, který je proto považován za meziprodukt (druhotnou surovinu). Vyžaduje se mechanický nebo chemický proces. Příkladem jsou:</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opětovné získávání gumy, např. </w:t>
      </w:r>
      <w:r w:rsidR="00F62755">
        <w:rPr>
          <w:rFonts w:cs="Arial"/>
          <w:sz w:val="18"/>
        </w:rPr>
        <w:t>z použitých pneumatik</w:t>
      </w:r>
      <w:r w:rsidRPr="00203A72">
        <w:rPr>
          <w:rFonts w:cs="Arial"/>
          <w:sz w:val="18"/>
        </w:rPr>
        <w:t>, na výrobu druhotné suroviny</w:t>
      </w:r>
    </w:p>
    <w:p w:rsidR="00203A72" w:rsidRPr="00203A72" w:rsidRDefault="00203A72" w:rsidP="00203A72">
      <w:pPr>
        <w:keepNext/>
        <w:spacing w:after="0" w:line="240" w:lineRule="auto"/>
        <w:ind w:left="1247" w:hanging="113"/>
        <w:rPr>
          <w:rFonts w:cs="Arial"/>
          <w:sz w:val="18"/>
        </w:rPr>
      </w:pPr>
      <w:r w:rsidRPr="00203A72">
        <w:rPr>
          <w:rFonts w:cs="Arial"/>
          <w:sz w:val="18"/>
        </w:rPr>
        <w:t>• třídění a peletování plastů pro získání druhotné suroviny na výrobu trubek, květináčů, palet apod.</w:t>
      </w:r>
    </w:p>
    <w:p w:rsidR="00203A72" w:rsidRPr="00203A72" w:rsidRDefault="00203A72" w:rsidP="00203A72">
      <w:pPr>
        <w:keepNext/>
        <w:spacing w:after="0" w:line="240" w:lineRule="auto"/>
        <w:ind w:left="1247" w:hanging="113"/>
        <w:rPr>
          <w:rFonts w:cs="Arial"/>
          <w:sz w:val="18"/>
        </w:rPr>
      </w:pPr>
      <w:r w:rsidRPr="00203A72">
        <w:rPr>
          <w:rFonts w:cs="Arial"/>
          <w:sz w:val="18"/>
        </w:rPr>
        <w:lastRenderedPageBreak/>
        <w:t>• opětovné získávání chemikálií z chemického odpadu</w:t>
      </w:r>
    </w:p>
    <w:p w:rsidR="00203A72" w:rsidRPr="00203A72" w:rsidRDefault="00203A72" w:rsidP="00203A72">
      <w:pPr>
        <w:keepNext/>
        <w:spacing w:after="0" w:line="240" w:lineRule="auto"/>
        <w:ind w:left="1247" w:hanging="113"/>
        <w:rPr>
          <w:rFonts w:cs="Arial"/>
          <w:sz w:val="18"/>
        </w:rPr>
      </w:pPr>
      <w:r w:rsidRPr="00203A72">
        <w:rPr>
          <w:rFonts w:cs="Arial"/>
          <w:sz w:val="18"/>
        </w:rPr>
        <w:t>• drcení, čištění a třídění skla</w:t>
      </w:r>
    </w:p>
    <w:p w:rsidR="00203A72" w:rsidRPr="00203A72" w:rsidRDefault="00203A72" w:rsidP="00203A72">
      <w:pPr>
        <w:keepNext/>
        <w:spacing w:after="0" w:line="240" w:lineRule="auto"/>
        <w:ind w:left="1247" w:hanging="113"/>
        <w:rPr>
          <w:rFonts w:cs="Arial"/>
          <w:sz w:val="18"/>
        </w:rPr>
      </w:pPr>
      <w:r w:rsidRPr="00203A72">
        <w:rPr>
          <w:rFonts w:cs="Arial"/>
          <w:sz w:val="18"/>
        </w:rPr>
        <w:t>• drcení, čištění a třídění jiných odpadních materiálů, např. odpadu z demolicí, za účelem získávání druhotné suroviny</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eastAsia="TTA20363E8t00" w:cs="Arial"/>
          <w:b/>
          <w:sz w:val="18"/>
        </w:rPr>
      </w:pPr>
      <w:r w:rsidRPr="00203A72">
        <w:rPr>
          <w:rFonts w:eastAsia="TTA20363E8t00" w:cs="Arial"/>
          <w:b/>
          <w:sz w:val="18"/>
        </w:rPr>
        <w:t xml:space="preserve">38.32.13 Pelety j. n. (vyráběné z různých odpadních materiálů) </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pelety a brikety ze smíšeného kovového nebo plastového odpadu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38.32.2 Kovové druhotné suroviny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38.32.21 Druhotné suroviny z drahých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38.32.22 Druhotné suroviny ze železných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38.32.23 Druhotné suroviny z mědi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38.32.24 Druhotné suroviny z niklu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38.32.25 Druhotné suroviny z hliníku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38.32.29 Druhotné suroviny z ostatních kovů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38.32.3 Druhotné suroviny z nekovových materiálů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38.32.31 Druhotné suroviny ze skla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38.32.32 Druhotné suroviny z papíru a lepenky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38.32.33 Druhotné suroviny z plastu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38.32.34 Druhotné suroviny z pryže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38.32.35 Druhotné suroviny z textilu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38.32.39 Druhotné suroviny z ostatních nekovových materiálů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39 Sanační a jiné služby související s nakládáním s odpady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39.0 Sanační a jiné služby související s nakládáním s odpady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 xml:space="preserve">39.00 </w:t>
      </w:r>
      <w:r w:rsidRPr="00203A72">
        <w:rPr>
          <w:rFonts w:eastAsia="TTA20363E8t00" w:cs="Arial"/>
          <w:b/>
          <w:bCs/>
          <w:iCs/>
          <w:sz w:val="22"/>
          <w:szCs w:val="26"/>
        </w:rPr>
        <w:t>Sana</w:t>
      </w:r>
      <w:r w:rsidRPr="00203A72">
        <w:rPr>
          <w:rFonts w:eastAsia="TTA20363E8t00" w:cs="Arial" w:hint="eastAsia"/>
          <w:b/>
          <w:bCs/>
          <w:iCs/>
          <w:sz w:val="22"/>
          <w:szCs w:val="26"/>
        </w:rPr>
        <w:t>č</w:t>
      </w:r>
      <w:r w:rsidRPr="00203A72">
        <w:rPr>
          <w:rFonts w:eastAsia="TTA20363E8t00" w:cs="Arial"/>
          <w:b/>
          <w:bCs/>
          <w:iCs/>
          <w:sz w:val="22"/>
          <w:szCs w:val="26"/>
        </w:rPr>
        <w:t>ní a jiné slu</w:t>
      </w:r>
      <w:r w:rsidRPr="00203A72">
        <w:rPr>
          <w:rFonts w:eastAsia="TTA20363E8t00" w:cs="Arial" w:hint="eastAsia"/>
          <w:b/>
          <w:bCs/>
          <w:iCs/>
          <w:sz w:val="22"/>
          <w:szCs w:val="26"/>
        </w:rPr>
        <w:t>ž</w:t>
      </w:r>
      <w:r w:rsidRPr="00203A72">
        <w:rPr>
          <w:rFonts w:eastAsia="TTA20363E8t00" w:cs="Arial"/>
          <w:b/>
          <w:bCs/>
          <w:iCs/>
          <w:sz w:val="22"/>
          <w:szCs w:val="26"/>
        </w:rPr>
        <w:t>by související s nakládáním s odpady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sanaci, tj. činnosti řešící následky kontaminace způsobené provozem zařízení nebo nehodou; tato služba má za cíl odstranit nebo izolovat existující kontaminaci půdy, vody nebo ovzduší a musí být prováděná na místě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39.00.1 Sanace a čištění zeminy, vody, vzduchu a budov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39.00.11 </w:t>
      </w:r>
      <w:r w:rsidRPr="00203A72">
        <w:rPr>
          <w:rFonts w:eastAsia="TTA20363E8t00" w:cs="Arial"/>
          <w:b/>
          <w:sz w:val="18"/>
        </w:rPr>
        <w:t>Sanace a </w:t>
      </w:r>
      <w:r w:rsidRPr="00203A72">
        <w:rPr>
          <w:rFonts w:eastAsia="TTA20363E8t00" w:cs="Arial" w:hint="eastAsia"/>
          <w:b/>
          <w:sz w:val="18"/>
        </w:rPr>
        <w:t>č</w:t>
      </w:r>
      <w:r w:rsidRPr="00203A72">
        <w:rPr>
          <w:rFonts w:eastAsia="TTA20363E8t00" w:cs="Arial"/>
          <w:b/>
          <w:sz w:val="18"/>
        </w:rPr>
        <w:t>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ni zeminy a spodní vody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realizaci schválených plánů pro sanaci půdy a spodní vody na kontaminované lokalitě, které splňují požadavky určené zákonem nebo nařízením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odstraňování nebo čištění dolů a podobných zařízení (vč. odstřelů)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čištění vody pro účely dodávky vody (36.00.20)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39.00.12 </w:t>
      </w:r>
      <w:r w:rsidRPr="00203A72">
        <w:rPr>
          <w:rFonts w:eastAsia="TTA20363E8t00" w:cs="Arial"/>
          <w:b/>
          <w:sz w:val="18"/>
        </w:rPr>
        <w:t>Sanace a </w:t>
      </w:r>
      <w:r w:rsidRPr="00203A72">
        <w:rPr>
          <w:rFonts w:eastAsia="TTA20363E8t00" w:cs="Arial" w:hint="eastAsia"/>
          <w:b/>
          <w:sz w:val="18"/>
        </w:rPr>
        <w:t>č</w:t>
      </w:r>
      <w:r w:rsidRPr="00203A72">
        <w:rPr>
          <w:rFonts w:eastAsia="TTA20363E8t00" w:cs="Arial"/>
          <w:b/>
          <w:sz w:val="18"/>
        </w:rPr>
        <w:t>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povrchové vody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realizaci schválených plánů pro sanaci povrchové vody na kontaminované lokalitě, které splňují požadavky určené zákonem nebo nařízením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39.00.13 Sanace a čištění ovzduší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realizaci schválených plánů pro sanaci ovzduší na kontaminované lokalitě, které splňují požadavky určené zákonem nebo nařízením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39.00.14 </w:t>
      </w:r>
      <w:r w:rsidRPr="00203A72">
        <w:rPr>
          <w:rFonts w:eastAsia="TTA20363E8t00" w:cs="Arial"/>
          <w:b/>
          <w:sz w:val="18"/>
        </w:rPr>
        <w:t>Sanace budov</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zpracování a realizaci sanačního plánu, který odstraňuje, likviduje, izoluje nebo jinak redukuje znečišťující látky v budovách, např. azbest, olovo, radon nebo jiné látky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39.00.2 Ostatní sanace a specializované kontrolní služby na omezování znečištění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39.00.21 Zajištění sanace území, kontrola a monitoring a jiné sanace na místě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prevenci další nebo širší kontaminace na místě</w:t>
      </w:r>
    </w:p>
    <w:p w:rsidR="00203A72" w:rsidRPr="00203A72" w:rsidRDefault="00203A72" w:rsidP="00203A72">
      <w:pPr>
        <w:keepNext/>
        <w:spacing w:after="0" w:line="240" w:lineRule="auto"/>
        <w:ind w:left="964" w:hanging="113"/>
        <w:rPr>
          <w:rFonts w:cs="Arial"/>
          <w:sz w:val="18"/>
        </w:rPr>
      </w:pPr>
      <w:r w:rsidRPr="00203A72">
        <w:rPr>
          <w:rFonts w:cs="Arial"/>
          <w:sz w:val="18"/>
        </w:rPr>
        <w:t>- prevenci pohybu nekontrolovaných znečišťujících látek z místa</w:t>
      </w:r>
    </w:p>
    <w:p w:rsidR="00203A72" w:rsidRPr="00203A72" w:rsidRDefault="00203A72" w:rsidP="00203A72">
      <w:pPr>
        <w:keepNext/>
        <w:spacing w:after="0" w:line="240" w:lineRule="auto"/>
        <w:ind w:left="964" w:hanging="113"/>
        <w:rPr>
          <w:rFonts w:cs="Arial"/>
          <w:sz w:val="18"/>
        </w:rPr>
      </w:pPr>
      <w:r w:rsidRPr="00203A72">
        <w:rPr>
          <w:rFonts w:cs="Arial"/>
          <w:sz w:val="18"/>
        </w:rPr>
        <w:t>- monitorování místa s cílem určit účinnost sanace</w:t>
      </w:r>
    </w:p>
    <w:p w:rsidR="00203A72" w:rsidRPr="00203A72" w:rsidRDefault="00203A72" w:rsidP="00203A72">
      <w:pPr>
        <w:keepNext/>
        <w:spacing w:after="0" w:line="240" w:lineRule="auto"/>
        <w:ind w:left="964" w:hanging="113"/>
        <w:rPr>
          <w:rFonts w:cs="Arial"/>
          <w:sz w:val="18"/>
        </w:rPr>
      </w:pPr>
      <w:r w:rsidRPr="00203A72">
        <w:rPr>
          <w:rFonts w:cs="Arial"/>
          <w:sz w:val="18"/>
        </w:rPr>
        <w:t>- kontrolu přístupu na kontaminované místo</w:t>
      </w:r>
    </w:p>
    <w:p w:rsidR="00203A72" w:rsidRPr="00203A72" w:rsidRDefault="00203A72" w:rsidP="00203A72">
      <w:pPr>
        <w:keepNext/>
        <w:spacing w:after="0" w:line="240" w:lineRule="auto"/>
        <w:ind w:left="964" w:hanging="113"/>
        <w:rPr>
          <w:rFonts w:cs="Arial"/>
          <w:sz w:val="18"/>
        </w:rPr>
      </w:pPr>
      <w:r w:rsidRPr="00203A72">
        <w:rPr>
          <w:rFonts w:cs="Arial"/>
          <w:sz w:val="18"/>
        </w:rPr>
        <w:t>- další sanační služby na místě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39.00.22 </w:t>
      </w:r>
      <w:r w:rsidRPr="00203A72">
        <w:rPr>
          <w:rFonts w:eastAsia="TTA20363E8t00" w:cs="Arial"/>
          <w:b/>
          <w:sz w:val="18"/>
        </w:rPr>
        <w:t>Ostatní sanace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ostatní sanační služby, např.:</w:t>
      </w:r>
    </w:p>
    <w:p w:rsidR="00203A72" w:rsidRPr="00203A72" w:rsidRDefault="00203A72" w:rsidP="00203A72">
      <w:pPr>
        <w:keepNext/>
        <w:spacing w:after="0" w:line="240" w:lineRule="auto"/>
        <w:ind w:left="1247" w:hanging="113"/>
        <w:rPr>
          <w:rFonts w:cs="Arial"/>
          <w:sz w:val="18"/>
        </w:rPr>
      </w:pPr>
      <w:r w:rsidRPr="00203A72">
        <w:rPr>
          <w:rFonts w:cs="Arial"/>
          <w:sz w:val="18"/>
        </w:rPr>
        <w:t>• záchranné reakce na ekologické havárie</w:t>
      </w:r>
    </w:p>
    <w:p w:rsidR="00203A72" w:rsidRPr="00203A72" w:rsidRDefault="00203A72" w:rsidP="00203A72">
      <w:pPr>
        <w:keepNext/>
        <w:spacing w:after="0" w:line="240" w:lineRule="auto"/>
        <w:ind w:left="1247" w:hanging="113"/>
        <w:rPr>
          <w:rFonts w:cs="Arial"/>
          <w:sz w:val="18"/>
        </w:rPr>
      </w:pPr>
      <w:r w:rsidRPr="00203A72">
        <w:rPr>
          <w:rFonts w:cs="Arial"/>
          <w:sz w:val="18"/>
        </w:rPr>
        <w:t>• ostatní sanační služby j. n.</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hubení škůdců v zemědělství (01.61.10)</w:t>
      </w:r>
    </w:p>
    <w:p w:rsidR="00203A72" w:rsidRPr="00203A72" w:rsidRDefault="00203A72" w:rsidP="00203A72">
      <w:pPr>
        <w:keepNext/>
        <w:spacing w:after="0" w:line="240" w:lineRule="auto"/>
        <w:ind w:left="964" w:hanging="113"/>
        <w:rPr>
          <w:rFonts w:cs="Arial"/>
          <w:sz w:val="18"/>
        </w:rPr>
      </w:pPr>
      <w:r w:rsidRPr="00203A72">
        <w:rPr>
          <w:rFonts w:cs="Arial"/>
          <w:sz w:val="18"/>
        </w:rPr>
        <w:t>- čištění a kropení ulic atd. (81.29.12)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 xml:space="preserve">39.00.23 </w:t>
      </w:r>
      <w:r w:rsidRPr="00203A72">
        <w:rPr>
          <w:rFonts w:eastAsia="TTA20363E8t00" w:cs="Arial"/>
          <w:b/>
          <w:sz w:val="18"/>
        </w:rPr>
        <w:t>Ostatní specializované kontrolní služby na omezování zne</w:t>
      </w:r>
      <w:r w:rsidRPr="00203A72">
        <w:rPr>
          <w:rFonts w:eastAsia="TTA20363E8t00" w:cs="Arial" w:hint="eastAsia"/>
          <w:b/>
          <w:sz w:val="18"/>
        </w:rPr>
        <w:t>č</w:t>
      </w:r>
      <w:r w:rsidRPr="00203A72">
        <w:rPr>
          <w:rFonts w:eastAsia="TTA20363E8t00" w:cs="Arial"/>
          <w:b/>
          <w:sz w:val="18"/>
        </w:rPr>
        <w:t>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monitorování, kontrolu a zjišťování škod z nánosu okyselení („kyselý déšť“)</w:t>
      </w:r>
    </w:p>
    <w:p w:rsidR="00203A72" w:rsidRPr="00203A72" w:rsidRDefault="00203A72" w:rsidP="00203A72">
      <w:pPr>
        <w:keepNext/>
        <w:spacing w:after="0" w:line="240" w:lineRule="auto"/>
        <w:ind w:left="964" w:hanging="113"/>
        <w:rPr>
          <w:rFonts w:cs="Arial"/>
          <w:sz w:val="18"/>
        </w:rPr>
      </w:pPr>
      <w:r w:rsidRPr="00203A72">
        <w:rPr>
          <w:rFonts w:cs="Arial"/>
          <w:sz w:val="18"/>
        </w:rPr>
        <w:t>- ostatní specializované kontroly znečišťování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oblasti životního prostředí (74.90.13)</w:t>
      </w: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12" w:name="_Toc486320885"/>
      <w:bookmarkStart w:id="13" w:name="_Toc498940651"/>
      <w:r w:rsidRPr="00203A72">
        <w:rPr>
          <w:rFonts w:cs="Arial"/>
          <w:b/>
          <w:bCs/>
          <w:iCs/>
          <w:sz w:val="32"/>
          <w:szCs w:val="28"/>
        </w:rPr>
        <w:lastRenderedPageBreak/>
        <w:t>SEKCE F</w:t>
      </w:r>
      <w:r w:rsidRPr="00203A72">
        <w:rPr>
          <w:rFonts w:cs="Arial"/>
          <w:b/>
          <w:bCs/>
          <w:iCs/>
          <w:sz w:val="32"/>
          <w:szCs w:val="28"/>
        </w:rPr>
        <w:tab/>
        <w:t>–</w:t>
      </w:r>
      <w:r w:rsidRPr="00203A72">
        <w:rPr>
          <w:rFonts w:cs="Arial"/>
          <w:b/>
          <w:bCs/>
          <w:iCs/>
          <w:sz w:val="32"/>
          <w:szCs w:val="28"/>
        </w:rPr>
        <w:tab/>
        <w:t>STAVBY A STAVEBNÍ PRÁCE</w:t>
      </w:r>
      <w:bookmarkEnd w:id="12"/>
      <w:bookmarkEnd w:id="13"/>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41 Budovy a výstavba budov</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41.0 Budovy a výstavba budov</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41.00 Budovy a výstavba budov</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služby developerských subjektů v oblasti bytových a nebytových stavebních projektů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41.00.1 Budovy bytové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41.00.11 Budovy jednobytové</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samostatné jednobytové domy, rodinné domky, vily, horské chaty, lesní sruby, zemědělské usedlosti,  venkovská obydlí, rekreační chaty a chalupy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dvojdomky nebo řadové domy, kde má každá bytová jednotka vlastní střechu a vlastní vchod přímo zvenku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nebytové budovy pro zemědělství (41.00.22)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41.00.12 Budovy dvoubytové</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rodinné domy se dvěma bytovými jednotkami, dvojdomky nebo řadové domy se dvěma bytovými jednotkami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dvojdomky nebo řadové domy, kde má každá bytová jednotka vlastní střechu a vlastní vchod přímo zvenku (41.00.11)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41.00.13 Budovy tří a vícebytové</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ostatní bytové budovy</w:t>
      </w:r>
      <w:r w:rsidR="000819AC">
        <w:rPr>
          <w:rFonts w:cs="Arial"/>
          <w:sz w:val="18"/>
        </w:rPr>
        <w:t xml:space="preserve"> </w:t>
      </w:r>
      <w:r w:rsidR="000819AC" w:rsidRPr="00203A72">
        <w:rPr>
          <w:rFonts w:cs="Arial"/>
          <w:sz w:val="18"/>
        </w:rPr>
        <w:t>se třemi a více bytovými jednotkami</w:t>
      </w:r>
      <w:r w:rsidRPr="00203A72">
        <w:rPr>
          <w:rFonts w:cs="Arial"/>
          <w:sz w:val="18"/>
        </w:rPr>
        <w:t xml:space="preserve">, jako </w:t>
      </w:r>
      <w:r w:rsidR="000819AC">
        <w:rPr>
          <w:rFonts w:cs="Arial"/>
          <w:sz w:val="18"/>
        </w:rPr>
        <w:t>jsou výškové domy, bytové domy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bytové budovy sloužící komunitám (41.00.14)</w:t>
      </w:r>
    </w:p>
    <w:p w:rsidR="00203A72" w:rsidRPr="00203A72" w:rsidRDefault="00203A72" w:rsidP="00203A72">
      <w:pPr>
        <w:keepNext/>
        <w:spacing w:after="0" w:line="240" w:lineRule="auto"/>
        <w:ind w:left="850"/>
        <w:rPr>
          <w:rFonts w:cs="Arial"/>
          <w:sz w:val="18"/>
        </w:rPr>
      </w:pPr>
      <w:r w:rsidRPr="00203A72">
        <w:rPr>
          <w:rFonts w:cs="Arial"/>
          <w:sz w:val="18"/>
        </w:rPr>
        <w:t>- hotely (41.00.27)</w:t>
      </w:r>
    </w:p>
    <w:p w:rsidR="00203A72" w:rsidRPr="00203A72" w:rsidRDefault="00203A72" w:rsidP="00203A72">
      <w:pPr>
        <w:keepNext/>
        <w:spacing w:after="0" w:line="240" w:lineRule="auto"/>
        <w:ind w:left="850"/>
        <w:rPr>
          <w:rFonts w:cs="Arial"/>
          <w:sz w:val="18"/>
        </w:rPr>
      </w:pPr>
      <w:r w:rsidRPr="00203A72">
        <w:rPr>
          <w:rFonts w:cs="Arial"/>
          <w:sz w:val="18"/>
        </w:rPr>
        <w:t>- mládežnické hostely, budovy k ubytování v kempech a bungalovy v rekreačních areálech (41.00.27)</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41.00.14 Budovy bytové ostatní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bytové budovy sloužící komunitám, vč. pobytových zařízení poskytujících i neposkytujících služby pro seniory, studenty, děti a ostatní sociální skupiny, např. domovy důchodců, dělnické ubytovny, studentské koleje, sirotčince, ubytovny pro osoby bez domova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xml:space="preserve">- budovy nemocnic a klinik (41.00.28) </w:t>
      </w:r>
    </w:p>
    <w:p w:rsidR="00203A72" w:rsidRPr="00203A72" w:rsidRDefault="00203A72" w:rsidP="00203A72">
      <w:pPr>
        <w:keepNext/>
        <w:spacing w:after="0" w:line="240" w:lineRule="auto"/>
        <w:ind w:left="850"/>
        <w:rPr>
          <w:rFonts w:cs="Arial"/>
          <w:sz w:val="18"/>
        </w:rPr>
      </w:pPr>
      <w:r w:rsidRPr="00203A72">
        <w:rPr>
          <w:rFonts w:cs="Arial"/>
          <w:sz w:val="18"/>
        </w:rPr>
        <w:t>- budovy subjektů poskytujících ošetřovatelské nebo zdravotní služby (41.00.28)</w:t>
      </w:r>
    </w:p>
    <w:p w:rsidR="00203A72" w:rsidRPr="00203A72" w:rsidRDefault="00203A72" w:rsidP="00203A72">
      <w:pPr>
        <w:keepNext/>
        <w:spacing w:after="0" w:line="240" w:lineRule="auto"/>
        <w:ind w:left="850"/>
        <w:rPr>
          <w:rFonts w:cs="Arial"/>
          <w:sz w:val="18"/>
        </w:rPr>
      </w:pPr>
      <w:r w:rsidRPr="00203A72">
        <w:rPr>
          <w:rFonts w:cs="Arial"/>
          <w:sz w:val="18"/>
        </w:rPr>
        <w:t>- budovy věznic, kasáren (41.00.29)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41.00.2 Budovy nebytové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41.00.21 Budovy pro průmysl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8F3697">
      <w:pPr>
        <w:keepNext/>
        <w:spacing w:after="0" w:line="240" w:lineRule="auto"/>
        <w:ind w:left="964" w:hanging="113"/>
        <w:rPr>
          <w:rFonts w:cs="Arial"/>
          <w:sz w:val="18"/>
        </w:rPr>
      </w:pPr>
      <w:r w:rsidRPr="00203A72">
        <w:rPr>
          <w:rFonts w:cs="Arial"/>
          <w:sz w:val="18"/>
        </w:rPr>
        <w:t>- kryté stavební objekty pro průmyslovou výrobu, např. továrny, dílny, jatka</w:t>
      </w:r>
      <w:r w:rsidR="000819AC">
        <w:rPr>
          <w:rFonts w:cs="Arial"/>
          <w:sz w:val="18"/>
        </w:rPr>
        <w:t>, pivovary, montážní závody</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budovy pro zemědělství (41.00.22)</w:t>
      </w:r>
    </w:p>
    <w:p w:rsidR="00203A72" w:rsidRPr="00203A72" w:rsidRDefault="00203A72" w:rsidP="00203A72">
      <w:pPr>
        <w:keepNext/>
        <w:spacing w:after="0" w:line="240" w:lineRule="auto"/>
        <w:ind w:left="850"/>
        <w:rPr>
          <w:rFonts w:cs="Arial"/>
          <w:sz w:val="18"/>
        </w:rPr>
      </w:pPr>
      <w:r w:rsidRPr="00203A72">
        <w:rPr>
          <w:rFonts w:cs="Arial"/>
          <w:sz w:val="18"/>
        </w:rPr>
        <w:t>- nádrže a sila pro skladování, budovy skladů (41.00.26)</w:t>
      </w:r>
    </w:p>
    <w:p w:rsidR="00203A72" w:rsidRPr="00203A72" w:rsidRDefault="00203A72" w:rsidP="00203A72">
      <w:pPr>
        <w:keepNext/>
        <w:spacing w:after="0" w:line="240" w:lineRule="auto"/>
        <w:ind w:left="850"/>
        <w:rPr>
          <w:rFonts w:cs="Arial"/>
          <w:sz w:val="18"/>
        </w:rPr>
      </w:pPr>
      <w:r w:rsidRPr="00203A72">
        <w:rPr>
          <w:rFonts w:cs="Arial"/>
          <w:sz w:val="18"/>
        </w:rPr>
        <w:t>- průmyslové stavby (elektrárny, rafinerie atd.)</w:t>
      </w:r>
      <w:r w:rsidR="00C153F8">
        <w:rPr>
          <w:rFonts w:cs="Arial"/>
          <w:sz w:val="18"/>
        </w:rPr>
        <w:t>,</w:t>
      </w:r>
      <w:r w:rsidRPr="00203A72">
        <w:rPr>
          <w:rFonts w:cs="Arial"/>
          <w:sz w:val="18"/>
        </w:rPr>
        <w:t xml:space="preserve"> </w:t>
      </w:r>
      <w:r w:rsidR="00C153F8" w:rsidRPr="00203A72">
        <w:rPr>
          <w:rFonts w:cs="Arial"/>
          <w:sz w:val="18"/>
        </w:rPr>
        <w:t>které nemají charakter budov</w:t>
      </w:r>
      <w:r w:rsidRPr="00203A72">
        <w:rPr>
          <w:rFonts w:cs="Arial"/>
          <w:sz w:val="18"/>
        </w:rPr>
        <w:t xml:space="preserve"> (42.22.13, 42.99.11)</w:t>
      </w:r>
    </w:p>
    <w:p w:rsidR="00203A72" w:rsidRPr="00203A72" w:rsidRDefault="005611C7"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41.00.22 Budovy pro zemědělství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9244B">
      <w:pPr>
        <w:keepNext/>
        <w:spacing w:after="0" w:line="240" w:lineRule="auto"/>
        <w:ind w:left="964" w:hanging="113"/>
        <w:rPr>
          <w:rFonts w:cs="Arial"/>
          <w:sz w:val="18"/>
        </w:rPr>
      </w:pPr>
      <w:r w:rsidRPr="00203A72">
        <w:rPr>
          <w:rFonts w:cs="Arial"/>
          <w:sz w:val="18"/>
        </w:rPr>
        <w:t>- hospodářské a skladovací budovy využívané v zemědělství, např. chlévy, konírny, vepříny, ovčíny, stáje, kotce, drůbežárny, sýpky, hangáry a zemědělské kůlny, sklepy, objekty pro vinařství, skleníky, sila v rámci zemědělské výroby</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stavby zoologických a botanických zahrad (42.99.12)</w:t>
      </w:r>
    </w:p>
    <w:p w:rsidR="00203A72" w:rsidRPr="00203A72" w:rsidRDefault="00203A72" w:rsidP="00203A72">
      <w:pPr>
        <w:keepNext/>
        <w:spacing w:after="0" w:line="240" w:lineRule="auto"/>
        <w:ind w:left="850"/>
        <w:rPr>
          <w:rFonts w:cs="Arial"/>
          <w:sz w:val="18"/>
        </w:rPr>
      </w:pPr>
      <w:r w:rsidRPr="00203A72">
        <w:rPr>
          <w:rFonts w:cs="Arial"/>
          <w:sz w:val="18"/>
        </w:rPr>
        <w:t>- sila pro skladování (41.00.26)</w:t>
      </w:r>
    </w:p>
    <w:p w:rsidR="00203A72" w:rsidRPr="00203A72" w:rsidRDefault="00203A72" w:rsidP="00203A72">
      <w:pPr>
        <w:keepNext/>
        <w:spacing w:after="0" w:line="240" w:lineRule="auto"/>
        <w:ind w:left="850"/>
        <w:jc w:val="both"/>
        <w:rPr>
          <w:rFonts w:cs="Arial"/>
          <w:sz w:val="18"/>
          <w:highlight w:val="green"/>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41.00.23 Budovy administrativní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9244B">
      <w:pPr>
        <w:keepNext/>
        <w:spacing w:after="0" w:line="240" w:lineRule="auto"/>
        <w:ind w:left="964" w:hanging="113"/>
        <w:rPr>
          <w:rFonts w:cs="Arial"/>
          <w:sz w:val="18"/>
        </w:rPr>
      </w:pPr>
      <w:r w:rsidRPr="00203A72">
        <w:rPr>
          <w:rFonts w:cs="Arial"/>
          <w:sz w:val="18"/>
        </w:rPr>
        <w:t>- budovy užívané jako obchodní místa, pro úřednické a administrativní účely, např. banky, pošty, obecní úřady, úřady státní</w:t>
      </w:r>
      <w:r w:rsidR="008601A8">
        <w:rPr>
          <w:rFonts w:cs="Arial"/>
          <w:sz w:val="18"/>
        </w:rPr>
        <w:t xml:space="preserve"> správy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konferenční a kongresová centra, budovy soudů a státních institucí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41.00.24 Budovy pro obchod</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9244B">
      <w:pPr>
        <w:keepNext/>
        <w:spacing w:after="0" w:line="240" w:lineRule="auto"/>
        <w:ind w:left="964" w:hanging="113"/>
        <w:rPr>
          <w:rFonts w:cs="Arial"/>
          <w:sz w:val="18"/>
        </w:rPr>
      </w:pPr>
      <w:r w:rsidRPr="00203A72">
        <w:rPr>
          <w:rFonts w:cs="Arial"/>
          <w:sz w:val="18"/>
        </w:rPr>
        <w:t>- nákupní střediska, nákupní centra, obchodní domy, samostatné obchody a butiky, haly používané pro veletrhy, aukce a výstavy, zastřešená tržiště, čerpací stanice atd.</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restaurace v nákupních střediscích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41.00.25 Budovy pro dopravu a telekomunikace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9244B">
      <w:pPr>
        <w:keepNext/>
        <w:spacing w:after="0" w:line="240" w:lineRule="auto"/>
        <w:ind w:left="964" w:hanging="113"/>
        <w:rPr>
          <w:rFonts w:cs="Arial"/>
          <w:sz w:val="18"/>
        </w:rPr>
      </w:pPr>
      <w:r w:rsidRPr="00203A72">
        <w:rPr>
          <w:rFonts w:cs="Arial"/>
          <w:sz w:val="18"/>
        </w:rPr>
        <w:t>- budovy civilních a vojenských letišť, železniční a autobusová nádraží, budovy přístavů, stanice kabinkových a sedačkových lanovek</w:t>
      </w:r>
    </w:p>
    <w:p w:rsidR="00203A72" w:rsidRPr="00203A72" w:rsidRDefault="00203A72" w:rsidP="00203A72">
      <w:pPr>
        <w:keepNext/>
        <w:spacing w:after="0" w:line="240" w:lineRule="auto"/>
        <w:ind w:left="850"/>
        <w:rPr>
          <w:rFonts w:cs="Arial"/>
          <w:sz w:val="18"/>
        </w:rPr>
      </w:pPr>
      <w:r w:rsidRPr="00203A72">
        <w:rPr>
          <w:rFonts w:cs="Arial"/>
          <w:sz w:val="18"/>
        </w:rPr>
        <w:t>- budovy pro rozhlasové a televizní vysílání, telefonní ústředny, telekomunikační centra atd.</w:t>
      </w:r>
    </w:p>
    <w:p w:rsidR="00203A72" w:rsidRPr="00203A72" w:rsidRDefault="00203A72" w:rsidP="00203A72">
      <w:pPr>
        <w:keepNext/>
        <w:spacing w:after="0" w:line="240" w:lineRule="auto"/>
        <w:ind w:left="850"/>
        <w:rPr>
          <w:rFonts w:cs="Arial"/>
          <w:sz w:val="18"/>
        </w:rPr>
      </w:pPr>
      <w:r w:rsidRPr="00203A72">
        <w:rPr>
          <w:rFonts w:cs="Arial"/>
          <w:sz w:val="18"/>
        </w:rPr>
        <w:t>- budovy garáží (nadzemní nebo podzemní) a zastřešená parkoviště</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letecké hangáry, stavědla a budovy depa pro lokomotivy a vagóny</w:t>
      </w:r>
    </w:p>
    <w:p w:rsidR="00203A72" w:rsidRPr="00203A72" w:rsidRDefault="00203A72" w:rsidP="00203A72">
      <w:pPr>
        <w:keepNext/>
        <w:spacing w:after="0" w:line="240" w:lineRule="auto"/>
        <w:ind w:left="850"/>
        <w:rPr>
          <w:rFonts w:cs="Arial"/>
          <w:sz w:val="18"/>
        </w:rPr>
      </w:pPr>
      <w:r w:rsidRPr="00203A72">
        <w:rPr>
          <w:rFonts w:cs="Arial"/>
          <w:sz w:val="18"/>
        </w:rPr>
        <w:t>- telefonní budky</w:t>
      </w:r>
    </w:p>
    <w:p w:rsidR="00203A72" w:rsidRPr="00203A72" w:rsidRDefault="00203A72" w:rsidP="00203A72">
      <w:pPr>
        <w:keepNext/>
        <w:spacing w:after="0" w:line="240" w:lineRule="auto"/>
        <w:ind w:left="850"/>
        <w:rPr>
          <w:rFonts w:cs="Arial"/>
          <w:sz w:val="18"/>
        </w:rPr>
      </w:pPr>
      <w:r w:rsidRPr="00203A72">
        <w:rPr>
          <w:rFonts w:cs="Arial"/>
          <w:sz w:val="18"/>
        </w:rPr>
        <w:t>- majáky</w:t>
      </w:r>
    </w:p>
    <w:p w:rsidR="00203A72" w:rsidRPr="00203A72" w:rsidRDefault="00203A72" w:rsidP="00203A72">
      <w:pPr>
        <w:keepNext/>
        <w:spacing w:after="0" w:line="240" w:lineRule="auto"/>
        <w:ind w:left="850"/>
        <w:rPr>
          <w:rFonts w:cs="Arial"/>
          <w:sz w:val="18"/>
        </w:rPr>
      </w:pPr>
      <w:r w:rsidRPr="00203A72">
        <w:rPr>
          <w:rFonts w:cs="Arial"/>
          <w:sz w:val="18"/>
        </w:rPr>
        <w:t xml:space="preserve">- budovy (věže) řízení letového provozu </w:t>
      </w:r>
    </w:p>
    <w:p w:rsidR="00203A72" w:rsidRPr="00203A72" w:rsidRDefault="00203A72" w:rsidP="00203A72">
      <w:pPr>
        <w:keepNext/>
        <w:spacing w:after="0" w:line="240" w:lineRule="auto"/>
        <w:ind w:left="850"/>
        <w:rPr>
          <w:rFonts w:cs="Arial"/>
          <w:sz w:val="18"/>
        </w:rPr>
      </w:pPr>
      <w:r w:rsidRPr="00203A72">
        <w:rPr>
          <w:rFonts w:cs="Arial"/>
          <w:sz w:val="18"/>
        </w:rPr>
        <w:t>- přístřešky pro jízdní kola</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čerpací stanice (41.00.24)</w:t>
      </w:r>
    </w:p>
    <w:p w:rsidR="00203A72" w:rsidRPr="00203A72" w:rsidRDefault="00203A72" w:rsidP="00203A72">
      <w:pPr>
        <w:keepNext/>
        <w:spacing w:after="0" w:line="240" w:lineRule="auto"/>
        <w:ind w:left="850"/>
        <w:rPr>
          <w:rFonts w:cs="Arial"/>
          <w:sz w:val="18"/>
        </w:rPr>
      </w:pPr>
      <w:r w:rsidRPr="00203A72">
        <w:rPr>
          <w:rFonts w:cs="Arial"/>
          <w:sz w:val="18"/>
        </w:rPr>
        <w:t>- nádrže a sila pro skladování, budovy skladů (41.00.26)</w:t>
      </w:r>
    </w:p>
    <w:p w:rsidR="00203A72" w:rsidRPr="00203A72" w:rsidRDefault="00203A72" w:rsidP="00203A72">
      <w:pPr>
        <w:keepNext/>
        <w:spacing w:after="0" w:line="240" w:lineRule="auto"/>
        <w:ind w:left="850"/>
        <w:rPr>
          <w:rFonts w:cs="Arial"/>
          <w:sz w:val="18"/>
        </w:rPr>
      </w:pPr>
      <w:r w:rsidRPr="00203A72">
        <w:rPr>
          <w:rFonts w:cs="Arial"/>
          <w:sz w:val="18"/>
        </w:rPr>
        <w:t>- železniční tratě (42.12.10)</w:t>
      </w:r>
    </w:p>
    <w:p w:rsidR="00203A72" w:rsidRPr="00203A72" w:rsidRDefault="00203A72" w:rsidP="00203A72">
      <w:pPr>
        <w:keepNext/>
        <w:spacing w:after="0" w:line="240" w:lineRule="auto"/>
        <w:ind w:left="850"/>
        <w:rPr>
          <w:rFonts w:cs="Arial"/>
          <w:sz w:val="18"/>
        </w:rPr>
      </w:pPr>
      <w:r w:rsidRPr="00203A72">
        <w:rPr>
          <w:rFonts w:cs="Arial"/>
          <w:sz w:val="18"/>
        </w:rPr>
        <w:t>- letištní vzletové a přistávací dráhy (42.11.10)</w:t>
      </w:r>
    </w:p>
    <w:p w:rsidR="00203A72" w:rsidRPr="00203A72" w:rsidRDefault="00203A72" w:rsidP="00203A72">
      <w:pPr>
        <w:keepNext/>
        <w:spacing w:after="0" w:line="240" w:lineRule="auto"/>
        <w:ind w:left="850"/>
        <w:rPr>
          <w:rFonts w:cs="Arial"/>
          <w:sz w:val="18"/>
        </w:rPr>
      </w:pPr>
      <w:r w:rsidRPr="00203A72">
        <w:rPr>
          <w:rFonts w:cs="Arial"/>
          <w:sz w:val="18"/>
        </w:rPr>
        <w:t>- telekomunikační přenosová vedení a stožáry (42.22.11 a 42.22.12)</w:t>
      </w:r>
    </w:p>
    <w:p w:rsidR="00203A72" w:rsidRPr="00203A72" w:rsidRDefault="00203A72" w:rsidP="00203A72">
      <w:pPr>
        <w:keepNext/>
        <w:spacing w:after="0" w:line="240" w:lineRule="auto"/>
        <w:ind w:left="850"/>
        <w:rPr>
          <w:rFonts w:cs="Arial"/>
          <w:sz w:val="18"/>
        </w:rPr>
      </w:pPr>
      <w:r w:rsidRPr="00203A72">
        <w:rPr>
          <w:rFonts w:cs="Arial"/>
          <w:sz w:val="18"/>
        </w:rPr>
        <w:t>- terminály pro přečerpávání a skladování uhlovodíků (42.99.11)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41.00.26 Budovy skladů, nádrže a sila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nádrže a jímky</w:t>
      </w:r>
    </w:p>
    <w:p w:rsidR="00203A72" w:rsidRPr="00203A72" w:rsidRDefault="00203A72" w:rsidP="00203A72">
      <w:pPr>
        <w:keepNext/>
        <w:spacing w:after="0" w:line="240" w:lineRule="auto"/>
        <w:ind w:left="850"/>
        <w:rPr>
          <w:rFonts w:cs="Arial"/>
          <w:sz w:val="18"/>
        </w:rPr>
      </w:pPr>
      <w:r w:rsidRPr="00203A72">
        <w:rPr>
          <w:rFonts w:cs="Arial"/>
          <w:sz w:val="18"/>
        </w:rPr>
        <w:t>- nádrže pro ropu a plyn</w:t>
      </w:r>
    </w:p>
    <w:p w:rsidR="00203A72" w:rsidRPr="00203A72" w:rsidRDefault="00203A72" w:rsidP="00203A72">
      <w:pPr>
        <w:keepNext/>
        <w:spacing w:after="0" w:line="240" w:lineRule="auto"/>
        <w:ind w:left="850"/>
        <w:rPr>
          <w:rFonts w:cs="Arial"/>
          <w:sz w:val="18"/>
        </w:rPr>
      </w:pPr>
      <w:r w:rsidRPr="00203A72">
        <w:rPr>
          <w:rFonts w:cs="Arial"/>
          <w:sz w:val="18"/>
        </w:rPr>
        <w:t>- sila pro obiloviny, cement nebo jiné suché sypké produkty</w:t>
      </w:r>
    </w:p>
    <w:p w:rsidR="00203A72" w:rsidRPr="00203A72" w:rsidRDefault="00203A72" w:rsidP="00203A72">
      <w:pPr>
        <w:keepNext/>
        <w:spacing w:after="0" w:line="240" w:lineRule="auto"/>
        <w:ind w:left="850"/>
        <w:rPr>
          <w:rFonts w:cs="Arial"/>
          <w:sz w:val="18"/>
        </w:rPr>
      </w:pPr>
      <w:r w:rsidRPr="00203A72">
        <w:rPr>
          <w:rFonts w:cs="Arial"/>
          <w:sz w:val="18"/>
        </w:rPr>
        <w:t>- chladírny a specializované sklady</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xml:space="preserve">- </w:t>
      </w:r>
      <w:r w:rsidR="00D61A8B">
        <w:rPr>
          <w:rFonts w:cs="Arial"/>
          <w:sz w:val="18"/>
        </w:rPr>
        <w:t>skladové areály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zemědělská sila a skladové objekty využívané v zemědělství (41.00.22)</w:t>
      </w:r>
    </w:p>
    <w:p w:rsidR="00203A72" w:rsidRPr="00203A72" w:rsidRDefault="00203A72" w:rsidP="00203A72">
      <w:pPr>
        <w:keepNext/>
        <w:spacing w:after="0" w:line="240" w:lineRule="auto"/>
        <w:ind w:left="850"/>
        <w:rPr>
          <w:rFonts w:cs="Arial"/>
          <w:sz w:val="18"/>
        </w:rPr>
      </w:pPr>
      <w:r w:rsidRPr="00203A72">
        <w:rPr>
          <w:rFonts w:cs="Arial"/>
          <w:sz w:val="18"/>
        </w:rPr>
        <w:t>- vodojemy (42.21.13)</w:t>
      </w:r>
    </w:p>
    <w:p w:rsidR="00203A72" w:rsidRPr="00203A72" w:rsidRDefault="00203A72" w:rsidP="00203A72">
      <w:pPr>
        <w:keepNext/>
        <w:spacing w:after="0" w:line="240" w:lineRule="auto"/>
        <w:ind w:left="850"/>
        <w:rPr>
          <w:rFonts w:cs="Arial"/>
          <w:sz w:val="18"/>
        </w:rPr>
      </w:pPr>
      <w:r w:rsidRPr="00203A72">
        <w:rPr>
          <w:rFonts w:cs="Arial"/>
          <w:sz w:val="18"/>
        </w:rPr>
        <w:t>- terminály pro přečerpávání a skladování uhlovodíků (42.99.11)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41.00.27 Hotely a podobné budovy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hotely, motely, hostince, penziony a podobné ubytovací budovy, také s restaurací nebo bez restaurace</w:t>
      </w:r>
    </w:p>
    <w:p w:rsidR="00203A72" w:rsidRPr="00203A72" w:rsidRDefault="00203A72" w:rsidP="0059244B">
      <w:pPr>
        <w:keepNext/>
        <w:spacing w:after="0" w:line="240" w:lineRule="auto"/>
        <w:ind w:left="964" w:hanging="113"/>
        <w:rPr>
          <w:rFonts w:cs="Arial"/>
          <w:sz w:val="18"/>
        </w:rPr>
      </w:pPr>
      <w:r w:rsidRPr="00203A72">
        <w:rPr>
          <w:rFonts w:cs="Arial"/>
          <w:sz w:val="18"/>
        </w:rPr>
        <w:lastRenderedPageBreak/>
        <w:t>- hostely pro mládež, horské boudy, budovy táborů pro prázdninový pobyt dětí nebo rodin, bungalovy pro rekreační účely, rekreační ubytovací zařízení a ostatní jinde neuvedené ubytovací budovy pro turisty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samostatné stavební objekty restaurací a barů</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restaurace v bytových domech (41.00.1)</w:t>
      </w:r>
    </w:p>
    <w:p w:rsidR="00203A72" w:rsidRPr="00203A72" w:rsidRDefault="00203A72" w:rsidP="00203A72">
      <w:pPr>
        <w:keepNext/>
        <w:spacing w:after="0" w:line="240" w:lineRule="auto"/>
        <w:ind w:left="850"/>
        <w:rPr>
          <w:rFonts w:cs="Arial"/>
          <w:sz w:val="18"/>
        </w:rPr>
      </w:pPr>
      <w:r w:rsidRPr="00203A72">
        <w:rPr>
          <w:rFonts w:cs="Arial"/>
          <w:sz w:val="18"/>
        </w:rPr>
        <w:t>- restaurace v nákupních střediscích (41.00.24)</w:t>
      </w:r>
    </w:p>
    <w:p w:rsidR="00203A72" w:rsidRPr="00203A72" w:rsidRDefault="00203A72" w:rsidP="00203A72">
      <w:pPr>
        <w:keepNext/>
        <w:spacing w:after="0" w:line="240" w:lineRule="auto"/>
        <w:ind w:left="850"/>
        <w:rPr>
          <w:rFonts w:cs="Arial"/>
          <w:sz w:val="18"/>
        </w:rPr>
      </w:pPr>
      <w:r w:rsidRPr="00203A72">
        <w:rPr>
          <w:rFonts w:cs="Arial"/>
          <w:sz w:val="18"/>
        </w:rPr>
        <w:t xml:space="preserve">- </w:t>
      </w:r>
      <w:r w:rsidR="008C1556">
        <w:rPr>
          <w:rFonts w:cs="Arial"/>
          <w:sz w:val="18"/>
        </w:rPr>
        <w:t xml:space="preserve">stavby </w:t>
      </w:r>
      <w:r w:rsidRPr="00203A72">
        <w:rPr>
          <w:rFonts w:cs="Arial"/>
          <w:sz w:val="18"/>
        </w:rPr>
        <w:t>zábavní</w:t>
      </w:r>
      <w:r w:rsidR="008C1556">
        <w:rPr>
          <w:rFonts w:cs="Arial"/>
          <w:sz w:val="18"/>
        </w:rPr>
        <w:t>ch</w:t>
      </w:r>
      <w:r w:rsidRPr="00203A72">
        <w:rPr>
          <w:rFonts w:cs="Arial"/>
          <w:sz w:val="18"/>
        </w:rPr>
        <w:t xml:space="preserve"> a rekreační</w:t>
      </w:r>
      <w:r w:rsidR="008C1556">
        <w:rPr>
          <w:rFonts w:cs="Arial"/>
          <w:sz w:val="18"/>
        </w:rPr>
        <w:t>ch</w:t>
      </w:r>
      <w:r w:rsidRPr="00203A72">
        <w:rPr>
          <w:rFonts w:cs="Arial"/>
          <w:sz w:val="18"/>
        </w:rPr>
        <w:t xml:space="preserve"> park</w:t>
      </w:r>
      <w:r w:rsidR="008C1556">
        <w:rPr>
          <w:rFonts w:cs="Arial"/>
          <w:sz w:val="18"/>
        </w:rPr>
        <w:t>ů</w:t>
      </w:r>
      <w:r w:rsidRPr="00203A72">
        <w:rPr>
          <w:rFonts w:cs="Arial"/>
          <w:sz w:val="18"/>
        </w:rPr>
        <w:t xml:space="preserve"> (42.99.12)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41.00.28 Budovy určené pro společenské a kulturní účely, sport, vzdělávání, zdravotnictví, ústavní péči nebo církevní účely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kina, koncertní sály, operní scény, divadla atd.</w:t>
      </w:r>
    </w:p>
    <w:p w:rsidR="00203A72" w:rsidRPr="00203A72" w:rsidRDefault="00203A72" w:rsidP="00203A72">
      <w:pPr>
        <w:keepNext/>
        <w:spacing w:after="0" w:line="240" w:lineRule="auto"/>
        <w:ind w:left="850"/>
        <w:rPr>
          <w:rFonts w:cs="Arial"/>
          <w:sz w:val="18"/>
        </w:rPr>
      </w:pPr>
      <w:r w:rsidRPr="00203A72">
        <w:rPr>
          <w:rFonts w:cs="Arial"/>
          <w:sz w:val="18"/>
        </w:rPr>
        <w:t>- společenské sály a víceúčelové haly využívané převážně pro společenskou zábavu</w:t>
      </w:r>
    </w:p>
    <w:p w:rsidR="00203A72" w:rsidRPr="00203A72" w:rsidRDefault="00203A72" w:rsidP="00203A72">
      <w:pPr>
        <w:keepNext/>
        <w:spacing w:after="0" w:line="240" w:lineRule="auto"/>
        <w:ind w:left="850"/>
        <w:rPr>
          <w:rFonts w:cs="Arial"/>
          <w:sz w:val="18"/>
        </w:rPr>
      </w:pPr>
      <w:r w:rsidRPr="00203A72">
        <w:rPr>
          <w:rFonts w:cs="Arial"/>
          <w:sz w:val="18"/>
        </w:rPr>
        <w:t>- kasina, cirkusy, hudební sály, taneční sály a diskotéky, zastřešená pódia atd.</w:t>
      </w:r>
    </w:p>
    <w:p w:rsidR="00203A72" w:rsidRPr="00203A72" w:rsidRDefault="00203A72" w:rsidP="00203A72">
      <w:pPr>
        <w:keepNext/>
        <w:spacing w:after="0" w:line="240" w:lineRule="auto"/>
        <w:ind w:left="850"/>
        <w:rPr>
          <w:rFonts w:cs="Arial"/>
          <w:sz w:val="18"/>
        </w:rPr>
      </w:pPr>
      <w:r w:rsidRPr="00203A72">
        <w:rPr>
          <w:rFonts w:cs="Arial"/>
          <w:sz w:val="18"/>
        </w:rPr>
        <w:t>- muzea, umělecké galerie, knihovny a informační střediska</w:t>
      </w:r>
    </w:p>
    <w:p w:rsidR="00203A72" w:rsidRPr="00203A72" w:rsidRDefault="00203A72" w:rsidP="0059244B">
      <w:pPr>
        <w:keepNext/>
        <w:spacing w:after="0" w:line="240" w:lineRule="auto"/>
        <w:ind w:left="964" w:hanging="113"/>
        <w:rPr>
          <w:rFonts w:cs="Arial"/>
          <w:sz w:val="18"/>
        </w:rPr>
      </w:pPr>
      <w:r w:rsidRPr="00203A72">
        <w:rPr>
          <w:rFonts w:cs="Arial"/>
          <w:sz w:val="18"/>
        </w:rPr>
        <w:t>- budovy užívané pro preprimární, primární a sekundární vzdělávání (</w:t>
      </w:r>
      <w:r w:rsidRPr="00D61A8B">
        <w:rPr>
          <w:rFonts w:cs="Arial"/>
          <w:sz w:val="18"/>
        </w:rPr>
        <w:t>např.</w:t>
      </w:r>
      <w:r w:rsidRPr="00203A72">
        <w:rPr>
          <w:rFonts w:cs="Arial"/>
          <w:sz w:val="18"/>
        </w:rPr>
        <w:t xml:space="preserve"> mateřské školy, základní školy, střední školy, vyšší odborné školy, gymnázia, průmyslové školy atd.), školy v rámci formálního vzdělávacího systému, školy poskytující odborné vzdělání</w:t>
      </w:r>
    </w:p>
    <w:p w:rsidR="00203A72" w:rsidRPr="00203A72" w:rsidRDefault="00203A72" w:rsidP="00203A72">
      <w:pPr>
        <w:keepNext/>
        <w:spacing w:after="0" w:line="240" w:lineRule="auto"/>
        <w:ind w:left="850"/>
        <w:rPr>
          <w:rFonts w:cs="Arial"/>
          <w:sz w:val="18"/>
        </w:rPr>
      </w:pPr>
      <w:r w:rsidRPr="00203A72">
        <w:rPr>
          <w:rFonts w:cs="Arial"/>
          <w:sz w:val="18"/>
        </w:rPr>
        <w:t>- budovy užívané pro vysokoškolské vzdělávání a výzkum, výzkumné laboratoře, vysokoškolské ústavy</w:t>
      </w:r>
    </w:p>
    <w:p w:rsidR="00203A72" w:rsidRPr="00203A72" w:rsidRDefault="00203A72" w:rsidP="00203A72">
      <w:pPr>
        <w:keepNext/>
        <w:spacing w:after="0" w:line="240" w:lineRule="auto"/>
        <w:ind w:left="993" w:hanging="143"/>
        <w:rPr>
          <w:rFonts w:cs="Arial"/>
          <w:sz w:val="18"/>
        </w:rPr>
      </w:pPr>
      <w:r w:rsidRPr="00203A72">
        <w:rPr>
          <w:rFonts w:cs="Arial"/>
          <w:sz w:val="18"/>
        </w:rPr>
        <w:t>- budovy, v nichž je poskytována lékařská a ošetřovatelská péče pro nemocné nebo zraněné osoby</w:t>
      </w:r>
    </w:p>
    <w:p w:rsidR="00203A72" w:rsidRPr="00203A72" w:rsidRDefault="00203A72" w:rsidP="0059244B">
      <w:pPr>
        <w:keepNext/>
        <w:spacing w:after="0" w:line="240" w:lineRule="auto"/>
        <w:ind w:left="964" w:hanging="113"/>
        <w:rPr>
          <w:rFonts w:cs="Arial"/>
          <w:sz w:val="18"/>
        </w:rPr>
      </w:pPr>
      <w:r w:rsidRPr="00203A72">
        <w:rPr>
          <w:rFonts w:cs="Arial"/>
          <w:sz w:val="18"/>
        </w:rPr>
        <w:t>- sanatoria, centra následné péče, pečovatelské domy, psychiatrické léčebny, výdejny léků, lékárny, zařízení pro matky, centra péče o matku a dítě</w:t>
      </w:r>
    </w:p>
    <w:p w:rsidR="00203A72" w:rsidRPr="00203A72" w:rsidRDefault="00203A72" w:rsidP="0059244B">
      <w:pPr>
        <w:keepNext/>
        <w:spacing w:after="0" w:line="240" w:lineRule="auto"/>
        <w:ind w:left="964" w:hanging="113"/>
        <w:rPr>
          <w:rFonts w:cs="Arial"/>
          <w:sz w:val="18"/>
        </w:rPr>
      </w:pPr>
      <w:r w:rsidRPr="00203A72">
        <w:rPr>
          <w:rFonts w:cs="Arial"/>
          <w:sz w:val="18"/>
        </w:rPr>
        <w:t>- kryté sportovní objekty (pro basketbal, tenis, plavání, gymnastiku, bruslení, hokej atd.), poskytují také zázemí pro diváky (ochozy, tribuny atd.) a pro sportovce (sprchy, šatny atd.)</w:t>
      </w:r>
    </w:p>
    <w:p w:rsidR="00203A72" w:rsidRPr="00203A72" w:rsidRDefault="00203A72" w:rsidP="0059244B">
      <w:pPr>
        <w:keepNext/>
        <w:spacing w:after="0" w:line="240" w:lineRule="auto"/>
        <w:ind w:left="964" w:hanging="113"/>
        <w:rPr>
          <w:rFonts w:cs="Arial"/>
          <w:sz w:val="18"/>
        </w:rPr>
      </w:pPr>
      <w:r w:rsidRPr="00203A72">
        <w:rPr>
          <w:rFonts w:cs="Arial"/>
          <w:sz w:val="18"/>
        </w:rPr>
        <w:t xml:space="preserve">- kostely, kaple, mešity, synagogy atd. </w:t>
      </w:r>
    </w:p>
    <w:p w:rsidR="00203A72" w:rsidRPr="00203A72" w:rsidRDefault="00203A72" w:rsidP="00203A72">
      <w:pPr>
        <w:keepNext/>
        <w:spacing w:after="0" w:line="240" w:lineRule="auto"/>
        <w:ind w:left="850"/>
        <w:jc w:val="both"/>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budovy archivů</w:t>
      </w:r>
    </w:p>
    <w:p w:rsidR="00203A72" w:rsidRPr="00203A72" w:rsidRDefault="00203A72" w:rsidP="00203A72">
      <w:pPr>
        <w:keepNext/>
        <w:spacing w:after="0" w:line="240" w:lineRule="auto"/>
        <w:ind w:left="850"/>
        <w:rPr>
          <w:rFonts w:cs="Arial"/>
          <w:sz w:val="18"/>
        </w:rPr>
      </w:pPr>
      <w:r w:rsidRPr="00203A72">
        <w:rPr>
          <w:rFonts w:cs="Arial"/>
          <w:sz w:val="18"/>
        </w:rPr>
        <w:t>- speciální školy pro postižené děti</w:t>
      </w:r>
    </w:p>
    <w:p w:rsidR="00203A72" w:rsidRPr="00203A72" w:rsidRDefault="00203A72" w:rsidP="00203A72">
      <w:pPr>
        <w:keepNext/>
        <w:spacing w:after="0" w:line="240" w:lineRule="auto"/>
        <w:ind w:left="850"/>
        <w:rPr>
          <w:rFonts w:cs="Arial"/>
          <w:sz w:val="18"/>
        </w:rPr>
      </w:pPr>
      <w:r w:rsidRPr="00203A72">
        <w:rPr>
          <w:rFonts w:cs="Arial"/>
          <w:sz w:val="18"/>
        </w:rPr>
        <w:t>- centra dalšího vzdělávání</w:t>
      </w:r>
    </w:p>
    <w:p w:rsidR="00203A72" w:rsidRPr="00203A72" w:rsidRDefault="00203A72" w:rsidP="00203A72">
      <w:pPr>
        <w:keepNext/>
        <w:spacing w:after="0" w:line="240" w:lineRule="auto"/>
        <w:ind w:left="850"/>
        <w:rPr>
          <w:rFonts w:cs="Arial"/>
          <w:sz w:val="18"/>
        </w:rPr>
      </w:pPr>
      <w:r w:rsidRPr="00203A72">
        <w:rPr>
          <w:rFonts w:cs="Arial"/>
          <w:sz w:val="18"/>
        </w:rPr>
        <w:t>- meteorologické stanice, hvězdárny</w:t>
      </w:r>
    </w:p>
    <w:p w:rsidR="00203A72" w:rsidRPr="00203A72" w:rsidRDefault="00203A72" w:rsidP="00203A72">
      <w:pPr>
        <w:keepNext/>
        <w:spacing w:after="0" w:line="240" w:lineRule="auto"/>
        <w:ind w:left="850"/>
        <w:rPr>
          <w:rFonts w:cs="Arial"/>
          <w:sz w:val="18"/>
        </w:rPr>
      </w:pPr>
      <w:r w:rsidRPr="00203A72">
        <w:rPr>
          <w:rFonts w:cs="Arial"/>
          <w:sz w:val="18"/>
        </w:rPr>
        <w:t>- nemocnice (fakultní, vězeňské, ozbrojených sil atd.)</w:t>
      </w:r>
    </w:p>
    <w:p w:rsidR="00203A72" w:rsidRPr="00203A72" w:rsidRDefault="00203A72" w:rsidP="0059244B">
      <w:pPr>
        <w:keepNext/>
        <w:spacing w:after="0" w:line="240" w:lineRule="auto"/>
        <w:ind w:left="964" w:hanging="113"/>
        <w:rPr>
          <w:rFonts w:cs="Arial"/>
          <w:sz w:val="18"/>
        </w:rPr>
      </w:pPr>
      <w:r w:rsidRPr="00203A72">
        <w:rPr>
          <w:rFonts w:cs="Arial"/>
          <w:sz w:val="18"/>
        </w:rPr>
        <w:t>- budovy užívané k termoterapii, talasoterapii, rehabilitaci, krevním transfuzím, sběru mateřského mléka, veterinární léčbě atd.</w:t>
      </w:r>
    </w:p>
    <w:p w:rsidR="00203A72" w:rsidRPr="00203A72" w:rsidRDefault="00203A72" w:rsidP="00203A72">
      <w:pPr>
        <w:keepNext/>
        <w:spacing w:after="0" w:line="240" w:lineRule="auto"/>
        <w:ind w:left="993" w:hanging="142"/>
        <w:rPr>
          <w:rFonts w:cs="Arial"/>
          <w:sz w:val="18"/>
        </w:rPr>
      </w:pPr>
      <w:r w:rsidRPr="00203A72">
        <w:rPr>
          <w:rFonts w:cs="Arial"/>
          <w:sz w:val="18"/>
        </w:rPr>
        <w:t>- budovy subjektů poskytující kombinované ústavní/ubytovací služby a ošetřovatelskou nebo lékařskou péči pro seniory nebo osoby se zdravotním postižením atd.</w:t>
      </w:r>
    </w:p>
    <w:p w:rsidR="00203A72" w:rsidRPr="00203A72" w:rsidRDefault="00203A72" w:rsidP="00203A72">
      <w:pPr>
        <w:keepNext/>
        <w:spacing w:after="0" w:line="240" w:lineRule="auto"/>
        <w:ind w:left="850"/>
        <w:rPr>
          <w:rFonts w:cs="Arial"/>
          <w:sz w:val="18"/>
        </w:rPr>
      </w:pPr>
      <w:r w:rsidRPr="00203A72">
        <w:rPr>
          <w:rFonts w:cs="Arial"/>
          <w:sz w:val="18"/>
        </w:rPr>
        <w:t>- budovy na hřbitovech a související stavby, obřadní síně, krematoria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ubytovny jako samostatné budovy internátních škol (41.00.14)</w:t>
      </w:r>
    </w:p>
    <w:p w:rsidR="00203A72" w:rsidRPr="00203A72" w:rsidRDefault="00203A72" w:rsidP="00203A72">
      <w:pPr>
        <w:keepNext/>
        <w:spacing w:after="0" w:line="240" w:lineRule="auto"/>
        <w:ind w:left="850"/>
        <w:rPr>
          <w:rFonts w:cs="Arial"/>
          <w:sz w:val="18"/>
        </w:rPr>
      </w:pPr>
      <w:r w:rsidRPr="00203A72">
        <w:rPr>
          <w:rFonts w:cs="Arial"/>
          <w:sz w:val="18"/>
        </w:rPr>
        <w:t>- ubytovny pro studenty (41.00.14)</w:t>
      </w:r>
    </w:p>
    <w:p w:rsidR="00203A72" w:rsidRPr="00203A72" w:rsidRDefault="00203A72" w:rsidP="00203A72">
      <w:pPr>
        <w:keepNext/>
        <w:spacing w:after="0" w:line="240" w:lineRule="auto"/>
        <w:ind w:left="850"/>
        <w:rPr>
          <w:rFonts w:cs="Arial"/>
          <w:sz w:val="18"/>
        </w:rPr>
      </w:pPr>
      <w:r w:rsidRPr="00203A72">
        <w:rPr>
          <w:rFonts w:cs="Arial"/>
          <w:sz w:val="18"/>
        </w:rPr>
        <w:t>- objekty ústavů a domy se sociálními službami pro seniory, zdravotně postižené osoby atd. (41.00.14)</w:t>
      </w:r>
    </w:p>
    <w:p w:rsidR="00203A72" w:rsidRPr="00203A72" w:rsidRDefault="00203A72" w:rsidP="00203A72">
      <w:pPr>
        <w:keepNext/>
        <w:spacing w:after="0" w:line="240" w:lineRule="auto"/>
        <w:ind w:left="850"/>
        <w:rPr>
          <w:rFonts w:cs="Arial"/>
          <w:sz w:val="18"/>
        </w:rPr>
      </w:pPr>
      <w:r w:rsidRPr="00203A72">
        <w:rPr>
          <w:rFonts w:cs="Arial"/>
          <w:sz w:val="18"/>
        </w:rPr>
        <w:t xml:space="preserve">- </w:t>
      </w:r>
      <w:r w:rsidR="008C1556">
        <w:rPr>
          <w:rFonts w:cs="Arial"/>
          <w:sz w:val="18"/>
        </w:rPr>
        <w:t xml:space="preserve">stavby </w:t>
      </w:r>
      <w:r w:rsidR="008C1556" w:rsidRPr="00203A72">
        <w:rPr>
          <w:rFonts w:cs="Arial"/>
          <w:sz w:val="18"/>
        </w:rPr>
        <w:t>zábavní</w:t>
      </w:r>
      <w:r w:rsidR="008C1556">
        <w:rPr>
          <w:rFonts w:cs="Arial"/>
          <w:sz w:val="18"/>
        </w:rPr>
        <w:t>ch</w:t>
      </w:r>
      <w:r w:rsidR="008C1556" w:rsidRPr="00203A72">
        <w:rPr>
          <w:rFonts w:cs="Arial"/>
          <w:sz w:val="18"/>
        </w:rPr>
        <w:t xml:space="preserve"> a rekreační</w:t>
      </w:r>
      <w:r w:rsidR="008C1556">
        <w:rPr>
          <w:rFonts w:cs="Arial"/>
          <w:sz w:val="18"/>
        </w:rPr>
        <w:t>ch</w:t>
      </w:r>
      <w:r w:rsidR="008C1556" w:rsidRPr="00203A72">
        <w:rPr>
          <w:rFonts w:cs="Arial"/>
          <w:sz w:val="18"/>
        </w:rPr>
        <w:t xml:space="preserve"> park</w:t>
      </w:r>
      <w:r w:rsidR="008C1556">
        <w:rPr>
          <w:rFonts w:cs="Arial"/>
          <w:sz w:val="18"/>
        </w:rPr>
        <w:t>ů</w:t>
      </w:r>
      <w:r w:rsidR="008C1556" w:rsidRPr="00203A72">
        <w:rPr>
          <w:rFonts w:cs="Arial"/>
          <w:sz w:val="18"/>
        </w:rPr>
        <w:t xml:space="preserve"> (42.99.12)</w:t>
      </w:r>
    </w:p>
    <w:p w:rsidR="00203A72" w:rsidRPr="00203A72" w:rsidRDefault="00203A72" w:rsidP="00B46FEA">
      <w:pPr>
        <w:keepNext/>
        <w:spacing w:after="0" w:line="240" w:lineRule="auto"/>
        <w:ind w:left="993" w:hanging="142"/>
        <w:rPr>
          <w:rFonts w:cs="Arial"/>
          <w:sz w:val="18"/>
        </w:rPr>
      </w:pPr>
      <w:r w:rsidRPr="00203A72">
        <w:rPr>
          <w:rFonts w:cs="Arial"/>
          <w:sz w:val="18"/>
        </w:rPr>
        <w:t xml:space="preserve">- </w:t>
      </w:r>
      <w:r w:rsidR="00B46FEA">
        <w:rPr>
          <w:rFonts w:cs="Arial"/>
          <w:sz w:val="18"/>
        </w:rPr>
        <w:t>objekty se sochami</w:t>
      </w:r>
      <w:r w:rsidRPr="00203A72">
        <w:rPr>
          <w:rFonts w:cs="Arial"/>
          <w:sz w:val="18"/>
        </w:rPr>
        <w:t xml:space="preserve"> a památkově chráněné budovy, umělecké stavby nebo stavby s ozdobnou funkcí (41.00.29)</w:t>
      </w:r>
    </w:p>
    <w:p w:rsidR="00203A72" w:rsidRPr="00203A72" w:rsidRDefault="00203A72" w:rsidP="008C1556">
      <w:pPr>
        <w:keepNext/>
        <w:spacing w:after="0" w:line="240" w:lineRule="auto"/>
        <w:ind w:left="964" w:hanging="113"/>
        <w:rPr>
          <w:rFonts w:cs="Arial"/>
          <w:sz w:val="18"/>
        </w:rPr>
      </w:pPr>
      <w:r w:rsidRPr="00203A72">
        <w:rPr>
          <w:rFonts w:cs="Arial"/>
          <w:sz w:val="18"/>
        </w:rPr>
        <w:t>- sportoviště užívaná pro venkovní sporty, např. nezastřešené tenisové kurty, venkovní plavecké bazény apod. (42.99.12)</w:t>
      </w:r>
    </w:p>
    <w:p w:rsidR="00203A72" w:rsidRPr="00203A72" w:rsidRDefault="00203A72" w:rsidP="00203A72">
      <w:pPr>
        <w:keepNext/>
        <w:spacing w:after="0" w:line="240" w:lineRule="auto"/>
        <w:ind w:left="993" w:hanging="142"/>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41.00.29 Budovy nebytové ostatní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historické nebo památkově chráněné budovy jakéhokoliv druhu nepoužívané pro jiné účely</w:t>
      </w:r>
    </w:p>
    <w:p w:rsidR="00203A72" w:rsidRPr="00203A72" w:rsidRDefault="00203A72" w:rsidP="00203A72">
      <w:pPr>
        <w:keepNext/>
        <w:spacing w:after="0" w:line="240" w:lineRule="auto"/>
        <w:ind w:left="850"/>
        <w:rPr>
          <w:rFonts w:cs="Arial"/>
          <w:sz w:val="18"/>
        </w:rPr>
      </w:pPr>
      <w:r w:rsidRPr="00203A72">
        <w:rPr>
          <w:rFonts w:cs="Arial"/>
          <w:sz w:val="18"/>
        </w:rPr>
        <w:t>- věznice a vazební věznice, kasárna ozbrojených sil a podobné objekty policie nebo hasičů</w:t>
      </w:r>
    </w:p>
    <w:p w:rsidR="00740366" w:rsidRDefault="00740366"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B46FEA">
      <w:pPr>
        <w:keepNext/>
        <w:spacing w:after="0" w:line="240" w:lineRule="auto"/>
        <w:ind w:left="964" w:hanging="113"/>
        <w:rPr>
          <w:rFonts w:cs="Arial"/>
          <w:sz w:val="18"/>
        </w:rPr>
      </w:pPr>
      <w:r w:rsidRPr="00203A72">
        <w:rPr>
          <w:rFonts w:cs="Arial"/>
          <w:sz w:val="18"/>
        </w:rPr>
        <w:t xml:space="preserve">- památkově chráněné ruiny staveb, archeologické vykopávky a prehistorická naleziště – objekty </w:t>
      </w:r>
      <w:r w:rsidR="00740366">
        <w:rPr>
          <w:rFonts w:cs="Arial"/>
          <w:sz w:val="18"/>
        </w:rPr>
        <w:t xml:space="preserve">se </w:t>
      </w:r>
      <w:r w:rsidRPr="00203A72">
        <w:rPr>
          <w:rFonts w:cs="Arial"/>
          <w:sz w:val="18"/>
        </w:rPr>
        <w:t>soch</w:t>
      </w:r>
      <w:r w:rsidR="00740366">
        <w:rPr>
          <w:rFonts w:cs="Arial"/>
          <w:sz w:val="18"/>
        </w:rPr>
        <w:t>ami</w:t>
      </w:r>
      <w:r w:rsidRPr="00203A72">
        <w:rPr>
          <w:rFonts w:cs="Arial"/>
          <w:sz w:val="18"/>
        </w:rPr>
        <w:t xml:space="preserve"> a památkově chráněné budovy, umělecké stavby nebo stavby s ozdobnou funkcí</w:t>
      </w:r>
    </w:p>
    <w:p w:rsidR="00203A72" w:rsidRPr="00203A72" w:rsidRDefault="00203A72" w:rsidP="00203A72">
      <w:pPr>
        <w:keepNext/>
        <w:spacing w:after="0" w:line="240" w:lineRule="auto"/>
        <w:ind w:left="850"/>
        <w:rPr>
          <w:rFonts w:cs="Arial"/>
          <w:sz w:val="18"/>
        </w:rPr>
      </w:pPr>
      <w:r w:rsidRPr="00203A72">
        <w:rPr>
          <w:rFonts w:cs="Arial"/>
          <w:sz w:val="18"/>
        </w:rPr>
        <w:t>- stavby, jako jsou autobusové zastávky, veřejné záchody, prádelny atd.</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telefonní budky (41.00.25)</w:t>
      </w:r>
    </w:p>
    <w:p w:rsidR="00203A72" w:rsidRPr="00203A72" w:rsidRDefault="00203A72" w:rsidP="00203A72">
      <w:pPr>
        <w:keepNext/>
        <w:spacing w:after="0" w:line="240" w:lineRule="auto"/>
        <w:ind w:left="850"/>
        <w:rPr>
          <w:rFonts w:cs="Arial"/>
          <w:sz w:val="18"/>
        </w:rPr>
      </w:pPr>
      <w:r w:rsidRPr="00203A72">
        <w:rPr>
          <w:rFonts w:cs="Arial"/>
          <w:sz w:val="18"/>
        </w:rPr>
        <w:t>- muzea (41.00.28)</w:t>
      </w:r>
    </w:p>
    <w:p w:rsidR="00203A72" w:rsidRPr="00203A72" w:rsidRDefault="00203A72" w:rsidP="00203A72">
      <w:pPr>
        <w:keepNext/>
        <w:spacing w:after="0" w:line="240" w:lineRule="auto"/>
        <w:ind w:left="850"/>
        <w:rPr>
          <w:rFonts w:cs="Arial"/>
          <w:sz w:val="18"/>
        </w:rPr>
      </w:pPr>
      <w:r w:rsidRPr="00203A72">
        <w:rPr>
          <w:rFonts w:cs="Arial"/>
          <w:sz w:val="18"/>
        </w:rPr>
        <w:t>- církevní budovy (41.00.28)</w:t>
      </w:r>
    </w:p>
    <w:p w:rsidR="00203A72" w:rsidRPr="00203A72" w:rsidRDefault="00203A72" w:rsidP="00203A72">
      <w:pPr>
        <w:keepNext/>
        <w:spacing w:after="0" w:line="240" w:lineRule="auto"/>
        <w:ind w:left="850"/>
        <w:rPr>
          <w:rFonts w:cs="Arial"/>
          <w:sz w:val="18"/>
        </w:rPr>
      </w:pPr>
      <w:r w:rsidRPr="00203A72">
        <w:rPr>
          <w:rFonts w:cs="Arial"/>
          <w:sz w:val="18"/>
        </w:rPr>
        <w:t>- vězeňské nemocnice a nemocnice ozbrojených sil (41.00.28)</w:t>
      </w:r>
    </w:p>
    <w:p w:rsidR="00203A72" w:rsidRPr="00203A72" w:rsidRDefault="00203A72" w:rsidP="00203A72">
      <w:pPr>
        <w:keepNext/>
        <w:spacing w:after="0" w:line="240" w:lineRule="auto"/>
        <w:ind w:left="850"/>
        <w:rPr>
          <w:rFonts w:cs="Arial"/>
          <w:sz w:val="18"/>
        </w:rPr>
      </w:pPr>
      <w:r w:rsidRPr="00203A72">
        <w:rPr>
          <w:rFonts w:cs="Arial"/>
          <w:sz w:val="18"/>
        </w:rPr>
        <w:t>- vojenské inženýrské stavby (42.99.19)</w:t>
      </w:r>
    </w:p>
    <w:p w:rsidR="00203A72" w:rsidRPr="00203A72" w:rsidRDefault="00203A72" w:rsidP="00203A72">
      <w:pPr>
        <w:keepNext/>
        <w:spacing w:after="0" w:line="240" w:lineRule="auto"/>
        <w:ind w:left="850"/>
        <w:jc w:val="both"/>
        <w:rPr>
          <w:rFonts w:cs="Arial"/>
          <w:sz w:val="18"/>
        </w:rPr>
      </w:pPr>
    </w:p>
    <w:p w:rsidR="00203A72" w:rsidRPr="00203A72" w:rsidRDefault="005611C7"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41.00.3 Výstavba bytových budov (nové stavby, přístavby, přestavby a renovace)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C20441" w:rsidRDefault="00203A72" w:rsidP="00203A72">
      <w:pPr>
        <w:keepNext/>
        <w:spacing w:after="0" w:line="240" w:lineRule="auto"/>
        <w:ind w:left="993" w:hanging="142"/>
        <w:rPr>
          <w:rFonts w:cs="Arial"/>
          <w:sz w:val="18"/>
        </w:rPr>
      </w:pPr>
      <w:r w:rsidRPr="00C20441">
        <w:rPr>
          <w:rFonts w:cs="Arial"/>
          <w:sz w:val="18"/>
        </w:rPr>
        <w:t>- výstavbu speciálních betonových nebo ocelových konstrukcí pro budovy (43.99.40, 43.99.50)</w:t>
      </w:r>
    </w:p>
    <w:p w:rsidR="00203A72" w:rsidRPr="00C20441" w:rsidRDefault="00203A72" w:rsidP="00203A72">
      <w:pPr>
        <w:keepNext/>
        <w:spacing w:after="0" w:line="240" w:lineRule="auto"/>
        <w:ind w:left="993" w:hanging="142"/>
        <w:rPr>
          <w:rFonts w:cs="Arial"/>
          <w:sz w:val="18"/>
        </w:rPr>
      </w:pPr>
    </w:p>
    <w:p w:rsidR="00203A72" w:rsidRPr="00C20441" w:rsidRDefault="00203A72" w:rsidP="00203A72">
      <w:pPr>
        <w:keepNext/>
        <w:spacing w:after="120" w:line="240" w:lineRule="auto"/>
        <w:ind w:left="1389" w:hanging="822"/>
        <w:outlineLvl w:val="6"/>
        <w:rPr>
          <w:rFonts w:cs="Arial"/>
          <w:b/>
          <w:sz w:val="18"/>
        </w:rPr>
      </w:pPr>
      <w:r w:rsidRPr="00C20441">
        <w:rPr>
          <w:rFonts w:cs="Arial"/>
          <w:b/>
          <w:sz w:val="18"/>
        </w:rPr>
        <w:t>41.00.31 Výstavba jednobytových budov</w:t>
      </w:r>
    </w:p>
    <w:p w:rsidR="00203A72" w:rsidRPr="00C20441" w:rsidRDefault="00203A72" w:rsidP="00203A72">
      <w:pPr>
        <w:keepNext/>
        <w:spacing w:after="0" w:line="240" w:lineRule="auto"/>
        <w:ind w:left="850"/>
        <w:rPr>
          <w:rFonts w:cs="Arial"/>
          <w:sz w:val="18"/>
        </w:rPr>
      </w:pPr>
      <w:r w:rsidRPr="00C20441">
        <w:rPr>
          <w:rFonts w:cs="Arial"/>
          <w:sz w:val="18"/>
        </w:rPr>
        <w:t>Z:</w:t>
      </w:r>
    </w:p>
    <w:p w:rsidR="00203A72" w:rsidRPr="00C20441" w:rsidRDefault="00203A72" w:rsidP="00203A72">
      <w:pPr>
        <w:keepNext/>
        <w:spacing w:after="0" w:line="240" w:lineRule="auto"/>
        <w:ind w:left="993" w:hanging="142"/>
        <w:rPr>
          <w:rFonts w:cs="Arial"/>
          <w:sz w:val="18"/>
        </w:rPr>
      </w:pPr>
      <w:r w:rsidRPr="00C20441">
        <w:rPr>
          <w:rFonts w:cs="Arial"/>
          <w:sz w:val="18"/>
        </w:rPr>
        <w:t>- výstavbu samostatných jednobytových domů, rodinných domků, vil, horských chat, lesních srubů, zemědělských usedlostí, venkovských obydlí, rekreačních chat a chalup atd.</w:t>
      </w:r>
    </w:p>
    <w:p w:rsidR="00203A72" w:rsidRPr="00C20441" w:rsidRDefault="00203A72" w:rsidP="00203A72">
      <w:pPr>
        <w:keepNext/>
        <w:spacing w:after="0" w:line="240" w:lineRule="auto"/>
        <w:ind w:left="850"/>
        <w:rPr>
          <w:rFonts w:cs="Arial"/>
          <w:sz w:val="18"/>
        </w:rPr>
      </w:pPr>
    </w:p>
    <w:p w:rsidR="00203A72" w:rsidRPr="00C20441" w:rsidRDefault="00203A72" w:rsidP="00203A72">
      <w:pPr>
        <w:keepNext/>
        <w:spacing w:after="0" w:line="240" w:lineRule="auto"/>
        <w:ind w:left="850"/>
        <w:rPr>
          <w:rFonts w:cs="Arial"/>
          <w:sz w:val="18"/>
        </w:rPr>
      </w:pPr>
      <w:r w:rsidRPr="00C20441">
        <w:rPr>
          <w:rFonts w:cs="Arial"/>
          <w:sz w:val="18"/>
        </w:rPr>
        <w:t>ZT:</w:t>
      </w:r>
    </w:p>
    <w:p w:rsidR="00203A72" w:rsidRPr="00C20441" w:rsidRDefault="00203A72" w:rsidP="00203A72">
      <w:pPr>
        <w:keepNext/>
        <w:spacing w:after="0" w:line="240" w:lineRule="auto"/>
        <w:ind w:left="993" w:hanging="142"/>
        <w:rPr>
          <w:rFonts w:cs="Arial"/>
          <w:sz w:val="18"/>
        </w:rPr>
      </w:pPr>
      <w:r w:rsidRPr="00C20441">
        <w:rPr>
          <w:rFonts w:cs="Arial"/>
          <w:sz w:val="18"/>
        </w:rPr>
        <w:t>- výstavbu dvojdomků nebo řadových domů, kde má každá bytová jednotka vlastní střechu a vlastní vchod přímo zvenku</w:t>
      </w:r>
    </w:p>
    <w:p w:rsidR="00203A72" w:rsidRPr="00C20441" w:rsidRDefault="00203A72" w:rsidP="00203A72">
      <w:pPr>
        <w:keepNext/>
        <w:spacing w:after="0" w:line="240" w:lineRule="auto"/>
        <w:ind w:left="850"/>
        <w:rPr>
          <w:rFonts w:cs="Arial"/>
          <w:sz w:val="18"/>
        </w:rPr>
      </w:pPr>
    </w:p>
    <w:p w:rsidR="00203A72" w:rsidRPr="00C20441" w:rsidRDefault="00203A72" w:rsidP="00203A72">
      <w:pPr>
        <w:keepNext/>
        <w:spacing w:after="0" w:line="240" w:lineRule="auto"/>
        <w:ind w:left="850"/>
        <w:rPr>
          <w:rFonts w:cs="Arial"/>
          <w:sz w:val="18"/>
        </w:rPr>
      </w:pPr>
      <w:r w:rsidRPr="00C20441">
        <w:rPr>
          <w:rFonts w:cs="Arial"/>
          <w:sz w:val="18"/>
        </w:rPr>
        <w:t>N:</w:t>
      </w:r>
    </w:p>
    <w:p w:rsidR="00203A72" w:rsidRPr="00C20441" w:rsidRDefault="00203A72" w:rsidP="00203A72">
      <w:pPr>
        <w:keepNext/>
        <w:spacing w:after="0" w:line="240" w:lineRule="auto"/>
        <w:ind w:left="850"/>
        <w:rPr>
          <w:rFonts w:cs="Arial"/>
          <w:sz w:val="18"/>
        </w:rPr>
      </w:pPr>
      <w:r w:rsidRPr="00C20441">
        <w:rPr>
          <w:rFonts w:cs="Arial"/>
          <w:sz w:val="18"/>
        </w:rPr>
        <w:t>- výstavbu nebytových budov pro zemědělství (41.00.42)</w:t>
      </w:r>
    </w:p>
    <w:p w:rsidR="00203A72" w:rsidRPr="00C20441" w:rsidRDefault="00203A72" w:rsidP="00203A72">
      <w:pPr>
        <w:keepNext/>
        <w:spacing w:after="0" w:line="240" w:lineRule="auto"/>
        <w:ind w:left="850"/>
        <w:jc w:val="both"/>
        <w:rPr>
          <w:rFonts w:cs="Arial"/>
          <w:sz w:val="18"/>
        </w:rPr>
      </w:pPr>
    </w:p>
    <w:p w:rsidR="00203A72" w:rsidRPr="00C20441" w:rsidRDefault="00203A72" w:rsidP="00203A72">
      <w:pPr>
        <w:keepNext/>
        <w:spacing w:after="120" w:line="240" w:lineRule="auto"/>
        <w:ind w:left="1389" w:hanging="822"/>
        <w:outlineLvl w:val="6"/>
        <w:rPr>
          <w:rFonts w:cs="Arial"/>
          <w:b/>
          <w:sz w:val="18"/>
        </w:rPr>
      </w:pPr>
      <w:r w:rsidRPr="00C20441">
        <w:rPr>
          <w:rFonts w:cs="Arial"/>
          <w:b/>
          <w:sz w:val="18"/>
        </w:rPr>
        <w:t>41.00.32 Výstavba dvoubytových budov</w:t>
      </w:r>
    </w:p>
    <w:p w:rsidR="00203A72" w:rsidRPr="00C20441" w:rsidRDefault="00203A72" w:rsidP="00203A72">
      <w:pPr>
        <w:keepNext/>
        <w:spacing w:after="0" w:line="240" w:lineRule="auto"/>
        <w:ind w:left="850"/>
        <w:rPr>
          <w:rFonts w:cs="Arial"/>
          <w:sz w:val="18"/>
        </w:rPr>
      </w:pPr>
      <w:r w:rsidRPr="00C20441">
        <w:rPr>
          <w:rFonts w:cs="Arial"/>
          <w:sz w:val="18"/>
        </w:rPr>
        <w:t>Z:</w:t>
      </w:r>
    </w:p>
    <w:p w:rsidR="00203A72" w:rsidRPr="00C20441" w:rsidRDefault="00203A72" w:rsidP="00203A72">
      <w:pPr>
        <w:keepNext/>
        <w:spacing w:after="0" w:line="240" w:lineRule="auto"/>
        <w:ind w:left="993" w:hanging="142"/>
        <w:rPr>
          <w:rFonts w:cs="Arial"/>
          <w:sz w:val="18"/>
        </w:rPr>
      </w:pPr>
      <w:r w:rsidRPr="00C20441">
        <w:rPr>
          <w:rFonts w:cs="Arial"/>
          <w:sz w:val="18"/>
        </w:rPr>
        <w:t>- výstavbu rodinných domů se dvěma bytovými jednotkami, dvojdomků nebo řadových domů se dvěma bytovými jednotkami</w:t>
      </w:r>
    </w:p>
    <w:p w:rsidR="00203A72" w:rsidRPr="00C20441" w:rsidRDefault="00203A72" w:rsidP="00203A72">
      <w:pPr>
        <w:keepNext/>
        <w:spacing w:after="0" w:line="240" w:lineRule="auto"/>
        <w:ind w:left="850"/>
        <w:rPr>
          <w:rFonts w:cs="Arial"/>
          <w:sz w:val="18"/>
        </w:rPr>
      </w:pPr>
    </w:p>
    <w:p w:rsidR="00203A72" w:rsidRPr="00C20441" w:rsidRDefault="00203A72" w:rsidP="00203A72">
      <w:pPr>
        <w:keepNext/>
        <w:spacing w:after="0" w:line="240" w:lineRule="auto"/>
        <w:ind w:left="850"/>
        <w:rPr>
          <w:rFonts w:cs="Arial"/>
          <w:sz w:val="18"/>
        </w:rPr>
      </w:pPr>
      <w:r w:rsidRPr="00C20441">
        <w:rPr>
          <w:rFonts w:cs="Arial"/>
          <w:sz w:val="18"/>
        </w:rPr>
        <w:t>N:</w:t>
      </w:r>
    </w:p>
    <w:p w:rsidR="00203A72" w:rsidRPr="00C20441" w:rsidRDefault="00203A72" w:rsidP="00203A72">
      <w:pPr>
        <w:keepNext/>
        <w:spacing w:after="0" w:line="240" w:lineRule="auto"/>
        <w:ind w:left="993" w:hanging="142"/>
        <w:rPr>
          <w:rFonts w:cs="Arial"/>
          <w:sz w:val="18"/>
        </w:rPr>
      </w:pPr>
      <w:r w:rsidRPr="00C20441">
        <w:rPr>
          <w:rFonts w:cs="Arial"/>
          <w:sz w:val="18"/>
        </w:rPr>
        <w:t>- výstavbu dvojdomků nebo řadových domů, kde má každá bytová jednotka vlastní střechu a vlastní vchod přímo zvenku (41.00.31)</w:t>
      </w:r>
    </w:p>
    <w:p w:rsidR="00203A72" w:rsidRPr="00C20441" w:rsidRDefault="00203A72" w:rsidP="00203A72">
      <w:pPr>
        <w:keepNext/>
        <w:spacing w:after="0" w:line="240" w:lineRule="auto"/>
        <w:ind w:left="993" w:hanging="142"/>
        <w:jc w:val="both"/>
        <w:rPr>
          <w:rFonts w:cs="Arial"/>
          <w:sz w:val="18"/>
        </w:rPr>
      </w:pPr>
    </w:p>
    <w:p w:rsidR="00203A72" w:rsidRPr="00C20441" w:rsidRDefault="00203A72" w:rsidP="00203A72">
      <w:pPr>
        <w:keepNext/>
        <w:spacing w:after="120" w:line="240" w:lineRule="auto"/>
        <w:ind w:left="1389" w:hanging="822"/>
        <w:outlineLvl w:val="6"/>
        <w:rPr>
          <w:rFonts w:cs="Arial"/>
          <w:b/>
          <w:sz w:val="18"/>
        </w:rPr>
      </w:pPr>
      <w:r w:rsidRPr="00C20441">
        <w:rPr>
          <w:rFonts w:cs="Arial"/>
          <w:b/>
          <w:sz w:val="18"/>
        </w:rPr>
        <w:t>41.00.33 Výstavba tří a vícebytových budov</w:t>
      </w:r>
    </w:p>
    <w:p w:rsidR="00203A72" w:rsidRPr="00C20441" w:rsidRDefault="00203A72" w:rsidP="00203A72">
      <w:pPr>
        <w:keepNext/>
        <w:spacing w:after="0" w:line="240" w:lineRule="auto"/>
        <w:ind w:left="850"/>
        <w:rPr>
          <w:rFonts w:cs="Arial"/>
          <w:sz w:val="18"/>
        </w:rPr>
      </w:pPr>
      <w:r w:rsidRPr="00C20441">
        <w:rPr>
          <w:rFonts w:cs="Arial"/>
          <w:sz w:val="18"/>
        </w:rPr>
        <w:t>Z:</w:t>
      </w:r>
    </w:p>
    <w:p w:rsidR="00203A72" w:rsidRPr="00C20441" w:rsidRDefault="00203A72" w:rsidP="00203A72">
      <w:pPr>
        <w:keepNext/>
        <w:spacing w:after="0" w:line="240" w:lineRule="auto"/>
        <w:ind w:left="993" w:hanging="143"/>
        <w:rPr>
          <w:rFonts w:cs="Arial"/>
          <w:sz w:val="18"/>
        </w:rPr>
      </w:pPr>
      <w:r w:rsidRPr="00C20441">
        <w:rPr>
          <w:rFonts w:cs="Arial"/>
          <w:sz w:val="18"/>
        </w:rPr>
        <w:t>- výstavbu ostatních bytových budov</w:t>
      </w:r>
      <w:r w:rsidR="000819AC">
        <w:rPr>
          <w:rFonts w:cs="Arial"/>
          <w:sz w:val="18"/>
        </w:rPr>
        <w:t xml:space="preserve"> </w:t>
      </w:r>
      <w:r w:rsidR="000819AC" w:rsidRPr="00C20441">
        <w:rPr>
          <w:rFonts w:cs="Arial"/>
          <w:sz w:val="18"/>
        </w:rPr>
        <w:t>se třemi a více bytovými jednotkami</w:t>
      </w:r>
      <w:r w:rsidRPr="00C20441">
        <w:rPr>
          <w:rFonts w:cs="Arial"/>
          <w:sz w:val="18"/>
        </w:rPr>
        <w:t>, jako jsou výš</w:t>
      </w:r>
      <w:r w:rsidR="000819AC">
        <w:rPr>
          <w:rFonts w:cs="Arial"/>
          <w:sz w:val="18"/>
        </w:rPr>
        <w:t>kové domy, bytové domy</w:t>
      </w:r>
    </w:p>
    <w:p w:rsidR="00203A72" w:rsidRPr="00C20441" w:rsidRDefault="00203A72" w:rsidP="00203A72">
      <w:pPr>
        <w:keepNext/>
        <w:spacing w:after="0" w:line="240" w:lineRule="auto"/>
        <w:ind w:left="850"/>
        <w:rPr>
          <w:rFonts w:cs="Arial"/>
          <w:sz w:val="18"/>
        </w:rPr>
      </w:pPr>
    </w:p>
    <w:p w:rsidR="00203A72" w:rsidRPr="00C20441" w:rsidRDefault="00203A72" w:rsidP="00203A72">
      <w:pPr>
        <w:keepNext/>
        <w:spacing w:after="0" w:line="240" w:lineRule="auto"/>
        <w:ind w:left="850"/>
        <w:rPr>
          <w:rFonts w:cs="Arial"/>
          <w:sz w:val="18"/>
        </w:rPr>
      </w:pPr>
      <w:r w:rsidRPr="00C20441">
        <w:rPr>
          <w:rFonts w:cs="Arial"/>
          <w:sz w:val="18"/>
        </w:rPr>
        <w:t>N:</w:t>
      </w:r>
    </w:p>
    <w:p w:rsidR="00203A72" w:rsidRPr="00C20441" w:rsidRDefault="00203A72" w:rsidP="00203A72">
      <w:pPr>
        <w:keepNext/>
        <w:spacing w:after="0" w:line="240" w:lineRule="auto"/>
        <w:ind w:left="850"/>
        <w:rPr>
          <w:rFonts w:cs="Arial"/>
          <w:sz w:val="18"/>
        </w:rPr>
      </w:pPr>
      <w:r w:rsidRPr="00C20441">
        <w:rPr>
          <w:rFonts w:cs="Arial"/>
          <w:sz w:val="18"/>
        </w:rPr>
        <w:t>- výstavbu bytových budov sloužících komunitám (41.00.34)</w:t>
      </w:r>
    </w:p>
    <w:p w:rsidR="00203A72" w:rsidRPr="00203A72" w:rsidRDefault="00203A72" w:rsidP="00203A72">
      <w:pPr>
        <w:keepNext/>
        <w:spacing w:after="0" w:line="240" w:lineRule="auto"/>
        <w:ind w:left="993" w:hanging="142"/>
        <w:rPr>
          <w:rFonts w:cs="Arial"/>
          <w:sz w:val="18"/>
        </w:rPr>
      </w:pPr>
      <w:r w:rsidRPr="00C20441">
        <w:rPr>
          <w:rFonts w:cs="Arial"/>
          <w:sz w:val="18"/>
        </w:rPr>
        <w:t>- výstavbu hotelů, mládežnických hostelů, budov v kempech a bungalovů k rekreaci (41.00.47)</w:t>
      </w:r>
    </w:p>
    <w:p w:rsidR="00203A72" w:rsidRPr="00203A72" w:rsidRDefault="00203A72" w:rsidP="00203A72">
      <w:pPr>
        <w:keepNext/>
        <w:spacing w:after="0" w:line="240" w:lineRule="auto"/>
        <w:ind w:left="993" w:hanging="142"/>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41.00.34 Výstavba ostatních bytových budov</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93" w:hanging="142"/>
        <w:rPr>
          <w:rFonts w:cs="Arial"/>
          <w:sz w:val="18"/>
        </w:rPr>
      </w:pPr>
      <w:r w:rsidRPr="00203A72">
        <w:rPr>
          <w:rFonts w:cs="Arial"/>
          <w:sz w:val="18"/>
        </w:rPr>
        <w:t xml:space="preserve">- </w:t>
      </w:r>
      <w:r w:rsidRPr="00C20441">
        <w:rPr>
          <w:rFonts w:cs="Arial"/>
          <w:sz w:val="18"/>
        </w:rPr>
        <w:t>výstavbu budov sloužících</w:t>
      </w:r>
      <w:r w:rsidRPr="00203A72">
        <w:rPr>
          <w:rFonts w:cs="Arial"/>
          <w:sz w:val="18"/>
        </w:rPr>
        <w:t xml:space="preserve"> komunitám, vč. pobytových zařízení poskytujících i neposkytujících služby pro seniory, studenty, děti a ostatní sociální skupiny, </w:t>
      </w:r>
      <w:r w:rsidR="00C20441">
        <w:rPr>
          <w:rFonts w:cs="Arial"/>
          <w:sz w:val="18"/>
        </w:rPr>
        <w:t>(</w:t>
      </w:r>
      <w:r w:rsidRPr="00203A72">
        <w:rPr>
          <w:rFonts w:cs="Arial"/>
          <w:sz w:val="18"/>
        </w:rPr>
        <w:t>např. domovy důchodců, dělnické ubytovny, studentské koleje, sirotčince, ubytovny pro osoby bez domova atd.</w:t>
      </w:r>
      <w:r w:rsidR="00C20441">
        <w:rPr>
          <w:rFonts w:cs="Arial"/>
          <w:sz w:val="18"/>
        </w:rPr>
        <w:t>)</w:t>
      </w:r>
    </w:p>
    <w:p w:rsidR="00203A72" w:rsidRPr="00203A72" w:rsidRDefault="00203A72" w:rsidP="00203A72">
      <w:pPr>
        <w:keepNext/>
        <w:spacing w:after="0" w:line="240" w:lineRule="auto"/>
        <w:ind w:left="850"/>
        <w:rPr>
          <w:rFonts w:cs="Arial"/>
          <w:sz w:val="18"/>
          <w:highlight w:val="yellow"/>
        </w:rPr>
      </w:pPr>
    </w:p>
    <w:p w:rsidR="00203A72" w:rsidRPr="00C20441" w:rsidRDefault="00203A72" w:rsidP="00203A72">
      <w:pPr>
        <w:keepNext/>
        <w:spacing w:after="0" w:line="240" w:lineRule="auto"/>
        <w:ind w:left="850"/>
        <w:rPr>
          <w:rFonts w:cs="Arial"/>
          <w:sz w:val="18"/>
        </w:rPr>
      </w:pPr>
      <w:r w:rsidRPr="00C20441">
        <w:rPr>
          <w:rFonts w:cs="Arial"/>
          <w:sz w:val="18"/>
        </w:rPr>
        <w:t>N:</w:t>
      </w:r>
    </w:p>
    <w:p w:rsidR="00203A72" w:rsidRPr="00C20441" w:rsidRDefault="00203A72" w:rsidP="00203A72">
      <w:pPr>
        <w:keepNext/>
        <w:spacing w:after="0" w:line="240" w:lineRule="auto"/>
        <w:ind w:left="964" w:hanging="113"/>
        <w:rPr>
          <w:rFonts w:cs="Arial"/>
          <w:sz w:val="18"/>
        </w:rPr>
      </w:pPr>
      <w:r w:rsidRPr="00C20441">
        <w:rPr>
          <w:rFonts w:cs="Arial"/>
          <w:sz w:val="18"/>
        </w:rPr>
        <w:t xml:space="preserve">- výstavbu nemocnic a klinik, budov </w:t>
      </w:r>
      <w:r w:rsidR="00C20441" w:rsidRPr="00C20441">
        <w:rPr>
          <w:rFonts w:cs="Arial"/>
          <w:sz w:val="18"/>
        </w:rPr>
        <w:t>pro subjekty poskytující</w:t>
      </w:r>
      <w:r w:rsidRPr="00C20441">
        <w:rPr>
          <w:rFonts w:cs="Arial"/>
          <w:sz w:val="18"/>
        </w:rPr>
        <w:t xml:space="preserve"> ošetřovatelské nebo zdravotní služby (41.00.48)</w:t>
      </w:r>
    </w:p>
    <w:p w:rsidR="00203A72" w:rsidRPr="00203A72" w:rsidRDefault="00203A72" w:rsidP="00203A72">
      <w:pPr>
        <w:keepNext/>
        <w:spacing w:after="0" w:line="240" w:lineRule="auto"/>
        <w:ind w:left="964" w:hanging="113"/>
        <w:rPr>
          <w:rFonts w:cs="Arial"/>
          <w:sz w:val="18"/>
        </w:rPr>
      </w:pPr>
      <w:r w:rsidRPr="00C20441">
        <w:rPr>
          <w:rFonts w:cs="Arial"/>
          <w:sz w:val="18"/>
        </w:rPr>
        <w:t>- výstavbu věznic, kasáren (41.00.49)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41.00.4 Výstavba nebytových budov (nové stavby, přístavby, přestavby a renovace)</w:t>
      </w:r>
    </w:p>
    <w:p w:rsidR="00203A72" w:rsidRPr="00C20441" w:rsidRDefault="00203A72" w:rsidP="00203A72">
      <w:pPr>
        <w:keepNext/>
        <w:spacing w:after="120" w:line="240" w:lineRule="auto"/>
        <w:ind w:left="1389" w:hanging="822"/>
        <w:outlineLvl w:val="6"/>
        <w:rPr>
          <w:rFonts w:cs="Arial"/>
          <w:b/>
          <w:sz w:val="18"/>
        </w:rPr>
      </w:pPr>
      <w:r w:rsidRPr="00C20441">
        <w:rPr>
          <w:rFonts w:cs="Arial"/>
          <w:b/>
          <w:sz w:val="18"/>
        </w:rPr>
        <w:t>41.00.41 Výstavba budov pro průmysl</w:t>
      </w:r>
    </w:p>
    <w:p w:rsidR="00203A72" w:rsidRPr="00C20441" w:rsidRDefault="00203A72" w:rsidP="00203A72">
      <w:pPr>
        <w:keepNext/>
        <w:spacing w:after="0" w:line="240" w:lineRule="auto"/>
        <w:ind w:left="850"/>
        <w:rPr>
          <w:rFonts w:cs="Arial"/>
          <w:sz w:val="18"/>
        </w:rPr>
      </w:pPr>
      <w:r w:rsidRPr="00C20441">
        <w:rPr>
          <w:rFonts w:cs="Arial"/>
          <w:sz w:val="18"/>
        </w:rPr>
        <w:t>Z:</w:t>
      </w:r>
    </w:p>
    <w:p w:rsidR="00203A72" w:rsidRPr="00C20441" w:rsidRDefault="00203A72" w:rsidP="00203A72">
      <w:pPr>
        <w:keepNext/>
        <w:spacing w:after="0" w:line="240" w:lineRule="auto"/>
        <w:ind w:left="993" w:hanging="142"/>
        <w:rPr>
          <w:rFonts w:cs="Arial"/>
          <w:sz w:val="18"/>
        </w:rPr>
      </w:pPr>
      <w:r w:rsidRPr="00C20441">
        <w:rPr>
          <w:rFonts w:cs="Arial"/>
          <w:sz w:val="18"/>
        </w:rPr>
        <w:t>- výstavbu krytých stavebních objektů pro průmyslovou výrobu, jako jsou např. továrny, dílny, jatka</w:t>
      </w:r>
      <w:r w:rsidR="000819AC">
        <w:rPr>
          <w:rFonts w:cs="Arial"/>
          <w:sz w:val="18"/>
        </w:rPr>
        <w:t>, pivovary, montážní závody</w:t>
      </w:r>
    </w:p>
    <w:p w:rsidR="00203A72" w:rsidRPr="00C20441" w:rsidRDefault="00203A72" w:rsidP="00203A72">
      <w:pPr>
        <w:keepNext/>
        <w:spacing w:after="0" w:line="240" w:lineRule="auto"/>
        <w:ind w:left="850"/>
        <w:jc w:val="both"/>
        <w:rPr>
          <w:rFonts w:cs="Arial"/>
          <w:sz w:val="18"/>
        </w:rPr>
      </w:pPr>
    </w:p>
    <w:p w:rsidR="00203A72" w:rsidRPr="00C20441" w:rsidRDefault="00203A72" w:rsidP="00203A72">
      <w:pPr>
        <w:keepNext/>
        <w:spacing w:after="0" w:line="240" w:lineRule="auto"/>
        <w:ind w:left="850"/>
        <w:rPr>
          <w:rFonts w:cs="Arial"/>
          <w:sz w:val="18"/>
        </w:rPr>
      </w:pPr>
      <w:r w:rsidRPr="00C20441">
        <w:rPr>
          <w:rFonts w:cs="Arial"/>
          <w:sz w:val="18"/>
        </w:rPr>
        <w:t>N:</w:t>
      </w:r>
    </w:p>
    <w:p w:rsidR="00203A72" w:rsidRPr="00C20441" w:rsidRDefault="00203A72" w:rsidP="00203A72">
      <w:pPr>
        <w:keepNext/>
        <w:spacing w:after="0" w:line="240" w:lineRule="auto"/>
        <w:ind w:left="964" w:hanging="113"/>
        <w:rPr>
          <w:rFonts w:cs="Arial"/>
          <w:sz w:val="18"/>
        </w:rPr>
      </w:pPr>
      <w:r w:rsidRPr="00C20441">
        <w:rPr>
          <w:rFonts w:cs="Arial"/>
          <w:sz w:val="18"/>
        </w:rPr>
        <w:t>- výstavbu nádrží a sil pro skladování, budov skladů (41.00.46)</w:t>
      </w:r>
    </w:p>
    <w:p w:rsidR="00203A72" w:rsidRPr="00C20441" w:rsidRDefault="00203A72" w:rsidP="00203A72">
      <w:pPr>
        <w:keepNext/>
        <w:spacing w:after="0" w:line="240" w:lineRule="auto"/>
        <w:ind w:left="964" w:hanging="113"/>
        <w:rPr>
          <w:rFonts w:cs="Arial"/>
          <w:sz w:val="18"/>
        </w:rPr>
      </w:pPr>
      <w:r w:rsidRPr="00C20441">
        <w:rPr>
          <w:rFonts w:cs="Arial"/>
          <w:sz w:val="18"/>
        </w:rPr>
        <w:t>- výstavbu budov pro zemědělství (41.00.42)</w:t>
      </w:r>
    </w:p>
    <w:p w:rsidR="00203A72" w:rsidRPr="00203A72" w:rsidRDefault="00203A72" w:rsidP="00203A72">
      <w:pPr>
        <w:keepNext/>
        <w:spacing w:after="0" w:line="240" w:lineRule="auto"/>
        <w:ind w:left="964" w:hanging="113"/>
        <w:rPr>
          <w:rFonts w:cs="Arial"/>
          <w:sz w:val="18"/>
        </w:rPr>
      </w:pPr>
      <w:r w:rsidRPr="00C20441">
        <w:rPr>
          <w:rFonts w:cs="Arial"/>
          <w:sz w:val="18"/>
        </w:rPr>
        <w:t>- výstavbu průmyslových staveb (elektrárny, rafinerie atd.), které nemají charakter budov (42.22.23, 42.99.21)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41.00.42 Výstavba budov pro zemědělství</w:t>
      </w:r>
    </w:p>
    <w:p w:rsidR="00203A72" w:rsidRPr="00C20441" w:rsidRDefault="00203A72" w:rsidP="00203A72">
      <w:pPr>
        <w:keepNext/>
        <w:spacing w:after="0" w:line="240" w:lineRule="auto"/>
        <w:ind w:left="850"/>
        <w:rPr>
          <w:rFonts w:cs="Arial"/>
          <w:sz w:val="18"/>
        </w:rPr>
      </w:pPr>
      <w:r w:rsidRPr="00C20441">
        <w:rPr>
          <w:rFonts w:cs="Arial"/>
          <w:sz w:val="18"/>
        </w:rPr>
        <w:t>Z:</w:t>
      </w:r>
    </w:p>
    <w:p w:rsidR="00203A72" w:rsidRPr="00C20441" w:rsidRDefault="00203A72" w:rsidP="00203A72">
      <w:pPr>
        <w:keepNext/>
        <w:spacing w:after="0" w:line="240" w:lineRule="auto"/>
        <w:ind w:left="993" w:hanging="142"/>
        <w:rPr>
          <w:rFonts w:cs="Arial"/>
          <w:sz w:val="18"/>
        </w:rPr>
      </w:pPr>
      <w:r w:rsidRPr="00C20441">
        <w:rPr>
          <w:rFonts w:cs="Arial"/>
          <w:sz w:val="18"/>
        </w:rPr>
        <w:t xml:space="preserve">- výstavbu hospodářských a skladovacích budov využívaných v zemědělství, </w:t>
      </w:r>
      <w:r w:rsidR="00DC1BEA" w:rsidRPr="00C20441">
        <w:rPr>
          <w:rFonts w:cs="Arial"/>
          <w:sz w:val="18"/>
        </w:rPr>
        <w:t xml:space="preserve">jako jsou </w:t>
      </w:r>
      <w:r w:rsidRPr="00C20441">
        <w:rPr>
          <w:rFonts w:cs="Arial"/>
          <w:sz w:val="18"/>
        </w:rPr>
        <w:t>např. chlévy, konírny, vepříny, ovčíny, stáje, kotce, drůbežárny, sýpky, hangáry a zemědělské kůlny, sklepy, objekty pro vinařství, skleníky, sil</w:t>
      </w:r>
      <w:r w:rsidR="000819AC">
        <w:rPr>
          <w:rFonts w:cs="Arial"/>
          <w:sz w:val="18"/>
        </w:rPr>
        <w:t>a v rámci zemědělské výroby</w:t>
      </w:r>
    </w:p>
    <w:p w:rsidR="00203A72" w:rsidRPr="00C20441" w:rsidRDefault="00203A72" w:rsidP="00203A72">
      <w:pPr>
        <w:keepNext/>
        <w:spacing w:after="0" w:line="240" w:lineRule="auto"/>
        <w:ind w:left="850"/>
        <w:rPr>
          <w:rFonts w:cs="Arial"/>
          <w:sz w:val="18"/>
        </w:rPr>
      </w:pPr>
    </w:p>
    <w:p w:rsidR="00203A72" w:rsidRPr="00C20441" w:rsidRDefault="00203A72" w:rsidP="00203A72">
      <w:pPr>
        <w:keepNext/>
        <w:spacing w:after="0" w:line="240" w:lineRule="auto"/>
        <w:ind w:left="850"/>
        <w:rPr>
          <w:rFonts w:cs="Arial"/>
          <w:sz w:val="18"/>
        </w:rPr>
      </w:pPr>
      <w:r w:rsidRPr="00C20441">
        <w:rPr>
          <w:rFonts w:cs="Arial"/>
          <w:sz w:val="18"/>
        </w:rPr>
        <w:t>N:</w:t>
      </w:r>
    </w:p>
    <w:p w:rsidR="00203A72" w:rsidRPr="00203A72" w:rsidRDefault="00203A72" w:rsidP="00203A72">
      <w:pPr>
        <w:keepNext/>
        <w:spacing w:after="0" w:line="240" w:lineRule="auto"/>
        <w:ind w:left="964" w:hanging="113"/>
        <w:rPr>
          <w:rFonts w:cs="Arial"/>
          <w:sz w:val="18"/>
        </w:rPr>
      </w:pPr>
      <w:r w:rsidRPr="00C20441">
        <w:rPr>
          <w:rFonts w:cs="Arial"/>
          <w:sz w:val="18"/>
        </w:rPr>
        <w:t>- výstavbu zoologických a botanických zahrad (42.99.22)</w:t>
      </w:r>
    </w:p>
    <w:p w:rsidR="00203A72" w:rsidRPr="00203A72" w:rsidRDefault="00203A72" w:rsidP="00203A72">
      <w:pPr>
        <w:keepNext/>
        <w:spacing w:after="0" w:line="240" w:lineRule="auto"/>
        <w:ind w:left="964" w:hanging="113"/>
        <w:rPr>
          <w:rFonts w:cs="Arial"/>
          <w:sz w:val="18"/>
        </w:rPr>
      </w:pPr>
    </w:p>
    <w:p w:rsidR="00203A72" w:rsidRPr="00203A72" w:rsidRDefault="005611C7"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41.00.43 Výstavba administrativních budov</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93" w:hanging="142"/>
        <w:rPr>
          <w:rFonts w:cs="Arial"/>
          <w:sz w:val="18"/>
        </w:rPr>
      </w:pPr>
      <w:r w:rsidRPr="0067158A">
        <w:rPr>
          <w:rFonts w:cs="Arial"/>
          <w:sz w:val="18"/>
        </w:rPr>
        <w:t xml:space="preserve">- výstavbu budov </w:t>
      </w:r>
      <w:r w:rsidR="0067158A" w:rsidRPr="0067158A">
        <w:rPr>
          <w:rFonts w:cs="Arial"/>
          <w:sz w:val="18"/>
        </w:rPr>
        <w:t xml:space="preserve">pro </w:t>
      </w:r>
      <w:r w:rsidRPr="0067158A">
        <w:rPr>
          <w:rFonts w:cs="Arial"/>
          <w:sz w:val="18"/>
        </w:rPr>
        <w:t xml:space="preserve">obchodní, </w:t>
      </w:r>
      <w:r w:rsidR="0067158A" w:rsidRPr="0067158A">
        <w:rPr>
          <w:rFonts w:cs="Arial"/>
          <w:sz w:val="18"/>
        </w:rPr>
        <w:t>úřední</w:t>
      </w:r>
      <w:r w:rsidRPr="0067158A">
        <w:rPr>
          <w:rFonts w:cs="Arial"/>
          <w:sz w:val="18"/>
        </w:rPr>
        <w:t xml:space="preserve"> a administrativní účely, </w:t>
      </w:r>
      <w:r w:rsidR="00DC1BEA" w:rsidRPr="0067158A">
        <w:rPr>
          <w:rFonts w:cs="Arial"/>
          <w:sz w:val="18"/>
        </w:rPr>
        <w:t xml:space="preserve">jako jsou </w:t>
      </w:r>
      <w:r w:rsidRPr="0067158A">
        <w:rPr>
          <w:rFonts w:cs="Arial"/>
          <w:sz w:val="18"/>
        </w:rPr>
        <w:t>např. banky, pošty, obecní</w:t>
      </w:r>
      <w:r w:rsidR="008601A8">
        <w:rPr>
          <w:rFonts w:cs="Arial"/>
          <w:sz w:val="18"/>
        </w:rPr>
        <w:t xml:space="preserve"> úřady, úřady státní správy</w:t>
      </w:r>
    </w:p>
    <w:p w:rsidR="00203A72" w:rsidRPr="00203A72" w:rsidRDefault="00203A72" w:rsidP="00203A72">
      <w:pPr>
        <w:keepNext/>
        <w:spacing w:after="0" w:line="240" w:lineRule="auto"/>
        <w:ind w:left="850"/>
        <w:rPr>
          <w:rFonts w:cs="Arial"/>
          <w:sz w:val="18"/>
          <w:highlight w:val="green"/>
        </w:rPr>
      </w:pPr>
    </w:p>
    <w:p w:rsidR="00203A72" w:rsidRPr="0067158A" w:rsidRDefault="00203A72" w:rsidP="00203A72">
      <w:pPr>
        <w:keepNext/>
        <w:spacing w:after="0" w:line="240" w:lineRule="auto"/>
        <w:ind w:left="850"/>
        <w:rPr>
          <w:rFonts w:cs="Arial"/>
          <w:sz w:val="18"/>
        </w:rPr>
      </w:pPr>
      <w:r w:rsidRPr="0067158A">
        <w:rPr>
          <w:rFonts w:cs="Arial"/>
          <w:sz w:val="18"/>
        </w:rPr>
        <w:t>ZT:</w:t>
      </w:r>
    </w:p>
    <w:p w:rsidR="00203A72" w:rsidRPr="00203A72" w:rsidRDefault="00203A72" w:rsidP="00203A72">
      <w:pPr>
        <w:keepNext/>
        <w:spacing w:after="0" w:line="240" w:lineRule="auto"/>
        <w:ind w:left="964" w:hanging="113"/>
        <w:rPr>
          <w:rFonts w:cs="Arial"/>
          <w:sz w:val="18"/>
        </w:rPr>
      </w:pPr>
      <w:r w:rsidRPr="0067158A">
        <w:rPr>
          <w:rFonts w:cs="Arial"/>
          <w:sz w:val="18"/>
        </w:rPr>
        <w:t>- výstavbu konferenčních a kongresových center, budov soudů a státních institucí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41.00.44 Výstavba budov pro obchod</w:t>
      </w:r>
    </w:p>
    <w:p w:rsidR="00203A72" w:rsidRPr="00FB68C9" w:rsidRDefault="00203A72" w:rsidP="00203A72">
      <w:pPr>
        <w:keepNext/>
        <w:spacing w:after="0" w:line="240" w:lineRule="auto"/>
        <w:ind w:left="850"/>
        <w:rPr>
          <w:rFonts w:cs="Arial"/>
          <w:sz w:val="18"/>
        </w:rPr>
      </w:pPr>
      <w:r w:rsidRPr="00FB68C9">
        <w:rPr>
          <w:rFonts w:cs="Arial"/>
          <w:sz w:val="18"/>
        </w:rPr>
        <w:t>Z:</w:t>
      </w:r>
    </w:p>
    <w:p w:rsidR="00203A72" w:rsidRPr="00FB68C9" w:rsidRDefault="00203A72" w:rsidP="00203A72">
      <w:pPr>
        <w:keepNext/>
        <w:spacing w:after="0" w:line="240" w:lineRule="auto"/>
        <w:ind w:left="993" w:hanging="142"/>
        <w:rPr>
          <w:rFonts w:cs="Arial"/>
          <w:sz w:val="18"/>
        </w:rPr>
      </w:pPr>
      <w:r w:rsidRPr="00FB68C9">
        <w:rPr>
          <w:rFonts w:cs="Arial"/>
          <w:sz w:val="18"/>
        </w:rPr>
        <w:t>- výstavbu nákupních center, obchodních domů, samostatných obchodů a butiků, hal pro veletrhy, aukce a výstavy, zastřešených tržišť, čerpacích stanic atd.</w:t>
      </w:r>
    </w:p>
    <w:p w:rsidR="00203A72" w:rsidRPr="00FB68C9" w:rsidRDefault="00203A72" w:rsidP="00203A72">
      <w:pPr>
        <w:keepNext/>
        <w:spacing w:after="0" w:line="240" w:lineRule="auto"/>
        <w:ind w:left="993" w:hanging="142"/>
        <w:rPr>
          <w:rFonts w:cs="Arial"/>
          <w:sz w:val="18"/>
        </w:rPr>
      </w:pPr>
    </w:p>
    <w:p w:rsidR="00203A72" w:rsidRPr="00FB68C9" w:rsidRDefault="00203A72" w:rsidP="00203A72">
      <w:pPr>
        <w:keepNext/>
        <w:spacing w:after="0" w:line="240" w:lineRule="auto"/>
        <w:ind w:left="993" w:hanging="142"/>
        <w:rPr>
          <w:rFonts w:cs="Arial"/>
          <w:sz w:val="18"/>
        </w:rPr>
      </w:pPr>
      <w:r w:rsidRPr="00FB68C9">
        <w:rPr>
          <w:rFonts w:cs="Arial"/>
          <w:sz w:val="18"/>
        </w:rPr>
        <w:t>ZT:</w:t>
      </w:r>
    </w:p>
    <w:p w:rsidR="00203A72" w:rsidRPr="00203A72" w:rsidRDefault="00203A72" w:rsidP="00203A72">
      <w:pPr>
        <w:keepNext/>
        <w:spacing w:after="0" w:line="240" w:lineRule="auto"/>
        <w:ind w:left="850"/>
        <w:rPr>
          <w:rFonts w:cs="Arial"/>
          <w:sz w:val="18"/>
        </w:rPr>
      </w:pPr>
      <w:r w:rsidRPr="00FB68C9">
        <w:rPr>
          <w:rFonts w:cs="Arial"/>
          <w:sz w:val="18"/>
        </w:rPr>
        <w:t>- výstavbu restaurací</w:t>
      </w:r>
      <w:r w:rsidR="00FB68C9" w:rsidRPr="00FB68C9">
        <w:rPr>
          <w:rFonts w:cs="Arial"/>
          <w:sz w:val="18"/>
        </w:rPr>
        <w:t>, které jsou součástí</w:t>
      </w:r>
      <w:r w:rsidRPr="00FB68C9">
        <w:rPr>
          <w:rFonts w:cs="Arial"/>
          <w:sz w:val="18"/>
        </w:rPr>
        <w:t xml:space="preserve"> nákupních </w:t>
      </w:r>
      <w:r w:rsidR="00FB68C9" w:rsidRPr="00FB68C9">
        <w:rPr>
          <w:rFonts w:cs="Arial"/>
          <w:sz w:val="18"/>
        </w:rPr>
        <w:t>center</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41.00.45 Výstavba budov pro dopravu a telekomunikace</w:t>
      </w:r>
    </w:p>
    <w:p w:rsidR="00203A72" w:rsidRPr="00B823D3" w:rsidRDefault="00203A72" w:rsidP="00203A72">
      <w:pPr>
        <w:keepNext/>
        <w:spacing w:after="0" w:line="240" w:lineRule="auto"/>
        <w:ind w:left="850"/>
        <w:rPr>
          <w:rFonts w:cs="Arial"/>
          <w:sz w:val="18"/>
        </w:rPr>
      </w:pPr>
      <w:r w:rsidRPr="00B823D3">
        <w:rPr>
          <w:rFonts w:cs="Arial"/>
          <w:sz w:val="18"/>
        </w:rPr>
        <w:t>Z:</w:t>
      </w:r>
    </w:p>
    <w:p w:rsidR="00203A72" w:rsidRPr="00B823D3" w:rsidRDefault="00203A72" w:rsidP="00203A72">
      <w:pPr>
        <w:keepNext/>
        <w:spacing w:after="0" w:line="240" w:lineRule="auto"/>
        <w:ind w:left="993" w:hanging="142"/>
        <w:rPr>
          <w:rFonts w:cs="Arial"/>
          <w:sz w:val="18"/>
        </w:rPr>
      </w:pPr>
      <w:r w:rsidRPr="00B823D3">
        <w:rPr>
          <w:rFonts w:cs="Arial"/>
          <w:sz w:val="18"/>
        </w:rPr>
        <w:t>- výstavbu budov civilních a vojenských letišť, železničních a autobusových nádraží, budov přístavů, stanic kabinkových a sedačkových lanovek</w:t>
      </w:r>
    </w:p>
    <w:p w:rsidR="00203A72" w:rsidRPr="00B823D3" w:rsidRDefault="00203A72" w:rsidP="00203A72">
      <w:pPr>
        <w:keepNext/>
        <w:spacing w:after="0" w:line="240" w:lineRule="auto"/>
        <w:ind w:left="993" w:hanging="143"/>
        <w:rPr>
          <w:rFonts w:cs="Arial"/>
          <w:sz w:val="18"/>
        </w:rPr>
      </w:pPr>
      <w:r w:rsidRPr="00B823D3">
        <w:rPr>
          <w:rFonts w:cs="Arial"/>
          <w:sz w:val="18"/>
        </w:rPr>
        <w:t>- výstavbu budov pro rozhlasové a televizní vysílání, budov telefonních ústředen, telekomunikačních center atd.</w:t>
      </w:r>
    </w:p>
    <w:p w:rsidR="00203A72" w:rsidRPr="00B823D3" w:rsidRDefault="00203A72" w:rsidP="00203A72">
      <w:pPr>
        <w:keepNext/>
        <w:spacing w:after="0" w:line="240" w:lineRule="auto"/>
        <w:ind w:left="850"/>
        <w:rPr>
          <w:rFonts w:cs="Arial"/>
          <w:sz w:val="18"/>
        </w:rPr>
      </w:pPr>
      <w:r w:rsidRPr="00B823D3">
        <w:rPr>
          <w:rFonts w:cs="Arial"/>
          <w:sz w:val="18"/>
        </w:rPr>
        <w:t>- výstavbu garáží (nadzemních nebo podzemních) a zastřešených parkovišť</w:t>
      </w:r>
    </w:p>
    <w:p w:rsidR="00203A72" w:rsidRPr="00B823D3" w:rsidRDefault="00203A72" w:rsidP="00203A72">
      <w:pPr>
        <w:keepNext/>
        <w:spacing w:after="0" w:line="240" w:lineRule="auto"/>
        <w:ind w:left="850"/>
        <w:jc w:val="both"/>
        <w:rPr>
          <w:rFonts w:cs="Arial"/>
          <w:sz w:val="18"/>
        </w:rPr>
      </w:pPr>
    </w:p>
    <w:p w:rsidR="00203A72" w:rsidRPr="00B823D3" w:rsidRDefault="00203A72" w:rsidP="00203A72">
      <w:pPr>
        <w:keepNext/>
        <w:spacing w:after="0" w:line="240" w:lineRule="auto"/>
        <w:ind w:left="850"/>
        <w:rPr>
          <w:rFonts w:cs="Arial"/>
          <w:sz w:val="18"/>
        </w:rPr>
      </w:pPr>
      <w:r w:rsidRPr="00B823D3">
        <w:rPr>
          <w:rFonts w:cs="Arial"/>
          <w:sz w:val="18"/>
        </w:rPr>
        <w:t>ZT:</w:t>
      </w:r>
    </w:p>
    <w:p w:rsidR="00203A72" w:rsidRPr="00B823D3" w:rsidRDefault="00203A72" w:rsidP="00203A72">
      <w:pPr>
        <w:keepNext/>
        <w:spacing w:after="0" w:line="240" w:lineRule="auto"/>
        <w:ind w:left="850"/>
        <w:rPr>
          <w:rFonts w:cs="Arial"/>
          <w:sz w:val="18"/>
        </w:rPr>
      </w:pPr>
      <w:r w:rsidRPr="00B823D3">
        <w:rPr>
          <w:rFonts w:cs="Arial"/>
          <w:sz w:val="18"/>
        </w:rPr>
        <w:t>- výstavbu leteckých hangárů, stavědel a dep pro lokomotivy a vagóny</w:t>
      </w:r>
    </w:p>
    <w:p w:rsidR="00203A72" w:rsidRPr="00B823D3" w:rsidRDefault="00203A72" w:rsidP="00203A72">
      <w:pPr>
        <w:keepNext/>
        <w:spacing w:after="0" w:line="240" w:lineRule="auto"/>
        <w:ind w:left="850"/>
        <w:rPr>
          <w:rFonts w:cs="Arial"/>
          <w:sz w:val="18"/>
        </w:rPr>
      </w:pPr>
      <w:r w:rsidRPr="00B823D3">
        <w:rPr>
          <w:rFonts w:cs="Arial"/>
          <w:sz w:val="18"/>
        </w:rPr>
        <w:t>- výstavbu telefonních budek</w:t>
      </w:r>
    </w:p>
    <w:p w:rsidR="00203A72" w:rsidRPr="00B823D3" w:rsidRDefault="00203A72" w:rsidP="00203A72">
      <w:pPr>
        <w:keepNext/>
        <w:spacing w:after="0" w:line="240" w:lineRule="auto"/>
        <w:ind w:left="850"/>
        <w:rPr>
          <w:rFonts w:cs="Arial"/>
          <w:sz w:val="18"/>
        </w:rPr>
      </w:pPr>
      <w:r w:rsidRPr="00B823D3">
        <w:rPr>
          <w:rFonts w:cs="Arial"/>
          <w:sz w:val="18"/>
        </w:rPr>
        <w:t>- výstavbu majáků</w:t>
      </w:r>
    </w:p>
    <w:p w:rsidR="00203A72" w:rsidRPr="00B823D3" w:rsidRDefault="00203A72" w:rsidP="00203A72">
      <w:pPr>
        <w:keepNext/>
        <w:spacing w:after="0" w:line="240" w:lineRule="auto"/>
        <w:ind w:left="850"/>
        <w:rPr>
          <w:rFonts w:cs="Arial"/>
          <w:sz w:val="18"/>
        </w:rPr>
      </w:pPr>
      <w:r w:rsidRPr="00B823D3">
        <w:rPr>
          <w:rFonts w:cs="Arial"/>
          <w:sz w:val="18"/>
        </w:rPr>
        <w:t>- výstavbu budov (věží) řízení letového provozu</w:t>
      </w:r>
    </w:p>
    <w:p w:rsidR="00203A72" w:rsidRPr="00B823D3" w:rsidRDefault="00203A72" w:rsidP="00203A72">
      <w:pPr>
        <w:keepNext/>
        <w:spacing w:after="0" w:line="240" w:lineRule="auto"/>
        <w:ind w:left="850"/>
        <w:rPr>
          <w:rFonts w:cs="Arial"/>
          <w:sz w:val="18"/>
        </w:rPr>
      </w:pPr>
      <w:r w:rsidRPr="00B823D3">
        <w:rPr>
          <w:rFonts w:cs="Arial"/>
          <w:sz w:val="18"/>
        </w:rPr>
        <w:t>- výstavbu přístřešků pro jízdní kola</w:t>
      </w:r>
    </w:p>
    <w:p w:rsidR="00203A72" w:rsidRPr="00B823D3" w:rsidRDefault="00203A72" w:rsidP="00203A72">
      <w:pPr>
        <w:keepNext/>
        <w:spacing w:after="0" w:line="240" w:lineRule="auto"/>
        <w:ind w:left="850"/>
        <w:jc w:val="both"/>
        <w:rPr>
          <w:rFonts w:cs="Arial"/>
          <w:sz w:val="18"/>
        </w:rPr>
      </w:pPr>
    </w:p>
    <w:p w:rsidR="00203A72" w:rsidRPr="00B823D3" w:rsidRDefault="00203A72" w:rsidP="00203A72">
      <w:pPr>
        <w:keepNext/>
        <w:spacing w:after="0" w:line="240" w:lineRule="auto"/>
        <w:ind w:left="850"/>
        <w:rPr>
          <w:rFonts w:cs="Arial"/>
          <w:sz w:val="18"/>
        </w:rPr>
      </w:pPr>
      <w:r w:rsidRPr="00B823D3">
        <w:rPr>
          <w:rFonts w:cs="Arial"/>
          <w:sz w:val="18"/>
        </w:rPr>
        <w:t>N:</w:t>
      </w:r>
    </w:p>
    <w:p w:rsidR="00203A72" w:rsidRPr="00B823D3" w:rsidRDefault="00203A72" w:rsidP="00203A72">
      <w:pPr>
        <w:keepNext/>
        <w:spacing w:after="0" w:line="240" w:lineRule="auto"/>
        <w:ind w:left="993" w:hanging="143"/>
        <w:rPr>
          <w:rFonts w:cs="Arial"/>
          <w:sz w:val="18"/>
        </w:rPr>
      </w:pPr>
      <w:r w:rsidRPr="00B823D3">
        <w:rPr>
          <w:rFonts w:cs="Arial"/>
          <w:sz w:val="18"/>
        </w:rPr>
        <w:t>- výstavbu parkovišť</w:t>
      </w:r>
      <w:r w:rsidR="00B823D3" w:rsidRPr="00B823D3">
        <w:rPr>
          <w:rFonts w:cs="Arial"/>
          <w:sz w:val="18"/>
        </w:rPr>
        <w:t>, které jsou</w:t>
      </w:r>
      <w:r w:rsidRPr="00B823D3">
        <w:rPr>
          <w:rFonts w:cs="Arial"/>
          <w:sz w:val="18"/>
        </w:rPr>
        <w:t xml:space="preserve"> součást</w:t>
      </w:r>
      <w:r w:rsidR="00B823D3" w:rsidRPr="00B823D3">
        <w:rPr>
          <w:rFonts w:cs="Arial"/>
          <w:sz w:val="18"/>
        </w:rPr>
        <w:t>í</w:t>
      </w:r>
      <w:r w:rsidRPr="00B823D3">
        <w:rPr>
          <w:rFonts w:cs="Arial"/>
          <w:sz w:val="18"/>
        </w:rPr>
        <w:t xml:space="preserve"> budov (kód podle účelu, kterému budova slouží, např. 41.00.33, 41.00.44, 42.99.22)</w:t>
      </w:r>
    </w:p>
    <w:p w:rsidR="00203A72" w:rsidRPr="00B823D3" w:rsidRDefault="00203A72" w:rsidP="00203A72">
      <w:pPr>
        <w:keepNext/>
        <w:spacing w:after="0" w:line="240" w:lineRule="auto"/>
        <w:ind w:left="850"/>
        <w:rPr>
          <w:rFonts w:cs="Arial"/>
          <w:sz w:val="18"/>
        </w:rPr>
      </w:pPr>
      <w:r w:rsidRPr="00B823D3">
        <w:rPr>
          <w:rFonts w:cs="Arial"/>
          <w:sz w:val="18"/>
        </w:rPr>
        <w:t>- výstavbu čerpacích stanic (41.00.44)</w:t>
      </w:r>
    </w:p>
    <w:p w:rsidR="00203A72" w:rsidRPr="00B823D3" w:rsidRDefault="00203A72" w:rsidP="00203A72">
      <w:pPr>
        <w:keepNext/>
        <w:spacing w:after="0" w:line="240" w:lineRule="auto"/>
        <w:ind w:left="850"/>
        <w:rPr>
          <w:rFonts w:cs="Arial"/>
          <w:sz w:val="18"/>
        </w:rPr>
      </w:pPr>
      <w:r w:rsidRPr="00B823D3">
        <w:rPr>
          <w:rFonts w:cs="Arial"/>
          <w:sz w:val="18"/>
        </w:rPr>
        <w:t>- výstavbu sil a skladovacích budov v rámci zemědělské výroby (41.00.42)</w:t>
      </w:r>
    </w:p>
    <w:p w:rsidR="00203A72" w:rsidRPr="00B823D3" w:rsidRDefault="00203A72" w:rsidP="00203A72">
      <w:pPr>
        <w:keepNext/>
        <w:spacing w:after="0" w:line="240" w:lineRule="auto"/>
        <w:ind w:left="850"/>
        <w:rPr>
          <w:rFonts w:cs="Arial"/>
          <w:sz w:val="18"/>
        </w:rPr>
      </w:pPr>
      <w:r w:rsidRPr="00B823D3">
        <w:rPr>
          <w:rFonts w:cs="Arial"/>
          <w:sz w:val="18"/>
        </w:rPr>
        <w:t>- výstavbu nádrží, sila a skladů (41.00.46)</w:t>
      </w:r>
    </w:p>
    <w:p w:rsidR="00203A72" w:rsidRPr="00B823D3" w:rsidRDefault="00203A72" w:rsidP="00203A72">
      <w:pPr>
        <w:keepNext/>
        <w:spacing w:after="0" w:line="240" w:lineRule="auto"/>
        <w:ind w:left="850"/>
        <w:rPr>
          <w:rFonts w:cs="Arial"/>
          <w:sz w:val="18"/>
        </w:rPr>
      </w:pPr>
      <w:r w:rsidRPr="00B823D3">
        <w:rPr>
          <w:rFonts w:cs="Arial"/>
          <w:sz w:val="18"/>
        </w:rPr>
        <w:t>- výstavbu železničních tratí (42.12.20)</w:t>
      </w:r>
    </w:p>
    <w:p w:rsidR="00203A72" w:rsidRPr="00B823D3" w:rsidRDefault="00203A72" w:rsidP="00203A72">
      <w:pPr>
        <w:keepNext/>
        <w:spacing w:after="0" w:line="240" w:lineRule="auto"/>
        <w:ind w:left="850"/>
        <w:rPr>
          <w:rFonts w:cs="Arial"/>
          <w:sz w:val="18"/>
        </w:rPr>
      </w:pPr>
      <w:r w:rsidRPr="00B823D3">
        <w:rPr>
          <w:rFonts w:cs="Arial"/>
          <w:sz w:val="18"/>
        </w:rPr>
        <w:t>- výstavbu letištních vzletových a přistávacích drah (42.11.20)</w:t>
      </w:r>
    </w:p>
    <w:p w:rsidR="00203A72" w:rsidRPr="00B823D3" w:rsidRDefault="00203A72" w:rsidP="00203A72">
      <w:pPr>
        <w:keepNext/>
        <w:spacing w:after="0" w:line="240" w:lineRule="auto"/>
        <w:ind w:left="850"/>
        <w:rPr>
          <w:rFonts w:cs="Arial"/>
          <w:sz w:val="18"/>
        </w:rPr>
      </w:pPr>
      <w:r w:rsidRPr="00B823D3">
        <w:rPr>
          <w:rFonts w:cs="Arial"/>
          <w:sz w:val="18"/>
        </w:rPr>
        <w:t>- výstavbu telekomunikačních přenosových vedení a stožárů (42.22.21 a 42.22.22)</w:t>
      </w:r>
    </w:p>
    <w:p w:rsidR="00203A72" w:rsidRPr="00203A72" w:rsidRDefault="00203A72" w:rsidP="00203A72">
      <w:pPr>
        <w:keepNext/>
        <w:spacing w:after="0" w:line="240" w:lineRule="auto"/>
        <w:ind w:left="850"/>
        <w:rPr>
          <w:rFonts w:cs="Arial"/>
          <w:sz w:val="18"/>
        </w:rPr>
      </w:pPr>
      <w:r w:rsidRPr="00B823D3">
        <w:rPr>
          <w:rFonts w:cs="Arial"/>
          <w:sz w:val="18"/>
        </w:rPr>
        <w:t>- výstavbu terminálů pro přečerpávání a skladování uhlovodíků (42.99.21)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41.00.46 Výstavba skladů, nádrží </w:t>
      </w:r>
      <w:r w:rsidRPr="00A8122F">
        <w:rPr>
          <w:rFonts w:cs="Arial"/>
          <w:b/>
          <w:sz w:val="18"/>
        </w:rPr>
        <w:t>a sil</w:t>
      </w:r>
    </w:p>
    <w:p w:rsidR="00203A72" w:rsidRPr="00912EBE" w:rsidRDefault="00203A72" w:rsidP="00203A72">
      <w:pPr>
        <w:keepNext/>
        <w:spacing w:after="0" w:line="240" w:lineRule="auto"/>
        <w:ind w:left="850"/>
        <w:rPr>
          <w:rFonts w:cs="Arial"/>
          <w:sz w:val="18"/>
        </w:rPr>
      </w:pPr>
      <w:r w:rsidRPr="00912EBE">
        <w:rPr>
          <w:rFonts w:cs="Arial"/>
          <w:sz w:val="18"/>
        </w:rPr>
        <w:t>Z:</w:t>
      </w:r>
    </w:p>
    <w:p w:rsidR="00203A72" w:rsidRPr="00912EBE" w:rsidRDefault="00203A72" w:rsidP="00203A72">
      <w:pPr>
        <w:keepNext/>
        <w:spacing w:after="0" w:line="240" w:lineRule="auto"/>
        <w:ind w:left="850"/>
        <w:rPr>
          <w:rFonts w:cs="Arial"/>
          <w:sz w:val="18"/>
        </w:rPr>
      </w:pPr>
      <w:r w:rsidRPr="00912EBE">
        <w:rPr>
          <w:rFonts w:cs="Arial"/>
          <w:sz w:val="18"/>
        </w:rPr>
        <w:t>- výstavbu nádrží a jímek</w:t>
      </w:r>
    </w:p>
    <w:p w:rsidR="00203A72" w:rsidRPr="00912EBE" w:rsidRDefault="00203A72" w:rsidP="00203A72">
      <w:pPr>
        <w:keepNext/>
        <w:spacing w:after="0" w:line="240" w:lineRule="auto"/>
        <w:ind w:left="850"/>
        <w:rPr>
          <w:rFonts w:cs="Arial"/>
          <w:sz w:val="18"/>
        </w:rPr>
      </w:pPr>
      <w:r w:rsidRPr="00912EBE">
        <w:rPr>
          <w:rFonts w:cs="Arial"/>
          <w:sz w:val="18"/>
        </w:rPr>
        <w:t>- výstavbu nádrží pro ropu a plyn</w:t>
      </w:r>
    </w:p>
    <w:p w:rsidR="00203A72" w:rsidRPr="00912EBE" w:rsidRDefault="00203A72" w:rsidP="00203A72">
      <w:pPr>
        <w:keepNext/>
        <w:spacing w:after="0" w:line="240" w:lineRule="auto"/>
        <w:ind w:left="850"/>
        <w:rPr>
          <w:rFonts w:cs="Arial"/>
          <w:sz w:val="18"/>
        </w:rPr>
      </w:pPr>
      <w:r w:rsidRPr="00912EBE">
        <w:rPr>
          <w:rFonts w:cs="Arial"/>
          <w:sz w:val="18"/>
        </w:rPr>
        <w:t>- výstavbu sil pro obiloviny, cement nebo jiné suché sypké produkty</w:t>
      </w:r>
    </w:p>
    <w:p w:rsidR="00203A72" w:rsidRPr="00912EBE" w:rsidRDefault="00203A72" w:rsidP="00203A72">
      <w:pPr>
        <w:keepNext/>
        <w:spacing w:after="0" w:line="240" w:lineRule="auto"/>
        <w:ind w:left="850"/>
        <w:rPr>
          <w:rFonts w:cs="Arial"/>
          <w:sz w:val="18"/>
        </w:rPr>
      </w:pPr>
      <w:r w:rsidRPr="00912EBE">
        <w:rPr>
          <w:rFonts w:cs="Arial"/>
          <w:sz w:val="18"/>
        </w:rPr>
        <w:t>- výstavbu chladíren a specializovaných skladů</w:t>
      </w:r>
    </w:p>
    <w:p w:rsidR="00203A72" w:rsidRPr="00912EBE" w:rsidRDefault="00203A72" w:rsidP="00203A72">
      <w:pPr>
        <w:keepNext/>
        <w:spacing w:after="0" w:line="240" w:lineRule="auto"/>
        <w:ind w:left="850"/>
        <w:jc w:val="both"/>
        <w:rPr>
          <w:rFonts w:cs="Arial"/>
          <w:sz w:val="18"/>
        </w:rPr>
      </w:pPr>
    </w:p>
    <w:p w:rsidR="00203A72" w:rsidRPr="00912EBE" w:rsidRDefault="00203A72" w:rsidP="00203A72">
      <w:pPr>
        <w:keepNext/>
        <w:spacing w:after="0" w:line="240" w:lineRule="auto"/>
        <w:ind w:left="850"/>
        <w:rPr>
          <w:rFonts w:cs="Arial"/>
          <w:sz w:val="18"/>
        </w:rPr>
      </w:pPr>
      <w:r w:rsidRPr="00912EBE">
        <w:rPr>
          <w:rFonts w:cs="Arial"/>
          <w:sz w:val="18"/>
        </w:rPr>
        <w:t>ZT:</w:t>
      </w:r>
    </w:p>
    <w:p w:rsidR="00203A72" w:rsidRPr="00912EBE" w:rsidRDefault="00203A72" w:rsidP="00203A72">
      <w:pPr>
        <w:keepNext/>
        <w:spacing w:after="0" w:line="240" w:lineRule="auto"/>
        <w:ind w:left="850"/>
        <w:rPr>
          <w:rFonts w:cs="Arial"/>
          <w:sz w:val="18"/>
        </w:rPr>
      </w:pPr>
      <w:r w:rsidRPr="00912EBE">
        <w:rPr>
          <w:rFonts w:cs="Arial"/>
          <w:sz w:val="18"/>
        </w:rPr>
        <w:t>- výstavbu areálů pro skladování</w:t>
      </w:r>
    </w:p>
    <w:p w:rsidR="00203A72" w:rsidRPr="00912EBE" w:rsidRDefault="00203A72" w:rsidP="00203A72">
      <w:pPr>
        <w:keepNext/>
        <w:spacing w:after="0" w:line="240" w:lineRule="auto"/>
        <w:ind w:left="850"/>
        <w:rPr>
          <w:rFonts w:cs="Arial"/>
          <w:sz w:val="18"/>
        </w:rPr>
      </w:pPr>
    </w:p>
    <w:p w:rsidR="00203A72" w:rsidRPr="00912EBE" w:rsidRDefault="00203A72" w:rsidP="00203A72">
      <w:pPr>
        <w:keepNext/>
        <w:spacing w:after="0" w:line="240" w:lineRule="auto"/>
        <w:ind w:left="850"/>
        <w:rPr>
          <w:rFonts w:cs="Arial"/>
          <w:sz w:val="18"/>
        </w:rPr>
      </w:pPr>
      <w:r w:rsidRPr="00912EBE">
        <w:rPr>
          <w:rFonts w:cs="Arial"/>
          <w:sz w:val="18"/>
        </w:rPr>
        <w:t>N:</w:t>
      </w:r>
    </w:p>
    <w:p w:rsidR="00203A72" w:rsidRPr="00912EBE" w:rsidRDefault="00203A72" w:rsidP="00203A72">
      <w:pPr>
        <w:keepNext/>
        <w:spacing w:after="0" w:line="240" w:lineRule="auto"/>
        <w:ind w:left="850"/>
        <w:rPr>
          <w:rFonts w:cs="Arial"/>
          <w:sz w:val="18"/>
        </w:rPr>
      </w:pPr>
      <w:r w:rsidRPr="00912EBE">
        <w:rPr>
          <w:rFonts w:cs="Arial"/>
          <w:sz w:val="18"/>
        </w:rPr>
        <w:t>- výstavbu sil a skladovacích budov v rámci zemědělské výroby (41.00.42)</w:t>
      </w:r>
    </w:p>
    <w:p w:rsidR="00203A72" w:rsidRPr="00912EBE" w:rsidRDefault="00203A72" w:rsidP="00203A72">
      <w:pPr>
        <w:keepNext/>
        <w:spacing w:after="0" w:line="240" w:lineRule="auto"/>
        <w:ind w:left="850"/>
        <w:rPr>
          <w:rFonts w:cs="Arial"/>
          <w:sz w:val="18"/>
        </w:rPr>
      </w:pPr>
      <w:r w:rsidRPr="00912EBE">
        <w:rPr>
          <w:rFonts w:cs="Arial"/>
          <w:sz w:val="18"/>
        </w:rPr>
        <w:t>- výstavbu vodojemů (42.21.22)</w:t>
      </w:r>
    </w:p>
    <w:p w:rsidR="00203A72" w:rsidRPr="00203A72" w:rsidRDefault="00203A72" w:rsidP="00203A72">
      <w:pPr>
        <w:keepNext/>
        <w:spacing w:after="0" w:line="240" w:lineRule="auto"/>
        <w:ind w:left="850"/>
        <w:rPr>
          <w:rFonts w:cs="Arial"/>
          <w:sz w:val="18"/>
        </w:rPr>
      </w:pPr>
      <w:r w:rsidRPr="00912EBE">
        <w:rPr>
          <w:rFonts w:cs="Arial"/>
          <w:sz w:val="18"/>
        </w:rPr>
        <w:t>- výstavbu terminálů pro přečerpávání a skladování uhlovodíků (42.99.21)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41.00.47 Výstavba hotelů a podobných budov</w:t>
      </w:r>
    </w:p>
    <w:p w:rsidR="00203A72" w:rsidRPr="00665B13" w:rsidRDefault="00203A72" w:rsidP="00203A72">
      <w:pPr>
        <w:keepNext/>
        <w:spacing w:after="0" w:line="240" w:lineRule="auto"/>
        <w:ind w:left="850"/>
        <w:rPr>
          <w:rFonts w:cs="Arial"/>
          <w:sz w:val="18"/>
        </w:rPr>
      </w:pPr>
      <w:r w:rsidRPr="00665B13">
        <w:rPr>
          <w:rFonts w:cs="Arial"/>
          <w:sz w:val="18"/>
        </w:rPr>
        <w:t>Z:</w:t>
      </w:r>
    </w:p>
    <w:p w:rsidR="00203A72" w:rsidRPr="00665B13" w:rsidRDefault="00203A72" w:rsidP="00203A72">
      <w:pPr>
        <w:keepNext/>
        <w:spacing w:after="0" w:line="240" w:lineRule="auto"/>
        <w:ind w:left="993" w:hanging="143"/>
        <w:rPr>
          <w:rFonts w:cs="Arial"/>
          <w:sz w:val="18"/>
        </w:rPr>
      </w:pPr>
      <w:r w:rsidRPr="00665B13">
        <w:rPr>
          <w:rFonts w:cs="Arial"/>
          <w:sz w:val="18"/>
        </w:rPr>
        <w:t>- výstavbu hotelů, motelů, hostinců, penzionů a podobných budov</w:t>
      </w:r>
      <w:r w:rsidR="00665B13" w:rsidRPr="00665B13">
        <w:rPr>
          <w:rFonts w:cs="Arial"/>
          <w:sz w:val="18"/>
        </w:rPr>
        <w:t xml:space="preserve"> pro ubytování (s restaurací nebo bez ní)</w:t>
      </w:r>
    </w:p>
    <w:p w:rsidR="00203A72" w:rsidRPr="00665B13" w:rsidRDefault="00203A72" w:rsidP="00203A72">
      <w:pPr>
        <w:keepNext/>
        <w:spacing w:after="0" w:line="240" w:lineRule="auto"/>
        <w:ind w:left="993" w:hanging="143"/>
        <w:rPr>
          <w:rFonts w:cs="Arial"/>
          <w:sz w:val="18"/>
        </w:rPr>
      </w:pPr>
      <w:r w:rsidRPr="00665B13">
        <w:rPr>
          <w:rFonts w:cs="Arial"/>
          <w:sz w:val="18"/>
        </w:rPr>
        <w:t>- výstavbu hostelů pro mládež, horských bud, budov pro prázdninový pob</w:t>
      </w:r>
      <w:r w:rsidR="00E05651">
        <w:rPr>
          <w:rFonts w:cs="Arial"/>
          <w:sz w:val="18"/>
        </w:rPr>
        <w:t>yt dětí nebo rodin, bungalovů k </w:t>
      </w:r>
      <w:r w:rsidRPr="00665B13">
        <w:rPr>
          <w:rFonts w:cs="Arial"/>
          <w:sz w:val="18"/>
        </w:rPr>
        <w:t>rekreaci, rekreačních ubytovacích zařízení a ostatních jinde neuvedených budov pro ubytování turistů</w:t>
      </w:r>
    </w:p>
    <w:p w:rsidR="00203A72" w:rsidRPr="00665B13" w:rsidRDefault="00203A72" w:rsidP="00203A72">
      <w:pPr>
        <w:keepNext/>
        <w:spacing w:after="0" w:line="240" w:lineRule="auto"/>
        <w:ind w:left="850"/>
        <w:rPr>
          <w:rFonts w:cs="Arial"/>
          <w:sz w:val="18"/>
        </w:rPr>
      </w:pPr>
    </w:p>
    <w:p w:rsidR="00203A72" w:rsidRPr="00665B13" w:rsidRDefault="00203A72" w:rsidP="00203A72">
      <w:pPr>
        <w:keepNext/>
        <w:spacing w:after="0" w:line="240" w:lineRule="auto"/>
        <w:ind w:left="850"/>
        <w:rPr>
          <w:rFonts w:cs="Arial"/>
          <w:sz w:val="18"/>
        </w:rPr>
      </w:pPr>
      <w:r w:rsidRPr="00665B13">
        <w:rPr>
          <w:rFonts w:cs="Arial"/>
          <w:sz w:val="18"/>
        </w:rPr>
        <w:t>ZT:</w:t>
      </w:r>
    </w:p>
    <w:p w:rsidR="00203A72" w:rsidRPr="00665B13" w:rsidRDefault="00203A72" w:rsidP="00203A72">
      <w:pPr>
        <w:keepNext/>
        <w:spacing w:after="0" w:line="240" w:lineRule="auto"/>
        <w:ind w:left="850"/>
        <w:rPr>
          <w:rFonts w:cs="Arial"/>
          <w:sz w:val="18"/>
        </w:rPr>
      </w:pPr>
      <w:r w:rsidRPr="00665B13">
        <w:rPr>
          <w:rFonts w:cs="Arial"/>
          <w:sz w:val="18"/>
        </w:rPr>
        <w:t>- výstavbu samostatných stavebních objektů restaurací a barů</w:t>
      </w:r>
    </w:p>
    <w:p w:rsidR="00203A72" w:rsidRPr="00665B13" w:rsidRDefault="00203A72" w:rsidP="00203A72">
      <w:pPr>
        <w:keepNext/>
        <w:spacing w:after="0" w:line="240" w:lineRule="auto"/>
        <w:ind w:left="850"/>
        <w:rPr>
          <w:rFonts w:cs="Arial"/>
          <w:sz w:val="18"/>
        </w:rPr>
      </w:pPr>
    </w:p>
    <w:p w:rsidR="00203A72" w:rsidRPr="00665B13" w:rsidRDefault="005611C7" w:rsidP="00203A72">
      <w:pPr>
        <w:keepNext/>
        <w:spacing w:after="0" w:line="240" w:lineRule="auto"/>
        <w:ind w:left="850"/>
        <w:rPr>
          <w:rFonts w:cs="Arial"/>
          <w:sz w:val="18"/>
        </w:rPr>
      </w:pPr>
      <w:r>
        <w:rPr>
          <w:rFonts w:cs="Arial"/>
          <w:sz w:val="18"/>
        </w:rPr>
        <w:br w:type="column"/>
      </w:r>
      <w:r w:rsidR="00203A72" w:rsidRPr="00665B13">
        <w:rPr>
          <w:rFonts w:cs="Arial"/>
          <w:sz w:val="18"/>
        </w:rPr>
        <w:lastRenderedPageBreak/>
        <w:t>N:</w:t>
      </w:r>
    </w:p>
    <w:p w:rsidR="00203A72" w:rsidRPr="00665B13" w:rsidRDefault="00203A72" w:rsidP="00203A72">
      <w:pPr>
        <w:keepNext/>
        <w:spacing w:after="0" w:line="240" w:lineRule="auto"/>
        <w:ind w:left="850"/>
        <w:rPr>
          <w:rFonts w:cs="Arial"/>
          <w:sz w:val="18"/>
        </w:rPr>
      </w:pPr>
      <w:r w:rsidRPr="00665B13">
        <w:rPr>
          <w:rFonts w:cs="Arial"/>
          <w:sz w:val="18"/>
        </w:rPr>
        <w:t>- výstavbu restaurací v bytových domech (41.00.33)</w:t>
      </w:r>
    </w:p>
    <w:p w:rsidR="00203A72" w:rsidRPr="00665B13" w:rsidRDefault="00203A72" w:rsidP="00203A72">
      <w:pPr>
        <w:keepNext/>
        <w:spacing w:after="0" w:line="240" w:lineRule="auto"/>
        <w:ind w:left="850"/>
        <w:rPr>
          <w:rFonts w:cs="Arial"/>
          <w:sz w:val="18"/>
        </w:rPr>
      </w:pPr>
      <w:r w:rsidRPr="00665B13">
        <w:rPr>
          <w:rFonts w:cs="Arial"/>
          <w:sz w:val="18"/>
        </w:rPr>
        <w:t>- výstavbu restaurací v nákupních střediscích (41.00.44)</w:t>
      </w:r>
    </w:p>
    <w:p w:rsidR="00203A72" w:rsidRPr="00203A72" w:rsidRDefault="00203A72" w:rsidP="00203A72">
      <w:pPr>
        <w:keepNext/>
        <w:spacing w:after="0" w:line="240" w:lineRule="auto"/>
        <w:ind w:left="850"/>
        <w:rPr>
          <w:rFonts w:cs="Arial"/>
          <w:sz w:val="18"/>
        </w:rPr>
      </w:pPr>
      <w:r w:rsidRPr="00665B13">
        <w:rPr>
          <w:rFonts w:cs="Arial"/>
          <w:sz w:val="18"/>
        </w:rPr>
        <w:t>- výstavbu zábavních a rekreačních parků (42.99.22)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41.00.48 Výstavba budov určených pro společenské a kulturní účely, sport, vzdělávání, zdravotnictví, ústavní péči nebo církevní účely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603DB1" w:rsidRDefault="00203A72" w:rsidP="00203A72">
      <w:pPr>
        <w:keepNext/>
        <w:spacing w:after="0" w:line="240" w:lineRule="auto"/>
        <w:ind w:left="850"/>
        <w:rPr>
          <w:rFonts w:cs="Arial"/>
          <w:sz w:val="18"/>
        </w:rPr>
      </w:pPr>
      <w:r w:rsidRPr="00603DB1">
        <w:rPr>
          <w:rFonts w:cs="Arial"/>
          <w:sz w:val="18"/>
        </w:rPr>
        <w:t>- výstavbu kin, koncertních sálů, operních scén, divadel atd.</w:t>
      </w:r>
    </w:p>
    <w:p w:rsidR="00203A72" w:rsidRPr="00603DB1" w:rsidRDefault="00203A72" w:rsidP="00203A72">
      <w:pPr>
        <w:keepNext/>
        <w:spacing w:after="0" w:line="240" w:lineRule="auto"/>
        <w:ind w:left="993" w:hanging="143"/>
        <w:rPr>
          <w:rFonts w:cs="Arial"/>
          <w:sz w:val="18"/>
        </w:rPr>
      </w:pPr>
      <w:r w:rsidRPr="00603DB1">
        <w:rPr>
          <w:rFonts w:cs="Arial"/>
          <w:sz w:val="18"/>
        </w:rPr>
        <w:t>- výstavbu společenských sálů a víceúčelových hal využívaných převážně pro společenskou zábavu</w:t>
      </w:r>
    </w:p>
    <w:p w:rsidR="00203A72" w:rsidRPr="00603DB1" w:rsidRDefault="00203A72" w:rsidP="00203A72">
      <w:pPr>
        <w:keepNext/>
        <w:spacing w:after="0" w:line="240" w:lineRule="auto"/>
        <w:ind w:left="993" w:hanging="143"/>
        <w:rPr>
          <w:rFonts w:cs="Arial"/>
          <w:sz w:val="18"/>
        </w:rPr>
      </w:pPr>
      <w:r w:rsidRPr="00603DB1">
        <w:rPr>
          <w:rFonts w:cs="Arial"/>
          <w:sz w:val="18"/>
        </w:rPr>
        <w:t>- výstavbu kasin, cirkusů, hudebních sálů, tanečních sálů a diskoték, zastřešených pódií atd.</w:t>
      </w:r>
    </w:p>
    <w:p w:rsidR="00203A72" w:rsidRPr="00603DB1" w:rsidRDefault="00203A72" w:rsidP="00203A72">
      <w:pPr>
        <w:keepNext/>
        <w:spacing w:after="0" w:line="240" w:lineRule="auto"/>
        <w:ind w:left="850"/>
        <w:rPr>
          <w:rFonts w:cs="Arial"/>
          <w:sz w:val="18"/>
        </w:rPr>
      </w:pPr>
      <w:r w:rsidRPr="00603DB1">
        <w:rPr>
          <w:rFonts w:cs="Arial"/>
          <w:sz w:val="18"/>
        </w:rPr>
        <w:t>- výstavbu muzeí, uměleckých galerií, knihoven a informačních středisek</w:t>
      </w:r>
    </w:p>
    <w:p w:rsidR="00203A72" w:rsidRPr="00203A72" w:rsidRDefault="00203A72" w:rsidP="00203A72">
      <w:pPr>
        <w:keepNext/>
        <w:spacing w:after="0" w:line="240" w:lineRule="auto"/>
        <w:ind w:left="993" w:hanging="143"/>
        <w:rPr>
          <w:rFonts w:cs="Arial"/>
          <w:sz w:val="18"/>
        </w:rPr>
      </w:pPr>
      <w:r w:rsidRPr="00603DB1">
        <w:rPr>
          <w:rFonts w:cs="Arial"/>
          <w:sz w:val="18"/>
        </w:rPr>
        <w:t>- výstavbu budov pro preprimární, primární a sekundární vzdělávání (</w:t>
      </w:r>
      <w:r w:rsidR="00603DB1" w:rsidRPr="00603DB1">
        <w:rPr>
          <w:rFonts w:cs="Arial"/>
          <w:sz w:val="18"/>
        </w:rPr>
        <w:t xml:space="preserve">jako jsou </w:t>
      </w:r>
      <w:r w:rsidRPr="00603DB1">
        <w:rPr>
          <w:rFonts w:cs="Arial"/>
          <w:sz w:val="18"/>
        </w:rPr>
        <w:t xml:space="preserve">např. mateřské školy, základní školy, střední školy, vyšší odborné školy, gymnázia, průmyslové školy atd.), </w:t>
      </w:r>
      <w:r w:rsidR="00603DB1">
        <w:rPr>
          <w:rFonts w:cs="Arial"/>
          <w:sz w:val="18"/>
        </w:rPr>
        <w:t>škol</w:t>
      </w:r>
      <w:r w:rsidRPr="00603DB1">
        <w:rPr>
          <w:rFonts w:cs="Arial"/>
          <w:sz w:val="18"/>
        </w:rPr>
        <w:t xml:space="preserve"> v rámci formálního vzdělávacího systému, </w:t>
      </w:r>
      <w:r w:rsidR="00603DB1">
        <w:rPr>
          <w:rFonts w:cs="Arial"/>
          <w:sz w:val="18"/>
        </w:rPr>
        <w:t>škol</w:t>
      </w:r>
      <w:r w:rsidRPr="00603DB1">
        <w:rPr>
          <w:rFonts w:cs="Arial"/>
          <w:sz w:val="18"/>
        </w:rPr>
        <w:t xml:space="preserve"> poskytující</w:t>
      </w:r>
      <w:r w:rsidR="00603DB1">
        <w:rPr>
          <w:rFonts w:cs="Arial"/>
          <w:sz w:val="18"/>
        </w:rPr>
        <w:t>ch</w:t>
      </w:r>
      <w:r w:rsidRPr="00603DB1">
        <w:rPr>
          <w:rFonts w:cs="Arial"/>
          <w:sz w:val="18"/>
        </w:rPr>
        <w:t xml:space="preserve"> odborné vzdělání</w:t>
      </w:r>
    </w:p>
    <w:p w:rsidR="00203A72" w:rsidRPr="00E11B81" w:rsidRDefault="00203A72" w:rsidP="00203A72">
      <w:pPr>
        <w:keepNext/>
        <w:spacing w:after="0" w:line="240" w:lineRule="auto"/>
        <w:ind w:left="993" w:hanging="143"/>
        <w:rPr>
          <w:rFonts w:cs="Arial"/>
          <w:sz w:val="18"/>
        </w:rPr>
      </w:pPr>
      <w:r w:rsidRPr="00E11B81">
        <w:rPr>
          <w:rFonts w:cs="Arial"/>
          <w:sz w:val="18"/>
        </w:rPr>
        <w:t>- výstavbu budov pro vysokoškolské vzdělávání a výzkum, pro výzkumné laboratoře, pro vysokoškolské ústavy</w:t>
      </w:r>
    </w:p>
    <w:p w:rsidR="00203A72" w:rsidRPr="00E11B81" w:rsidRDefault="00203A72" w:rsidP="00203A72">
      <w:pPr>
        <w:keepNext/>
        <w:spacing w:after="0" w:line="240" w:lineRule="auto"/>
        <w:ind w:left="993" w:hanging="143"/>
        <w:rPr>
          <w:rFonts w:cs="Arial"/>
          <w:sz w:val="18"/>
        </w:rPr>
      </w:pPr>
      <w:r w:rsidRPr="00E11B81">
        <w:rPr>
          <w:rFonts w:cs="Arial"/>
          <w:sz w:val="18"/>
        </w:rPr>
        <w:t>- výstavbu objektů, kde je poskytována lékařská a ošetřovatelská péče pro nemocné nebo zraněné osoby</w:t>
      </w:r>
    </w:p>
    <w:p w:rsidR="00203A72" w:rsidRPr="00E11B81" w:rsidRDefault="00203A72" w:rsidP="00203A72">
      <w:pPr>
        <w:keepNext/>
        <w:spacing w:after="0" w:line="240" w:lineRule="auto"/>
        <w:ind w:left="993" w:hanging="143"/>
        <w:rPr>
          <w:rFonts w:cs="Arial"/>
          <w:sz w:val="18"/>
        </w:rPr>
      </w:pPr>
      <w:r w:rsidRPr="00E11B81">
        <w:rPr>
          <w:rFonts w:cs="Arial"/>
          <w:sz w:val="18"/>
        </w:rPr>
        <w:t>- výstavbu budov sanatorií, center následné péče, pečovatelských domů, psychiatrických léčeben, výdejen léků, lékáren, mateřských zařízení, center péče o matku a dítě</w:t>
      </w:r>
    </w:p>
    <w:p w:rsidR="00203A72" w:rsidRPr="00E11B81" w:rsidRDefault="00203A72" w:rsidP="00203A72">
      <w:pPr>
        <w:keepNext/>
        <w:spacing w:after="0" w:line="240" w:lineRule="auto"/>
        <w:ind w:left="993" w:hanging="143"/>
        <w:rPr>
          <w:rFonts w:cs="Arial"/>
          <w:sz w:val="18"/>
        </w:rPr>
      </w:pPr>
      <w:r w:rsidRPr="00E11B81">
        <w:rPr>
          <w:rFonts w:cs="Arial"/>
          <w:sz w:val="18"/>
        </w:rPr>
        <w:t xml:space="preserve">- výstavbu krytých sportovních objektů (pro basketbal, tenis, plavání, gymnastiku, bruslení, hokej atd.), </w:t>
      </w:r>
      <w:r w:rsidR="00936A15">
        <w:rPr>
          <w:rFonts w:cs="Arial"/>
          <w:sz w:val="18"/>
        </w:rPr>
        <w:t>i se </w:t>
      </w:r>
      <w:r w:rsidRPr="00E11B81">
        <w:rPr>
          <w:rFonts w:cs="Arial"/>
          <w:sz w:val="18"/>
        </w:rPr>
        <w:t>zázemí</w:t>
      </w:r>
      <w:r w:rsidR="00E11B81" w:rsidRPr="00E11B81">
        <w:rPr>
          <w:rFonts w:cs="Arial"/>
          <w:sz w:val="18"/>
        </w:rPr>
        <w:t>m</w:t>
      </w:r>
      <w:r w:rsidRPr="00E11B81">
        <w:rPr>
          <w:rFonts w:cs="Arial"/>
          <w:sz w:val="18"/>
        </w:rPr>
        <w:t xml:space="preserve"> pro diváky (ochozy, tribuny atd.) a pro sportovce (sprchy, šatny atd.)</w:t>
      </w:r>
    </w:p>
    <w:p w:rsidR="00203A72" w:rsidRPr="00203A72" w:rsidRDefault="00203A72" w:rsidP="00203A72">
      <w:pPr>
        <w:keepNext/>
        <w:spacing w:after="0" w:line="240" w:lineRule="auto"/>
        <w:ind w:left="850"/>
        <w:rPr>
          <w:rFonts w:cs="Arial"/>
          <w:sz w:val="18"/>
        </w:rPr>
      </w:pPr>
      <w:r w:rsidRPr="00E11B81">
        <w:rPr>
          <w:rFonts w:cs="Arial"/>
          <w:sz w:val="18"/>
        </w:rPr>
        <w:t>- výstavbu kostelů, kaplí, mešit, synagog atd.</w:t>
      </w:r>
    </w:p>
    <w:p w:rsidR="00203A72" w:rsidRPr="00203A72" w:rsidRDefault="00203A72" w:rsidP="00203A72">
      <w:pPr>
        <w:keepNext/>
        <w:spacing w:after="0" w:line="240" w:lineRule="auto"/>
        <w:ind w:left="850"/>
        <w:jc w:val="both"/>
        <w:rPr>
          <w:rFonts w:cs="Arial"/>
          <w:sz w:val="18"/>
          <w:highlight w:val="green"/>
        </w:rPr>
      </w:pPr>
    </w:p>
    <w:p w:rsidR="00203A72" w:rsidRPr="00740366" w:rsidRDefault="00203A72" w:rsidP="00203A72">
      <w:pPr>
        <w:keepNext/>
        <w:spacing w:after="0" w:line="240" w:lineRule="auto"/>
        <w:ind w:left="850"/>
        <w:rPr>
          <w:rFonts w:cs="Arial"/>
          <w:sz w:val="18"/>
        </w:rPr>
      </w:pPr>
      <w:r w:rsidRPr="00740366">
        <w:rPr>
          <w:rFonts w:cs="Arial"/>
          <w:sz w:val="18"/>
        </w:rPr>
        <w:t>ZT:</w:t>
      </w:r>
    </w:p>
    <w:p w:rsidR="00203A72" w:rsidRPr="00740366" w:rsidRDefault="00203A72" w:rsidP="00203A72">
      <w:pPr>
        <w:keepNext/>
        <w:spacing w:after="0" w:line="240" w:lineRule="auto"/>
        <w:ind w:left="850"/>
        <w:rPr>
          <w:rFonts w:cs="Arial"/>
          <w:sz w:val="18"/>
        </w:rPr>
      </w:pPr>
      <w:r w:rsidRPr="00740366">
        <w:rPr>
          <w:rFonts w:cs="Arial"/>
          <w:sz w:val="18"/>
        </w:rPr>
        <w:t>- výstavbu budov archivů</w:t>
      </w:r>
    </w:p>
    <w:p w:rsidR="00203A72" w:rsidRPr="00740366" w:rsidRDefault="00203A72" w:rsidP="00203A72">
      <w:pPr>
        <w:keepNext/>
        <w:spacing w:after="0" w:line="240" w:lineRule="auto"/>
        <w:ind w:left="850"/>
        <w:rPr>
          <w:rFonts w:cs="Arial"/>
          <w:sz w:val="18"/>
        </w:rPr>
      </w:pPr>
      <w:r w:rsidRPr="00740366">
        <w:rPr>
          <w:rFonts w:cs="Arial"/>
          <w:sz w:val="18"/>
        </w:rPr>
        <w:t>- výstavbu speciálních škol pro postižené děti</w:t>
      </w:r>
    </w:p>
    <w:p w:rsidR="00203A72" w:rsidRPr="00740366" w:rsidRDefault="00203A72" w:rsidP="00203A72">
      <w:pPr>
        <w:keepNext/>
        <w:spacing w:after="0" w:line="240" w:lineRule="auto"/>
        <w:ind w:left="850"/>
        <w:rPr>
          <w:rFonts w:cs="Arial"/>
          <w:sz w:val="18"/>
        </w:rPr>
      </w:pPr>
      <w:r w:rsidRPr="00740366">
        <w:rPr>
          <w:rFonts w:cs="Arial"/>
          <w:sz w:val="18"/>
        </w:rPr>
        <w:t>- výstavbu center dalšího vzdělávání</w:t>
      </w:r>
    </w:p>
    <w:p w:rsidR="00203A72" w:rsidRPr="00740366" w:rsidRDefault="00203A72" w:rsidP="00203A72">
      <w:pPr>
        <w:keepNext/>
        <w:spacing w:after="0" w:line="240" w:lineRule="auto"/>
        <w:ind w:left="850"/>
        <w:rPr>
          <w:rFonts w:cs="Arial"/>
          <w:sz w:val="18"/>
        </w:rPr>
      </w:pPr>
      <w:r w:rsidRPr="00740366">
        <w:rPr>
          <w:rFonts w:cs="Arial"/>
          <w:sz w:val="18"/>
        </w:rPr>
        <w:t>- výstavbu meteorologických stanic, hvězdáren</w:t>
      </w:r>
    </w:p>
    <w:p w:rsidR="00203A72" w:rsidRPr="00740366" w:rsidRDefault="00203A72" w:rsidP="00203A72">
      <w:pPr>
        <w:keepNext/>
        <w:spacing w:after="0" w:line="240" w:lineRule="auto"/>
        <w:ind w:left="850"/>
        <w:rPr>
          <w:rFonts w:cs="Arial"/>
          <w:sz w:val="18"/>
        </w:rPr>
      </w:pPr>
      <w:r w:rsidRPr="00740366">
        <w:rPr>
          <w:rFonts w:cs="Arial"/>
          <w:sz w:val="18"/>
        </w:rPr>
        <w:t>- výstavbu nemocnic (fakultních, vězeňských, ozbrojených sil atd.)</w:t>
      </w:r>
    </w:p>
    <w:p w:rsidR="00203A72" w:rsidRPr="00740366" w:rsidRDefault="00203A72" w:rsidP="00203A72">
      <w:pPr>
        <w:keepNext/>
        <w:spacing w:after="0" w:line="240" w:lineRule="auto"/>
        <w:ind w:left="993" w:hanging="143"/>
        <w:rPr>
          <w:rFonts w:cs="Arial"/>
          <w:sz w:val="18"/>
        </w:rPr>
      </w:pPr>
      <w:r w:rsidRPr="00740366">
        <w:rPr>
          <w:rFonts w:cs="Arial"/>
          <w:sz w:val="18"/>
        </w:rPr>
        <w:t>- výstavbu budov užívaných k termoterapii, talasoterapii, rehabilitaci, krevním transfuzím, sběru mateřského mléka, veterinární léčbě atd.</w:t>
      </w:r>
    </w:p>
    <w:p w:rsidR="00203A72" w:rsidRPr="00740366" w:rsidRDefault="00203A72" w:rsidP="00203A72">
      <w:pPr>
        <w:keepNext/>
        <w:spacing w:after="0" w:line="240" w:lineRule="auto"/>
        <w:ind w:left="993" w:hanging="143"/>
        <w:rPr>
          <w:rFonts w:cs="Arial"/>
          <w:sz w:val="18"/>
        </w:rPr>
      </w:pPr>
      <w:r w:rsidRPr="00740366">
        <w:rPr>
          <w:rFonts w:cs="Arial"/>
          <w:sz w:val="18"/>
        </w:rPr>
        <w:t xml:space="preserve">- výstavbu budov </w:t>
      </w:r>
      <w:r w:rsidR="00654A51" w:rsidRPr="00740366">
        <w:rPr>
          <w:rFonts w:cs="Arial"/>
          <w:sz w:val="18"/>
        </w:rPr>
        <w:t>pro subjekty poskytující pobytové služby kombinované s</w:t>
      </w:r>
      <w:r w:rsidRPr="00740366">
        <w:rPr>
          <w:rFonts w:cs="Arial"/>
          <w:sz w:val="18"/>
        </w:rPr>
        <w:t> ošetřovatelskou nebo lékařskou péči pro seniory nebo osoby se zdravotním postižením atd.</w:t>
      </w:r>
    </w:p>
    <w:p w:rsidR="00203A72" w:rsidRPr="00203A72" w:rsidRDefault="00203A72" w:rsidP="00203A72">
      <w:pPr>
        <w:keepNext/>
        <w:spacing w:after="0" w:line="240" w:lineRule="auto"/>
        <w:ind w:left="850"/>
        <w:rPr>
          <w:rFonts w:cs="Arial"/>
          <w:sz w:val="18"/>
        </w:rPr>
      </w:pPr>
      <w:r w:rsidRPr="00740366">
        <w:rPr>
          <w:rFonts w:cs="Arial"/>
          <w:sz w:val="18"/>
        </w:rPr>
        <w:t>- výstavbu budov na hřbitovech, obřadních síní, krematorií</w:t>
      </w:r>
    </w:p>
    <w:p w:rsidR="00203A72" w:rsidRPr="00203A72" w:rsidRDefault="00203A72" w:rsidP="00203A72">
      <w:pPr>
        <w:keepNext/>
        <w:spacing w:after="0" w:line="240" w:lineRule="auto"/>
        <w:ind w:left="850"/>
        <w:jc w:val="both"/>
        <w:rPr>
          <w:rFonts w:cs="Arial"/>
          <w:sz w:val="18"/>
          <w:highlight w:val="green"/>
        </w:rPr>
      </w:pPr>
    </w:p>
    <w:p w:rsidR="00203A72" w:rsidRPr="00740366" w:rsidRDefault="00203A72" w:rsidP="00203A72">
      <w:pPr>
        <w:keepNext/>
        <w:spacing w:after="0" w:line="240" w:lineRule="auto"/>
        <w:ind w:left="850"/>
        <w:rPr>
          <w:rFonts w:cs="Arial"/>
          <w:sz w:val="18"/>
        </w:rPr>
      </w:pPr>
      <w:r w:rsidRPr="00740366">
        <w:rPr>
          <w:rFonts w:cs="Arial"/>
          <w:sz w:val="18"/>
        </w:rPr>
        <w:t>N:</w:t>
      </w:r>
    </w:p>
    <w:p w:rsidR="00203A72" w:rsidRPr="00740366" w:rsidRDefault="00203A72" w:rsidP="00203A72">
      <w:pPr>
        <w:keepNext/>
        <w:spacing w:after="0" w:line="240" w:lineRule="auto"/>
        <w:ind w:left="850"/>
        <w:rPr>
          <w:rFonts w:cs="Arial"/>
          <w:sz w:val="18"/>
        </w:rPr>
      </w:pPr>
      <w:r w:rsidRPr="00740366">
        <w:rPr>
          <w:rFonts w:cs="Arial"/>
          <w:sz w:val="18"/>
        </w:rPr>
        <w:t>- výstavbu ubytoven jako samostatných budov internátních škol (41.00.34)</w:t>
      </w:r>
    </w:p>
    <w:p w:rsidR="00203A72" w:rsidRPr="00740366" w:rsidRDefault="00203A72" w:rsidP="00203A72">
      <w:pPr>
        <w:keepNext/>
        <w:spacing w:after="0" w:line="240" w:lineRule="auto"/>
        <w:ind w:left="850"/>
        <w:rPr>
          <w:rFonts w:cs="Arial"/>
          <w:sz w:val="18"/>
        </w:rPr>
      </w:pPr>
      <w:r w:rsidRPr="00740366">
        <w:rPr>
          <w:rFonts w:cs="Arial"/>
          <w:sz w:val="18"/>
        </w:rPr>
        <w:t>- výstavbu ubytoven pro studenty (41.00.34)</w:t>
      </w:r>
    </w:p>
    <w:p w:rsidR="00203A72" w:rsidRPr="00740366" w:rsidRDefault="00203A72" w:rsidP="00203A72">
      <w:pPr>
        <w:keepNext/>
        <w:spacing w:after="0" w:line="240" w:lineRule="auto"/>
        <w:ind w:left="993" w:hanging="143"/>
        <w:rPr>
          <w:rFonts w:cs="Arial"/>
          <w:sz w:val="18"/>
        </w:rPr>
      </w:pPr>
      <w:r w:rsidRPr="00740366">
        <w:rPr>
          <w:rFonts w:cs="Arial"/>
          <w:sz w:val="18"/>
        </w:rPr>
        <w:t>- výstavbu objektů ústavů a domů se sociálními službami pro seniory, zdravotně postižené osoby atd. (41.00.34)</w:t>
      </w:r>
    </w:p>
    <w:p w:rsidR="00203A72" w:rsidRPr="00740366" w:rsidRDefault="00203A72" w:rsidP="00203A72">
      <w:pPr>
        <w:keepNext/>
        <w:spacing w:after="0" w:line="240" w:lineRule="auto"/>
        <w:ind w:left="850"/>
        <w:rPr>
          <w:rFonts w:cs="Arial"/>
          <w:sz w:val="18"/>
        </w:rPr>
      </w:pPr>
      <w:r w:rsidRPr="00740366">
        <w:rPr>
          <w:rFonts w:cs="Arial"/>
          <w:sz w:val="18"/>
        </w:rPr>
        <w:t>- výstavbu zábavních a rekreačních parků (42.99.22)</w:t>
      </w:r>
    </w:p>
    <w:p w:rsidR="00203A72" w:rsidRPr="00740366" w:rsidRDefault="00203A72" w:rsidP="00203A72">
      <w:pPr>
        <w:keepNext/>
        <w:spacing w:after="0" w:line="240" w:lineRule="auto"/>
        <w:ind w:left="993" w:hanging="143"/>
        <w:rPr>
          <w:rFonts w:cs="Arial"/>
          <w:sz w:val="18"/>
        </w:rPr>
      </w:pPr>
      <w:r w:rsidRPr="00740366">
        <w:rPr>
          <w:rFonts w:cs="Arial"/>
          <w:sz w:val="18"/>
        </w:rPr>
        <w:t xml:space="preserve">- výstavbu </w:t>
      </w:r>
      <w:r w:rsidR="00740366">
        <w:rPr>
          <w:rFonts w:cs="Arial"/>
          <w:sz w:val="18"/>
        </w:rPr>
        <w:t xml:space="preserve">objektů se </w:t>
      </w:r>
      <w:r w:rsidRPr="00740366">
        <w:rPr>
          <w:rFonts w:cs="Arial"/>
          <w:sz w:val="18"/>
        </w:rPr>
        <w:t>soch</w:t>
      </w:r>
      <w:r w:rsidR="00740366">
        <w:rPr>
          <w:rFonts w:cs="Arial"/>
          <w:sz w:val="18"/>
        </w:rPr>
        <w:t>ami</w:t>
      </w:r>
      <w:r w:rsidRPr="00740366">
        <w:rPr>
          <w:rFonts w:cs="Arial"/>
          <w:sz w:val="18"/>
        </w:rPr>
        <w:t xml:space="preserve"> a památkově chráněných budov, uměleckých staveb nebo staveb s ozdobnou funkcí (41.00.49)</w:t>
      </w:r>
    </w:p>
    <w:p w:rsidR="00203A72" w:rsidRPr="00203A72" w:rsidRDefault="00203A72" w:rsidP="00203A72">
      <w:pPr>
        <w:keepNext/>
        <w:spacing w:after="0" w:line="240" w:lineRule="auto"/>
        <w:ind w:left="993" w:hanging="143"/>
        <w:rPr>
          <w:rFonts w:cs="Arial"/>
          <w:sz w:val="18"/>
        </w:rPr>
      </w:pPr>
      <w:r w:rsidRPr="00740366">
        <w:rPr>
          <w:rFonts w:cs="Arial"/>
          <w:sz w:val="18"/>
        </w:rPr>
        <w:t xml:space="preserve">- výstavbu sportovišť pro venkovní sporty, </w:t>
      </w:r>
      <w:r w:rsidR="00DC1BEA" w:rsidRPr="00740366">
        <w:rPr>
          <w:rFonts w:cs="Arial"/>
          <w:sz w:val="18"/>
        </w:rPr>
        <w:t xml:space="preserve">jako jsou </w:t>
      </w:r>
      <w:r w:rsidRPr="00740366">
        <w:rPr>
          <w:rFonts w:cs="Arial"/>
          <w:sz w:val="18"/>
        </w:rPr>
        <w:t>např. nezastřešené tenisové kurty, venkovní plavecké bazény apod. (42.99.22)</w:t>
      </w:r>
    </w:p>
    <w:p w:rsidR="00203A72" w:rsidRPr="00203A72" w:rsidRDefault="00203A72" w:rsidP="00203A72">
      <w:pPr>
        <w:keepNext/>
        <w:spacing w:after="0" w:line="240" w:lineRule="auto"/>
        <w:ind w:left="993" w:hanging="143"/>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41.00.49 Výstavba ostatních nebytových budov</w:t>
      </w:r>
    </w:p>
    <w:p w:rsidR="00203A72" w:rsidRPr="00D10341" w:rsidRDefault="00203A72" w:rsidP="00203A72">
      <w:pPr>
        <w:keepNext/>
        <w:spacing w:after="0" w:line="240" w:lineRule="auto"/>
        <w:ind w:left="850"/>
        <w:rPr>
          <w:rFonts w:cs="Arial"/>
          <w:sz w:val="18"/>
        </w:rPr>
      </w:pPr>
      <w:r w:rsidRPr="00D10341">
        <w:rPr>
          <w:rFonts w:cs="Arial"/>
          <w:sz w:val="18"/>
        </w:rPr>
        <w:t>Z:</w:t>
      </w:r>
    </w:p>
    <w:p w:rsidR="00203A72" w:rsidRPr="00D10341" w:rsidRDefault="00203A72" w:rsidP="00203A72">
      <w:pPr>
        <w:keepNext/>
        <w:spacing w:after="0" w:line="240" w:lineRule="auto"/>
        <w:ind w:left="964" w:hanging="113"/>
        <w:rPr>
          <w:rFonts w:cs="Arial"/>
          <w:sz w:val="18"/>
        </w:rPr>
      </w:pPr>
      <w:r w:rsidRPr="00D10341">
        <w:rPr>
          <w:rFonts w:cs="Arial"/>
          <w:sz w:val="18"/>
        </w:rPr>
        <w:t>- výstavbu věznic, kasáren ozbro</w:t>
      </w:r>
      <w:r w:rsidR="00740366" w:rsidRPr="00D10341">
        <w:rPr>
          <w:rFonts w:cs="Arial"/>
          <w:sz w:val="18"/>
        </w:rPr>
        <w:t>jených sil a podobných objektů</w:t>
      </w:r>
      <w:r w:rsidRPr="00D10341">
        <w:rPr>
          <w:rFonts w:cs="Arial"/>
          <w:sz w:val="18"/>
        </w:rPr>
        <w:t xml:space="preserve"> policie nebo hasičů</w:t>
      </w:r>
    </w:p>
    <w:p w:rsidR="00203A72" w:rsidRPr="00D10341" w:rsidRDefault="00203A72" w:rsidP="00203A72">
      <w:pPr>
        <w:keepNext/>
        <w:spacing w:after="0" w:line="240" w:lineRule="auto"/>
        <w:ind w:left="850"/>
        <w:rPr>
          <w:rFonts w:cs="Arial"/>
          <w:sz w:val="18"/>
        </w:rPr>
      </w:pPr>
    </w:p>
    <w:p w:rsidR="00203A72" w:rsidRPr="00D10341" w:rsidRDefault="00203A72" w:rsidP="00203A72">
      <w:pPr>
        <w:keepNext/>
        <w:spacing w:after="0" w:line="240" w:lineRule="auto"/>
        <w:ind w:left="850"/>
        <w:rPr>
          <w:rFonts w:cs="Arial"/>
          <w:sz w:val="18"/>
        </w:rPr>
      </w:pPr>
      <w:r w:rsidRPr="00D10341">
        <w:rPr>
          <w:rFonts w:cs="Arial"/>
          <w:sz w:val="18"/>
        </w:rPr>
        <w:t>ZT:</w:t>
      </w:r>
    </w:p>
    <w:p w:rsidR="00203A72" w:rsidRPr="00D10341" w:rsidRDefault="00203A72" w:rsidP="00203A72">
      <w:pPr>
        <w:keepNext/>
        <w:spacing w:after="0" w:line="240" w:lineRule="auto"/>
        <w:ind w:left="964" w:hanging="113"/>
        <w:rPr>
          <w:rFonts w:cs="Arial"/>
          <w:sz w:val="18"/>
        </w:rPr>
      </w:pPr>
      <w:r w:rsidRPr="00D10341">
        <w:rPr>
          <w:rFonts w:cs="Arial"/>
          <w:sz w:val="18"/>
        </w:rPr>
        <w:t xml:space="preserve">- výstavbu objektů </w:t>
      </w:r>
      <w:r w:rsidR="00D10341" w:rsidRPr="00D10341">
        <w:rPr>
          <w:rFonts w:cs="Arial"/>
          <w:sz w:val="18"/>
        </w:rPr>
        <w:t xml:space="preserve">se sochami a </w:t>
      </w:r>
      <w:r w:rsidRPr="00D10341">
        <w:rPr>
          <w:rFonts w:cs="Arial"/>
          <w:sz w:val="18"/>
        </w:rPr>
        <w:t>památkově chráněných budov, uměleckých staveb nebo staveb s ozdobnou funkcí</w:t>
      </w:r>
    </w:p>
    <w:p w:rsidR="00203A72" w:rsidRPr="00D10341" w:rsidRDefault="00203A72" w:rsidP="00203A72">
      <w:pPr>
        <w:keepNext/>
        <w:spacing w:after="0" w:line="240" w:lineRule="auto"/>
        <w:ind w:left="964" w:hanging="113"/>
        <w:rPr>
          <w:rFonts w:cs="Arial"/>
          <w:sz w:val="18"/>
        </w:rPr>
      </w:pPr>
      <w:r w:rsidRPr="00D10341">
        <w:rPr>
          <w:rFonts w:cs="Arial"/>
          <w:sz w:val="18"/>
        </w:rPr>
        <w:t>- výstavbu staveb, jako jsou autobusové zastávky, veřejné záchody, prádelny atd.</w:t>
      </w:r>
    </w:p>
    <w:p w:rsidR="00203A72" w:rsidRPr="00D10341" w:rsidRDefault="00203A72" w:rsidP="00203A72">
      <w:pPr>
        <w:keepNext/>
        <w:spacing w:after="0" w:line="240" w:lineRule="auto"/>
        <w:ind w:left="850"/>
        <w:rPr>
          <w:rFonts w:cs="Arial"/>
          <w:sz w:val="18"/>
        </w:rPr>
      </w:pPr>
    </w:p>
    <w:p w:rsidR="00203A72" w:rsidRPr="00D10341" w:rsidRDefault="00203A72" w:rsidP="00203A72">
      <w:pPr>
        <w:keepNext/>
        <w:spacing w:after="0" w:line="240" w:lineRule="auto"/>
        <w:ind w:left="850"/>
        <w:rPr>
          <w:rFonts w:cs="Arial"/>
          <w:sz w:val="18"/>
        </w:rPr>
      </w:pPr>
      <w:r w:rsidRPr="00D10341">
        <w:rPr>
          <w:rFonts w:cs="Arial"/>
          <w:sz w:val="18"/>
        </w:rPr>
        <w:t>N:</w:t>
      </w:r>
    </w:p>
    <w:p w:rsidR="00203A72" w:rsidRPr="00D10341" w:rsidRDefault="00203A72" w:rsidP="00203A72">
      <w:pPr>
        <w:keepNext/>
        <w:spacing w:after="0" w:line="240" w:lineRule="auto"/>
        <w:ind w:left="850"/>
        <w:rPr>
          <w:rFonts w:cs="Arial"/>
          <w:sz w:val="18"/>
        </w:rPr>
      </w:pPr>
      <w:r w:rsidRPr="00D10341">
        <w:rPr>
          <w:rFonts w:cs="Arial"/>
          <w:sz w:val="18"/>
        </w:rPr>
        <w:t>- výstavbu telefonních budek (41.00.45)</w:t>
      </w:r>
    </w:p>
    <w:p w:rsidR="00203A72" w:rsidRPr="00D10341" w:rsidRDefault="00203A72" w:rsidP="00203A72">
      <w:pPr>
        <w:keepNext/>
        <w:spacing w:after="0" w:line="240" w:lineRule="auto"/>
        <w:ind w:left="850"/>
        <w:rPr>
          <w:rFonts w:cs="Arial"/>
          <w:sz w:val="18"/>
        </w:rPr>
      </w:pPr>
      <w:r w:rsidRPr="00D10341">
        <w:rPr>
          <w:rFonts w:cs="Arial"/>
          <w:sz w:val="18"/>
        </w:rPr>
        <w:t>- výstavbu muzeí (41.00.48)</w:t>
      </w:r>
    </w:p>
    <w:p w:rsidR="00203A72" w:rsidRPr="00D10341" w:rsidRDefault="00203A72" w:rsidP="00203A72">
      <w:pPr>
        <w:keepNext/>
        <w:spacing w:after="0" w:line="240" w:lineRule="auto"/>
        <w:ind w:left="850"/>
        <w:rPr>
          <w:rFonts w:cs="Arial"/>
          <w:sz w:val="18"/>
        </w:rPr>
      </w:pPr>
      <w:r w:rsidRPr="00D10341">
        <w:rPr>
          <w:rFonts w:cs="Arial"/>
          <w:sz w:val="18"/>
        </w:rPr>
        <w:t>- výstavbu církevních budov (41.00.48)</w:t>
      </w:r>
    </w:p>
    <w:p w:rsidR="00203A72" w:rsidRPr="00D10341" w:rsidRDefault="00203A72" w:rsidP="00203A72">
      <w:pPr>
        <w:keepNext/>
        <w:spacing w:after="0" w:line="240" w:lineRule="auto"/>
        <w:ind w:left="850"/>
        <w:rPr>
          <w:rFonts w:cs="Arial"/>
          <w:sz w:val="18"/>
        </w:rPr>
      </w:pPr>
      <w:r w:rsidRPr="00D10341">
        <w:rPr>
          <w:rFonts w:cs="Arial"/>
          <w:sz w:val="18"/>
        </w:rPr>
        <w:t>- výstavbu vězeňských nemocnic a nemocnic ozbrojených sil (41.00.48)</w:t>
      </w:r>
    </w:p>
    <w:p w:rsidR="00203A72" w:rsidRPr="00203A72" w:rsidRDefault="00203A72" w:rsidP="00203A72">
      <w:pPr>
        <w:keepNext/>
        <w:spacing w:after="0" w:line="240" w:lineRule="auto"/>
        <w:ind w:left="850"/>
        <w:rPr>
          <w:rFonts w:cs="Arial"/>
          <w:sz w:val="18"/>
        </w:rPr>
      </w:pPr>
      <w:r w:rsidRPr="00D10341">
        <w:rPr>
          <w:rFonts w:cs="Arial"/>
          <w:sz w:val="18"/>
        </w:rPr>
        <w:t>- výstavbu vojenských inženýrských staveb (42.99.29)</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42 Inženýrské stavby a jejich výstavba</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xml:space="preserve">- služby developerských subjektů v oblasti inženýrského stavitelství </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služby developerských subjektů v oblasti bytových a nebytových stavebních projektů (41.00)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42.1 Silnice a železnice a jejich výstavba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42.11 Silnice a dálnice a jejich výstavba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42.11.1 Dálnice, silnice, ulice a jiné cesty pro vozidla a pěší a letištní dráhy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42.11.10 Dálnice, silnice, ulice a jiné cesty pro vozidla a pěší a letištní dráhy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DE216A" w:rsidP="00203A72">
      <w:pPr>
        <w:keepNext/>
        <w:spacing w:after="0" w:line="240" w:lineRule="auto"/>
        <w:ind w:left="964" w:hanging="113"/>
        <w:rPr>
          <w:rFonts w:cs="Arial"/>
          <w:sz w:val="18"/>
        </w:rPr>
      </w:pPr>
      <w:r>
        <w:rPr>
          <w:rFonts w:cs="Arial"/>
          <w:sz w:val="18"/>
        </w:rPr>
        <w:t>- dálnice (kromě dálničních estakád</w:t>
      </w:r>
      <w:r w:rsidR="00203A72" w:rsidRPr="00203A72">
        <w:rPr>
          <w:rFonts w:cs="Arial"/>
          <w:sz w:val="18"/>
        </w:rPr>
        <w:t>), silnice, ulice a jiné komunikace pro vozidla a chodce</w:t>
      </w:r>
    </w:p>
    <w:p w:rsidR="00203A72" w:rsidRPr="00203A72" w:rsidRDefault="00203A72" w:rsidP="00203A72">
      <w:pPr>
        <w:keepNext/>
        <w:spacing w:after="0" w:line="240" w:lineRule="auto"/>
        <w:ind w:left="964" w:hanging="113"/>
        <w:rPr>
          <w:rFonts w:cs="Arial"/>
          <w:sz w:val="18"/>
        </w:rPr>
      </w:pPr>
      <w:r w:rsidRPr="00203A72">
        <w:rPr>
          <w:rFonts w:cs="Arial"/>
          <w:sz w:val="18"/>
        </w:rPr>
        <w:t>- svodidla, nezastřešené parkovací plochy, příjezdové cesty, podjezdy, nadjezdy, podchody, nadchody a cyklistické stezky</w:t>
      </w:r>
    </w:p>
    <w:p w:rsidR="00203A72" w:rsidRPr="00203A72" w:rsidRDefault="00203A72" w:rsidP="00203A72">
      <w:pPr>
        <w:keepNext/>
        <w:spacing w:after="0" w:line="240" w:lineRule="auto"/>
        <w:ind w:left="964" w:hanging="113"/>
        <w:rPr>
          <w:rFonts w:cs="Arial"/>
          <w:sz w:val="18"/>
        </w:rPr>
      </w:pPr>
      <w:r w:rsidRPr="00203A72">
        <w:rPr>
          <w:rFonts w:cs="Arial"/>
          <w:sz w:val="18"/>
        </w:rPr>
        <w:t>- letištní vzletové a přistávací dráhy, vč. pojezdových drah a souvisejících letištních konstrukcí jiných než budov</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DE216A">
        <w:rPr>
          <w:rFonts w:cs="Arial"/>
          <w:sz w:val="18"/>
        </w:rPr>
        <w:t>dálniční estakády</w:t>
      </w:r>
      <w:r w:rsidRPr="00203A72">
        <w:rPr>
          <w:rFonts w:cs="Arial"/>
          <w:sz w:val="18"/>
        </w:rPr>
        <w:t xml:space="preserve"> (42.13.10)</w:t>
      </w:r>
    </w:p>
    <w:p w:rsidR="00203A72" w:rsidRPr="00203A72" w:rsidRDefault="00203A72" w:rsidP="00203A72">
      <w:pPr>
        <w:keepNext/>
        <w:spacing w:after="0" w:line="240" w:lineRule="auto"/>
        <w:ind w:left="964" w:hanging="113"/>
        <w:rPr>
          <w:rFonts w:cs="Arial"/>
          <w:sz w:val="18"/>
        </w:rPr>
      </w:pPr>
      <w:r w:rsidRPr="00203A72">
        <w:rPr>
          <w:rFonts w:cs="Arial"/>
          <w:sz w:val="18"/>
        </w:rPr>
        <w:t>- dálniční tunely (42.13.10)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42.11.2 Výstavba dálnic, silnic, ulic a jiných cest pro vozidla a pěší a letištních drah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42.11.20 Výstavba dálnic, silnic, ulic a jiných cest pro vozidla a pěší a letištních drah</w:t>
      </w:r>
    </w:p>
    <w:p w:rsidR="00203A72" w:rsidRPr="00EE4CA3" w:rsidRDefault="00203A72" w:rsidP="00203A72">
      <w:pPr>
        <w:keepNext/>
        <w:spacing w:after="0" w:line="240" w:lineRule="auto"/>
        <w:ind w:left="850"/>
        <w:rPr>
          <w:rFonts w:cs="Arial"/>
          <w:sz w:val="18"/>
        </w:rPr>
      </w:pPr>
      <w:r w:rsidRPr="00EE4CA3">
        <w:rPr>
          <w:rFonts w:cs="Arial"/>
          <w:sz w:val="18"/>
        </w:rPr>
        <w:t>Z:</w:t>
      </w:r>
    </w:p>
    <w:p w:rsidR="00203A72" w:rsidRPr="00EE4CA3" w:rsidRDefault="00203A72" w:rsidP="00203A72">
      <w:pPr>
        <w:keepNext/>
        <w:spacing w:after="0" w:line="240" w:lineRule="auto"/>
        <w:ind w:left="964" w:hanging="113"/>
        <w:rPr>
          <w:rFonts w:cs="Arial"/>
          <w:sz w:val="18"/>
        </w:rPr>
      </w:pPr>
      <w:r w:rsidRPr="00EE4CA3">
        <w:rPr>
          <w:rFonts w:cs="Arial"/>
          <w:sz w:val="18"/>
        </w:rPr>
        <w:t xml:space="preserve">- výstavbu </w:t>
      </w:r>
      <w:r w:rsidR="00041F6B" w:rsidRPr="00EE4CA3">
        <w:rPr>
          <w:rFonts w:cs="Arial"/>
          <w:sz w:val="18"/>
        </w:rPr>
        <w:t>základů dálnic, silnic, ulic a</w:t>
      </w:r>
      <w:r w:rsidRPr="00EE4CA3">
        <w:rPr>
          <w:rFonts w:cs="Arial"/>
          <w:sz w:val="18"/>
        </w:rPr>
        <w:t xml:space="preserve"> jiných cest pro vozidla a chodce a nezastřešených parkovacích ploch</w:t>
      </w:r>
    </w:p>
    <w:p w:rsidR="00203A72" w:rsidRPr="00EE4CA3" w:rsidRDefault="00203A72" w:rsidP="00203A72">
      <w:pPr>
        <w:keepNext/>
        <w:spacing w:after="0" w:line="240" w:lineRule="auto"/>
        <w:ind w:left="964" w:hanging="113"/>
        <w:rPr>
          <w:rFonts w:cs="Arial"/>
          <w:sz w:val="18"/>
        </w:rPr>
      </w:pPr>
      <w:r w:rsidRPr="00EE4CA3">
        <w:rPr>
          <w:rFonts w:cs="Arial"/>
          <w:sz w:val="18"/>
        </w:rPr>
        <w:t>- výstavbu</w:t>
      </w:r>
      <w:r w:rsidR="00041F6B" w:rsidRPr="00EE4CA3">
        <w:rPr>
          <w:rFonts w:cs="Arial"/>
          <w:sz w:val="18"/>
        </w:rPr>
        <w:t xml:space="preserve"> a rekonstrukci</w:t>
      </w:r>
      <w:r w:rsidRPr="00EE4CA3">
        <w:rPr>
          <w:rFonts w:cs="Arial"/>
          <w:sz w:val="18"/>
        </w:rPr>
        <w:t xml:space="preserve"> povrchů vozovek a parkovišť asfaltem, betonem atd.</w:t>
      </w:r>
    </w:p>
    <w:p w:rsidR="00203A72" w:rsidRPr="00EE4CA3" w:rsidRDefault="00203A72" w:rsidP="00203A72">
      <w:pPr>
        <w:keepNext/>
        <w:spacing w:after="0" w:line="240" w:lineRule="auto"/>
        <w:ind w:left="964" w:hanging="113"/>
        <w:rPr>
          <w:rFonts w:cs="Arial"/>
          <w:sz w:val="18"/>
        </w:rPr>
      </w:pPr>
      <w:r w:rsidRPr="00EE4CA3">
        <w:rPr>
          <w:rFonts w:cs="Arial"/>
          <w:sz w:val="18"/>
        </w:rPr>
        <w:t xml:space="preserve">- výstavbu stezek pro chodce, </w:t>
      </w:r>
      <w:r w:rsidR="00814A68" w:rsidRPr="00EE4CA3">
        <w:rPr>
          <w:rFonts w:cs="Arial"/>
          <w:sz w:val="18"/>
        </w:rPr>
        <w:t>objektů</w:t>
      </w:r>
      <w:r w:rsidRPr="00EE4CA3">
        <w:rPr>
          <w:rFonts w:cs="Arial"/>
          <w:sz w:val="18"/>
        </w:rPr>
        <w:t xml:space="preserve"> </w:t>
      </w:r>
      <w:r w:rsidR="00814A68" w:rsidRPr="00EE4CA3">
        <w:rPr>
          <w:rFonts w:cs="Arial"/>
          <w:sz w:val="18"/>
        </w:rPr>
        <w:t>zklidňující</w:t>
      </w:r>
      <w:r w:rsidR="00DE78CD">
        <w:rPr>
          <w:rFonts w:cs="Arial"/>
          <w:sz w:val="18"/>
        </w:rPr>
        <w:t>ch</w:t>
      </w:r>
      <w:r w:rsidR="00814A68" w:rsidRPr="00EE4CA3">
        <w:rPr>
          <w:rFonts w:cs="Arial"/>
          <w:sz w:val="18"/>
        </w:rPr>
        <w:t xml:space="preserve"> dopravu</w:t>
      </w:r>
      <w:r w:rsidRPr="00EE4CA3">
        <w:rPr>
          <w:rFonts w:cs="Arial"/>
          <w:sz w:val="18"/>
        </w:rPr>
        <w:t>, cyklistických stezek atd.</w:t>
      </w:r>
    </w:p>
    <w:p w:rsidR="00203A72" w:rsidRPr="00EE4CA3" w:rsidRDefault="00814A68" w:rsidP="00203A72">
      <w:pPr>
        <w:keepNext/>
        <w:spacing w:after="0" w:line="240" w:lineRule="auto"/>
        <w:ind w:left="964" w:hanging="113"/>
        <w:rPr>
          <w:rFonts w:cs="Arial"/>
          <w:sz w:val="18"/>
        </w:rPr>
      </w:pPr>
      <w:r w:rsidRPr="00EE4CA3">
        <w:rPr>
          <w:rFonts w:cs="Arial"/>
          <w:sz w:val="18"/>
        </w:rPr>
        <w:t>- instalaci</w:t>
      </w:r>
      <w:r w:rsidR="00203A72" w:rsidRPr="00EE4CA3">
        <w:rPr>
          <w:rFonts w:cs="Arial"/>
          <w:sz w:val="18"/>
        </w:rPr>
        <w:t xml:space="preserve"> svodidel, silničních zábran (nízkých oddělujících zídek), svislého dopravního značení atd.</w:t>
      </w:r>
    </w:p>
    <w:p w:rsidR="00203A72" w:rsidRPr="00EE4CA3" w:rsidRDefault="00203A72" w:rsidP="00203A72">
      <w:pPr>
        <w:keepNext/>
        <w:spacing w:after="0" w:line="240" w:lineRule="auto"/>
        <w:ind w:left="964" w:hanging="113"/>
        <w:rPr>
          <w:rFonts w:cs="Arial"/>
          <w:sz w:val="18"/>
        </w:rPr>
      </w:pPr>
      <w:r w:rsidRPr="00EE4CA3">
        <w:rPr>
          <w:rFonts w:cs="Arial"/>
          <w:sz w:val="18"/>
        </w:rPr>
        <w:t xml:space="preserve">- </w:t>
      </w:r>
      <w:r w:rsidR="00EE4CA3" w:rsidRPr="00EE4CA3">
        <w:rPr>
          <w:rFonts w:cs="Arial"/>
          <w:sz w:val="18"/>
        </w:rPr>
        <w:t>vybudování</w:t>
      </w:r>
      <w:r w:rsidRPr="00EE4CA3">
        <w:rPr>
          <w:rFonts w:cs="Arial"/>
          <w:sz w:val="18"/>
        </w:rPr>
        <w:t xml:space="preserve">, údržbu a značení </w:t>
      </w:r>
      <w:r w:rsidR="00EE4CA3" w:rsidRPr="00EE4CA3">
        <w:rPr>
          <w:rFonts w:cs="Arial"/>
          <w:sz w:val="18"/>
        </w:rPr>
        <w:t xml:space="preserve">cest a </w:t>
      </w:r>
      <w:r w:rsidRPr="00EE4CA3">
        <w:rPr>
          <w:rFonts w:cs="Arial"/>
          <w:sz w:val="18"/>
        </w:rPr>
        <w:t>stezek</w:t>
      </w:r>
    </w:p>
    <w:p w:rsidR="00203A72" w:rsidRPr="00EE4CA3" w:rsidRDefault="00203A72" w:rsidP="00203A72">
      <w:pPr>
        <w:keepNext/>
        <w:spacing w:after="0" w:line="240" w:lineRule="auto"/>
        <w:ind w:left="964" w:hanging="113"/>
        <w:rPr>
          <w:rFonts w:cs="Arial"/>
          <w:sz w:val="18"/>
        </w:rPr>
      </w:pPr>
      <w:r w:rsidRPr="00EE4CA3">
        <w:rPr>
          <w:rFonts w:cs="Arial"/>
          <w:sz w:val="18"/>
        </w:rPr>
        <w:t>- údržbu a opravy silnic</w:t>
      </w:r>
    </w:p>
    <w:p w:rsidR="00203A72" w:rsidRPr="00EE4CA3" w:rsidRDefault="00203A72" w:rsidP="00203A72">
      <w:pPr>
        <w:keepNext/>
        <w:spacing w:after="0" w:line="240" w:lineRule="auto"/>
        <w:ind w:left="964" w:hanging="113"/>
        <w:rPr>
          <w:rFonts w:cs="Arial"/>
          <w:sz w:val="18"/>
        </w:rPr>
      </w:pPr>
      <w:r w:rsidRPr="00EE4CA3">
        <w:rPr>
          <w:rFonts w:cs="Arial"/>
          <w:sz w:val="18"/>
        </w:rPr>
        <w:t>- výstavbu letištních vzletových a přistávacích drah, vč. </w:t>
      </w:r>
      <w:r w:rsidR="00EE4CA3" w:rsidRPr="00EE4CA3">
        <w:rPr>
          <w:rFonts w:cs="Arial"/>
          <w:sz w:val="18"/>
        </w:rPr>
        <w:t>pojezdových</w:t>
      </w:r>
      <w:r w:rsidRPr="00EE4CA3">
        <w:rPr>
          <w:rFonts w:cs="Arial"/>
          <w:sz w:val="18"/>
        </w:rPr>
        <w:t xml:space="preserve"> drah a parkovacích ploch pro letadla</w:t>
      </w:r>
    </w:p>
    <w:p w:rsidR="00203A72" w:rsidRPr="00EE4CA3" w:rsidRDefault="00203A72" w:rsidP="00203A72">
      <w:pPr>
        <w:keepNext/>
        <w:spacing w:after="0" w:line="240" w:lineRule="auto"/>
        <w:ind w:left="964" w:hanging="113"/>
        <w:rPr>
          <w:rFonts w:cs="Arial"/>
          <w:sz w:val="18"/>
        </w:rPr>
      </w:pPr>
      <w:r w:rsidRPr="00EE4CA3">
        <w:rPr>
          <w:rFonts w:cs="Arial"/>
          <w:sz w:val="18"/>
        </w:rPr>
        <w:t>- vyznačování vodorovných dopravních značek vozovek, parkovišť a podobných ploch</w:t>
      </w:r>
    </w:p>
    <w:p w:rsidR="00203A72" w:rsidRPr="00EE4CA3" w:rsidRDefault="00203A72" w:rsidP="00203A72">
      <w:pPr>
        <w:keepNext/>
        <w:spacing w:after="0" w:line="240" w:lineRule="auto"/>
        <w:ind w:left="850"/>
        <w:rPr>
          <w:rFonts w:cs="Arial"/>
          <w:sz w:val="18"/>
        </w:rPr>
      </w:pPr>
    </w:p>
    <w:p w:rsidR="00203A72" w:rsidRPr="00EE4CA3" w:rsidRDefault="00203A72" w:rsidP="00203A72">
      <w:pPr>
        <w:keepNext/>
        <w:spacing w:after="0" w:line="240" w:lineRule="auto"/>
        <w:ind w:left="850"/>
        <w:rPr>
          <w:rFonts w:cs="Arial"/>
          <w:sz w:val="18"/>
        </w:rPr>
      </w:pPr>
      <w:r w:rsidRPr="00EE4CA3">
        <w:rPr>
          <w:rFonts w:cs="Arial"/>
          <w:sz w:val="18"/>
        </w:rPr>
        <w:t>N:</w:t>
      </w:r>
    </w:p>
    <w:p w:rsidR="00203A72" w:rsidRPr="00EE4CA3" w:rsidRDefault="00203A72" w:rsidP="00203A72">
      <w:pPr>
        <w:keepNext/>
        <w:spacing w:after="0" w:line="240" w:lineRule="auto"/>
        <w:ind w:left="964" w:hanging="113"/>
        <w:rPr>
          <w:rFonts w:cs="Arial"/>
          <w:sz w:val="18"/>
        </w:rPr>
      </w:pPr>
      <w:r w:rsidRPr="00EE4CA3">
        <w:rPr>
          <w:rFonts w:cs="Arial"/>
          <w:sz w:val="18"/>
        </w:rPr>
        <w:t xml:space="preserve">- výstavbu </w:t>
      </w:r>
      <w:r w:rsidR="00DE216A">
        <w:rPr>
          <w:rFonts w:cs="Arial"/>
          <w:sz w:val="18"/>
        </w:rPr>
        <w:t>dálničních estakád</w:t>
      </w:r>
      <w:r w:rsidRPr="00EE4CA3">
        <w:rPr>
          <w:rFonts w:cs="Arial"/>
          <w:sz w:val="18"/>
        </w:rPr>
        <w:t>, tunelů a mostů (42.13.20)</w:t>
      </w:r>
    </w:p>
    <w:p w:rsidR="00203A72" w:rsidRPr="00EE4CA3" w:rsidRDefault="00203A72" w:rsidP="00203A72">
      <w:pPr>
        <w:keepNext/>
        <w:spacing w:after="0" w:line="240" w:lineRule="auto"/>
        <w:ind w:left="964" w:hanging="113"/>
        <w:rPr>
          <w:rFonts w:cs="Arial"/>
          <w:sz w:val="18"/>
        </w:rPr>
      </w:pPr>
      <w:r w:rsidRPr="00EE4CA3">
        <w:rPr>
          <w:rFonts w:cs="Arial"/>
          <w:sz w:val="18"/>
        </w:rPr>
        <w:t xml:space="preserve">- </w:t>
      </w:r>
      <w:r w:rsidR="00EE4CA3" w:rsidRPr="00EE4CA3">
        <w:rPr>
          <w:rFonts w:cs="Arial"/>
          <w:sz w:val="18"/>
        </w:rPr>
        <w:t>práce na silnicích v souvislosti</w:t>
      </w:r>
      <w:r w:rsidRPr="00EE4CA3">
        <w:rPr>
          <w:rFonts w:cs="Arial"/>
          <w:sz w:val="18"/>
        </w:rPr>
        <w:t xml:space="preserve"> s potrubím a kabely (voda, kanalizace, plyn, elektřina, telefon atd.) (42.21, 42.22)</w:t>
      </w:r>
    </w:p>
    <w:p w:rsidR="00203A72" w:rsidRPr="00203A72" w:rsidRDefault="00203A72" w:rsidP="00203A72">
      <w:pPr>
        <w:keepNext/>
        <w:spacing w:after="0" w:line="240" w:lineRule="auto"/>
        <w:ind w:left="964" w:hanging="113"/>
        <w:rPr>
          <w:rFonts w:cs="Arial"/>
          <w:sz w:val="18"/>
        </w:rPr>
      </w:pPr>
      <w:r w:rsidRPr="00EE4CA3">
        <w:rPr>
          <w:rFonts w:cs="Arial"/>
          <w:sz w:val="18"/>
        </w:rPr>
        <w:t>- výstavbu trakčních vedení pro železniční tratě (42.22.21)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42.12 Železnice a podzemní dráhy a jejich výstavba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42.12.1 Železnice a podzemní dráhy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42.12.10 Železnice a podzemní dráhy</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EE4CA3" w:rsidP="00203A72">
      <w:pPr>
        <w:keepNext/>
        <w:spacing w:after="0" w:line="240" w:lineRule="auto"/>
        <w:ind w:left="964" w:hanging="113"/>
        <w:rPr>
          <w:rFonts w:cs="Arial"/>
          <w:sz w:val="18"/>
        </w:rPr>
      </w:pPr>
      <w:r>
        <w:rPr>
          <w:rFonts w:cs="Arial"/>
          <w:sz w:val="18"/>
        </w:rPr>
        <w:t>- železniční spodky</w:t>
      </w:r>
      <w:r w:rsidR="00203A72" w:rsidRPr="00203A72">
        <w:rPr>
          <w:rFonts w:cs="Arial"/>
          <w:sz w:val="18"/>
        </w:rPr>
        <w:t xml:space="preserve"> pro dálkové a příměstské vlaky, tramvaje, metra a rychlodráhy</w:t>
      </w:r>
    </w:p>
    <w:p w:rsidR="00203A72" w:rsidRPr="00203A72" w:rsidRDefault="00203A72" w:rsidP="00203A72">
      <w:pPr>
        <w:keepNext/>
        <w:spacing w:after="0" w:line="240" w:lineRule="auto"/>
        <w:ind w:left="964" w:hanging="113"/>
        <w:rPr>
          <w:rFonts w:cs="Arial"/>
          <w:sz w:val="18"/>
        </w:rPr>
      </w:pPr>
      <w:r w:rsidRPr="00203A72">
        <w:rPr>
          <w:rFonts w:cs="Arial"/>
          <w:sz w:val="18"/>
        </w:rPr>
        <w:t>- konstrukce pro elektrifikaci železnic</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jc w:val="both"/>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tunely pro podzemní kolejovou dopravu (42.13.10)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42.12.2 Výstavba železnic a podzemních drah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42.12.20 Výstavba železnic a podzemních drah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655318" w:rsidRDefault="00203A72" w:rsidP="00203A72">
      <w:pPr>
        <w:keepNext/>
        <w:spacing w:after="0" w:line="240" w:lineRule="auto"/>
        <w:ind w:left="964" w:hanging="113"/>
        <w:rPr>
          <w:rFonts w:cs="Arial"/>
          <w:sz w:val="18"/>
        </w:rPr>
      </w:pPr>
      <w:r w:rsidRPr="00655318">
        <w:rPr>
          <w:rFonts w:cs="Arial"/>
          <w:sz w:val="18"/>
        </w:rPr>
        <w:t>- výstavbu železnic, vč. podzemních drah:</w:t>
      </w:r>
    </w:p>
    <w:p w:rsidR="00203A72" w:rsidRPr="00655318" w:rsidRDefault="00203A72" w:rsidP="00203A72">
      <w:pPr>
        <w:keepNext/>
        <w:spacing w:after="0" w:line="240" w:lineRule="auto"/>
        <w:ind w:left="1247" w:hanging="113"/>
        <w:rPr>
          <w:rFonts w:cs="Arial"/>
          <w:sz w:val="18"/>
        </w:rPr>
      </w:pPr>
      <w:r w:rsidRPr="00655318">
        <w:rPr>
          <w:rFonts w:cs="Arial"/>
          <w:sz w:val="18"/>
        </w:rPr>
        <w:t>• pokládání štěrku a kolejí</w:t>
      </w:r>
    </w:p>
    <w:p w:rsidR="00203A72" w:rsidRPr="00655318" w:rsidRDefault="00203A72" w:rsidP="00203A72">
      <w:pPr>
        <w:keepNext/>
        <w:spacing w:after="0" w:line="240" w:lineRule="auto"/>
        <w:ind w:left="1247" w:hanging="113"/>
        <w:rPr>
          <w:rFonts w:cs="Arial"/>
          <w:sz w:val="18"/>
        </w:rPr>
      </w:pPr>
      <w:r w:rsidRPr="00655318">
        <w:rPr>
          <w:rFonts w:cs="Arial"/>
          <w:sz w:val="18"/>
        </w:rPr>
        <w:t>• instalaci výhybek</w:t>
      </w:r>
    </w:p>
    <w:p w:rsidR="00203A72" w:rsidRPr="00655318" w:rsidRDefault="00203A72" w:rsidP="00203A72">
      <w:pPr>
        <w:keepNext/>
        <w:spacing w:after="0" w:line="240" w:lineRule="auto"/>
        <w:ind w:left="1134"/>
        <w:rPr>
          <w:rFonts w:cs="Arial"/>
          <w:sz w:val="18"/>
        </w:rPr>
      </w:pPr>
      <w:r w:rsidRPr="00655318">
        <w:rPr>
          <w:rFonts w:cs="Arial"/>
          <w:sz w:val="18"/>
        </w:rPr>
        <w:lastRenderedPageBreak/>
        <w:t>• výstavbu</w:t>
      </w:r>
      <w:r w:rsidR="00655318" w:rsidRPr="00655318">
        <w:rPr>
          <w:rFonts w:cs="Arial"/>
          <w:sz w:val="18"/>
        </w:rPr>
        <w:t xml:space="preserve"> (instalaci</w:t>
      </w:r>
      <w:r w:rsidRPr="00655318">
        <w:rPr>
          <w:rFonts w:cs="Arial"/>
          <w:sz w:val="18"/>
        </w:rPr>
        <w:t>) traťových zabezpečovacích a kontrolních zařízení</w:t>
      </w:r>
    </w:p>
    <w:p w:rsidR="00203A72" w:rsidRPr="00655318" w:rsidRDefault="00203A72" w:rsidP="00203A72">
      <w:pPr>
        <w:keepNext/>
        <w:spacing w:after="0" w:line="240" w:lineRule="auto"/>
        <w:ind w:left="1247" w:hanging="113"/>
        <w:rPr>
          <w:rFonts w:cs="Arial"/>
          <w:sz w:val="18"/>
        </w:rPr>
      </w:pPr>
      <w:r w:rsidRPr="00655318">
        <w:rPr>
          <w:rFonts w:cs="Arial"/>
          <w:sz w:val="18"/>
        </w:rPr>
        <w:t>• výstavbu lanových a podobných drah</w:t>
      </w:r>
    </w:p>
    <w:p w:rsidR="00203A72" w:rsidRPr="00655318" w:rsidRDefault="00655318" w:rsidP="00203A72">
      <w:pPr>
        <w:keepNext/>
        <w:spacing w:after="0" w:line="240" w:lineRule="auto"/>
        <w:ind w:left="964" w:hanging="113"/>
        <w:rPr>
          <w:rFonts w:cs="Arial"/>
          <w:sz w:val="18"/>
        </w:rPr>
      </w:pPr>
      <w:r w:rsidRPr="00655318">
        <w:rPr>
          <w:rFonts w:cs="Arial"/>
          <w:sz w:val="18"/>
        </w:rPr>
        <w:t>- renovace</w:t>
      </w:r>
      <w:r w:rsidR="00203A72" w:rsidRPr="00655318">
        <w:rPr>
          <w:rFonts w:cs="Arial"/>
          <w:sz w:val="18"/>
        </w:rPr>
        <w:t xml:space="preserve"> a opravy železničních tratí</w:t>
      </w:r>
    </w:p>
    <w:p w:rsidR="00203A72" w:rsidRPr="00655318" w:rsidRDefault="00203A72" w:rsidP="00203A72">
      <w:pPr>
        <w:keepNext/>
        <w:spacing w:after="0" w:line="240" w:lineRule="auto"/>
        <w:ind w:left="850"/>
        <w:rPr>
          <w:rFonts w:cs="Arial"/>
          <w:sz w:val="18"/>
        </w:rPr>
      </w:pPr>
    </w:p>
    <w:p w:rsidR="00203A72" w:rsidRPr="00655318" w:rsidRDefault="00203A72" w:rsidP="00203A72">
      <w:pPr>
        <w:keepNext/>
        <w:spacing w:after="0" w:line="240" w:lineRule="auto"/>
        <w:ind w:left="850"/>
        <w:rPr>
          <w:rFonts w:cs="Arial"/>
          <w:sz w:val="18"/>
        </w:rPr>
      </w:pPr>
      <w:r w:rsidRPr="00655318">
        <w:rPr>
          <w:rFonts w:cs="Arial"/>
          <w:sz w:val="18"/>
        </w:rPr>
        <w:t>N:</w:t>
      </w:r>
    </w:p>
    <w:p w:rsidR="00203A72" w:rsidRPr="00203A72" w:rsidRDefault="00203A72" w:rsidP="00203A72">
      <w:pPr>
        <w:keepNext/>
        <w:spacing w:after="0" w:line="240" w:lineRule="auto"/>
        <w:ind w:left="964" w:hanging="113"/>
        <w:rPr>
          <w:rFonts w:cs="Arial"/>
          <w:sz w:val="18"/>
        </w:rPr>
      </w:pPr>
      <w:r w:rsidRPr="00655318">
        <w:rPr>
          <w:rFonts w:cs="Arial"/>
          <w:sz w:val="18"/>
        </w:rPr>
        <w:t>- výstavbu tunelů pro podzemní kolejovou dopravu (42.13.20)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42.13 Mosty a tunely a jejich výstavba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42.13.1 Mosty a tunely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42.13.10 Mosty a tunely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mosty a viadukty z kovu, betonu nebo jiných materiálů, pro všechny druhy pozemní dopravy a pro pěší</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C57E69">
        <w:rPr>
          <w:rFonts w:cs="Arial"/>
          <w:sz w:val="18"/>
        </w:rPr>
        <w:t>dálniční estakády</w:t>
      </w:r>
    </w:p>
    <w:p w:rsidR="00203A72" w:rsidRPr="00203A72" w:rsidRDefault="00203A72" w:rsidP="00203A72">
      <w:pPr>
        <w:keepNext/>
        <w:spacing w:after="0" w:line="240" w:lineRule="auto"/>
        <w:ind w:left="964" w:hanging="113"/>
        <w:rPr>
          <w:rFonts w:cs="Arial"/>
          <w:sz w:val="18"/>
        </w:rPr>
      </w:pPr>
      <w:r w:rsidRPr="00203A72">
        <w:rPr>
          <w:rFonts w:cs="Arial"/>
          <w:sz w:val="18"/>
        </w:rPr>
        <w:t>- tunely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tunely pro podzemní kolejovou dopravu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podjezdy a podchody (42.11.10)</w:t>
      </w:r>
    </w:p>
    <w:p w:rsidR="00203A72" w:rsidRPr="00203A72" w:rsidRDefault="00203A72" w:rsidP="00203A72">
      <w:pPr>
        <w:keepNext/>
        <w:spacing w:after="0" w:line="240" w:lineRule="auto"/>
        <w:ind w:left="964" w:hanging="113"/>
        <w:rPr>
          <w:rFonts w:cs="Arial"/>
          <w:sz w:val="18"/>
        </w:rPr>
      </w:pPr>
      <w:r w:rsidRPr="00203A72">
        <w:rPr>
          <w:rFonts w:cs="Arial"/>
          <w:sz w:val="18"/>
        </w:rPr>
        <w:t>- důlní stavby (42.99.11)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42.13.2 Výstavba mostů a tunelů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42.13.20 Výstavba mostů a tunelů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xml:space="preserve">- </w:t>
      </w:r>
      <w:r w:rsidRPr="00C57E69">
        <w:rPr>
          <w:rFonts w:cs="Arial"/>
          <w:sz w:val="18"/>
        </w:rPr>
        <w:t>výstavbu</w:t>
      </w:r>
      <w:r w:rsidR="00C57E69" w:rsidRPr="00C57E69">
        <w:rPr>
          <w:rFonts w:cs="Arial"/>
          <w:sz w:val="18"/>
        </w:rPr>
        <w:t xml:space="preserve"> dáln</w:t>
      </w:r>
      <w:r w:rsidR="00C57E69">
        <w:rPr>
          <w:rFonts w:cs="Arial"/>
          <w:sz w:val="18"/>
        </w:rPr>
        <w:t>ičních estakád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672866">
        <w:rPr>
          <w:rFonts w:cs="Arial"/>
          <w:sz w:val="18"/>
        </w:rPr>
        <w:t>- výstavbu dálnic, silnic, železnic a letištních drah (42.11, 42.12)</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672866">
        <w:rPr>
          <w:rFonts w:cs="Arial"/>
          <w:sz w:val="18"/>
        </w:rPr>
        <w:t>stavební práce</w:t>
      </w:r>
      <w:r w:rsidRPr="00203A72">
        <w:rPr>
          <w:rFonts w:cs="Arial"/>
          <w:sz w:val="18"/>
        </w:rPr>
        <w:t xml:space="preserve"> související s vodními díly (42.91)</w:t>
      </w:r>
    </w:p>
    <w:p w:rsidR="00203A72" w:rsidRPr="00203A72" w:rsidRDefault="00203A72" w:rsidP="00203A72">
      <w:pPr>
        <w:keepNext/>
        <w:spacing w:after="0" w:line="240" w:lineRule="auto"/>
        <w:ind w:left="964" w:hanging="113"/>
        <w:rPr>
          <w:rFonts w:cs="Arial"/>
          <w:sz w:val="18"/>
        </w:rPr>
      </w:pPr>
      <w:r w:rsidRPr="00203A72">
        <w:rPr>
          <w:rFonts w:cs="Arial"/>
          <w:sz w:val="18"/>
        </w:rPr>
        <w:t>- montáže ocelových konstrukčních prvků (43.99.50)</w:t>
      </w:r>
    </w:p>
    <w:p w:rsidR="00203A72" w:rsidRPr="00203A72" w:rsidRDefault="00203A72" w:rsidP="00203A72">
      <w:pPr>
        <w:keepNext/>
        <w:spacing w:after="0" w:line="240" w:lineRule="auto"/>
        <w:ind w:left="964" w:hanging="113"/>
        <w:rPr>
          <w:rFonts w:cs="Arial"/>
          <w:sz w:val="18"/>
        </w:rPr>
      </w:pPr>
      <w:r w:rsidRPr="00203A72">
        <w:rPr>
          <w:rFonts w:cs="Arial"/>
          <w:sz w:val="18"/>
        </w:rPr>
        <w:t>- hloubení šachet (43.99.90)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42.2 Inženýrské sítě a jejich výstavba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42.21 Inženýrské sítě pro kapaliny a plyny a jejich výstavba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42.21.1 Inženýrské sítě pro kapaliny a plyny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42.21.11 Dálková potrubí pro kapaliny a plyny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dálková pozemní a podmořská potrubí pro přepravu ropných produktů a plynu</w:t>
      </w:r>
    </w:p>
    <w:p w:rsidR="00203A72" w:rsidRPr="00203A72" w:rsidRDefault="00203A72" w:rsidP="00203A72">
      <w:pPr>
        <w:keepNext/>
        <w:spacing w:after="0" w:line="240" w:lineRule="auto"/>
        <w:ind w:left="964" w:hanging="113"/>
        <w:rPr>
          <w:rFonts w:cs="Arial"/>
          <w:sz w:val="18"/>
        </w:rPr>
      </w:pPr>
      <w:r w:rsidRPr="00203A72">
        <w:rPr>
          <w:rFonts w:cs="Arial"/>
          <w:sz w:val="18"/>
        </w:rPr>
        <w:t>- dálková pozemní a podmořská potrubí pro přepravu vody a jiných produktů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místní potrubní vedení plynu nebo vody (42.21.12)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42.21.12 Místní potrubí pro kapaliny a plyny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místní potrubí pro vodu, </w:t>
      </w:r>
      <w:r w:rsidR="00F00CEC">
        <w:rPr>
          <w:rFonts w:cs="Arial"/>
          <w:sz w:val="18"/>
        </w:rPr>
        <w:t>odpadní vody</w:t>
      </w:r>
      <w:r w:rsidRPr="00203A72">
        <w:rPr>
          <w:rFonts w:cs="Arial"/>
          <w:sz w:val="18"/>
        </w:rPr>
        <w:t>, jiné kapaliny a plyny</w:t>
      </w:r>
    </w:p>
    <w:p w:rsidR="00203A72" w:rsidRPr="00203A72" w:rsidRDefault="00203A72" w:rsidP="00203A72">
      <w:pPr>
        <w:keepNext/>
        <w:spacing w:after="0" w:line="240" w:lineRule="auto"/>
        <w:ind w:left="850"/>
        <w:jc w:val="both"/>
        <w:rPr>
          <w:rFonts w:cs="Arial"/>
          <w:sz w:val="18"/>
        </w:rPr>
      </w:pPr>
    </w:p>
    <w:p w:rsidR="00203A72" w:rsidRDefault="00203A72" w:rsidP="00203A72">
      <w:pPr>
        <w:keepNext/>
        <w:spacing w:after="120" w:line="240" w:lineRule="auto"/>
        <w:ind w:left="1389" w:hanging="822"/>
        <w:outlineLvl w:val="6"/>
        <w:rPr>
          <w:rFonts w:cs="Arial"/>
          <w:b/>
          <w:sz w:val="18"/>
        </w:rPr>
      </w:pPr>
      <w:r w:rsidRPr="00203A72">
        <w:rPr>
          <w:rFonts w:cs="Arial"/>
          <w:b/>
          <w:sz w:val="18"/>
        </w:rPr>
        <w:t>42.21.13 Zavlažovací systémy (kanály); vodovodní řady a potrubí; úpravny vod, čistírny odpadních vod a přečerpávací stanice</w:t>
      </w:r>
    </w:p>
    <w:p w:rsidR="00D61A8B" w:rsidRPr="00203A72" w:rsidRDefault="00D61A8B" w:rsidP="00D61A8B">
      <w:pPr>
        <w:keepNext/>
        <w:spacing w:after="0" w:line="240" w:lineRule="auto"/>
        <w:ind w:left="850"/>
        <w:rPr>
          <w:rFonts w:cs="Arial"/>
          <w:sz w:val="18"/>
        </w:rPr>
      </w:pPr>
      <w:r w:rsidRPr="00203A72">
        <w:rPr>
          <w:rFonts w:cs="Arial"/>
          <w:sz w:val="18"/>
        </w:rPr>
        <w:t>Z</w:t>
      </w:r>
      <w:r w:rsidR="00E03D78">
        <w:rPr>
          <w:rFonts w:cs="Arial"/>
          <w:sz w:val="18"/>
        </w:rPr>
        <w:t>T</w:t>
      </w:r>
      <w:r w:rsidRPr="00203A72">
        <w:rPr>
          <w:rFonts w:cs="Arial"/>
          <w:sz w:val="18"/>
        </w:rPr>
        <w:t>:</w:t>
      </w:r>
    </w:p>
    <w:p w:rsidR="00D61A8B" w:rsidRPr="00203A72" w:rsidRDefault="00D61A8B" w:rsidP="00D61A8B">
      <w:pPr>
        <w:keepNext/>
        <w:spacing w:after="0" w:line="240" w:lineRule="auto"/>
        <w:ind w:left="964" w:hanging="113"/>
        <w:rPr>
          <w:rFonts w:cs="Arial"/>
          <w:b/>
          <w:sz w:val="18"/>
        </w:rPr>
      </w:pPr>
      <w:r w:rsidRPr="00203A72">
        <w:rPr>
          <w:rFonts w:cs="Arial"/>
          <w:sz w:val="18"/>
        </w:rPr>
        <w:t>-</w:t>
      </w:r>
      <w:r>
        <w:rPr>
          <w:rFonts w:cs="Arial"/>
          <w:sz w:val="18"/>
        </w:rPr>
        <w:t xml:space="preserve"> vodojemy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42.21.2 Výstavba inženýrských sítí pro kapaliny a plyny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Pr="003B0416">
        <w:rPr>
          <w:rFonts w:cs="Arial"/>
          <w:sz w:val="18"/>
        </w:rPr>
        <w:t xml:space="preserve">výstavbu, </w:t>
      </w:r>
      <w:r w:rsidR="003B0416" w:rsidRPr="003B0416">
        <w:rPr>
          <w:rFonts w:cs="Arial"/>
          <w:sz w:val="18"/>
        </w:rPr>
        <w:t>přestavbu a opravy</w:t>
      </w:r>
      <w:r w:rsidR="003B0416">
        <w:rPr>
          <w:rFonts w:cs="Arial"/>
          <w:sz w:val="18"/>
        </w:rPr>
        <w:t xml:space="preserve"> </w:t>
      </w:r>
      <w:r w:rsidRPr="00203A72">
        <w:rPr>
          <w:rFonts w:cs="Arial"/>
          <w:sz w:val="18"/>
        </w:rPr>
        <w:t>kanalizací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výkopové práce (43.12.12)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42.21.21 Výstavba dálkových potrubí pro kapaliny a plyny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Pr="00982F9F">
        <w:rPr>
          <w:rFonts w:cs="Arial"/>
          <w:sz w:val="18"/>
        </w:rPr>
        <w:t>výstavbu dálkových pozemních, podzemních a podmořských potrubí pro</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ropu a plyn</w:t>
      </w:r>
    </w:p>
    <w:p w:rsidR="00203A72" w:rsidRPr="00203A72" w:rsidRDefault="00203A72" w:rsidP="00203A72">
      <w:pPr>
        <w:keepNext/>
        <w:spacing w:after="0" w:line="240" w:lineRule="auto"/>
        <w:ind w:left="1247" w:hanging="113"/>
        <w:rPr>
          <w:rFonts w:cs="Arial"/>
          <w:sz w:val="18"/>
        </w:rPr>
      </w:pPr>
      <w:r w:rsidRPr="00203A72">
        <w:rPr>
          <w:rFonts w:cs="Arial"/>
          <w:sz w:val="18"/>
        </w:rPr>
        <w:t>• vodu</w:t>
      </w:r>
      <w:r w:rsidR="00982F9F">
        <w:rPr>
          <w:rFonts w:cs="Arial"/>
          <w:sz w:val="18"/>
        </w:rPr>
        <w:t>, odpadní nebo dešťovou</w:t>
      </w:r>
      <w:r w:rsidR="00C3139C">
        <w:rPr>
          <w:rFonts w:cs="Arial"/>
          <w:sz w:val="18"/>
        </w:rPr>
        <w:t xml:space="preserve"> vodu</w:t>
      </w:r>
    </w:p>
    <w:p w:rsidR="00203A72" w:rsidRPr="00203A72" w:rsidRDefault="00203A72" w:rsidP="00203A72">
      <w:pPr>
        <w:keepNext/>
        <w:spacing w:after="0" w:line="240" w:lineRule="auto"/>
        <w:ind w:left="1247" w:hanging="113"/>
        <w:rPr>
          <w:rFonts w:cs="Arial"/>
          <w:sz w:val="18"/>
        </w:rPr>
      </w:pPr>
      <w:r w:rsidRPr="00203A72">
        <w:rPr>
          <w:rFonts w:cs="Arial"/>
          <w:sz w:val="18"/>
        </w:rPr>
        <w:t>• jiné kapaliny a plyny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42.21.22 Výstavba místních potrubí (vč. pomocných prací) pro kapaliny a plyny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Pr="00982F9F">
        <w:rPr>
          <w:rFonts w:cs="Arial"/>
          <w:sz w:val="18"/>
        </w:rPr>
        <w:t>výstavbu místních potrubí (vč. pomocných</w:t>
      </w:r>
      <w:r w:rsidRPr="00203A72">
        <w:rPr>
          <w:rFonts w:cs="Arial"/>
          <w:sz w:val="18"/>
        </w:rPr>
        <w:t xml:space="preserve"> prací) pro:</w:t>
      </w:r>
    </w:p>
    <w:p w:rsidR="00203A72" w:rsidRPr="00203A72" w:rsidRDefault="003A47E8" w:rsidP="00203A72">
      <w:pPr>
        <w:keepNext/>
        <w:spacing w:after="0" w:line="240" w:lineRule="auto"/>
        <w:ind w:left="1247" w:hanging="113"/>
        <w:rPr>
          <w:rFonts w:cs="Arial"/>
          <w:sz w:val="18"/>
        </w:rPr>
      </w:pPr>
      <w:r>
        <w:rPr>
          <w:rFonts w:cs="Arial"/>
          <w:sz w:val="18"/>
        </w:rPr>
        <w:t xml:space="preserve">• vodu, </w:t>
      </w:r>
      <w:r w:rsidR="00443B0F">
        <w:rPr>
          <w:rFonts w:cs="Arial"/>
          <w:sz w:val="18"/>
        </w:rPr>
        <w:t>odpadní vodu</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3A47E8">
        <w:rPr>
          <w:rFonts w:cs="Arial"/>
          <w:sz w:val="18"/>
        </w:rPr>
        <w:t>horkou</w:t>
      </w:r>
      <w:r w:rsidRPr="00203A72">
        <w:rPr>
          <w:rFonts w:cs="Arial"/>
          <w:sz w:val="18"/>
        </w:rPr>
        <w:t xml:space="preserve"> vodu</w:t>
      </w:r>
    </w:p>
    <w:p w:rsidR="00203A72" w:rsidRPr="00203A72" w:rsidRDefault="00203A72" w:rsidP="00203A72">
      <w:pPr>
        <w:keepNext/>
        <w:spacing w:after="0" w:line="240" w:lineRule="auto"/>
        <w:ind w:left="1247" w:hanging="113"/>
        <w:rPr>
          <w:rFonts w:cs="Arial"/>
          <w:sz w:val="18"/>
        </w:rPr>
      </w:pPr>
      <w:r w:rsidRPr="00203A72">
        <w:rPr>
          <w:rFonts w:cs="Arial"/>
          <w:sz w:val="18"/>
        </w:rPr>
        <w:t>• plyn a páru</w:t>
      </w:r>
    </w:p>
    <w:p w:rsidR="00203A72" w:rsidRPr="00203A72" w:rsidRDefault="00203A72" w:rsidP="00203A72">
      <w:pPr>
        <w:keepNext/>
        <w:spacing w:after="0" w:line="240" w:lineRule="auto"/>
        <w:ind w:left="1247" w:hanging="113"/>
        <w:rPr>
          <w:rFonts w:cs="Arial"/>
          <w:sz w:val="18"/>
        </w:rPr>
      </w:pPr>
      <w:r w:rsidRPr="00203A72">
        <w:rPr>
          <w:rFonts w:cs="Arial"/>
          <w:sz w:val="18"/>
        </w:rPr>
        <w:t>• jiné kapaliny</w:t>
      </w:r>
    </w:p>
    <w:p w:rsidR="00203A72" w:rsidRPr="00203A72" w:rsidRDefault="00203A72" w:rsidP="00203A72">
      <w:pPr>
        <w:keepNext/>
        <w:spacing w:after="0" w:line="240" w:lineRule="auto"/>
        <w:ind w:left="964" w:hanging="113"/>
        <w:rPr>
          <w:rFonts w:cs="Arial"/>
          <w:sz w:val="18"/>
        </w:rPr>
      </w:pPr>
    </w:p>
    <w:p w:rsidR="00203A72" w:rsidRPr="00AB408D" w:rsidRDefault="00203A72" w:rsidP="00203A72">
      <w:pPr>
        <w:keepNext/>
        <w:spacing w:after="0" w:line="240" w:lineRule="auto"/>
        <w:ind w:left="850"/>
        <w:rPr>
          <w:rFonts w:cs="Arial"/>
          <w:sz w:val="18"/>
        </w:rPr>
      </w:pPr>
      <w:r w:rsidRPr="00AB408D">
        <w:rPr>
          <w:rFonts w:cs="Arial"/>
          <w:sz w:val="18"/>
        </w:rPr>
        <w:t>ZT:</w:t>
      </w:r>
    </w:p>
    <w:p w:rsidR="00203A72" w:rsidRPr="00203A72" w:rsidRDefault="00203A72" w:rsidP="00203A72">
      <w:pPr>
        <w:keepNext/>
        <w:spacing w:after="0" w:line="240" w:lineRule="auto"/>
        <w:ind w:left="850"/>
        <w:rPr>
          <w:rFonts w:cs="Arial"/>
          <w:sz w:val="18"/>
        </w:rPr>
      </w:pPr>
      <w:r w:rsidRPr="00AB408D">
        <w:rPr>
          <w:rFonts w:cs="Arial"/>
          <w:sz w:val="18"/>
        </w:rPr>
        <w:t>- výstavbu vodojemů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42.21.23 Výstavba zavlažovacích systémů (kanálů), vodovodních řadů a potrubí, úpraven vod, čistíren odpadních vod a přečerpávacích stanic</w:t>
      </w:r>
    </w:p>
    <w:p w:rsidR="00203A72" w:rsidRPr="00AB408D" w:rsidRDefault="00203A72" w:rsidP="00203A72">
      <w:pPr>
        <w:keepNext/>
        <w:spacing w:after="0" w:line="240" w:lineRule="auto"/>
        <w:ind w:left="850"/>
        <w:rPr>
          <w:rFonts w:cs="Arial"/>
          <w:sz w:val="18"/>
        </w:rPr>
      </w:pPr>
      <w:r w:rsidRPr="00AB408D">
        <w:rPr>
          <w:rFonts w:cs="Arial"/>
          <w:sz w:val="18"/>
        </w:rPr>
        <w:t>N:</w:t>
      </w:r>
    </w:p>
    <w:p w:rsidR="00203A72" w:rsidRPr="00AB408D" w:rsidRDefault="00203A72" w:rsidP="00203A72">
      <w:pPr>
        <w:keepNext/>
        <w:spacing w:after="0" w:line="240" w:lineRule="auto"/>
        <w:ind w:left="964" w:hanging="113"/>
        <w:rPr>
          <w:rFonts w:cs="Arial"/>
          <w:sz w:val="18"/>
        </w:rPr>
      </w:pPr>
      <w:r w:rsidRPr="00AB408D">
        <w:rPr>
          <w:rFonts w:cs="Arial"/>
          <w:sz w:val="18"/>
        </w:rPr>
        <w:t>- výstavbu potrubí a vodovodních a kanalizačních sítí (42.21.21 – dálkové, 42.21.22 – místní)</w:t>
      </w:r>
    </w:p>
    <w:p w:rsidR="00203A72" w:rsidRPr="00AB408D" w:rsidRDefault="00203A72" w:rsidP="00203A72">
      <w:pPr>
        <w:keepNext/>
        <w:spacing w:after="0" w:line="240" w:lineRule="auto"/>
        <w:ind w:left="850"/>
        <w:jc w:val="both"/>
        <w:rPr>
          <w:rFonts w:cs="Arial"/>
          <w:sz w:val="18"/>
        </w:rPr>
      </w:pPr>
    </w:p>
    <w:p w:rsidR="00203A72" w:rsidRPr="00AB408D" w:rsidRDefault="00203A72" w:rsidP="00203A72">
      <w:pPr>
        <w:keepNext/>
        <w:spacing w:after="120" w:line="240" w:lineRule="auto"/>
        <w:ind w:left="1389" w:hanging="822"/>
        <w:outlineLvl w:val="6"/>
        <w:rPr>
          <w:rFonts w:cs="Arial"/>
          <w:b/>
          <w:sz w:val="18"/>
        </w:rPr>
      </w:pPr>
      <w:r w:rsidRPr="00AB408D">
        <w:rPr>
          <w:rFonts w:cs="Arial"/>
          <w:b/>
          <w:sz w:val="18"/>
        </w:rPr>
        <w:t>42.21.24 Vrtání studní a výstavba septiků</w:t>
      </w:r>
    </w:p>
    <w:p w:rsidR="00203A72" w:rsidRPr="00AB408D" w:rsidRDefault="00203A72" w:rsidP="00203A72">
      <w:pPr>
        <w:keepNext/>
        <w:spacing w:after="0" w:line="240" w:lineRule="auto"/>
        <w:ind w:left="850"/>
        <w:rPr>
          <w:rFonts w:cs="Arial"/>
          <w:sz w:val="18"/>
        </w:rPr>
      </w:pPr>
      <w:r w:rsidRPr="00AB408D">
        <w:rPr>
          <w:rFonts w:cs="Arial"/>
          <w:sz w:val="18"/>
        </w:rPr>
        <w:t>Z:</w:t>
      </w:r>
    </w:p>
    <w:p w:rsidR="00203A72" w:rsidRPr="00AB408D" w:rsidRDefault="00203A72" w:rsidP="00203A72">
      <w:pPr>
        <w:keepNext/>
        <w:spacing w:after="0" w:line="240" w:lineRule="auto"/>
        <w:ind w:left="964" w:hanging="113"/>
        <w:rPr>
          <w:rFonts w:cs="Arial"/>
          <w:sz w:val="18"/>
        </w:rPr>
      </w:pPr>
      <w:r w:rsidRPr="00AB408D">
        <w:rPr>
          <w:rFonts w:cs="Arial"/>
          <w:sz w:val="18"/>
        </w:rPr>
        <w:t>- vrtání nebo hloubení studní</w:t>
      </w:r>
    </w:p>
    <w:p w:rsidR="00203A72" w:rsidRPr="00AB408D" w:rsidRDefault="00203A72" w:rsidP="00203A72">
      <w:pPr>
        <w:keepNext/>
        <w:spacing w:after="0" w:line="240" w:lineRule="auto"/>
        <w:ind w:left="964" w:hanging="113"/>
        <w:rPr>
          <w:rFonts w:cs="Arial"/>
          <w:sz w:val="18"/>
        </w:rPr>
      </w:pPr>
      <w:r w:rsidRPr="00AB408D">
        <w:rPr>
          <w:rFonts w:cs="Arial"/>
          <w:sz w:val="18"/>
        </w:rPr>
        <w:t>- instalaci čerpadel a trubních systémů do studní</w:t>
      </w:r>
    </w:p>
    <w:p w:rsidR="00203A72" w:rsidRPr="00203A72" w:rsidRDefault="00203A72" w:rsidP="00203A72">
      <w:pPr>
        <w:keepNext/>
        <w:spacing w:after="0" w:line="240" w:lineRule="auto"/>
        <w:ind w:left="964" w:hanging="113"/>
        <w:rPr>
          <w:rFonts w:cs="Arial"/>
          <w:sz w:val="18"/>
        </w:rPr>
      </w:pPr>
      <w:r w:rsidRPr="00AB408D">
        <w:rPr>
          <w:rFonts w:cs="Arial"/>
          <w:sz w:val="18"/>
        </w:rPr>
        <w:t>- výstavbu (instalování) septiků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42.22 Inženýrské sítě pro elektřinu a telekomunikace a jejich výstavba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42.22.1 Inženýrské sítě pro elektřinu a telekomunikace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42.22.11 Dálkové elektrické a komunikační sítě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dálková vysokonapěťová elektrická přenosová vedení (kabely)</w:t>
      </w:r>
    </w:p>
    <w:p w:rsidR="00203A72" w:rsidRPr="00203A72" w:rsidRDefault="00203A72" w:rsidP="00203A72">
      <w:pPr>
        <w:keepNext/>
        <w:spacing w:after="0" w:line="240" w:lineRule="auto"/>
        <w:ind w:left="964" w:hanging="113"/>
        <w:rPr>
          <w:rFonts w:cs="Arial"/>
          <w:sz w:val="18"/>
        </w:rPr>
      </w:pPr>
      <w:r w:rsidRPr="00203A72">
        <w:rPr>
          <w:rFonts w:cs="Arial"/>
          <w:sz w:val="18"/>
        </w:rPr>
        <w:t>- dálková pozemní nebo podmořská telekomunikační přenosová vedení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42.22.12 Místní elektrické a komunikační sítě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místní elektrická vedení</w:t>
      </w:r>
    </w:p>
    <w:p w:rsidR="00203A72" w:rsidRPr="00203A72" w:rsidRDefault="00203A72" w:rsidP="00203A72">
      <w:pPr>
        <w:keepNext/>
        <w:spacing w:after="0" w:line="240" w:lineRule="auto"/>
        <w:ind w:left="964" w:hanging="113"/>
        <w:rPr>
          <w:rFonts w:cs="Arial"/>
          <w:sz w:val="18"/>
        </w:rPr>
      </w:pPr>
      <w:r w:rsidRPr="00203A72">
        <w:rPr>
          <w:rFonts w:cs="Arial"/>
          <w:sz w:val="18"/>
        </w:rPr>
        <w:t>- komunikační přenosová vedení (kabely)</w:t>
      </w:r>
    </w:p>
    <w:p w:rsidR="00203A72" w:rsidRPr="00203A72" w:rsidRDefault="00203A72" w:rsidP="00203A72">
      <w:pPr>
        <w:keepNext/>
        <w:spacing w:after="0" w:line="240" w:lineRule="auto"/>
        <w:ind w:left="964" w:hanging="113"/>
        <w:rPr>
          <w:rFonts w:cs="Arial"/>
          <w:sz w:val="18"/>
        </w:rPr>
      </w:pPr>
      <w:r w:rsidRPr="00203A72">
        <w:rPr>
          <w:rFonts w:cs="Arial"/>
          <w:sz w:val="18"/>
        </w:rPr>
        <w:t>- doplňkové konstrukce, jako jsou stožáry přenosového vedení, vč. antén a trafostanic a rozvoden pro místní distribuci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42.22.13 Elektrárny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zařízení pro výrobu elektřiny, vč. zařízení pro jaderné elektrárny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42.22.2 Výstavba inženýrských sítí pro elektřinu a telekomunikace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42.22.21 Výstavba dálkových elektrických a komunikačních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AB408D" w:rsidRDefault="00203A72" w:rsidP="00203A72">
      <w:pPr>
        <w:keepNext/>
        <w:spacing w:after="0" w:line="240" w:lineRule="auto"/>
        <w:ind w:left="964" w:hanging="113"/>
        <w:rPr>
          <w:rFonts w:cs="Arial"/>
          <w:sz w:val="18"/>
        </w:rPr>
      </w:pPr>
      <w:r w:rsidRPr="00AB408D">
        <w:rPr>
          <w:rFonts w:cs="Arial"/>
          <w:sz w:val="18"/>
        </w:rPr>
        <w:t>- výstavbu a opravy dálkových nadzemních elektrických vedení</w:t>
      </w:r>
      <w:r w:rsidR="00AB408D" w:rsidRPr="00AB408D">
        <w:rPr>
          <w:rFonts w:cs="Arial"/>
          <w:sz w:val="18"/>
        </w:rPr>
        <w:t>,</w:t>
      </w:r>
      <w:r w:rsidRPr="00AB408D">
        <w:rPr>
          <w:rFonts w:cs="Arial"/>
          <w:sz w:val="18"/>
        </w:rPr>
        <w:t xml:space="preserve"> vč. trakčních vedení pro železniční tratě</w:t>
      </w:r>
    </w:p>
    <w:p w:rsidR="00203A72" w:rsidRPr="00AB408D" w:rsidRDefault="00203A72" w:rsidP="00203A72">
      <w:pPr>
        <w:keepNext/>
        <w:spacing w:after="0" w:line="240" w:lineRule="auto"/>
        <w:ind w:left="964" w:hanging="113"/>
        <w:rPr>
          <w:rFonts w:cs="Arial"/>
          <w:sz w:val="18"/>
        </w:rPr>
      </w:pPr>
      <w:r w:rsidRPr="00AB408D">
        <w:rPr>
          <w:rFonts w:cs="Arial"/>
          <w:sz w:val="18"/>
        </w:rPr>
        <w:t>- výstavbu a opravy dálkových podmořských nebo podzemních elektrických vedení</w:t>
      </w:r>
    </w:p>
    <w:p w:rsidR="00203A72" w:rsidRPr="00AB408D" w:rsidRDefault="00203A72" w:rsidP="00203A72">
      <w:pPr>
        <w:keepNext/>
        <w:spacing w:after="0" w:line="240" w:lineRule="auto"/>
        <w:ind w:left="964" w:hanging="113"/>
        <w:rPr>
          <w:rFonts w:cs="Arial"/>
          <w:sz w:val="18"/>
        </w:rPr>
      </w:pPr>
      <w:r w:rsidRPr="00AB408D">
        <w:rPr>
          <w:rFonts w:cs="Arial"/>
          <w:sz w:val="18"/>
        </w:rPr>
        <w:t>- výstavbu a opravy dálkových pozemních telekomunikačních přenosových vedení</w:t>
      </w:r>
    </w:p>
    <w:p w:rsidR="00203A72" w:rsidRPr="00AB408D" w:rsidRDefault="00203A72" w:rsidP="00203A72">
      <w:pPr>
        <w:keepNext/>
        <w:spacing w:after="0" w:line="240" w:lineRule="auto"/>
        <w:ind w:left="964" w:hanging="113"/>
        <w:rPr>
          <w:rFonts w:cs="Arial"/>
          <w:sz w:val="18"/>
        </w:rPr>
      </w:pPr>
      <w:r w:rsidRPr="00AB408D">
        <w:rPr>
          <w:rFonts w:cs="Arial"/>
          <w:sz w:val="18"/>
        </w:rPr>
        <w:t>- výstavbu a opravy dálkových podmořských nebo podzemních telekomunikačních přenosových vedení</w:t>
      </w:r>
    </w:p>
    <w:p w:rsidR="00203A72" w:rsidRPr="00AB408D" w:rsidRDefault="00203A72" w:rsidP="00203A72">
      <w:pPr>
        <w:keepNext/>
        <w:spacing w:after="0" w:line="240" w:lineRule="auto"/>
        <w:ind w:left="850"/>
        <w:rPr>
          <w:rFonts w:cs="Arial"/>
          <w:sz w:val="18"/>
        </w:rPr>
      </w:pPr>
      <w:r w:rsidRPr="00AB408D">
        <w:rPr>
          <w:rFonts w:cs="Arial"/>
          <w:sz w:val="18"/>
        </w:rPr>
        <w:lastRenderedPageBreak/>
        <w:t>N:</w:t>
      </w:r>
    </w:p>
    <w:p w:rsidR="00203A72" w:rsidRPr="00AB408D" w:rsidRDefault="00203A72" w:rsidP="00203A72">
      <w:pPr>
        <w:keepNext/>
        <w:spacing w:after="0" w:line="240" w:lineRule="auto"/>
        <w:ind w:left="964" w:hanging="113"/>
        <w:rPr>
          <w:rFonts w:cs="Arial"/>
          <w:sz w:val="18"/>
        </w:rPr>
      </w:pPr>
      <w:r w:rsidRPr="00AB408D">
        <w:rPr>
          <w:rFonts w:cs="Arial"/>
          <w:sz w:val="18"/>
        </w:rPr>
        <w:t>- výstavbu místních vedení (42.22.22)</w:t>
      </w:r>
    </w:p>
    <w:p w:rsidR="00203A72" w:rsidRPr="00AB408D" w:rsidRDefault="00203A72" w:rsidP="00203A72">
      <w:pPr>
        <w:keepNext/>
        <w:spacing w:after="0" w:line="240" w:lineRule="auto"/>
        <w:ind w:left="964" w:hanging="113"/>
        <w:rPr>
          <w:rFonts w:cs="Arial"/>
          <w:sz w:val="18"/>
        </w:rPr>
      </w:pPr>
      <w:r w:rsidRPr="00AB408D">
        <w:rPr>
          <w:rFonts w:cs="Arial"/>
          <w:sz w:val="18"/>
        </w:rPr>
        <w:t>- výkopové práce (43.12.12)</w:t>
      </w:r>
    </w:p>
    <w:p w:rsidR="00203A72" w:rsidRPr="00AB408D" w:rsidRDefault="00203A72" w:rsidP="00203A72">
      <w:pPr>
        <w:keepNext/>
        <w:spacing w:after="0" w:line="240" w:lineRule="auto"/>
        <w:ind w:left="850"/>
        <w:jc w:val="both"/>
        <w:rPr>
          <w:rFonts w:cs="Arial"/>
          <w:sz w:val="18"/>
        </w:rPr>
      </w:pPr>
    </w:p>
    <w:p w:rsidR="00203A72" w:rsidRPr="00AB408D" w:rsidRDefault="00203A72" w:rsidP="00203A72">
      <w:pPr>
        <w:keepNext/>
        <w:spacing w:after="120" w:line="240" w:lineRule="auto"/>
        <w:ind w:left="1389" w:hanging="822"/>
        <w:outlineLvl w:val="6"/>
        <w:rPr>
          <w:rFonts w:cs="Arial"/>
          <w:b/>
          <w:sz w:val="18"/>
        </w:rPr>
      </w:pPr>
      <w:r w:rsidRPr="00AB408D">
        <w:rPr>
          <w:rFonts w:cs="Arial"/>
          <w:b/>
          <w:sz w:val="18"/>
        </w:rPr>
        <w:t>42.22.22 Výstavba místních elektrických a komunikačních sítí</w:t>
      </w:r>
    </w:p>
    <w:p w:rsidR="00203A72" w:rsidRPr="00AB408D" w:rsidRDefault="00203A72" w:rsidP="00203A72">
      <w:pPr>
        <w:keepNext/>
        <w:spacing w:after="0" w:line="240" w:lineRule="auto"/>
        <w:ind w:left="850"/>
        <w:rPr>
          <w:rFonts w:cs="Arial"/>
          <w:sz w:val="18"/>
        </w:rPr>
      </w:pPr>
      <w:r w:rsidRPr="00AB408D">
        <w:rPr>
          <w:rFonts w:cs="Arial"/>
          <w:sz w:val="18"/>
        </w:rPr>
        <w:t>Z:</w:t>
      </w:r>
    </w:p>
    <w:p w:rsidR="00203A72" w:rsidRPr="00AB408D" w:rsidRDefault="00203A72" w:rsidP="00203A72">
      <w:pPr>
        <w:keepNext/>
        <w:spacing w:after="0" w:line="240" w:lineRule="auto"/>
        <w:ind w:left="964" w:hanging="113"/>
        <w:rPr>
          <w:rFonts w:cs="Arial"/>
          <w:sz w:val="18"/>
        </w:rPr>
      </w:pPr>
      <w:r w:rsidRPr="00AB408D">
        <w:rPr>
          <w:rFonts w:cs="Arial"/>
          <w:sz w:val="18"/>
        </w:rPr>
        <w:t>- výstavbu a opravy místních elektrických vedení, nadzemních i podzemních, vč. výstavby doplňkových konstrukcí (např. trafostanic a rozvoden)</w:t>
      </w:r>
    </w:p>
    <w:p w:rsidR="00203A72" w:rsidRPr="00AB408D" w:rsidRDefault="00203A72" w:rsidP="00203A72">
      <w:pPr>
        <w:keepNext/>
        <w:spacing w:after="0" w:line="240" w:lineRule="auto"/>
        <w:ind w:left="964" w:hanging="113"/>
        <w:rPr>
          <w:rFonts w:cs="Arial"/>
          <w:sz w:val="18"/>
        </w:rPr>
      </w:pPr>
      <w:r w:rsidRPr="00AB408D">
        <w:rPr>
          <w:rFonts w:cs="Arial"/>
          <w:sz w:val="18"/>
        </w:rPr>
        <w:t>- výstavbu a opravy místních komunikačních přenosových vedení, nadzemních i podzemních, vč. výstavby doplňkových konstrukcí (např. stožárů přenosového vedení)</w:t>
      </w:r>
    </w:p>
    <w:p w:rsidR="00203A72" w:rsidRPr="00AB408D" w:rsidRDefault="00893EAE" w:rsidP="00203A72">
      <w:pPr>
        <w:keepNext/>
        <w:spacing w:after="0" w:line="240" w:lineRule="auto"/>
        <w:ind w:left="964" w:hanging="113"/>
        <w:rPr>
          <w:rFonts w:cs="Arial"/>
          <w:sz w:val="18"/>
        </w:rPr>
      </w:pPr>
      <w:r>
        <w:rPr>
          <w:rFonts w:cs="Arial"/>
          <w:sz w:val="18"/>
        </w:rPr>
        <w:t xml:space="preserve">- výstavbu </w:t>
      </w:r>
      <w:r w:rsidRPr="00AB408D">
        <w:rPr>
          <w:rFonts w:cs="Arial"/>
          <w:sz w:val="18"/>
        </w:rPr>
        <w:t xml:space="preserve">trafostanic </w:t>
      </w:r>
      <w:r>
        <w:rPr>
          <w:rFonts w:cs="Arial"/>
          <w:sz w:val="18"/>
        </w:rPr>
        <w:t>a antén</w:t>
      </w:r>
      <w:r w:rsidR="00203A72" w:rsidRPr="00AB408D">
        <w:rPr>
          <w:rFonts w:cs="Arial"/>
          <w:sz w:val="18"/>
        </w:rPr>
        <w:t xml:space="preserve"> pro místní distribuci</w:t>
      </w:r>
    </w:p>
    <w:p w:rsidR="00203A72" w:rsidRPr="00AB408D" w:rsidRDefault="00203A72" w:rsidP="00203A72">
      <w:pPr>
        <w:keepNext/>
        <w:spacing w:after="0" w:line="240" w:lineRule="auto"/>
        <w:ind w:left="850"/>
        <w:rPr>
          <w:rFonts w:cs="Arial"/>
          <w:sz w:val="18"/>
        </w:rPr>
      </w:pPr>
    </w:p>
    <w:p w:rsidR="00203A72" w:rsidRPr="00AB408D" w:rsidRDefault="00203A72" w:rsidP="00203A72">
      <w:pPr>
        <w:keepNext/>
        <w:spacing w:after="0" w:line="240" w:lineRule="auto"/>
        <w:ind w:left="850"/>
        <w:rPr>
          <w:rFonts w:cs="Arial"/>
          <w:sz w:val="18"/>
        </w:rPr>
      </w:pPr>
      <w:r w:rsidRPr="00AB408D">
        <w:rPr>
          <w:rFonts w:cs="Arial"/>
          <w:sz w:val="18"/>
        </w:rPr>
        <w:t>N:</w:t>
      </w:r>
    </w:p>
    <w:p w:rsidR="00203A72" w:rsidRPr="00AB408D" w:rsidRDefault="00203A72" w:rsidP="00203A72">
      <w:pPr>
        <w:keepNext/>
        <w:spacing w:after="0" w:line="240" w:lineRule="auto"/>
        <w:ind w:left="964" w:hanging="113"/>
        <w:rPr>
          <w:rFonts w:cs="Arial"/>
          <w:sz w:val="18"/>
        </w:rPr>
      </w:pPr>
      <w:r w:rsidRPr="00AB408D">
        <w:rPr>
          <w:rFonts w:cs="Arial"/>
          <w:sz w:val="18"/>
        </w:rPr>
        <w:t>- výstavbu dálkových komunikačních a elektrických vedení (42.22.21)</w:t>
      </w:r>
    </w:p>
    <w:p w:rsidR="00203A72" w:rsidRPr="00AB408D" w:rsidRDefault="00203A72" w:rsidP="00203A72">
      <w:pPr>
        <w:keepNext/>
        <w:spacing w:after="0" w:line="240" w:lineRule="auto"/>
        <w:ind w:left="964" w:hanging="113"/>
        <w:rPr>
          <w:rFonts w:cs="Arial"/>
          <w:sz w:val="18"/>
        </w:rPr>
      </w:pPr>
      <w:r w:rsidRPr="00AB408D">
        <w:rPr>
          <w:rFonts w:cs="Arial"/>
          <w:sz w:val="18"/>
        </w:rPr>
        <w:t>- výkopové práce (43.12.12)</w:t>
      </w:r>
    </w:p>
    <w:p w:rsidR="00203A72" w:rsidRPr="00AB408D" w:rsidRDefault="00203A72" w:rsidP="00203A72">
      <w:pPr>
        <w:keepNext/>
        <w:spacing w:after="0" w:line="240" w:lineRule="auto"/>
        <w:ind w:left="964" w:hanging="113"/>
        <w:rPr>
          <w:rFonts w:cs="Arial"/>
          <w:sz w:val="18"/>
        </w:rPr>
      </w:pPr>
      <w:r w:rsidRPr="00AB408D">
        <w:rPr>
          <w:rFonts w:cs="Arial"/>
          <w:sz w:val="18"/>
        </w:rPr>
        <w:t>- instalac</w:t>
      </w:r>
      <w:r w:rsidR="00A9019F">
        <w:rPr>
          <w:rFonts w:cs="Arial"/>
          <w:sz w:val="18"/>
        </w:rPr>
        <w:t>e</w:t>
      </w:r>
      <w:r w:rsidRPr="00AB408D">
        <w:rPr>
          <w:rFonts w:cs="Arial"/>
          <w:sz w:val="18"/>
        </w:rPr>
        <w:t xml:space="preserve"> vedení pro kabelovou televizi uvnitř budov (43.21.10)</w:t>
      </w:r>
    </w:p>
    <w:p w:rsidR="00203A72" w:rsidRPr="00AB408D" w:rsidRDefault="00203A72" w:rsidP="00203A72">
      <w:pPr>
        <w:keepNext/>
        <w:spacing w:after="0" w:line="240" w:lineRule="auto"/>
        <w:ind w:left="850"/>
        <w:jc w:val="both"/>
        <w:rPr>
          <w:rFonts w:cs="Arial"/>
          <w:sz w:val="18"/>
        </w:rPr>
      </w:pPr>
    </w:p>
    <w:p w:rsidR="00203A72" w:rsidRPr="00AB408D" w:rsidRDefault="00203A72" w:rsidP="00203A72">
      <w:pPr>
        <w:keepNext/>
        <w:spacing w:after="120" w:line="240" w:lineRule="auto"/>
        <w:ind w:left="1389" w:hanging="822"/>
        <w:outlineLvl w:val="6"/>
        <w:rPr>
          <w:rFonts w:cs="Arial"/>
          <w:b/>
          <w:sz w:val="18"/>
        </w:rPr>
      </w:pPr>
      <w:r w:rsidRPr="00AB408D">
        <w:rPr>
          <w:rFonts w:cs="Arial"/>
          <w:b/>
          <w:sz w:val="18"/>
        </w:rPr>
        <w:t>42.22.23 Výstavba elektráren</w:t>
      </w:r>
    </w:p>
    <w:p w:rsidR="00203A72" w:rsidRPr="00AB408D" w:rsidRDefault="00203A72" w:rsidP="00203A72">
      <w:pPr>
        <w:keepNext/>
        <w:spacing w:after="0" w:line="240" w:lineRule="auto"/>
        <w:ind w:left="850"/>
        <w:rPr>
          <w:rFonts w:cs="Arial"/>
          <w:sz w:val="18"/>
        </w:rPr>
      </w:pPr>
      <w:r w:rsidRPr="00AB408D">
        <w:rPr>
          <w:rFonts w:cs="Arial"/>
          <w:sz w:val="18"/>
        </w:rPr>
        <w:t>Z:</w:t>
      </w:r>
    </w:p>
    <w:p w:rsidR="00203A72" w:rsidRPr="00203A72" w:rsidRDefault="00203A72" w:rsidP="00203A72">
      <w:pPr>
        <w:keepNext/>
        <w:spacing w:after="0" w:line="240" w:lineRule="auto"/>
        <w:ind w:left="964" w:hanging="113"/>
        <w:rPr>
          <w:rFonts w:cs="Arial"/>
          <w:sz w:val="18"/>
        </w:rPr>
      </w:pPr>
      <w:r w:rsidRPr="00AB408D">
        <w:rPr>
          <w:rFonts w:cs="Arial"/>
          <w:sz w:val="18"/>
        </w:rPr>
        <w:t>- výstavbu všech typů elektráren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42.9 Ostatní inženýrské stavby a jejich výstavba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42.91 Vodní díla a jejich výstavba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42.91.1 Pobřežní a přístavní stavby, přehrady, hráze a jiné hydromechanické stavby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42.91.10 Pobřežní a přístavní stavby, přehrady, hráze a jiné hydromechanické stavby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1B557D" w:rsidP="00203A72">
      <w:pPr>
        <w:keepNext/>
        <w:spacing w:after="0" w:line="240" w:lineRule="auto"/>
        <w:ind w:left="964" w:hanging="113"/>
        <w:rPr>
          <w:rFonts w:cs="Arial"/>
          <w:sz w:val="18"/>
        </w:rPr>
      </w:pPr>
      <w:r>
        <w:rPr>
          <w:rFonts w:cs="Arial"/>
          <w:sz w:val="18"/>
        </w:rPr>
        <w:t xml:space="preserve">- </w:t>
      </w:r>
      <w:r w:rsidR="00203A72" w:rsidRPr="00203A72">
        <w:rPr>
          <w:rFonts w:cs="Arial"/>
          <w:sz w:val="18"/>
        </w:rPr>
        <w:t>přístavní kanály,</w:t>
      </w:r>
      <w:r>
        <w:rPr>
          <w:rFonts w:cs="Arial"/>
          <w:sz w:val="18"/>
        </w:rPr>
        <w:t xml:space="preserve"> dna,</w:t>
      </w:r>
      <w:r w:rsidR="00203A72" w:rsidRPr="00203A72">
        <w:rPr>
          <w:rFonts w:cs="Arial"/>
          <w:sz w:val="18"/>
        </w:rPr>
        <w:t xml:space="preserve"> vlnolamy, mola, přístavní hráze atd.</w:t>
      </w:r>
    </w:p>
    <w:p w:rsidR="00203A72" w:rsidRPr="00203A72" w:rsidRDefault="00203A72" w:rsidP="00203A72">
      <w:pPr>
        <w:keepNext/>
        <w:spacing w:after="0" w:line="240" w:lineRule="auto"/>
        <w:ind w:left="964" w:hanging="113"/>
        <w:rPr>
          <w:rFonts w:cs="Arial"/>
          <w:sz w:val="18"/>
        </w:rPr>
      </w:pPr>
      <w:r w:rsidRPr="00203A72">
        <w:rPr>
          <w:rFonts w:cs="Arial"/>
          <w:sz w:val="18"/>
        </w:rPr>
        <w:t>- stavby a konstrukce pro vodní dopravu na řekách a kanálech</w:t>
      </w:r>
    </w:p>
    <w:p w:rsidR="00203A72" w:rsidRPr="00203A72" w:rsidRDefault="00203A72" w:rsidP="00203A72">
      <w:pPr>
        <w:keepNext/>
        <w:spacing w:after="0" w:line="240" w:lineRule="auto"/>
        <w:ind w:left="964" w:hanging="113"/>
        <w:rPr>
          <w:rFonts w:cs="Arial"/>
          <w:sz w:val="18"/>
        </w:rPr>
      </w:pPr>
      <w:r w:rsidRPr="00203A72">
        <w:rPr>
          <w:rFonts w:cs="Arial"/>
          <w:sz w:val="18"/>
        </w:rPr>
        <w:t>- přehrady a podobné stavby zadržující vodu</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63093">
        <w:rPr>
          <w:rFonts w:cs="Arial"/>
          <w:sz w:val="18"/>
        </w:rPr>
        <w:t>pobřežní</w:t>
      </w:r>
      <w:r w:rsidRPr="00203A72">
        <w:rPr>
          <w:rFonts w:cs="Arial"/>
          <w:sz w:val="18"/>
        </w:rPr>
        <w:t xml:space="preserve"> a ochranné hráze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42.91.2 Výstavba pobřežních a přístavních staveb, přehrad, hrází a jiných hydromechanických staveb</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42.91.20 Výstavba pobřežních a přístavních staveb, přehrad, hrází a jiných hydromechanických staveb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C7159C" w:rsidRDefault="00203A72" w:rsidP="00203A72">
      <w:pPr>
        <w:keepNext/>
        <w:spacing w:after="0" w:line="240" w:lineRule="auto"/>
        <w:ind w:left="964" w:hanging="113"/>
        <w:rPr>
          <w:rFonts w:cs="Arial"/>
          <w:sz w:val="18"/>
        </w:rPr>
      </w:pPr>
      <w:r w:rsidRPr="00C7159C">
        <w:rPr>
          <w:rFonts w:cs="Arial"/>
          <w:sz w:val="18"/>
        </w:rPr>
        <w:t>- výstavbu a opravy přístavních a říčních staveb, rekreačních a sportovních přístavišť (marín</w:t>
      </w:r>
      <w:r w:rsidR="00363093" w:rsidRPr="00C7159C">
        <w:rPr>
          <w:rFonts w:cs="Arial"/>
          <w:sz w:val="18"/>
        </w:rPr>
        <w:t>), po</w:t>
      </w:r>
      <w:r w:rsidRPr="00C7159C">
        <w:rPr>
          <w:rFonts w:cs="Arial"/>
          <w:sz w:val="18"/>
        </w:rPr>
        <w:t>břežních a přístavních hrází, kotvišť, doků a podobných přístavních zařízení</w:t>
      </w:r>
    </w:p>
    <w:p w:rsidR="00203A72" w:rsidRPr="00C7159C" w:rsidRDefault="00203A72" w:rsidP="00203A72">
      <w:pPr>
        <w:keepNext/>
        <w:spacing w:after="0" w:line="240" w:lineRule="auto"/>
        <w:ind w:left="964" w:hanging="113"/>
        <w:rPr>
          <w:rFonts w:cs="Arial"/>
          <w:sz w:val="18"/>
        </w:rPr>
      </w:pPr>
      <w:r w:rsidRPr="00C7159C">
        <w:rPr>
          <w:rFonts w:cs="Arial"/>
          <w:sz w:val="18"/>
        </w:rPr>
        <w:t>- výstavbu a opravy přehrad a hrází</w:t>
      </w:r>
    </w:p>
    <w:p w:rsidR="00203A72" w:rsidRPr="00C7159C" w:rsidRDefault="00203A72" w:rsidP="00203A72">
      <w:pPr>
        <w:keepNext/>
        <w:spacing w:after="0" w:line="240" w:lineRule="auto"/>
        <w:ind w:left="964" w:hanging="113"/>
        <w:rPr>
          <w:rFonts w:cs="Arial"/>
          <w:sz w:val="18"/>
        </w:rPr>
      </w:pPr>
      <w:r w:rsidRPr="00C7159C">
        <w:rPr>
          <w:rFonts w:cs="Arial"/>
          <w:sz w:val="18"/>
        </w:rPr>
        <w:t>- výstavbu a opravy zdymadel, propustí, jezových polí a stupňů, suchých doků, skluzů, pohyblivých jezů a jiných hydromechanických konstrukcí</w:t>
      </w:r>
    </w:p>
    <w:p w:rsidR="00203A72" w:rsidRPr="00C7159C" w:rsidRDefault="00203A72" w:rsidP="00203A72">
      <w:pPr>
        <w:keepNext/>
        <w:spacing w:after="0" w:line="240" w:lineRule="auto"/>
        <w:ind w:left="964" w:hanging="113"/>
        <w:rPr>
          <w:rFonts w:cs="Arial"/>
          <w:sz w:val="18"/>
        </w:rPr>
      </w:pPr>
      <w:r w:rsidRPr="00C7159C">
        <w:rPr>
          <w:rFonts w:cs="Arial"/>
          <w:sz w:val="18"/>
        </w:rPr>
        <w:t xml:space="preserve">- bagrování, odstraňování kamení a bahna a jiné </w:t>
      </w:r>
      <w:r w:rsidR="00A9712E" w:rsidRPr="00C7159C">
        <w:rPr>
          <w:rFonts w:cs="Arial"/>
          <w:sz w:val="18"/>
        </w:rPr>
        <w:t>s vodou</w:t>
      </w:r>
      <w:r w:rsidR="00A9712E">
        <w:rPr>
          <w:rFonts w:cs="Arial"/>
          <w:sz w:val="18"/>
        </w:rPr>
        <w:t xml:space="preserve"> související </w:t>
      </w:r>
      <w:r w:rsidRPr="00C7159C">
        <w:rPr>
          <w:rFonts w:cs="Arial"/>
          <w:sz w:val="18"/>
        </w:rPr>
        <w:t>stavební práce</w:t>
      </w:r>
    </w:p>
    <w:p w:rsidR="00203A72" w:rsidRPr="00C7159C" w:rsidRDefault="00203A72" w:rsidP="00203A72">
      <w:pPr>
        <w:keepNext/>
        <w:spacing w:after="0" w:line="240" w:lineRule="auto"/>
        <w:ind w:left="964" w:hanging="113"/>
        <w:rPr>
          <w:rFonts w:cs="Arial"/>
          <w:sz w:val="18"/>
        </w:rPr>
      </w:pPr>
      <w:r w:rsidRPr="00C7159C">
        <w:rPr>
          <w:rFonts w:cs="Arial"/>
          <w:sz w:val="18"/>
        </w:rPr>
        <w:t>- práce pod vodou (práce potápěčů, žabích mužů apod.) a různé vodní inženýrské práce</w:t>
      </w:r>
    </w:p>
    <w:p w:rsidR="00203A72" w:rsidRPr="00C7159C" w:rsidRDefault="00203A72" w:rsidP="00203A72">
      <w:pPr>
        <w:keepNext/>
        <w:spacing w:after="0" w:line="240" w:lineRule="auto"/>
        <w:ind w:left="964" w:hanging="113"/>
        <w:rPr>
          <w:rFonts w:cs="Arial"/>
          <w:sz w:val="18"/>
        </w:rPr>
      </w:pPr>
      <w:r w:rsidRPr="00C7159C">
        <w:rPr>
          <w:rFonts w:cs="Arial"/>
          <w:sz w:val="18"/>
        </w:rPr>
        <w:t>- výstavbu</w:t>
      </w:r>
      <w:r w:rsidR="00363093" w:rsidRPr="00C7159C">
        <w:rPr>
          <w:rFonts w:cs="Arial"/>
          <w:sz w:val="18"/>
        </w:rPr>
        <w:t xml:space="preserve"> a opravy jiných vodních děl</w:t>
      </w:r>
    </w:p>
    <w:p w:rsidR="00203A72" w:rsidRPr="00C7159C" w:rsidRDefault="00203A72" w:rsidP="00203A72">
      <w:pPr>
        <w:keepNext/>
        <w:spacing w:after="0" w:line="240" w:lineRule="auto"/>
        <w:ind w:left="850"/>
        <w:rPr>
          <w:rFonts w:cs="Arial"/>
          <w:sz w:val="18"/>
        </w:rPr>
      </w:pPr>
    </w:p>
    <w:p w:rsidR="00203A72" w:rsidRPr="00C7159C" w:rsidRDefault="00203A72" w:rsidP="00203A72">
      <w:pPr>
        <w:keepNext/>
        <w:spacing w:after="0" w:line="240" w:lineRule="auto"/>
        <w:ind w:left="850"/>
        <w:rPr>
          <w:rFonts w:cs="Arial"/>
          <w:sz w:val="18"/>
        </w:rPr>
      </w:pPr>
      <w:r w:rsidRPr="00C7159C">
        <w:rPr>
          <w:rFonts w:cs="Arial"/>
          <w:sz w:val="18"/>
        </w:rPr>
        <w:t>N:</w:t>
      </w:r>
    </w:p>
    <w:p w:rsidR="00203A72" w:rsidRPr="00C7159C" w:rsidRDefault="00203A72" w:rsidP="00203A72">
      <w:pPr>
        <w:keepNext/>
        <w:spacing w:after="0" w:line="240" w:lineRule="auto"/>
        <w:ind w:left="964" w:hanging="113"/>
        <w:rPr>
          <w:rFonts w:cs="Arial"/>
          <w:sz w:val="18"/>
        </w:rPr>
      </w:pPr>
      <w:r w:rsidRPr="00C7159C">
        <w:rPr>
          <w:rFonts w:cs="Arial"/>
          <w:sz w:val="18"/>
        </w:rPr>
        <w:t>- pokládání podmořských kabelů (42.22.21)</w:t>
      </w:r>
    </w:p>
    <w:p w:rsidR="00203A72" w:rsidRPr="00203A72" w:rsidRDefault="00203A72" w:rsidP="00203A72">
      <w:pPr>
        <w:keepNext/>
        <w:spacing w:after="0" w:line="240" w:lineRule="auto"/>
        <w:ind w:left="964" w:hanging="113"/>
        <w:rPr>
          <w:rFonts w:cs="Arial"/>
          <w:sz w:val="18"/>
        </w:rPr>
      </w:pPr>
      <w:r w:rsidRPr="00C7159C">
        <w:rPr>
          <w:rFonts w:cs="Arial"/>
          <w:sz w:val="18"/>
        </w:rPr>
        <w:t>- výstavbu elektráren (42.22.23)</w:t>
      </w:r>
    </w:p>
    <w:p w:rsidR="00203A72" w:rsidRPr="00203A72" w:rsidRDefault="00203A72" w:rsidP="00203A72">
      <w:pPr>
        <w:keepNext/>
        <w:spacing w:after="0" w:line="240" w:lineRule="auto"/>
        <w:ind w:left="964" w:hanging="113"/>
        <w:rPr>
          <w:rFonts w:cs="Arial"/>
          <w:sz w:val="18"/>
        </w:rPr>
      </w:pPr>
      <w:r w:rsidRPr="00203A72">
        <w:rPr>
          <w:rFonts w:cs="Arial"/>
          <w:sz w:val="18"/>
        </w:rPr>
        <w:t>- beranění pilot (43.99.30)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42.99 Ostatní inženýrské stavby j. n. a jejich výstavba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42.99.1 Ostatní inženýrské stavby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42.99.11 Důlní a výrobní stavby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D63172" w:rsidP="00203A72">
      <w:pPr>
        <w:keepNext/>
        <w:spacing w:after="0" w:line="240" w:lineRule="auto"/>
        <w:ind w:left="964" w:hanging="113"/>
        <w:rPr>
          <w:rFonts w:cs="Arial"/>
          <w:sz w:val="18"/>
        </w:rPr>
      </w:pPr>
      <w:r>
        <w:rPr>
          <w:rFonts w:cs="Arial"/>
          <w:sz w:val="18"/>
        </w:rPr>
        <w:t>- důlní a příbuzné</w:t>
      </w:r>
      <w:r w:rsidR="00203A72" w:rsidRPr="00203A72">
        <w:rPr>
          <w:rFonts w:cs="Arial"/>
          <w:sz w:val="18"/>
        </w:rPr>
        <w:t xml:space="preserve"> </w:t>
      </w:r>
      <w:r>
        <w:rPr>
          <w:rFonts w:cs="Arial"/>
          <w:sz w:val="18"/>
        </w:rPr>
        <w:t>stavby</w:t>
      </w:r>
      <w:r w:rsidR="00203A72" w:rsidRPr="00203A72">
        <w:rPr>
          <w:rFonts w:cs="Arial"/>
          <w:sz w:val="18"/>
        </w:rPr>
        <w:t>, jako jsou důlní nakládací a vykládací stanice, důlní šachty a věže, tunely a štoly</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výrobní </w:t>
      </w:r>
      <w:r w:rsidR="003B73E9">
        <w:rPr>
          <w:rFonts w:cs="Arial"/>
          <w:sz w:val="18"/>
        </w:rPr>
        <w:t>zařízení</w:t>
      </w:r>
      <w:r w:rsidRPr="00203A72">
        <w:rPr>
          <w:rFonts w:cs="Arial"/>
          <w:sz w:val="18"/>
        </w:rPr>
        <w:t xml:space="preserve"> pro výrobu základních chemických látek, sloučenin, léčiv atd.</w:t>
      </w:r>
    </w:p>
    <w:p w:rsidR="00203A72" w:rsidRPr="00203A72" w:rsidRDefault="00203A72" w:rsidP="00203A72">
      <w:pPr>
        <w:keepNext/>
        <w:spacing w:after="0" w:line="240" w:lineRule="auto"/>
        <w:ind w:left="964" w:hanging="113"/>
        <w:rPr>
          <w:rFonts w:cs="Arial"/>
          <w:sz w:val="18"/>
        </w:rPr>
      </w:pPr>
      <w:r w:rsidRPr="00203A72">
        <w:rPr>
          <w:rFonts w:cs="Arial"/>
          <w:sz w:val="18"/>
        </w:rPr>
        <w:t>- terminály pro přečerpávání a skladování uhlovodíků</w:t>
      </w:r>
    </w:p>
    <w:p w:rsidR="00203A72" w:rsidRPr="00203A72" w:rsidRDefault="00952F2D" w:rsidP="00203A72">
      <w:pPr>
        <w:keepNext/>
        <w:spacing w:after="0" w:line="240" w:lineRule="auto"/>
        <w:ind w:left="964" w:hanging="113"/>
        <w:rPr>
          <w:rFonts w:cs="Arial"/>
          <w:sz w:val="18"/>
        </w:rPr>
      </w:pPr>
      <w:r>
        <w:rPr>
          <w:rFonts w:cs="Arial"/>
          <w:sz w:val="18"/>
        </w:rPr>
        <w:t>- specializované</w:t>
      </w:r>
      <w:r w:rsidR="00203A72" w:rsidRPr="00203A72">
        <w:rPr>
          <w:rFonts w:cs="Arial"/>
          <w:sz w:val="18"/>
        </w:rPr>
        <w:t xml:space="preserve"> </w:t>
      </w:r>
      <w:r w:rsidR="00D63172">
        <w:rPr>
          <w:rFonts w:cs="Arial"/>
          <w:sz w:val="18"/>
        </w:rPr>
        <w:t>výrobní zařízení j. n.</w:t>
      </w:r>
      <w:r w:rsidR="00203A72" w:rsidRPr="00203A72">
        <w:rPr>
          <w:rFonts w:cs="Arial"/>
          <w:sz w:val="18"/>
        </w:rPr>
        <w:t>, např. slévárny železa, vysoké a koksovací pece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lastRenderedPageBreak/>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FE3D66" w:rsidRPr="00203A72">
        <w:rPr>
          <w:rFonts w:cs="Arial"/>
          <w:sz w:val="18"/>
        </w:rPr>
        <w:t>průmysl</w:t>
      </w:r>
      <w:r w:rsidR="00FE3D66">
        <w:rPr>
          <w:rFonts w:cs="Arial"/>
          <w:sz w:val="18"/>
        </w:rPr>
        <w:t xml:space="preserve">ové </w:t>
      </w:r>
      <w:r w:rsidRPr="00203A72">
        <w:rPr>
          <w:rFonts w:cs="Arial"/>
          <w:sz w:val="18"/>
        </w:rPr>
        <w:t>budovy, které nejsou specializovány na výrobu konkrétních produktů (41.00.21)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42.99.12 Stavby pro sport a rekreaci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otevřené sportovní stadiony a hřiště pro sporty obvykle provozované pod širým nebem (např. pro fotbal, baseball, rugby, lehkou atletiku, automobilové a cyklistické závody, jezdecké závody)</w:t>
      </w:r>
    </w:p>
    <w:p w:rsidR="00203A72" w:rsidRDefault="00203A72" w:rsidP="00203A72">
      <w:pPr>
        <w:keepNext/>
        <w:spacing w:after="0" w:line="240" w:lineRule="auto"/>
        <w:ind w:left="964" w:hanging="113"/>
        <w:rPr>
          <w:rFonts w:cs="Arial"/>
          <w:sz w:val="18"/>
        </w:rPr>
      </w:pPr>
      <w:r w:rsidRPr="00203A72">
        <w:rPr>
          <w:rFonts w:cs="Arial"/>
          <w:sz w:val="18"/>
        </w:rPr>
        <w:t xml:space="preserve">- </w:t>
      </w:r>
      <w:r w:rsidR="007843D3">
        <w:rPr>
          <w:rFonts w:cs="Arial"/>
          <w:sz w:val="18"/>
        </w:rPr>
        <w:t>stavby</w:t>
      </w:r>
      <w:r w:rsidRPr="00203A72">
        <w:rPr>
          <w:rFonts w:cs="Arial"/>
          <w:sz w:val="18"/>
        </w:rPr>
        <w:t xml:space="preserve"> pro rekreaci, např. golfová hřiště, </w:t>
      </w:r>
      <w:r w:rsidR="0094553A">
        <w:rPr>
          <w:rFonts w:cs="Arial"/>
          <w:sz w:val="18"/>
        </w:rPr>
        <w:t>pláže</w:t>
      </w:r>
      <w:r w:rsidRPr="00203A72">
        <w:rPr>
          <w:rFonts w:cs="Arial"/>
          <w:sz w:val="18"/>
        </w:rPr>
        <w:t>, horské turistické přístřešky a rekreační</w:t>
      </w:r>
      <w:r w:rsidR="0094553A">
        <w:rPr>
          <w:rFonts w:cs="Arial"/>
          <w:sz w:val="18"/>
        </w:rPr>
        <w:t>, zábavní a přírodní parky</w:t>
      </w:r>
    </w:p>
    <w:p w:rsidR="003773CF" w:rsidRPr="00203A72" w:rsidRDefault="003773CF" w:rsidP="00203A72">
      <w:pPr>
        <w:keepNext/>
        <w:spacing w:after="0" w:line="240" w:lineRule="auto"/>
        <w:ind w:left="964" w:hanging="113"/>
        <w:rPr>
          <w:rFonts w:cs="Arial"/>
          <w:sz w:val="18"/>
        </w:rPr>
      </w:pPr>
      <w:r>
        <w:rPr>
          <w:rFonts w:cs="Arial"/>
          <w:sz w:val="18"/>
        </w:rPr>
        <w:t>- stavby zoologických a botanických zahrad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krytá sportovní zařízení a tribuny pro diváky (41.00.28)</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42.99.19 Jiné inženýrské stavby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rozdělené pozemky (parcely) vč. připravených přístupů k infrastruktuře (k silnicím, komunikacím atd.)</w:t>
      </w:r>
    </w:p>
    <w:p w:rsidR="00203A72" w:rsidRPr="00203A72" w:rsidRDefault="00203A72" w:rsidP="00203A72">
      <w:pPr>
        <w:keepNext/>
        <w:spacing w:after="0" w:line="240" w:lineRule="auto"/>
        <w:ind w:left="964" w:hanging="113"/>
        <w:rPr>
          <w:rFonts w:cs="Arial"/>
          <w:sz w:val="18"/>
        </w:rPr>
      </w:pPr>
      <w:r w:rsidRPr="00203A72">
        <w:rPr>
          <w:rFonts w:cs="Arial"/>
          <w:sz w:val="18"/>
        </w:rPr>
        <w:t>- vojenské inženýrské stavby</w:t>
      </w:r>
    </w:p>
    <w:p w:rsidR="00203A72" w:rsidRPr="00203A72" w:rsidRDefault="00203A72" w:rsidP="00203A72">
      <w:pPr>
        <w:keepNext/>
        <w:spacing w:after="0" w:line="240" w:lineRule="auto"/>
        <w:ind w:left="964" w:hanging="113"/>
        <w:rPr>
          <w:rFonts w:cs="Arial"/>
          <w:sz w:val="18"/>
        </w:rPr>
      </w:pPr>
      <w:r w:rsidRPr="00203A72">
        <w:rPr>
          <w:rFonts w:cs="Arial"/>
          <w:sz w:val="18"/>
        </w:rPr>
        <w:t>- ostatní inženýrská díla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42.99.2 Výstavba ostatních inženýrských staveb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42.99.21 Výstavba důlních a výrobních staveb</w:t>
      </w:r>
    </w:p>
    <w:p w:rsidR="00203A72" w:rsidRPr="003B73E9" w:rsidRDefault="00203A72" w:rsidP="00203A72">
      <w:pPr>
        <w:keepNext/>
        <w:spacing w:after="0" w:line="240" w:lineRule="auto"/>
        <w:ind w:left="850"/>
        <w:rPr>
          <w:rFonts w:cs="Arial"/>
          <w:sz w:val="18"/>
        </w:rPr>
      </w:pPr>
      <w:r w:rsidRPr="003B73E9">
        <w:rPr>
          <w:rFonts w:cs="Arial"/>
          <w:sz w:val="18"/>
        </w:rPr>
        <w:t>Z:</w:t>
      </w:r>
    </w:p>
    <w:p w:rsidR="00203A72" w:rsidRPr="003B73E9" w:rsidRDefault="00203A72" w:rsidP="00203A72">
      <w:pPr>
        <w:keepNext/>
        <w:spacing w:after="0" w:line="240" w:lineRule="auto"/>
        <w:ind w:left="964" w:hanging="113"/>
        <w:rPr>
          <w:rFonts w:cs="Arial"/>
          <w:sz w:val="18"/>
        </w:rPr>
      </w:pPr>
      <w:r w:rsidRPr="003B73E9">
        <w:rPr>
          <w:rFonts w:cs="Arial"/>
          <w:sz w:val="18"/>
        </w:rPr>
        <w:t xml:space="preserve">- výstavbu a opravy důlních a příbuzných </w:t>
      </w:r>
      <w:r w:rsidR="003B73E9" w:rsidRPr="003B73E9">
        <w:rPr>
          <w:rFonts w:cs="Arial"/>
          <w:sz w:val="18"/>
        </w:rPr>
        <w:t>staveb</w:t>
      </w:r>
      <w:r w:rsidRPr="003B73E9">
        <w:rPr>
          <w:rFonts w:cs="Arial"/>
          <w:sz w:val="18"/>
        </w:rPr>
        <w:t xml:space="preserve">, </w:t>
      </w:r>
      <w:r w:rsidR="00DC1BEA" w:rsidRPr="003B73E9">
        <w:rPr>
          <w:rFonts w:cs="Arial"/>
          <w:sz w:val="18"/>
        </w:rPr>
        <w:t>jako jsou např. nakládací a vykládací</w:t>
      </w:r>
      <w:r w:rsidRPr="003B73E9">
        <w:rPr>
          <w:rFonts w:cs="Arial"/>
          <w:sz w:val="18"/>
        </w:rPr>
        <w:t xml:space="preserve"> stanic</w:t>
      </w:r>
      <w:r w:rsidR="00DC1BEA" w:rsidRPr="003B73E9">
        <w:rPr>
          <w:rFonts w:cs="Arial"/>
          <w:sz w:val="18"/>
        </w:rPr>
        <w:t>e, důlní</w:t>
      </w:r>
      <w:r w:rsidRPr="003B73E9">
        <w:rPr>
          <w:rFonts w:cs="Arial"/>
          <w:sz w:val="18"/>
        </w:rPr>
        <w:t xml:space="preserve"> </w:t>
      </w:r>
      <w:r w:rsidR="00DC1BEA" w:rsidRPr="003B73E9">
        <w:rPr>
          <w:rFonts w:cs="Arial"/>
          <w:sz w:val="18"/>
        </w:rPr>
        <w:t>šachty</w:t>
      </w:r>
      <w:r w:rsidRPr="003B73E9">
        <w:rPr>
          <w:rFonts w:cs="Arial"/>
          <w:sz w:val="18"/>
        </w:rPr>
        <w:t xml:space="preserve"> a </w:t>
      </w:r>
      <w:r w:rsidR="00DC1BEA" w:rsidRPr="003B73E9">
        <w:rPr>
          <w:rFonts w:cs="Arial"/>
          <w:sz w:val="18"/>
        </w:rPr>
        <w:t>věže</w:t>
      </w:r>
    </w:p>
    <w:p w:rsidR="00203A72" w:rsidRPr="003B73E9" w:rsidRDefault="00203A72" w:rsidP="00203A72">
      <w:pPr>
        <w:keepNext/>
        <w:spacing w:after="0" w:line="240" w:lineRule="auto"/>
        <w:ind w:left="964" w:hanging="113"/>
        <w:rPr>
          <w:rFonts w:cs="Arial"/>
          <w:sz w:val="18"/>
        </w:rPr>
      </w:pPr>
      <w:r w:rsidRPr="003B73E9">
        <w:rPr>
          <w:rFonts w:cs="Arial"/>
          <w:sz w:val="18"/>
        </w:rPr>
        <w:t xml:space="preserve">- výstavbu a opravy chemických a specializovaných zařízení, </w:t>
      </w:r>
      <w:r w:rsidR="00D1622A" w:rsidRPr="003B73E9">
        <w:rPr>
          <w:rFonts w:cs="Arial"/>
          <w:sz w:val="18"/>
        </w:rPr>
        <w:t>jako jsou např. výrobní</w:t>
      </w:r>
      <w:r w:rsidRPr="003B73E9">
        <w:rPr>
          <w:rFonts w:cs="Arial"/>
          <w:sz w:val="18"/>
        </w:rPr>
        <w:t xml:space="preserve"> zařízení pro výrobu základních chemických látek a sloučenin, </w:t>
      </w:r>
      <w:r w:rsidR="00D1622A" w:rsidRPr="003B73E9">
        <w:rPr>
          <w:rFonts w:cs="Arial"/>
          <w:sz w:val="18"/>
        </w:rPr>
        <w:t>slévárny železa, vysoké a koksovací</w:t>
      </w:r>
      <w:r w:rsidRPr="003B73E9">
        <w:rPr>
          <w:rFonts w:cs="Arial"/>
          <w:sz w:val="18"/>
        </w:rPr>
        <w:t xml:space="preserve"> </w:t>
      </w:r>
      <w:r w:rsidR="00D1622A" w:rsidRPr="003B73E9">
        <w:rPr>
          <w:rFonts w:cs="Arial"/>
          <w:sz w:val="18"/>
        </w:rPr>
        <w:t>pece</w:t>
      </w:r>
    </w:p>
    <w:p w:rsidR="00203A72" w:rsidRPr="003B73E9" w:rsidRDefault="00203A72" w:rsidP="00203A72">
      <w:pPr>
        <w:keepNext/>
        <w:spacing w:after="0" w:line="240" w:lineRule="auto"/>
        <w:ind w:left="850"/>
        <w:rPr>
          <w:rFonts w:cs="Arial"/>
          <w:sz w:val="18"/>
        </w:rPr>
      </w:pPr>
    </w:p>
    <w:p w:rsidR="00203A72" w:rsidRPr="003B73E9" w:rsidRDefault="00203A72" w:rsidP="00203A72">
      <w:pPr>
        <w:keepNext/>
        <w:spacing w:after="0" w:line="240" w:lineRule="auto"/>
        <w:ind w:left="850"/>
        <w:rPr>
          <w:rFonts w:cs="Arial"/>
          <w:sz w:val="18"/>
        </w:rPr>
      </w:pPr>
      <w:r w:rsidRPr="003B73E9">
        <w:rPr>
          <w:rFonts w:cs="Arial"/>
          <w:sz w:val="18"/>
        </w:rPr>
        <w:t>N:</w:t>
      </w:r>
    </w:p>
    <w:p w:rsidR="00203A72" w:rsidRPr="003B73E9" w:rsidRDefault="00203A72" w:rsidP="00203A72">
      <w:pPr>
        <w:keepNext/>
        <w:spacing w:after="0" w:line="240" w:lineRule="auto"/>
        <w:ind w:left="964" w:hanging="113"/>
        <w:rPr>
          <w:rFonts w:cs="Arial"/>
          <w:sz w:val="18"/>
        </w:rPr>
      </w:pPr>
      <w:r w:rsidRPr="003B73E9">
        <w:rPr>
          <w:rFonts w:cs="Arial"/>
          <w:sz w:val="18"/>
        </w:rPr>
        <w:t xml:space="preserve">- výstavbu </w:t>
      </w:r>
      <w:r w:rsidR="003B73E9" w:rsidRPr="003B73E9">
        <w:rPr>
          <w:rFonts w:cs="Arial"/>
          <w:sz w:val="18"/>
        </w:rPr>
        <w:t>budov pro průmysl</w:t>
      </w:r>
      <w:r w:rsidRPr="003B73E9">
        <w:rPr>
          <w:rFonts w:cs="Arial"/>
          <w:sz w:val="18"/>
        </w:rPr>
        <w:t xml:space="preserve"> (41.00.41)</w:t>
      </w:r>
    </w:p>
    <w:p w:rsidR="00203A72" w:rsidRPr="00203A72" w:rsidRDefault="00203A72" w:rsidP="00203A72">
      <w:pPr>
        <w:keepNext/>
        <w:spacing w:after="0" w:line="240" w:lineRule="auto"/>
        <w:ind w:left="964" w:hanging="113"/>
        <w:rPr>
          <w:rFonts w:cs="Arial"/>
          <w:sz w:val="18"/>
        </w:rPr>
      </w:pPr>
      <w:r w:rsidRPr="003B73E9">
        <w:rPr>
          <w:rFonts w:cs="Arial"/>
          <w:sz w:val="18"/>
        </w:rPr>
        <w:t>- výstavbu skladů (41.00.46)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42.99.22 Výstavba staveb pro sport a rekreaci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C86F7E" w:rsidRDefault="00203A72" w:rsidP="00203A72">
      <w:pPr>
        <w:keepNext/>
        <w:spacing w:after="0" w:line="240" w:lineRule="auto"/>
        <w:ind w:left="964" w:hanging="113"/>
        <w:rPr>
          <w:rFonts w:cs="Arial"/>
          <w:sz w:val="18"/>
        </w:rPr>
      </w:pPr>
      <w:r w:rsidRPr="00C86F7E">
        <w:rPr>
          <w:rFonts w:cs="Arial"/>
          <w:sz w:val="18"/>
        </w:rPr>
        <w:t>- výstavbu konstrukcí a ploch pro stadiony a jiná hřiště pro sporty obvykle pr</w:t>
      </w:r>
      <w:r w:rsidR="006215D8">
        <w:rPr>
          <w:rFonts w:cs="Arial"/>
          <w:sz w:val="18"/>
        </w:rPr>
        <w:t>ovozované pod širým nebem, jako </w:t>
      </w:r>
      <w:r w:rsidRPr="00C86F7E">
        <w:rPr>
          <w:rFonts w:cs="Arial"/>
          <w:sz w:val="18"/>
        </w:rPr>
        <w:t>je fotbal, baseball, rugby, lehká atletika, motocyklové, cyklistické a jezdecké závody</w:t>
      </w:r>
    </w:p>
    <w:p w:rsidR="00203A72" w:rsidRPr="00C86F7E" w:rsidRDefault="00203A72" w:rsidP="00203A72">
      <w:pPr>
        <w:keepNext/>
        <w:spacing w:after="0" w:line="240" w:lineRule="auto"/>
        <w:ind w:left="964" w:hanging="113"/>
        <w:rPr>
          <w:rFonts w:cs="Arial"/>
          <w:sz w:val="18"/>
        </w:rPr>
      </w:pPr>
      <w:r w:rsidRPr="00C86F7E">
        <w:rPr>
          <w:rFonts w:cs="Arial"/>
          <w:sz w:val="18"/>
        </w:rPr>
        <w:t xml:space="preserve">- výstavbu </w:t>
      </w:r>
      <w:r w:rsidR="003B73E9" w:rsidRPr="00C86F7E">
        <w:rPr>
          <w:rFonts w:cs="Arial"/>
          <w:sz w:val="18"/>
        </w:rPr>
        <w:t>staveb</w:t>
      </w:r>
      <w:r w:rsidRPr="00C86F7E">
        <w:rPr>
          <w:rFonts w:cs="Arial"/>
          <w:sz w:val="18"/>
        </w:rPr>
        <w:t xml:space="preserve"> pro rekreaci, </w:t>
      </w:r>
      <w:r w:rsidR="00932C0D" w:rsidRPr="00C86F7E">
        <w:rPr>
          <w:rFonts w:cs="Arial"/>
          <w:sz w:val="18"/>
        </w:rPr>
        <w:t xml:space="preserve">jako jsou </w:t>
      </w:r>
      <w:r w:rsidRPr="00C86F7E">
        <w:rPr>
          <w:rFonts w:cs="Arial"/>
          <w:sz w:val="18"/>
        </w:rPr>
        <w:t>např. golfová hřiště, venkovní plavecké bazény, pláže, horské turistické přístřešky, rekreační</w:t>
      </w:r>
      <w:r w:rsidR="0094553A" w:rsidRPr="00C86F7E">
        <w:rPr>
          <w:rFonts w:cs="Arial"/>
          <w:sz w:val="18"/>
        </w:rPr>
        <w:t>, zábavní</w:t>
      </w:r>
      <w:r w:rsidRPr="00C86F7E">
        <w:rPr>
          <w:rFonts w:cs="Arial"/>
          <w:sz w:val="18"/>
        </w:rPr>
        <w:t xml:space="preserve"> a přírodní parky</w:t>
      </w:r>
    </w:p>
    <w:p w:rsidR="003773CF" w:rsidRPr="00203A72" w:rsidRDefault="003773CF" w:rsidP="00203A72">
      <w:pPr>
        <w:keepNext/>
        <w:spacing w:after="0" w:line="240" w:lineRule="auto"/>
        <w:ind w:left="964" w:hanging="113"/>
        <w:rPr>
          <w:rFonts w:cs="Arial"/>
          <w:sz w:val="18"/>
        </w:rPr>
      </w:pPr>
      <w:r w:rsidRPr="00C86F7E">
        <w:rPr>
          <w:rFonts w:cs="Arial"/>
          <w:sz w:val="18"/>
        </w:rPr>
        <w:t>- výstavbu zoologických a botanických zahrad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přípravu staveniště vč. přípravných zemních prací (43.12.1)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42.99.29 Výstavba jiných inženýrských staveb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C86F7E">
        <w:rPr>
          <w:rFonts w:cs="Arial"/>
          <w:sz w:val="18"/>
        </w:rPr>
        <w:t>rozdělování</w:t>
      </w:r>
      <w:r w:rsidRPr="00203A72">
        <w:rPr>
          <w:rFonts w:cs="Arial"/>
          <w:sz w:val="18"/>
        </w:rPr>
        <w:t xml:space="preserve"> pozemků (parcel</w:t>
      </w:r>
      <w:r w:rsidR="007F51EF">
        <w:rPr>
          <w:rFonts w:cs="Arial"/>
          <w:sz w:val="18"/>
        </w:rPr>
        <w:t>aci</w:t>
      </w:r>
      <w:r w:rsidRPr="00203A72">
        <w:rPr>
          <w:rFonts w:cs="Arial"/>
          <w:sz w:val="18"/>
        </w:rPr>
        <w:t>) vč. </w:t>
      </w:r>
      <w:r w:rsidR="00C86F7E">
        <w:rPr>
          <w:rFonts w:cs="Arial"/>
          <w:sz w:val="18"/>
        </w:rPr>
        <w:t>zřízení</w:t>
      </w:r>
      <w:r w:rsidRPr="00203A72">
        <w:rPr>
          <w:rFonts w:cs="Arial"/>
          <w:sz w:val="18"/>
        </w:rPr>
        <w:t xml:space="preserve"> přístupu k infrastruktuře (silnicím, komunikacím atd.)</w:t>
      </w:r>
    </w:p>
    <w:p w:rsidR="00203A72" w:rsidRPr="00203A72" w:rsidRDefault="00203A72" w:rsidP="00203A72">
      <w:pPr>
        <w:keepNext/>
        <w:spacing w:after="0" w:line="240" w:lineRule="auto"/>
        <w:ind w:left="964" w:hanging="113"/>
        <w:rPr>
          <w:rFonts w:cs="Arial"/>
          <w:sz w:val="18"/>
        </w:rPr>
      </w:pPr>
      <w:r w:rsidRPr="00C86F7E">
        <w:rPr>
          <w:rFonts w:cs="Arial"/>
          <w:sz w:val="18"/>
        </w:rPr>
        <w:t>- výstavbu ostatních inženýrských děl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43 Specializované stavební práce</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43.1 Demoliční práce, příprava staveniště a průzkumné vrtné práce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43.11 Demoliční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43.11.1 Demoliční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43.11.10 Demoliční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stržení (demolici) budov a jiných konstrukcí</w:t>
      </w:r>
    </w:p>
    <w:p w:rsidR="00203A72" w:rsidRPr="00203A72" w:rsidRDefault="00203A72" w:rsidP="00203A72">
      <w:pPr>
        <w:keepNext/>
        <w:spacing w:after="0" w:line="240" w:lineRule="auto"/>
        <w:ind w:left="964" w:hanging="113"/>
        <w:rPr>
          <w:rFonts w:cs="Arial"/>
          <w:sz w:val="18"/>
        </w:rPr>
      </w:pPr>
      <w:r w:rsidRPr="00203A72">
        <w:rPr>
          <w:rFonts w:cs="Arial"/>
          <w:sz w:val="18"/>
        </w:rPr>
        <w:t>- demolici vozovek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43.12 Příprava staveniště</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43.12.1 Příprava staveniště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43.12.11 Příprava půdy a pozemku; asanační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přípravné práce pro zemědělskou půdu</w:t>
      </w:r>
    </w:p>
    <w:p w:rsidR="00203A72" w:rsidRPr="00203A72" w:rsidRDefault="00203A72" w:rsidP="00203A72">
      <w:pPr>
        <w:keepNext/>
        <w:spacing w:after="0" w:line="240" w:lineRule="auto"/>
        <w:ind w:left="964" w:hanging="113"/>
        <w:rPr>
          <w:rFonts w:cs="Arial"/>
          <w:sz w:val="18"/>
        </w:rPr>
      </w:pPr>
      <w:r w:rsidRPr="00203A72">
        <w:rPr>
          <w:rFonts w:cs="Arial"/>
          <w:sz w:val="18"/>
        </w:rPr>
        <w:t>- přípravu staveniště pro následné stavební práce, vč. odstřelů a odstraňování skal</w:t>
      </w:r>
    </w:p>
    <w:p w:rsidR="00203A72" w:rsidRPr="00203A72" w:rsidRDefault="00203A72" w:rsidP="00203A72">
      <w:pPr>
        <w:keepNext/>
        <w:spacing w:after="0" w:line="240" w:lineRule="auto"/>
        <w:ind w:left="964" w:hanging="113"/>
        <w:rPr>
          <w:rFonts w:cs="Arial"/>
          <w:sz w:val="18"/>
        </w:rPr>
      </w:pPr>
      <w:r w:rsidRPr="00203A72">
        <w:rPr>
          <w:rFonts w:cs="Arial"/>
          <w:sz w:val="18"/>
        </w:rPr>
        <w:t>- přípravu pro důlní činnost: odstraňování skrývkové zeminy a další příprava nerostných nalezišť, vč. hloubení tunelů, kromě těžby ropy a zemního plynu</w:t>
      </w:r>
    </w:p>
    <w:p w:rsidR="00203A72" w:rsidRPr="00203A72" w:rsidRDefault="00203A72" w:rsidP="00203A72">
      <w:pPr>
        <w:keepNext/>
        <w:spacing w:after="0" w:line="240" w:lineRule="auto"/>
        <w:ind w:left="964" w:hanging="113"/>
        <w:rPr>
          <w:rFonts w:cs="Arial"/>
          <w:sz w:val="18"/>
        </w:rPr>
      </w:pPr>
      <w:r w:rsidRPr="00203A72">
        <w:rPr>
          <w:rFonts w:cs="Arial"/>
          <w:sz w:val="18"/>
        </w:rPr>
        <w:t>- vyčištění staveniště, odstranění podrostu</w:t>
      </w:r>
    </w:p>
    <w:p w:rsidR="00203A72" w:rsidRPr="00203A72" w:rsidRDefault="00203A72" w:rsidP="00203A72">
      <w:pPr>
        <w:keepNext/>
        <w:spacing w:after="0" w:line="240" w:lineRule="auto"/>
        <w:ind w:left="964" w:hanging="113"/>
        <w:rPr>
          <w:rFonts w:cs="Arial"/>
          <w:sz w:val="18"/>
        </w:rPr>
      </w:pPr>
      <w:r w:rsidRPr="00203A72">
        <w:rPr>
          <w:rFonts w:cs="Arial"/>
          <w:sz w:val="18"/>
        </w:rPr>
        <w:t>- stabilizace zeminy</w:t>
      </w:r>
    </w:p>
    <w:p w:rsidR="00203A72" w:rsidRPr="00203A72" w:rsidRDefault="00203A72" w:rsidP="00203A72">
      <w:pPr>
        <w:keepNext/>
        <w:spacing w:after="0" w:line="240" w:lineRule="auto"/>
        <w:ind w:left="964" w:hanging="113"/>
        <w:rPr>
          <w:rFonts w:cs="Arial"/>
          <w:sz w:val="18"/>
        </w:rPr>
      </w:pPr>
      <w:r w:rsidRPr="00203A72">
        <w:rPr>
          <w:rFonts w:cs="Arial"/>
          <w:sz w:val="18"/>
        </w:rPr>
        <w:t>- horizontální vrty pro pokládání kabelů nebo drenážních trubek</w:t>
      </w:r>
    </w:p>
    <w:p w:rsidR="00203A72" w:rsidRPr="00203A72" w:rsidRDefault="00203A72" w:rsidP="00203A72">
      <w:pPr>
        <w:keepNext/>
        <w:spacing w:after="0" w:line="240" w:lineRule="auto"/>
        <w:ind w:left="964" w:hanging="113"/>
        <w:rPr>
          <w:rFonts w:cs="Arial"/>
          <w:sz w:val="18"/>
        </w:rPr>
      </w:pPr>
      <w:r w:rsidRPr="00203A72">
        <w:rPr>
          <w:rFonts w:cs="Arial"/>
          <w:sz w:val="18"/>
        </w:rPr>
        <w:t>- kopání příkopů pro odvodnění staveniště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vrtání vztahující se k těžbě ropy a zemního plynu (09.10.11)</w:t>
      </w:r>
    </w:p>
    <w:p w:rsidR="00203A72" w:rsidRPr="00203A72" w:rsidRDefault="00203A72" w:rsidP="00203A72">
      <w:pPr>
        <w:keepNext/>
        <w:spacing w:after="0" w:line="240" w:lineRule="auto"/>
        <w:ind w:left="964" w:hanging="113"/>
        <w:rPr>
          <w:rFonts w:cs="Arial"/>
          <w:sz w:val="18"/>
        </w:rPr>
      </w:pPr>
      <w:r w:rsidRPr="00203A72">
        <w:rPr>
          <w:rFonts w:cs="Arial"/>
          <w:sz w:val="18"/>
        </w:rPr>
        <w:t>- vrtání studní (42.21.24)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43.12.12 Výkopové zemní práce a přesun zeminy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výkopy příkopů pro městskou kanalizaci, inženýrské sítě, komunikace atd.</w:t>
      </w:r>
    </w:p>
    <w:p w:rsidR="00203A72" w:rsidRPr="00203A72" w:rsidRDefault="00203A72" w:rsidP="00203A72">
      <w:pPr>
        <w:keepNext/>
        <w:spacing w:after="0" w:line="240" w:lineRule="auto"/>
        <w:ind w:left="964" w:hanging="113"/>
        <w:rPr>
          <w:rFonts w:cs="Arial"/>
          <w:sz w:val="18"/>
        </w:rPr>
      </w:pPr>
      <w:r w:rsidRPr="00203A72">
        <w:rPr>
          <w:rFonts w:cs="Arial"/>
          <w:sz w:val="18"/>
        </w:rPr>
        <w:t>- výkopy příkopů pro různé stavby</w:t>
      </w:r>
    </w:p>
    <w:p w:rsidR="00203A72" w:rsidRPr="00203A72" w:rsidRDefault="00203A72" w:rsidP="00203A72">
      <w:pPr>
        <w:keepNext/>
        <w:spacing w:after="0" w:line="240" w:lineRule="auto"/>
        <w:ind w:left="964" w:hanging="113"/>
        <w:rPr>
          <w:rFonts w:cs="Arial"/>
          <w:sz w:val="18"/>
        </w:rPr>
      </w:pPr>
      <w:r w:rsidRPr="00203A72">
        <w:rPr>
          <w:rFonts w:cs="Arial"/>
          <w:sz w:val="18"/>
        </w:rPr>
        <w:t>- odstraňování kontaminované půdy</w:t>
      </w:r>
    </w:p>
    <w:p w:rsidR="00203A72" w:rsidRPr="00203A72" w:rsidRDefault="00203A72" w:rsidP="00203A72">
      <w:pPr>
        <w:keepNext/>
        <w:spacing w:after="0" w:line="240" w:lineRule="auto"/>
        <w:ind w:left="964" w:hanging="113"/>
        <w:rPr>
          <w:rFonts w:cs="Arial"/>
          <w:sz w:val="18"/>
        </w:rPr>
      </w:pPr>
      <w:r w:rsidRPr="00203A72">
        <w:rPr>
          <w:rFonts w:cs="Arial"/>
          <w:sz w:val="18"/>
        </w:rPr>
        <w:t>- sanace území</w:t>
      </w:r>
    </w:p>
    <w:p w:rsidR="00203A72" w:rsidRPr="00203A72" w:rsidRDefault="00203A72" w:rsidP="00203A72">
      <w:pPr>
        <w:keepNext/>
        <w:spacing w:after="0" w:line="240" w:lineRule="auto"/>
        <w:ind w:left="964" w:hanging="113"/>
        <w:rPr>
          <w:rFonts w:cs="Arial"/>
          <w:sz w:val="18"/>
        </w:rPr>
      </w:pPr>
      <w:r w:rsidRPr="00203A72">
        <w:rPr>
          <w:rFonts w:cs="Arial"/>
          <w:sz w:val="18"/>
        </w:rPr>
        <w:t>- rozsáhlé zemní práce, výkopy, svahování, přemísťování zeminy při stavbě náspů nebo zářezů před výstavbou komunikací (silnic, dálnic, železnic, atd.)</w:t>
      </w:r>
    </w:p>
    <w:p w:rsidR="00203A72" w:rsidRPr="00203A72" w:rsidRDefault="00203A72" w:rsidP="00203A72">
      <w:pPr>
        <w:keepNext/>
        <w:spacing w:after="0" w:line="240" w:lineRule="auto"/>
        <w:ind w:left="964" w:hanging="113"/>
        <w:rPr>
          <w:rFonts w:cs="Arial"/>
          <w:sz w:val="18"/>
        </w:rPr>
      </w:pPr>
      <w:r w:rsidRPr="00203A72">
        <w:rPr>
          <w:rFonts w:cs="Arial"/>
          <w:sz w:val="18"/>
        </w:rPr>
        <w:t>- jiné výkopy a zemní práce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43.13 Průzkumné vrtné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43.13.1 Průzkumné vrtné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43.13.10 Průzkumné vrtné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zkušební vrty a jádrové vrtání pro stavební, geofyzikální, geologické a podobné účely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vrtné práce související s těžbou ropy a zemního plynu (09.10.11)</w:t>
      </w:r>
    </w:p>
    <w:p w:rsidR="00203A72" w:rsidRPr="00203A72" w:rsidRDefault="00203A72" w:rsidP="00203A72">
      <w:pPr>
        <w:keepNext/>
        <w:spacing w:after="0" w:line="240" w:lineRule="auto"/>
        <w:ind w:left="964" w:hanging="113"/>
        <w:rPr>
          <w:rFonts w:cs="Arial"/>
          <w:sz w:val="18"/>
        </w:rPr>
      </w:pPr>
      <w:r w:rsidRPr="00203A72">
        <w:rPr>
          <w:rFonts w:cs="Arial"/>
          <w:sz w:val="18"/>
        </w:rPr>
        <w:t>- zkušební vrty během důlní činnosti (09.90.1)</w:t>
      </w:r>
    </w:p>
    <w:p w:rsidR="00203A72" w:rsidRPr="00203A72" w:rsidRDefault="00203A72" w:rsidP="00203A72">
      <w:pPr>
        <w:keepNext/>
        <w:spacing w:after="0" w:line="240" w:lineRule="auto"/>
        <w:ind w:left="964" w:hanging="113"/>
        <w:rPr>
          <w:rFonts w:cs="Arial"/>
          <w:sz w:val="18"/>
        </w:rPr>
      </w:pPr>
      <w:r w:rsidRPr="00203A72">
        <w:rPr>
          <w:rFonts w:cs="Arial"/>
          <w:sz w:val="18"/>
        </w:rPr>
        <w:t>- vrtání studní (42.21.24)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43.2 Elektroinstalační, instalatérské a ostatní stavebně instalační práce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43.21 Elektroinstalační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43.21.1 Elektroinstalační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43.21.10 Elektroinstalační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specializované elektroinstalační práce týkající se instalace základních elektrických sítí v budovách a jiných stavbách</w:t>
      </w:r>
    </w:p>
    <w:p w:rsidR="00203A72" w:rsidRPr="00203A72" w:rsidRDefault="00203A72" w:rsidP="00203A72">
      <w:pPr>
        <w:keepNext/>
        <w:spacing w:after="0" w:line="240" w:lineRule="auto"/>
        <w:ind w:left="964" w:hanging="113"/>
        <w:rPr>
          <w:rFonts w:cs="Arial"/>
          <w:sz w:val="18"/>
        </w:rPr>
      </w:pPr>
      <w:r w:rsidRPr="00203A72">
        <w:rPr>
          <w:rFonts w:cs="Arial"/>
          <w:sz w:val="18"/>
        </w:rPr>
        <w:t>- elektroinstalační práce spojené s instalací spotřebičů</w:t>
      </w:r>
    </w:p>
    <w:p w:rsidR="00203A72" w:rsidRPr="00203A72" w:rsidRDefault="00203A72" w:rsidP="00203A72">
      <w:pPr>
        <w:keepNext/>
        <w:spacing w:after="0" w:line="240" w:lineRule="auto"/>
        <w:ind w:left="964" w:hanging="113"/>
        <w:rPr>
          <w:rFonts w:cs="Arial"/>
          <w:sz w:val="18"/>
        </w:rPr>
      </w:pPr>
      <w:r w:rsidRPr="00203A72">
        <w:rPr>
          <w:rFonts w:cs="Arial"/>
          <w:sz w:val="18"/>
        </w:rPr>
        <w:t>- elektroinstalace systémů nouzové dodávky elektrické energie</w:t>
      </w:r>
    </w:p>
    <w:p w:rsidR="00203A72" w:rsidRPr="00203A72" w:rsidRDefault="00203A72" w:rsidP="00203A72">
      <w:pPr>
        <w:keepNext/>
        <w:spacing w:after="0" w:line="240" w:lineRule="auto"/>
        <w:ind w:left="964" w:hanging="113"/>
        <w:rPr>
          <w:rFonts w:cs="Arial"/>
          <w:sz w:val="18"/>
        </w:rPr>
      </w:pPr>
      <w:r w:rsidRPr="00203A72">
        <w:rPr>
          <w:rFonts w:cs="Arial"/>
          <w:sz w:val="18"/>
        </w:rPr>
        <w:t>- instalace požárně bezpečnostních systémů a bezpečnostních zařízení proti vloupání na staveništi</w:t>
      </w:r>
    </w:p>
    <w:p w:rsidR="00203A72" w:rsidRPr="00203A72" w:rsidRDefault="00203A72" w:rsidP="00203A72">
      <w:pPr>
        <w:keepNext/>
        <w:spacing w:after="0" w:line="240" w:lineRule="auto"/>
        <w:ind w:left="964" w:hanging="113"/>
        <w:rPr>
          <w:rFonts w:cs="Arial"/>
          <w:sz w:val="18"/>
        </w:rPr>
      </w:pPr>
      <w:r w:rsidRPr="00203A72">
        <w:rPr>
          <w:rFonts w:cs="Arial"/>
          <w:sz w:val="18"/>
        </w:rPr>
        <w:t>- instalace všech typů domácích antén, vč. satelitních antén</w:t>
      </w:r>
    </w:p>
    <w:p w:rsidR="00203A72" w:rsidRPr="00203A72" w:rsidRDefault="00203A72" w:rsidP="00203A72">
      <w:pPr>
        <w:keepNext/>
        <w:spacing w:after="0" w:line="240" w:lineRule="auto"/>
        <w:ind w:left="964" w:hanging="113"/>
        <w:rPr>
          <w:rFonts w:cs="Arial"/>
          <w:sz w:val="18"/>
        </w:rPr>
      </w:pPr>
      <w:r w:rsidRPr="00203A72">
        <w:rPr>
          <w:rFonts w:cs="Arial"/>
          <w:sz w:val="18"/>
        </w:rPr>
        <w:t>- instalace vedení kabelové televize uvnitř budovy</w:t>
      </w:r>
    </w:p>
    <w:p w:rsidR="00203A72" w:rsidRPr="00203A72" w:rsidRDefault="00203A72" w:rsidP="00203A72">
      <w:pPr>
        <w:keepNext/>
        <w:spacing w:after="0" w:line="240" w:lineRule="auto"/>
        <w:ind w:left="964" w:hanging="113"/>
        <w:rPr>
          <w:rFonts w:cs="Arial"/>
          <w:sz w:val="18"/>
        </w:rPr>
      </w:pPr>
      <w:r w:rsidRPr="00203A72">
        <w:rPr>
          <w:rFonts w:cs="Arial"/>
          <w:sz w:val="18"/>
        </w:rPr>
        <w:t>- elektroinstalace telekomunikačního vedení</w:t>
      </w:r>
    </w:p>
    <w:p w:rsidR="00203A72" w:rsidRPr="00203A72" w:rsidRDefault="00203A72" w:rsidP="00203A72">
      <w:pPr>
        <w:keepNext/>
        <w:spacing w:after="0" w:line="240" w:lineRule="auto"/>
        <w:ind w:left="964" w:hanging="113"/>
        <w:rPr>
          <w:rFonts w:cs="Arial"/>
          <w:sz w:val="18"/>
        </w:rPr>
      </w:pPr>
      <w:r w:rsidRPr="00203A72">
        <w:rPr>
          <w:rFonts w:cs="Arial"/>
          <w:sz w:val="18"/>
        </w:rPr>
        <w:t>- elektroinstalace jiného elektrického zařízení, vč. elektrických kolektorů solární energie a podlahového topení</w:t>
      </w:r>
    </w:p>
    <w:p w:rsidR="00203A72" w:rsidRPr="00203A72" w:rsidRDefault="00203A72" w:rsidP="00203A72">
      <w:pPr>
        <w:keepNext/>
        <w:spacing w:after="0" w:line="240" w:lineRule="auto"/>
        <w:ind w:left="964" w:hanging="113"/>
        <w:rPr>
          <w:rFonts w:cs="Arial"/>
          <w:sz w:val="18"/>
        </w:rPr>
      </w:pPr>
      <w:r w:rsidRPr="00203A72">
        <w:rPr>
          <w:rFonts w:cs="Arial"/>
          <w:sz w:val="18"/>
        </w:rPr>
        <w:t>- instalace elektroměrů</w:t>
      </w:r>
    </w:p>
    <w:p w:rsidR="00203A72" w:rsidRPr="00203A72" w:rsidRDefault="00203A72" w:rsidP="00203A72">
      <w:pPr>
        <w:keepNext/>
        <w:spacing w:after="0" w:line="240" w:lineRule="auto"/>
        <w:ind w:left="964" w:hanging="113"/>
        <w:rPr>
          <w:rFonts w:cs="Arial"/>
          <w:sz w:val="18"/>
        </w:rPr>
      </w:pPr>
      <w:r w:rsidRPr="00203A72">
        <w:rPr>
          <w:rFonts w:cs="Arial"/>
          <w:sz w:val="18"/>
        </w:rPr>
        <w:t>- instalace osvětlení a signalizačních systémů pro silnice, letiště a přístavy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instalace elektromotorů, generátorů a transformátorů v elektrárnách (33.20.50)</w:t>
      </w:r>
    </w:p>
    <w:p w:rsidR="00203A72" w:rsidRPr="00203A72" w:rsidRDefault="00203A72" w:rsidP="00203A72">
      <w:pPr>
        <w:keepNext/>
        <w:spacing w:after="0" w:line="240" w:lineRule="auto"/>
        <w:ind w:left="964" w:hanging="113"/>
        <w:rPr>
          <w:rFonts w:cs="Arial"/>
          <w:sz w:val="18"/>
        </w:rPr>
      </w:pPr>
      <w:r w:rsidRPr="00203A72">
        <w:rPr>
          <w:rFonts w:cs="Arial"/>
          <w:sz w:val="18"/>
        </w:rPr>
        <w:t>- instalace traťových zabezpečovacích a kontrolních zařízení (42.12.20)</w:t>
      </w:r>
    </w:p>
    <w:p w:rsidR="00203A72" w:rsidRPr="00203A72" w:rsidRDefault="00203A72" w:rsidP="00203A72">
      <w:pPr>
        <w:keepNext/>
        <w:spacing w:after="0" w:line="240" w:lineRule="auto"/>
        <w:ind w:left="964" w:hanging="113"/>
        <w:rPr>
          <w:rFonts w:cs="Arial"/>
          <w:sz w:val="18"/>
        </w:rPr>
      </w:pPr>
      <w:r w:rsidRPr="00203A72">
        <w:rPr>
          <w:rFonts w:cs="Arial"/>
          <w:sz w:val="18"/>
        </w:rPr>
        <w:t>- instalace topných zařízení (43.22.12)</w:t>
      </w:r>
    </w:p>
    <w:p w:rsidR="00203A72" w:rsidRPr="00203A72" w:rsidRDefault="00203A72" w:rsidP="00203A72">
      <w:pPr>
        <w:keepNext/>
        <w:spacing w:after="0" w:line="240" w:lineRule="auto"/>
        <w:ind w:left="964" w:hanging="113"/>
        <w:rPr>
          <w:rFonts w:cs="Arial"/>
          <w:sz w:val="18"/>
        </w:rPr>
      </w:pPr>
      <w:r w:rsidRPr="00203A72">
        <w:rPr>
          <w:rFonts w:cs="Arial"/>
          <w:sz w:val="18"/>
        </w:rPr>
        <w:t>- instalace sprinklerových (stříkacích, rozprašovacích) hasicích zařízení (43.22.11)</w:t>
      </w:r>
    </w:p>
    <w:p w:rsidR="00203A72" w:rsidRPr="00203A72" w:rsidRDefault="00203A72" w:rsidP="00203A72">
      <w:pPr>
        <w:keepNext/>
        <w:spacing w:after="0" w:line="240" w:lineRule="auto"/>
        <w:ind w:left="964" w:hanging="113"/>
        <w:rPr>
          <w:rFonts w:cs="Arial"/>
          <w:sz w:val="18"/>
        </w:rPr>
      </w:pPr>
      <w:r w:rsidRPr="00203A72">
        <w:rPr>
          <w:rFonts w:cs="Arial"/>
          <w:sz w:val="18"/>
        </w:rPr>
        <w:t>- instalace protipožární izolace (43.29.11)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43.22 Instalatérské, topenářské a plynařské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43.22.1 Instalace rozvodů vody a kanalizace, topení, ventilace a klimatizace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43.22.11 Instalace rozvodů vody a kanalizace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trubních rozvodů teplé a studené vody (tj. instalatérské práce), vč. instalace požárních sprinklerů (stříkačů)</w:t>
      </w:r>
    </w:p>
    <w:p w:rsidR="00203A72" w:rsidRPr="00203A72" w:rsidRDefault="00203A72" w:rsidP="00203A72">
      <w:pPr>
        <w:keepNext/>
        <w:spacing w:after="0" w:line="240" w:lineRule="auto"/>
        <w:ind w:left="964" w:hanging="113"/>
        <w:rPr>
          <w:rFonts w:cs="Arial"/>
          <w:sz w:val="18"/>
        </w:rPr>
      </w:pPr>
      <w:r w:rsidRPr="00203A72">
        <w:rPr>
          <w:rFonts w:cs="Arial"/>
          <w:sz w:val="18"/>
        </w:rPr>
        <w:t>- instalace pevného sanitárního vybavení (sanitární keramiky)</w:t>
      </w:r>
    </w:p>
    <w:p w:rsidR="00203A72" w:rsidRPr="00203A72" w:rsidRDefault="00203A72" w:rsidP="00203A72">
      <w:pPr>
        <w:keepNext/>
        <w:spacing w:after="0" w:line="240" w:lineRule="auto"/>
        <w:ind w:left="964" w:hanging="113"/>
        <w:rPr>
          <w:rFonts w:cs="Arial"/>
          <w:sz w:val="18"/>
        </w:rPr>
      </w:pPr>
      <w:r w:rsidRPr="00203A72">
        <w:rPr>
          <w:rFonts w:cs="Arial"/>
          <w:sz w:val="18"/>
        </w:rPr>
        <w:t>- další instalatérské práce</w:t>
      </w:r>
    </w:p>
    <w:p w:rsidR="00203A72" w:rsidRPr="00203A72" w:rsidRDefault="00203A72" w:rsidP="00203A72">
      <w:pPr>
        <w:keepNext/>
        <w:spacing w:after="0" w:line="240" w:lineRule="auto"/>
        <w:ind w:left="964" w:hanging="113"/>
        <w:rPr>
          <w:rFonts w:cs="Arial"/>
          <w:sz w:val="18"/>
        </w:rPr>
      </w:pPr>
      <w:r w:rsidRPr="00203A72">
        <w:rPr>
          <w:rFonts w:cs="Arial"/>
          <w:sz w:val="18"/>
        </w:rPr>
        <w:t>- instalace suchovodů, tj. vedení tlakové vody pro hašení požáru (vč. požárních hydrantů s hadicemi a nástavci)</w:t>
      </w:r>
    </w:p>
    <w:p w:rsidR="00203A72" w:rsidRPr="00203A72" w:rsidRDefault="00203A72" w:rsidP="00203A72">
      <w:pPr>
        <w:keepNext/>
        <w:spacing w:after="0" w:line="240" w:lineRule="auto"/>
        <w:ind w:left="964" w:hanging="113"/>
        <w:rPr>
          <w:rFonts w:cs="Arial"/>
          <w:sz w:val="18"/>
        </w:rPr>
      </w:pPr>
      <w:r w:rsidRPr="00203A72">
        <w:rPr>
          <w:rFonts w:cs="Arial"/>
          <w:sz w:val="18"/>
        </w:rPr>
        <w:t>- pokládání vedení odpadní vody (kanalizace)</w:t>
      </w:r>
    </w:p>
    <w:p w:rsidR="00203A72" w:rsidRPr="00203A72" w:rsidRDefault="00203A72" w:rsidP="00203A72">
      <w:pPr>
        <w:keepNext/>
        <w:spacing w:after="0" w:line="240" w:lineRule="auto"/>
        <w:ind w:left="964" w:hanging="113"/>
        <w:rPr>
          <w:rFonts w:cs="Arial"/>
          <w:sz w:val="18"/>
        </w:rPr>
      </w:pPr>
      <w:r w:rsidRPr="00203A72">
        <w:rPr>
          <w:rFonts w:cs="Arial"/>
          <w:sz w:val="18"/>
        </w:rPr>
        <w:t>- instalace vodoměrů</w:t>
      </w:r>
    </w:p>
    <w:p w:rsidR="00203A72" w:rsidRPr="00203A72" w:rsidRDefault="00203A72" w:rsidP="00203A72">
      <w:pPr>
        <w:keepNext/>
        <w:spacing w:after="0" w:line="240" w:lineRule="auto"/>
        <w:ind w:left="964" w:hanging="113"/>
        <w:rPr>
          <w:rFonts w:cs="Arial"/>
          <w:sz w:val="18"/>
        </w:rPr>
      </w:pPr>
      <w:r w:rsidRPr="00203A72">
        <w:rPr>
          <w:rFonts w:cs="Arial"/>
          <w:sz w:val="18"/>
        </w:rPr>
        <w:t>- čištění a odblokování odpadních trubek v budovách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instalace topných systémů (43.22.12)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43.22.12 Instalace topení, ventilace a klimatizace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topení (elektrického, plynového, olejového, naftového nebo neelektrických solárních kolektorů), vč. souvisejících trubních rozvodů a klempířských prací</w:t>
      </w:r>
    </w:p>
    <w:p w:rsidR="00203A72" w:rsidRPr="00203A72" w:rsidRDefault="00203A72" w:rsidP="00203A72">
      <w:pPr>
        <w:keepNext/>
        <w:spacing w:after="0" w:line="240" w:lineRule="auto"/>
        <w:ind w:left="964" w:hanging="113"/>
        <w:rPr>
          <w:rFonts w:cs="Arial"/>
          <w:sz w:val="18"/>
        </w:rPr>
      </w:pPr>
      <w:r w:rsidRPr="00203A72">
        <w:rPr>
          <w:rFonts w:cs="Arial"/>
          <w:sz w:val="18"/>
        </w:rPr>
        <w:t>- instalace a údržbu regulačních zařízení ústředního vytápění</w:t>
      </w:r>
    </w:p>
    <w:p w:rsidR="00203A72" w:rsidRPr="00203A72" w:rsidRDefault="00203A72" w:rsidP="00203A72">
      <w:pPr>
        <w:keepNext/>
        <w:spacing w:after="0" w:line="240" w:lineRule="auto"/>
        <w:ind w:left="964" w:hanging="113"/>
        <w:rPr>
          <w:rFonts w:cs="Arial"/>
          <w:sz w:val="18"/>
        </w:rPr>
      </w:pPr>
      <w:r w:rsidRPr="00203A72">
        <w:rPr>
          <w:rFonts w:cs="Arial"/>
          <w:sz w:val="18"/>
        </w:rPr>
        <w:t>- napojení na dálkové vytápění</w:t>
      </w:r>
    </w:p>
    <w:p w:rsidR="00203A72" w:rsidRPr="00203A72" w:rsidRDefault="00203A72" w:rsidP="00203A72">
      <w:pPr>
        <w:keepNext/>
        <w:spacing w:after="0" w:line="240" w:lineRule="auto"/>
        <w:ind w:left="964" w:hanging="113"/>
        <w:rPr>
          <w:rFonts w:cs="Arial"/>
          <w:sz w:val="18"/>
        </w:rPr>
      </w:pPr>
      <w:r w:rsidRPr="00203A72">
        <w:rPr>
          <w:rFonts w:cs="Arial"/>
          <w:sz w:val="18"/>
        </w:rPr>
        <w:t>- údržbu a opravy domácích kotlů a hořáků</w:t>
      </w:r>
    </w:p>
    <w:p w:rsidR="00203A72" w:rsidRPr="00203A72" w:rsidRDefault="00203A72" w:rsidP="00203A72">
      <w:pPr>
        <w:keepNext/>
        <w:spacing w:after="0" w:line="240" w:lineRule="auto"/>
        <w:ind w:left="964" w:hanging="113"/>
        <w:rPr>
          <w:rFonts w:cs="Arial"/>
          <w:sz w:val="18"/>
        </w:rPr>
      </w:pPr>
      <w:r w:rsidRPr="00203A72">
        <w:rPr>
          <w:rFonts w:cs="Arial"/>
          <w:sz w:val="18"/>
        </w:rPr>
        <w:t>- instalace klimatizačních, ventilačních a chladicích zařízení pro obydlí, počítačová centra, kanceláře a obchody, vč. souvisejících trubních rozvodů a klempířských prací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údržbu a opravy průmyslových kotlů (33.12.14)</w:t>
      </w:r>
    </w:p>
    <w:p w:rsidR="00203A72" w:rsidRPr="00203A72" w:rsidRDefault="00203A72" w:rsidP="00203A72">
      <w:pPr>
        <w:keepNext/>
        <w:spacing w:after="0" w:line="240" w:lineRule="auto"/>
        <w:ind w:left="964" w:hanging="113"/>
        <w:rPr>
          <w:rFonts w:cs="Arial"/>
          <w:sz w:val="18"/>
        </w:rPr>
      </w:pPr>
      <w:r w:rsidRPr="00203A72">
        <w:rPr>
          <w:rFonts w:cs="Arial"/>
          <w:sz w:val="18"/>
        </w:rPr>
        <w:t>- instalace, opravy a údržbu průmyslových klimatizačních a chladicích zařízení (33.12.18, 33.20.29)</w:t>
      </w:r>
    </w:p>
    <w:p w:rsidR="00203A72" w:rsidRPr="00203A72" w:rsidRDefault="00203A72" w:rsidP="00203A72">
      <w:pPr>
        <w:keepNext/>
        <w:spacing w:after="0" w:line="240" w:lineRule="auto"/>
        <w:ind w:left="964" w:hanging="113"/>
        <w:rPr>
          <w:rFonts w:cs="Arial"/>
          <w:sz w:val="18"/>
        </w:rPr>
      </w:pPr>
      <w:r w:rsidRPr="00203A72">
        <w:rPr>
          <w:rFonts w:cs="Arial"/>
          <w:sz w:val="18"/>
        </w:rPr>
        <w:t>- elektroinstalace elektrických solárních kolektorů a podlahového topení (43.21.10)</w:t>
      </w:r>
    </w:p>
    <w:p w:rsidR="00203A72" w:rsidRPr="00203A72" w:rsidRDefault="00203A72" w:rsidP="00203A72">
      <w:pPr>
        <w:keepNext/>
        <w:spacing w:after="0" w:line="240" w:lineRule="auto"/>
        <w:ind w:left="964" w:hanging="113"/>
        <w:rPr>
          <w:rFonts w:cs="Arial"/>
          <w:sz w:val="18"/>
        </w:rPr>
      </w:pPr>
      <w:r w:rsidRPr="00203A72">
        <w:rPr>
          <w:rFonts w:cs="Arial"/>
          <w:sz w:val="18"/>
        </w:rPr>
        <w:t>- čištění komínů (81.22.13)</w:t>
      </w:r>
    </w:p>
    <w:p w:rsidR="00203A72" w:rsidRPr="00203A72" w:rsidRDefault="00203A72" w:rsidP="00203A72">
      <w:pPr>
        <w:keepNext/>
        <w:spacing w:after="0" w:line="240" w:lineRule="auto"/>
        <w:ind w:left="850"/>
        <w:jc w:val="both"/>
        <w:rPr>
          <w:rFonts w:cs="Arial"/>
          <w:sz w:val="18"/>
        </w:rPr>
      </w:pPr>
    </w:p>
    <w:p w:rsidR="00203A72" w:rsidRPr="00203A72" w:rsidRDefault="005611C7"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43.22.2 Instalace rozvodů plynu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43.22.20 Instalace rozvodů plynu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rozvodů pro dodávku různých plynů (např. kyslíku v nemocnicích)</w:t>
      </w:r>
    </w:p>
    <w:p w:rsidR="00203A72" w:rsidRPr="00203A72" w:rsidRDefault="00203A72" w:rsidP="00203A72">
      <w:pPr>
        <w:keepNext/>
        <w:spacing w:after="0" w:line="240" w:lineRule="auto"/>
        <w:ind w:left="964" w:hanging="113"/>
        <w:rPr>
          <w:rFonts w:cs="Arial"/>
          <w:sz w:val="18"/>
        </w:rPr>
      </w:pPr>
      <w:r w:rsidRPr="00203A72">
        <w:rPr>
          <w:rFonts w:cs="Arial"/>
          <w:sz w:val="18"/>
        </w:rPr>
        <w:t>- instalační práce spojené s instalací plynových spotřebičů</w:t>
      </w:r>
    </w:p>
    <w:p w:rsidR="00203A72" w:rsidRPr="00203A72" w:rsidRDefault="00203A72" w:rsidP="00203A72">
      <w:pPr>
        <w:keepNext/>
        <w:spacing w:after="0" w:line="240" w:lineRule="auto"/>
        <w:ind w:left="964" w:hanging="113"/>
        <w:rPr>
          <w:rFonts w:cs="Arial"/>
          <w:sz w:val="18"/>
        </w:rPr>
      </w:pPr>
      <w:r w:rsidRPr="00203A72">
        <w:rPr>
          <w:rFonts w:cs="Arial"/>
          <w:sz w:val="18"/>
        </w:rPr>
        <w:t>- instalace plynoměrů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instalace topení (43.22.12)</w:t>
      </w:r>
    </w:p>
    <w:p w:rsidR="00203A72" w:rsidRPr="00203A72" w:rsidRDefault="00203A72" w:rsidP="00203A72">
      <w:pPr>
        <w:keepNext/>
        <w:spacing w:after="0" w:line="240" w:lineRule="auto"/>
        <w:ind w:left="964" w:hanging="113"/>
        <w:rPr>
          <w:rFonts w:cs="Arial"/>
          <w:sz w:val="18"/>
        </w:rPr>
      </w:pPr>
      <w:r w:rsidRPr="00203A72">
        <w:rPr>
          <w:rFonts w:cs="Arial"/>
          <w:sz w:val="18"/>
        </w:rPr>
        <w:t>- instalace ventilace a klimatizace (43.22.12)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43.29 Ostatní stavebně instalační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43.29.1 Ostatní stavebně instalační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43.29.11 Izolační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tepelné izolace (např. zateplení zdí na ochranu proti počasí)</w:t>
      </w:r>
    </w:p>
    <w:p w:rsidR="00203A72" w:rsidRPr="00203A72" w:rsidRDefault="00203A72" w:rsidP="00203A72">
      <w:pPr>
        <w:keepNext/>
        <w:spacing w:after="0" w:line="240" w:lineRule="auto"/>
        <w:ind w:left="964" w:hanging="113"/>
        <w:rPr>
          <w:rFonts w:cs="Arial"/>
          <w:sz w:val="18"/>
        </w:rPr>
      </w:pPr>
      <w:r w:rsidRPr="00203A72">
        <w:rPr>
          <w:rFonts w:cs="Arial"/>
          <w:sz w:val="18"/>
        </w:rPr>
        <w:t>- tepelné izolace trubek pro teplou a studenou vodu, kotlů, vedení a potrubí</w:t>
      </w:r>
    </w:p>
    <w:p w:rsidR="00203A72" w:rsidRPr="00203A72" w:rsidRDefault="00203A72" w:rsidP="00203A72">
      <w:pPr>
        <w:keepNext/>
        <w:spacing w:after="0" w:line="240" w:lineRule="auto"/>
        <w:ind w:left="964" w:hanging="113"/>
        <w:rPr>
          <w:rFonts w:cs="Arial"/>
          <w:sz w:val="18"/>
        </w:rPr>
      </w:pPr>
      <w:r w:rsidRPr="00203A72">
        <w:rPr>
          <w:rFonts w:cs="Arial"/>
          <w:sz w:val="18"/>
        </w:rPr>
        <w:t>- zvukové izolace</w:t>
      </w:r>
    </w:p>
    <w:p w:rsidR="00203A72" w:rsidRPr="00203A72" w:rsidRDefault="00203A72" w:rsidP="00203A72">
      <w:pPr>
        <w:keepNext/>
        <w:spacing w:after="0" w:line="240" w:lineRule="auto"/>
        <w:ind w:left="964" w:hanging="113"/>
        <w:rPr>
          <w:rFonts w:cs="Arial"/>
          <w:sz w:val="18"/>
        </w:rPr>
      </w:pPr>
      <w:r w:rsidRPr="00203A72">
        <w:rPr>
          <w:rFonts w:cs="Arial"/>
          <w:sz w:val="18"/>
        </w:rPr>
        <w:t>- protipožární izolace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akustické práce (43.39.19)</w:t>
      </w:r>
    </w:p>
    <w:p w:rsidR="00203A72" w:rsidRPr="00203A72" w:rsidRDefault="00203A72" w:rsidP="00203A72">
      <w:pPr>
        <w:keepNext/>
        <w:spacing w:after="0" w:line="240" w:lineRule="auto"/>
        <w:ind w:left="964" w:hanging="113"/>
        <w:rPr>
          <w:rFonts w:cs="Arial"/>
          <w:sz w:val="18"/>
        </w:rPr>
      </w:pPr>
      <w:r w:rsidRPr="00203A72">
        <w:rPr>
          <w:rFonts w:cs="Arial"/>
          <w:sz w:val="18"/>
        </w:rPr>
        <w:t>- izolace proti vodě (43.99.10)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43.29.12 Montáž (osazení) plotů, zábradlí, mříží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plotů, zábradlí apod. z různých materiálů (drátěných, dřevěných, ocelových, ze sklolaminátu) na nádvořích, hřištích, u obytných domů i průmyslových budov</w:t>
      </w:r>
    </w:p>
    <w:p w:rsidR="00203A72" w:rsidRPr="00203A72" w:rsidRDefault="00203A72" w:rsidP="00203A72">
      <w:pPr>
        <w:keepNext/>
        <w:spacing w:after="0" w:line="240" w:lineRule="auto"/>
        <w:ind w:left="964" w:hanging="113"/>
        <w:rPr>
          <w:rFonts w:cs="Arial"/>
          <w:sz w:val="18"/>
        </w:rPr>
      </w:pPr>
      <w:r w:rsidRPr="00203A72">
        <w:rPr>
          <w:rFonts w:cs="Arial"/>
          <w:sz w:val="18"/>
        </w:rPr>
        <w:t>- instalace (kovových) požárních schodišť</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43.29.19 Ostatní instalační práce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výtahů, eskalátorů, pohyblivých chodníků, vč. údržby a oprav</w:t>
      </w:r>
    </w:p>
    <w:p w:rsidR="00203A72" w:rsidRPr="00203A72" w:rsidRDefault="00203A72" w:rsidP="00203A72">
      <w:pPr>
        <w:keepNext/>
        <w:spacing w:after="0" w:line="240" w:lineRule="auto"/>
        <w:ind w:left="964" w:hanging="113"/>
        <w:rPr>
          <w:rFonts w:cs="Arial"/>
          <w:sz w:val="18"/>
        </w:rPr>
      </w:pPr>
      <w:r w:rsidRPr="00203A72">
        <w:rPr>
          <w:rFonts w:cs="Arial"/>
          <w:sz w:val="18"/>
        </w:rPr>
        <w:t>- instalace automatických a otáčivých dveří</w:t>
      </w:r>
    </w:p>
    <w:p w:rsidR="00203A72" w:rsidRPr="00203A72" w:rsidRDefault="00203A72" w:rsidP="00203A72">
      <w:pPr>
        <w:keepNext/>
        <w:spacing w:after="0" w:line="240" w:lineRule="auto"/>
        <w:ind w:left="964" w:hanging="113"/>
        <w:rPr>
          <w:rFonts w:cs="Arial"/>
          <w:sz w:val="18"/>
        </w:rPr>
      </w:pPr>
      <w:r w:rsidRPr="00203A72">
        <w:rPr>
          <w:rFonts w:cs="Arial"/>
          <w:sz w:val="18"/>
        </w:rPr>
        <w:t>- instalace žaluzií a markýz</w:t>
      </w:r>
    </w:p>
    <w:p w:rsidR="00203A72" w:rsidRPr="00203A72" w:rsidRDefault="00203A72" w:rsidP="00203A72">
      <w:pPr>
        <w:keepNext/>
        <w:spacing w:after="0" w:line="240" w:lineRule="auto"/>
        <w:ind w:left="964" w:hanging="113"/>
        <w:rPr>
          <w:rFonts w:cs="Arial"/>
          <w:sz w:val="18"/>
        </w:rPr>
      </w:pPr>
      <w:r w:rsidRPr="00203A72">
        <w:rPr>
          <w:rFonts w:cs="Arial"/>
          <w:sz w:val="18"/>
        </w:rPr>
        <w:t>- instalace reklamních a firemních štítů (i světelných)</w:t>
      </w:r>
    </w:p>
    <w:p w:rsidR="00203A72" w:rsidRPr="00203A72" w:rsidRDefault="00203A72" w:rsidP="00203A72">
      <w:pPr>
        <w:keepNext/>
        <w:spacing w:after="0" w:line="240" w:lineRule="auto"/>
        <w:ind w:left="964" w:hanging="113"/>
        <w:rPr>
          <w:rFonts w:cs="Arial"/>
          <w:sz w:val="18"/>
        </w:rPr>
      </w:pPr>
      <w:r w:rsidRPr="00203A72">
        <w:rPr>
          <w:rFonts w:cs="Arial"/>
          <w:sz w:val="18"/>
        </w:rPr>
        <w:t>- instalace bleskosvodů</w:t>
      </w:r>
    </w:p>
    <w:p w:rsidR="00203A72" w:rsidRPr="00203A72" w:rsidRDefault="00203A72" w:rsidP="00203A72">
      <w:pPr>
        <w:keepNext/>
        <w:spacing w:after="0" w:line="240" w:lineRule="auto"/>
        <w:ind w:left="964" w:hanging="113"/>
        <w:rPr>
          <w:rFonts w:cs="Arial"/>
          <w:sz w:val="18"/>
        </w:rPr>
      </w:pPr>
      <w:r w:rsidRPr="00203A72">
        <w:rPr>
          <w:rFonts w:cs="Arial"/>
          <w:sz w:val="18"/>
        </w:rPr>
        <w:t>- jinde neklasifikované instalační práce nepovažované za součást základní konstrukce budovy</w:t>
      </w:r>
    </w:p>
    <w:p w:rsidR="00203A72" w:rsidRPr="00203A72" w:rsidRDefault="00203A72" w:rsidP="00203A72">
      <w:pPr>
        <w:keepNext/>
        <w:spacing w:after="0" w:line="240" w:lineRule="auto"/>
        <w:ind w:left="964" w:hanging="113"/>
        <w:rPr>
          <w:rFonts w:cs="Arial"/>
          <w:sz w:val="18"/>
        </w:rPr>
      </w:pPr>
      <w:r w:rsidRPr="00203A72">
        <w:rPr>
          <w:rFonts w:cs="Arial"/>
          <w:sz w:val="18"/>
        </w:rPr>
        <w:t>- jiné instalace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43.3 Kompletační a dokončovací práce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43.31 Omítkářské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43.31.1 Omítkářské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43.31.10 Omítkářské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vnitřní a vnější omítkářské nebo štukatérské práce a laťování</w:t>
      </w:r>
    </w:p>
    <w:p w:rsidR="00203A72" w:rsidRPr="00203A72" w:rsidRDefault="00203A72" w:rsidP="00203A72">
      <w:pPr>
        <w:keepNext/>
        <w:spacing w:after="0" w:line="240" w:lineRule="auto"/>
        <w:ind w:left="964" w:hanging="113"/>
        <w:rPr>
          <w:rFonts w:cs="Arial"/>
          <w:sz w:val="18"/>
        </w:rPr>
      </w:pPr>
      <w:r w:rsidRPr="00203A72">
        <w:rPr>
          <w:rFonts w:cs="Arial"/>
          <w:sz w:val="18"/>
        </w:rPr>
        <w:t>- instalace lehkých stavebních desek (např. sádrokartonu)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zvukové izolace (43.29.11)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43.32 Truhlářské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43.32.1 Truhlářské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43.32.10 Truhlářské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dveřních a okenních rámů a dveří (mimo automatických a otáčivých), oken, okenic, laťkových okenic, garážových vrat atd. z jakéhokoliv materiálu</w:t>
      </w:r>
    </w:p>
    <w:p w:rsidR="00203A72" w:rsidRPr="00203A72" w:rsidRDefault="00203A72" w:rsidP="00203A72">
      <w:pPr>
        <w:keepNext/>
        <w:spacing w:after="0" w:line="240" w:lineRule="auto"/>
        <w:ind w:left="964" w:hanging="113"/>
        <w:rPr>
          <w:rFonts w:cs="Arial"/>
          <w:sz w:val="18"/>
        </w:rPr>
      </w:pPr>
      <w:r w:rsidRPr="00203A72">
        <w:rPr>
          <w:rFonts w:cs="Arial"/>
          <w:sz w:val="18"/>
        </w:rPr>
        <w:t>- pancéřování dveří a jejich instalace</w:t>
      </w:r>
    </w:p>
    <w:p w:rsidR="00203A72" w:rsidRPr="00203A72" w:rsidRDefault="00203A72" w:rsidP="00203A72">
      <w:pPr>
        <w:keepNext/>
        <w:spacing w:after="0" w:line="240" w:lineRule="auto"/>
        <w:ind w:left="964" w:hanging="113"/>
        <w:rPr>
          <w:rFonts w:cs="Arial"/>
          <w:sz w:val="18"/>
        </w:rPr>
      </w:pPr>
      <w:r w:rsidRPr="00203A72">
        <w:rPr>
          <w:rFonts w:cs="Arial"/>
          <w:sz w:val="18"/>
        </w:rPr>
        <w:t>- instalace protipožárních dveří</w:t>
      </w:r>
    </w:p>
    <w:p w:rsidR="00203A72" w:rsidRPr="00203A72" w:rsidRDefault="00203A72" w:rsidP="00203A72">
      <w:pPr>
        <w:keepNext/>
        <w:spacing w:after="0" w:line="240" w:lineRule="auto"/>
        <w:ind w:left="964" w:hanging="113"/>
        <w:rPr>
          <w:rFonts w:cs="Arial"/>
          <w:sz w:val="18"/>
        </w:rPr>
      </w:pPr>
      <w:r w:rsidRPr="00203A72">
        <w:rPr>
          <w:rFonts w:cs="Arial"/>
          <w:sz w:val="18"/>
        </w:rPr>
        <w:t>- instalace vnitřních schodišť, vestavěných skříní, kuchyňských linek</w:t>
      </w:r>
    </w:p>
    <w:p w:rsidR="00203A72" w:rsidRPr="00203A72" w:rsidRDefault="00203A72" w:rsidP="00203A72">
      <w:pPr>
        <w:keepNext/>
        <w:spacing w:after="0" w:line="240" w:lineRule="auto"/>
        <w:ind w:left="964" w:hanging="113"/>
        <w:rPr>
          <w:rFonts w:cs="Arial"/>
          <w:sz w:val="18"/>
        </w:rPr>
      </w:pPr>
      <w:r w:rsidRPr="00203A72">
        <w:rPr>
          <w:rFonts w:cs="Arial"/>
          <w:sz w:val="18"/>
        </w:rPr>
        <w:t>- instalace obkladových desek, panelů atd.</w:t>
      </w:r>
    </w:p>
    <w:p w:rsidR="00203A72" w:rsidRPr="00203A72" w:rsidRDefault="00203A72" w:rsidP="00203A72">
      <w:pPr>
        <w:keepNext/>
        <w:spacing w:after="0" w:line="240" w:lineRule="auto"/>
        <w:ind w:left="964" w:hanging="113"/>
        <w:rPr>
          <w:rFonts w:cs="Arial"/>
          <w:sz w:val="18"/>
        </w:rPr>
      </w:pPr>
      <w:r w:rsidRPr="00203A72">
        <w:rPr>
          <w:rFonts w:cs="Arial"/>
          <w:sz w:val="18"/>
        </w:rPr>
        <w:t>- instalace posuvných příček a falešných stropů na kovové konstrukce</w:t>
      </w:r>
    </w:p>
    <w:p w:rsidR="00203A72" w:rsidRPr="00203A72" w:rsidRDefault="00203A72" w:rsidP="00203A72">
      <w:pPr>
        <w:keepNext/>
        <w:spacing w:after="0" w:line="240" w:lineRule="auto"/>
        <w:ind w:left="964" w:hanging="113"/>
        <w:rPr>
          <w:rFonts w:cs="Arial"/>
          <w:sz w:val="18"/>
        </w:rPr>
      </w:pPr>
      <w:r w:rsidRPr="00203A72">
        <w:rPr>
          <w:rFonts w:cs="Arial"/>
          <w:sz w:val="18"/>
        </w:rPr>
        <w:t>- instalace verand a zimních zahrad v rodinných domech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instalace plotů a zábradlí (43.29.12)</w:t>
      </w:r>
    </w:p>
    <w:p w:rsidR="00203A72" w:rsidRPr="00203A72" w:rsidRDefault="00203A72" w:rsidP="00203A72">
      <w:pPr>
        <w:keepNext/>
        <w:spacing w:after="0" w:line="240" w:lineRule="auto"/>
        <w:ind w:left="964" w:hanging="113"/>
        <w:rPr>
          <w:rFonts w:cs="Arial"/>
          <w:sz w:val="18"/>
        </w:rPr>
      </w:pPr>
      <w:r w:rsidRPr="00203A72">
        <w:rPr>
          <w:rFonts w:cs="Arial"/>
          <w:sz w:val="18"/>
        </w:rPr>
        <w:t>- instalace automatických a otáčivých dveří (43.29.19)</w:t>
      </w:r>
    </w:p>
    <w:p w:rsidR="00203A72" w:rsidRPr="00203A72" w:rsidRDefault="00203A72" w:rsidP="00203A72">
      <w:pPr>
        <w:keepNext/>
        <w:spacing w:after="0" w:line="240" w:lineRule="auto"/>
        <w:ind w:left="964" w:hanging="113"/>
        <w:rPr>
          <w:rFonts w:cs="Arial"/>
          <w:sz w:val="18"/>
        </w:rPr>
      </w:pPr>
      <w:r w:rsidRPr="00203A72">
        <w:rPr>
          <w:rFonts w:cs="Arial"/>
          <w:sz w:val="18"/>
        </w:rPr>
        <w:t>- ozdobné kovářské práce (43.39.11)</w:t>
      </w:r>
    </w:p>
    <w:p w:rsidR="00203A72" w:rsidRPr="00203A72" w:rsidRDefault="00203A72" w:rsidP="00203A72">
      <w:pPr>
        <w:keepNext/>
        <w:spacing w:after="0" w:line="240" w:lineRule="auto"/>
        <w:ind w:left="964" w:hanging="113"/>
        <w:rPr>
          <w:rFonts w:cs="Arial"/>
          <w:sz w:val="18"/>
        </w:rPr>
      </w:pPr>
      <w:r w:rsidRPr="00203A72">
        <w:rPr>
          <w:rFonts w:cs="Arial"/>
          <w:sz w:val="18"/>
        </w:rPr>
        <w:t>- montáž volně stojícího nábytku (95.24.10)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43.33 Obkládání stěn a pokládání podlahových krytin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43.33.1 Obkladačské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43.33.10 Obkladačské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pokládání obkladů a podlahových dlaždic a kachlů z keramiky, betonu nebo kamene v interiéru nebo exteriéru budov a jiných staveb</w:t>
      </w:r>
    </w:p>
    <w:p w:rsidR="00203A72" w:rsidRPr="00203A72" w:rsidRDefault="00203A72" w:rsidP="00203A72">
      <w:pPr>
        <w:keepNext/>
        <w:spacing w:after="0" w:line="240" w:lineRule="auto"/>
        <w:ind w:left="964" w:hanging="113"/>
        <w:rPr>
          <w:rFonts w:cs="Arial"/>
          <w:sz w:val="18"/>
        </w:rPr>
      </w:pPr>
      <w:r w:rsidRPr="00203A72">
        <w:rPr>
          <w:rFonts w:cs="Arial"/>
          <w:sz w:val="18"/>
        </w:rPr>
        <w:t>- dekorativní obkládání vnějších zdí keramickými materiály, kamenem, cihlami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43.33.2 Tapetování a ostatní obkládání stěn a pokládání podlahových krytin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43.33.21 Práce s teracem, mramorem, žulou a břidlicí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pokládání na místě litého teraca, interiérového mramoru, žuly nebo břidlice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pokládání dlaždic (43.33.10)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43.33.29 Tapetování a jiné obkládání stěn a pokládání podlahových krytin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pokládání koberců, linolea a jiných pružných podlahových krytin, vč. příslušných dokončovacích prací</w:t>
      </w:r>
    </w:p>
    <w:p w:rsidR="00203A72" w:rsidRPr="00203A72" w:rsidRDefault="00203A72" w:rsidP="00203A72">
      <w:pPr>
        <w:keepNext/>
        <w:spacing w:after="0" w:line="240" w:lineRule="auto"/>
        <w:ind w:left="964" w:hanging="113"/>
        <w:rPr>
          <w:rFonts w:cs="Arial"/>
          <w:sz w:val="18"/>
        </w:rPr>
      </w:pPr>
      <w:r w:rsidRPr="00203A72">
        <w:rPr>
          <w:rFonts w:cs="Arial"/>
          <w:sz w:val="18"/>
        </w:rPr>
        <w:t>- pokládání dřevěných obkladů stěn a podlah, vč. parket, a příslušné dokončovací práce, jako je pískování, voskování, tmelení atd.</w:t>
      </w:r>
    </w:p>
    <w:p w:rsidR="00203A72" w:rsidRPr="00203A72" w:rsidRDefault="00203A72" w:rsidP="00203A72">
      <w:pPr>
        <w:keepNext/>
        <w:spacing w:after="0" w:line="240" w:lineRule="auto"/>
        <w:ind w:left="964" w:hanging="113"/>
        <w:rPr>
          <w:rFonts w:cs="Arial"/>
          <w:sz w:val="18"/>
        </w:rPr>
      </w:pPr>
      <w:r w:rsidRPr="00203A72">
        <w:rPr>
          <w:rFonts w:cs="Arial"/>
          <w:sz w:val="18"/>
        </w:rPr>
        <w:t>- lepení tapet a jiných pružných materiálů na stěny</w:t>
      </w:r>
    </w:p>
    <w:p w:rsidR="00203A72" w:rsidRPr="00203A72" w:rsidRDefault="00203A72" w:rsidP="00203A72">
      <w:pPr>
        <w:keepNext/>
        <w:spacing w:after="0" w:line="240" w:lineRule="auto"/>
        <w:ind w:left="964" w:hanging="113"/>
        <w:rPr>
          <w:rFonts w:cs="Arial"/>
          <w:sz w:val="18"/>
        </w:rPr>
      </w:pPr>
      <w:r w:rsidRPr="00203A72">
        <w:rPr>
          <w:rFonts w:cs="Arial"/>
          <w:sz w:val="18"/>
        </w:rPr>
        <w:t>- odstraňování tapet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pokládání kamenných, cementových a keramických dlaždic (43.33.10)</w:t>
      </w:r>
    </w:p>
    <w:p w:rsidR="00203A72" w:rsidRPr="00203A72" w:rsidRDefault="00203A72" w:rsidP="00203A72">
      <w:pPr>
        <w:keepNext/>
        <w:spacing w:after="0" w:line="240" w:lineRule="auto"/>
        <w:ind w:left="964" w:hanging="113"/>
        <w:rPr>
          <w:rFonts w:cs="Arial"/>
          <w:sz w:val="18"/>
        </w:rPr>
      </w:pPr>
      <w:r w:rsidRPr="00203A72">
        <w:rPr>
          <w:rFonts w:cs="Arial"/>
          <w:sz w:val="18"/>
        </w:rPr>
        <w:t>- lití betonových podlah (kromě betonových dlaždic) (43.99.40)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43.34 Malířské, natěračské a sklenářské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43.34.1 Malířské a natěračské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43.34.10 Malířské a natěračské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malířské a natěračské práce (zejména dekorační) uvnitř domů a budov a podobné práce (aplikace nátěrů, laků atd.)</w:t>
      </w:r>
    </w:p>
    <w:p w:rsidR="00203A72" w:rsidRPr="00203A72" w:rsidRDefault="00203A72" w:rsidP="00203A72">
      <w:pPr>
        <w:keepNext/>
        <w:spacing w:after="0" w:line="240" w:lineRule="auto"/>
        <w:ind w:left="964" w:hanging="113"/>
        <w:rPr>
          <w:rFonts w:cs="Arial"/>
          <w:sz w:val="18"/>
        </w:rPr>
      </w:pPr>
      <w:r w:rsidRPr="00203A72">
        <w:rPr>
          <w:rFonts w:cs="Arial"/>
          <w:sz w:val="18"/>
        </w:rPr>
        <w:t>- malířské a natěračské práce (zejména ochranné) vnější (např. natírání střech, postřik krovů proti škůdcům)</w:t>
      </w:r>
    </w:p>
    <w:p w:rsidR="00203A72" w:rsidRPr="00203A72" w:rsidRDefault="00203A72" w:rsidP="00203A72">
      <w:pPr>
        <w:keepNext/>
        <w:spacing w:after="0" w:line="240" w:lineRule="auto"/>
        <w:ind w:left="964" w:hanging="113"/>
        <w:rPr>
          <w:rFonts w:cs="Arial"/>
          <w:sz w:val="18"/>
        </w:rPr>
      </w:pPr>
      <w:r w:rsidRPr="00203A72">
        <w:rPr>
          <w:rFonts w:cs="Arial"/>
          <w:sz w:val="18"/>
        </w:rPr>
        <w:t>- natírání zábradlí, mříží, dveří a okenních rámů atd.</w:t>
      </w:r>
    </w:p>
    <w:p w:rsidR="00203A72" w:rsidRPr="00203A72" w:rsidRDefault="00203A72" w:rsidP="00203A72">
      <w:pPr>
        <w:keepNext/>
        <w:spacing w:after="0" w:line="240" w:lineRule="auto"/>
        <w:ind w:left="964" w:hanging="113"/>
        <w:rPr>
          <w:rFonts w:cs="Arial"/>
          <w:sz w:val="18"/>
        </w:rPr>
      </w:pPr>
      <w:r w:rsidRPr="00203A72">
        <w:rPr>
          <w:rFonts w:cs="Arial"/>
          <w:sz w:val="18"/>
        </w:rPr>
        <w:t>- malířské a natěračské práce na inženýrských dílech</w:t>
      </w:r>
    </w:p>
    <w:p w:rsidR="00203A72" w:rsidRPr="00203A72" w:rsidRDefault="00203A72" w:rsidP="00203A72">
      <w:pPr>
        <w:keepNext/>
        <w:spacing w:after="0" w:line="240" w:lineRule="auto"/>
        <w:ind w:left="964" w:hanging="113"/>
        <w:rPr>
          <w:rFonts w:cs="Arial"/>
          <w:sz w:val="18"/>
        </w:rPr>
      </w:pPr>
      <w:r w:rsidRPr="00203A72">
        <w:rPr>
          <w:rFonts w:cs="Arial"/>
          <w:sz w:val="18"/>
        </w:rPr>
        <w:t>- odstraňování maleb a nátěrů</w:t>
      </w:r>
    </w:p>
    <w:p w:rsidR="00203A72" w:rsidRPr="00203A72" w:rsidRDefault="00203A72" w:rsidP="00203A72">
      <w:pPr>
        <w:keepNext/>
        <w:spacing w:after="0" w:line="240" w:lineRule="auto"/>
        <w:ind w:left="850"/>
        <w:rPr>
          <w:rFonts w:cs="Arial"/>
          <w:sz w:val="18"/>
        </w:rPr>
      </w:pPr>
      <w:r w:rsidRPr="00203A72">
        <w:rPr>
          <w:rFonts w:cs="Arial"/>
          <w:sz w:val="18"/>
        </w:rPr>
        <w:lastRenderedPageBreak/>
        <w:t>N:</w:t>
      </w:r>
    </w:p>
    <w:p w:rsidR="00203A72" w:rsidRPr="00203A72" w:rsidRDefault="00203A72" w:rsidP="00203A72">
      <w:pPr>
        <w:keepNext/>
        <w:spacing w:after="0" w:line="240" w:lineRule="auto"/>
        <w:ind w:left="964" w:hanging="113"/>
        <w:rPr>
          <w:rFonts w:cs="Arial"/>
          <w:sz w:val="18"/>
        </w:rPr>
      </w:pPr>
      <w:r w:rsidRPr="00203A72">
        <w:rPr>
          <w:rFonts w:cs="Arial"/>
          <w:sz w:val="18"/>
        </w:rPr>
        <w:t>- natěračské práce pro vodorovné dopravní značení vozovek, vyznačení parkovišť a podobných ploch (42.11.20)</w:t>
      </w:r>
    </w:p>
    <w:p w:rsidR="00203A72" w:rsidRPr="00203A72" w:rsidRDefault="00203A72" w:rsidP="00203A72">
      <w:pPr>
        <w:keepNext/>
        <w:spacing w:after="0" w:line="240" w:lineRule="auto"/>
        <w:ind w:left="964" w:hanging="113"/>
        <w:rPr>
          <w:rFonts w:cs="Arial"/>
          <w:sz w:val="18"/>
        </w:rPr>
      </w:pPr>
      <w:r w:rsidRPr="00203A72">
        <w:rPr>
          <w:rFonts w:cs="Arial"/>
          <w:sz w:val="18"/>
        </w:rPr>
        <w:t>- izolační práce proti vodě (43.99.10)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43.34.2 Sklenářské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43.34.20 Sklenářské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skleněných obložení a plášťů, zrcadlových stěn a jiných skleněných produktů</w:t>
      </w:r>
    </w:p>
    <w:p w:rsidR="00203A72" w:rsidRPr="00203A72" w:rsidRDefault="00203A72" w:rsidP="00203A72">
      <w:pPr>
        <w:keepNext/>
        <w:spacing w:after="0" w:line="240" w:lineRule="auto"/>
        <w:ind w:left="964" w:hanging="113"/>
        <w:rPr>
          <w:rFonts w:cs="Arial"/>
          <w:sz w:val="18"/>
        </w:rPr>
      </w:pPr>
      <w:r w:rsidRPr="00203A72">
        <w:rPr>
          <w:rFonts w:cs="Arial"/>
          <w:sz w:val="18"/>
        </w:rPr>
        <w:t>- interiérové práce, jako je zasklívání oken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osazování oken (43.32.10)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43.39 Ostatní kompletační a dokončovací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43.39.1 Ostatní kompletační a dokončovací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43.39.11 Ozdobné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standardních nebo zakázkových plechových dílů</w:t>
      </w:r>
    </w:p>
    <w:p w:rsidR="00203A72" w:rsidRPr="00203A72" w:rsidRDefault="00203A72" w:rsidP="00203A72">
      <w:pPr>
        <w:keepNext/>
        <w:spacing w:after="0" w:line="240" w:lineRule="auto"/>
        <w:ind w:left="964" w:hanging="113"/>
        <w:rPr>
          <w:rFonts w:cs="Arial"/>
          <w:sz w:val="18"/>
        </w:rPr>
      </w:pPr>
      <w:r w:rsidRPr="00203A72">
        <w:rPr>
          <w:rFonts w:cs="Arial"/>
          <w:sz w:val="18"/>
        </w:rPr>
        <w:t>- dekorativní práce se železem nebo ocelí a ozdobné nebo architektonické práce z kovu</w:t>
      </w:r>
    </w:p>
    <w:p w:rsidR="00203A72" w:rsidRPr="00203A72" w:rsidRDefault="00203A72" w:rsidP="00203A72">
      <w:pPr>
        <w:keepNext/>
        <w:spacing w:after="0" w:line="240" w:lineRule="auto"/>
        <w:ind w:left="964" w:hanging="113"/>
        <w:rPr>
          <w:rFonts w:cs="Arial"/>
          <w:sz w:val="18"/>
        </w:rPr>
      </w:pPr>
      <w:r w:rsidRPr="00203A72">
        <w:rPr>
          <w:rFonts w:cs="Arial"/>
          <w:sz w:val="18"/>
        </w:rPr>
        <w:t>- instalace mřížových krytů na radiátory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klempířské práce (43.91.19)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43.39.19 Ostatní kompletační a dokončovací práce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akustické práce spojené s instalací akustických panelů, obkládaček a jiných materiálů na interiérové zdi a stropy</w:t>
      </w:r>
    </w:p>
    <w:p w:rsidR="00203A72" w:rsidRPr="00203A72" w:rsidRDefault="00203A72" w:rsidP="00203A72">
      <w:pPr>
        <w:keepNext/>
        <w:spacing w:after="0" w:line="240" w:lineRule="auto"/>
        <w:ind w:left="964" w:hanging="113"/>
        <w:rPr>
          <w:rFonts w:cs="Arial"/>
          <w:sz w:val="18"/>
        </w:rPr>
      </w:pPr>
      <w:r w:rsidRPr="00203A72">
        <w:rPr>
          <w:rFonts w:cs="Arial"/>
          <w:sz w:val="18"/>
        </w:rPr>
        <w:t>- úklid nových budov po stavbě</w:t>
      </w:r>
    </w:p>
    <w:p w:rsidR="00203A72" w:rsidRPr="00203A72" w:rsidRDefault="00203A72" w:rsidP="00203A72">
      <w:pPr>
        <w:keepNext/>
        <w:spacing w:after="0" w:line="240" w:lineRule="auto"/>
        <w:ind w:left="964" w:hanging="113"/>
        <w:rPr>
          <w:rFonts w:cs="Arial"/>
          <w:sz w:val="18"/>
        </w:rPr>
      </w:pPr>
      <w:r w:rsidRPr="00203A72">
        <w:rPr>
          <w:rFonts w:cs="Arial"/>
          <w:sz w:val="18"/>
        </w:rPr>
        <w:t>- kompletace a dokončovací práce v budovách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zvukovou izolaci budov (43.29.11)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43.9 Ostatní specializované stavební práce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43.91 Pokrývačské práce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43.91.1 Pokrývačské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43.91.11 Práce na střešních konstrukcích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střešních konstrukcí (krovů apod.)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43.91.19 Ostatní pokrývačské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pokládání střešních krytin z jakéhokoliv materiálu</w:t>
      </w:r>
    </w:p>
    <w:p w:rsidR="00203A72" w:rsidRPr="00203A72" w:rsidRDefault="00203A72" w:rsidP="00203A72">
      <w:pPr>
        <w:keepNext/>
        <w:spacing w:after="0" w:line="240" w:lineRule="auto"/>
        <w:ind w:left="964" w:hanging="113"/>
        <w:rPr>
          <w:rFonts w:cs="Arial"/>
          <w:sz w:val="18"/>
        </w:rPr>
      </w:pPr>
      <w:r w:rsidRPr="00203A72">
        <w:rPr>
          <w:rFonts w:cs="Arial"/>
          <w:sz w:val="18"/>
        </w:rPr>
        <w:t>- instalace okapů a svodů, obíjení šindelem a stavbu plechových střech (klempířské práce)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natírání střech (43.34.10)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43.99 Ostatní specializované stavební práce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43.99.1 Izolační práce proti vodě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43.99.10 Izolační práce proti vodě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izolace proti vodě na plochých střechách a střešních terasách</w:t>
      </w:r>
    </w:p>
    <w:p w:rsidR="00203A72" w:rsidRPr="00203A72" w:rsidRDefault="00203A72" w:rsidP="00203A72">
      <w:pPr>
        <w:keepNext/>
        <w:spacing w:after="0" w:line="240" w:lineRule="auto"/>
        <w:ind w:left="964" w:hanging="113"/>
        <w:rPr>
          <w:rFonts w:cs="Arial"/>
          <w:sz w:val="18"/>
        </w:rPr>
      </w:pPr>
      <w:r w:rsidRPr="00203A72">
        <w:rPr>
          <w:rFonts w:cs="Arial"/>
          <w:sz w:val="18"/>
        </w:rPr>
        <w:t>- izolace proti vodě na vnějších pláštích konstrukcí (i podpovrchových)</w:t>
      </w:r>
    </w:p>
    <w:p w:rsidR="00203A72" w:rsidRPr="00203A72" w:rsidRDefault="00203A72" w:rsidP="00203A72">
      <w:pPr>
        <w:keepNext/>
        <w:spacing w:after="0" w:line="240" w:lineRule="auto"/>
        <w:ind w:left="964" w:hanging="113"/>
        <w:rPr>
          <w:rFonts w:cs="Arial"/>
          <w:sz w:val="18"/>
        </w:rPr>
      </w:pPr>
      <w:r w:rsidRPr="00203A72">
        <w:rPr>
          <w:rFonts w:cs="Arial"/>
          <w:sz w:val="18"/>
        </w:rPr>
        <w:t>- izolace proti vlhkosti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jiné izolační práce (43.29.11)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43.99.2 Lešenářské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43.99.20 Lešenářské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stavbu a demontáž lešení a pracovních plošin</w:t>
      </w:r>
    </w:p>
    <w:p w:rsidR="00203A72" w:rsidRPr="00203A72" w:rsidRDefault="00203A72" w:rsidP="00203A72">
      <w:pPr>
        <w:keepNext/>
        <w:spacing w:after="0" w:line="240" w:lineRule="auto"/>
        <w:ind w:left="964" w:hanging="113"/>
        <w:rPr>
          <w:rFonts w:cs="Arial"/>
          <w:sz w:val="18"/>
        </w:rPr>
      </w:pPr>
      <w:r w:rsidRPr="00203A72">
        <w:rPr>
          <w:rFonts w:cs="Arial"/>
          <w:sz w:val="18"/>
        </w:rPr>
        <w:t>- pronájem lešení zahrnující jeho postavení a demontáž</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lešení nezahrnující jeho postavení a demontáž (77.32.10)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43.99.3 Beranění pilot; základové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43.99.30 Beranění pilot; základové práce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výkopové práce (43.12.12)</w:t>
      </w:r>
    </w:p>
    <w:p w:rsidR="00203A72" w:rsidRPr="00203A72" w:rsidRDefault="00203A72" w:rsidP="00203A72">
      <w:pPr>
        <w:keepNext/>
        <w:spacing w:after="0" w:line="240" w:lineRule="auto"/>
        <w:ind w:left="964" w:hanging="113"/>
        <w:rPr>
          <w:rFonts w:cs="Arial"/>
          <w:sz w:val="18"/>
        </w:rPr>
      </w:pPr>
      <w:r w:rsidRPr="00203A72">
        <w:rPr>
          <w:rFonts w:cs="Arial"/>
          <w:sz w:val="18"/>
        </w:rPr>
        <w:t>- betonářské práce (43.99.40)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43.99.4 Betonářské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43.99.40 Betonářské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lití betonu do bednění a jiné práce, při kterých se obvykle používá beton (základy, podkladové vrstvy, základové desky, sloupy, podpěry, podlahy atd.)</w:t>
      </w:r>
    </w:p>
    <w:p w:rsidR="00203A72" w:rsidRPr="009A1347" w:rsidRDefault="00203A72" w:rsidP="00203A72">
      <w:pPr>
        <w:keepNext/>
        <w:spacing w:after="0" w:line="240" w:lineRule="auto"/>
        <w:ind w:left="964" w:hanging="113"/>
        <w:rPr>
          <w:rFonts w:cs="Arial"/>
          <w:sz w:val="18"/>
        </w:rPr>
      </w:pPr>
      <w:r w:rsidRPr="009A1347">
        <w:rPr>
          <w:rFonts w:cs="Arial"/>
          <w:sz w:val="18"/>
        </w:rPr>
        <w:t>- stavbu bednění a výztuh</w:t>
      </w:r>
    </w:p>
    <w:p w:rsidR="00203A72" w:rsidRPr="009A1347" w:rsidRDefault="00203A72" w:rsidP="00203A72">
      <w:pPr>
        <w:keepNext/>
        <w:spacing w:after="0" w:line="240" w:lineRule="auto"/>
        <w:ind w:left="964" w:hanging="113"/>
        <w:rPr>
          <w:rFonts w:cs="Arial"/>
          <w:sz w:val="18"/>
        </w:rPr>
      </w:pPr>
      <w:r w:rsidRPr="009A1347">
        <w:rPr>
          <w:rFonts w:cs="Arial"/>
          <w:sz w:val="18"/>
        </w:rPr>
        <w:t>- zpevňování základů</w:t>
      </w:r>
    </w:p>
    <w:p w:rsidR="00203A72" w:rsidRPr="00203A72" w:rsidRDefault="00203A72" w:rsidP="00203A72">
      <w:pPr>
        <w:keepNext/>
        <w:spacing w:after="0" w:line="240" w:lineRule="auto"/>
        <w:ind w:left="964" w:hanging="113"/>
        <w:rPr>
          <w:rFonts w:cs="Arial"/>
          <w:sz w:val="18"/>
        </w:rPr>
      </w:pPr>
      <w:r w:rsidRPr="009A1347">
        <w:rPr>
          <w:rFonts w:cs="Arial"/>
          <w:sz w:val="18"/>
        </w:rPr>
        <w:t xml:space="preserve">- stavbu bednění pro železobetonové konstrukce vyžadující specializované dovednosti nebo vybavení </w:t>
      </w:r>
      <w:r w:rsidRPr="00203A72">
        <w:rPr>
          <w:rFonts w:cs="Arial"/>
          <w:sz w:val="18"/>
        </w:rPr>
        <w:t>s ohledem na velikost, rozsah nebo použitou metodu</w:t>
      </w:r>
    </w:p>
    <w:p w:rsidR="00203A72" w:rsidRPr="00203A72" w:rsidRDefault="00203A72" w:rsidP="00203A72">
      <w:pPr>
        <w:keepNext/>
        <w:spacing w:after="0" w:line="240" w:lineRule="auto"/>
        <w:ind w:left="964" w:hanging="113"/>
        <w:rPr>
          <w:rFonts w:cs="Arial"/>
          <w:sz w:val="18"/>
        </w:rPr>
      </w:pPr>
      <w:r w:rsidRPr="00203A72">
        <w:rPr>
          <w:rFonts w:cs="Arial"/>
          <w:sz w:val="18"/>
        </w:rPr>
        <w:t>- stavbu kupolí a tenkých betonových skořepin</w:t>
      </w:r>
    </w:p>
    <w:p w:rsidR="00203A72" w:rsidRPr="00203A72" w:rsidRDefault="00203A72" w:rsidP="00203A72">
      <w:pPr>
        <w:keepNext/>
        <w:spacing w:after="0" w:line="240" w:lineRule="auto"/>
        <w:ind w:left="964" w:hanging="113"/>
        <w:rPr>
          <w:rFonts w:cs="Arial"/>
          <w:sz w:val="18"/>
        </w:rPr>
      </w:pPr>
      <w:r w:rsidRPr="00203A72">
        <w:rPr>
          <w:rFonts w:cs="Arial"/>
          <w:sz w:val="18"/>
        </w:rPr>
        <w:t>- ohýbání a sváření oceli pro železobetonové konstrukce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prefabrikované stavební dílce z betonu (23.61.12)</w:t>
      </w:r>
    </w:p>
    <w:p w:rsidR="00203A72" w:rsidRPr="00203A72" w:rsidRDefault="00203A72" w:rsidP="00203A72">
      <w:pPr>
        <w:keepNext/>
        <w:spacing w:after="0" w:line="240" w:lineRule="auto"/>
        <w:ind w:left="964" w:hanging="113"/>
        <w:rPr>
          <w:rFonts w:cs="Arial"/>
          <w:sz w:val="18"/>
        </w:rPr>
      </w:pPr>
      <w:r w:rsidRPr="00203A72">
        <w:rPr>
          <w:rFonts w:cs="Arial"/>
          <w:sz w:val="18"/>
        </w:rPr>
        <w:t>- beton připravený k lití (23.63.10)</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Pr="00616AF6">
        <w:rPr>
          <w:rFonts w:cs="Arial"/>
          <w:sz w:val="18"/>
        </w:rPr>
        <w:t>stavební práce za</w:t>
      </w:r>
      <w:r w:rsidRPr="00203A72">
        <w:rPr>
          <w:rFonts w:cs="Arial"/>
          <w:sz w:val="18"/>
        </w:rPr>
        <w:t>hrnující povrchové úpravy ulic, silnic a veřejných chodníků (42.11.20)</w:t>
      </w:r>
    </w:p>
    <w:p w:rsidR="00203A72" w:rsidRPr="00616AF6" w:rsidRDefault="00203A72" w:rsidP="00203A72">
      <w:pPr>
        <w:keepNext/>
        <w:spacing w:after="0" w:line="240" w:lineRule="auto"/>
        <w:ind w:left="964" w:hanging="113"/>
        <w:rPr>
          <w:rFonts w:cs="Arial"/>
          <w:sz w:val="18"/>
        </w:rPr>
      </w:pPr>
      <w:r w:rsidRPr="00616AF6">
        <w:rPr>
          <w:rFonts w:cs="Arial"/>
          <w:sz w:val="18"/>
        </w:rPr>
        <w:t xml:space="preserve">- </w:t>
      </w:r>
      <w:r w:rsidR="00DE216A">
        <w:rPr>
          <w:rFonts w:cs="Arial"/>
          <w:sz w:val="18"/>
        </w:rPr>
        <w:t>výstavbu mostů a dálničních estakád</w:t>
      </w:r>
      <w:r w:rsidRPr="00616AF6">
        <w:rPr>
          <w:rFonts w:cs="Arial"/>
          <w:sz w:val="18"/>
        </w:rPr>
        <w:t xml:space="preserve"> (42.13.20)</w:t>
      </w:r>
    </w:p>
    <w:p w:rsidR="00203A72" w:rsidRPr="00203A72" w:rsidRDefault="00203A72" w:rsidP="00203A72">
      <w:pPr>
        <w:keepNext/>
        <w:spacing w:after="0" w:line="240" w:lineRule="auto"/>
        <w:ind w:left="964" w:hanging="113"/>
        <w:rPr>
          <w:rFonts w:cs="Arial"/>
          <w:sz w:val="18"/>
        </w:rPr>
      </w:pPr>
      <w:r w:rsidRPr="00616AF6">
        <w:rPr>
          <w:rFonts w:cs="Arial"/>
          <w:sz w:val="18"/>
        </w:rPr>
        <w:t xml:space="preserve">- </w:t>
      </w:r>
      <w:r w:rsidR="00820FE3" w:rsidRPr="00616AF6">
        <w:rPr>
          <w:rFonts w:cs="Arial"/>
          <w:sz w:val="18"/>
        </w:rPr>
        <w:t>výstavbu tunelů</w:t>
      </w:r>
      <w:r w:rsidRPr="00616AF6">
        <w:rPr>
          <w:rFonts w:cs="Arial"/>
          <w:sz w:val="18"/>
        </w:rPr>
        <w:t xml:space="preserve"> (42.13.20)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43.99.5 Montáž ocelových konstrukčních prvků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43.99.50 Montáž ocelových konstrukčních prvků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stavební práce na ocelových konstrukcích</w:t>
      </w:r>
    </w:p>
    <w:p w:rsidR="00203A72" w:rsidRPr="00203A72" w:rsidRDefault="00203A72" w:rsidP="00203A72">
      <w:pPr>
        <w:keepNext/>
        <w:spacing w:after="0" w:line="240" w:lineRule="auto"/>
        <w:ind w:left="964" w:hanging="113"/>
        <w:rPr>
          <w:rFonts w:cs="Arial"/>
          <w:sz w:val="18"/>
        </w:rPr>
      </w:pPr>
      <w:r w:rsidRPr="00203A72">
        <w:rPr>
          <w:rFonts w:cs="Arial"/>
          <w:sz w:val="18"/>
        </w:rPr>
        <w:t>- montáž prefabrikovaných dílů z konstrukční oceli pro budovy a jiné konstrukce, jako jsou mosty, části mostových jeřábů, stožáry elektrického vedení</w:t>
      </w:r>
    </w:p>
    <w:p w:rsidR="00203A72" w:rsidRPr="00203A72" w:rsidRDefault="00203A72" w:rsidP="00203A72">
      <w:pPr>
        <w:keepNext/>
        <w:spacing w:after="0" w:line="240" w:lineRule="auto"/>
        <w:ind w:left="964" w:hanging="113"/>
        <w:rPr>
          <w:rFonts w:cs="Arial"/>
          <w:sz w:val="18"/>
        </w:rPr>
      </w:pPr>
      <w:r w:rsidRPr="00203A72">
        <w:rPr>
          <w:rFonts w:cs="Arial"/>
          <w:sz w:val="18"/>
        </w:rPr>
        <w:t>- instalace a montáž závěsových stěn (opláštění)</w:t>
      </w:r>
    </w:p>
    <w:p w:rsidR="00203A72" w:rsidRPr="00203A72" w:rsidRDefault="00203A72" w:rsidP="00203A72">
      <w:pPr>
        <w:keepNext/>
        <w:spacing w:after="0" w:line="240" w:lineRule="auto"/>
        <w:ind w:left="964" w:hanging="113"/>
        <w:rPr>
          <w:rFonts w:cs="Arial"/>
          <w:sz w:val="18"/>
        </w:rPr>
      </w:pPr>
      <w:r w:rsidRPr="00203A72">
        <w:rPr>
          <w:rFonts w:cs="Arial"/>
          <w:sz w:val="18"/>
        </w:rPr>
        <w:t>- příslušné svářecí práce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43.99.6 Zednické práce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43.99.60 Zednické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zdění cihel, tvárnic, usazování kamenů a jiné zednické práce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pokládání podlahových krytin a nástěnných obkladů (43.33)</w:t>
      </w:r>
    </w:p>
    <w:p w:rsidR="00203A72" w:rsidRPr="00203A72" w:rsidRDefault="00203A72" w:rsidP="00203A72">
      <w:pPr>
        <w:keepNext/>
        <w:spacing w:after="0" w:line="240" w:lineRule="auto"/>
        <w:ind w:left="964" w:hanging="113"/>
        <w:rPr>
          <w:rFonts w:cs="Arial"/>
          <w:sz w:val="18"/>
        </w:rPr>
      </w:pPr>
      <w:r w:rsidRPr="00203A72">
        <w:rPr>
          <w:rFonts w:cs="Arial"/>
          <w:sz w:val="18"/>
        </w:rPr>
        <w:t>- betonářské práce (43.99.40)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43.99.7 Montáž a stavba prefabrikovaných konstrukcí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43.99.70 Montáž a stavba prefabrikovaných konstrukcí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instalace, montáž a stavbu prefabrikovaných staveb a konstrukcí</w:t>
      </w:r>
    </w:p>
    <w:p w:rsidR="00203A72" w:rsidRPr="00203A72" w:rsidRDefault="00203A72" w:rsidP="00203A72">
      <w:pPr>
        <w:keepNext/>
        <w:spacing w:after="0" w:line="240" w:lineRule="auto"/>
        <w:ind w:left="964" w:hanging="113"/>
        <w:rPr>
          <w:rFonts w:cs="Arial"/>
          <w:sz w:val="18"/>
        </w:rPr>
      </w:pPr>
      <w:r w:rsidRPr="00203A72">
        <w:rPr>
          <w:rFonts w:cs="Arial"/>
          <w:sz w:val="18"/>
        </w:rPr>
        <w:t>- instalace všech typů městského mobiliáře (např. přístřešků na autobusových zastávkách, laviček)</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montáž a výstavbu budov (41.00.3, 41.00.4)</w:t>
      </w:r>
    </w:p>
    <w:p w:rsidR="00203A72" w:rsidRPr="00203A72" w:rsidRDefault="00203A72" w:rsidP="00203A72">
      <w:pPr>
        <w:keepNext/>
        <w:spacing w:after="0" w:line="240" w:lineRule="auto"/>
        <w:ind w:left="964" w:hanging="113"/>
        <w:rPr>
          <w:rFonts w:cs="Arial"/>
          <w:sz w:val="18"/>
        </w:rPr>
      </w:pPr>
      <w:r w:rsidRPr="00203A72">
        <w:rPr>
          <w:rFonts w:cs="Arial"/>
          <w:sz w:val="18"/>
        </w:rPr>
        <w:t>- instalaci a montáž prefabrikovaných ocelových dílů (43.99.50)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43.99.9 Ostatní specializované stavební práce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43.99.90 Ostatní specializované stavební práce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stavební práce na továrních komínech</w:t>
      </w:r>
    </w:p>
    <w:p w:rsidR="00203A72" w:rsidRPr="00203A72" w:rsidRDefault="00203A72" w:rsidP="00203A72">
      <w:pPr>
        <w:keepNext/>
        <w:spacing w:after="0" w:line="240" w:lineRule="auto"/>
        <w:ind w:left="964" w:hanging="113"/>
        <w:rPr>
          <w:rFonts w:cs="Arial"/>
          <w:sz w:val="18"/>
        </w:rPr>
      </w:pPr>
      <w:r w:rsidRPr="00203A72">
        <w:rPr>
          <w:rFonts w:cs="Arial"/>
          <w:sz w:val="18"/>
        </w:rPr>
        <w:t>- stavební práce na žáruvzdorných vyzdívkách pecí atd.</w:t>
      </w:r>
    </w:p>
    <w:p w:rsidR="00203A72" w:rsidRPr="00203A72" w:rsidRDefault="00203A72" w:rsidP="00203A72">
      <w:pPr>
        <w:keepNext/>
        <w:spacing w:after="0" w:line="240" w:lineRule="auto"/>
        <w:ind w:left="964" w:hanging="113"/>
        <w:rPr>
          <w:rFonts w:cs="Arial"/>
          <w:sz w:val="18"/>
        </w:rPr>
      </w:pPr>
      <w:r w:rsidRPr="00203A72">
        <w:rPr>
          <w:rFonts w:cs="Arial"/>
          <w:sz w:val="18"/>
        </w:rPr>
        <w:t>- stavební práce na venkovních plaveckých bazénech</w:t>
      </w:r>
    </w:p>
    <w:p w:rsidR="00203A72" w:rsidRPr="00203A72" w:rsidRDefault="00203A72" w:rsidP="00203A72">
      <w:pPr>
        <w:keepNext/>
        <w:spacing w:after="0" w:line="240" w:lineRule="auto"/>
        <w:ind w:left="964" w:hanging="113"/>
        <w:rPr>
          <w:rFonts w:cs="Arial"/>
          <w:sz w:val="18"/>
        </w:rPr>
      </w:pPr>
      <w:r w:rsidRPr="00203A72">
        <w:rPr>
          <w:rFonts w:cs="Arial"/>
          <w:sz w:val="18"/>
        </w:rPr>
        <w:t>- stavební práce na ozdobných krbech</w:t>
      </w:r>
    </w:p>
    <w:p w:rsidR="00203A72" w:rsidRPr="00203A72" w:rsidRDefault="00203A72" w:rsidP="00203A72">
      <w:pPr>
        <w:keepNext/>
        <w:spacing w:after="0" w:line="240" w:lineRule="auto"/>
        <w:ind w:left="964" w:hanging="113"/>
        <w:rPr>
          <w:rFonts w:cs="Arial"/>
          <w:sz w:val="18"/>
        </w:rPr>
      </w:pPr>
      <w:r w:rsidRPr="00203A72">
        <w:rPr>
          <w:rFonts w:cs="Arial"/>
          <w:sz w:val="18"/>
        </w:rPr>
        <w:t>- čištění fasád (čištění parou, pískování apod.)</w:t>
      </w:r>
    </w:p>
    <w:p w:rsidR="00203A72" w:rsidRPr="00203A72" w:rsidRDefault="00203A72" w:rsidP="00203A72">
      <w:pPr>
        <w:keepNext/>
        <w:spacing w:after="0" w:line="240" w:lineRule="auto"/>
        <w:ind w:left="964" w:hanging="113"/>
        <w:rPr>
          <w:rFonts w:cs="Arial"/>
          <w:sz w:val="18"/>
        </w:rPr>
      </w:pPr>
      <w:r w:rsidRPr="00203A72">
        <w:rPr>
          <w:rFonts w:cs="Arial"/>
          <w:sz w:val="18"/>
        </w:rPr>
        <w:t>- pronájem jeřábů a jiného vybavení, které nelze přiřadit určité stavební činnosti, s obsluhou</w:t>
      </w:r>
    </w:p>
    <w:p w:rsidR="00203A72" w:rsidRPr="00203A72" w:rsidRDefault="00203A72" w:rsidP="00203A72">
      <w:pPr>
        <w:keepNext/>
        <w:spacing w:after="0" w:line="240" w:lineRule="auto"/>
        <w:ind w:left="964" w:hanging="113"/>
        <w:rPr>
          <w:rFonts w:cs="Arial"/>
          <w:sz w:val="18"/>
        </w:rPr>
      </w:pPr>
      <w:r w:rsidRPr="00203A72">
        <w:rPr>
          <w:rFonts w:cs="Arial"/>
          <w:sz w:val="18"/>
        </w:rPr>
        <w:t>- další specializované stavební práce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stavebních strojů a vybavení s obsluhou pro specializované stavební práce (specializované stavební práce v sekci F)</w:t>
      </w:r>
    </w:p>
    <w:p w:rsidR="00203A72" w:rsidRPr="00203A72" w:rsidRDefault="00203A72" w:rsidP="00203A72">
      <w:pPr>
        <w:keepNext/>
        <w:spacing w:after="0" w:line="240" w:lineRule="auto"/>
        <w:ind w:left="964" w:hanging="113"/>
        <w:rPr>
          <w:rFonts w:cs="Arial"/>
          <w:sz w:val="18"/>
        </w:rPr>
      </w:pPr>
      <w:r w:rsidRPr="00203A72">
        <w:rPr>
          <w:rFonts w:cs="Arial"/>
          <w:sz w:val="18"/>
        </w:rPr>
        <w:t>- pronájem stavebních strojů a vybavení bez obsluhy (77.32.10)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14" w:name="_Toc486320886"/>
      <w:bookmarkStart w:id="15" w:name="_Toc498940652"/>
      <w:r w:rsidRPr="00203A72">
        <w:rPr>
          <w:rFonts w:cs="Arial"/>
          <w:b/>
          <w:bCs/>
          <w:iCs/>
          <w:sz w:val="32"/>
          <w:szCs w:val="28"/>
        </w:rPr>
        <w:lastRenderedPageBreak/>
        <w:t>SEKCE G</w:t>
      </w:r>
      <w:r w:rsidRPr="00203A72">
        <w:rPr>
          <w:rFonts w:cs="Arial"/>
          <w:b/>
          <w:bCs/>
          <w:iCs/>
          <w:sz w:val="32"/>
          <w:szCs w:val="28"/>
        </w:rPr>
        <w:tab/>
        <w:t>–</w:t>
      </w:r>
      <w:r w:rsidRPr="00203A72">
        <w:rPr>
          <w:rFonts w:cs="Arial"/>
          <w:b/>
          <w:bCs/>
          <w:iCs/>
          <w:sz w:val="32"/>
          <w:szCs w:val="28"/>
        </w:rPr>
        <w:tab/>
        <w:t>VELKOOBCHOD A MALOOBCHOD; OPRAVY A ÚDRŽBA MOTOROVÝCH VOZIDEL A MOTOCYKLŮ</w:t>
      </w:r>
      <w:bookmarkEnd w:id="14"/>
      <w:bookmarkEnd w:id="15"/>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45 Velkoobchod a maloobchod s motorovými vozidly a motocykly, jejich opravy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45.1 Obchod s motorovými vozidly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45.11 Obchod s automobily a lehkými motorovými vozidly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45.11.1 </w:t>
      </w:r>
      <w:r w:rsidRPr="00203A72">
        <w:rPr>
          <w:rFonts w:eastAsia="TTA20363E8t00" w:cs="Arial"/>
          <w:b/>
          <w:bCs/>
          <w:szCs w:val="22"/>
        </w:rPr>
        <w:t>Velkoobchod s automobily a lehkými motorovými vozidly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novými i ojetými automobily a lehkými motorovými vozidly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1E1E9B">
      <w:pPr>
        <w:keepNext/>
        <w:spacing w:after="0" w:line="240" w:lineRule="auto"/>
        <w:ind w:left="964" w:hanging="113"/>
        <w:rPr>
          <w:rFonts w:eastAsia="TTA20363E8t00" w:cs="Arial"/>
          <w:sz w:val="18"/>
        </w:rPr>
      </w:pPr>
      <w:r w:rsidRPr="00203A72">
        <w:rPr>
          <w:rFonts w:cs="Arial"/>
          <w:sz w:val="18"/>
        </w:rPr>
        <w:t xml:space="preserve">- </w:t>
      </w:r>
      <w:r w:rsidRPr="00203A72">
        <w:rPr>
          <w:rFonts w:eastAsia="TTA20363E8t00" w:cs="Arial"/>
          <w:sz w:val="18"/>
        </w:rPr>
        <w:t>zprost</w:t>
      </w:r>
      <w:r w:rsidRPr="00203A72">
        <w:rPr>
          <w:rFonts w:eastAsia="TTA20363E8t00" w:cs="Arial" w:hint="eastAsia"/>
          <w:sz w:val="18"/>
        </w:rPr>
        <w:t>ř</w:t>
      </w:r>
      <w:r w:rsidRPr="00203A72">
        <w:rPr>
          <w:rFonts w:eastAsia="TTA20363E8t00" w:cs="Arial"/>
          <w:sz w:val="18"/>
        </w:rPr>
        <w:t>edkování velkoobchodu a velkoobchod v zastoupení s automobily a lehkými</w:t>
      </w:r>
      <w:r w:rsidR="001E1E9B">
        <w:rPr>
          <w:rFonts w:eastAsia="TTA20363E8t00" w:cs="Arial"/>
          <w:sz w:val="18"/>
        </w:rPr>
        <w:t xml:space="preserve"> </w:t>
      </w:r>
      <w:r w:rsidRPr="00203A72">
        <w:rPr>
          <w:rFonts w:eastAsia="TTA20363E8t00" w:cs="Arial"/>
          <w:sz w:val="18"/>
        </w:rPr>
        <w:t>motorovými vozidly (45.11.4)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45.11.11 Velkoobchod s osobními motorovými vozidly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novými i ojetými automobily a lehkými motorovými vozidly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1E1E9B">
      <w:pPr>
        <w:keepNext/>
        <w:spacing w:after="0" w:line="240" w:lineRule="auto"/>
        <w:ind w:left="964" w:hanging="113"/>
        <w:rPr>
          <w:rFonts w:eastAsia="TTA20363E8t00" w:cs="Arial"/>
          <w:sz w:val="18"/>
        </w:rPr>
      </w:pPr>
      <w:r w:rsidRPr="00203A72">
        <w:rPr>
          <w:rFonts w:cs="Arial"/>
          <w:sz w:val="18"/>
        </w:rPr>
        <w:t xml:space="preserve">- </w:t>
      </w:r>
      <w:r w:rsidRPr="00203A72">
        <w:rPr>
          <w:rFonts w:eastAsia="TTA20363E8t00" w:cs="Arial"/>
          <w:sz w:val="18"/>
        </w:rPr>
        <w:t>zprost</w:t>
      </w:r>
      <w:r w:rsidRPr="00203A72">
        <w:rPr>
          <w:rFonts w:eastAsia="TTA20363E8t00" w:cs="Arial" w:hint="eastAsia"/>
          <w:sz w:val="18"/>
        </w:rPr>
        <w:t>ř</w:t>
      </w:r>
      <w:r w:rsidRPr="00203A72">
        <w:rPr>
          <w:rFonts w:eastAsia="TTA20363E8t00" w:cs="Arial"/>
          <w:sz w:val="18"/>
        </w:rPr>
        <w:t>edkování velkoobchodu a velkoobchod v zastoupení s automobily a lehkými</w:t>
      </w:r>
      <w:r w:rsidR="001E1E9B">
        <w:rPr>
          <w:rFonts w:eastAsia="TTA20363E8t00" w:cs="Arial"/>
          <w:sz w:val="18"/>
        </w:rPr>
        <w:t xml:space="preserve"> </w:t>
      </w:r>
      <w:r w:rsidRPr="00203A72">
        <w:rPr>
          <w:rFonts w:eastAsia="TTA20363E8t00" w:cs="Arial"/>
          <w:sz w:val="18"/>
        </w:rPr>
        <w:t>motorovými vozidly (45.11.4)</w:t>
      </w:r>
    </w:p>
    <w:p w:rsidR="00203A72" w:rsidRPr="00203A72" w:rsidRDefault="00203A72" w:rsidP="00203A72">
      <w:pPr>
        <w:keepNext/>
        <w:spacing w:after="0" w:line="240" w:lineRule="auto"/>
        <w:ind w:left="993"/>
        <w:jc w:val="both"/>
        <w:rPr>
          <w:rFonts w:eastAsia="TTA20363E8t00"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45.11.12 Velkoobchod se speciálními osobními motorovými vozidly, jako j</w:t>
      </w:r>
      <w:r w:rsidR="001E1E9B">
        <w:rPr>
          <w:rFonts w:cs="Arial"/>
          <w:b/>
          <w:sz w:val="18"/>
        </w:rPr>
        <w:t>sou sanitky a minibusy apod., a </w:t>
      </w:r>
      <w:r w:rsidRPr="00203A72">
        <w:rPr>
          <w:rFonts w:cs="Arial"/>
          <w:b/>
          <w:sz w:val="18"/>
        </w:rPr>
        <w:t>s terénními motorovými vozidly (hmotnost &lt;= 3,5 tuny)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novými i ojetými automobily a lehkými motorovými vozidly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1E1E9B">
      <w:pPr>
        <w:keepNext/>
        <w:spacing w:after="0" w:line="240" w:lineRule="auto"/>
        <w:ind w:left="964" w:hanging="113"/>
        <w:rPr>
          <w:rFonts w:eastAsia="TTA20363E8t00" w:cs="Arial"/>
          <w:sz w:val="18"/>
        </w:rPr>
      </w:pPr>
      <w:r w:rsidRPr="00203A72">
        <w:rPr>
          <w:rFonts w:cs="Arial"/>
          <w:sz w:val="18"/>
        </w:rPr>
        <w:t xml:space="preserve">- </w:t>
      </w:r>
      <w:r w:rsidRPr="00203A72">
        <w:rPr>
          <w:rFonts w:eastAsia="TTA20363E8t00" w:cs="Arial"/>
          <w:sz w:val="18"/>
        </w:rPr>
        <w:t>zprost</w:t>
      </w:r>
      <w:r w:rsidRPr="00203A72">
        <w:rPr>
          <w:rFonts w:eastAsia="TTA20363E8t00" w:cs="Arial" w:hint="eastAsia"/>
          <w:sz w:val="18"/>
        </w:rPr>
        <w:t>ř</w:t>
      </w:r>
      <w:r w:rsidRPr="00203A72">
        <w:rPr>
          <w:rFonts w:eastAsia="TTA20363E8t00" w:cs="Arial"/>
          <w:sz w:val="18"/>
        </w:rPr>
        <w:t>edkování velkoobchodu a velkoobchod v zastoupení s automobily a lehkými</w:t>
      </w:r>
      <w:r w:rsidR="001E1E9B">
        <w:rPr>
          <w:rFonts w:eastAsia="TTA20363E8t00" w:cs="Arial"/>
          <w:sz w:val="18"/>
        </w:rPr>
        <w:t xml:space="preserve"> </w:t>
      </w:r>
      <w:r w:rsidRPr="00203A72">
        <w:rPr>
          <w:rFonts w:eastAsia="TTA20363E8t00" w:cs="Arial"/>
          <w:sz w:val="18"/>
        </w:rPr>
        <w:t>motorovými vozidly (45.11.4)</w:t>
      </w:r>
    </w:p>
    <w:p w:rsidR="00203A72" w:rsidRPr="00203A72" w:rsidRDefault="00203A72" w:rsidP="00203A72">
      <w:pPr>
        <w:keepNext/>
        <w:spacing w:after="0" w:line="240" w:lineRule="auto"/>
        <w:ind w:left="993"/>
        <w:jc w:val="both"/>
        <w:rPr>
          <w:rFonts w:eastAsia="TTA20363E8t00"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45.11.2 Specializovaný maloobchod s automobily a lehkými motorovými vozidly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45.11.21 Specializovaný maloobchod s novými osobními motorovými vozidly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45.11.22 Specializovaný maloobchod s použitými osobními motorovými vozidly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45.11.23 Specializovaný maloobchod s novými speciálními osobními motorovými vozidly, jako jsou sanitky a minibusy apod., a s terénními motorovými vozidly (hmotnost &lt;= 3,5 tuny)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45.11.24 Specializovaný maloobchod s použitými speciálními osobními motorovými vozidly, jako jsou sanitky a minibusy apod., a s terénními motorovými vozidly (hmotnost &lt;= 3,5 tuny)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45.11.3 Ostatní maloobchod s automobily a lehkými motorovými vozidly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45.11.31 Maloobchod s automobily a lehkými motorovými vozidly prostřednictvím internetu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45.11.39 Ostatní maloobchodu s automobily a lehkými motorovými vozidly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45.11.4 Zprostředkování velkoobchodu a velkoobchod v zastoupení s automobily a lehkými motorovými vozidly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45.11.41 Zprostředkování velkoobchodu a velkoobchod v zastoupení s automobily a lehkými motorovými vozidly prostřednictvím internetu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45.11.49 Zprostředkování ostatního velkoobchodu a velkoobchod v zastoupení s automobily a lehkými motorovými vozidly</w:t>
      </w:r>
    </w:p>
    <w:p w:rsidR="00203A72" w:rsidRPr="00203A72" w:rsidRDefault="00CA2CCB"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45.19 Obchod s ostatními motorovými vozidly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45.19.1 </w:t>
      </w:r>
      <w:r w:rsidRPr="00203A72">
        <w:rPr>
          <w:rFonts w:eastAsia="TTA20363E8t00" w:cs="Arial"/>
          <w:b/>
          <w:bCs/>
          <w:szCs w:val="22"/>
        </w:rPr>
        <w:t>Velkoobchod s ostatními motorovými vozidly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novými i ojetými nákladními automobily, kamiony, autobusy a jinými těžkými motorovými vozidly, vč. kempinkových vozů (karavanů)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1924BF" w:rsidRDefault="00203A72" w:rsidP="001924BF">
      <w:pPr>
        <w:keepNext/>
        <w:spacing w:after="0" w:line="240" w:lineRule="auto"/>
        <w:ind w:left="964" w:hanging="113"/>
        <w:rPr>
          <w:rFonts w:eastAsia="TTA20363E8t00" w:cs="Arial"/>
          <w:sz w:val="18"/>
        </w:rPr>
      </w:pPr>
      <w:r w:rsidRPr="00203A72">
        <w:rPr>
          <w:rFonts w:cs="Arial"/>
          <w:sz w:val="18"/>
        </w:rPr>
        <w:t xml:space="preserve">- </w:t>
      </w:r>
      <w:r w:rsidRPr="00203A72">
        <w:rPr>
          <w:rFonts w:eastAsia="TTA20363E8t00" w:cs="Arial"/>
          <w:sz w:val="18"/>
        </w:rPr>
        <w:t>zprost</w:t>
      </w:r>
      <w:r w:rsidRPr="00203A72">
        <w:rPr>
          <w:rFonts w:eastAsia="TTA20363E8t00" w:cs="Arial" w:hint="eastAsia"/>
          <w:sz w:val="18"/>
        </w:rPr>
        <w:t>ř</w:t>
      </w:r>
      <w:r w:rsidRPr="00203A72">
        <w:rPr>
          <w:rFonts w:eastAsia="TTA20363E8t00" w:cs="Arial"/>
          <w:sz w:val="18"/>
        </w:rPr>
        <w:t>edkováni velkoobchodu a velkoobchod v zastoupení s ostatními motorovými</w:t>
      </w:r>
      <w:r w:rsidR="001924BF">
        <w:rPr>
          <w:rFonts w:eastAsia="TTA20363E8t00" w:cs="Arial"/>
          <w:sz w:val="18"/>
        </w:rPr>
        <w:t xml:space="preserve"> </w:t>
      </w:r>
      <w:r w:rsidRPr="00203A72">
        <w:rPr>
          <w:rFonts w:cs="Arial"/>
          <w:sz w:val="18"/>
        </w:rPr>
        <w:t>vozidly (45.19.4)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45.19.11 Velkoobchod s nákladními automobily, přívěsy, návěsy a autobusy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novými i ojetými nákladními automobily, kamiony, autobusy a jinými těžkými motorovými vozidly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3006BD">
      <w:pPr>
        <w:keepNext/>
        <w:spacing w:after="0" w:line="240" w:lineRule="auto"/>
        <w:ind w:left="964" w:hanging="113"/>
        <w:rPr>
          <w:rFonts w:eastAsia="TTA20363E8t00" w:cs="Arial"/>
          <w:sz w:val="18"/>
        </w:rPr>
      </w:pPr>
      <w:r w:rsidRPr="00203A72">
        <w:rPr>
          <w:rFonts w:cs="Arial"/>
          <w:sz w:val="18"/>
        </w:rPr>
        <w:t xml:space="preserve">- </w:t>
      </w:r>
      <w:r w:rsidRPr="00203A72">
        <w:rPr>
          <w:rFonts w:eastAsia="TTA20363E8t00" w:cs="Arial"/>
          <w:sz w:val="18"/>
        </w:rPr>
        <w:t>zprost</w:t>
      </w:r>
      <w:r w:rsidRPr="00203A72">
        <w:rPr>
          <w:rFonts w:eastAsia="TTA20363E8t00" w:cs="Arial" w:hint="eastAsia"/>
          <w:sz w:val="18"/>
        </w:rPr>
        <w:t>ř</w:t>
      </w:r>
      <w:r w:rsidRPr="00203A72">
        <w:rPr>
          <w:rFonts w:eastAsia="TTA20363E8t00" w:cs="Arial"/>
          <w:sz w:val="18"/>
        </w:rPr>
        <w:t>edkováni velkoobchodu a velkoobchod v zastoupení s ostatními motorovými</w:t>
      </w:r>
      <w:r w:rsidR="003006BD">
        <w:rPr>
          <w:rFonts w:eastAsia="TTA20363E8t00" w:cs="Arial"/>
          <w:sz w:val="18"/>
        </w:rPr>
        <w:t xml:space="preserve"> </w:t>
      </w:r>
      <w:r w:rsidRPr="00203A72">
        <w:rPr>
          <w:rFonts w:eastAsia="TTA20363E8t00" w:cs="Arial"/>
          <w:sz w:val="18"/>
        </w:rPr>
        <w:t>vozidly (45.19.4)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45.19.12 Velkoobchod s kempinkovými vozidly, jako jsou karavany a obytná vozidla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novými i ojetými kempinkovými vozy (karavany)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3006BD">
      <w:pPr>
        <w:keepNext/>
        <w:spacing w:after="0" w:line="240" w:lineRule="auto"/>
        <w:ind w:left="964" w:hanging="113"/>
        <w:rPr>
          <w:rFonts w:eastAsia="TTA20363E8t00" w:cs="Arial"/>
          <w:sz w:val="18"/>
        </w:rPr>
      </w:pPr>
      <w:r w:rsidRPr="00203A72">
        <w:rPr>
          <w:rFonts w:cs="Arial"/>
          <w:sz w:val="18"/>
        </w:rPr>
        <w:t xml:space="preserve">- </w:t>
      </w:r>
      <w:r w:rsidRPr="00203A72">
        <w:rPr>
          <w:rFonts w:eastAsia="TTA20363E8t00" w:cs="Arial"/>
          <w:sz w:val="18"/>
        </w:rPr>
        <w:t>zprost</w:t>
      </w:r>
      <w:r w:rsidRPr="00203A72">
        <w:rPr>
          <w:rFonts w:eastAsia="TTA20363E8t00" w:cs="Arial" w:hint="eastAsia"/>
          <w:sz w:val="18"/>
        </w:rPr>
        <w:t>ř</w:t>
      </w:r>
      <w:r w:rsidRPr="00203A72">
        <w:rPr>
          <w:rFonts w:eastAsia="TTA20363E8t00" w:cs="Arial"/>
          <w:sz w:val="18"/>
        </w:rPr>
        <w:t>edkováni velkoobchodu a velkoobchod v zastoupení s ostatními motorovými</w:t>
      </w:r>
      <w:r w:rsidR="003006BD">
        <w:rPr>
          <w:rFonts w:eastAsia="TTA20363E8t00" w:cs="Arial"/>
          <w:sz w:val="18"/>
        </w:rPr>
        <w:t xml:space="preserve"> </w:t>
      </w:r>
      <w:r w:rsidRPr="00203A72">
        <w:rPr>
          <w:rFonts w:eastAsia="TTA20363E8t00" w:cs="Arial"/>
          <w:sz w:val="18"/>
        </w:rPr>
        <w:t>vozidly (45.19.4)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45.19.2 Specializovaný maloobchod s ostatními motorovými vozidly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45.19.21 Specializovaný maloobchod s nákladními automobily, přívěsy, návěsy a autobusy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45.19.22 Specializovaný maloobchod s kempinkovými vozidly, jako jsou karavany a obytná vozidla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45.19.3 Ostatní maloobchod s ostatními motorovými vozidly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45.19.31 Internetový maloobchod s ostatními motorovými vozidly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45.19.39 Ostatní maloobchod s motorovými vozidly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45.19.4 Zprostředkování velkoobchodu a velkoobchod v zastoupení s ostatními motorovými vozidly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45.19.41 Zprostředkování velkoobchodu a velkoobchod v zastoupení s os</w:t>
      </w:r>
      <w:r w:rsidR="003006BD">
        <w:rPr>
          <w:rFonts w:cs="Arial"/>
          <w:b/>
          <w:sz w:val="18"/>
        </w:rPr>
        <w:t>tatními motorovými vozidly přes </w:t>
      </w:r>
      <w:r w:rsidRPr="00203A72">
        <w:rPr>
          <w:rFonts w:cs="Arial"/>
          <w:b/>
          <w:sz w:val="18"/>
        </w:rPr>
        <w:t>internet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45.19.49 Ostatní zprostředkování velkoobchodu a velkoobchod v zastoupení s ostatními motorovými vozidly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45.2 Opravy a údržba motorových vozidel</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45.20 Opravy a údržba motorových vozidel</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45.20.1 Opravy a údržba automobilů a lehkých nákladních motorových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45.20.11 Běžné opravy a údržba automobilů a lehkých nákladních motorových vozidel (kromě oprav elektrického systému, pneumatik a karoserií)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opravy elektrických systémů automobilů a lehkých nákladních motorových vozidel (45.20.12)</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opravy pneumatik automobilů a lehkých nákladních motorových vozidel (vč. seřízení a vyvážení kol) (45.20.13)</w:t>
      </w:r>
    </w:p>
    <w:p w:rsidR="00393C5F" w:rsidRPr="00203A72" w:rsidRDefault="00393C5F" w:rsidP="00393C5F">
      <w:pPr>
        <w:keepNext/>
        <w:tabs>
          <w:tab w:val="left" w:pos="3015"/>
        </w:tabs>
        <w:spacing w:after="0" w:line="240" w:lineRule="auto"/>
        <w:ind w:left="964" w:hanging="113"/>
        <w:rPr>
          <w:rFonts w:cs="Arial"/>
          <w:sz w:val="18"/>
        </w:rPr>
      </w:pPr>
      <w:r>
        <w:rPr>
          <w:rFonts w:cs="Arial"/>
          <w:sz w:val="18"/>
        </w:rPr>
        <w:t xml:space="preserve">- opravy karoserií </w:t>
      </w:r>
      <w:r w:rsidRPr="00203A72">
        <w:rPr>
          <w:rFonts w:cs="Arial"/>
          <w:sz w:val="18"/>
        </w:rPr>
        <w:t>automobilů a lehkých nákladních motorových vozidel</w:t>
      </w:r>
      <w:r>
        <w:rPr>
          <w:rFonts w:cs="Arial"/>
          <w:sz w:val="18"/>
        </w:rPr>
        <w:t xml:space="preserve"> a podobné služby (opravy a údržba </w:t>
      </w:r>
      <w:r w:rsidRPr="00203A72">
        <w:rPr>
          <w:rFonts w:cs="Arial"/>
          <w:sz w:val="18"/>
        </w:rPr>
        <w:t>dveří, zámků, oken, laků a opravy po haváriích</w:t>
      </w:r>
      <w:r>
        <w:rPr>
          <w:rFonts w:cs="Arial"/>
          <w:sz w:val="18"/>
        </w:rPr>
        <w:t>) (45.20.14</w:t>
      </w:r>
      <w:r w:rsidRPr="00203A72">
        <w:rPr>
          <w:rFonts w:cs="Arial"/>
          <w:sz w:val="18"/>
        </w:rPr>
        <w:t>)</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45.20.12 Opravy elektrického systému automobilů a lehkých nákladních motorových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45.20.13 Opravy pneumatik automobilů a lehkých nákladních motorových vozidel (vč. seřízení a vyvážení kol)</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Default="00203A72" w:rsidP="00203A72">
      <w:pPr>
        <w:keepNext/>
        <w:spacing w:after="0" w:line="240" w:lineRule="auto"/>
        <w:ind w:left="964" w:hanging="113"/>
        <w:rPr>
          <w:rFonts w:cs="Arial"/>
          <w:sz w:val="18"/>
        </w:rPr>
      </w:pPr>
      <w:r w:rsidRPr="00203A72">
        <w:rPr>
          <w:rFonts w:cs="Arial"/>
          <w:sz w:val="18"/>
        </w:rPr>
        <w:t>- seřízení a vyvážení kol automobilů a lehkých nákladních motorových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45.20.14 Opravy karoserií automobilů a lehkých nákladních motorových vozidel a podobné služby (dveře, zámky, okna, přelakování, opravy po haváriích)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45.20.2 Opravy a údržba ostatních motorových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45.20.21 Běžné opravy a údržba ostatních motorových vozidel (kromě oprav elektrického systému a karoserií)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tabs>
          <w:tab w:val="left" w:pos="3015"/>
        </w:tabs>
        <w:spacing w:after="0" w:line="240" w:lineRule="auto"/>
        <w:ind w:left="964" w:hanging="113"/>
        <w:rPr>
          <w:rFonts w:cs="Arial"/>
          <w:sz w:val="18"/>
        </w:rPr>
      </w:pPr>
      <w:r w:rsidRPr="00203A72">
        <w:rPr>
          <w:rFonts w:cs="Arial"/>
          <w:sz w:val="18"/>
        </w:rPr>
        <w:t>-</w:t>
      </w:r>
      <w:r w:rsidR="00951150">
        <w:rPr>
          <w:rFonts w:cs="Arial"/>
          <w:sz w:val="18"/>
        </w:rPr>
        <w:t xml:space="preserve"> opravy elektrických systémů</w:t>
      </w:r>
      <w:r w:rsidRPr="00203A72">
        <w:rPr>
          <w:rFonts w:cs="Arial"/>
          <w:sz w:val="18"/>
        </w:rPr>
        <w:t xml:space="preserve"> ostatních motorových vozidel (45.20.22)</w:t>
      </w:r>
    </w:p>
    <w:p w:rsidR="00F60DF5" w:rsidRPr="00203A72" w:rsidRDefault="00F60DF5" w:rsidP="00203A72">
      <w:pPr>
        <w:keepNext/>
        <w:tabs>
          <w:tab w:val="left" w:pos="3015"/>
        </w:tabs>
        <w:spacing w:after="0" w:line="240" w:lineRule="auto"/>
        <w:ind w:left="964" w:hanging="113"/>
        <w:rPr>
          <w:rFonts w:cs="Arial"/>
          <w:sz w:val="18"/>
        </w:rPr>
      </w:pPr>
      <w:r>
        <w:rPr>
          <w:rFonts w:cs="Arial"/>
          <w:sz w:val="18"/>
        </w:rPr>
        <w:t xml:space="preserve">- opravy karoserií ostatních </w:t>
      </w:r>
      <w:r w:rsidRPr="00203A72">
        <w:rPr>
          <w:rFonts w:cs="Arial"/>
          <w:sz w:val="18"/>
        </w:rPr>
        <w:t>motorových vozidel</w:t>
      </w:r>
      <w:r>
        <w:rPr>
          <w:rFonts w:cs="Arial"/>
          <w:sz w:val="18"/>
        </w:rPr>
        <w:t xml:space="preserve"> a podobné služby (opravy a údržba </w:t>
      </w:r>
      <w:r w:rsidRPr="00203A72">
        <w:rPr>
          <w:rFonts w:cs="Arial"/>
          <w:sz w:val="18"/>
        </w:rPr>
        <w:t>dveří, zámků, oken, laků a opravy po haváriích</w:t>
      </w:r>
      <w:r>
        <w:rPr>
          <w:rFonts w:cs="Arial"/>
          <w:sz w:val="18"/>
        </w:rPr>
        <w:t xml:space="preserve">) </w:t>
      </w:r>
      <w:r w:rsidRPr="00203A72">
        <w:rPr>
          <w:rFonts w:cs="Arial"/>
          <w:sz w:val="18"/>
        </w:rPr>
        <w:t>(45.20.23)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45.20.22 Opravy elektrického systému ostatních motorových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45.20.23 Opravy karoserií ostatních motorových vozidel a podobné služby (dveře, zámky, okna, přelakování, opravy po haváriích)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45.20.3 Mytí a leštění motorových vozidel a podobné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45.20.30 Mytí a leštění motorových vozidel a podobné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45.3 Obchod s díly a příslušenstvím pro motorová vozidla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45.31 Velkoobchod a zprostředkování velkoobchodu s díly a příslušenstvím pro motorová vozidla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45.31.1 </w:t>
      </w:r>
      <w:r w:rsidRPr="00203A72">
        <w:rPr>
          <w:rFonts w:eastAsia="TTA20363E8t00" w:cs="Arial"/>
          <w:b/>
          <w:bCs/>
          <w:szCs w:val="22"/>
        </w:rPr>
        <w:t>Velkoobchod s díly a p</w:t>
      </w:r>
      <w:r w:rsidRPr="00203A72">
        <w:rPr>
          <w:rFonts w:eastAsia="TTA20363E8t00" w:cs="Arial" w:hint="eastAsia"/>
          <w:b/>
          <w:bCs/>
          <w:szCs w:val="22"/>
        </w:rPr>
        <w:t>ř</w:t>
      </w:r>
      <w:r w:rsidRPr="00203A72">
        <w:rPr>
          <w:rFonts w:eastAsia="TTA20363E8t00" w:cs="Arial"/>
          <w:b/>
          <w:bCs/>
          <w:szCs w:val="22"/>
        </w:rPr>
        <w:t>íslu</w:t>
      </w:r>
      <w:r w:rsidRPr="00203A72">
        <w:rPr>
          <w:rFonts w:eastAsia="TTA20363E8t00" w:cs="Arial" w:hint="eastAsia"/>
          <w:b/>
          <w:bCs/>
          <w:szCs w:val="22"/>
        </w:rPr>
        <w:t>š</w:t>
      </w:r>
      <w:r w:rsidRPr="00203A72">
        <w:rPr>
          <w:rFonts w:eastAsia="TTA20363E8t00" w:cs="Arial"/>
          <w:b/>
          <w:bCs/>
          <w:szCs w:val="22"/>
        </w:rPr>
        <w:t>enstvím pro motorová vozidla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velkoobchod s díly a příslušenstvím </w:t>
      </w:r>
      <w:r w:rsidRPr="00203A72">
        <w:rPr>
          <w:rFonts w:eastAsia="TTA20363E8t00" w:cs="Arial"/>
          <w:sz w:val="18"/>
        </w:rPr>
        <w:t>pro motorová vozidla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eastAsia="TTA20363E8t00" w:cs="Arial"/>
          <w:sz w:val="18"/>
        </w:rPr>
      </w:pPr>
      <w:r w:rsidRPr="00203A72">
        <w:rPr>
          <w:rFonts w:cs="Arial"/>
          <w:sz w:val="18"/>
        </w:rPr>
        <w:t xml:space="preserve">- </w:t>
      </w:r>
      <w:r w:rsidRPr="00203A72">
        <w:rPr>
          <w:rFonts w:eastAsia="TTA20363E8t00" w:cs="Arial"/>
          <w:sz w:val="18"/>
        </w:rPr>
        <w:t>zprost</w:t>
      </w:r>
      <w:r w:rsidRPr="00203A72">
        <w:rPr>
          <w:rFonts w:eastAsia="TTA20363E8t00" w:cs="Arial" w:hint="eastAsia"/>
          <w:sz w:val="18"/>
        </w:rPr>
        <w:t>ř</w:t>
      </w:r>
      <w:r w:rsidRPr="00203A72">
        <w:rPr>
          <w:rFonts w:eastAsia="TTA20363E8t00" w:cs="Arial"/>
          <w:sz w:val="18"/>
        </w:rPr>
        <w:t>edkování velkoobchodu a velkoobchod v zastoupení s díly a p</w:t>
      </w:r>
      <w:r w:rsidRPr="00203A72">
        <w:rPr>
          <w:rFonts w:eastAsia="TTA20363E8t00" w:cs="Arial" w:hint="eastAsia"/>
          <w:sz w:val="18"/>
        </w:rPr>
        <w:t>ř</w:t>
      </w:r>
      <w:r w:rsidRPr="00203A72">
        <w:rPr>
          <w:rFonts w:eastAsia="TTA20363E8t00" w:cs="Arial"/>
          <w:sz w:val="18"/>
        </w:rPr>
        <w:t>íslu</w:t>
      </w:r>
      <w:r w:rsidRPr="00203A72">
        <w:rPr>
          <w:rFonts w:eastAsia="TTA20363E8t00" w:cs="Arial" w:hint="eastAsia"/>
          <w:sz w:val="18"/>
        </w:rPr>
        <w:t>š</w:t>
      </w:r>
      <w:r w:rsidRPr="00203A72">
        <w:rPr>
          <w:rFonts w:eastAsia="TTA20363E8t00" w:cs="Arial"/>
          <w:sz w:val="18"/>
        </w:rPr>
        <w:t>enstvím pro</w:t>
      </w:r>
      <w:r w:rsidR="003F097A">
        <w:rPr>
          <w:rFonts w:eastAsia="TTA20363E8t00" w:cs="Arial"/>
          <w:sz w:val="18"/>
        </w:rPr>
        <w:t xml:space="preserve"> </w:t>
      </w:r>
      <w:r w:rsidRPr="00203A72">
        <w:rPr>
          <w:rFonts w:eastAsia="TTA20363E8t00" w:cs="Arial"/>
          <w:sz w:val="18"/>
        </w:rPr>
        <w:t>motorová vozidla (45.31.2</w:t>
      </w:r>
      <w:r w:rsidR="000D55BD">
        <w:rPr>
          <w:rFonts w:eastAsia="TTA20363E8t00" w:cs="Arial"/>
          <w:sz w:val="18"/>
        </w:rPr>
        <w:t>0</w:t>
      </w:r>
      <w:r w:rsidRPr="00203A72">
        <w:rPr>
          <w:rFonts w:eastAsia="TTA20363E8t00" w:cs="Arial"/>
          <w:sz w:val="18"/>
        </w:rPr>
        <w: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45.31.11 Velkoobchod s pryžovými pneumatikami a dušemi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pryžovými pneumatikami a dušemi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eastAsia="TTA20363E8t00" w:cs="Arial"/>
          <w:sz w:val="18"/>
        </w:rPr>
      </w:pPr>
      <w:r w:rsidRPr="00203A72">
        <w:rPr>
          <w:rFonts w:cs="Arial"/>
          <w:sz w:val="18"/>
        </w:rPr>
        <w:t xml:space="preserve">- </w:t>
      </w:r>
      <w:r w:rsidRPr="00203A72">
        <w:rPr>
          <w:rFonts w:eastAsia="TTA20363E8t00" w:cs="Arial"/>
          <w:sz w:val="18"/>
        </w:rPr>
        <w:t>zprost</w:t>
      </w:r>
      <w:r w:rsidRPr="00203A72">
        <w:rPr>
          <w:rFonts w:eastAsia="TTA20363E8t00" w:cs="Arial" w:hint="eastAsia"/>
          <w:sz w:val="18"/>
        </w:rPr>
        <w:t>ř</w:t>
      </w:r>
      <w:r w:rsidRPr="00203A72">
        <w:rPr>
          <w:rFonts w:eastAsia="TTA20363E8t00" w:cs="Arial"/>
          <w:sz w:val="18"/>
        </w:rPr>
        <w:t>edkování velkoobchodu a velkoobchod v zastoupení s </w:t>
      </w:r>
      <w:r w:rsidRPr="00203A72">
        <w:rPr>
          <w:rFonts w:cs="Arial"/>
          <w:sz w:val="18"/>
        </w:rPr>
        <w:t>pryžovými pneumatikami a dušemi</w:t>
      </w:r>
      <w:r w:rsidRPr="00203A72">
        <w:rPr>
          <w:rFonts w:eastAsia="TTA20363E8t00" w:cs="Arial"/>
          <w:sz w:val="18"/>
        </w:rPr>
        <w:t xml:space="preserve"> (45.31.20)</w:t>
      </w:r>
    </w:p>
    <w:p w:rsidR="00203A72" w:rsidRPr="00203A72" w:rsidRDefault="00203A72" w:rsidP="00203A72">
      <w:pPr>
        <w:keepNext/>
        <w:spacing w:after="0" w:line="240" w:lineRule="auto"/>
        <w:ind w:left="964" w:hanging="113"/>
        <w:rPr>
          <w:rFonts w:eastAsia="TTA20363E8t00"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45.31.12 Velkoobchod s ostatními díly a příslušenstvím pro motorová vozidla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ostatními díly a příslušenstvím pro motorová vozidla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spacing w:after="0" w:line="240" w:lineRule="auto"/>
        <w:ind w:left="964" w:hanging="113"/>
        <w:rPr>
          <w:rFonts w:eastAsia="TTA20363E8t00" w:cs="Arial"/>
          <w:sz w:val="18"/>
        </w:rPr>
      </w:pPr>
      <w:r w:rsidRPr="00203A72">
        <w:rPr>
          <w:rFonts w:cs="Arial"/>
          <w:sz w:val="18"/>
        </w:rPr>
        <w:t xml:space="preserve">- </w:t>
      </w:r>
      <w:r w:rsidRPr="00203A72">
        <w:rPr>
          <w:rFonts w:eastAsia="TTA20363E8t00" w:cs="Arial"/>
          <w:sz w:val="18"/>
        </w:rPr>
        <w:t>zprost</w:t>
      </w:r>
      <w:r w:rsidRPr="00203A72">
        <w:rPr>
          <w:rFonts w:eastAsia="TTA20363E8t00" w:cs="Arial" w:hint="eastAsia"/>
          <w:sz w:val="18"/>
        </w:rPr>
        <w:t>ř</w:t>
      </w:r>
      <w:r w:rsidRPr="00203A72">
        <w:rPr>
          <w:rFonts w:eastAsia="TTA20363E8t00" w:cs="Arial"/>
          <w:sz w:val="18"/>
        </w:rPr>
        <w:t>edkování velkoobchodu a velkoobchod v zastoupení s </w:t>
      </w:r>
      <w:r w:rsidRPr="00203A72">
        <w:rPr>
          <w:rFonts w:cs="Arial"/>
          <w:sz w:val="18"/>
        </w:rPr>
        <w:t>ostatními díly a příslušenstvím pro motorová vozidla</w:t>
      </w:r>
      <w:r w:rsidRPr="00203A72">
        <w:rPr>
          <w:rFonts w:eastAsia="TTA20363E8t00" w:cs="Arial"/>
          <w:sz w:val="18"/>
        </w:rPr>
        <w:t xml:space="preserve"> (45.31.20)</w:t>
      </w:r>
    </w:p>
    <w:p w:rsidR="00CA2CCB" w:rsidRPr="00203A72" w:rsidRDefault="00CA2CCB" w:rsidP="00203A72">
      <w:pPr>
        <w:keepNext/>
        <w:spacing w:after="0" w:line="240" w:lineRule="auto"/>
        <w:ind w:left="964" w:hanging="113"/>
        <w:rPr>
          <w:rFonts w:eastAsia="TTA20363E8t00"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45.31.2 Zprostředkování velkoobchodu a velkoobchod v zastoupení s díly a příslušenstvím pro motorová vozidla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45.31.20 Zprostředkování velkoobchodu a velkoobchod v zastoupení s díly a příslušenstvím pro motorová vozidla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45.32 Maloobchod s díly a příslušenstvím pro motorová vozidla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45.32.1 Specializovaný maloobchod s díly a příslušenstvím pro motorová vozidla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45.32.11 Specializovaný maloobchod s pneumatikami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45.32.12 Specializovaný maloobchod s ostatními díly a příslušenstvím pro motorová vozidla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45.32.2 Ostatní maloobchod s díly a příslušenstvím pro motorová vozidla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45.32.21 Internetový maloobchod s díly a příslušenstvím pro motorová vozidla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45.32.22 Zásilkový maloobchod s díly a příslušenstvím pro motorová vozidla</w:t>
      </w:r>
    </w:p>
    <w:p w:rsidR="003006BD" w:rsidRDefault="003006BD">
      <w:pPr>
        <w:spacing w:after="0" w:line="240" w:lineRule="auto"/>
        <w:rPr>
          <w:rFonts w:cs="Arial"/>
          <w:b/>
          <w:sz w:val="18"/>
        </w:rPr>
      </w:pPr>
      <w:r>
        <w:rPr>
          <w:rFonts w:cs="Arial"/>
          <w:b/>
          <w:sz w:val="18"/>
        </w:rPr>
        <w:br w:type="page"/>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 xml:space="preserve">45.32.29 </w:t>
      </w:r>
      <w:r w:rsidRPr="00203A72">
        <w:rPr>
          <w:rFonts w:eastAsia="TTA20363E8t00" w:cs="Arial"/>
          <w:b/>
          <w:sz w:val="18"/>
        </w:rPr>
        <w:t>Ostatní maloobchod s díly a p</w:t>
      </w:r>
      <w:r w:rsidRPr="00203A72">
        <w:rPr>
          <w:rFonts w:eastAsia="TTA20363E8t00" w:cs="Arial" w:hint="eastAsia"/>
          <w:b/>
          <w:sz w:val="18"/>
        </w:rPr>
        <w:t>ř</w:t>
      </w:r>
      <w:r w:rsidRPr="00203A72">
        <w:rPr>
          <w:rFonts w:eastAsia="TTA20363E8t00" w:cs="Arial"/>
          <w:b/>
          <w:sz w:val="18"/>
        </w:rPr>
        <w:t>íslu</w:t>
      </w:r>
      <w:r w:rsidRPr="00203A72">
        <w:rPr>
          <w:rFonts w:eastAsia="TTA20363E8t00" w:cs="Arial" w:hint="eastAsia"/>
          <w:b/>
          <w:sz w:val="18"/>
        </w:rPr>
        <w:t>š</w:t>
      </w:r>
      <w:r w:rsidRPr="00203A72">
        <w:rPr>
          <w:rFonts w:eastAsia="TTA20363E8t00" w:cs="Arial"/>
          <w:b/>
          <w:sz w:val="18"/>
        </w:rPr>
        <w:t>enstvím pro motorová vozidla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maloobchod s díly a příslušenstvím pro motorová vozidla:</w:t>
      </w:r>
    </w:p>
    <w:p w:rsidR="00203A72" w:rsidRPr="00203A72" w:rsidRDefault="00203A72" w:rsidP="00203A72">
      <w:pPr>
        <w:keepNext/>
        <w:spacing w:after="0" w:line="240" w:lineRule="auto"/>
        <w:ind w:left="1247" w:hanging="113"/>
        <w:rPr>
          <w:rFonts w:cs="Arial"/>
          <w:sz w:val="18"/>
        </w:rPr>
      </w:pPr>
      <w:r w:rsidRPr="00203A72">
        <w:rPr>
          <w:rFonts w:cs="Arial"/>
          <w:sz w:val="18"/>
        </w:rPr>
        <w:t>• v nespecializovaných obchodech</w:t>
      </w:r>
    </w:p>
    <w:p w:rsidR="00203A72" w:rsidRPr="00203A72" w:rsidRDefault="00203A72" w:rsidP="00203A72">
      <w:pPr>
        <w:keepNext/>
        <w:spacing w:after="0" w:line="240" w:lineRule="auto"/>
        <w:ind w:left="1247" w:hanging="113"/>
        <w:rPr>
          <w:rFonts w:cs="Arial"/>
          <w:sz w:val="18"/>
        </w:rPr>
      </w:pPr>
      <w:r w:rsidRPr="00203A72">
        <w:rPr>
          <w:rFonts w:cs="Arial"/>
          <w:sz w:val="18"/>
        </w:rPr>
        <w:t>• ve stáncích a na tržištích</w:t>
      </w:r>
    </w:p>
    <w:p w:rsidR="00203A72" w:rsidRPr="00203A72" w:rsidRDefault="00203A72" w:rsidP="00203A72">
      <w:pPr>
        <w:keepNext/>
        <w:spacing w:after="0" w:line="240" w:lineRule="auto"/>
        <w:ind w:left="964" w:hanging="113"/>
        <w:rPr>
          <w:rFonts w:cs="Arial"/>
          <w:sz w:val="18"/>
        </w:rPr>
      </w:pPr>
      <w:r w:rsidRPr="00203A72">
        <w:rPr>
          <w:rFonts w:cs="Arial"/>
          <w:sz w:val="18"/>
        </w:rPr>
        <w:t>- ostatní maloobchod j. n.</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45.4 Obchod s motocykly, jejich díly a příslušenstvím, jejich opravy a údržba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 xml:space="preserve">45.40 </w:t>
      </w:r>
      <w:r w:rsidRPr="00203A72">
        <w:rPr>
          <w:rFonts w:eastAsia="TTA20363E8t00" w:cs="Arial"/>
          <w:b/>
          <w:bCs/>
          <w:iCs/>
          <w:sz w:val="22"/>
          <w:szCs w:val="26"/>
        </w:rPr>
        <w:t>Obchod s motocykly, jejich díly a p</w:t>
      </w:r>
      <w:r w:rsidRPr="00203A72">
        <w:rPr>
          <w:rFonts w:eastAsia="TTA20363E8t00" w:cs="Arial" w:hint="eastAsia"/>
          <w:b/>
          <w:bCs/>
          <w:iCs/>
          <w:sz w:val="22"/>
          <w:szCs w:val="26"/>
        </w:rPr>
        <w:t>ř</w:t>
      </w:r>
      <w:r w:rsidRPr="00203A72">
        <w:rPr>
          <w:rFonts w:eastAsia="TTA20363E8t00" w:cs="Arial"/>
          <w:b/>
          <w:bCs/>
          <w:iCs/>
          <w:sz w:val="22"/>
          <w:szCs w:val="26"/>
        </w:rPr>
        <w:t>íslu</w:t>
      </w:r>
      <w:r w:rsidRPr="00203A72">
        <w:rPr>
          <w:rFonts w:eastAsia="TTA20363E8t00" w:cs="Arial" w:hint="eastAsia"/>
          <w:b/>
          <w:bCs/>
          <w:iCs/>
          <w:sz w:val="22"/>
          <w:szCs w:val="26"/>
        </w:rPr>
        <w:t>š</w:t>
      </w:r>
      <w:r w:rsidRPr="00203A72">
        <w:rPr>
          <w:rFonts w:eastAsia="TTA20363E8t00" w:cs="Arial"/>
          <w:b/>
          <w:bCs/>
          <w:iCs/>
          <w:sz w:val="22"/>
          <w:szCs w:val="26"/>
        </w:rPr>
        <w:t>enstvím, jejich opravy a údr</w:t>
      </w:r>
      <w:r w:rsidRPr="00203A72">
        <w:rPr>
          <w:rFonts w:eastAsia="TTA20363E8t00" w:cs="Arial" w:hint="eastAsia"/>
          <w:b/>
          <w:bCs/>
          <w:iCs/>
          <w:sz w:val="22"/>
          <w:szCs w:val="26"/>
        </w:rPr>
        <w:t>ž</w:t>
      </w:r>
      <w:r w:rsidRPr="00203A72">
        <w:rPr>
          <w:rFonts w:eastAsia="TTA20363E8t00" w:cs="Arial"/>
          <w:b/>
          <w:bCs/>
          <w:iCs/>
          <w:sz w:val="22"/>
          <w:szCs w:val="26"/>
        </w:rPr>
        <w:t>ba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prodej, údržbu a opravy mopedů, jejich dílů a příslušenství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BA5E55" w:rsidRDefault="00203A72" w:rsidP="00203A72">
      <w:pPr>
        <w:keepNext/>
        <w:spacing w:after="0" w:line="240" w:lineRule="auto"/>
        <w:ind w:left="964" w:hanging="113"/>
        <w:rPr>
          <w:rFonts w:cs="Arial"/>
          <w:sz w:val="18"/>
        </w:rPr>
      </w:pPr>
      <w:r w:rsidRPr="00203A72">
        <w:rPr>
          <w:rFonts w:cs="Arial"/>
          <w:sz w:val="18"/>
        </w:rPr>
        <w:t xml:space="preserve">- </w:t>
      </w:r>
      <w:r w:rsidR="00BA5E55">
        <w:rPr>
          <w:rFonts w:cs="Arial"/>
          <w:sz w:val="18"/>
        </w:rPr>
        <w:t>velkoobchod s jízdními</w:t>
      </w:r>
      <w:r w:rsidRPr="00203A72">
        <w:rPr>
          <w:rFonts w:cs="Arial"/>
          <w:sz w:val="18"/>
        </w:rPr>
        <w:t xml:space="preserve"> kol</w:t>
      </w:r>
      <w:r w:rsidR="00BA5E55">
        <w:rPr>
          <w:rFonts w:cs="Arial"/>
          <w:sz w:val="18"/>
        </w:rPr>
        <w:t>y, jejich díly</w:t>
      </w:r>
      <w:r w:rsidRPr="00203A72">
        <w:rPr>
          <w:rFonts w:cs="Arial"/>
          <w:sz w:val="18"/>
        </w:rPr>
        <w:t xml:space="preserve"> a příslušenství</w:t>
      </w:r>
      <w:r w:rsidR="00BA5E55">
        <w:rPr>
          <w:rFonts w:cs="Arial"/>
          <w:sz w:val="18"/>
        </w:rPr>
        <w:t>m</w:t>
      </w:r>
      <w:r w:rsidRPr="00203A72">
        <w:rPr>
          <w:rFonts w:cs="Arial"/>
          <w:sz w:val="18"/>
        </w:rPr>
        <w:t xml:space="preserve"> (46.49.33</w:t>
      </w:r>
      <w:r w:rsidR="00BA5E55">
        <w:rPr>
          <w:rFonts w:cs="Arial"/>
          <w:sz w:val="18"/>
        </w:rPr>
        <w:t>)</w:t>
      </w:r>
    </w:p>
    <w:p w:rsidR="00203A72" w:rsidRPr="00203A72" w:rsidRDefault="00BA5E55" w:rsidP="00203A72">
      <w:pPr>
        <w:keepNext/>
        <w:spacing w:after="0" w:line="240" w:lineRule="auto"/>
        <w:ind w:left="964" w:hanging="113"/>
        <w:rPr>
          <w:rFonts w:cs="Arial"/>
          <w:sz w:val="18"/>
        </w:rPr>
      </w:pPr>
      <w:r>
        <w:rPr>
          <w:rFonts w:cs="Arial"/>
          <w:sz w:val="18"/>
        </w:rPr>
        <w:t>- maloobchod s jízdními</w:t>
      </w:r>
      <w:r w:rsidRPr="00203A72">
        <w:rPr>
          <w:rFonts w:cs="Arial"/>
          <w:sz w:val="18"/>
        </w:rPr>
        <w:t xml:space="preserve"> kol</w:t>
      </w:r>
      <w:r>
        <w:rPr>
          <w:rFonts w:cs="Arial"/>
          <w:sz w:val="18"/>
        </w:rPr>
        <w:t>y, jejich díly</w:t>
      </w:r>
      <w:r w:rsidRPr="00203A72">
        <w:rPr>
          <w:rFonts w:cs="Arial"/>
          <w:sz w:val="18"/>
        </w:rPr>
        <w:t xml:space="preserve"> a příslušenství</w:t>
      </w:r>
      <w:r>
        <w:rPr>
          <w:rFonts w:cs="Arial"/>
          <w:sz w:val="18"/>
        </w:rPr>
        <w:t>m</w:t>
      </w:r>
      <w:r w:rsidR="00203A72" w:rsidRPr="00203A72">
        <w:rPr>
          <w:rFonts w:cs="Arial"/>
          <w:sz w:val="18"/>
        </w:rPr>
        <w:t xml:space="preserve"> </w:t>
      </w:r>
      <w:r>
        <w:rPr>
          <w:rFonts w:cs="Arial"/>
          <w:sz w:val="18"/>
        </w:rPr>
        <w:t>(</w:t>
      </w:r>
      <w:r w:rsidR="00203A72" w:rsidRPr="00203A72">
        <w:rPr>
          <w:rFonts w:cs="Arial"/>
          <w:sz w:val="18"/>
        </w:rPr>
        <w:t>47.00.65)</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jízdních kol, jejich dílů a příslušenství (95.29.12)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45.40.1 Velkoobchod s motocykly, jejich díly a příslušenstvím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45.40.10 Velkoobchod s motocykly, jejich díly a příslušenstvím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45.40.2 Specializovaný maloobchod s motocykly, jejich díly a příslušenstvím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45.40.20 Specializovaný maloobchod s motocykly, jejich díly a příslušenstvím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45.40.3 Ostatní maloobchod s motocykly, jejich díly a příslušenstvím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45.40.30 Ostatní maloobchod s motocykly, jejich díly a příslušenstvím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45.40.4 Zprostředkování velkoobchodu a velkoobchod v zastoupení s motocykly, jejich díly a příslušenstvím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45.40.40 Zprostředkování velkoobchodu a velkoobchod v zastoupení s motocykly, jejich díly a příslušenstvím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45.40.5 Opravy a údržba motocyklů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45.40.50 Opravy a údržba motocyklů</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05D0">
        <w:rPr>
          <w:rFonts w:cs="Arial"/>
          <w:b/>
          <w:bCs/>
          <w:i/>
          <w:sz w:val="28"/>
          <w:szCs w:val="26"/>
        </w:rPr>
        <w:lastRenderedPageBreak/>
        <w:t>46 Velkoobchod, kromě velkoobchodu s motorovými vozidly a motocykly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velkoobchod s motorovými vozidly a motocykly (45)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46.1 Zprostředkování velkoobchodu a velkoobchod v zastoupení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46.11 Zprostředkování velkoobchodu a velkoobchod v zastoupení se základními zemědělskými produkty, živými zvířaty, textilními surovinami a polotovary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46.11.1 Zprostředkování velkoobchodu a velkoobchod v zastoupení se základními zemědělskými produkty, živými zvířaty, textilními surovinami a polotovary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46.11.11 Zprostředkování velkoobchodu a velkoobchod v zastoupení s živými zvířaty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46.11.12 Zprostředkování velkoobchodu a velkoobchod v zastoupení s květinami a jinými rostlinami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46.11.19 Zprostředkování velkoobchodu a velkoobchod v zastoupení s ostatními základními zemědělskými produkty, textilními surovinami a polotovary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46.12 Zprostředkování velkoobchodu a velkoobchod v zastoupení s palivy, rudami, kovy a průmyslovými chemikáliemi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46.12.1 Zprostředkování velkoobchodu a velkoobchod v zastoupení s palivy, rudami, kovy a průmyslovými chemikáliemi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46.12.11 Zprostředkování velkoobchodu a velkoobchod v zastoupení s pevnými, kapalnými a plynnými palivy a podobnými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46.12.12 Zprostředkování velkoobchodu a velkoobchod v zastoupení s rudami kovů a kovy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46.12.13 Zprostředkování velkoobchodu a velkoobchod v zastoupení s průmyslovými chemikáliemi, hnojivy a agrochemickými přípravky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46.13 Zprostředkování velkoobchodu a velkoobchod v zastoupení se dřevem a stavebními materiály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46.13.1 Zprostředkování velkoobchodu a velkoobchod v zastoupení se dřevem a stavebními materiály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46.13.11 Zprostředkování velkoobchodu a velkoobchod v zastoupení se dřevem a výrobky ze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46.13.12 Zprostředkování velkoobchodu a velkoobchod v zastoupení se stavebními materiály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46.14 Zprostředkování velkoobchodu a velkoobchod v zastoupení se stroji, průmyslovým zařízením, loděmi a letadly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46.14.1 Zprostředkování velkoobchodu a velkoobchod v zastoupení se stroji, průmyslovým zařízením, loděmi a letadly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46.14.11 Zprostředkování velkoobchodu a velkoobchod v zastoupení s počítači, softwarem, elektronickým a telekomunikačním zařízením a jiným kancelářským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46.14.12 Zprostředkování velkoobchodu a velkoobchod v zastoupení s loděmi, letadly a jinými dopravními prostředky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46.14.19 Zprostředkování velkoobchodu a velkoobchod v zastoupení s ostatními stroji a průmyslovým zařízením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46.15 Zprostředkování velkoobchodu a velkoobchod v zastoupení s nábytkem, železářským zbožím a potřebami převážně pro domácnost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46.15.1 Zprostředkování velkoobchodu a velkoobchod v zastoupení s nábytkem, železářským zbožím a potřebami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46.15.11 Zprostředkování velkoobchodu a velkoobchod v zastoupení s nábytkem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46.15.12 Zprostředkování velkoobchodu a velkoobchod v zastoupení s rozhlasovým, televizním a videozařízením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46.15.13 Zprostředkování velkoobchodu a velkoobchod v zastoupení s železářským zbožím a ručním nářadím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46.15.19 Zprostředkování velkoobchodu a velkoobchod v zastoupení s nožířskými výrobky a potřebami převážně pro domácnost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46.16 Zprostředkování velkoobchodu a velkoobchod v zastoupení s textilem, oděvy, kožešinovými výrobky, obuví a koženými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46.16.1 Zprostředkování velkoobchodu a velkoobchod v zastoupení s textilem, oděvy, kožešinovými výrobky, obuví a koženými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46.16.11 </w:t>
      </w:r>
      <w:r w:rsidRPr="00203A72">
        <w:rPr>
          <w:rFonts w:eastAsia="TTA20363E8t00" w:cs="Arial"/>
          <w:b/>
          <w:sz w:val="18"/>
        </w:rPr>
        <w:t>Zprost</w:t>
      </w:r>
      <w:r w:rsidRPr="00203A72">
        <w:rPr>
          <w:rFonts w:eastAsia="TTA20363E8t00" w:cs="Arial" w:hint="eastAsia"/>
          <w:b/>
          <w:sz w:val="18"/>
        </w:rPr>
        <w:t>ř</w:t>
      </w:r>
      <w:r w:rsidRPr="00203A72">
        <w:rPr>
          <w:rFonts w:eastAsia="TTA20363E8t00" w:cs="Arial"/>
          <w:b/>
          <w:sz w:val="18"/>
        </w:rPr>
        <w:t>edkování velkoobchodu a velkoobchod v zastoupení s textilem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z</w:t>
      </w:r>
      <w:r w:rsidRPr="00203A72">
        <w:rPr>
          <w:rFonts w:eastAsia="TTA20363E8t00" w:cs="Arial"/>
          <w:sz w:val="18"/>
        </w:rPr>
        <w:t>prost</w:t>
      </w:r>
      <w:r w:rsidRPr="00203A72">
        <w:rPr>
          <w:rFonts w:eastAsia="TTA20363E8t00" w:cs="Arial" w:hint="eastAsia"/>
          <w:sz w:val="18"/>
        </w:rPr>
        <w:t>ř</w:t>
      </w:r>
      <w:r w:rsidRPr="00203A72">
        <w:rPr>
          <w:rFonts w:eastAsia="TTA20363E8t00" w:cs="Arial"/>
          <w:sz w:val="18"/>
        </w:rPr>
        <w:t>edkování velkoobchodu a velkoobchod v zastoupení s</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přízemi a látkami</w:t>
      </w:r>
    </w:p>
    <w:p w:rsidR="00203A72" w:rsidRPr="00203A72" w:rsidRDefault="00203A72" w:rsidP="00203A72">
      <w:pPr>
        <w:keepNext/>
        <w:spacing w:after="0" w:line="240" w:lineRule="auto"/>
        <w:ind w:left="1247" w:hanging="113"/>
        <w:rPr>
          <w:rFonts w:cs="Arial"/>
          <w:sz w:val="18"/>
        </w:rPr>
      </w:pPr>
      <w:r w:rsidRPr="00203A72">
        <w:rPr>
          <w:rFonts w:cs="Arial"/>
          <w:sz w:val="18"/>
        </w:rPr>
        <w:t>• bytovým textilem, záclonami, síťovanými záclonami a různými textilními předměty pro domácnost</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46.16.12 Zprostředkování velkoobchodu a velkoobchod v zastoupení s oděvy, kožešinovými výrobky a obuví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46.16.13 Zprostředkování velkoobchodu a velkoobchod v zastoupení s koženými výrobky a cestovními potřebami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46.17 Zprostředkování velkoobchodu a velkoobchod v zastoupení s potravinami, nápoji, tabákem a tabákovými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46.17.1 Zprostředkování velkoobchodu a velkoobchod v zastoupení s potravinami, nápoji, tabákem a tabákovými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46.17.11 Zprostředkování velkoobchodu a velkoobchod v zastoupení s potravinami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46.17.12 Zprostředkování velkoobchodu a velkoobchod v zastoupení s nápoji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46.17.13 Zprostředkování velkoobchodu a velkoobchod v zastoupení s tabákem a tabákovými výrobky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46.18 Zprostředkování specializovaného velkoobchodu a specializovaný velkoobchod v zastoupení s ostatními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46.18.1 Zprostředkování specializovaného velkoobchodu a specializovaný velkoobchod v zastoupení s ostatními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46.18.11 Zprostředkování velkoobchodu a velkoobchod v zastoupení s farmaceutickými a zdravotnickými výrobky, parfumerií a toaletním zbožím a čisticími prostředky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46.18.12 Zprostředkování velkoobchodu a velkoobchod v zastoupení s hrami a hračkami, sportovními potřebami, jízdními koly, knihami, novinami, časopisy a papírnickým zbožím, hudebními nástroji, hodinkami, hodinami a klenoty, fotografickým a optickým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46.18.19 </w:t>
      </w:r>
      <w:r w:rsidRPr="00203A72">
        <w:rPr>
          <w:rFonts w:eastAsia="TTA20363E8t00" w:cs="Arial"/>
          <w:b/>
          <w:sz w:val="18"/>
        </w:rPr>
        <w:t>Zprost</w:t>
      </w:r>
      <w:r w:rsidRPr="00203A72">
        <w:rPr>
          <w:rFonts w:eastAsia="TTA20363E8t00" w:cs="Arial" w:hint="eastAsia"/>
          <w:b/>
          <w:sz w:val="18"/>
        </w:rPr>
        <w:t>ř</w:t>
      </w:r>
      <w:r w:rsidRPr="00203A72">
        <w:rPr>
          <w:rFonts w:eastAsia="TTA20363E8t00" w:cs="Arial"/>
          <w:b/>
          <w:sz w:val="18"/>
        </w:rPr>
        <w:t>edkování specializovaného velkoobchodu a specializovaný velkoobchod v zastoupení s ostatními výrobky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eastAsia="TTA20363E8t00" w:cs="Arial"/>
          <w:sz w:val="18"/>
        </w:rPr>
        <w:t>- zprost</w:t>
      </w:r>
      <w:r w:rsidRPr="00203A72">
        <w:rPr>
          <w:rFonts w:eastAsia="TTA20363E8t00" w:cs="Arial" w:hint="eastAsia"/>
          <w:sz w:val="18"/>
        </w:rPr>
        <w:t>ř</w:t>
      </w:r>
      <w:r w:rsidRPr="00203A72">
        <w:rPr>
          <w:rFonts w:eastAsia="TTA20363E8t00" w:cs="Arial"/>
          <w:sz w:val="18"/>
        </w:rPr>
        <w:t>edkování specializovaného velkoobchodu a specializovaný velkoobchod v zastoupení s</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papírem a lepenkou</w:t>
      </w:r>
    </w:p>
    <w:p w:rsidR="00203A72" w:rsidRPr="00203A72" w:rsidRDefault="00203A72" w:rsidP="00203A72">
      <w:pPr>
        <w:keepNext/>
        <w:spacing w:after="0" w:line="240" w:lineRule="auto"/>
        <w:ind w:left="1247" w:hanging="113"/>
        <w:rPr>
          <w:rFonts w:cs="Arial"/>
          <w:sz w:val="18"/>
        </w:rPr>
      </w:pPr>
      <w:r w:rsidRPr="00203A72">
        <w:rPr>
          <w:rFonts w:cs="Arial"/>
          <w:sz w:val="18"/>
        </w:rPr>
        <w:t>• nezpracovaným dřevem</w:t>
      </w:r>
    </w:p>
    <w:p w:rsidR="00203A72" w:rsidRPr="00203A72" w:rsidRDefault="00203A72" w:rsidP="00203A72">
      <w:pPr>
        <w:keepNext/>
        <w:spacing w:after="0" w:line="240" w:lineRule="auto"/>
        <w:ind w:left="1247" w:hanging="113"/>
        <w:rPr>
          <w:rFonts w:cs="Arial"/>
          <w:sz w:val="18"/>
        </w:rPr>
      </w:pPr>
      <w:r w:rsidRPr="00203A72">
        <w:rPr>
          <w:rFonts w:cs="Arial"/>
          <w:sz w:val="18"/>
        </w:rPr>
        <w:t>• odpadem, šrotem a materiály pro recyklaci</w:t>
      </w:r>
    </w:p>
    <w:p w:rsidR="00203A72" w:rsidRPr="00203A72" w:rsidRDefault="00203A72" w:rsidP="00203A72">
      <w:pPr>
        <w:keepNext/>
        <w:spacing w:after="0" w:line="240" w:lineRule="auto"/>
        <w:ind w:left="1247" w:hanging="113"/>
        <w:rPr>
          <w:rFonts w:cs="Arial"/>
          <w:sz w:val="18"/>
        </w:rPr>
      </w:pPr>
      <w:r w:rsidRPr="00203A72">
        <w:rPr>
          <w:rFonts w:cs="Arial"/>
          <w:sz w:val="18"/>
        </w:rPr>
        <w:t>• ostatními druhy výrobků j. n.</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46.19 Zprostředkování nespecializovaného velkoobchodu a nespecializovaný velkoobchod v zastoupení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46.19.1 Zprostředkování nespecializovaného velkoobchodu a nespecializovaný velkoobchod v zastoupení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46.19.10 Zprostředkování nespecializovaného velkoobchodu a nespecializovaný velkoobchod v zastoupení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lastRenderedPageBreak/>
        <w:t>46.2 Velkoobchod se základními zemědělskými produkty a živými zvířaty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46.21 Velkoobchod s obilím, surovým tabákem, osivy a krmivy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46.21.1 Velkoobchod s obilím, osivy a krmivy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46.21.11 Velkoobchod s obilím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46.21.12 Velkoobchod s osivy (kromě olejnatých semen a plodů)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46.21.13 Velkoobchod s olejnatými semeny a plody (vč. osiv)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46.21.14 Velkoobchod s krmivy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46.21.19 Velkoobchod s ostatními základními zemědělskými produkty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46.21.2 Velkoobchod se surovým tabákem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46.21.20 Velkoobchod se surovým tabákem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46.22 Velkoobchod s květinami a jinými rostlinami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46.22.1 Velkoobchod s květinami a jinými rostlinami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46.22.10 Velkoobchod s květinami a jinými rostlinami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46.23 Velkoobchod s živými zvířaty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46.23.1 Velkoobchod s živými zvířaty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46.23.10 </w:t>
      </w:r>
      <w:r w:rsidRPr="00203A72">
        <w:rPr>
          <w:rFonts w:eastAsia="TTA20363E8t00" w:cs="Arial"/>
          <w:b/>
          <w:sz w:val="18"/>
        </w:rPr>
        <w:t>Velkoobchod s </w:t>
      </w:r>
      <w:r w:rsidRPr="00203A72">
        <w:rPr>
          <w:rFonts w:eastAsia="TTA20363E8t00" w:cs="Arial" w:hint="eastAsia"/>
          <w:b/>
          <w:sz w:val="18"/>
        </w:rPr>
        <w:t>ž</w:t>
      </w:r>
      <w:r w:rsidRPr="00203A72">
        <w:rPr>
          <w:rFonts w:eastAsia="TTA20363E8t00" w:cs="Arial"/>
          <w:b/>
          <w:sz w:val="18"/>
        </w:rPr>
        <w:t>ivými zví</w:t>
      </w:r>
      <w:r w:rsidRPr="00203A72">
        <w:rPr>
          <w:rFonts w:eastAsia="TTA20363E8t00" w:cs="Arial" w:hint="eastAsia"/>
          <w:b/>
          <w:sz w:val="18"/>
        </w:rPr>
        <w:t>ř</w:t>
      </w:r>
      <w:r w:rsidRPr="00203A72">
        <w:rPr>
          <w:rFonts w:eastAsia="TTA20363E8t00" w:cs="Arial"/>
          <w:b/>
          <w:sz w:val="18"/>
        </w:rPr>
        <w:t>aty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velkoobchod se zvířaty v zájmovém chovu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46.24 Velkoobchod se surovými kůžemi, kožešinami a usněmi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46.24.1 Velkoobchod se surovými kůžemi, kožešinami a usněmi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46.24.10 Velkoobchod se surovými kůžemi, kožešinami a usněmi</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46.3 Velkoobchod s potravinami, nápoji a tabákovými výrobky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46.31 Velkoobchod s ovocem a zeleninou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46.31.1 Velkoobchod s ovocem a zeleninou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46.31.11 Velkoobchod s čerstvým ovocem a zeleninou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46.31.12 Velkoobchod se zpracovaným ovocem a zeleninou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46.32 Velkoobchod s masem a masnými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46.32.1 Velkoobchod s masem a masnými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46.32.11 Velkoobchod s masem (vč. drůbeže)</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drůbeží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46.32.12 Velkoobchod s masnými výrobky (vč. drůbežích produktů)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drůbežími produkty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46.33 Velkoobchod s mléčnými výrobky, vejci, jedlými oleji a tuky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46.33.1 Velkoobchod s mléčnými výrobky, vejci, jedlými oleji a tuky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46.33.11 Velkoobchod s mléčnými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46.33.12 Velkoobchod s vejci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46.33.13 Velkoobchod s jedlými oleji a tuky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46.34 Velkoobchod s nápoji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46.34.1 Velkoobchod s nápoji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46.34.11 Velkoobchod se šťávami, minerálními vodami a jinými nealkoholickými nápoji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46.34.12 Velkoobchod s alkoholickými nápoji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46.35 Velkoobchod s tabákovými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46.35.1 Velkoobchod s tabákovými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46.35.10 Velkoobchod s tabákovými výrobky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46.36 Velkoobchod s cukrem, pekařskými výrobky, čokoládou a cukrovinkami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46.36.1 Velkoobchod s cukrem, pekařskými výrobky, čokoládou a cukrovinkami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46.36.11 Velkoobchod s cukrem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46.36.12 Velkoobchod s pekařskými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46.36.13 Velkoobchod s čokoládou a cukrovinkami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46.37 Velkoobchod s kávou, čajem, kakaem a kořením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46.37.1 Velkoobchod s kávou, čajem, kakaem a kořením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46.37.10 Velkoobchod s kávou, čajem, kakaem a kořením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46.38 Velkoobchod s ostatními potravinami, vč. ryb, korýšů a měkkýšů</w:t>
      </w:r>
    </w:p>
    <w:p w:rsidR="00203A72" w:rsidRPr="00203A72" w:rsidRDefault="00203A72" w:rsidP="00203A72">
      <w:pPr>
        <w:keepNext/>
        <w:spacing w:after="0" w:line="240" w:lineRule="auto"/>
        <w:ind w:left="850"/>
        <w:jc w:val="both"/>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rybami, korýši a měkkýši</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46.38.1 Velkoobchod s rybami, korýši a měkkýši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46.38.10 Velkoobchod s rybami, korýši a měkkýši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46.38.2 Velkoobchod s ostatními potravinami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46.38.21 Velkoobchod s homogenizovanými potravinovými přípravky a dietními potravinami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46.38.29 Velkoobchod s ostatními potravinami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46.39 Nespecializovaný velkoobchod s potravinami, nápoji a tabákovými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46.39.1 Nespecializovaný velkoobchod s potravinami, nápoji a tabákovými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46.39.11 Nespecializovaný velkoobchod se zmrazenými potravinami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46.39.12 Nespecializovaný velkoobchod s nezmrazenými potravinami, nápoji a tabákovými výrobky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46.4 Velkoobchod s výrobky převážně pro domácnost</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46.41 Velkoobchod s textilem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46.41.1 Velkoobchod s textilem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46.41.11 Velkoobchod s přízemi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46.41.12 Velkoobchod s textiliemi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46.41.13 Velkoobchod s bytovým textilem, záclonami a různými textilními výrobky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46.41.14 Velkoobchod s textilní galanterií</w:t>
      </w:r>
    </w:p>
    <w:p w:rsidR="00203A72" w:rsidRPr="00203A72" w:rsidRDefault="00CA2CCB"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46.42 Velkoobchod s oděvy a obuví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46.42.1 Velkoobchod s oděvy a obuví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46.42.11 Velkoobchod s oděvy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46.42.12 Velkoobchod s obuví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46.43 Velkoobchod s elektrospotřebiči a elektronikou převážně pro domácnost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46.43.1 Velkoobchod s elektrospotřebiči a elektronikou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46.43.11 Velkoobchod s elektrospotřebiči a elektronikou převážně pro domácnost, kromě rozhlasových a televizních zařízení a fotografického zboží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velkoobchod s rozhlasovým, televizním, video a DVD zařízením (46.43.12)</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velkoobchod s fotografickým a optickým zbožím (46.43.14)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eastAsia="TTA20363E8t00" w:cs="Arial"/>
          <w:b/>
          <w:sz w:val="18"/>
        </w:rPr>
      </w:pPr>
      <w:r w:rsidRPr="00203A72">
        <w:rPr>
          <w:rFonts w:cs="Arial"/>
          <w:b/>
          <w:sz w:val="18"/>
        </w:rPr>
        <w:t xml:space="preserve">46.43.12 </w:t>
      </w:r>
      <w:r w:rsidRPr="00203A72">
        <w:rPr>
          <w:rFonts w:eastAsia="TTA20363E8t00" w:cs="Arial"/>
          <w:b/>
          <w:sz w:val="18"/>
        </w:rPr>
        <w:t>Velkoobchod s rozhlasovým, televizním, video a DVD za</w:t>
      </w:r>
      <w:r w:rsidRPr="00203A72">
        <w:rPr>
          <w:rFonts w:eastAsia="TTA20363E8t00" w:cs="Arial" w:hint="eastAsia"/>
          <w:b/>
          <w:sz w:val="18"/>
        </w:rPr>
        <w:t>ř</w:t>
      </w:r>
      <w:r w:rsidRPr="00203A72">
        <w:rPr>
          <w:rFonts w:eastAsia="TTA20363E8t00" w:cs="Arial"/>
          <w:b/>
          <w:sz w:val="18"/>
        </w:rPr>
        <w:t>ízením</w:t>
      </w:r>
    </w:p>
    <w:p w:rsidR="00203A72" w:rsidRPr="00203A72" w:rsidRDefault="00203A72" w:rsidP="00203A72">
      <w:pPr>
        <w:keepNext/>
        <w:spacing w:after="0" w:line="240" w:lineRule="auto"/>
        <w:ind w:left="850"/>
        <w:rPr>
          <w:rFonts w:eastAsia="TTA20363E8t00" w:cs="Arial"/>
          <w:sz w:val="18"/>
        </w:rPr>
      </w:pPr>
      <w:r w:rsidRPr="00203A72">
        <w:rPr>
          <w:rFonts w:eastAsia="TTA20363E8t00"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rádii a televizními přijímači pro automobily</w:t>
      </w:r>
    </w:p>
    <w:p w:rsidR="00203A72" w:rsidRPr="00203A72" w:rsidRDefault="00203A72" w:rsidP="00203A72">
      <w:pPr>
        <w:keepNext/>
        <w:spacing w:after="0" w:line="240" w:lineRule="auto"/>
        <w:ind w:left="850"/>
        <w:jc w:val="both"/>
        <w:rPr>
          <w:rFonts w:cs="Arial"/>
          <w:sz w:val="18"/>
          <w:highlight w:val="lightGray"/>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46.43.13 Velkoobchod s nahrávkami, audio- a videokazetami, CD a DVD (kromě nenahraných nosičů)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velkoobchod s nenahranými audio- a videokazetami, CD a DVD (46.52.13)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46.43.14 Velkoobchod s fotografickým a optickým zbožím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46.44 Velkoobchod s porcelánovými, keramickými a skleněnými výrobky a čisticími prostředky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46.44.1 Velkoobchod s porcelánovými, keramickými a skleněnými výrobky a čisticími prostředky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46.44.11 Velkoobchod s porcelánovými, keramickými a skleněnými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46.44.12 Velkoobchod s čisticími prostředky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46.45 Velkoobchod s parfémy a kosmetickými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46.45.1 Velkoobchod s parfémy a kosmetickými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46.45.10 </w:t>
      </w:r>
      <w:r w:rsidRPr="00203A72">
        <w:rPr>
          <w:rFonts w:eastAsia="TTA20363E8t00" w:cs="Arial"/>
          <w:b/>
          <w:sz w:val="18"/>
        </w:rPr>
        <w:t>Velkoobchod s parfémy a kosmetickými výrobky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parfumerií, kosmetikou a mýdly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46.46 Velkoobchod s farmaceutickými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46.46.1 Velkoobchod s farmaceutickými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46.46.11 Velkoobchod se základními farmaceutickými výrobky a farmaceutickými přípravky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46.46.12 Velkoobchod s chirurgickými, zdravotnickými a ortopedickými přístroji a nástroji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46.47 Velkoobchod s nábytkem, koberci a svítidly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46.47.1 Velkoobchod s nábytkem, koberci a svítidly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46.47.11 Velkoobchod s nábytkem pro domácnost</w:t>
      </w:r>
    </w:p>
    <w:p w:rsidR="00203A72" w:rsidRPr="00203A72" w:rsidRDefault="00203A72" w:rsidP="00203A72">
      <w:pPr>
        <w:keepNext/>
        <w:spacing w:after="0" w:line="240" w:lineRule="auto"/>
        <w:ind w:left="850"/>
        <w:jc w:val="both"/>
        <w:rPr>
          <w:rFonts w:cs="Arial"/>
          <w:sz w:val="18"/>
        </w:rPr>
      </w:pPr>
      <w:r w:rsidRPr="00203A72">
        <w:rPr>
          <w:rFonts w:cs="Arial"/>
          <w:sz w:val="18"/>
        </w:rPr>
        <w:t>N:</w:t>
      </w:r>
    </w:p>
    <w:p w:rsidR="00203A72" w:rsidRPr="00203A72" w:rsidRDefault="00203A72" w:rsidP="00203A72">
      <w:pPr>
        <w:keepNext/>
        <w:spacing w:after="0" w:line="240" w:lineRule="auto"/>
        <w:ind w:left="850"/>
        <w:jc w:val="both"/>
        <w:rPr>
          <w:rFonts w:cs="Arial"/>
          <w:sz w:val="18"/>
        </w:rPr>
      </w:pPr>
      <w:r w:rsidRPr="00203A72">
        <w:rPr>
          <w:rFonts w:cs="Arial"/>
          <w:sz w:val="18"/>
        </w:rPr>
        <w:t>- velkoobchod s kancelářským nábytkem (46.65.10)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46.47.12 Velkoobchod se svítidly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46.47.13 Velkoobchod s koberci a koberečky</w:t>
      </w:r>
    </w:p>
    <w:p w:rsidR="00203A72" w:rsidRPr="00203A72" w:rsidRDefault="00CA2CCB"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46.48 Velkoobchod s hodinami, hodinkami a klenoty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46.48.1 Velkoobchod s hodinami, hodinkami a klenoty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46.48.10 Velkoobchod s hodinami, hodinkami a klenoty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46.49 Velkoobchod s ostatními výrobky převážně pro domácnost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46.49.1 Velkoobchod s nožířskými a jinými kovovými výrobky převážně pro domácnost, košíkářskými a korkovými výrobky a ostatními výrobky převážně pro domácnost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46.49.11 Velkoobchod s nožířskými a jinými kovovými výrobky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46.49.12 Velkoobchod s košíkářskými, korkovými a bednářskými výrobky a jinými výrobky ze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46.49.19 Velkoobchod s výrobky a zařízením převážně pro domácnost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46.49.2 Velkoobchod s knihami, novinami, časopisy a papírnickým zbožím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46.49.21 Velkoobchod s knihami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46.49.22 Velkoobchod s časopisy a novinami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46.49.23 Velkoobchod s papírnickým zbožím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46.49.3 Velkoobchod s ostatním spotřebním zbožím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46.49.31 Velkoobchod s hudebními nástroji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46.49.32 Velkoobchod s hrami a hračkami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46.49.33 Velkoobchod se sportovními potřebami (vč. jízdních kol)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46.49.34 Velkoobchod s koženým zbožím a cestovními potřebami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46.49.35 Velkoobchod se známkami a mincemi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46.49.36 Velkoobchod se suvenýry a uměleckými předměty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46.49.39 Velkoobchod s různým spotřebním zbožím j. n.</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46.5 Velkoobchod s počítačovým a komunikačním zařízením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46.51 Velkoobchod s počítači, počítačovým periferním zařízením a softwarem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46.51.1 Velkoobchod s počítači, počítačovým periferním zařízením a softwarem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46.51.10 Velkoobchod s počítači, počítačovým periferním zařízením a softwarem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46.52 Velkoobchod s elektronickým a telekomunikačním zařízením a jeho díly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46.52.1 Velkoobchod s elektronickým a telekomunikačním zařízením a jeho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46.52.11 Velkoobchod s telekomunikačním zařízením a jeho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46.52.12 Velkoobchod s elektronickým zařízením a jeho díly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46.52.13 Velkoobchod s nenahranými audio- a videokazetami a disketami, magnetickými a optickými disky, CD a DVD</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46.6 Velkoobchod s ostatními stroji, strojním zařízením a příslušenstvím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46.61 Velkoobchod se zemědělskými, lesnickými a zahradnickými stroji, strojním zařízením a příslušenstvím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46.61.1 Velkoobchod se zemědělskými, lesnickými a zahradnickými stroji, strojním zařízením a příslušenstvím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46.61.11 Velkoobchod se zemědělskými a lesnickými stroji, strojním zařízením a příslušenstvím, vč. traktorů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traktory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46.61.12 Velkoobchod se zahradnickými stroji, strojním zařízením a příslušenstvím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46.62 Velkoobchod s obráběcími stroji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46.62.1 Velkoobchod s obráběcími stroji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46.62.11 Velkoobchod s obráběcími stroji pro opracování dřeva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46.62.12 Velkoobchod s obráběcími stroji pro opracování kovů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46.62.19 Velkoobchod s obráběcími stroji pro opracování ostatních materiálů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46.63 Velkoobchod s těžebními a stavebními stroji a zařízením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46.63.1 Velkoobchod s těžebními a stavebními stroji a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46.63.10 Velkoobchod s těžebními a stavebními stroji a zařízením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46.64 Velkoobchod se strojním zařízením pro textilní průmysl, šicími a pletacími stroji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46.64.1 Velkoobchod se strojním zařízením pro textilní průmysl, šicími a pletacími stroji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46.64.10 Velkoobchod se strojním zařízením pro textilní průmysl, šicími a pletacími stroji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46.65 Velkoobchod s kancelářským nábytkem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46.65.1 Velkoobchod s kancelářským nábytkem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46.65.10 Velkoobchod s kancelářským nábytkem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46.66 Velkoobchod s ostatními kancelářskými stroji a zařízením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46.66.1 Velkoobchod s ostatními kancelářskými stroji a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46.66.10 Velkoobchod s ostatními kancelářskými stroji a zařízením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46.69 Velkoobchod s ostatními stroji a zařízením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46.69.1 Velkoobchod s ostatními stroji a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46.69.11 Velkoobchod s dopravními prostředky, jinými než motorovými vozidly, motocykly a jízdními koly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46.69.12 Velkoobchod s příslušenstvím pro stroje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46.69.13 Velkoobchod s manipulačním a zdvihacím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46.69.14 Velkoobchod se stroji pro potravinářský a tabákový průmysl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46.69.15 Velkoobchod s profesionálními elektrickými stroji, přístroji a elektrotechnickým materiálem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46.69.16 Velkoobchod se zbraněmi a střelivem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46.69.19 Velkoobchod s ostatními stroji, přístroji a zařízením pro všestranné nebo speciální použití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46.7 Ostatní specializovaný velkoobchod</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46.71 Velkoobchod s pevnými, kapalnými a plynnými palivy a příbuznými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46.71.1 Velkoobchod s pevnými, kapalnými a plynnými palivy a příbuznými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46.71.11 Velkoobchod s pevnými palivy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46.71.12 Velkoobchod s motorovým benzinem, vč. leteckého benzinu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velkoobchod s leteckým benzinem</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46.71.13 Velkoobchod s ostatními kapalnými a plynnými palivy a příbuznými výrobky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46.72 Velkoobchod s kovy, rudami kovů a hutními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46.72.1 Velkoobchod s kovy, rudami kovů a hutními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46.72.11 Velkoobchod se železnými rudami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46.72.12 Velkoobchod s neželeznými rudami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46.72.13 Velkoobchod se železem a ocelí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46.72.14 Velkoobchod s neželeznými kovy v primárních formách</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46.73 Velkoobchod se dřevem, stavebními materiály a sanitárním vybavením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46.73.1 Velkoobchod se dřevem, stavebními materiály a sanitárním vybavením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46.73.11 Velkoobchod se surovým dřevem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46.73.12 Velkoobchod s výrobky ze dřeva po prvotním opracování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46.73.13 Velkoobchod se sanitárním vybavením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46.73.14 Velkoobchod s barvami, laky a nátěrovými hmotami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46.73.15 Velkoobchod s plochým sklem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46.73.16 Velkoobchod s ostatními stavebními materiály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46.73.17 Velkoobchod s tapetami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46.73.18 Velkoobchod s podlahovými krytinami (kromě koberců)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velkoobchod s koberci (46.47.13)</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46.74 Velkoobchod s železářským zbožím, instalatérskými a topenářskými potřebami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46.74.1 Velkoobchod s železářským zbožím, instalatérskými a topenářskými potřebami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46.74.11 Velkoobchod s železářským zbožím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46.74.12 Velkoobchod s instalatérskými a topenářskými potřebami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46.74.13 Velkoobchod s ručním nářadím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46.75 Velkoobchod s chemickými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46.75.1 Velkoobchod s chemickými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46.75.11 Velkoobchod s hnojivy a agrochemickými přípravky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46.75.12 Velkoobchod s průmyslovými chemikáliemi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46.76 Velkoobchod s ostatními meziprodukty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46.76.1 Velkoobchod s ostatními meziprodukty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46.76.11 Velkoobchod s papírem a lepenkou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46.76.12 Velkoobchod s textilními vlákny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46.76.13 Velkoobchod s plasty a kaučukem v primárních formách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46.76.19 Velkoobchod s meziprodukty, jinými než zemědělskými,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46.77 Velkoobchod s odpadem a šrotem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46.77.1 Velkoobchod s odpadem a šrotem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46.77.10 Velkoobchod s odpadem a šrotem</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46.9 Nespecializovaný velkoobchod</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46.90 Nespecializovaný velkoobchod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46.90.1 Nespecializovaný velkoobchod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46.90.10 Nespecializovaný velkoobchod</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47 Maloobchod, kromě maloobchodu s motorovými vozidly a motocykly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maloobchod s motorovými vozidly a motocykly (45)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47.0 Maloobchod, kromě maloobchodu s motorovými vozidly a motocykly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maloobchod s motorovými vozidly a motocykly (45)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47.00 Maloobchod, kromě maloobchodu s motorovými vozidly a motocykly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maloobchod s motorovými vozidly a motocykly (45)</w:t>
      </w:r>
    </w:p>
    <w:p w:rsidR="00203A72" w:rsidRPr="00203A72" w:rsidRDefault="00203A72" w:rsidP="00203A72">
      <w:pPr>
        <w:keepNext/>
        <w:tabs>
          <w:tab w:val="left" w:pos="3015"/>
        </w:tabs>
        <w:spacing w:after="0" w:line="240" w:lineRule="auto"/>
        <w:ind w:left="964" w:hanging="113"/>
        <w:rPr>
          <w:rFonts w:cs="Arial"/>
          <w:sz w:val="18"/>
          <w:highlight w:val="green"/>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47.00.1 Maloobchod s ovocem, zeleninou, masem, rybami, pekařskými a mléčnými výrobky a vejci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47.00.11 Maloobchod s čerstvým ovocem a zeleninou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47.00.12 Maloobchod se zpracovaným ovocem a zeleninou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47.00.13 Maloobchod s masem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47.00.14 Maloobchod s masnými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47.00.15 Maloobchod s rybami, korýši a měkkýši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47.00.16 Maloobchod s pekařskými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47.00.17 Maloobchod s cukrovinkami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47.00.18 Maloobchod s mléčnými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47.00.19 Maloobchod s vejci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47.00.2 Maloobchod s ostatními potravinami, nápoji a tabákovými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47.00.21 Maloobchod s kávou, čajem, kakaem a kořením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47.00.22 Maloobchod s jedlými oleji a tuky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47.00.23 Maloobchod s homogenizovanými potravinovými přípravky a dietními potravinami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47.00.24 Maloobchod s ostatními potravinami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47.00.25 Maloobchod s alkoholickými nápoji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47.00.26 Maloobchod s ostatními nápoji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47.00.27 Maloobchod s tabákovými výrobky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47.00.3 Maloobchod s počítačovým a komunikačním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47.00.31 </w:t>
      </w:r>
      <w:r w:rsidRPr="00203A72">
        <w:rPr>
          <w:rFonts w:eastAsia="TTA20363E8t00" w:cs="Arial"/>
          <w:b/>
          <w:sz w:val="18"/>
        </w:rPr>
        <w:t>Maloobchod s po</w:t>
      </w:r>
      <w:r w:rsidRPr="00203A72">
        <w:rPr>
          <w:rFonts w:eastAsia="TTA20363E8t00" w:cs="Arial" w:hint="eastAsia"/>
          <w:b/>
          <w:sz w:val="18"/>
        </w:rPr>
        <w:t>č</w:t>
      </w:r>
      <w:r w:rsidRPr="00203A72">
        <w:rPr>
          <w:rFonts w:eastAsia="TTA20363E8t00" w:cs="Arial"/>
          <w:b/>
          <w:sz w:val="18"/>
        </w:rPr>
        <w:t>íta</w:t>
      </w:r>
      <w:r w:rsidRPr="00203A72">
        <w:rPr>
          <w:rFonts w:eastAsia="TTA20363E8t00" w:cs="Arial" w:hint="eastAsia"/>
          <w:b/>
          <w:sz w:val="18"/>
        </w:rPr>
        <w:t>č</w:t>
      </w:r>
      <w:r w:rsidRPr="00203A72">
        <w:rPr>
          <w:rFonts w:eastAsia="TTA20363E8t00" w:cs="Arial"/>
          <w:b/>
          <w:sz w:val="18"/>
        </w:rPr>
        <w:t>i, po</w:t>
      </w:r>
      <w:r w:rsidRPr="00203A72">
        <w:rPr>
          <w:rFonts w:eastAsia="TTA20363E8t00" w:cs="Arial" w:hint="eastAsia"/>
          <w:b/>
          <w:sz w:val="18"/>
        </w:rPr>
        <w:t>č</w:t>
      </w:r>
      <w:r w:rsidRPr="00203A72">
        <w:rPr>
          <w:rFonts w:eastAsia="TTA20363E8t00" w:cs="Arial"/>
          <w:b/>
          <w:sz w:val="18"/>
        </w:rPr>
        <w:t>íta</w:t>
      </w:r>
      <w:r w:rsidRPr="00203A72">
        <w:rPr>
          <w:rFonts w:eastAsia="TTA20363E8t00" w:cs="Arial" w:hint="eastAsia"/>
          <w:b/>
          <w:sz w:val="18"/>
        </w:rPr>
        <w:t>č</w:t>
      </w:r>
      <w:r w:rsidRPr="00203A72">
        <w:rPr>
          <w:rFonts w:eastAsia="TTA20363E8t00" w:cs="Arial"/>
          <w:b/>
          <w:sz w:val="18"/>
        </w:rPr>
        <w:t>ovým periferním za</w:t>
      </w:r>
      <w:r w:rsidRPr="00203A72">
        <w:rPr>
          <w:rFonts w:eastAsia="TTA20363E8t00" w:cs="Arial" w:hint="eastAsia"/>
          <w:b/>
          <w:sz w:val="18"/>
        </w:rPr>
        <w:t>ř</w:t>
      </w:r>
      <w:r w:rsidRPr="00203A72">
        <w:rPr>
          <w:rFonts w:eastAsia="TTA20363E8t00" w:cs="Arial"/>
          <w:b/>
          <w:sz w:val="18"/>
        </w:rPr>
        <w:t>ízením a softwarem</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7D0693">
        <w:rPr>
          <w:rFonts w:cs="Arial"/>
          <w:sz w:val="18"/>
        </w:rPr>
        <w:t>maloobchod s nenahranými disky a pásky</w:t>
      </w:r>
      <w:r w:rsidRPr="00203A72">
        <w:rPr>
          <w:rFonts w:cs="Arial"/>
          <w:sz w:val="18"/>
        </w:rPr>
        <w:t xml:space="preserve"> (47.00.64)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47.00.32 Maloobchod s telekomunikačním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47.00.33 Maloobchod s audio- a videozařízením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47.00.4 Maloobchod se stavebním materiálem a železářským zbožím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47.00.41 Maloobchod s železářským zbožím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47.00.42 Maloobchod s barvami, laky a nátěrovými hmotami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47.00.43 Maloobchod s plochým sklem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47.00.44 Maloobchod se zahradnickým zařízením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47.00.45 Maloobchod s instalatérskými a topenářskými potřebami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47.00.46 Maloobchod se sanitárním vybavením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47.00.47 Maloobchod s ručním nářadím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47.00.49 Maloobchod se stavebním materiálem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47.00.5 Maloobchod s potřebami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47.00.51 </w:t>
      </w:r>
      <w:r w:rsidRPr="00203A72">
        <w:rPr>
          <w:rFonts w:eastAsia="TTA20363E8t00" w:cs="Arial"/>
          <w:b/>
          <w:sz w:val="18"/>
        </w:rPr>
        <w:t>Maloobchod s textilem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DD7DC5" w:rsidP="00203A72">
      <w:pPr>
        <w:keepNext/>
        <w:spacing w:after="0" w:line="240" w:lineRule="auto"/>
        <w:ind w:left="850"/>
        <w:rPr>
          <w:rFonts w:cs="Arial"/>
          <w:sz w:val="18"/>
        </w:rPr>
      </w:pPr>
      <w:r>
        <w:rPr>
          <w:rFonts w:cs="Arial"/>
          <w:sz w:val="18"/>
        </w:rPr>
        <w:t>- maloobchod</w:t>
      </w:r>
      <w:r w:rsidR="00203A72" w:rsidRPr="00203A72">
        <w:rPr>
          <w:rFonts w:cs="Arial"/>
          <w:sz w:val="18"/>
        </w:rPr>
        <w:t xml:space="preserve"> ve specializovaných obchodech s:</w:t>
      </w:r>
    </w:p>
    <w:p w:rsidR="00203A72" w:rsidRPr="00203A72" w:rsidRDefault="00203A72" w:rsidP="00203A72">
      <w:pPr>
        <w:keepNext/>
        <w:spacing w:after="0" w:line="240" w:lineRule="auto"/>
        <w:ind w:left="1276" w:hanging="142"/>
        <w:rPr>
          <w:rFonts w:cs="Arial"/>
          <w:sz w:val="18"/>
        </w:rPr>
      </w:pPr>
      <w:r w:rsidRPr="00203A72">
        <w:rPr>
          <w:rFonts w:cs="Arial"/>
          <w:sz w:val="18"/>
        </w:rPr>
        <w:t>• látkami</w:t>
      </w:r>
    </w:p>
    <w:p w:rsidR="00203A72" w:rsidRPr="00203A72" w:rsidRDefault="00203A72" w:rsidP="00203A72">
      <w:pPr>
        <w:keepNext/>
        <w:spacing w:after="0" w:line="240" w:lineRule="auto"/>
        <w:ind w:left="1276" w:hanging="142"/>
        <w:rPr>
          <w:rFonts w:cs="Arial"/>
          <w:sz w:val="18"/>
        </w:rPr>
      </w:pPr>
      <w:r w:rsidRPr="00203A72">
        <w:rPr>
          <w:rFonts w:cs="Arial"/>
          <w:sz w:val="18"/>
        </w:rPr>
        <w:t>• pletacími přízemi</w:t>
      </w:r>
    </w:p>
    <w:p w:rsidR="00203A72" w:rsidRPr="00203A72" w:rsidRDefault="00203A72" w:rsidP="00203A72">
      <w:pPr>
        <w:keepNext/>
        <w:spacing w:after="0" w:line="240" w:lineRule="auto"/>
        <w:ind w:left="1276" w:hanging="142"/>
        <w:rPr>
          <w:rFonts w:cs="Arial"/>
          <w:sz w:val="18"/>
        </w:rPr>
      </w:pPr>
      <w:r w:rsidRPr="00203A72">
        <w:rPr>
          <w:rFonts w:cs="Arial"/>
          <w:sz w:val="18"/>
        </w:rPr>
        <w:t>• základními materiály pro tvorbu koberců, tapiserií a výšivek</w:t>
      </w:r>
    </w:p>
    <w:p w:rsidR="00203A72" w:rsidRPr="00203A72" w:rsidRDefault="00203A72" w:rsidP="00203A72">
      <w:pPr>
        <w:keepNext/>
        <w:spacing w:after="0" w:line="240" w:lineRule="auto"/>
        <w:ind w:left="1276" w:hanging="142"/>
        <w:rPr>
          <w:rFonts w:cs="Arial"/>
          <w:sz w:val="18"/>
        </w:rPr>
      </w:pPr>
      <w:r w:rsidRPr="00203A72">
        <w:rPr>
          <w:rFonts w:cs="Arial"/>
          <w:sz w:val="18"/>
        </w:rPr>
        <w:t>• bytovým textilem, ubrusy, ručníky a jinými textilními předměty pro domácnost</w:t>
      </w:r>
    </w:p>
    <w:p w:rsidR="00203A72" w:rsidRPr="00203A72" w:rsidRDefault="00203A72" w:rsidP="00203A72">
      <w:pPr>
        <w:keepNext/>
        <w:spacing w:after="0" w:line="240" w:lineRule="auto"/>
        <w:ind w:left="1276" w:hanging="142"/>
        <w:rPr>
          <w:rFonts w:cs="Arial"/>
          <w:sz w:val="18"/>
        </w:rPr>
      </w:pPr>
      <w:r w:rsidRPr="00203A72">
        <w:rPr>
          <w:rFonts w:cs="Arial"/>
          <w:sz w:val="18"/>
        </w:rPr>
        <w:t>• jehlami, pletacími jehlami a podobnými předměty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47.00.52 Maloobchod se závěsy a záclonami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47.00.53 Maloobchod s tapetami a podlahovými krytinami, koberci a koberečky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47.00.54 Maloobchod s elektrospotřebiči a elektronikou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47.00.55 Maloobchod s nábytkem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47.00.56 Maloobchod se svítidly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47.00.57 Maloobchod s výrobky ze dřeva, korkovými a košíkářskými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47.00.58 Maloobchod s hudebními nástroji a notovými záznamy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47.00.59 </w:t>
      </w:r>
      <w:r w:rsidRPr="00203A72">
        <w:rPr>
          <w:rFonts w:eastAsia="TTA20363E8t00" w:cs="Arial"/>
          <w:b/>
          <w:sz w:val="18"/>
        </w:rPr>
        <w:t>Maloobchod s nádobím, skleněnými, porcelánovými a keramickými výrobky, nožířskými výrobky, domácími neelektrickými spotřebiči a potřebami a zařízením převážně pro domácnost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maloobchod s nádobím, kameninou, porcelánem, sklem, hrnčířským a nožířským zbožím</w:t>
      </w:r>
    </w:p>
    <w:p w:rsidR="00203A72" w:rsidRPr="00203A72" w:rsidRDefault="00203A72" w:rsidP="00203A72">
      <w:pPr>
        <w:keepNext/>
        <w:spacing w:after="0" w:line="240" w:lineRule="auto"/>
        <w:ind w:left="964" w:hanging="113"/>
        <w:rPr>
          <w:rFonts w:cs="Arial"/>
          <w:sz w:val="18"/>
        </w:rPr>
      </w:pPr>
      <w:r w:rsidRPr="00203A72">
        <w:rPr>
          <w:rFonts w:cs="Arial"/>
          <w:sz w:val="18"/>
        </w:rPr>
        <w:t>- maloobchod se zabezpečovacími systémy, např. zámky a trezory, bez instalace nebo údržby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47.00.6 Maloobchod s výrobky pro kulturní rozhled a rekreaci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47.00.61 Maloobchod s knihami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47.00.62 Maloobchod s novinami a časopisy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47.00.63 Maloobchod s papírnickým zbožím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47.00.64 </w:t>
      </w:r>
      <w:r w:rsidRPr="00203A72">
        <w:rPr>
          <w:rFonts w:eastAsia="TTA20363E8t00" w:cs="Arial"/>
          <w:b/>
          <w:sz w:val="18"/>
        </w:rPr>
        <w:t>Maloobchod s hudebními nahrávkami a videozáznamy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maloobchod s nenahranými disky a pásky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47.00.65 Maloobchod se sportovním vybavením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47.00.66 Maloobchod s kempinkovými potřebami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47.00.67 Maloobchod s hrami a hračkami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47.00.68 Maloobchod se známkami a mincemi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47.00.69 </w:t>
      </w:r>
      <w:r w:rsidRPr="00203A72">
        <w:rPr>
          <w:rFonts w:eastAsia="TTA20363E8t00" w:cs="Arial"/>
          <w:b/>
          <w:sz w:val="18"/>
        </w:rPr>
        <w:t>Maloobchod se suvenýry a um</w:t>
      </w:r>
      <w:r w:rsidRPr="00203A72">
        <w:rPr>
          <w:rFonts w:eastAsia="TTA20363E8t00" w:cs="Arial" w:hint="eastAsia"/>
          <w:b/>
          <w:sz w:val="18"/>
        </w:rPr>
        <w:t>ě</w:t>
      </w:r>
      <w:r w:rsidRPr="00203A72">
        <w:rPr>
          <w:rFonts w:eastAsia="TTA20363E8t00" w:cs="Arial"/>
          <w:b/>
          <w:sz w:val="18"/>
        </w:rPr>
        <w:t>leckými p</w:t>
      </w:r>
      <w:r w:rsidRPr="00203A72">
        <w:rPr>
          <w:rFonts w:eastAsia="TTA20363E8t00" w:cs="Arial" w:hint="eastAsia"/>
          <w:b/>
          <w:sz w:val="18"/>
        </w:rPr>
        <w:t>ř</w:t>
      </w:r>
      <w:r w:rsidRPr="00203A72">
        <w:rPr>
          <w:rFonts w:eastAsia="TTA20363E8t00" w:cs="Arial"/>
          <w:b/>
          <w:sz w:val="18"/>
        </w:rPr>
        <w:t>edm</w:t>
      </w:r>
      <w:r w:rsidRPr="00203A72">
        <w:rPr>
          <w:rFonts w:eastAsia="TTA20363E8t00" w:cs="Arial" w:hint="eastAsia"/>
          <w:b/>
          <w:sz w:val="18"/>
        </w:rPr>
        <w:t>ě</w:t>
      </w:r>
      <w:r w:rsidRPr="00203A72">
        <w:rPr>
          <w:rFonts w:eastAsia="TTA20363E8t00" w:cs="Arial"/>
          <w:b/>
          <w:sz w:val="18"/>
        </w:rPr>
        <w:t>ty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prodej a předvádění poskytované komerčními uměleckými galeriemi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maloobchod se starožitnostmi (47.00.91)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47.00.7 Maloobchod s oděvy, farmaceutickými a zdravotnickými výrobky, toaletním zbožím, květinami, jinými rostlinami, zvířaty v zájmovém chovu a krmivy pro zvířata v zájmovém chovu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47.00.71 Maloobchod s oděvy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47.00.72 Maloobchod s obuví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47.00.73 Maloobchod s koženým zbožím a cestovními potřebami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47.00.74 Maloobchod s farmaceutickými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47.00.75 Maloobchod se zdravotnickými a ortopedickými výrobky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47.00.76 Maloobchod s kosmetickým a toaletním zbožím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47.00.77 Maloobchod s květinami, jinými rostlinami a osivy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47.00.78 Maloobchod s hnojivy a agrochemickými přípravky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47.00.79 Maloobchod se zvířaty v zájmovém chovu a krmivy pro zvířata v zájmovém chovu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47.00.8 Maloobchod s pohonnými hmotami a ostatním novým zbožím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47.00.81 Maloobchod s pohonnými hmotami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47.00.82 Maloobchod s hodinami, hodinkami a klenoty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47.00.83 Maloobchod s fotografickým a optickým zařízením a přístroji jemné mechaniky; služby optiků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47.00.84 Maloobchod s čisticími prostředky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47.00.85 Maloobchod s topným olejem, plynem v lahvích, uhlím a dřevem pro využití v domácnosti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47.00.86 Maloobchod s ostatním nepotravinářským spotřebním zbožím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47.00.87 </w:t>
      </w:r>
      <w:r w:rsidRPr="00203A72">
        <w:rPr>
          <w:rFonts w:eastAsia="TTA20363E8t00" w:cs="Arial"/>
          <w:b/>
          <w:sz w:val="18"/>
        </w:rPr>
        <w:t>Maloobchod se základními zem</w:t>
      </w:r>
      <w:r w:rsidRPr="00203A72">
        <w:rPr>
          <w:rFonts w:eastAsia="TTA20363E8t00" w:cs="Arial" w:hint="eastAsia"/>
          <w:b/>
          <w:sz w:val="18"/>
        </w:rPr>
        <w:t>ě</w:t>
      </w:r>
      <w:r w:rsidRPr="00203A72">
        <w:rPr>
          <w:rFonts w:eastAsia="TTA20363E8t00" w:cs="Arial"/>
          <w:b/>
          <w:sz w:val="18"/>
        </w:rPr>
        <w:t>d</w:t>
      </w:r>
      <w:r w:rsidRPr="00203A72">
        <w:rPr>
          <w:rFonts w:eastAsia="TTA20363E8t00" w:cs="Arial" w:hint="eastAsia"/>
          <w:b/>
          <w:sz w:val="18"/>
        </w:rPr>
        <w:t>ě</w:t>
      </w:r>
      <w:r w:rsidRPr="00203A72">
        <w:rPr>
          <w:rFonts w:eastAsia="TTA20363E8t00" w:cs="Arial"/>
          <w:b/>
          <w:sz w:val="18"/>
        </w:rPr>
        <w:t>lskými produkty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specializovaný maloobchod s:</w:t>
      </w:r>
    </w:p>
    <w:p w:rsidR="00203A72" w:rsidRPr="00203A72" w:rsidRDefault="00203A72" w:rsidP="00203A72">
      <w:pPr>
        <w:keepNext/>
        <w:spacing w:after="0" w:line="240" w:lineRule="auto"/>
        <w:ind w:left="1276" w:hanging="142"/>
        <w:rPr>
          <w:rFonts w:cs="Arial"/>
          <w:sz w:val="18"/>
        </w:rPr>
      </w:pPr>
      <w:r w:rsidRPr="00203A72">
        <w:rPr>
          <w:rFonts w:cs="Arial"/>
          <w:sz w:val="18"/>
        </w:rPr>
        <w:t>• obilovinami, olejninami, jinými zemědělskými osivy a krmivy pro hospodářská zvířata</w:t>
      </w:r>
    </w:p>
    <w:p w:rsidR="00203A72" w:rsidRPr="00203A72" w:rsidRDefault="00203A72" w:rsidP="00203A72">
      <w:pPr>
        <w:keepNext/>
        <w:spacing w:after="0" w:line="240" w:lineRule="auto"/>
        <w:ind w:left="1276" w:hanging="142"/>
        <w:rPr>
          <w:rFonts w:cs="Arial"/>
          <w:sz w:val="18"/>
        </w:rPr>
      </w:pPr>
      <w:r w:rsidRPr="00203A72">
        <w:rPr>
          <w:rFonts w:cs="Arial"/>
          <w:sz w:val="18"/>
        </w:rPr>
        <w:t>• živými hospodářskými zvířaty</w:t>
      </w:r>
    </w:p>
    <w:p w:rsidR="00203A72" w:rsidRPr="00203A72" w:rsidRDefault="00203A72" w:rsidP="00203A72">
      <w:pPr>
        <w:keepNext/>
        <w:spacing w:after="0" w:line="240" w:lineRule="auto"/>
        <w:ind w:left="1276" w:hanging="142"/>
        <w:rPr>
          <w:rFonts w:cs="Arial"/>
          <w:sz w:val="18"/>
        </w:rPr>
      </w:pPr>
      <w:r w:rsidRPr="00203A72">
        <w:rPr>
          <w:rFonts w:cs="Arial"/>
          <w:sz w:val="18"/>
        </w:rPr>
        <w:t>• jinými zemědělskými surovinami j. n.</w:t>
      </w:r>
    </w:p>
    <w:p w:rsidR="00203A72" w:rsidRPr="00203A72" w:rsidRDefault="00203A72" w:rsidP="00203A72">
      <w:pPr>
        <w:keepNext/>
        <w:spacing w:after="0" w:line="240" w:lineRule="auto"/>
        <w:ind w:left="964"/>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47.00.88 </w:t>
      </w:r>
      <w:r w:rsidRPr="00203A72">
        <w:rPr>
          <w:rFonts w:eastAsia="TTA20363E8t00" w:cs="Arial"/>
          <w:b/>
          <w:sz w:val="18"/>
        </w:rPr>
        <w:t>Maloobchod se stroji a strojním za</w:t>
      </w:r>
      <w:r w:rsidRPr="00203A72">
        <w:rPr>
          <w:rFonts w:eastAsia="TTA20363E8t00" w:cs="Arial" w:hint="eastAsia"/>
          <w:b/>
          <w:sz w:val="18"/>
        </w:rPr>
        <w:t>ř</w:t>
      </w:r>
      <w:r w:rsidRPr="00203A72">
        <w:rPr>
          <w:rFonts w:eastAsia="TTA20363E8t00" w:cs="Arial"/>
          <w:b/>
          <w:sz w:val="18"/>
        </w:rPr>
        <w:t>ízením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maloobchod s:</w:t>
      </w:r>
    </w:p>
    <w:p w:rsidR="00203A72" w:rsidRPr="00203A72" w:rsidRDefault="00203A72" w:rsidP="00203A72">
      <w:pPr>
        <w:keepNext/>
        <w:spacing w:after="0" w:line="240" w:lineRule="auto"/>
        <w:ind w:left="1276" w:hanging="142"/>
        <w:rPr>
          <w:rFonts w:cs="Arial"/>
          <w:sz w:val="18"/>
        </w:rPr>
      </w:pPr>
      <w:r w:rsidRPr="00203A72">
        <w:rPr>
          <w:rFonts w:cs="Arial"/>
          <w:sz w:val="18"/>
        </w:rPr>
        <w:t>• kancelářskými stroji a zařízením</w:t>
      </w:r>
    </w:p>
    <w:p w:rsidR="00203A72" w:rsidRPr="00203A72" w:rsidRDefault="00203A72" w:rsidP="00203A72">
      <w:pPr>
        <w:keepNext/>
        <w:spacing w:after="0" w:line="240" w:lineRule="auto"/>
        <w:ind w:left="1276" w:hanging="142"/>
        <w:rPr>
          <w:rFonts w:cs="Arial"/>
          <w:sz w:val="18"/>
        </w:rPr>
      </w:pPr>
      <w:r w:rsidRPr="00203A72">
        <w:rPr>
          <w:rFonts w:cs="Arial"/>
          <w:sz w:val="18"/>
        </w:rPr>
        <w:t>• specifickými stroji a zařízením, vč. souvisejících provozních doplňků</w:t>
      </w:r>
    </w:p>
    <w:p w:rsidR="00203A72" w:rsidRPr="00203A72" w:rsidRDefault="00203A72" w:rsidP="00203A72">
      <w:pPr>
        <w:keepNext/>
        <w:spacing w:after="0" w:line="240" w:lineRule="auto"/>
        <w:ind w:left="1276" w:hanging="142"/>
        <w:rPr>
          <w:rFonts w:cs="Arial"/>
          <w:sz w:val="18"/>
        </w:rPr>
      </w:pPr>
      <w:r w:rsidRPr="00203A72">
        <w:rPr>
          <w:rFonts w:cs="Arial"/>
          <w:sz w:val="18"/>
        </w:rPr>
        <w:t>• jinými stroji a zařízením j. n.</w:t>
      </w:r>
    </w:p>
    <w:p w:rsidR="00203A72" w:rsidRPr="00203A72" w:rsidRDefault="00203A72" w:rsidP="00203A72">
      <w:pPr>
        <w:keepNext/>
        <w:spacing w:after="0" w:line="240" w:lineRule="auto"/>
        <w:ind w:left="964"/>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47.00.89 </w:t>
      </w:r>
      <w:r w:rsidRPr="00203A72">
        <w:rPr>
          <w:rFonts w:eastAsia="TTA20363E8t00" w:cs="Arial"/>
          <w:b/>
          <w:sz w:val="18"/>
        </w:rPr>
        <w:t>Maloobchod s nepotraviná</w:t>
      </w:r>
      <w:r w:rsidRPr="00203A72">
        <w:rPr>
          <w:rFonts w:eastAsia="TTA20363E8t00" w:cs="Arial" w:hint="eastAsia"/>
          <w:b/>
          <w:sz w:val="18"/>
        </w:rPr>
        <w:t>ř</w:t>
      </w:r>
      <w:r w:rsidRPr="00203A72">
        <w:rPr>
          <w:rFonts w:eastAsia="TTA20363E8t00" w:cs="Arial"/>
          <w:b/>
          <w:sz w:val="18"/>
        </w:rPr>
        <w:t>ským zbo</w:t>
      </w:r>
      <w:r w:rsidRPr="00203A72">
        <w:rPr>
          <w:rFonts w:eastAsia="TTA20363E8t00" w:cs="Arial" w:hint="eastAsia"/>
          <w:b/>
          <w:sz w:val="18"/>
        </w:rPr>
        <w:t>ž</w:t>
      </w:r>
      <w:r w:rsidRPr="00203A72">
        <w:rPr>
          <w:rFonts w:eastAsia="TTA20363E8t00" w:cs="Arial"/>
          <w:b/>
          <w:sz w:val="18"/>
        </w:rPr>
        <w:t>ím jiným než spotřebním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maloobchod s:</w:t>
      </w:r>
    </w:p>
    <w:p w:rsidR="00203A72" w:rsidRPr="00203A72" w:rsidRDefault="00203A72" w:rsidP="00203A72">
      <w:pPr>
        <w:keepNext/>
        <w:spacing w:after="0" w:line="240" w:lineRule="auto"/>
        <w:ind w:left="1276" w:hanging="142"/>
        <w:rPr>
          <w:rFonts w:cs="Arial"/>
          <w:sz w:val="18"/>
        </w:rPr>
      </w:pPr>
      <w:r w:rsidRPr="00203A72">
        <w:rPr>
          <w:rFonts w:cs="Arial"/>
          <w:sz w:val="18"/>
        </w:rPr>
        <w:t>• papírem a lepenkou</w:t>
      </w:r>
    </w:p>
    <w:p w:rsidR="00203A72" w:rsidRPr="00203A72" w:rsidRDefault="00203A72" w:rsidP="00203A72">
      <w:pPr>
        <w:keepNext/>
        <w:spacing w:after="0" w:line="240" w:lineRule="auto"/>
        <w:ind w:left="1276" w:hanging="142"/>
        <w:rPr>
          <w:rFonts w:cs="Arial"/>
          <w:sz w:val="18"/>
        </w:rPr>
      </w:pPr>
      <w:r w:rsidRPr="00203A72">
        <w:rPr>
          <w:rFonts w:cs="Arial"/>
          <w:sz w:val="18"/>
        </w:rPr>
        <w:t>• minerály a jiným nepotravinářským zbožím jiným než spotřebním j. n.</w:t>
      </w:r>
    </w:p>
    <w:p w:rsidR="00203A72" w:rsidRPr="00203A72" w:rsidRDefault="00203A72" w:rsidP="00203A72">
      <w:pPr>
        <w:keepNext/>
        <w:spacing w:after="0" w:line="240" w:lineRule="auto"/>
        <w:ind w:left="964"/>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47.00.9 </w:t>
      </w:r>
      <w:r w:rsidRPr="00203A72">
        <w:rPr>
          <w:rFonts w:eastAsia="TTA20363E8t00" w:cs="Arial"/>
          <w:b/>
          <w:bCs/>
          <w:szCs w:val="22"/>
        </w:rPr>
        <w:t>Maloobchod s pou</w:t>
      </w:r>
      <w:r w:rsidRPr="00203A72">
        <w:rPr>
          <w:rFonts w:eastAsia="TTA20363E8t00" w:cs="Arial" w:hint="eastAsia"/>
          <w:b/>
          <w:bCs/>
          <w:szCs w:val="22"/>
        </w:rPr>
        <w:t>ž</w:t>
      </w:r>
      <w:r w:rsidRPr="00203A72">
        <w:rPr>
          <w:rFonts w:eastAsia="TTA20363E8t00" w:cs="Arial"/>
          <w:b/>
          <w:bCs/>
          <w:szCs w:val="22"/>
        </w:rPr>
        <w:t>itým zbo</w:t>
      </w:r>
      <w:r w:rsidRPr="00203A72">
        <w:rPr>
          <w:rFonts w:eastAsia="TTA20363E8t00" w:cs="Arial" w:hint="eastAsia"/>
          <w:b/>
          <w:bCs/>
          <w:szCs w:val="22"/>
        </w:rPr>
        <w:t>ž</w:t>
      </w:r>
      <w:r w:rsidRPr="00203A72">
        <w:rPr>
          <w:rFonts w:eastAsia="TTA20363E8t00" w:cs="Arial"/>
          <w:b/>
          <w:bCs/>
          <w:szCs w:val="22"/>
        </w:rPr>
        <w:t>ím</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maloobchod prostřednictvím aukčních domů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47.00.91 Maloobchod se starožitnostmi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47.00.92 Maloobchod s použitými knihami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47.00.99 Maloobchod s ostatním použitým zbožím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16" w:name="_Toc486320887"/>
      <w:bookmarkStart w:id="17" w:name="_Toc498940653"/>
      <w:r w:rsidRPr="00203A72">
        <w:rPr>
          <w:rFonts w:cs="Arial"/>
          <w:b/>
          <w:bCs/>
          <w:iCs/>
          <w:sz w:val="32"/>
          <w:szCs w:val="28"/>
        </w:rPr>
        <w:lastRenderedPageBreak/>
        <w:t>SEKCE H</w:t>
      </w:r>
      <w:r w:rsidRPr="00203A72">
        <w:rPr>
          <w:rFonts w:cs="Arial"/>
          <w:b/>
          <w:bCs/>
          <w:iCs/>
          <w:sz w:val="32"/>
          <w:szCs w:val="28"/>
        </w:rPr>
        <w:tab/>
        <w:t>–</w:t>
      </w:r>
      <w:r w:rsidRPr="00203A72">
        <w:rPr>
          <w:rFonts w:cs="Arial"/>
          <w:b/>
          <w:bCs/>
          <w:iCs/>
          <w:sz w:val="32"/>
          <w:szCs w:val="28"/>
        </w:rPr>
        <w:tab/>
        <w:t>DOPRAVA A SKLADOVÁNÍ</w:t>
      </w:r>
      <w:bookmarkEnd w:id="16"/>
      <w:bookmarkEnd w:id="17"/>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49 Pozemní a potrubní doprava</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49.1 Železniční osobní doprava meziměstská</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49.10 Železniční osobní doprava meziměstská</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49.10.1 Železniční osobní doprava meziměstská</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49.10.11 Vyhlídkové jízdy po železnici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49.10.19 </w:t>
      </w:r>
      <w:r w:rsidRPr="00203A72">
        <w:rPr>
          <w:rFonts w:eastAsia="TTA20363E8t00" w:cs="Arial"/>
          <w:b/>
          <w:sz w:val="18"/>
        </w:rPr>
        <w:t xml:space="preserve">Ostatní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osobní doprava mezim</w:t>
      </w:r>
      <w:r w:rsidRPr="00203A72">
        <w:rPr>
          <w:rFonts w:eastAsia="TTA20363E8t00" w:cs="Arial" w:hint="eastAsia"/>
          <w:b/>
          <w:sz w:val="18"/>
        </w:rPr>
        <w:t>ě</w:t>
      </w:r>
      <w:r w:rsidRPr="00203A72">
        <w:rPr>
          <w:rFonts w:eastAsia="TTA20363E8t00" w:cs="Arial"/>
          <w:b/>
          <w:sz w:val="18"/>
        </w:rPr>
        <w:t>stská</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meziměstskou osobní dopravu poskytovanou železnicí bez ohledu na vzdálenost a třídu</w:t>
      </w:r>
    </w:p>
    <w:p w:rsidR="00203A72" w:rsidRPr="00203A72" w:rsidRDefault="00203A72" w:rsidP="00203A72">
      <w:pPr>
        <w:keepNext/>
        <w:spacing w:after="0" w:line="240" w:lineRule="auto"/>
        <w:ind w:left="964" w:hanging="113"/>
        <w:rPr>
          <w:rFonts w:cs="Arial"/>
          <w:sz w:val="18"/>
        </w:rPr>
      </w:pPr>
      <w:r w:rsidRPr="00203A72">
        <w:rPr>
          <w:rFonts w:cs="Arial"/>
          <w:sz w:val="18"/>
        </w:rPr>
        <w:t>- přepravu doprovodných</w:t>
      </w:r>
      <w:r w:rsidR="00A41CC2">
        <w:rPr>
          <w:rFonts w:cs="Arial"/>
          <w:sz w:val="18"/>
        </w:rPr>
        <w:t xml:space="preserve"> </w:t>
      </w:r>
      <w:r w:rsidR="00DE0961">
        <w:rPr>
          <w:rFonts w:cs="Arial"/>
          <w:sz w:val="18"/>
        </w:rPr>
        <w:t>vozidel</w:t>
      </w:r>
      <w:r w:rsidR="00DD57A0">
        <w:rPr>
          <w:rFonts w:cs="Arial"/>
          <w:sz w:val="18"/>
        </w:rPr>
        <w:t xml:space="preserve">, </w:t>
      </w:r>
      <w:r w:rsidRPr="00203A72">
        <w:rPr>
          <w:rFonts w:cs="Arial"/>
          <w:sz w:val="18"/>
        </w:rPr>
        <w:t>zav</w:t>
      </w:r>
      <w:r w:rsidR="00DD57A0">
        <w:rPr>
          <w:rFonts w:cs="Arial"/>
          <w:sz w:val="18"/>
        </w:rPr>
        <w:t>azadel, zvířat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osobní dopravu městskými a příměstskými železnicemi (49.31.10)</w:t>
      </w:r>
    </w:p>
    <w:p w:rsidR="00203A72" w:rsidRPr="00203A72" w:rsidRDefault="001E0B2F" w:rsidP="00203A72">
      <w:pPr>
        <w:keepNext/>
        <w:spacing w:after="0" w:line="240" w:lineRule="auto"/>
        <w:ind w:left="964" w:hanging="113"/>
        <w:rPr>
          <w:rFonts w:cs="Arial"/>
          <w:sz w:val="18"/>
        </w:rPr>
      </w:pPr>
      <w:r>
        <w:rPr>
          <w:rFonts w:cs="Arial"/>
          <w:sz w:val="18"/>
        </w:rPr>
        <w:t>- služby související s železniční dopravou</w:t>
      </w:r>
      <w:r w:rsidR="00203A72" w:rsidRPr="00203A72">
        <w:rPr>
          <w:rFonts w:cs="Arial"/>
          <w:sz w:val="18"/>
        </w:rPr>
        <w:t xml:space="preserve">, např. řazení a posunování, </w:t>
      </w:r>
      <w:r>
        <w:rPr>
          <w:rFonts w:cs="Arial"/>
          <w:sz w:val="18"/>
        </w:rPr>
        <w:t xml:space="preserve">služby </w:t>
      </w:r>
      <w:r w:rsidR="00203A72" w:rsidRPr="00203A72">
        <w:rPr>
          <w:rFonts w:cs="Arial"/>
          <w:sz w:val="18"/>
        </w:rPr>
        <w:t>železniční infrastruktury a služby osobních terminálů (52.21.1)</w:t>
      </w:r>
    </w:p>
    <w:p w:rsidR="00203A72" w:rsidRPr="00203A72" w:rsidRDefault="00203A72" w:rsidP="00203A72">
      <w:pPr>
        <w:keepNext/>
        <w:spacing w:after="0" w:line="240" w:lineRule="auto"/>
        <w:ind w:left="964" w:hanging="113"/>
        <w:rPr>
          <w:rFonts w:cs="Arial"/>
          <w:sz w:val="18"/>
        </w:rPr>
      </w:pPr>
      <w:r w:rsidRPr="00203A72">
        <w:rPr>
          <w:rFonts w:cs="Arial"/>
          <w:sz w:val="18"/>
        </w:rPr>
        <w:t>- služby lůžkových a lehátkových vozů (55.90.13)</w:t>
      </w:r>
    </w:p>
    <w:p w:rsidR="00203A72" w:rsidRPr="00203A72" w:rsidRDefault="00203A72" w:rsidP="00203A72">
      <w:pPr>
        <w:keepNext/>
        <w:spacing w:after="0" w:line="240" w:lineRule="auto"/>
        <w:ind w:left="964" w:hanging="113"/>
        <w:rPr>
          <w:rFonts w:cs="Arial"/>
          <w:sz w:val="18"/>
        </w:rPr>
      </w:pPr>
      <w:r w:rsidRPr="00203A72">
        <w:rPr>
          <w:rFonts w:cs="Arial"/>
          <w:sz w:val="18"/>
        </w:rPr>
        <w:t>- služby jídelních vozů (56.10.12)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49.2 Železniční nákladní doprava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49.20 Železniční nákladní doprava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49.20.1 </w:t>
      </w:r>
      <w:r w:rsidRPr="00203A72">
        <w:rPr>
          <w:rFonts w:eastAsia="TTA20363E8t00" w:cs="Arial" w:hint="eastAsia"/>
          <w:b/>
          <w:bCs/>
          <w:szCs w:val="22"/>
        </w:rPr>
        <w:t>Ž</w:t>
      </w:r>
      <w:r w:rsidRPr="00203A72">
        <w:rPr>
          <w:rFonts w:eastAsia="TTA20363E8t00" w:cs="Arial"/>
          <w:b/>
          <w:bCs/>
          <w:szCs w:val="22"/>
        </w:rPr>
        <w:t>elezni</w:t>
      </w:r>
      <w:r w:rsidRPr="00203A72">
        <w:rPr>
          <w:rFonts w:eastAsia="TTA20363E8t00" w:cs="Arial" w:hint="eastAsia"/>
          <w:b/>
          <w:bCs/>
          <w:szCs w:val="22"/>
        </w:rPr>
        <w:t>č</w:t>
      </w:r>
      <w:r w:rsidRPr="00203A72">
        <w:rPr>
          <w:rFonts w:eastAsia="TTA20363E8t00" w:cs="Arial"/>
          <w:b/>
          <w:bCs/>
          <w:szCs w:val="22"/>
        </w:rPr>
        <w:t>ní nákladní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nákladní dopravu po hlavních i vedlejších železničních tratích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skladování (52.10.1)</w:t>
      </w:r>
    </w:p>
    <w:p w:rsidR="00203A72" w:rsidRPr="00203A72" w:rsidRDefault="001E0B2F" w:rsidP="00203A72">
      <w:pPr>
        <w:keepNext/>
        <w:spacing w:after="0" w:line="240" w:lineRule="auto"/>
        <w:ind w:left="964" w:hanging="113"/>
        <w:rPr>
          <w:rFonts w:cs="Arial"/>
          <w:sz w:val="18"/>
        </w:rPr>
      </w:pPr>
      <w:r>
        <w:rPr>
          <w:rFonts w:cs="Arial"/>
          <w:sz w:val="18"/>
        </w:rPr>
        <w:t>- služby související s</w:t>
      </w:r>
      <w:r w:rsidR="00203A72" w:rsidRPr="00203A72">
        <w:rPr>
          <w:rFonts w:cs="Arial"/>
          <w:sz w:val="18"/>
        </w:rPr>
        <w:t xml:space="preserve"> železniční dopravou, např. řazení a posunování, služby železniční infrastruktury a služby nákladových terminálů (52.21.1)</w:t>
      </w:r>
    </w:p>
    <w:p w:rsidR="00203A72" w:rsidRPr="00203A72" w:rsidRDefault="00203A72" w:rsidP="00203A72">
      <w:pPr>
        <w:keepNext/>
        <w:spacing w:after="0" w:line="240" w:lineRule="auto"/>
        <w:ind w:left="964" w:hanging="113"/>
        <w:rPr>
          <w:rFonts w:cs="Arial"/>
          <w:sz w:val="18"/>
        </w:rPr>
      </w:pPr>
      <w:r w:rsidRPr="00203A72">
        <w:rPr>
          <w:rFonts w:cs="Arial"/>
          <w:sz w:val="18"/>
        </w:rPr>
        <w:t>- manipulaci s nákladem (52.24.1)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49.20.11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nákladní doprava chladicími vozy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železniční přepravu zmrazeného a chlazeného zboží ve speciálních chladicích vozech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49.20.12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nákladní doprava ropných produkt</w:t>
      </w:r>
      <w:r w:rsidRPr="00203A72">
        <w:rPr>
          <w:rFonts w:eastAsia="TTA20363E8t00" w:cs="Arial" w:hint="eastAsia"/>
          <w:b/>
          <w:sz w:val="18"/>
        </w:rPr>
        <w:t>ů</w:t>
      </w:r>
      <w:r w:rsidRPr="00203A72">
        <w:rPr>
          <w:rFonts w:eastAsia="TTA20363E8t00" w:cs="Arial"/>
          <w:b/>
          <w:sz w:val="18"/>
        </w:rPr>
        <w:t xml:space="preserve"> cisternami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železniční</w:t>
      </w:r>
      <w:r w:rsidR="001E0B2F">
        <w:rPr>
          <w:rFonts w:cs="Arial"/>
          <w:sz w:val="18"/>
        </w:rPr>
        <w:t xml:space="preserve"> přepravu ropných produktů (ropy</w:t>
      </w:r>
      <w:r w:rsidRPr="00203A72">
        <w:rPr>
          <w:rFonts w:cs="Arial"/>
          <w:sz w:val="18"/>
        </w:rPr>
        <w:t>, zemní</w:t>
      </w:r>
      <w:r w:rsidR="001E0B2F">
        <w:rPr>
          <w:rFonts w:cs="Arial"/>
          <w:sz w:val="18"/>
        </w:rPr>
        <w:t>ho</w:t>
      </w:r>
      <w:r w:rsidRPr="00203A72">
        <w:rPr>
          <w:rFonts w:cs="Arial"/>
          <w:sz w:val="18"/>
        </w:rPr>
        <w:t xml:space="preserve"> plyn</w:t>
      </w:r>
      <w:r w:rsidR="001E0B2F">
        <w:rPr>
          <w:rFonts w:cs="Arial"/>
          <w:sz w:val="18"/>
        </w:rPr>
        <w:t>u a rafinovaných</w:t>
      </w:r>
      <w:r w:rsidRPr="00203A72">
        <w:rPr>
          <w:rFonts w:cs="Arial"/>
          <w:sz w:val="18"/>
        </w:rPr>
        <w:t xml:space="preserve"> </w:t>
      </w:r>
      <w:r w:rsidR="001E0B2F">
        <w:rPr>
          <w:rFonts w:cs="Arial"/>
          <w:sz w:val="18"/>
        </w:rPr>
        <w:t>ropných produktů</w:t>
      </w:r>
      <w:r w:rsidRPr="00203A72">
        <w:rPr>
          <w:rFonts w:cs="Arial"/>
          <w:sz w:val="18"/>
        </w:rPr>
        <w:t>) ve speciálních cisternách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49.20.13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nákladní doprava kapalných nebo plynných látek cisternami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železniční přepravu jiných kapalin nebo plynů ve speciálních cisternách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49.20.14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doprava intermodálních kontejner</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železniční přepravu individuálních předmětů a balíků ve speciálně konstruovaných přepravních kontejnerech, usnadňujících manipulaci při dopravě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49.20.15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doprava dopis</w:t>
      </w:r>
      <w:r w:rsidRPr="00203A72">
        <w:rPr>
          <w:rFonts w:eastAsia="TTA20363E8t00" w:cs="Arial" w:hint="eastAsia"/>
          <w:b/>
          <w:sz w:val="18"/>
        </w:rPr>
        <w:t>ů</w:t>
      </w:r>
      <w:r w:rsidRPr="00203A72">
        <w:rPr>
          <w:rFonts w:eastAsia="TTA20363E8t00" w:cs="Arial"/>
          <w:b/>
          <w:sz w:val="18"/>
        </w:rPr>
        <w:t xml:space="preserve"> a balík</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železniční přepravu pošty pro národní a zahraniční poštovní orgány</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železniční přepravu dopisů a balíků pro </w:t>
      </w:r>
      <w:r w:rsidR="001E0B2F">
        <w:rPr>
          <w:rFonts w:cs="Arial"/>
          <w:sz w:val="18"/>
        </w:rPr>
        <w:t xml:space="preserve">subjekty poskytující </w:t>
      </w:r>
      <w:r w:rsidRPr="00203A72">
        <w:rPr>
          <w:rFonts w:cs="Arial"/>
          <w:sz w:val="18"/>
        </w:rPr>
        <w:t>poštovní a kurýrní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 xml:space="preserve">49.20.16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doprava voln</w:t>
      </w:r>
      <w:r w:rsidRPr="00203A72">
        <w:rPr>
          <w:rFonts w:eastAsia="TTA20363E8t00" w:cs="Arial" w:hint="eastAsia"/>
          <w:b/>
          <w:sz w:val="18"/>
        </w:rPr>
        <w:t>ě</w:t>
      </w:r>
      <w:r w:rsidRPr="00203A72">
        <w:rPr>
          <w:rFonts w:eastAsia="TTA20363E8t00" w:cs="Arial"/>
          <w:b/>
          <w:sz w:val="18"/>
        </w:rPr>
        <w:t xml:space="preserve"> lo</w:t>
      </w:r>
      <w:r w:rsidRPr="00203A72">
        <w:rPr>
          <w:rFonts w:eastAsia="TTA20363E8t00" w:cs="Arial" w:hint="eastAsia"/>
          <w:b/>
          <w:sz w:val="18"/>
        </w:rPr>
        <w:t>ž</w:t>
      </w:r>
      <w:r w:rsidRPr="00203A72">
        <w:rPr>
          <w:rFonts w:eastAsia="TTA20363E8t00" w:cs="Arial"/>
          <w:b/>
          <w:sz w:val="18"/>
        </w:rPr>
        <w:t>eného suchého zbo</w:t>
      </w:r>
      <w:r w:rsidRPr="00203A72">
        <w:rPr>
          <w:rFonts w:eastAsia="TTA20363E8t00" w:cs="Arial" w:hint="eastAsia"/>
          <w:b/>
          <w:sz w:val="18"/>
        </w:rPr>
        <w:t>ž</w:t>
      </w:r>
      <w:r w:rsidRPr="00203A72">
        <w:rPr>
          <w:rFonts w:eastAsia="TTA20363E8t00" w:cs="Arial"/>
          <w:b/>
          <w:sz w:val="18"/>
        </w:rPr>
        <w: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železniční přepravu volně loženého </w:t>
      </w:r>
      <w:r w:rsidR="001E0B2F">
        <w:rPr>
          <w:rFonts w:cs="Arial"/>
          <w:sz w:val="18"/>
        </w:rPr>
        <w:t>suchého zboží, např. obilí, mouky</w:t>
      </w:r>
      <w:r w:rsidRPr="00203A72">
        <w:rPr>
          <w:rFonts w:cs="Arial"/>
          <w:sz w:val="18"/>
        </w:rPr>
        <w:t>, cement</w:t>
      </w:r>
      <w:r w:rsidR="001E0B2F">
        <w:rPr>
          <w:rFonts w:cs="Arial"/>
          <w:sz w:val="18"/>
        </w:rPr>
        <w:t>u, písku</w:t>
      </w:r>
      <w:r w:rsidRPr="00203A72">
        <w:rPr>
          <w:rFonts w:cs="Arial"/>
          <w:sz w:val="18"/>
        </w:rPr>
        <w:t>, uhlí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49.20.19 </w:t>
      </w:r>
      <w:r w:rsidRPr="00203A72">
        <w:rPr>
          <w:rFonts w:eastAsia="TTA20363E8t00" w:cs="Arial"/>
          <w:b/>
          <w:sz w:val="18"/>
        </w:rPr>
        <w:t xml:space="preserve">Ostatní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nákladní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železniční přepravu osobních automobilů, nákladních automobilů a tahačů s návěsy</w:t>
      </w:r>
    </w:p>
    <w:p w:rsidR="00203A72" w:rsidRPr="00203A72" w:rsidRDefault="00203A72" w:rsidP="00203A72">
      <w:pPr>
        <w:keepNext/>
        <w:spacing w:after="0" w:line="240" w:lineRule="auto"/>
        <w:ind w:left="964" w:hanging="113"/>
        <w:rPr>
          <w:rFonts w:cs="Arial"/>
          <w:sz w:val="18"/>
        </w:rPr>
      </w:pPr>
      <w:r w:rsidRPr="00203A72">
        <w:rPr>
          <w:rFonts w:cs="Arial"/>
          <w:sz w:val="18"/>
        </w:rPr>
        <w:t>- železniční přepravu živých zvířat</w:t>
      </w:r>
    </w:p>
    <w:p w:rsidR="00203A72" w:rsidRPr="00203A72" w:rsidRDefault="00203A72" w:rsidP="00203A72">
      <w:pPr>
        <w:keepNext/>
        <w:spacing w:after="0" w:line="240" w:lineRule="auto"/>
        <w:ind w:left="964" w:hanging="113"/>
        <w:rPr>
          <w:rFonts w:cs="Arial"/>
          <w:sz w:val="18"/>
        </w:rPr>
      </w:pPr>
      <w:r w:rsidRPr="00203A72">
        <w:rPr>
          <w:rFonts w:cs="Arial"/>
          <w:sz w:val="18"/>
        </w:rPr>
        <w:t>- železniční přepravu jiného nákladu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železniční přepravu osob a jejich doprovodných vozidel (49.10.19)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49.3 Ostatní pozemní osobní doprava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49.31 Městská a příměstská pozemní osobní doprava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49.31.1 Městská a příměstská železniční osobní doprava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49.31.10 </w:t>
      </w:r>
      <w:r w:rsidRPr="00203A72">
        <w:rPr>
          <w:rFonts w:eastAsia="TTA20363E8t00" w:cs="Arial"/>
          <w:b/>
          <w:sz w:val="18"/>
        </w:rPr>
        <w:t>M</w:t>
      </w:r>
      <w:r w:rsidRPr="00203A72">
        <w:rPr>
          <w:rFonts w:eastAsia="TTA20363E8t00" w:cs="Arial" w:hint="eastAsia"/>
          <w:b/>
          <w:sz w:val="18"/>
        </w:rPr>
        <w:t>ě</w:t>
      </w:r>
      <w:r w:rsidRPr="00203A72">
        <w:rPr>
          <w:rFonts w:eastAsia="TTA20363E8t00" w:cs="Arial"/>
          <w:b/>
          <w:sz w:val="18"/>
        </w:rPr>
        <w:t>stská a p</w:t>
      </w:r>
      <w:r w:rsidRPr="00203A72">
        <w:rPr>
          <w:rFonts w:eastAsia="TTA20363E8t00" w:cs="Arial" w:hint="eastAsia"/>
          <w:b/>
          <w:sz w:val="18"/>
        </w:rPr>
        <w:t>ř</w:t>
      </w:r>
      <w:r w:rsidRPr="00203A72">
        <w:rPr>
          <w:rFonts w:eastAsia="TTA20363E8t00" w:cs="Arial"/>
          <w:b/>
          <w:sz w:val="18"/>
        </w:rPr>
        <w:t>ím</w:t>
      </w:r>
      <w:r w:rsidRPr="00203A72">
        <w:rPr>
          <w:rFonts w:eastAsia="TTA20363E8t00" w:cs="Arial" w:hint="eastAsia"/>
          <w:b/>
          <w:sz w:val="18"/>
        </w:rPr>
        <w:t>ě</w:t>
      </w:r>
      <w:r w:rsidRPr="00203A72">
        <w:rPr>
          <w:rFonts w:eastAsia="TTA20363E8t00" w:cs="Arial"/>
          <w:b/>
          <w:sz w:val="18"/>
        </w:rPr>
        <w:t xml:space="preserve">stská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osobní doprava</w:t>
      </w:r>
    </w:p>
    <w:p w:rsidR="00203A72" w:rsidRPr="00203A72" w:rsidRDefault="00203A72" w:rsidP="00203A72">
      <w:pPr>
        <w:keepNext/>
        <w:spacing w:after="0" w:line="240" w:lineRule="auto"/>
        <w:ind w:left="851"/>
        <w:rPr>
          <w:rFonts w:cs="Arial"/>
          <w:sz w:val="18"/>
        </w:rPr>
      </w:pPr>
      <w:r w:rsidRPr="00203A72">
        <w:rPr>
          <w:rFonts w:cs="Arial"/>
          <w:sz w:val="18"/>
        </w:rPr>
        <w:t xml:space="preserve">Městská doprava je definována jako doprava, jejíž místa odjezdu i cíle cesty </w:t>
      </w:r>
      <w:r w:rsidR="00C8479C">
        <w:rPr>
          <w:rFonts w:cs="Arial"/>
          <w:sz w:val="18"/>
        </w:rPr>
        <w:t>jsou ve stejné městské jednotce;</w:t>
      </w:r>
    </w:p>
    <w:p w:rsidR="00203A72" w:rsidRPr="00203A72" w:rsidRDefault="00C8479C" w:rsidP="00203A72">
      <w:pPr>
        <w:keepNext/>
        <w:spacing w:after="0" w:line="240" w:lineRule="auto"/>
        <w:ind w:left="850"/>
        <w:rPr>
          <w:rFonts w:cs="Arial"/>
          <w:sz w:val="18"/>
        </w:rPr>
      </w:pPr>
      <w:r>
        <w:rPr>
          <w:rFonts w:cs="Arial"/>
          <w:sz w:val="18"/>
        </w:rPr>
        <w:t>p</w:t>
      </w:r>
      <w:r w:rsidR="00203A72" w:rsidRPr="00203A72">
        <w:rPr>
          <w:rFonts w:cs="Arial"/>
          <w:sz w:val="18"/>
        </w:rPr>
        <w:t xml:space="preserve">říměstská doprava je </w:t>
      </w:r>
      <w:r>
        <w:rPr>
          <w:rFonts w:cs="Arial"/>
          <w:sz w:val="18"/>
        </w:rPr>
        <w:t xml:space="preserve">definována </w:t>
      </w:r>
      <w:r w:rsidR="00203A72" w:rsidRPr="00203A72">
        <w:rPr>
          <w:rFonts w:cs="Arial"/>
          <w:sz w:val="18"/>
        </w:rPr>
        <w:t>v rámci</w:t>
      </w:r>
      <w:r>
        <w:rPr>
          <w:rFonts w:cs="Arial"/>
          <w:sz w:val="18"/>
        </w:rPr>
        <w:t xml:space="preserve"> větší metropolitní oblasti zahrnující přilehlé obce</w:t>
      </w:r>
      <w:r w:rsidR="00203A72" w:rsidRPr="00203A72">
        <w:rPr>
          <w:rFonts w:cs="Arial"/>
          <w:sz w:val="18"/>
        </w:rPr>
        <w: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městkou a příměstskou dopravu osob železnicí</w:t>
      </w:r>
    </w:p>
    <w:p w:rsidR="00203A72" w:rsidRPr="00203A72" w:rsidRDefault="00203A72" w:rsidP="00203A72">
      <w:pPr>
        <w:keepNext/>
        <w:spacing w:after="0" w:line="240" w:lineRule="auto"/>
        <w:ind w:left="964" w:hanging="113"/>
        <w:rPr>
          <w:rFonts w:cs="Arial"/>
          <w:sz w:val="18"/>
        </w:rPr>
      </w:pPr>
      <w:r w:rsidRPr="00203A72">
        <w:rPr>
          <w:rFonts w:cs="Arial"/>
          <w:sz w:val="18"/>
        </w:rPr>
        <w:t>- služby městské hromadné dopravy poskytované tranzitní železniční dopravou (podze</w:t>
      </w:r>
      <w:r w:rsidR="00800FD2">
        <w:rPr>
          <w:rFonts w:cs="Arial"/>
          <w:sz w:val="18"/>
        </w:rPr>
        <w:t>mní, pozemní nebo nadzemní dráhou</w:t>
      </w:r>
      <w:r w:rsidRPr="00203A72">
        <w:rPr>
          <w:rFonts w:cs="Arial"/>
          <w:sz w:val="18"/>
        </w:rPr>
        <w:t>)</w:t>
      </w:r>
    </w:p>
    <w:p w:rsidR="00203A72" w:rsidRPr="00203A72" w:rsidRDefault="00203A72" w:rsidP="00203A72">
      <w:pPr>
        <w:keepNext/>
        <w:spacing w:after="0" w:line="240" w:lineRule="auto"/>
        <w:ind w:left="964" w:hanging="113"/>
        <w:rPr>
          <w:rFonts w:cs="Arial"/>
          <w:sz w:val="18"/>
        </w:rPr>
      </w:pPr>
      <w:r w:rsidRPr="00203A72">
        <w:rPr>
          <w:rFonts w:cs="Arial"/>
          <w:sz w:val="18"/>
        </w:rPr>
        <w:t>- přepravu doprovodných</w:t>
      </w:r>
      <w:r w:rsidR="006C504E">
        <w:rPr>
          <w:rFonts w:cs="Arial"/>
          <w:sz w:val="18"/>
        </w:rPr>
        <w:t xml:space="preserve"> </w:t>
      </w:r>
      <w:r w:rsidRPr="00203A72">
        <w:rPr>
          <w:rFonts w:cs="Arial"/>
          <w:sz w:val="18"/>
        </w:rPr>
        <w:t>zavazadel, zvířat</w:t>
      </w:r>
      <w:r w:rsidR="006C504E">
        <w:rPr>
          <w:rFonts w:cs="Arial"/>
          <w:sz w:val="18"/>
        </w:rPr>
        <w:t>, dopravních prostředků</w:t>
      </w:r>
      <w:r w:rsidRPr="00203A72">
        <w:rPr>
          <w:rFonts w:cs="Arial"/>
          <w:sz w:val="18"/>
        </w:rPr>
        <w:t xml:space="preserve"> a</w:t>
      </w:r>
      <w:r w:rsidR="006C504E">
        <w:rPr>
          <w:rFonts w:cs="Arial"/>
          <w:sz w:val="18"/>
        </w:rPr>
        <w:t>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železniční osobní dopravu meziměstskou (49.10.1)</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800FD2">
        <w:rPr>
          <w:rFonts w:cs="Arial"/>
          <w:sz w:val="18"/>
        </w:rPr>
        <w:t>dopravu</w:t>
      </w:r>
      <w:r w:rsidRPr="00203A72">
        <w:rPr>
          <w:rFonts w:cs="Arial"/>
          <w:sz w:val="18"/>
        </w:rPr>
        <w:t xml:space="preserve"> tramvajemi (49.31.21)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49.31.2 Ostatní městská a příměstská pravidelná pozemní osobní doprava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49.31.21 </w:t>
      </w:r>
      <w:r w:rsidRPr="00203A72">
        <w:rPr>
          <w:rFonts w:eastAsia="TTA20363E8t00" w:cs="Arial"/>
          <w:b/>
          <w:sz w:val="18"/>
        </w:rPr>
        <w:t>M</w:t>
      </w:r>
      <w:r w:rsidRPr="00203A72">
        <w:rPr>
          <w:rFonts w:eastAsia="TTA20363E8t00" w:cs="Arial" w:hint="eastAsia"/>
          <w:b/>
          <w:sz w:val="18"/>
        </w:rPr>
        <w:t>ě</w:t>
      </w:r>
      <w:r w:rsidRPr="00203A72">
        <w:rPr>
          <w:rFonts w:eastAsia="TTA20363E8t00" w:cs="Arial"/>
          <w:b/>
          <w:sz w:val="18"/>
        </w:rPr>
        <w:t>stská a p</w:t>
      </w:r>
      <w:r w:rsidRPr="00203A72">
        <w:rPr>
          <w:rFonts w:eastAsia="TTA20363E8t00" w:cs="Arial" w:hint="eastAsia"/>
          <w:b/>
          <w:sz w:val="18"/>
        </w:rPr>
        <w:t>ř</w:t>
      </w:r>
      <w:r w:rsidRPr="00203A72">
        <w:rPr>
          <w:rFonts w:eastAsia="TTA20363E8t00" w:cs="Arial"/>
          <w:b/>
          <w:sz w:val="18"/>
        </w:rPr>
        <w:t>ím</w:t>
      </w:r>
      <w:r w:rsidRPr="00203A72">
        <w:rPr>
          <w:rFonts w:eastAsia="TTA20363E8t00" w:cs="Arial" w:hint="eastAsia"/>
          <w:b/>
          <w:sz w:val="18"/>
        </w:rPr>
        <w:t>ě</w:t>
      </w:r>
      <w:r w:rsidRPr="00203A72">
        <w:rPr>
          <w:rFonts w:eastAsia="TTA20363E8t00" w:cs="Arial"/>
          <w:b/>
          <w:sz w:val="18"/>
        </w:rPr>
        <w:t>stská pravidelná silni</w:t>
      </w:r>
      <w:r w:rsidRPr="00203A72">
        <w:rPr>
          <w:rFonts w:eastAsia="TTA20363E8t00" w:cs="Arial" w:hint="eastAsia"/>
          <w:b/>
          <w:sz w:val="18"/>
        </w:rPr>
        <w:t>č</w:t>
      </w:r>
      <w:r w:rsidRPr="00203A72">
        <w:rPr>
          <w:rFonts w:eastAsia="TTA20363E8t00" w:cs="Arial"/>
          <w:b/>
          <w:sz w:val="18"/>
        </w:rPr>
        <w:t>ní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osobní dopravu autobusem, tramvají, trolejbusem a podobnými prostředky; po pravidelných trasách, podle stanoveného jízdního řádu; pro jakéhokoliv uživatele; v rámci jednoho města nebo skupiny sousedících obcí</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přepravu </w:t>
      </w:r>
      <w:r w:rsidR="00800FD2">
        <w:rPr>
          <w:rFonts w:cs="Arial"/>
          <w:sz w:val="18"/>
        </w:rPr>
        <w:t>doprovodných zavazadel, zvířat</w:t>
      </w:r>
      <w:r w:rsidRPr="00203A72">
        <w:rPr>
          <w:rFonts w:cs="Arial"/>
          <w:sz w:val="18"/>
        </w:rPr>
        <w:t> </w:t>
      </w:r>
      <w:r w:rsidR="00800FD2">
        <w:rPr>
          <w:rFonts w:cs="Arial"/>
          <w:sz w:val="18"/>
        </w:rPr>
        <w:t>atd.</w:t>
      </w:r>
      <w:r w:rsidRPr="00203A72">
        <w:rPr>
          <w:rFonts w:cs="Arial"/>
          <w:sz w:val="18"/>
        </w:rPr>
        <w:t xml:space="preserve"> bez </w:t>
      </w:r>
      <w:r w:rsidR="00800FD2">
        <w:rPr>
          <w:rFonts w:cs="Arial"/>
          <w:sz w:val="18"/>
        </w:rPr>
        <w:t xml:space="preserve">dalšího </w:t>
      </w:r>
      <w:r w:rsidRPr="00203A72">
        <w:rPr>
          <w:rFonts w:cs="Arial"/>
          <w:sz w:val="18"/>
        </w:rPr>
        <w:t>příplatku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provoz pozemních a visutých lanovek atd.</w:t>
      </w:r>
      <w:r w:rsidR="00FF1D69">
        <w:rPr>
          <w:rFonts w:cs="Arial"/>
          <w:sz w:val="18"/>
        </w:rPr>
        <w:t>, poskytovaný</w:t>
      </w:r>
      <w:r w:rsidR="00FF1D69" w:rsidRPr="00203A72">
        <w:rPr>
          <w:rFonts w:cs="Arial"/>
          <w:sz w:val="18"/>
        </w:rPr>
        <w:t xml:space="preserve"> podle jízdního řádu</w:t>
      </w:r>
      <w:r w:rsidR="00FF1D69">
        <w:rPr>
          <w:rFonts w:cs="Arial"/>
          <w:sz w:val="18"/>
        </w:rPr>
        <w:t>, je-li</w:t>
      </w:r>
      <w:r w:rsidRPr="00203A72">
        <w:rPr>
          <w:rFonts w:cs="Arial"/>
          <w:sz w:val="18"/>
        </w:rPr>
        <w:t xml:space="preserve"> součástí městského, příměstského nebo met</w:t>
      </w:r>
      <w:r w:rsidR="00FF1D69">
        <w:rPr>
          <w:rFonts w:cs="Arial"/>
          <w:sz w:val="18"/>
        </w:rPr>
        <w:t>ropolitního dopravního systému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městkou a příměstskou </w:t>
      </w:r>
      <w:r w:rsidR="006A542B">
        <w:rPr>
          <w:rFonts w:cs="Arial"/>
          <w:sz w:val="18"/>
        </w:rPr>
        <w:t xml:space="preserve">železniční osobní </w:t>
      </w:r>
      <w:r w:rsidRPr="00203A72">
        <w:rPr>
          <w:rFonts w:cs="Arial"/>
          <w:sz w:val="18"/>
        </w:rPr>
        <w:t>dopravu (49.31.10)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49.31.22 </w:t>
      </w:r>
      <w:r w:rsidRPr="00203A72">
        <w:rPr>
          <w:rFonts w:eastAsia="TTA20363E8t00" w:cs="Arial"/>
          <w:b/>
          <w:sz w:val="18"/>
        </w:rPr>
        <w:t>Kombinovaná m</w:t>
      </w:r>
      <w:r w:rsidRPr="00203A72">
        <w:rPr>
          <w:rFonts w:eastAsia="TTA20363E8t00" w:cs="Arial" w:hint="eastAsia"/>
          <w:b/>
          <w:sz w:val="18"/>
        </w:rPr>
        <w:t>ě</w:t>
      </w:r>
      <w:r w:rsidRPr="00203A72">
        <w:rPr>
          <w:rFonts w:eastAsia="TTA20363E8t00" w:cs="Arial"/>
          <w:b/>
          <w:sz w:val="18"/>
        </w:rPr>
        <w:t>stská a p</w:t>
      </w:r>
      <w:r w:rsidRPr="00203A72">
        <w:rPr>
          <w:rFonts w:eastAsia="TTA20363E8t00" w:cs="Arial" w:hint="eastAsia"/>
          <w:b/>
          <w:sz w:val="18"/>
        </w:rPr>
        <w:t>ř</w:t>
      </w:r>
      <w:r w:rsidRPr="00203A72">
        <w:rPr>
          <w:rFonts w:eastAsia="TTA20363E8t00" w:cs="Arial"/>
          <w:b/>
          <w:sz w:val="18"/>
        </w:rPr>
        <w:t>ím</w:t>
      </w:r>
      <w:r w:rsidRPr="00203A72">
        <w:rPr>
          <w:rFonts w:eastAsia="TTA20363E8t00" w:cs="Arial" w:hint="eastAsia"/>
          <w:b/>
          <w:sz w:val="18"/>
        </w:rPr>
        <w:t>ě</w:t>
      </w:r>
      <w:r w:rsidRPr="00203A72">
        <w:rPr>
          <w:rFonts w:eastAsia="TTA20363E8t00" w:cs="Arial"/>
          <w:b/>
          <w:sz w:val="18"/>
        </w:rPr>
        <w:t>stská pravidelná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městskou a příměstskou osobní dopravu za použití více než jednoho druhu dopravy po obvyklých trasách a podle jízdního řádu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49.32 Taxislužba a pronájem osobních vozů s řidičem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49.32.1 Taxislužba a pronájem osobních vozů s řidičem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49.32.11 </w:t>
      </w:r>
      <w:r w:rsidRPr="00203A72">
        <w:rPr>
          <w:rFonts w:eastAsia="TTA20363E8t00" w:cs="Arial"/>
          <w:b/>
          <w:sz w:val="18"/>
        </w:rPr>
        <w:t>Taxislu</w:t>
      </w:r>
      <w:r w:rsidRPr="00203A72">
        <w:rPr>
          <w:rFonts w:eastAsia="TTA20363E8t00" w:cs="Arial" w:hint="eastAsia"/>
          <w:b/>
          <w:sz w:val="18"/>
        </w:rPr>
        <w:t>ž</w:t>
      </w:r>
      <w:r w:rsidRPr="00203A72">
        <w:rPr>
          <w:rFonts w:eastAsia="TTA20363E8t00" w:cs="Arial"/>
          <w:b/>
          <w:sz w:val="18"/>
        </w:rPr>
        <w:t>ba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motorizovanou taxislužbu, vč. městské, příměstské a meziměstské</w:t>
      </w:r>
    </w:p>
    <w:p w:rsidR="00203A72" w:rsidRPr="00203A72" w:rsidRDefault="00203A72" w:rsidP="00A84ECA">
      <w:pPr>
        <w:keepNext/>
        <w:spacing w:after="120" w:line="240" w:lineRule="auto"/>
        <w:ind w:left="964" w:hanging="113"/>
        <w:rPr>
          <w:rFonts w:cs="Arial"/>
          <w:sz w:val="18"/>
        </w:rPr>
      </w:pPr>
      <w:r w:rsidRPr="00203A72">
        <w:rPr>
          <w:rFonts w:cs="Arial"/>
          <w:sz w:val="18"/>
        </w:rPr>
        <w:t>- nepravidelnou kyvadlovou dopravu na letiště</w:t>
      </w:r>
    </w:p>
    <w:p w:rsidR="00203A72" w:rsidRPr="00203A72" w:rsidRDefault="00203A72" w:rsidP="00203A72">
      <w:pPr>
        <w:keepNext/>
        <w:spacing w:after="0" w:line="240" w:lineRule="auto"/>
        <w:ind w:left="850"/>
        <w:rPr>
          <w:rFonts w:cs="Arial"/>
          <w:sz w:val="18"/>
        </w:rPr>
      </w:pPr>
      <w:r w:rsidRPr="00203A72">
        <w:rPr>
          <w:rFonts w:cs="Arial"/>
          <w:sz w:val="18"/>
        </w:rPr>
        <w:t>Tyto služby jsou obvykle poskytovány na určitou vzdálenost a do místa určení.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související rezervační služby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1E5C17" w:rsidP="00203A72">
      <w:pPr>
        <w:keepNext/>
        <w:spacing w:after="0" w:line="240" w:lineRule="auto"/>
        <w:ind w:left="964" w:hanging="113"/>
        <w:rPr>
          <w:rFonts w:cs="Arial"/>
          <w:sz w:val="18"/>
        </w:rPr>
      </w:pPr>
      <w:r>
        <w:rPr>
          <w:rFonts w:cs="Arial"/>
          <w:sz w:val="18"/>
        </w:rPr>
        <w:t>- taxislužbu provozovanou</w:t>
      </w:r>
      <w:r w:rsidR="00203A72" w:rsidRPr="00203A72">
        <w:rPr>
          <w:rFonts w:cs="Arial"/>
          <w:sz w:val="18"/>
        </w:rPr>
        <w:t> vozidly na lidský nebo zvířecí pohon (49.39.35)</w:t>
      </w:r>
    </w:p>
    <w:p w:rsidR="00203A72" w:rsidRPr="00203A72" w:rsidRDefault="00203A72" w:rsidP="00203A72">
      <w:pPr>
        <w:keepNext/>
        <w:spacing w:after="0" w:line="240" w:lineRule="auto"/>
        <w:ind w:left="964" w:hanging="113"/>
        <w:rPr>
          <w:rFonts w:cs="Arial"/>
          <w:sz w:val="18"/>
        </w:rPr>
      </w:pPr>
      <w:r w:rsidRPr="00203A72">
        <w:rPr>
          <w:rFonts w:cs="Arial"/>
          <w:sz w:val="18"/>
        </w:rPr>
        <w:t>- vodní a leteckou taxislužbu (50.30.19 a 51.10.12)</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471F9D">
        <w:rPr>
          <w:rFonts w:cs="Arial"/>
          <w:sz w:val="18"/>
        </w:rPr>
        <w:t>sanitní služby</w:t>
      </w:r>
      <w:r w:rsidRPr="00203A72">
        <w:rPr>
          <w:rFonts w:cs="Arial"/>
          <w:sz w:val="18"/>
        </w:rPr>
        <w:t xml:space="preserve"> (86.90.14)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49.32.12 </w:t>
      </w:r>
      <w:r w:rsidRPr="00203A72">
        <w:rPr>
          <w:rFonts w:eastAsia="TTA20363E8t00" w:cs="Arial"/>
          <w:b/>
          <w:sz w:val="18"/>
        </w:rPr>
        <w:t>Pronájem osobních voz</w:t>
      </w:r>
      <w:r w:rsidRPr="00203A72">
        <w:rPr>
          <w:rFonts w:eastAsia="TTA20363E8t00" w:cs="Arial" w:hint="eastAsia"/>
          <w:b/>
          <w:sz w:val="18"/>
        </w:rPr>
        <w:t>ů</w:t>
      </w:r>
      <w:r w:rsidRPr="00203A72">
        <w:rPr>
          <w:rFonts w:eastAsia="TTA20363E8t00" w:cs="Arial"/>
          <w:b/>
          <w:sz w:val="18"/>
        </w:rPr>
        <w:t xml:space="preserve"> s </w:t>
      </w:r>
      <w:r w:rsidRPr="00203A72">
        <w:rPr>
          <w:rFonts w:eastAsia="TTA20363E8t00" w:cs="Arial" w:hint="eastAsia"/>
          <w:b/>
          <w:sz w:val="18"/>
        </w:rPr>
        <w:t>ř</w:t>
      </w:r>
      <w:r w:rsidRPr="00203A72">
        <w:rPr>
          <w:rFonts w:eastAsia="TTA20363E8t00" w:cs="Arial"/>
          <w:b/>
          <w:sz w:val="18"/>
        </w:rPr>
        <w:t>idi</w:t>
      </w:r>
      <w:r w:rsidRPr="00203A72">
        <w:rPr>
          <w:rFonts w:eastAsia="TTA20363E8t00" w:cs="Arial" w:hint="eastAsia"/>
          <w:b/>
          <w:sz w:val="18"/>
        </w:rPr>
        <w:t>č</w:t>
      </w:r>
      <w:r w:rsidRPr="00203A72">
        <w:rPr>
          <w:rFonts w:eastAsia="TTA20363E8t00" w:cs="Arial"/>
          <w:b/>
          <w:sz w:val="18"/>
        </w:rPr>
        <w:t>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A84ECA">
      <w:pPr>
        <w:keepNext/>
        <w:spacing w:after="120" w:line="240" w:lineRule="auto"/>
        <w:ind w:left="964" w:hanging="113"/>
        <w:rPr>
          <w:rFonts w:cs="Arial"/>
          <w:sz w:val="18"/>
        </w:rPr>
      </w:pPr>
      <w:r w:rsidRPr="00203A72">
        <w:rPr>
          <w:rFonts w:cs="Arial"/>
          <w:sz w:val="18"/>
        </w:rPr>
        <w:t>- pronájem osobních automobilů s řidič</w:t>
      </w:r>
      <w:r w:rsidR="009A7C1B">
        <w:rPr>
          <w:rFonts w:cs="Arial"/>
          <w:sz w:val="18"/>
        </w:rPr>
        <w:t>em s přistavením kamkoli,</w:t>
      </w:r>
      <w:r w:rsidRPr="00203A72">
        <w:rPr>
          <w:rFonts w:cs="Arial"/>
          <w:sz w:val="18"/>
        </w:rPr>
        <w:t xml:space="preserve"> kromě služeb taxi</w:t>
      </w:r>
    </w:p>
    <w:p w:rsidR="00203A72" w:rsidRPr="00203A72" w:rsidRDefault="00203A72" w:rsidP="00203A72">
      <w:pPr>
        <w:keepNext/>
        <w:spacing w:after="0" w:line="240" w:lineRule="auto"/>
        <w:ind w:left="850"/>
        <w:rPr>
          <w:rFonts w:cs="Arial"/>
          <w:sz w:val="18"/>
        </w:rPr>
      </w:pPr>
      <w:r w:rsidRPr="00203A72">
        <w:rPr>
          <w:rFonts w:cs="Arial"/>
          <w:sz w:val="18"/>
        </w:rPr>
        <w:t>Tyto služby jsou obvykle poskytovány pro určité časové období a omezený počet cestujících, často do více než jednoho místa určení.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49.39 Ostatní pozemní osobní doprava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49.39.1 Meziměstská a speciální pravidelná pozemní osobní doprava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49.39.11 </w:t>
      </w:r>
      <w:r w:rsidRPr="00203A72">
        <w:rPr>
          <w:rFonts w:eastAsia="TTA20363E8t00" w:cs="Arial"/>
          <w:b/>
          <w:sz w:val="18"/>
        </w:rPr>
        <w:t>Mezim</w:t>
      </w:r>
      <w:r w:rsidRPr="00203A72">
        <w:rPr>
          <w:rFonts w:eastAsia="TTA20363E8t00" w:cs="Arial" w:hint="eastAsia"/>
          <w:b/>
          <w:sz w:val="18"/>
        </w:rPr>
        <w:t>ě</w:t>
      </w:r>
      <w:r w:rsidRPr="00203A72">
        <w:rPr>
          <w:rFonts w:eastAsia="TTA20363E8t00" w:cs="Arial"/>
          <w:b/>
          <w:sz w:val="18"/>
        </w:rPr>
        <w:t>stská pravidelná silni</w:t>
      </w:r>
      <w:r w:rsidRPr="00203A72">
        <w:rPr>
          <w:rFonts w:eastAsia="TTA20363E8t00" w:cs="Arial" w:hint="eastAsia"/>
          <w:b/>
          <w:sz w:val="18"/>
        </w:rPr>
        <w:t>č</w:t>
      </w:r>
      <w:r w:rsidRPr="00203A72">
        <w:rPr>
          <w:rFonts w:eastAsia="TTA20363E8t00" w:cs="Arial"/>
          <w:b/>
          <w:sz w:val="18"/>
        </w:rPr>
        <w:t>ní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meziměstskou osobní dopravu autobusem, tramvají, trolejbusem a podobnými dopravními prostředky po pravidelných trasách podle pevného jízdního řádu</w:t>
      </w:r>
    </w:p>
    <w:p w:rsidR="000F16C8" w:rsidRPr="00203A72" w:rsidRDefault="000F16C8" w:rsidP="00203A72">
      <w:pPr>
        <w:keepNext/>
        <w:spacing w:after="0" w:line="240" w:lineRule="auto"/>
        <w:ind w:left="964" w:hanging="113"/>
        <w:rPr>
          <w:rFonts w:cs="Arial"/>
          <w:sz w:val="18"/>
        </w:rPr>
      </w:pPr>
      <w:r>
        <w:rPr>
          <w:rFonts w:cs="Arial"/>
          <w:sz w:val="18"/>
        </w:rPr>
        <w:t xml:space="preserve">- </w:t>
      </w:r>
      <w:r w:rsidRPr="00203A72">
        <w:rPr>
          <w:rFonts w:cs="Arial"/>
          <w:sz w:val="18"/>
        </w:rPr>
        <w:t xml:space="preserve">přepravu </w:t>
      </w:r>
      <w:r>
        <w:rPr>
          <w:rFonts w:cs="Arial"/>
          <w:sz w:val="18"/>
        </w:rPr>
        <w:t>doprovodných zavazadel, zvířat</w:t>
      </w:r>
      <w:r w:rsidRPr="00203A72">
        <w:rPr>
          <w:rFonts w:cs="Arial"/>
          <w:sz w:val="18"/>
        </w:rPr>
        <w:t> </w:t>
      </w:r>
      <w:r>
        <w:rPr>
          <w:rFonts w:cs="Arial"/>
          <w:sz w:val="18"/>
        </w:rPr>
        <w:t>atd.</w:t>
      </w:r>
      <w:r w:rsidRPr="00203A72">
        <w:rPr>
          <w:rFonts w:cs="Arial"/>
          <w:sz w:val="18"/>
        </w:rPr>
        <w:t xml:space="preserve"> bez </w:t>
      </w:r>
      <w:r>
        <w:rPr>
          <w:rFonts w:cs="Arial"/>
          <w:sz w:val="18"/>
        </w:rPr>
        <w:t xml:space="preserve">dalšího </w:t>
      </w:r>
      <w:r w:rsidRPr="00203A72">
        <w:rPr>
          <w:rFonts w:cs="Arial"/>
          <w:sz w:val="18"/>
        </w:rPr>
        <w:t>příplatku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49.39.12 </w:t>
      </w:r>
      <w:r w:rsidRPr="00203A72">
        <w:rPr>
          <w:rFonts w:eastAsia="TTA20363E8t00" w:cs="Arial"/>
          <w:b/>
          <w:sz w:val="18"/>
        </w:rPr>
        <w:t>Mezim</w:t>
      </w:r>
      <w:r w:rsidRPr="00203A72">
        <w:rPr>
          <w:rFonts w:eastAsia="TTA20363E8t00" w:cs="Arial" w:hint="eastAsia"/>
          <w:b/>
          <w:sz w:val="18"/>
        </w:rPr>
        <w:t>ě</w:t>
      </w:r>
      <w:r w:rsidRPr="00203A72">
        <w:rPr>
          <w:rFonts w:eastAsia="TTA20363E8t00" w:cs="Arial"/>
          <w:b/>
          <w:sz w:val="18"/>
        </w:rPr>
        <w:t>stská speciální pravidelná silni</w:t>
      </w:r>
      <w:r w:rsidRPr="00203A72">
        <w:rPr>
          <w:rFonts w:eastAsia="TTA20363E8t00" w:cs="Arial" w:hint="eastAsia"/>
          <w:b/>
          <w:sz w:val="18"/>
        </w:rPr>
        <w:t>č</w:t>
      </w:r>
      <w:r w:rsidRPr="00203A72">
        <w:rPr>
          <w:rFonts w:eastAsia="TTA20363E8t00" w:cs="Arial"/>
          <w:b/>
          <w:sz w:val="18"/>
        </w:rPr>
        <w:t>ní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meziměstskou silniční osobní dopravu po předem určených tras</w:t>
      </w:r>
      <w:r w:rsidR="00D279CD">
        <w:rPr>
          <w:rFonts w:cs="Arial"/>
          <w:sz w:val="18"/>
        </w:rPr>
        <w:t>ách podle pevného jízdního řádu</w:t>
      </w:r>
      <w:r w:rsidRPr="00203A72">
        <w:rPr>
          <w:rFonts w:cs="Arial"/>
          <w:sz w:val="18"/>
        </w:rPr>
        <w:t xml:space="preserve"> pro </w:t>
      </w:r>
      <w:r w:rsidR="00D279CD">
        <w:rPr>
          <w:rFonts w:cs="Arial"/>
          <w:sz w:val="18"/>
        </w:rPr>
        <w:t>konkrétní</w:t>
      </w:r>
      <w:r w:rsidRPr="00203A72">
        <w:rPr>
          <w:rFonts w:cs="Arial"/>
          <w:sz w:val="18"/>
        </w:rPr>
        <w:t xml:space="preserve"> skupinu uživatelů</w:t>
      </w:r>
    </w:p>
    <w:p w:rsidR="00203A72" w:rsidRPr="00203A72" w:rsidRDefault="00203A72" w:rsidP="00203A72">
      <w:pPr>
        <w:keepNext/>
        <w:spacing w:after="0" w:line="240" w:lineRule="auto"/>
        <w:ind w:left="964" w:hanging="113"/>
        <w:rPr>
          <w:rFonts w:cs="Arial"/>
          <w:sz w:val="18"/>
        </w:rPr>
      </w:pPr>
      <w:r w:rsidRPr="00203A72">
        <w:rPr>
          <w:rFonts w:cs="Arial"/>
          <w:sz w:val="18"/>
        </w:rPr>
        <w:t>- pravidelnou meziměstskou kyvadlovou</w:t>
      </w:r>
      <w:r w:rsidR="00D279CD">
        <w:rPr>
          <w:rFonts w:cs="Arial"/>
          <w:sz w:val="18"/>
        </w:rPr>
        <w:t xml:space="preserve"> osobní dopravu, např. kyvadlovou přepravu</w:t>
      </w:r>
      <w:r w:rsidRPr="00203A72">
        <w:rPr>
          <w:rFonts w:cs="Arial"/>
          <w:sz w:val="18"/>
        </w:rPr>
        <w:t xml:space="preserve"> na letiště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49.39.13 </w:t>
      </w:r>
      <w:r w:rsidRPr="00203A72">
        <w:rPr>
          <w:rFonts w:eastAsia="TTA20363E8t00" w:cs="Arial"/>
          <w:b/>
          <w:sz w:val="18"/>
        </w:rPr>
        <w:t>Ostatní speciální pravidelná silni</w:t>
      </w:r>
      <w:r w:rsidRPr="00203A72">
        <w:rPr>
          <w:rFonts w:eastAsia="TTA20363E8t00" w:cs="Arial" w:hint="eastAsia"/>
          <w:b/>
          <w:sz w:val="18"/>
        </w:rPr>
        <w:t>č</w:t>
      </w:r>
      <w:r w:rsidRPr="00203A72">
        <w:rPr>
          <w:rFonts w:eastAsia="TTA20363E8t00" w:cs="Arial"/>
          <w:b/>
          <w:sz w:val="18"/>
        </w:rPr>
        <w:t>ní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městskou a příměstskou osobní dopravu po předem určených trasách podle pevného jízdního řádu pro </w:t>
      </w:r>
      <w:r w:rsidR="00D279CD">
        <w:rPr>
          <w:rFonts w:cs="Arial"/>
          <w:sz w:val="18"/>
        </w:rPr>
        <w:t>konkrétní</w:t>
      </w:r>
      <w:r w:rsidRPr="00203A72">
        <w:rPr>
          <w:rFonts w:cs="Arial"/>
          <w:sz w:val="18"/>
        </w:rPr>
        <w:t xml:space="preserve"> skupinu uživatelů, např. školy nebo podniky</w:t>
      </w:r>
    </w:p>
    <w:p w:rsidR="00203A72" w:rsidRPr="00203A72" w:rsidRDefault="00203A72" w:rsidP="00203A72">
      <w:pPr>
        <w:keepNext/>
        <w:spacing w:after="0" w:line="240" w:lineRule="auto"/>
        <w:ind w:left="964" w:hanging="113"/>
        <w:rPr>
          <w:rFonts w:cs="Arial"/>
          <w:sz w:val="18"/>
        </w:rPr>
      </w:pPr>
      <w:r w:rsidRPr="00203A72">
        <w:rPr>
          <w:rFonts w:cs="Arial"/>
          <w:sz w:val="18"/>
        </w:rPr>
        <w:t>- pravidelnou městskou a příměstskou kyvadlovou</w:t>
      </w:r>
      <w:r w:rsidR="00D279CD">
        <w:rPr>
          <w:rFonts w:cs="Arial"/>
          <w:sz w:val="18"/>
        </w:rPr>
        <w:t xml:space="preserve"> osobní dopravu, např. kyvadlovou přepravu</w:t>
      </w:r>
      <w:r w:rsidRPr="00203A72">
        <w:rPr>
          <w:rFonts w:cs="Arial"/>
          <w:sz w:val="18"/>
        </w:rPr>
        <w:t xml:space="preserve"> na letiště</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D279CD">
        <w:rPr>
          <w:rFonts w:cs="Arial"/>
          <w:sz w:val="18"/>
        </w:rPr>
        <w:t>školní autobusovou přepravu</w:t>
      </w:r>
      <w:r w:rsidRPr="00203A72">
        <w:rPr>
          <w:rFonts w:cs="Arial"/>
          <w:sz w:val="18"/>
        </w:rPr>
        <w:t xml:space="preserve"> žáků z domu do školy a mezi školami, také na venkově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taxislužbu (49.32.11)</w:t>
      </w:r>
    </w:p>
    <w:p w:rsidR="00203A72" w:rsidRPr="00203A72" w:rsidRDefault="00203A72" w:rsidP="00203A72">
      <w:pPr>
        <w:keepNext/>
        <w:spacing w:after="0" w:line="240" w:lineRule="auto"/>
        <w:ind w:left="964" w:hanging="113"/>
        <w:rPr>
          <w:rFonts w:cs="Arial"/>
          <w:sz w:val="18"/>
        </w:rPr>
      </w:pPr>
      <w:r w:rsidRPr="00203A72">
        <w:rPr>
          <w:rFonts w:cs="Arial"/>
          <w:sz w:val="18"/>
        </w:rPr>
        <w:t>- nepravidelnou kyvadlovou dopravu na letiště (49.32.11)</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pronájem </w:t>
      </w:r>
      <w:r w:rsidR="00956993">
        <w:rPr>
          <w:rFonts w:cs="Arial"/>
          <w:sz w:val="18"/>
        </w:rPr>
        <w:t xml:space="preserve">osobních </w:t>
      </w:r>
      <w:r w:rsidRPr="00203A72">
        <w:rPr>
          <w:rFonts w:cs="Arial"/>
          <w:sz w:val="18"/>
        </w:rPr>
        <w:t>automobilů s řidičem (49.32.12)</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provoz </w:t>
      </w:r>
      <w:r w:rsidR="004C1546">
        <w:rPr>
          <w:rFonts w:cs="Arial"/>
          <w:sz w:val="18"/>
        </w:rPr>
        <w:t xml:space="preserve">pozemních a </w:t>
      </w:r>
      <w:r w:rsidR="00737862">
        <w:rPr>
          <w:rFonts w:cs="Arial"/>
          <w:sz w:val="18"/>
        </w:rPr>
        <w:t>visutých lanovek atd., není-li</w:t>
      </w:r>
      <w:r w:rsidRPr="00203A72">
        <w:rPr>
          <w:rFonts w:cs="Arial"/>
          <w:sz w:val="18"/>
        </w:rPr>
        <w:t xml:space="preserve"> součástí městských, příměstských nebo metropolitních dopravních systémů (49.39.20)</w:t>
      </w:r>
    </w:p>
    <w:p w:rsidR="00203A72" w:rsidRPr="00203A72" w:rsidRDefault="00203A72" w:rsidP="00203A72">
      <w:pPr>
        <w:keepNext/>
        <w:spacing w:after="0" w:line="240" w:lineRule="auto"/>
        <w:ind w:left="964" w:hanging="113"/>
        <w:rPr>
          <w:rFonts w:cs="Arial"/>
          <w:sz w:val="18"/>
        </w:rPr>
      </w:pPr>
      <w:r w:rsidRPr="00203A72">
        <w:rPr>
          <w:rFonts w:cs="Arial"/>
          <w:sz w:val="18"/>
        </w:rPr>
        <w:t>- vyhlídkové jízdy autobusy (49.39.32)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49.39.2 Osobní doprava lanovými a visutými dráhami a lyžařskými vleky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49.39.20 </w:t>
      </w:r>
      <w:r w:rsidRPr="00203A72">
        <w:rPr>
          <w:rFonts w:eastAsia="TTA20363E8t00" w:cs="Arial"/>
          <w:b/>
          <w:sz w:val="18"/>
        </w:rPr>
        <w:t>Osobni doprava lanovými a visutými dráhami a ly</w:t>
      </w:r>
      <w:r w:rsidRPr="00203A72">
        <w:rPr>
          <w:rFonts w:eastAsia="TTA20363E8t00" w:cs="Arial" w:hint="eastAsia"/>
          <w:b/>
          <w:sz w:val="18"/>
        </w:rPr>
        <w:t>ž</w:t>
      </w:r>
      <w:r w:rsidRPr="00203A72">
        <w:rPr>
          <w:rFonts w:eastAsia="TTA20363E8t00" w:cs="Arial"/>
          <w:b/>
          <w:sz w:val="18"/>
        </w:rPr>
        <w:t>a</w:t>
      </w:r>
      <w:r w:rsidRPr="00203A72">
        <w:rPr>
          <w:rFonts w:eastAsia="TTA20363E8t00" w:cs="Arial" w:hint="eastAsia"/>
          <w:b/>
          <w:sz w:val="18"/>
        </w:rPr>
        <w:t>ř</w:t>
      </w:r>
      <w:r w:rsidRPr="00203A72">
        <w:rPr>
          <w:rFonts w:eastAsia="TTA20363E8t00" w:cs="Arial"/>
          <w:b/>
          <w:sz w:val="18"/>
        </w:rPr>
        <w:t>skými vleky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737862">
        <w:rPr>
          <w:rFonts w:cs="Arial"/>
          <w:sz w:val="18"/>
        </w:rPr>
        <w:t>provoz</w:t>
      </w:r>
      <w:r w:rsidRPr="00203A72">
        <w:rPr>
          <w:rFonts w:cs="Arial"/>
          <w:sz w:val="18"/>
        </w:rPr>
        <w:t xml:space="preserve"> pozemních a visutých lanovek, lyžařských vleků a podobných zařízení, </w:t>
      </w:r>
      <w:r w:rsidR="00737862">
        <w:rPr>
          <w:rFonts w:cs="Arial"/>
          <w:sz w:val="18"/>
        </w:rPr>
        <w:t>není-li</w:t>
      </w:r>
      <w:r w:rsidRPr="00203A72">
        <w:rPr>
          <w:rFonts w:cs="Arial"/>
          <w:sz w:val="18"/>
        </w:rPr>
        <w:t xml:space="preserve"> součástí městských, příměstských nebo metropolitních dopravních systémů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737862">
        <w:rPr>
          <w:rFonts w:cs="Arial"/>
          <w:sz w:val="18"/>
        </w:rPr>
        <w:t>provoz</w:t>
      </w:r>
      <w:r w:rsidRPr="00203A72">
        <w:rPr>
          <w:rFonts w:cs="Arial"/>
          <w:sz w:val="18"/>
        </w:rPr>
        <w:t xml:space="preserve"> pozemních a visutých lanovek atd., </w:t>
      </w:r>
      <w:r w:rsidR="00737862">
        <w:rPr>
          <w:rFonts w:cs="Arial"/>
          <w:sz w:val="18"/>
        </w:rPr>
        <w:t>je-li</w:t>
      </w:r>
      <w:r w:rsidRPr="00203A72">
        <w:rPr>
          <w:rFonts w:cs="Arial"/>
          <w:sz w:val="18"/>
        </w:rPr>
        <w:t xml:space="preserve"> součástí městských, příměstských nebo metropolitních dopravních systémů (49.31.21)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49.39.3 Nepravidelná pozemní osobní doprava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49.39.31 </w:t>
      </w:r>
      <w:r w:rsidRPr="00203A72">
        <w:rPr>
          <w:rFonts w:eastAsia="TTA20363E8t00" w:cs="Arial"/>
          <w:b/>
          <w:sz w:val="18"/>
        </w:rPr>
        <w:t>Pronájem autobus</w:t>
      </w:r>
      <w:r w:rsidRPr="00203A72">
        <w:rPr>
          <w:rFonts w:eastAsia="TTA20363E8t00" w:cs="Arial" w:hint="eastAsia"/>
          <w:b/>
          <w:sz w:val="18"/>
        </w:rPr>
        <w:t>ů</w:t>
      </w:r>
      <w:r w:rsidRPr="00203A72">
        <w:rPr>
          <w:rFonts w:eastAsia="TTA20363E8t00" w:cs="Arial"/>
          <w:b/>
          <w:sz w:val="18"/>
        </w:rPr>
        <w:t xml:space="preserve"> a autokar</w:t>
      </w:r>
      <w:r w:rsidRPr="00203A72">
        <w:rPr>
          <w:rFonts w:eastAsia="TTA20363E8t00" w:cs="Arial" w:hint="eastAsia"/>
          <w:b/>
          <w:sz w:val="18"/>
        </w:rPr>
        <w:t>ů</w:t>
      </w:r>
      <w:r w:rsidRPr="00203A72">
        <w:rPr>
          <w:rFonts w:eastAsia="TTA20363E8t00" w:cs="Arial"/>
          <w:b/>
          <w:sz w:val="18"/>
        </w:rPr>
        <w:t xml:space="preserve"> s obsluhou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pronájem autobusů nebo autokarů s obsluhou na určité období, obvykle </w:t>
      </w:r>
      <w:r w:rsidR="00BE4E61">
        <w:rPr>
          <w:rFonts w:cs="Arial"/>
          <w:sz w:val="18"/>
        </w:rPr>
        <w:t>bez ohledu na ujetou vzdálenost; n</w:t>
      </w:r>
      <w:r w:rsidRPr="00203A72">
        <w:rPr>
          <w:rFonts w:cs="Arial"/>
          <w:sz w:val="18"/>
        </w:rPr>
        <w:t>ájemce určuje, jak a kdy budou vozidla provozována, určuje jízdní řád,</w:t>
      </w:r>
      <w:r w:rsidR="00BE4E61">
        <w:rPr>
          <w:rFonts w:cs="Arial"/>
          <w:sz w:val="18"/>
        </w:rPr>
        <w:t xml:space="preserve"> trasu a jiné provozní podmínky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nepravidelnou místní přepravu charterovými autobusy nebo autokary (49.39.33)</w:t>
      </w:r>
    </w:p>
    <w:p w:rsidR="00203A72" w:rsidRPr="00203A72" w:rsidRDefault="00203A72" w:rsidP="00203A72">
      <w:pPr>
        <w:keepNext/>
        <w:spacing w:after="0" w:line="240" w:lineRule="auto"/>
        <w:ind w:left="964" w:hanging="113"/>
        <w:rPr>
          <w:rFonts w:cs="Arial"/>
          <w:sz w:val="18"/>
        </w:rPr>
      </w:pPr>
      <w:r w:rsidRPr="00203A72">
        <w:rPr>
          <w:rFonts w:cs="Arial"/>
          <w:sz w:val="18"/>
        </w:rPr>
        <w:t>- nepravidelnou dálkovou přepravu charterovými autobusy nebo autokary (49.39.34)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49.39.32 </w:t>
      </w:r>
      <w:r w:rsidRPr="00203A72">
        <w:rPr>
          <w:rFonts w:eastAsia="TTA20363E8t00" w:cs="Arial"/>
          <w:b/>
          <w:sz w:val="18"/>
        </w:rPr>
        <w:t>Vyhlídkové jízdy autobusy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vyhlídkové jízdy autobusy, vč. okružních jízd městem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49.39.33 </w:t>
      </w:r>
      <w:r w:rsidRPr="00203A72">
        <w:rPr>
          <w:rFonts w:eastAsia="TTA20363E8t00" w:cs="Arial"/>
          <w:b/>
          <w:sz w:val="18"/>
        </w:rPr>
        <w:t>Nepravidelná doprava místními autobusy a autokary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615F6C" w:rsidP="005072A4">
      <w:pPr>
        <w:keepNext/>
        <w:spacing w:after="120" w:line="240" w:lineRule="auto"/>
        <w:ind w:left="964" w:hanging="113"/>
        <w:rPr>
          <w:rFonts w:cs="Arial"/>
          <w:sz w:val="18"/>
        </w:rPr>
      </w:pPr>
      <w:r>
        <w:rPr>
          <w:rFonts w:cs="Arial"/>
          <w:sz w:val="18"/>
        </w:rPr>
        <w:t>- nepravidelnou osobní dopravu</w:t>
      </w:r>
      <w:r w:rsidR="00203A72" w:rsidRPr="00203A72">
        <w:rPr>
          <w:rFonts w:cs="Arial"/>
          <w:sz w:val="18"/>
        </w:rPr>
        <w:t xml:space="preserve"> autobusem nebo aut</w:t>
      </w:r>
      <w:r w:rsidR="00FA5E23">
        <w:rPr>
          <w:rFonts w:cs="Arial"/>
          <w:sz w:val="18"/>
        </w:rPr>
        <w:t>okarem s řidičem v rámci městských</w:t>
      </w:r>
      <w:r w:rsidR="00203A72" w:rsidRPr="00203A72">
        <w:rPr>
          <w:rFonts w:cs="Arial"/>
          <w:sz w:val="18"/>
        </w:rPr>
        <w:t xml:space="preserve"> a příměs</w:t>
      </w:r>
      <w:r w:rsidR="00FA5E23">
        <w:rPr>
          <w:rFonts w:cs="Arial"/>
          <w:sz w:val="18"/>
        </w:rPr>
        <w:t>tských oblastí,</w:t>
      </w:r>
      <w:r>
        <w:rPr>
          <w:rFonts w:cs="Arial"/>
          <w:sz w:val="18"/>
        </w:rPr>
        <w:t xml:space="preserve"> obvykle poskytovanou</w:t>
      </w:r>
      <w:r w:rsidR="00203A72" w:rsidRPr="00203A72">
        <w:rPr>
          <w:rFonts w:cs="Arial"/>
          <w:sz w:val="18"/>
        </w:rPr>
        <w:t xml:space="preserve"> na určitý čas a určitou vzdálenost, převážně do více míst</w:t>
      </w:r>
    </w:p>
    <w:p w:rsidR="005E68A9" w:rsidRPr="00203A72" w:rsidRDefault="005E68A9" w:rsidP="00203A72">
      <w:pPr>
        <w:keepNext/>
        <w:spacing w:after="0" w:line="240" w:lineRule="auto"/>
        <w:ind w:left="850"/>
        <w:rPr>
          <w:rFonts w:cs="Arial"/>
          <w:sz w:val="18"/>
        </w:rPr>
      </w:pPr>
      <w:r w:rsidRPr="005E68A9">
        <w:rPr>
          <w:rFonts w:cs="Arial"/>
          <w:sz w:val="18"/>
        </w:rPr>
        <w:t>Na rozdíl od pronájmu autobusu, kdy má klient plnou kontrolu nad trasou a časovým rozvrhem je nepravideln</w:t>
      </w:r>
      <w:r w:rsidR="002036D9">
        <w:rPr>
          <w:rFonts w:cs="Arial"/>
          <w:sz w:val="18"/>
        </w:rPr>
        <w:t>á doprava obvykle poskytována po</w:t>
      </w:r>
      <w:r w:rsidRPr="005E68A9">
        <w:rPr>
          <w:rFonts w:cs="Arial"/>
          <w:sz w:val="18"/>
        </w:rPr>
        <w:t xml:space="preserve"> předem určené trase a podle předem určeného časového harmonogramu.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autobusů s řidičem (49.39.31)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49.39.34 </w:t>
      </w:r>
      <w:r w:rsidRPr="00203A72">
        <w:rPr>
          <w:rFonts w:eastAsia="TTA20363E8t00" w:cs="Arial"/>
          <w:b/>
          <w:sz w:val="18"/>
        </w:rPr>
        <w:t>Nepravidelná doprava dálkovými autobusy a autokary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615F6C" w:rsidP="005072A4">
      <w:pPr>
        <w:keepNext/>
        <w:spacing w:after="120" w:line="240" w:lineRule="auto"/>
        <w:ind w:left="964" w:hanging="113"/>
        <w:rPr>
          <w:rFonts w:cs="Arial"/>
          <w:sz w:val="18"/>
        </w:rPr>
      </w:pPr>
      <w:r>
        <w:rPr>
          <w:rFonts w:cs="Arial"/>
          <w:sz w:val="18"/>
        </w:rPr>
        <w:t>- nepravidelnou osobní dopravu</w:t>
      </w:r>
      <w:r w:rsidR="00203A72" w:rsidRPr="00203A72">
        <w:rPr>
          <w:rFonts w:cs="Arial"/>
          <w:sz w:val="18"/>
        </w:rPr>
        <w:t xml:space="preserve"> autobusem nebo au</w:t>
      </w:r>
      <w:r w:rsidR="00FA5E23">
        <w:rPr>
          <w:rFonts w:cs="Arial"/>
          <w:sz w:val="18"/>
        </w:rPr>
        <w:t>tokarem s řidičem na meziměstských</w:t>
      </w:r>
      <w:r w:rsidR="00203A72" w:rsidRPr="00203A72">
        <w:rPr>
          <w:rFonts w:cs="Arial"/>
          <w:sz w:val="18"/>
        </w:rPr>
        <w:t xml:space="preserve"> a dá</w:t>
      </w:r>
      <w:r w:rsidR="00FA5E23">
        <w:rPr>
          <w:rFonts w:cs="Arial"/>
          <w:sz w:val="18"/>
        </w:rPr>
        <w:t>lkových trasách</w:t>
      </w:r>
      <w:r>
        <w:rPr>
          <w:rFonts w:cs="Arial"/>
          <w:sz w:val="18"/>
        </w:rPr>
        <w:t>, obvykle poskytovanou</w:t>
      </w:r>
      <w:r w:rsidR="00203A72" w:rsidRPr="00203A72">
        <w:rPr>
          <w:rFonts w:cs="Arial"/>
          <w:sz w:val="18"/>
        </w:rPr>
        <w:t xml:space="preserve"> na určitý čas a určitou vzdálenost, převážně do více míst</w:t>
      </w:r>
    </w:p>
    <w:p w:rsidR="002036D9" w:rsidRPr="00203A72" w:rsidRDefault="002036D9" w:rsidP="002036D9">
      <w:pPr>
        <w:keepNext/>
        <w:spacing w:after="0" w:line="240" w:lineRule="auto"/>
        <w:ind w:left="850"/>
        <w:rPr>
          <w:rFonts w:cs="Arial"/>
          <w:sz w:val="18"/>
        </w:rPr>
      </w:pPr>
      <w:r w:rsidRPr="005E68A9">
        <w:rPr>
          <w:rFonts w:cs="Arial"/>
          <w:sz w:val="18"/>
        </w:rPr>
        <w:t>Na rozdíl od pronájmu autobusu, kdy má klient plnou kontrolu nad trasou a časovým rozvrhem je nepravideln</w:t>
      </w:r>
      <w:r>
        <w:rPr>
          <w:rFonts w:cs="Arial"/>
          <w:sz w:val="18"/>
        </w:rPr>
        <w:t>á doprava obvykle poskytována po</w:t>
      </w:r>
      <w:r w:rsidRPr="005E68A9">
        <w:rPr>
          <w:rFonts w:cs="Arial"/>
          <w:sz w:val="18"/>
        </w:rPr>
        <w:t xml:space="preserve"> předem určené trase a podle předem určeného časového harmonogramu.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autobusů s řidičem (49.39.31)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49.39.35 </w:t>
      </w:r>
      <w:r w:rsidRPr="00203A72">
        <w:rPr>
          <w:rFonts w:eastAsia="TTA20363E8t00" w:cs="Arial"/>
          <w:b/>
          <w:sz w:val="18"/>
        </w:rPr>
        <w:t>Silni</w:t>
      </w:r>
      <w:r w:rsidRPr="00203A72">
        <w:rPr>
          <w:rFonts w:eastAsia="TTA20363E8t00" w:cs="Arial" w:hint="eastAsia"/>
          <w:b/>
          <w:sz w:val="18"/>
        </w:rPr>
        <w:t>č</w:t>
      </w:r>
      <w:r w:rsidRPr="00203A72">
        <w:rPr>
          <w:rFonts w:eastAsia="TTA20363E8t00" w:cs="Arial"/>
          <w:b/>
          <w:sz w:val="18"/>
        </w:rPr>
        <w:t>ní osobní doprava prost</w:t>
      </w:r>
      <w:r w:rsidRPr="00203A72">
        <w:rPr>
          <w:rFonts w:eastAsia="TTA20363E8t00" w:cs="Arial" w:hint="eastAsia"/>
          <w:b/>
          <w:sz w:val="18"/>
        </w:rPr>
        <w:t>ř</w:t>
      </w:r>
      <w:r w:rsidRPr="00203A72">
        <w:rPr>
          <w:rFonts w:eastAsia="TTA20363E8t00" w:cs="Arial"/>
          <w:b/>
          <w:sz w:val="18"/>
        </w:rPr>
        <w:t>edky na lidský nebo zví</w:t>
      </w:r>
      <w:r w:rsidRPr="00203A72">
        <w:rPr>
          <w:rFonts w:eastAsia="TTA20363E8t00" w:cs="Arial" w:hint="eastAsia"/>
          <w:b/>
          <w:sz w:val="18"/>
        </w:rPr>
        <w:t>ř</w:t>
      </w:r>
      <w:r w:rsidRPr="00203A72">
        <w:rPr>
          <w:rFonts w:eastAsia="TTA20363E8t00" w:cs="Arial"/>
          <w:b/>
          <w:sz w:val="18"/>
        </w:rPr>
        <w:t>ecí pohon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450E60" w:rsidP="00203A72">
      <w:pPr>
        <w:keepNext/>
        <w:spacing w:after="0" w:line="240" w:lineRule="auto"/>
        <w:ind w:left="964" w:hanging="113"/>
        <w:rPr>
          <w:rFonts w:cs="Arial"/>
          <w:sz w:val="18"/>
        </w:rPr>
      </w:pPr>
      <w:r w:rsidRPr="00450E60">
        <w:rPr>
          <w:rFonts w:cs="Arial"/>
          <w:sz w:val="18"/>
        </w:rPr>
        <w:t>- osobní dopravu prostředky na lidský nebo zvířecí pohon</w:t>
      </w:r>
      <w:r w:rsidR="00203A72" w:rsidRPr="00450E60">
        <w:rPr>
          <w:rFonts w:cs="Arial"/>
          <w:sz w:val="18"/>
        </w:rPr>
        <w:t xml:space="preserve">, např. rikšami a soumary, </w:t>
      </w:r>
      <w:r w:rsidRPr="00450E60">
        <w:rPr>
          <w:rFonts w:cs="Arial"/>
          <w:sz w:val="18"/>
        </w:rPr>
        <w:t>je-li</w:t>
      </w:r>
      <w:r w:rsidR="00203A72" w:rsidRPr="00450E60">
        <w:rPr>
          <w:rFonts w:cs="Arial"/>
          <w:sz w:val="18"/>
        </w:rPr>
        <w:t xml:space="preserve"> </w:t>
      </w:r>
      <w:r w:rsidR="00C633B6">
        <w:rPr>
          <w:rFonts w:cs="Arial"/>
          <w:sz w:val="18"/>
        </w:rPr>
        <w:t>prostředek nebo zvíře poskytováno provozovatel</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dopra</w:t>
      </w:r>
      <w:r w:rsidR="00C633B6">
        <w:rPr>
          <w:rFonts w:cs="Arial"/>
          <w:sz w:val="18"/>
        </w:rPr>
        <w:t>vních prostředků na lidský nebo zvířecí pohon</w:t>
      </w:r>
      <w:r w:rsidRPr="00203A72">
        <w:rPr>
          <w:rFonts w:cs="Arial"/>
          <w:sz w:val="18"/>
        </w:rPr>
        <w:t xml:space="preserve"> bez obsluhy (77.12.19)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49.39.39 </w:t>
      </w:r>
      <w:r w:rsidRPr="00203A72">
        <w:rPr>
          <w:rFonts w:eastAsia="TTA20363E8t00" w:cs="Arial"/>
          <w:b/>
          <w:sz w:val="18"/>
        </w:rPr>
        <w:t>Pozemní osobní doprava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osobní dopravu vozidly s řidičem j. n.</w:t>
      </w:r>
    </w:p>
    <w:p w:rsidR="00203A72" w:rsidRDefault="000F16C8" w:rsidP="00203A72">
      <w:pPr>
        <w:keepNext/>
        <w:spacing w:after="0" w:line="240" w:lineRule="auto"/>
        <w:ind w:left="850"/>
        <w:rPr>
          <w:rFonts w:cs="Arial"/>
          <w:sz w:val="18"/>
        </w:rPr>
      </w:pPr>
      <w:r>
        <w:rPr>
          <w:rFonts w:cs="Arial"/>
          <w:sz w:val="18"/>
        </w:rPr>
        <w:t xml:space="preserve">- </w:t>
      </w:r>
      <w:r w:rsidRPr="00203A72">
        <w:rPr>
          <w:rFonts w:cs="Arial"/>
          <w:sz w:val="18"/>
        </w:rPr>
        <w:t xml:space="preserve">přepravu </w:t>
      </w:r>
      <w:r>
        <w:rPr>
          <w:rFonts w:cs="Arial"/>
          <w:sz w:val="18"/>
        </w:rPr>
        <w:t>doprovodných zavazadel, zvířat</w:t>
      </w:r>
      <w:r w:rsidRPr="00203A72">
        <w:rPr>
          <w:rFonts w:cs="Arial"/>
          <w:sz w:val="18"/>
        </w:rPr>
        <w:t> </w:t>
      </w:r>
      <w:r>
        <w:rPr>
          <w:rFonts w:cs="Arial"/>
          <w:sz w:val="18"/>
        </w:rPr>
        <w:t>atd.</w:t>
      </w:r>
      <w:r w:rsidRPr="00203A72">
        <w:rPr>
          <w:rFonts w:cs="Arial"/>
          <w:sz w:val="18"/>
        </w:rPr>
        <w:t xml:space="preserve"> bez </w:t>
      </w:r>
      <w:r>
        <w:rPr>
          <w:rFonts w:cs="Arial"/>
          <w:sz w:val="18"/>
        </w:rPr>
        <w:t xml:space="preserve">dalšího </w:t>
      </w:r>
      <w:r w:rsidRPr="00203A72">
        <w:rPr>
          <w:rFonts w:cs="Arial"/>
          <w:sz w:val="18"/>
        </w:rPr>
        <w:t>příplatku</w:t>
      </w:r>
    </w:p>
    <w:p w:rsidR="000F16C8" w:rsidRPr="00203A72" w:rsidRDefault="000F16C8"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0F54E3">
        <w:rPr>
          <w:rFonts w:cs="Arial"/>
          <w:sz w:val="18"/>
        </w:rPr>
        <w:t>sanitní služby</w:t>
      </w:r>
      <w:r w:rsidRPr="00203A72">
        <w:rPr>
          <w:rFonts w:cs="Arial"/>
          <w:sz w:val="18"/>
        </w:rPr>
        <w:t xml:space="preserve"> (86.90.14)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054D01">
        <w:rPr>
          <w:rFonts w:cs="Arial"/>
          <w:b/>
          <w:bCs/>
          <w:sz w:val="24"/>
          <w:szCs w:val="28"/>
        </w:rPr>
        <w:lastRenderedPageBreak/>
        <w:t>49.4 Silniční nákladní doprava a stěhovací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49.41 Silniční nákladní doprava a pronájem nákladních vozidel s obsluhou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49.41.1 </w:t>
      </w:r>
      <w:r w:rsidRPr="00203A72">
        <w:rPr>
          <w:rFonts w:eastAsia="TTA20363E8t00" w:cs="Arial"/>
          <w:b/>
          <w:bCs/>
          <w:szCs w:val="22"/>
        </w:rPr>
        <w:t>Silni</w:t>
      </w:r>
      <w:r w:rsidRPr="00203A72">
        <w:rPr>
          <w:rFonts w:eastAsia="TTA20363E8t00" w:cs="Arial" w:hint="eastAsia"/>
          <w:b/>
          <w:bCs/>
          <w:szCs w:val="22"/>
        </w:rPr>
        <w:t>č</w:t>
      </w:r>
      <w:r w:rsidRPr="00203A72">
        <w:rPr>
          <w:rFonts w:eastAsia="TTA20363E8t00" w:cs="Arial"/>
          <w:b/>
          <w:bCs/>
          <w:szCs w:val="22"/>
        </w:rPr>
        <w:t>ní nákladní doprava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balení do beden a balení pro přepravu (52.29.20)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49.41.11 </w:t>
      </w:r>
      <w:r w:rsidRPr="00203A72">
        <w:rPr>
          <w:rFonts w:eastAsia="TTA20363E8t00" w:cs="Arial"/>
          <w:b/>
          <w:sz w:val="18"/>
        </w:rPr>
        <w:t>Silni</w:t>
      </w:r>
      <w:r w:rsidRPr="00203A72">
        <w:rPr>
          <w:rFonts w:eastAsia="TTA20363E8t00" w:cs="Arial" w:hint="eastAsia"/>
          <w:b/>
          <w:sz w:val="18"/>
        </w:rPr>
        <w:t>č</w:t>
      </w:r>
      <w:r w:rsidRPr="00203A72">
        <w:rPr>
          <w:rFonts w:eastAsia="TTA20363E8t00" w:cs="Arial"/>
          <w:b/>
          <w:sz w:val="18"/>
        </w:rPr>
        <w:t>ní nákladní doprava chladicími vozy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silniční přepravu zmrazeného nebo chlazeného zboží v chladicích kamionech a automobilech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49.41.12 </w:t>
      </w:r>
      <w:r w:rsidRPr="00203A72">
        <w:rPr>
          <w:rFonts w:eastAsia="TTA20363E8t00" w:cs="Arial"/>
          <w:b/>
          <w:sz w:val="18"/>
        </w:rPr>
        <w:t>Silni</w:t>
      </w:r>
      <w:r w:rsidRPr="00203A72">
        <w:rPr>
          <w:rFonts w:eastAsia="TTA20363E8t00" w:cs="Arial" w:hint="eastAsia"/>
          <w:b/>
          <w:sz w:val="18"/>
        </w:rPr>
        <w:t>č</w:t>
      </w:r>
      <w:r w:rsidRPr="00203A72">
        <w:rPr>
          <w:rFonts w:eastAsia="TTA20363E8t00" w:cs="Arial"/>
          <w:b/>
          <w:sz w:val="18"/>
        </w:rPr>
        <w:t>ní nákladní doprava ropných produkt</w:t>
      </w:r>
      <w:r w:rsidRPr="00203A72">
        <w:rPr>
          <w:rFonts w:eastAsia="TTA20363E8t00" w:cs="Arial" w:hint="eastAsia"/>
          <w:b/>
          <w:sz w:val="18"/>
        </w:rPr>
        <w:t>ů</w:t>
      </w:r>
      <w:r w:rsidRPr="00203A72">
        <w:rPr>
          <w:rFonts w:eastAsia="TTA20363E8t00" w:cs="Arial"/>
          <w:b/>
          <w:sz w:val="18"/>
        </w:rPr>
        <w:t xml:space="preserve"> cisternami nebo pomocí náv</w:t>
      </w:r>
      <w:r w:rsidRPr="00203A72">
        <w:rPr>
          <w:rFonts w:eastAsia="TTA20363E8t00" w:cs="Arial" w:hint="eastAsia"/>
          <w:b/>
          <w:sz w:val="18"/>
        </w:rPr>
        <w:t>ě</w:t>
      </w:r>
      <w:r w:rsidRPr="00203A72">
        <w:rPr>
          <w:rFonts w:eastAsia="TTA20363E8t00" w:cs="Arial"/>
          <w:b/>
          <w:sz w:val="18"/>
        </w:rPr>
        <w:t>sů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silniční přepravu rop</w:t>
      </w:r>
      <w:r w:rsidR="000F54E3">
        <w:rPr>
          <w:rFonts w:cs="Arial"/>
          <w:sz w:val="18"/>
        </w:rPr>
        <w:t>ných produktů (ropy, zemního ply</w:t>
      </w:r>
      <w:r w:rsidRPr="00203A72">
        <w:rPr>
          <w:rFonts w:cs="Arial"/>
          <w:sz w:val="18"/>
        </w:rPr>
        <w:t>nu a rafinovaných ropných produktů) ve speciálních cisternových vozech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49.41.13 </w:t>
      </w:r>
      <w:r w:rsidRPr="00203A72">
        <w:rPr>
          <w:rFonts w:eastAsia="TTA20363E8t00" w:cs="Arial"/>
          <w:b/>
          <w:sz w:val="18"/>
        </w:rPr>
        <w:t>Silni</w:t>
      </w:r>
      <w:r w:rsidRPr="00203A72">
        <w:rPr>
          <w:rFonts w:eastAsia="TTA20363E8t00" w:cs="Arial" w:hint="eastAsia"/>
          <w:b/>
          <w:sz w:val="18"/>
        </w:rPr>
        <w:t>č</w:t>
      </w:r>
      <w:r w:rsidRPr="00203A72">
        <w:rPr>
          <w:rFonts w:eastAsia="TTA20363E8t00" w:cs="Arial"/>
          <w:b/>
          <w:sz w:val="18"/>
        </w:rPr>
        <w:t>ní nákladní doprava ostatních kapalných nebo plynných látek cisternami nebo pomocí náv</w:t>
      </w:r>
      <w:r w:rsidRPr="00203A72">
        <w:rPr>
          <w:rFonts w:eastAsia="TTA20363E8t00" w:cs="Arial" w:hint="eastAsia"/>
          <w:b/>
          <w:sz w:val="18"/>
        </w:rPr>
        <w:t>ě</w:t>
      </w:r>
      <w:r w:rsidRPr="00203A72">
        <w:rPr>
          <w:rFonts w:eastAsia="TTA20363E8t00" w:cs="Arial"/>
          <w:b/>
          <w:sz w:val="18"/>
        </w:rPr>
        <w:t>sů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silniční přepravu jiných kapalin a plynů ve speciálních cisternách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distribuci vody v cisternách (36.00.20)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49.41.14 </w:t>
      </w:r>
      <w:r w:rsidRPr="00203A72">
        <w:rPr>
          <w:rFonts w:eastAsia="TTA20363E8t00" w:cs="Arial"/>
          <w:b/>
          <w:sz w:val="18"/>
        </w:rPr>
        <w:t>Silni</w:t>
      </w:r>
      <w:r w:rsidRPr="00203A72">
        <w:rPr>
          <w:rFonts w:eastAsia="TTA20363E8t00" w:cs="Arial" w:hint="eastAsia"/>
          <w:b/>
          <w:sz w:val="18"/>
        </w:rPr>
        <w:t>č</w:t>
      </w:r>
      <w:r w:rsidRPr="00203A72">
        <w:rPr>
          <w:rFonts w:eastAsia="TTA20363E8t00" w:cs="Arial"/>
          <w:b/>
          <w:sz w:val="18"/>
        </w:rPr>
        <w:t>ní doprava intermodálních kontejner</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silniční přepravu jednotlivých předmětů a balíků ve speciálně konstruovaných kontejnerech usnadňujících manipulaci při přepravě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49.41.15 </w:t>
      </w:r>
      <w:r w:rsidRPr="00203A72">
        <w:rPr>
          <w:rFonts w:eastAsia="TTA20363E8t00" w:cs="Arial"/>
          <w:b/>
          <w:sz w:val="18"/>
        </w:rPr>
        <w:t>Silni</w:t>
      </w:r>
      <w:r w:rsidRPr="00203A72">
        <w:rPr>
          <w:rFonts w:eastAsia="TTA20363E8t00" w:cs="Arial" w:hint="eastAsia"/>
          <w:b/>
          <w:sz w:val="18"/>
        </w:rPr>
        <w:t>č</w:t>
      </w:r>
      <w:r w:rsidRPr="00203A72">
        <w:rPr>
          <w:rFonts w:eastAsia="TTA20363E8t00" w:cs="Arial"/>
          <w:b/>
          <w:sz w:val="18"/>
        </w:rPr>
        <w:t>ní doprava voln</w:t>
      </w:r>
      <w:r w:rsidRPr="00203A72">
        <w:rPr>
          <w:rFonts w:eastAsia="TTA20363E8t00" w:cs="Arial" w:hint="eastAsia"/>
          <w:b/>
          <w:sz w:val="18"/>
        </w:rPr>
        <w:t>ě</w:t>
      </w:r>
      <w:r w:rsidRPr="00203A72">
        <w:rPr>
          <w:rFonts w:eastAsia="TTA20363E8t00" w:cs="Arial"/>
          <w:b/>
          <w:sz w:val="18"/>
        </w:rPr>
        <w:t xml:space="preserve"> lo</w:t>
      </w:r>
      <w:r w:rsidRPr="00203A72">
        <w:rPr>
          <w:rFonts w:eastAsia="TTA20363E8t00" w:cs="Arial" w:hint="eastAsia"/>
          <w:b/>
          <w:sz w:val="18"/>
        </w:rPr>
        <w:t>ž</w:t>
      </w:r>
      <w:r w:rsidRPr="00203A72">
        <w:rPr>
          <w:rFonts w:eastAsia="TTA20363E8t00" w:cs="Arial"/>
          <w:b/>
          <w:sz w:val="18"/>
        </w:rPr>
        <w:t>eného suchého zbo</w:t>
      </w:r>
      <w:r w:rsidRPr="00203A72">
        <w:rPr>
          <w:rFonts w:eastAsia="TTA20363E8t00" w:cs="Arial" w:hint="eastAsia"/>
          <w:b/>
          <w:sz w:val="18"/>
        </w:rPr>
        <w:t>ž</w:t>
      </w:r>
      <w:r w:rsidRPr="00203A72">
        <w:rPr>
          <w:rFonts w:eastAsia="TTA20363E8t00" w:cs="Arial"/>
          <w:b/>
          <w:sz w:val="18"/>
        </w:rPr>
        <w: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silniční přepravu volně loženého </w:t>
      </w:r>
      <w:r w:rsidR="00083824" w:rsidRPr="00203A72">
        <w:rPr>
          <w:rFonts w:cs="Arial"/>
          <w:sz w:val="18"/>
        </w:rPr>
        <w:t xml:space="preserve">suchého </w:t>
      </w:r>
      <w:r w:rsidR="00083824">
        <w:rPr>
          <w:rFonts w:cs="Arial"/>
          <w:sz w:val="18"/>
        </w:rPr>
        <w:t>zboží, např. obilí, mouky</w:t>
      </w:r>
      <w:r w:rsidRPr="00203A72">
        <w:rPr>
          <w:rFonts w:cs="Arial"/>
          <w:sz w:val="18"/>
        </w:rPr>
        <w:t>, cement</w:t>
      </w:r>
      <w:r w:rsidR="00083824">
        <w:rPr>
          <w:rFonts w:cs="Arial"/>
          <w:sz w:val="18"/>
        </w:rPr>
        <w:t>u, písku</w:t>
      </w:r>
      <w:r w:rsidRPr="00203A72">
        <w:rPr>
          <w:rFonts w:cs="Arial"/>
          <w:sz w:val="18"/>
        </w:rPr>
        <w:t>, uhlí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49.41.16 </w:t>
      </w:r>
      <w:r w:rsidRPr="00203A72">
        <w:rPr>
          <w:rFonts w:eastAsia="TTA20363E8t00" w:cs="Arial"/>
          <w:b/>
          <w:sz w:val="18"/>
        </w:rPr>
        <w:t>Silni</w:t>
      </w:r>
      <w:r w:rsidRPr="00203A72">
        <w:rPr>
          <w:rFonts w:eastAsia="TTA20363E8t00" w:cs="Arial" w:hint="eastAsia"/>
          <w:b/>
          <w:sz w:val="18"/>
        </w:rPr>
        <w:t>č</w:t>
      </w:r>
      <w:r w:rsidRPr="00203A72">
        <w:rPr>
          <w:rFonts w:eastAsia="TTA20363E8t00" w:cs="Arial"/>
          <w:b/>
          <w:sz w:val="18"/>
        </w:rPr>
        <w:t xml:space="preserve">ní doprava </w:t>
      </w:r>
      <w:r w:rsidRPr="00203A72">
        <w:rPr>
          <w:rFonts w:eastAsia="TTA20363E8t00" w:cs="Arial" w:hint="eastAsia"/>
          <w:b/>
          <w:sz w:val="18"/>
        </w:rPr>
        <w:t>ž</w:t>
      </w:r>
      <w:r w:rsidRPr="00203A72">
        <w:rPr>
          <w:rFonts w:eastAsia="TTA20363E8t00" w:cs="Arial"/>
          <w:b/>
          <w:sz w:val="18"/>
        </w:rPr>
        <w:t>ivých zví</w:t>
      </w:r>
      <w:r w:rsidRPr="00203A72">
        <w:rPr>
          <w:rFonts w:eastAsia="TTA20363E8t00" w:cs="Arial" w:hint="eastAsia"/>
          <w:b/>
          <w:sz w:val="18"/>
        </w:rPr>
        <w:t>ř</w:t>
      </w:r>
      <w:r w:rsidRPr="00203A72">
        <w:rPr>
          <w:rFonts w:eastAsia="TTA20363E8t00" w:cs="Arial"/>
          <w:b/>
          <w:sz w:val="18"/>
        </w:rPr>
        <w:t>at</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silniční přepravu živých zvířat ve speciálních vozidlech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49.41.17 </w:t>
      </w:r>
      <w:r w:rsidRPr="00203A72">
        <w:rPr>
          <w:rFonts w:eastAsia="TTA20363E8t00" w:cs="Arial"/>
          <w:b/>
          <w:sz w:val="18"/>
        </w:rPr>
        <w:t>Silni</w:t>
      </w:r>
      <w:r w:rsidRPr="00203A72">
        <w:rPr>
          <w:rFonts w:eastAsia="TTA20363E8t00" w:cs="Arial" w:hint="eastAsia"/>
          <w:b/>
          <w:sz w:val="18"/>
        </w:rPr>
        <w:t>č</w:t>
      </w:r>
      <w:r w:rsidRPr="00203A72">
        <w:rPr>
          <w:rFonts w:eastAsia="TTA20363E8t00" w:cs="Arial"/>
          <w:b/>
          <w:sz w:val="18"/>
        </w:rPr>
        <w:t>ní nákladní doprava prost</w:t>
      </w:r>
      <w:r w:rsidRPr="00203A72">
        <w:rPr>
          <w:rFonts w:eastAsia="TTA20363E8t00" w:cs="Arial" w:hint="eastAsia"/>
          <w:b/>
          <w:sz w:val="18"/>
        </w:rPr>
        <w:t>ř</w:t>
      </w:r>
      <w:r w:rsidRPr="00203A72">
        <w:rPr>
          <w:rFonts w:eastAsia="TTA20363E8t00" w:cs="Arial"/>
          <w:b/>
          <w:sz w:val="18"/>
        </w:rPr>
        <w:t>edky na lidský nebo zví</w:t>
      </w:r>
      <w:r w:rsidRPr="00203A72">
        <w:rPr>
          <w:rFonts w:eastAsia="TTA20363E8t00" w:cs="Arial" w:hint="eastAsia"/>
          <w:b/>
          <w:sz w:val="18"/>
        </w:rPr>
        <w:t>ř</w:t>
      </w:r>
      <w:r w:rsidRPr="00203A72">
        <w:rPr>
          <w:rFonts w:eastAsia="TTA20363E8t00" w:cs="Arial"/>
          <w:b/>
          <w:sz w:val="18"/>
        </w:rPr>
        <w:t>ecí pohon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BD3679">
        <w:rPr>
          <w:rFonts w:cs="Arial"/>
          <w:sz w:val="18"/>
        </w:rPr>
        <w:t>silniční přepravu nákladu vozidly na lidský nebo zvířecí pohon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49.41.18 </w:t>
      </w:r>
      <w:r w:rsidRPr="00203A72">
        <w:rPr>
          <w:rFonts w:eastAsia="TTA20363E8t00" w:cs="Arial"/>
          <w:b/>
          <w:sz w:val="18"/>
        </w:rPr>
        <w:t>Silni</w:t>
      </w:r>
      <w:r w:rsidRPr="00203A72">
        <w:rPr>
          <w:rFonts w:eastAsia="TTA20363E8t00" w:cs="Arial" w:hint="eastAsia"/>
          <w:b/>
          <w:sz w:val="18"/>
        </w:rPr>
        <w:t>č</w:t>
      </w:r>
      <w:r w:rsidRPr="00203A72">
        <w:rPr>
          <w:rFonts w:eastAsia="TTA20363E8t00" w:cs="Arial"/>
          <w:b/>
          <w:sz w:val="18"/>
        </w:rPr>
        <w:t>ní doprava dopis</w:t>
      </w:r>
      <w:r w:rsidRPr="00203A72">
        <w:rPr>
          <w:rFonts w:eastAsia="TTA20363E8t00" w:cs="Arial" w:hint="eastAsia"/>
          <w:b/>
          <w:sz w:val="18"/>
        </w:rPr>
        <w:t>ů</w:t>
      </w:r>
      <w:r w:rsidRPr="00203A72">
        <w:rPr>
          <w:rFonts w:eastAsia="TTA20363E8t00" w:cs="Arial"/>
          <w:b/>
          <w:sz w:val="18"/>
        </w:rPr>
        <w:t xml:space="preserve"> a balík</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přepravu dopisů a balíků </w:t>
      </w:r>
      <w:r w:rsidR="00BD709D">
        <w:rPr>
          <w:rFonts w:cs="Arial"/>
          <w:sz w:val="18"/>
        </w:rPr>
        <w:t>pozemní dopravou</w:t>
      </w:r>
      <w:r w:rsidRPr="00203A72">
        <w:rPr>
          <w:rFonts w:cs="Arial"/>
          <w:sz w:val="18"/>
        </w:rPr>
        <w:t xml:space="preserve">, </w:t>
      </w:r>
      <w:r w:rsidR="00BD709D">
        <w:rPr>
          <w:rFonts w:cs="Arial"/>
          <w:sz w:val="18"/>
        </w:rPr>
        <w:t>jinou než</w:t>
      </w:r>
      <w:r w:rsidRPr="00203A72">
        <w:rPr>
          <w:rFonts w:cs="Arial"/>
          <w:sz w:val="18"/>
        </w:rPr>
        <w:t xml:space="preserve"> </w:t>
      </w:r>
      <w:r w:rsidR="00BD709D">
        <w:rPr>
          <w:rFonts w:cs="Arial"/>
          <w:sz w:val="18"/>
        </w:rPr>
        <w:t>železniční</w:t>
      </w:r>
      <w:r w:rsidRPr="00203A72">
        <w:rPr>
          <w:rFonts w:cs="Arial"/>
          <w:sz w:val="18"/>
        </w:rPr>
        <w:t xml:space="preserve">, pro </w:t>
      </w:r>
      <w:r w:rsidR="00BD709D">
        <w:rPr>
          <w:rFonts w:cs="Arial"/>
          <w:sz w:val="18"/>
        </w:rPr>
        <w:t xml:space="preserve">subjekty poskytující </w:t>
      </w:r>
      <w:r w:rsidRPr="00203A72">
        <w:rPr>
          <w:rFonts w:cs="Arial"/>
          <w:sz w:val="18"/>
        </w:rPr>
        <w:t>poštovní a kurýrní služby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poštovní a kurýrní služby (53.10.1 a 53.20.1)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49.41.19 </w:t>
      </w:r>
      <w:r w:rsidRPr="00203A72">
        <w:rPr>
          <w:rFonts w:eastAsia="TTA20363E8t00" w:cs="Arial"/>
          <w:b/>
          <w:sz w:val="18"/>
        </w:rPr>
        <w:t>Ostatní silni</w:t>
      </w:r>
      <w:r w:rsidRPr="00203A72">
        <w:rPr>
          <w:rFonts w:eastAsia="TTA20363E8t00" w:cs="Arial" w:hint="eastAsia"/>
          <w:b/>
          <w:sz w:val="18"/>
        </w:rPr>
        <w:t>č</w:t>
      </w:r>
      <w:r w:rsidRPr="00203A72">
        <w:rPr>
          <w:rFonts w:eastAsia="TTA20363E8t00" w:cs="Arial"/>
          <w:b/>
          <w:sz w:val="18"/>
        </w:rPr>
        <w:t>ní nákladní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072A4">
      <w:pPr>
        <w:keepNext/>
        <w:spacing w:after="120" w:line="240" w:lineRule="auto"/>
        <w:ind w:left="964" w:hanging="113"/>
        <w:rPr>
          <w:rFonts w:cs="Arial"/>
          <w:sz w:val="18"/>
        </w:rPr>
      </w:pPr>
      <w:r w:rsidRPr="00203A72">
        <w:rPr>
          <w:rFonts w:cs="Arial"/>
          <w:sz w:val="18"/>
        </w:rPr>
        <w:t xml:space="preserve">- silniční dopravu ostatními specializovanými vozidly j. n. </w:t>
      </w:r>
    </w:p>
    <w:p w:rsidR="00203A72" w:rsidRPr="00203A72" w:rsidRDefault="00203A72" w:rsidP="005072A4">
      <w:pPr>
        <w:keepNext/>
        <w:spacing w:after="120" w:line="240" w:lineRule="auto"/>
        <w:ind w:left="964"/>
        <w:rPr>
          <w:rFonts w:cs="Arial"/>
          <w:sz w:val="18"/>
        </w:rPr>
      </w:pPr>
      <w:r w:rsidRPr="00203A72">
        <w:rPr>
          <w:rFonts w:cs="Arial"/>
          <w:sz w:val="18"/>
        </w:rPr>
        <w:t>Zahrnuje dopravu odpadu a odpadových materiálů (bez sběru nebo likvidace), betonu a asfaltového</w:t>
      </w:r>
      <w:r w:rsidR="00104353">
        <w:rPr>
          <w:rFonts w:cs="Arial"/>
          <w:sz w:val="18"/>
        </w:rPr>
        <w:t xml:space="preserve"> makadamu, dopravu vozidel atd.</w:t>
      </w:r>
      <w:r w:rsidRPr="00203A72">
        <w:rPr>
          <w:rFonts w:cs="Arial"/>
          <w:sz w:val="18"/>
        </w:rPr>
        <w:t xml:space="preserve"> specializovanými vozidly</w:t>
      </w:r>
      <w:r w:rsidR="00104353">
        <w:rPr>
          <w:rFonts w:cs="Arial"/>
          <w:sz w:val="18"/>
        </w:rPr>
        <w: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FC377B">
        <w:rPr>
          <w:rFonts w:cs="Arial"/>
          <w:sz w:val="18"/>
        </w:rPr>
        <w:t>silniční přepravu nákladu j. n.</w:t>
      </w:r>
      <w:r w:rsidRPr="00203A72">
        <w:rPr>
          <w:rFonts w:cs="Arial"/>
          <w:sz w:val="18"/>
        </w:rPr>
        <w:t xml:space="preserve"> nespecializovanými vozidly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49.41.2 Pronájem nákladních vozidel s obsluhou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49.41.20 </w:t>
      </w:r>
      <w:r w:rsidRPr="00203A72">
        <w:rPr>
          <w:rFonts w:eastAsia="TTA20363E8t00" w:cs="Arial"/>
          <w:b/>
          <w:sz w:val="18"/>
        </w:rPr>
        <w:t>Pronájem nákladních vozidel s obsluhou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pronájem kamionů a jiných motorových nákladních vozidel s řidičem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silniční dopravu nákladů (49.41.1)</w:t>
      </w:r>
    </w:p>
    <w:p w:rsidR="00203A72" w:rsidRPr="00203A72" w:rsidRDefault="00203A72" w:rsidP="00203A72">
      <w:pPr>
        <w:keepNext/>
        <w:spacing w:after="0" w:line="240" w:lineRule="auto"/>
        <w:ind w:left="964" w:hanging="113"/>
        <w:rPr>
          <w:rFonts w:cs="Arial"/>
          <w:sz w:val="18"/>
        </w:rPr>
      </w:pPr>
      <w:r w:rsidRPr="00203A72">
        <w:rPr>
          <w:rFonts w:cs="Arial"/>
          <w:sz w:val="18"/>
        </w:rPr>
        <w:t>- pronájem nákladních vozidel bez řidiče (77.12.11)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49.42 Stěhovací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49.42.1 Stěhovací služby</w:t>
      </w:r>
    </w:p>
    <w:p w:rsidR="00203A72" w:rsidRPr="001A6858" w:rsidRDefault="00203A72" w:rsidP="00203A72">
      <w:pPr>
        <w:keepNext/>
        <w:spacing w:after="120" w:line="240" w:lineRule="auto"/>
        <w:ind w:left="1389" w:hanging="822"/>
        <w:outlineLvl w:val="6"/>
        <w:rPr>
          <w:rFonts w:cs="Arial"/>
          <w:b/>
          <w:sz w:val="18"/>
        </w:rPr>
      </w:pPr>
      <w:r w:rsidRPr="001A6858">
        <w:rPr>
          <w:rFonts w:cs="Arial"/>
          <w:b/>
          <w:sz w:val="18"/>
        </w:rPr>
        <w:t xml:space="preserve">49.42.11 </w:t>
      </w:r>
      <w:r w:rsidRPr="001A6858">
        <w:rPr>
          <w:rFonts w:eastAsia="TTA20363E8t00" w:cs="Arial"/>
          <w:b/>
          <w:sz w:val="18"/>
        </w:rPr>
        <w:t>St</w:t>
      </w:r>
      <w:r w:rsidRPr="001A6858">
        <w:rPr>
          <w:rFonts w:eastAsia="TTA20363E8t00" w:cs="Arial" w:hint="eastAsia"/>
          <w:b/>
          <w:sz w:val="18"/>
        </w:rPr>
        <w:t>ě</w:t>
      </w:r>
      <w:r w:rsidRPr="001A6858">
        <w:rPr>
          <w:rFonts w:eastAsia="TTA20363E8t00" w:cs="Arial"/>
          <w:b/>
          <w:sz w:val="18"/>
        </w:rPr>
        <w:t>hovací slu</w:t>
      </w:r>
      <w:r w:rsidRPr="001A6858">
        <w:rPr>
          <w:rFonts w:eastAsia="TTA20363E8t00" w:cs="Arial" w:hint="eastAsia"/>
          <w:b/>
          <w:sz w:val="18"/>
        </w:rPr>
        <w:t>ž</w:t>
      </w:r>
      <w:r w:rsidRPr="001A6858">
        <w:rPr>
          <w:rFonts w:eastAsia="TTA20363E8t00" w:cs="Arial"/>
          <w:b/>
          <w:sz w:val="18"/>
        </w:rPr>
        <w:t>by pro domácnosti</w:t>
      </w:r>
    </w:p>
    <w:p w:rsidR="00A76F6A" w:rsidRPr="001A6858" w:rsidRDefault="00203A72" w:rsidP="001A6858">
      <w:pPr>
        <w:keepNext/>
        <w:spacing w:after="0" w:line="240" w:lineRule="auto"/>
        <w:ind w:left="850"/>
        <w:rPr>
          <w:rFonts w:cs="Arial"/>
          <w:sz w:val="18"/>
        </w:rPr>
      </w:pPr>
      <w:r w:rsidRPr="001A6858">
        <w:rPr>
          <w:rFonts w:cs="Arial"/>
          <w:sz w:val="18"/>
        </w:rPr>
        <w:t>Z:</w:t>
      </w:r>
    </w:p>
    <w:p w:rsidR="002A7FDC" w:rsidRPr="00203A72" w:rsidRDefault="002A7FDC" w:rsidP="00203A72">
      <w:pPr>
        <w:keepNext/>
        <w:spacing w:after="0" w:line="240" w:lineRule="auto"/>
        <w:ind w:left="964" w:hanging="113"/>
        <w:rPr>
          <w:rFonts w:cs="Arial"/>
          <w:sz w:val="18"/>
        </w:rPr>
      </w:pPr>
      <w:r w:rsidRPr="001A6858">
        <w:rPr>
          <w:rFonts w:cs="Arial"/>
          <w:sz w:val="18"/>
        </w:rPr>
        <w:t xml:space="preserve">- stěhování domácích </w:t>
      </w:r>
      <w:r w:rsidR="006D0D3C" w:rsidRPr="001A6858">
        <w:rPr>
          <w:rFonts w:cs="Arial"/>
          <w:sz w:val="18"/>
        </w:rPr>
        <w:t xml:space="preserve">předmětů </w:t>
      </w:r>
      <w:r w:rsidRPr="001A6858">
        <w:rPr>
          <w:rFonts w:cs="Arial"/>
          <w:sz w:val="18"/>
        </w:rPr>
        <w:t>a nábytku, vč</w:t>
      </w:r>
      <w:r w:rsidR="001A6858" w:rsidRPr="001A6858">
        <w:rPr>
          <w:rFonts w:cs="Arial"/>
          <w:sz w:val="18"/>
        </w:rPr>
        <w:t>. doplňkových služeb balení a</w:t>
      </w:r>
      <w:r w:rsidRPr="001A6858">
        <w:rPr>
          <w:rFonts w:cs="Arial"/>
          <w:sz w:val="18"/>
        </w:rPr>
        <w:t xml:space="preserve"> </w:t>
      </w:r>
      <w:r w:rsidR="001A6858" w:rsidRPr="001A6858">
        <w:rPr>
          <w:rFonts w:cs="Arial"/>
          <w:sz w:val="18"/>
        </w:rPr>
        <w:t xml:space="preserve">nošení, </w:t>
      </w:r>
      <w:r w:rsidR="006D0D3C" w:rsidRPr="001A6858">
        <w:rPr>
          <w:rFonts w:cs="Arial"/>
          <w:sz w:val="18"/>
        </w:rPr>
        <w:t>stěhová</w:t>
      </w:r>
      <w:r w:rsidR="008F0B53" w:rsidRPr="001A6858">
        <w:rPr>
          <w:rFonts w:cs="Arial"/>
          <w:sz w:val="18"/>
        </w:rPr>
        <w:t>ní v rámci domu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49.42.19 </w:t>
      </w:r>
      <w:r w:rsidRPr="00203A72">
        <w:rPr>
          <w:rFonts w:eastAsia="TTA20363E8t00" w:cs="Arial"/>
          <w:b/>
          <w:sz w:val="18"/>
        </w:rPr>
        <w:t>Ostatní st</w:t>
      </w:r>
      <w:r w:rsidRPr="00203A72">
        <w:rPr>
          <w:rFonts w:eastAsia="TTA20363E8t00" w:cs="Arial" w:hint="eastAsia"/>
          <w:b/>
          <w:sz w:val="18"/>
        </w:rPr>
        <w:t>ě</w:t>
      </w:r>
      <w:r w:rsidRPr="00203A72">
        <w:rPr>
          <w:rFonts w:eastAsia="TTA20363E8t00" w:cs="Arial"/>
          <w:b/>
          <w:sz w:val="18"/>
        </w:rPr>
        <w:t>hovací slu</w:t>
      </w:r>
      <w:r w:rsidRPr="00203A72">
        <w:rPr>
          <w:rFonts w:eastAsia="TTA20363E8t00" w:cs="Arial" w:hint="eastAsia"/>
          <w:b/>
          <w:sz w:val="18"/>
        </w:rPr>
        <w:t>ž</w:t>
      </w:r>
      <w:r w:rsidRPr="00203A72">
        <w:rPr>
          <w:rFonts w:eastAsia="TTA20363E8t00" w:cs="Arial"/>
          <w:b/>
          <w:sz w:val="18"/>
        </w:rPr>
        <w:t>by</w:t>
      </w:r>
    </w:p>
    <w:p w:rsidR="008F0B53" w:rsidRDefault="00203A72" w:rsidP="001A6858">
      <w:pPr>
        <w:keepNext/>
        <w:spacing w:after="0" w:line="240" w:lineRule="auto"/>
        <w:ind w:left="850"/>
        <w:rPr>
          <w:rFonts w:cs="Arial"/>
          <w:sz w:val="18"/>
        </w:rPr>
      </w:pPr>
      <w:r w:rsidRPr="00203A72">
        <w:rPr>
          <w:rFonts w:cs="Arial"/>
          <w:sz w:val="18"/>
        </w:rPr>
        <w:t>Z:</w:t>
      </w:r>
    </w:p>
    <w:p w:rsidR="008F0B53" w:rsidRPr="00203A72" w:rsidRDefault="008F0B53" w:rsidP="00203A72">
      <w:pPr>
        <w:keepNext/>
        <w:spacing w:after="0" w:line="240" w:lineRule="auto"/>
        <w:ind w:left="964" w:hanging="113"/>
        <w:rPr>
          <w:rFonts w:cs="Arial"/>
          <w:sz w:val="18"/>
        </w:rPr>
      </w:pPr>
      <w:r w:rsidRPr="001A6858">
        <w:rPr>
          <w:rFonts w:cs="Arial"/>
          <w:sz w:val="18"/>
        </w:rPr>
        <w:t xml:space="preserve">- stěhování kancelářského vybavení, strojů a nábytku, vč. </w:t>
      </w:r>
      <w:r w:rsidR="001A6858" w:rsidRPr="001A6858">
        <w:rPr>
          <w:rFonts w:cs="Arial"/>
          <w:sz w:val="18"/>
        </w:rPr>
        <w:t>doplňkových</w:t>
      </w:r>
      <w:r w:rsidRPr="001A6858">
        <w:rPr>
          <w:rFonts w:cs="Arial"/>
          <w:sz w:val="18"/>
        </w:rPr>
        <w:t xml:space="preserve"> služeb balení a </w:t>
      </w:r>
      <w:r w:rsidR="001A6858" w:rsidRPr="001A6858">
        <w:rPr>
          <w:rFonts w:cs="Arial"/>
          <w:sz w:val="18"/>
        </w:rPr>
        <w:t xml:space="preserve">nošení, </w:t>
      </w:r>
      <w:r w:rsidRPr="001A6858">
        <w:rPr>
          <w:rFonts w:cs="Arial"/>
          <w:sz w:val="18"/>
        </w:rPr>
        <w:t>stěh</w:t>
      </w:r>
      <w:r w:rsidR="001A6858" w:rsidRPr="001A6858">
        <w:rPr>
          <w:rFonts w:cs="Arial"/>
          <w:sz w:val="18"/>
        </w:rPr>
        <w:t>ová</w:t>
      </w:r>
      <w:r w:rsidRPr="001A6858">
        <w:rPr>
          <w:rFonts w:cs="Arial"/>
          <w:sz w:val="18"/>
        </w:rPr>
        <w:t>ní v rámci budovy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49.5 Potrubní doprava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49.50 Potrubní doprava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49.50.1 </w:t>
      </w:r>
      <w:r w:rsidRPr="00203A72">
        <w:rPr>
          <w:rFonts w:eastAsia="TTA20363E8t00" w:cs="Arial"/>
          <w:b/>
          <w:bCs/>
          <w:szCs w:val="22"/>
        </w:rPr>
        <w:t>Potrubní doprava</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čerpacích stanic</w:t>
      </w:r>
      <w:r w:rsidR="008439AE">
        <w:rPr>
          <w:rFonts w:cs="Arial"/>
          <w:sz w:val="18"/>
        </w:rPr>
        <w:t xml:space="preserve"> napojených</w:t>
      </w:r>
      <w:r w:rsidRPr="00203A72">
        <w:rPr>
          <w:rFonts w:cs="Arial"/>
          <w:sz w:val="18"/>
        </w:rPr>
        <w:t xml:space="preserve"> </w:t>
      </w:r>
      <w:r w:rsidR="00153203">
        <w:rPr>
          <w:rFonts w:cs="Arial"/>
          <w:sz w:val="18"/>
        </w:rPr>
        <w:t>na systém</w:t>
      </w:r>
      <w:r w:rsidRPr="00203A72">
        <w:rPr>
          <w:rFonts w:cs="Arial"/>
          <w:sz w:val="18"/>
        </w:rPr>
        <w:t xml:space="preserve"> potrubní dopravy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čerpacích stanic v rámci maloobchodu s pohonnými hmotami (47.00.81)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49.50.11 Potrubní doprava surové nebo rafinované ropy a ropných produktů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49.50.12 </w:t>
      </w:r>
      <w:r w:rsidRPr="00203A72">
        <w:rPr>
          <w:rFonts w:eastAsia="TTA20363E8t00" w:cs="Arial"/>
          <w:b/>
          <w:sz w:val="18"/>
        </w:rPr>
        <w:t>Potrubní doprava zemního plynu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zkapalňování a zpětné zplyňování zemního plynu v místě těžby (09.10.13)</w:t>
      </w:r>
    </w:p>
    <w:p w:rsidR="00203A72" w:rsidRPr="00203A72" w:rsidRDefault="00203A72" w:rsidP="00203A72">
      <w:pPr>
        <w:keepNext/>
        <w:spacing w:after="0" w:line="240" w:lineRule="auto"/>
        <w:ind w:left="964" w:hanging="113"/>
        <w:rPr>
          <w:rFonts w:cs="Arial"/>
          <w:sz w:val="18"/>
        </w:rPr>
      </w:pPr>
      <w:r w:rsidRPr="00203A72">
        <w:rPr>
          <w:rFonts w:cs="Arial"/>
          <w:sz w:val="18"/>
        </w:rPr>
        <w:t>- zkapalňování a zpětné zplyňování zemního plynu pro jeho přepravu, neprováděné v místě těžby (52.21)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49.50.19 </w:t>
      </w:r>
      <w:r w:rsidRPr="00203A72">
        <w:rPr>
          <w:rFonts w:eastAsia="TTA20363E8t00" w:cs="Arial"/>
          <w:b/>
          <w:sz w:val="18"/>
        </w:rPr>
        <w:t>Potrubní doprava ostatních produkt</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potrubní přepravu jiných chemických produktů, uhelných kalů a jiných produktů j. n.</w:t>
      </w:r>
    </w:p>
    <w:p w:rsidR="00203A72" w:rsidRPr="00203A72" w:rsidRDefault="00203A72" w:rsidP="00203A72">
      <w:pPr>
        <w:keepNext/>
        <w:spacing w:after="0" w:line="240" w:lineRule="auto"/>
        <w:ind w:left="964" w:hanging="113"/>
        <w:rPr>
          <w:rFonts w:cs="Arial"/>
          <w:sz w:val="18"/>
        </w:rPr>
      </w:pPr>
      <w:r w:rsidRPr="00203A72">
        <w:rPr>
          <w:rFonts w:cs="Arial"/>
          <w:sz w:val="18"/>
        </w:rPr>
        <w:t>- přepravu vody dálkovým potrubím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153203" w:rsidP="00203A72">
      <w:pPr>
        <w:keepNext/>
        <w:spacing w:after="0" w:line="240" w:lineRule="auto"/>
        <w:ind w:left="964" w:hanging="113"/>
        <w:rPr>
          <w:rFonts w:cs="Arial"/>
          <w:sz w:val="18"/>
        </w:rPr>
      </w:pPr>
      <w:r>
        <w:rPr>
          <w:rFonts w:cs="Arial"/>
          <w:sz w:val="18"/>
        </w:rPr>
        <w:t>- dodávání</w:t>
      </w:r>
      <w:r w:rsidR="00203A72" w:rsidRPr="00203A72">
        <w:rPr>
          <w:rFonts w:cs="Arial"/>
          <w:sz w:val="18"/>
        </w:rPr>
        <w:t xml:space="preserve"> páry a </w:t>
      </w:r>
      <w:r>
        <w:rPr>
          <w:rFonts w:cs="Arial"/>
          <w:sz w:val="18"/>
        </w:rPr>
        <w:t xml:space="preserve">rozvod </w:t>
      </w:r>
      <w:r w:rsidR="00203A72" w:rsidRPr="00203A72">
        <w:rPr>
          <w:rFonts w:cs="Arial"/>
          <w:sz w:val="18"/>
        </w:rPr>
        <w:t>vody prostřednictvím sítí (35.30.12, 36.00.20)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50 Vodní doprava</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50.1 Námořní a pobřežní osobní doprava a pronájem osobních plavidel s obsluhou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50.10 Námořní a pobřežní osobní doprava a pronájem osobních plavidel s obsluhou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50.10.1 Námořní a pobřežní osobní doprava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50.10.11 </w:t>
      </w:r>
      <w:r w:rsidRPr="00203A72">
        <w:rPr>
          <w:rFonts w:eastAsia="TTA20363E8t00" w:cs="Arial"/>
          <w:b/>
          <w:sz w:val="18"/>
        </w:rPr>
        <w:t>Námo</w:t>
      </w:r>
      <w:r w:rsidRPr="00203A72">
        <w:rPr>
          <w:rFonts w:eastAsia="TTA20363E8t00" w:cs="Arial" w:hint="eastAsia"/>
          <w:b/>
          <w:sz w:val="18"/>
        </w:rPr>
        <w:t>ř</w:t>
      </w:r>
      <w:r w:rsidRPr="00203A72">
        <w:rPr>
          <w:rFonts w:eastAsia="TTA20363E8t00" w:cs="Arial"/>
          <w:b/>
          <w:sz w:val="18"/>
        </w:rPr>
        <w:t>ní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 osobní doprava p</w:t>
      </w:r>
      <w:r w:rsidRPr="00203A72">
        <w:rPr>
          <w:rFonts w:eastAsia="TTA20363E8t00" w:cs="Arial" w:hint="eastAsia"/>
          <w:b/>
          <w:sz w:val="18"/>
        </w:rPr>
        <w:t>ř</w:t>
      </w:r>
      <w:r w:rsidRPr="00203A72">
        <w:rPr>
          <w:rFonts w:eastAsia="TTA20363E8t00" w:cs="Arial"/>
          <w:b/>
          <w:sz w:val="18"/>
        </w:rPr>
        <w:t>evozními lod</w:t>
      </w:r>
      <w:r w:rsidRPr="00203A72">
        <w:rPr>
          <w:rFonts w:eastAsia="TTA20363E8t00" w:cs="Arial" w:hint="eastAsia"/>
          <w:b/>
          <w:sz w:val="18"/>
        </w:rPr>
        <w:t>ě</w:t>
      </w:r>
      <w:r w:rsidRPr="00203A72">
        <w:rPr>
          <w:rFonts w:eastAsia="TTA20363E8t00" w:cs="Arial"/>
          <w:b/>
          <w:sz w:val="18"/>
        </w:rPr>
        <w:t>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námořní a pobřežní osobní vodní dopravu</w:t>
      </w:r>
      <w:r w:rsidR="005D294A">
        <w:rPr>
          <w:rFonts w:cs="Arial"/>
          <w:sz w:val="18"/>
        </w:rPr>
        <w:t xml:space="preserve"> trajekty, vč. vznášedel a křídlových lodí</w:t>
      </w:r>
      <w:r w:rsidRPr="00203A72">
        <w:rPr>
          <w:rFonts w:cs="Arial"/>
          <w:sz w:val="18"/>
        </w:rPr>
        <w:t>, pravidelnou i neprav</w:t>
      </w:r>
      <w:r w:rsidR="005D294A">
        <w:rPr>
          <w:rFonts w:cs="Arial"/>
          <w:sz w:val="18"/>
        </w:rPr>
        <w:t>idelnou</w:t>
      </w:r>
    </w:p>
    <w:p w:rsidR="000F16C8" w:rsidRPr="00203A72" w:rsidRDefault="000F16C8" w:rsidP="00203A72">
      <w:pPr>
        <w:keepNext/>
        <w:spacing w:after="0" w:line="240" w:lineRule="auto"/>
        <w:ind w:left="964" w:hanging="113"/>
        <w:rPr>
          <w:rFonts w:cs="Arial"/>
          <w:sz w:val="18"/>
        </w:rPr>
      </w:pPr>
      <w:r>
        <w:rPr>
          <w:rFonts w:cs="Arial"/>
          <w:sz w:val="18"/>
        </w:rPr>
        <w:t xml:space="preserve">- </w:t>
      </w:r>
      <w:r w:rsidRPr="00203A72">
        <w:rPr>
          <w:rFonts w:cs="Arial"/>
          <w:sz w:val="18"/>
        </w:rPr>
        <w:t xml:space="preserve">přepravu </w:t>
      </w:r>
      <w:r>
        <w:rPr>
          <w:rFonts w:cs="Arial"/>
          <w:sz w:val="18"/>
        </w:rPr>
        <w:t>doprovodných zavazadel, zvířat</w:t>
      </w:r>
      <w:r w:rsidRPr="00203A72">
        <w:rPr>
          <w:rFonts w:cs="Arial"/>
          <w:sz w:val="18"/>
        </w:rPr>
        <w:t> </w:t>
      </w:r>
      <w:r>
        <w:rPr>
          <w:rFonts w:cs="Arial"/>
          <w:sz w:val="18"/>
        </w:rPr>
        <w:t>atd.</w:t>
      </w:r>
      <w:r w:rsidRPr="00203A72">
        <w:rPr>
          <w:rFonts w:cs="Arial"/>
          <w:sz w:val="18"/>
        </w:rPr>
        <w:t xml:space="preserve"> bez </w:t>
      </w:r>
      <w:r>
        <w:rPr>
          <w:rFonts w:cs="Arial"/>
          <w:sz w:val="18"/>
        </w:rPr>
        <w:t xml:space="preserve">dalšího </w:t>
      </w:r>
      <w:r w:rsidRPr="00203A72">
        <w:rPr>
          <w:rFonts w:cs="Arial"/>
          <w:sz w:val="18"/>
        </w:rPr>
        <w:t>příplatku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50.10.12 </w:t>
      </w:r>
      <w:r w:rsidRPr="00203A72">
        <w:rPr>
          <w:rFonts w:eastAsia="TTA20363E8t00" w:cs="Arial"/>
          <w:b/>
          <w:sz w:val="18"/>
        </w:rPr>
        <w:t>Námo</w:t>
      </w:r>
      <w:r w:rsidRPr="00203A72">
        <w:rPr>
          <w:rFonts w:eastAsia="TTA20363E8t00" w:cs="Arial" w:hint="eastAsia"/>
          <w:b/>
          <w:sz w:val="18"/>
        </w:rPr>
        <w:t>ř</w:t>
      </w:r>
      <w:r w:rsidRPr="00203A72">
        <w:rPr>
          <w:rFonts w:eastAsia="TTA20363E8t00" w:cs="Arial"/>
          <w:b/>
          <w:sz w:val="18"/>
        </w:rPr>
        <w:t>ní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 osobní doprava výletními lod</w:t>
      </w:r>
      <w:r w:rsidRPr="00203A72">
        <w:rPr>
          <w:rFonts w:eastAsia="TTA20363E8t00" w:cs="Arial" w:hint="eastAsia"/>
          <w:b/>
          <w:sz w:val="18"/>
        </w:rPr>
        <w:t>ě</w:t>
      </w:r>
      <w:r w:rsidRPr="00203A72">
        <w:rPr>
          <w:rFonts w:eastAsia="TTA20363E8t00" w:cs="Arial"/>
          <w:b/>
          <w:sz w:val="18"/>
        </w:rPr>
        <w:t>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námořní výletní plavbu zahrnující dopravu, ubytování, stravování, rekreační a jiné doplňkové služby v rámci jedné jízdenky (all inclusive)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50.10.19 </w:t>
      </w:r>
      <w:r w:rsidRPr="00203A72">
        <w:rPr>
          <w:rFonts w:eastAsia="TTA20363E8t00" w:cs="Arial"/>
          <w:b/>
          <w:sz w:val="18"/>
        </w:rPr>
        <w:t>Ostatní námo</w:t>
      </w:r>
      <w:r w:rsidRPr="00203A72">
        <w:rPr>
          <w:rFonts w:eastAsia="TTA20363E8t00" w:cs="Arial" w:hint="eastAsia"/>
          <w:b/>
          <w:sz w:val="18"/>
        </w:rPr>
        <w:t>ř</w:t>
      </w:r>
      <w:r w:rsidRPr="00203A72">
        <w:rPr>
          <w:rFonts w:eastAsia="TTA20363E8t00" w:cs="Arial"/>
          <w:b/>
          <w:sz w:val="18"/>
        </w:rPr>
        <w:t>ní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námořní a pobřežní osobní vodní dopravu, pravidelnou nebo nepravidelnou, bez ohledu na třídu, plavidly jinými než trajekty a výletními </w:t>
      </w:r>
      <w:r w:rsidRPr="00203A72">
        <w:rPr>
          <w:rFonts w:eastAsia="TTA20363E8t00" w:cs="Arial"/>
          <w:sz w:val="18"/>
        </w:rPr>
        <w:t>lod</w:t>
      </w:r>
      <w:r w:rsidRPr="00203A72">
        <w:rPr>
          <w:rFonts w:eastAsia="TTA20363E8t00" w:cs="Arial" w:hint="eastAsia"/>
          <w:sz w:val="18"/>
        </w:rPr>
        <w:t>ě</w:t>
      </w:r>
      <w:r w:rsidRPr="00203A72">
        <w:rPr>
          <w:rFonts w:eastAsia="TTA20363E8t00" w:cs="Arial"/>
          <w:sz w:val="18"/>
        </w:rPr>
        <w:t>mi</w:t>
      </w:r>
    </w:p>
    <w:p w:rsidR="00203A72" w:rsidRPr="00203A72" w:rsidRDefault="00203A72" w:rsidP="00203A72">
      <w:pPr>
        <w:keepNext/>
        <w:spacing w:after="0" w:line="240" w:lineRule="auto"/>
        <w:ind w:left="964" w:hanging="113"/>
        <w:rPr>
          <w:rFonts w:cs="Arial"/>
          <w:sz w:val="18"/>
        </w:rPr>
      </w:pPr>
      <w:r w:rsidRPr="00203A72">
        <w:rPr>
          <w:rFonts w:cs="Arial"/>
          <w:sz w:val="18"/>
        </w:rPr>
        <w:t>- dopravu cestujících z přístavu do přístavu, vč. dopravy na nákladních lodích</w:t>
      </w:r>
    </w:p>
    <w:p w:rsidR="000F16C8" w:rsidRPr="000F16C8" w:rsidRDefault="000F16C8" w:rsidP="00203A72">
      <w:pPr>
        <w:keepNext/>
        <w:spacing w:after="0" w:line="240" w:lineRule="auto"/>
        <w:ind w:left="964" w:hanging="113"/>
        <w:rPr>
          <w:rFonts w:cs="Arial"/>
          <w:b/>
          <w:sz w:val="18"/>
        </w:rPr>
      </w:pPr>
      <w:r>
        <w:rPr>
          <w:rFonts w:cs="Arial"/>
          <w:sz w:val="18"/>
        </w:rPr>
        <w:t xml:space="preserve">- </w:t>
      </w:r>
      <w:r w:rsidRPr="00203A72">
        <w:rPr>
          <w:rFonts w:cs="Arial"/>
          <w:sz w:val="18"/>
        </w:rPr>
        <w:t xml:space="preserve">přepravu </w:t>
      </w:r>
      <w:r>
        <w:rPr>
          <w:rFonts w:cs="Arial"/>
          <w:sz w:val="18"/>
        </w:rPr>
        <w:t>doprovodných zavazadel, zvířat</w:t>
      </w:r>
      <w:r w:rsidRPr="00203A72">
        <w:rPr>
          <w:rFonts w:cs="Arial"/>
          <w:sz w:val="18"/>
        </w:rPr>
        <w:t> </w:t>
      </w:r>
      <w:r>
        <w:rPr>
          <w:rFonts w:cs="Arial"/>
          <w:sz w:val="18"/>
        </w:rPr>
        <w:t>atd.</w:t>
      </w:r>
      <w:r w:rsidRPr="00203A72">
        <w:rPr>
          <w:rFonts w:cs="Arial"/>
          <w:sz w:val="18"/>
        </w:rPr>
        <w:t xml:space="preserve"> bez </w:t>
      </w:r>
      <w:r>
        <w:rPr>
          <w:rFonts w:cs="Arial"/>
          <w:sz w:val="18"/>
        </w:rPr>
        <w:t xml:space="preserve">dalšího </w:t>
      </w:r>
      <w:r w:rsidRPr="00203A72">
        <w:rPr>
          <w:rFonts w:cs="Arial"/>
          <w:sz w:val="18"/>
        </w:rPr>
        <w:t>příplatku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50.10.2 Pronájem námořních a pobřežních osobních plavidel s obsluhou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50.10.20 </w:t>
      </w:r>
      <w:r w:rsidRPr="00203A72">
        <w:rPr>
          <w:rFonts w:eastAsia="TTA20363E8t00" w:cs="Arial"/>
          <w:b/>
          <w:sz w:val="18"/>
        </w:rPr>
        <w:t>Pronájem námo</w:t>
      </w:r>
      <w:r w:rsidRPr="00203A72">
        <w:rPr>
          <w:rFonts w:eastAsia="TTA20363E8t00" w:cs="Arial" w:hint="eastAsia"/>
          <w:b/>
          <w:sz w:val="18"/>
        </w:rPr>
        <w:t>ř</w:t>
      </w:r>
      <w:r w:rsidRPr="00203A72">
        <w:rPr>
          <w:rFonts w:eastAsia="TTA20363E8t00" w:cs="Arial"/>
          <w:b/>
          <w:sz w:val="18"/>
        </w:rPr>
        <w:t>ních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ních osobních plavidel s obsluhou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pronájem rekreačních (zábavních) plavidel s obsluhou, např. pro rybářské výpravy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nákladních námořních a pobřežních plavidel s obsluhou (50.20.21)</w:t>
      </w:r>
    </w:p>
    <w:p w:rsidR="00203A72" w:rsidRPr="00203A72" w:rsidRDefault="00203A72" w:rsidP="00203A72">
      <w:pPr>
        <w:keepNext/>
        <w:spacing w:after="0" w:line="240" w:lineRule="auto"/>
        <w:ind w:left="964" w:hanging="113"/>
        <w:rPr>
          <w:rFonts w:cs="Arial"/>
          <w:sz w:val="18"/>
        </w:rPr>
      </w:pPr>
      <w:r w:rsidRPr="00203A72">
        <w:rPr>
          <w:rFonts w:cs="Arial"/>
          <w:sz w:val="18"/>
        </w:rPr>
        <w:t>- leasing nebo pronájem rekreačních (zábavních) plavidel a jachet bez obsluhy (77.21.10)</w:t>
      </w:r>
    </w:p>
    <w:p w:rsidR="00203A72" w:rsidRPr="00203A72" w:rsidRDefault="00203A72" w:rsidP="00203A72">
      <w:pPr>
        <w:keepNext/>
        <w:spacing w:after="0" w:line="240" w:lineRule="auto"/>
        <w:ind w:left="964" w:hanging="113"/>
        <w:rPr>
          <w:rFonts w:cs="Arial"/>
          <w:sz w:val="18"/>
        </w:rPr>
      </w:pPr>
      <w:r w:rsidRPr="00203A72">
        <w:rPr>
          <w:rFonts w:cs="Arial"/>
          <w:sz w:val="18"/>
        </w:rPr>
        <w:t>- leasing nebo pronájem komerčních plavidel bez obsluhy (77.34.10)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50.2 Námořní a pobřežní nákladní doprava, pronájem nákladních plavidel s obsluhou, služby vlečných a tlačných lodí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50.20 Námořní a pobřežní nákladní doprava, pronájem nákladních plavidel s obsluhou, služby vlečných a tlačných lodí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50.20.1 </w:t>
      </w:r>
      <w:r w:rsidRPr="00203A72">
        <w:rPr>
          <w:rFonts w:eastAsia="TTA20363E8t00" w:cs="Arial"/>
          <w:b/>
          <w:bCs/>
          <w:szCs w:val="22"/>
        </w:rPr>
        <w:t>Námo</w:t>
      </w:r>
      <w:r w:rsidRPr="00203A72">
        <w:rPr>
          <w:rFonts w:eastAsia="TTA20363E8t00" w:cs="Arial" w:hint="eastAsia"/>
          <w:b/>
          <w:bCs/>
          <w:szCs w:val="22"/>
        </w:rPr>
        <w:t>ř</w:t>
      </w:r>
      <w:r w:rsidRPr="00203A72">
        <w:rPr>
          <w:rFonts w:eastAsia="TTA20363E8t00" w:cs="Arial"/>
          <w:b/>
          <w:bCs/>
          <w:szCs w:val="22"/>
        </w:rPr>
        <w:t>ní a pob</w:t>
      </w:r>
      <w:r w:rsidRPr="00203A72">
        <w:rPr>
          <w:rFonts w:eastAsia="TTA20363E8t00" w:cs="Arial" w:hint="eastAsia"/>
          <w:b/>
          <w:bCs/>
          <w:szCs w:val="22"/>
        </w:rPr>
        <w:t>ř</w:t>
      </w:r>
      <w:r w:rsidRPr="00203A72">
        <w:rPr>
          <w:rFonts w:eastAsia="TTA20363E8t00" w:cs="Arial"/>
          <w:b/>
          <w:bCs/>
          <w:szCs w:val="22"/>
        </w:rPr>
        <w:t>e</w:t>
      </w:r>
      <w:r w:rsidRPr="00203A72">
        <w:rPr>
          <w:rFonts w:eastAsia="TTA20363E8t00" w:cs="Arial" w:hint="eastAsia"/>
          <w:b/>
          <w:bCs/>
          <w:szCs w:val="22"/>
        </w:rPr>
        <w:t>ž</w:t>
      </w:r>
      <w:r w:rsidRPr="00203A72">
        <w:rPr>
          <w:rFonts w:eastAsia="TTA20363E8t00" w:cs="Arial"/>
          <w:b/>
          <w:bCs/>
          <w:szCs w:val="22"/>
        </w:rPr>
        <w:t>ní nákladní doprava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manipulaci s nákladem (52.24.1)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50.20.11 </w:t>
      </w:r>
      <w:r w:rsidRPr="00203A72">
        <w:rPr>
          <w:rFonts w:eastAsia="TTA20363E8t00" w:cs="Arial"/>
          <w:b/>
          <w:sz w:val="18"/>
        </w:rPr>
        <w:t>Námo</w:t>
      </w:r>
      <w:r w:rsidRPr="00203A72">
        <w:rPr>
          <w:rFonts w:eastAsia="TTA20363E8t00" w:cs="Arial" w:hint="eastAsia"/>
          <w:b/>
          <w:sz w:val="18"/>
        </w:rPr>
        <w:t>ř</w:t>
      </w:r>
      <w:r w:rsidRPr="00203A72">
        <w:rPr>
          <w:rFonts w:eastAsia="TTA20363E8t00" w:cs="Arial"/>
          <w:b/>
          <w:sz w:val="18"/>
        </w:rPr>
        <w:t>ní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 doprava mra</w:t>
      </w:r>
      <w:r w:rsidRPr="00203A72">
        <w:rPr>
          <w:rFonts w:eastAsia="TTA20363E8t00" w:cs="Arial" w:hint="eastAsia"/>
          <w:b/>
          <w:sz w:val="18"/>
        </w:rPr>
        <w:t>ž</w:t>
      </w:r>
      <w:r w:rsidRPr="00203A72">
        <w:rPr>
          <w:rFonts w:eastAsia="TTA20363E8t00" w:cs="Arial"/>
          <w:b/>
          <w:sz w:val="18"/>
        </w:rPr>
        <w:t>eného a chlazeného zbo</w:t>
      </w:r>
      <w:r w:rsidRPr="00203A72">
        <w:rPr>
          <w:rFonts w:eastAsia="TTA20363E8t00" w:cs="Arial" w:hint="eastAsia"/>
          <w:b/>
          <w:sz w:val="18"/>
        </w:rPr>
        <w:t>ž</w:t>
      </w:r>
      <w:r w:rsidRPr="00203A72">
        <w:rPr>
          <w:rFonts w:eastAsia="TTA20363E8t00" w:cs="Arial"/>
          <w:b/>
          <w:sz w:val="18"/>
        </w:rPr>
        <w:t>í chladírenskými plavidly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námořní a pobřežní vodní přepravu zmrazeného nebo chlazeného zboží ve speciálních chladicích komorách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námořní a pobřežní přepravu zkapalněného plynu (50.20.13)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50.20.12 Námořní a pobřežní doprava ropy tankery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50.20.13 </w:t>
      </w:r>
      <w:r w:rsidRPr="00203A72">
        <w:rPr>
          <w:rFonts w:eastAsia="TTA20363E8t00" w:cs="Arial"/>
          <w:b/>
          <w:sz w:val="18"/>
        </w:rPr>
        <w:t>Námo</w:t>
      </w:r>
      <w:r w:rsidRPr="00203A72">
        <w:rPr>
          <w:rFonts w:eastAsia="TTA20363E8t00" w:cs="Arial" w:hint="eastAsia"/>
          <w:b/>
          <w:sz w:val="18"/>
        </w:rPr>
        <w:t>ř</w:t>
      </w:r>
      <w:r w:rsidRPr="00203A72">
        <w:rPr>
          <w:rFonts w:eastAsia="TTA20363E8t00" w:cs="Arial"/>
          <w:b/>
          <w:sz w:val="18"/>
        </w:rPr>
        <w:t>ní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 doprava ostatních kapalných nebo plynných látek tankery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námořní a pobřežní vodní přepravu jiných kapalin nebo plynů, např. zemní</w:t>
      </w:r>
      <w:r w:rsidR="00C60FB3">
        <w:rPr>
          <w:rFonts w:cs="Arial"/>
          <w:sz w:val="18"/>
        </w:rPr>
        <w:t>ho</w:t>
      </w:r>
      <w:r w:rsidRPr="00203A72">
        <w:rPr>
          <w:rFonts w:cs="Arial"/>
          <w:sz w:val="18"/>
        </w:rPr>
        <w:t xml:space="preserve"> plyn</w:t>
      </w:r>
      <w:r w:rsidR="00C60FB3">
        <w:rPr>
          <w:rFonts w:cs="Arial"/>
          <w:sz w:val="18"/>
        </w:rPr>
        <w:t>u</w:t>
      </w:r>
      <w:r w:rsidRPr="00203A72">
        <w:rPr>
          <w:rFonts w:cs="Arial"/>
          <w:sz w:val="18"/>
        </w:rPr>
        <w:t>, metan</w:t>
      </w:r>
      <w:r w:rsidR="00C60FB3">
        <w:rPr>
          <w:rFonts w:cs="Arial"/>
          <w:sz w:val="18"/>
        </w:rPr>
        <w:t>u a rafinovaných ropných produktů</w:t>
      </w:r>
      <w:r w:rsidRPr="00203A72">
        <w:rPr>
          <w:rFonts w:cs="Arial"/>
          <w:sz w:val="18"/>
        </w:rPr>
        <w:t xml:space="preserve"> ve speciálních tankerech</w:t>
      </w:r>
    </w:p>
    <w:p w:rsidR="00203A72" w:rsidRPr="00203A72" w:rsidRDefault="00203A72" w:rsidP="00203A72">
      <w:pPr>
        <w:keepNext/>
        <w:spacing w:after="0" w:line="240" w:lineRule="auto"/>
        <w:ind w:left="964" w:hanging="113"/>
        <w:rPr>
          <w:rFonts w:cs="Arial"/>
          <w:sz w:val="18"/>
        </w:rPr>
      </w:pPr>
    </w:p>
    <w:p w:rsidR="00203A72" w:rsidRPr="00203A72" w:rsidRDefault="00CA2CCB"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 xml:space="preserve">50.20.14 </w:t>
      </w:r>
      <w:r w:rsidR="00203A72" w:rsidRPr="00203A72">
        <w:rPr>
          <w:rFonts w:eastAsia="TTA20363E8t00" w:cs="Arial"/>
          <w:b/>
          <w:sz w:val="18"/>
        </w:rPr>
        <w:t>Námo</w:t>
      </w:r>
      <w:r w:rsidR="00203A72" w:rsidRPr="00203A72">
        <w:rPr>
          <w:rFonts w:eastAsia="TTA20363E8t00" w:cs="Arial" w:hint="eastAsia"/>
          <w:b/>
          <w:sz w:val="18"/>
        </w:rPr>
        <w:t>ř</w:t>
      </w:r>
      <w:r w:rsidR="00203A72" w:rsidRPr="00203A72">
        <w:rPr>
          <w:rFonts w:eastAsia="TTA20363E8t00" w:cs="Arial"/>
          <w:b/>
          <w:sz w:val="18"/>
        </w:rPr>
        <w:t>ní a pob</w:t>
      </w:r>
      <w:r w:rsidR="00203A72" w:rsidRPr="00203A72">
        <w:rPr>
          <w:rFonts w:eastAsia="TTA20363E8t00" w:cs="Arial" w:hint="eastAsia"/>
          <w:b/>
          <w:sz w:val="18"/>
        </w:rPr>
        <w:t>ř</w:t>
      </w:r>
      <w:r w:rsidR="00203A72" w:rsidRPr="00203A72">
        <w:rPr>
          <w:rFonts w:eastAsia="TTA20363E8t00" w:cs="Arial"/>
          <w:b/>
          <w:sz w:val="18"/>
        </w:rPr>
        <w:t>e</w:t>
      </w:r>
      <w:r w:rsidR="00203A72" w:rsidRPr="00203A72">
        <w:rPr>
          <w:rFonts w:eastAsia="TTA20363E8t00" w:cs="Arial" w:hint="eastAsia"/>
          <w:b/>
          <w:sz w:val="18"/>
        </w:rPr>
        <w:t>ž</w:t>
      </w:r>
      <w:r w:rsidR="00203A72" w:rsidRPr="00203A72">
        <w:rPr>
          <w:rFonts w:eastAsia="TTA20363E8t00" w:cs="Arial"/>
          <w:b/>
          <w:sz w:val="18"/>
        </w:rPr>
        <w:t>ní doprava intermodálních kontejner</w:t>
      </w:r>
      <w:r w:rsidR="00203A72" w:rsidRPr="00203A72">
        <w:rPr>
          <w:rFonts w:eastAsia="TTA20363E8t00" w:cs="Arial" w:hint="eastAsia"/>
          <w:b/>
          <w:sz w:val="18"/>
        </w:rPr>
        <w:t>ů</w:t>
      </w:r>
      <w:r w:rsidR="00203A72" w:rsidRPr="00203A72">
        <w:rPr>
          <w:rFonts w:eastAsia="TTA20363E8t00" w:cs="Arial"/>
          <w:b/>
          <w:sz w:val="18"/>
        </w:rPr>
        <w:t xml:space="preserve"> kontejnerovými lod</w:t>
      </w:r>
      <w:r w:rsidR="00203A72" w:rsidRPr="00203A72">
        <w:rPr>
          <w:rFonts w:eastAsia="TTA20363E8t00" w:cs="Arial" w:hint="eastAsia"/>
          <w:b/>
          <w:sz w:val="18"/>
        </w:rPr>
        <w:t>ě</w:t>
      </w:r>
      <w:r w:rsidR="00203A72" w:rsidRPr="00203A72">
        <w:rPr>
          <w:rFonts w:eastAsia="TTA20363E8t00" w:cs="Arial"/>
          <w:b/>
          <w:sz w:val="18"/>
        </w:rPr>
        <w:t>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námořní a pobřežní vodní přepravu jednotlivých předmětů a balíků ve speciálně konstruovaných kontejnerech usnadňujících manipulaci při přepravě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50.20.15 </w:t>
      </w:r>
      <w:r w:rsidRPr="00203A72">
        <w:rPr>
          <w:rFonts w:eastAsia="TTA20363E8t00" w:cs="Arial"/>
          <w:b/>
          <w:sz w:val="18"/>
        </w:rPr>
        <w:t>Námo</w:t>
      </w:r>
      <w:r w:rsidRPr="00203A72">
        <w:rPr>
          <w:rFonts w:eastAsia="TTA20363E8t00" w:cs="Arial" w:hint="eastAsia"/>
          <w:b/>
          <w:sz w:val="18"/>
        </w:rPr>
        <w:t>ř</w:t>
      </w:r>
      <w:r w:rsidRPr="00203A72">
        <w:rPr>
          <w:rFonts w:eastAsia="TTA20363E8t00" w:cs="Arial"/>
          <w:b/>
          <w:sz w:val="18"/>
        </w:rPr>
        <w:t>ní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 doprava voln</w:t>
      </w:r>
      <w:r w:rsidRPr="00203A72">
        <w:rPr>
          <w:rFonts w:eastAsia="TTA20363E8t00" w:cs="Arial" w:hint="eastAsia"/>
          <w:b/>
          <w:sz w:val="18"/>
        </w:rPr>
        <w:t>ě</w:t>
      </w:r>
      <w:r w:rsidRPr="00203A72">
        <w:rPr>
          <w:rFonts w:eastAsia="TTA20363E8t00" w:cs="Arial"/>
          <w:b/>
          <w:sz w:val="18"/>
        </w:rPr>
        <w:t xml:space="preserve"> lo</w:t>
      </w:r>
      <w:r w:rsidRPr="00203A72">
        <w:rPr>
          <w:rFonts w:eastAsia="TTA20363E8t00" w:cs="Arial" w:hint="eastAsia"/>
          <w:b/>
          <w:sz w:val="18"/>
        </w:rPr>
        <w:t>ž</w:t>
      </w:r>
      <w:r w:rsidRPr="00203A72">
        <w:rPr>
          <w:rFonts w:eastAsia="TTA20363E8t00" w:cs="Arial"/>
          <w:b/>
          <w:sz w:val="18"/>
        </w:rPr>
        <w:t>eného suchého zbo</w:t>
      </w:r>
      <w:r w:rsidRPr="00203A72">
        <w:rPr>
          <w:rFonts w:eastAsia="TTA20363E8t00" w:cs="Arial" w:hint="eastAsia"/>
          <w:b/>
          <w:sz w:val="18"/>
        </w:rPr>
        <w:t>ž</w:t>
      </w:r>
      <w:r w:rsidRPr="00203A72">
        <w:rPr>
          <w:rFonts w:eastAsia="TTA20363E8t00" w:cs="Arial"/>
          <w:b/>
          <w:sz w:val="18"/>
        </w:rPr>
        <w: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námořní a pobřežní vodní přepravu volně loženého </w:t>
      </w:r>
      <w:r w:rsidR="00EF3664" w:rsidRPr="00203A72">
        <w:rPr>
          <w:rFonts w:cs="Arial"/>
          <w:sz w:val="18"/>
        </w:rPr>
        <w:t xml:space="preserve">suchého </w:t>
      </w:r>
      <w:r w:rsidR="00EF3664">
        <w:rPr>
          <w:rFonts w:cs="Arial"/>
          <w:sz w:val="18"/>
        </w:rPr>
        <w:t>zboží, např. obilí, mouky</w:t>
      </w:r>
      <w:r w:rsidRPr="00203A72">
        <w:rPr>
          <w:rFonts w:cs="Arial"/>
          <w:sz w:val="18"/>
        </w:rPr>
        <w:t>, cement</w:t>
      </w:r>
      <w:r w:rsidR="00EF3664">
        <w:rPr>
          <w:rFonts w:cs="Arial"/>
          <w:sz w:val="18"/>
        </w:rPr>
        <w:t>u</w:t>
      </w:r>
      <w:r w:rsidR="002D309D">
        <w:rPr>
          <w:rFonts w:cs="Arial"/>
          <w:sz w:val="18"/>
        </w:rPr>
        <w:t>, pís</w:t>
      </w:r>
      <w:r w:rsidRPr="00203A72">
        <w:rPr>
          <w:rFonts w:cs="Arial"/>
          <w:sz w:val="18"/>
        </w:rPr>
        <w:t>k</w:t>
      </w:r>
      <w:r w:rsidR="00EF3664">
        <w:rPr>
          <w:rFonts w:cs="Arial"/>
          <w:sz w:val="18"/>
        </w:rPr>
        <w:t>u</w:t>
      </w:r>
      <w:r w:rsidRPr="00203A72">
        <w:rPr>
          <w:rFonts w:cs="Arial"/>
          <w:sz w:val="18"/>
        </w:rPr>
        <w:t>, uhlí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50.20.19 </w:t>
      </w:r>
      <w:r w:rsidRPr="00203A72">
        <w:rPr>
          <w:rFonts w:eastAsia="TTA20363E8t00" w:cs="Arial"/>
          <w:b/>
          <w:sz w:val="18"/>
        </w:rPr>
        <w:t>Ostatní námo</w:t>
      </w:r>
      <w:r w:rsidRPr="00203A72">
        <w:rPr>
          <w:rFonts w:eastAsia="TTA20363E8t00" w:cs="Arial" w:hint="eastAsia"/>
          <w:b/>
          <w:sz w:val="18"/>
        </w:rPr>
        <w:t>ř</w:t>
      </w:r>
      <w:r w:rsidRPr="00203A72">
        <w:rPr>
          <w:rFonts w:eastAsia="TTA20363E8t00" w:cs="Arial"/>
          <w:b/>
          <w:sz w:val="18"/>
        </w:rPr>
        <w:t>ní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 nákladní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námořní a pobřežní vodní přepravu dopisů a balíků pro </w:t>
      </w:r>
      <w:r w:rsidR="002B6FF9">
        <w:rPr>
          <w:rFonts w:cs="Arial"/>
          <w:sz w:val="18"/>
        </w:rPr>
        <w:t xml:space="preserve">subjekty poskytující </w:t>
      </w:r>
      <w:r w:rsidRPr="00203A72">
        <w:rPr>
          <w:rFonts w:cs="Arial"/>
          <w:sz w:val="18"/>
        </w:rPr>
        <w:t>poštovní a kurýrní služby</w:t>
      </w:r>
    </w:p>
    <w:p w:rsidR="00203A72" w:rsidRPr="00203A72" w:rsidRDefault="00203A72" w:rsidP="00203A72">
      <w:pPr>
        <w:keepNext/>
        <w:spacing w:after="0" w:line="240" w:lineRule="auto"/>
        <w:ind w:left="964" w:hanging="113"/>
        <w:rPr>
          <w:rFonts w:cs="Arial"/>
          <w:sz w:val="18"/>
        </w:rPr>
      </w:pPr>
      <w:r w:rsidRPr="00203A72">
        <w:rPr>
          <w:rFonts w:cs="Arial"/>
          <w:sz w:val="18"/>
        </w:rPr>
        <w:t>- námořní a pobřežní vodní přepravu nákladů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50.20.2 Pronájem námořních a pobřežních nákladních plavidel s obsluhou, služby vlečných a tlačných lodí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50.20.21 </w:t>
      </w:r>
      <w:r w:rsidRPr="00203A72">
        <w:rPr>
          <w:rFonts w:eastAsia="TTA20363E8t00" w:cs="Arial"/>
          <w:b/>
          <w:sz w:val="18"/>
        </w:rPr>
        <w:t>Pronájem námo</w:t>
      </w:r>
      <w:r w:rsidRPr="00203A72">
        <w:rPr>
          <w:rFonts w:eastAsia="TTA20363E8t00" w:cs="Arial" w:hint="eastAsia"/>
          <w:b/>
          <w:sz w:val="18"/>
        </w:rPr>
        <w:t>ř</w:t>
      </w:r>
      <w:r w:rsidRPr="00203A72">
        <w:rPr>
          <w:rFonts w:eastAsia="TTA20363E8t00" w:cs="Arial"/>
          <w:b/>
          <w:sz w:val="18"/>
        </w:rPr>
        <w:t>ních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ních nákladních plavidel s obsluhou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všech typů nákladních plavidel se samostatným p</w:t>
      </w:r>
      <w:r w:rsidR="002D309D">
        <w:rPr>
          <w:rFonts w:cs="Arial"/>
          <w:sz w:val="18"/>
        </w:rPr>
        <w:t>ohonem s obsluhou, např. tankerů, lodí</w:t>
      </w:r>
      <w:r w:rsidRPr="00203A72">
        <w:rPr>
          <w:rFonts w:cs="Arial"/>
          <w:sz w:val="18"/>
        </w:rPr>
        <w:t xml:space="preserve"> pro přepravu volně loženého suchého materiálu, nákladní</w:t>
      </w:r>
      <w:r w:rsidR="002D309D">
        <w:rPr>
          <w:rFonts w:cs="Arial"/>
          <w:sz w:val="18"/>
        </w:rPr>
        <w:t>ch lodí, remorkérů a rybářských lodí</w:t>
      </w:r>
      <w:r w:rsidRPr="00203A72">
        <w:rPr>
          <w:rFonts w:cs="Arial"/>
          <w:sz w:val="18"/>
        </w:rPr>
        <w:t>, pro přepravu na volném moři a</w:t>
      </w:r>
      <w:r w:rsidR="005801FF">
        <w:rPr>
          <w:rFonts w:cs="Arial"/>
          <w:sz w:val="18"/>
        </w:rPr>
        <w:t xml:space="preserve"> v</w:t>
      </w:r>
      <w:r w:rsidRPr="00203A72">
        <w:rPr>
          <w:rFonts w:cs="Arial"/>
          <w:sz w:val="18"/>
        </w:rPr>
        <w:t> pobřežních vodách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námořních a pobřežních osobních plavidel s obsluhou (50.10.20)</w:t>
      </w:r>
    </w:p>
    <w:p w:rsidR="00203A72" w:rsidRPr="00203A72" w:rsidRDefault="00203A72" w:rsidP="00203A72">
      <w:pPr>
        <w:keepNext/>
        <w:spacing w:after="0" w:line="240" w:lineRule="auto"/>
        <w:ind w:left="964" w:hanging="113"/>
        <w:rPr>
          <w:rFonts w:cs="Arial"/>
          <w:sz w:val="18"/>
        </w:rPr>
      </w:pPr>
      <w:r w:rsidRPr="00203A72">
        <w:rPr>
          <w:rFonts w:cs="Arial"/>
          <w:sz w:val="18"/>
        </w:rPr>
        <w:t>- leasing nebo pronájem komerčních plavidel bez obsluhy (77.34.10)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50.20.22 Služby vlečných a tlačných lodí v mořských a pobřežních vodách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072A4">
      <w:pPr>
        <w:keepNext/>
        <w:spacing w:after="120" w:line="240" w:lineRule="auto"/>
        <w:ind w:left="964" w:hanging="113"/>
        <w:rPr>
          <w:rFonts w:cs="Arial"/>
          <w:sz w:val="18"/>
        </w:rPr>
      </w:pPr>
      <w:r w:rsidRPr="00203A72">
        <w:rPr>
          <w:rFonts w:cs="Arial"/>
          <w:sz w:val="18"/>
        </w:rPr>
        <w:t>- služby vlečení a tlačení lodí na moři a v pobřežních vodách</w:t>
      </w:r>
    </w:p>
    <w:p w:rsidR="00203A72" w:rsidRPr="00203A72" w:rsidRDefault="00203A72" w:rsidP="00FD7F0E">
      <w:pPr>
        <w:keepNext/>
        <w:spacing w:after="120" w:line="240" w:lineRule="auto"/>
        <w:ind w:left="851"/>
        <w:rPr>
          <w:rFonts w:cs="Arial"/>
          <w:sz w:val="18"/>
        </w:rPr>
      </w:pPr>
      <w:r w:rsidRPr="00203A72">
        <w:rPr>
          <w:rFonts w:cs="Arial"/>
          <w:sz w:val="18"/>
        </w:rPr>
        <w:t xml:space="preserve">Tyto služby jsou obvykle poskytovány plavidly, která nepřepravují náklad </w:t>
      </w:r>
      <w:r w:rsidR="001B0D95">
        <w:rPr>
          <w:rFonts w:cs="Arial"/>
          <w:sz w:val="18"/>
        </w:rPr>
        <w:t>ani</w:t>
      </w:r>
      <w:r w:rsidRPr="00203A72">
        <w:rPr>
          <w:rFonts w:cs="Arial"/>
          <w:sz w:val="18"/>
        </w:rPr>
        <w:t xml:space="preserve"> cestující.</w:t>
      </w:r>
    </w:p>
    <w:p w:rsidR="00203A72" w:rsidRDefault="00203A72" w:rsidP="00203A72">
      <w:pPr>
        <w:keepNext/>
        <w:spacing w:after="0" w:line="240" w:lineRule="auto"/>
        <w:ind w:left="964" w:hanging="113"/>
        <w:rPr>
          <w:rFonts w:cs="Arial"/>
          <w:sz w:val="18"/>
        </w:rPr>
      </w:pPr>
      <w:r w:rsidRPr="00203A72">
        <w:rPr>
          <w:rFonts w:cs="Arial"/>
          <w:sz w:val="18"/>
        </w:rPr>
        <w:t>- služby vlečných a tlačných lodí pro ropné plošiny, plovoucí jeřáby, plovoucí rýpadla a bóje a pro kýly a nedostavěné lodě</w:t>
      </w:r>
    </w:p>
    <w:p w:rsidR="00AD0C4F" w:rsidRDefault="00AD0C4F" w:rsidP="00203A72">
      <w:pPr>
        <w:keepNext/>
        <w:spacing w:after="0" w:line="240" w:lineRule="auto"/>
        <w:ind w:left="964" w:hanging="113"/>
        <w:rPr>
          <w:rFonts w:cs="Arial"/>
          <w:sz w:val="18"/>
        </w:rPr>
      </w:pPr>
    </w:p>
    <w:p w:rsidR="00AD0C4F" w:rsidRPr="00203A72" w:rsidRDefault="00AD0C4F" w:rsidP="00AD0C4F">
      <w:pPr>
        <w:keepNext/>
        <w:spacing w:after="0" w:line="240" w:lineRule="auto"/>
        <w:ind w:left="850"/>
        <w:rPr>
          <w:rFonts w:cs="Arial"/>
          <w:sz w:val="18"/>
        </w:rPr>
      </w:pPr>
      <w:r w:rsidRPr="00203A72">
        <w:rPr>
          <w:rFonts w:cs="Arial"/>
          <w:sz w:val="18"/>
        </w:rPr>
        <w:t>N:</w:t>
      </w:r>
    </w:p>
    <w:p w:rsidR="00AD0C4F" w:rsidRPr="00203A72" w:rsidRDefault="00AD0C4F" w:rsidP="00AD0C4F">
      <w:pPr>
        <w:keepNext/>
        <w:spacing w:after="0" w:line="240" w:lineRule="auto"/>
        <w:ind w:left="964" w:hanging="113"/>
        <w:rPr>
          <w:rFonts w:cs="Arial"/>
          <w:sz w:val="18"/>
        </w:rPr>
      </w:pPr>
      <w:r w:rsidRPr="00203A72">
        <w:rPr>
          <w:rFonts w:cs="Arial"/>
          <w:sz w:val="18"/>
        </w:rPr>
        <w:t>-</w:t>
      </w:r>
      <w:r>
        <w:rPr>
          <w:rFonts w:cs="Arial"/>
          <w:sz w:val="18"/>
        </w:rPr>
        <w:t xml:space="preserve"> </w:t>
      </w:r>
      <w:r w:rsidRPr="00203A72">
        <w:rPr>
          <w:rFonts w:cs="Arial"/>
          <w:sz w:val="18"/>
        </w:rPr>
        <w:t>služby remorkérů v souvislosti s přistáváním, kotvením a odplouvání</w:t>
      </w:r>
      <w:r>
        <w:rPr>
          <w:rFonts w:cs="Arial"/>
          <w:sz w:val="18"/>
        </w:rPr>
        <w:t>m plavidel všech typů na moři a </w:t>
      </w:r>
      <w:r w:rsidRPr="00203A72">
        <w:rPr>
          <w:rFonts w:cs="Arial"/>
          <w:sz w:val="18"/>
        </w:rPr>
        <w:t>v pobřežních vodách (52.22.13)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50.3 Vnitrozemská vodní osobní doprava a pronájem osobních plavidel s obsluhou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50.30 Vnitrozemská vodní osobní doprava a pronájem osobních plavidel s obsluhou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50.30.1 Vnitrozemská vodní osobní doprava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50.30.11 </w:t>
      </w:r>
      <w:r w:rsidRPr="00203A72">
        <w:rPr>
          <w:rFonts w:eastAsia="TTA20363E8t00" w:cs="Arial"/>
          <w:b/>
          <w:sz w:val="18"/>
        </w:rPr>
        <w:t>Vnitrozemská vodní osobní doprava p</w:t>
      </w:r>
      <w:r w:rsidRPr="00203A72">
        <w:rPr>
          <w:rFonts w:eastAsia="TTA20363E8t00" w:cs="Arial" w:hint="eastAsia"/>
          <w:b/>
          <w:sz w:val="18"/>
        </w:rPr>
        <w:t>ř</w:t>
      </w:r>
      <w:r w:rsidRPr="00203A72">
        <w:rPr>
          <w:rFonts w:eastAsia="TTA20363E8t00" w:cs="Arial"/>
          <w:b/>
          <w:sz w:val="18"/>
        </w:rPr>
        <w:t>evozními lod</w:t>
      </w:r>
      <w:r w:rsidRPr="00203A72">
        <w:rPr>
          <w:rFonts w:eastAsia="TTA20363E8t00" w:cs="Arial" w:hint="eastAsia"/>
          <w:b/>
          <w:sz w:val="18"/>
        </w:rPr>
        <w:t>ě</w:t>
      </w:r>
      <w:r w:rsidRPr="00203A72">
        <w:rPr>
          <w:rFonts w:eastAsia="TTA20363E8t00" w:cs="Arial"/>
          <w:b/>
          <w:sz w:val="18"/>
        </w:rPr>
        <w:t>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osobní dopravu na řekách, kanálech, jezerech a jiných vnitrozemských vodních cestách</w:t>
      </w:r>
      <w:r w:rsidR="008D339A">
        <w:rPr>
          <w:rFonts w:cs="Arial"/>
          <w:sz w:val="18"/>
        </w:rPr>
        <w:t xml:space="preserve"> trajekty, vč. </w:t>
      </w:r>
      <w:r w:rsidR="001B0D95">
        <w:rPr>
          <w:rFonts w:cs="Arial"/>
          <w:sz w:val="18"/>
        </w:rPr>
        <w:t>vznášedel a křídlových lodí</w:t>
      </w:r>
      <w:r w:rsidRPr="00203A72">
        <w:rPr>
          <w:rFonts w:cs="Arial"/>
          <w:sz w:val="18"/>
        </w:rPr>
        <w:t>, pravidelnou i nepravidelnou</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přepravu doprovodných </w:t>
      </w:r>
      <w:r w:rsidR="00DE0961">
        <w:rPr>
          <w:rFonts w:cs="Arial"/>
          <w:sz w:val="18"/>
        </w:rPr>
        <w:t>vozidel</w:t>
      </w:r>
      <w:r w:rsidR="001A258B">
        <w:rPr>
          <w:rFonts w:cs="Arial"/>
          <w:sz w:val="18"/>
        </w:rPr>
        <w:t>,</w:t>
      </w:r>
      <w:r w:rsidR="001A258B" w:rsidRPr="00203A72">
        <w:rPr>
          <w:rFonts w:cs="Arial"/>
          <w:sz w:val="18"/>
        </w:rPr>
        <w:t xml:space="preserve"> </w:t>
      </w:r>
      <w:r w:rsidRPr="00203A72">
        <w:rPr>
          <w:rFonts w:cs="Arial"/>
          <w:sz w:val="18"/>
        </w:rPr>
        <w:t>zavazadel, zvířat</w:t>
      </w:r>
      <w:r w:rsidR="001A258B">
        <w:rPr>
          <w:rFonts w:cs="Arial"/>
          <w:sz w:val="18"/>
        </w:rPr>
        <w:t xml:space="preserve"> </w:t>
      </w:r>
      <w:r w:rsidRPr="00203A72">
        <w:rPr>
          <w:rFonts w:cs="Arial"/>
          <w:sz w:val="18"/>
        </w:rPr>
        <w:t>a</w:t>
      </w:r>
      <w:r w:rsidR="00A41CC2">
        <w:rPr>
          <w:rFonts w:cs="Arial"/>
          <w:sz w:val="18"/>
        </w:rPr>
        <w:t>td.</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50.30.12 </w:t>
      </w:r>
      <w:r w:rsidRPr="00203A72">
        <w:rPr>
          <w:rFonts w:eastAsia="TTA20363E8t00" w:cs="Arial"/>
          <w:b/>
          <w:sz w:val="18"/>
        </w:rPr>
        <w:t>Vnitrozemská vodní osobní doprava výletními lod</w:t>
      </w:r>
      <w:r w:rsidRPr="00203A72">
        <w:rPr>
          <w:rFonts w:eastAsia="TTA20363E8t00" w:cs="Arial" w:hint="eastAsia"/>
          <w:b/>
          <w:sz w:val="18"/>
        </w:rPr>
        <w:t>ě</w:t>
      </w:r>
      <w:r w:rsidRPr="00203A72">
        <w:rPr>
          <w:rFonts w:eastAsia="TTA20363E8t00" w:cs="Arial"/>
          <w:b/>
          <w:sz w:val="18"/>
        </w:rPr>
        <w:t>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vnitrozemskou vodní výletní plavbu zahrnující dopravu, ubytování, stravování a jiné doplňkové služby v rámci jedné jízdenky (all inclusive)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50.30.13 Vyhlídkové a výletní plavby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50.30.19 </w:t>
      </w:r>
      <w:r w:rsidRPr="00203A72">
        <w:rPr>
          <w:rFonts w:eastAsia="TTA20363E8t00" w:cs="Arial"/>
          <w:b/>
          <w:sz w:val="18"/>
        </w:rPr>
        <w:t>Ostatní vnitrozemská vodní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osobní dopravu po řekách, kanálech a jiných</w:t>
      </w:r>
      <w:r w:rsidR="00432C53">
        <w:rPr>
          <w:rFonts w:cs="Arial"/>
          <w:sz w:val="18"/>
        </w:rPr>
        <w:t xml:space="preserve"> vnitrozemských vodních cestách</w:t>
      </w:r>
      <w:r w:rsidRPr="00203A72">
        <w:rPr>
          <w:rFonts w:cs="Arial"/>
          <w:sz w:val="18"/>
        </w:rPr>
        <w:t xml:space="preserve"> </w:t>
      </w:r>
      <w:r w:rsidR="00432C53" w:rsidRPr="00203A72">
        <w:rPr>
          <w:rFonts w:cs="Arial"/>
          <w:sz w:val="18"/>
        </w:rPr>
        <w:t xml:space="preserve">plavidly jinými než trajekty a výletními </w:t>
      </w:r>
      <w:r w:rsidR="00432C53" w:rsidRPr="00203A72">
        <w:rPr>
          <w:rFonts w:eastAsia="TTA20363E8t00" w:cs="Arial"/>
          <w:sz w:val="18"/>
        </w:rPr>
        <w:t>lod</w:t>
      </w:r>
      <w:r w:rsidR="00432C53" w:rsidRPr="00203A72">
        <w:rPr>
          <w:rFonts w:eastAsia="TTA20363E8t00" w:cs="Arial" w:hint="eastAsia"/>
          <w:sz w:val="18"/>
        </w:rPr>
        <w:t>ě</w:t>
      </w:r>
      <w:r w:rsidR="00432C53" w:rsidRPr="00203A72">
        <w:rPr>
          <w:rFonts w:eastAsia="TTA20363E8t00" w:cs="Arial"/>
          <w:sz w:val="18"/>
        </w:rPr>
        <w:t>mi</w:t>
      </w:r>
      <w:r w:rsidR="00432C53">
        <w:rPr>
          <w:rFonts w:eastAsia="TTA20363E8t00" w:cs="Arial"/>
          <w:sz w:val="18"/>
        </w:rPr>
        <w:t>,</w:t>
      </w:r>
      <w:r w:rsidR="00432C53" w:rsidRPr="00203A72">
        <w:rPr>
          <w:rFonts w:cs="Arial"/>
          <w:sz w:val="18"/>
        </w:rPr>
        <w:t xml:space="preserve"> </w:t>
      </w:r>
      <w:r w:rsidR="00432C53">
        <w:rPr>
          <w:rFonts w:cs="Arial"/>
          <w:sz w:val="18"/>
        </w:rPr>
        <w:t>pravidelnou i nepravidelnou</w:t>
      </w:r>
      <w:r w:rsidRPr="00203A72">
        <w:rPr>
          <w:rFonts w:cs="Arial"/>
          <w:sz w:val="18"/>
        </w:rPr>
        <w:t xml:space="preserve"> </w:t>
      </w:r>
    </w:p>
    <w:p w:rsidR="00203A72" w:rsidRPr="00203A72" w:rsidRDefault="00DC1A8C" w:rsidP="00203A72">
      <w:pPr>
        <w:keepNext/>
        <w:spacing w:after="0" w:line="240" w:lineRule="auto"/>
        <w:ind w:left="964" w:hanging="113"/>
        <w:rPr>
          <w:rFonts w:cs="Arial"/>
          <w:sz w:val="18"/>
        </w:rPr>
      </w:pPr>
      <w:r>
        <w:rPr>
          <w:rFonts w:cs="Arial"/>
          <w:sz w:val="18"/>
        </w:rPr>
        <w:t>- vodní taxi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50.30.2 Pronájem vnitrozemských osobních plavidel s obsluhou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50.30.20 </w:t>
      </w:r>
      <w:r w:rsidRPr="00203A72">
        <w:rPr>
          <w:rFonts w:eastAsia="TTA20363E8t00" w:cs="Arial"/>
          <w:b/>
          <w:sz w:val="18"/>
        </w:rPr>
        <w:t>Pronájem vnitrozemských osobních plavidel s obsluhou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pronájem rekreačních (zábavních) plavidel pro vnitrozemskou plavbu s obsluhou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plavidel pro vnitrozemskou plavbu pro přepravu nákladu s obsluhou (50.40.21)</w:t>
      </w:r>
    </w:p>
    <w:p w:rsidR="00203A72" w:rsidRPr="00203A72" w:rsidRDefault="00203A72" w:rsidP="00203A72">
      <w:pPr>
        <w:keepNext/>
        <w:spacing w:after="0" w:line="240" w:lineRule="auto"/>
        <w:ind w:left="964" w:hanging="113"/>
        <w:rPr>
          <w:rFonts w:cs="Arial"/>
          <w:sz w:val="18"/>
        </w:rPr>
      </w:pPr>
      <w:r w:rsidRPr="00203A72">
        <w:rPr>
          <w:rFonts w:cs="Arial"/>
          <w:sz w:val="18"/>
        </w:rPr>
        <w:t>- leasing nebo pronájem rekreačních (zábavních) plavidel bez obsluhy (77.21.10)</w:t>
      </w:r>
    </w:p>
    <w:p w:rsidR="00203A72" w:rsidRPr="00203A72" w:rsidRDefault="00203A72" w:rsidP="00203A72">
      <w:pPr>
        <w:keepNext/>
        <w:spacing w:after="0" w:line="240" w:lineRule="auto"/>
        <w:ind w:left="964" w:hanging="113"/>
        <w:rPr>
          <w:rFonts w:cs="Arial"/>
          <w:sz w:val="18"/>
        </w:rPr>
      </w:pPr>
      <w:r w:rsidRPr="00203A72">
        <w:rPr>
          <w:rFonts w:cs="Arial"/>
          <w:sz w:val="18"/>
        </w:rPr>
        <w:t>- leasing nebo pronájem komerčních plavidel bez obsluhy (77.34.10)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50.4 Vnitrozemská vodní nákladní doprava, pronájem nákladních plavidel s obsluhou, služby vlečných a tlačných lodí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50.40 Vnitrozemská vodní nákladní doprava, pronájem nákladních plavidel s obsluhou, služby vlečných a tlačných lodí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50.40.1 </w:t>
      </w:r>
      <w:r w:rsidRPr="00203A72">
        <w:rPr>
          <w:rFonts w:eastAsia="TTA20363E8t00" w:cs="Arial"/>
          <w:b/>
          <w:bCs/>
          <w:szCs w:val="22"/>
        </w:rPr>
        <w:t>Vnitrozemská vodní nákladní doprava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manipulaci s nákladem (52.24.1)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50.40.11 </w:t>
      </w:r>
      <w:r w:rsidRPr="00203A72">
        <w:rPr>
          <w:rFonts w:eastAsia="TTA20363E8t00" w:cs="Arial"/>
          <w:b/>
          <w:sz w:val="18"/>
        </w:rPr>
        <w:t>Vnitrozemská vodní doprava mra</w:t>
      </w:r>
      <w:r w:rsidRPr="00203A72">
        <w:rPr>
          <w:rFonts w:eastAsia="TTA20363E8t00" w:cs="Arial" w:hint="eastAsia"/>
          <w:b/>
          <w:sz w:val="18"/>
        </w:rPr>
        <w:t>ž</w:t>
      </w:r>
      <w:r w:rsidRPr="00203A72">
        <w:rPr>
          <w:rFonts w:eastAsia="TTA20363E8t00" w:cs="Arial"/>
          <w:b/>
          <w:sz w:val="18"/>
        </w:rPr>
        <w:t>eného a chlazeného zbo</w:t>
      </w:r>
      <w:r w:rsidRPr="00203A72">
        <w:rPr>
          <w:rFonts w:eastAsia="TTA20363E8t00" w:cs="Arial" w:hint="eastAsia"/>
          <w:b/>
          <w:sz w:val="18"/>
        </w:rPr>
        <w:t>ž</w:t>
      </w:r>
      <w:r w:rsidRPr="00203A72">
        <w:rPr>
          <w:rFonts w:eastAsia="TTA20363E8t00" w:cs="Arial"/>
          <w:b/>
          <w:sz w:val="18"/>
        </w:rPr>
        <w:t>í chladírenskými plavidly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vnitrozemskou vodní přepravu zmrazeného nebo chlazeného zboží ve speciálních chladicích komorách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50.40.12 Vnitrozemská vodní doprava ropy tankery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50.40.13 </w:t>
      </w:r>
      <w:r w:rsidRPr="00203A72">
        <w:rPr>
          <w:rFonts w:eastAsia="TTA20363E8t00" w:cs="Arial"/>
          <w:b/>
          <w:sz w:val="18"/>
        </w:rPr>
        <w:t>Vnitrozemská vodní doprava ostatních kapalných nebo plynných látek tankery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vnitrozemskou vodní přepravu jiných kapalin a plynů, např. zemní</w:t>
      </w:r>
      <w:r w:rsidR="00C12998">
        <w:rPr>
          <w:rFonts w:cs="Arial"/>
          <w:sz w:val="18"/>
        </w:rPr>
        <w:t>ho</w:t>
      </w:r>
      <w:r w:rsidRPr="00203A72">
        <w:rPr>
          <w:rFonts w:cs="Arial"/>
          <w:sz w:val="18"/>
        </w:rPr>
        <w:t xml:space="preserve"> plyn</w:t>
      </w:r>
      <w:r w:rsidR="00C12998">
        <w:rPr>
          <w:rFonts w:cs="Arial"/>
          <w:sz w:val="18"/>
        </w:rPr>
        <w:t>u</w:t>
      </w:r>
      <w:r w:rsidRPr="00203A72">
        <w:rPr>
          <w:rFonts w:cs="Arial"/>
          <w:sz w:val="18"/>
        </w:rPr>
        <w:t>, metan</w:t>
      </w:r>
      <w:r w:rsidR="00C12998">
        <w:rPr>
          <w:rFonts w:cs="Arial"/>
          <w:sz w:val="18"/>
        </w:rPr>
        <w:t xml:space="preserve">u a rafinovaných ropných </w:t>
      </w:r>
      <w:r w:rsidR="00C12998" w:rsidRPr="00C12998">
        <w:rPr>
          <w:rFonts w:cs="Arial"/>
          <w:sz w:val="18"/>
        </w:rPr>
        <w:t>produktů</w:t>
      </w:r>
      <w:r w:rsidRPr="00C12998">
        <w:rPr>
          <w:rFonts w:cs="Arial"/>
          <w:sz w:val="18"/>
        </w:rPr>
        <w:t xml:space="preserve"> ve speciálních tankerech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50.40.14 </w:t>
      </w:r>
      <w:r w:rsidRPr="00203A72">
        <w:rPr>
          <w:rFonts w:eastAsia="TTA20363E8t00" w:cs="Arial"/>
          <w:b/>
          <w:sz w:val="18"/>
        </w:rPr>
        <w:t>Vnitrozemská vodní doprava intermodálních kontejner</w:t>
      </w:r>
      <w:r w:rsidRPr="00203A72">
        <w:rPr>
          <w:rFonts w:eastAsia="TTA20363E8t00" w:cs="Arial" w:hint="eastAsia"/>
          <w:b/>
          <w:sz w:val="18"/>
        </w:rPr>
        <w:t>ů</w:t>
      </w:r>
      <w:r w:rsidRPr="00203A72">
        <w:rPr>
          <w:rFonts w:eastAsia="TTA20363E8t00" w:cs="Arial"/>
          <w:b/>
          <w:sz w:val="18"/>
        </w:rPr>
        <w:t xml:space="preserve"> kontejnerovými lod</w:t>
      </w:r>
      <w:r w:rsidRPr="00203A72">
        <w:rPr>
          <w:rFonts w:eastAsia="TTA20363E8t00" w:cs="Arial" w:hint="eastAsia"/>
          <w:b/>
          <w:sz w:val="18"/>
        </w:rPr>
        <w:t>ě</w:t>
      </w:r>
      <w:r w:rsidRPr="00203A72">
        <w:rPr>
          <w:rFonts w:eastAsia="TTA20363E8t00" w:cs="Arial"/>
          <w:b/>
          <w:sz w:val="18"/>
        </w:rPr>
        <w:t>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vnitrozemskou vodní přepravu jednotlivých předmětů a balíků ve speciálně konstruovaných kontejnerech usnadňujících manipulaci při přepravě</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50.40.19 </w:t>
      </w:r>
      <w:r w:rsidRPr="00203A72">
        <w:rPr>
          <w:rFonts w:eastAsia="TTA20363E8t00" w:cs="Arial"/>
          <w:b/>
          <w:sz w:val="18"/>
        </w:rPr>
        <w:t>Ostatní vnitrozemská vodní nákladní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vnitrozemskou vodní přepravu nákladů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50.40.2 Pronájem vnitrozemských nákladních plavidel s obsluhou, služby vlečných a tlačných lodí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50.40.21 </w:t>
      </w:r>
      <w:r w:rsidRPr="00203A72">
        <w:rPr>
          <w:rFonts w:eastAsia="TTA20363E8t00" w:cs="Arial"/>
          <w:b/>
          <w:sz w:val="18"/>
        </w:rPr>
        <w:t>Pronájem vnitrozemských nákladních plavidel s obsluhou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všech typů vnitrozemských nákladních plavidel se samostatným p</w:t>
      </w:r>
      <w:r w:rsidR="00C12998">
        <w:rPr>
          <w:rFonts w:cs="Arial"/>
          <w:sz w:val="18"/>
        </w:rPr>
        <w:t>ohonem s obsluhou, např. tankerů, lodí</w:t>
      </w:r>
      <w:r w:rsidRPr="00203A72">
        <w:rPr>
          <w:rFonts w:cs="Arial"/>
          <w:sz w:val="18"/>
        </w:rPr>
        <w:t xml:space="preserve"> pro přepravu suché</w:t>
      </w:r>
      <w:r w:rsidR="00C12998">
        <w:rPr>
          <w:rFonts w:cs="Arial"/>
          <w:sz w:val="18"/>
        </w:rPr>
        <w:t>ho</w:t>
      </w:r>
      <w:r w:rsidRPr="00203A72">
        <w:rPr>
          <w:rFonts w:cs="Arial"/>
          <w:sz w:val="18"/>
        </w:rPr>
        <w:t xml:space="preserve"> volně loženého nákladu, nákladní</w:t>
      </w:r>
      <w:r w:rsidR="00C12998">
        <w:rPr>
          <w:rFonts w:cs="Arial"/>
          <w:sz w:val="18"/>
        </w:rPr>
        <w:t>ch lodí, remorkérů a rybářských lodí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vnitrozemských osobních plavidel s obsluhou (50.30.20)</w:t>
      </w:r>
    </w:p>
    <w:p w:rsidR="00203A72" w:rsidRPr="00203A72" w:rsidRDefault="00203A72" w:rsidP="00203A72">
      <w:pPr>
        <w:keepNext/>
        <w:spacing w:after="0" w:line="240" w:lineRule="auto"/>
        <w:ind w:left="964" w:hanging="113"/>
        <w:rPr>
          <w:rFonts w:cs="Arial"/>
          <w:sz w:val="18"/>
        </w:rPr>
      </w:pPr>
      <w:r w:rsidRPr="00203A72">
        <w:rPr>
          <w:rFonts w:cs="Arial"/>
          <w:sz w:val="18"/>
        </w:rPr>
        <w:t>- leasing nebo pronájem komerčních plavidel bez obsluhy (77.34.10)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50.40.22 Služby vlečných a tlačných lodí ve vnitrozemských vodách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vlečení nákladních člunů na vnitrozemských vodách a kanálech, pokud je poskytováno remorkéry</w:t>
      </w:r>
    </w:p>
    <w:p w:rsidR="00203A72" w:rsidRPr="00203A72" w:rsidRDefault="00203A72" w:rsidP="00203A72">
      <w:pPr>
        <w:keepNext/>
        <w:spacing w:after="0" w:line="240" w:lineRule="auto"/>
        <w:ind w:left="964" w:hanging="113"/>
        <w:rPr>
          <w:rFonts w:cs="Arial"/>
          <w:sz w:val="18"/>
        </w:rPr>
      </w:pPr>
      <w:r w:rsidRPr="00203A72">
        <w:rPr>
          <w:rFonts w:cs="Arial"/>
          <w:sz w:val="18"/>
        </w:rPr>
        <w:t>- služby tažení pro ropné plošiny, plovoucí jeřáby, plovoucí rýpadla a bóje a pro kýly a nedostavěné lodě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remorkérů v souvislosti s přistáváním, kotvením a odplouváním plavidel v</w:t>
      </w:r>
      <w:r w:rsidR="00C12998">
        <w:rPr>
          <w:rFonts w:cs="Arial"/>
          <w:sz w:val="18"/>
        </w:rPr>
        <w:t>šech typů ve vnitrozemských vodách (52.22.14</w:t>
      </w:r>
      <w:r w:rsidRPr="00203A72">
        <w:rPr>
          <w:rFonts w:cs="Arial"/>
          <w:sz w:val="18"/>
        </w:rPr>
        <w: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51 Letecká doprava</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51.1 Letecká osobní doprava a pronájem leteckých osobních dopravních prostředků s obsluhou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51.10 Letecká osobní doprava a pronájem leteckých osobních dopravních prostředků s obsluhou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51.10.1 Letecká osobní doprava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51.10.11 </w:t>
      </w:r>
      <w:r w:rsidRPr="00203A72">
        <w:rPr>
          <w:rFonts w:eastAsia="TTA20363E8t00" w:cs="Arial"/>
          <w:b/>
          <w:sz w:val="18"/>
        </w:rPr>
        <w:t>Vnitrostátní pravidelná letecká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pravidelnou vnitrostátní osobní leteckou dopravu poskytovanou letadly různého typu (vč. vrtulníků)</w:t>
      </w:r>
      <w:r w:rsidR="005E65AC">
        <w:rPr>
          <w:rFonts w:cs="Arial"/>
          <w:sz w:val="18"/>
        </w:rPr>
        <w:t>,</w:t>
      </w:r>
      <w:r w:rsidR="00027777">
        <w:rPr>
          <w:rFonts w:cs="Arial"/>
          <w:sz w:val="18"/>
        </w:rPr>
        <w:t xml:space="preserve"> podle </w:t>
      </w:r>
      <w:r w:rsidRPr="00203A72">
        <w:rPr>
          <w:rFonts w:cs="Arial"/>
          <w:sz w:val="18"/>
        </w:rPr>
        <w:t>obvyklého letového řádu</w:t>
      </w:r>
    </w:p>
    <w:p w:rsidR="000F16C8" w:rsidRPr="00203A72" w:rsidRDefault="000F16C8" w:rsidP="00203A72">
      <w:pPr>
        <w:keepNext/>
        <w:spacing w:after="0" w:line="240" w:lineRule="auto"/>
        <w:ind w:left="964" w:hanging="113"/>
        <w:rPr>
          <w:rFonts w:cs="Arial"/>
          <w:sz w:val="18"/>
        </w:rPr>
      </w:pPr>
      <w:r>
        <w:rPr>
          <w:rFonts w:cs="Arial"/>
          <w:sz w:val="18"/>
        </w:rPr>
        <w:t xml:space="preserve">- </w:t>
      </w:r>
      <w:r w:rsidRPr="00203A72">
        <w:rPr>
          <w:rFonts w:cs="Arial"/>
          <w:sz w:val="18"/>
        </w:rPr>
        <w:t xml:space="preserve">přepravu </w:t>
      </w:r>
      <w:r>
        <w:rPr>
          <w:rFonts w:cs="Arial"/>
          <w:sz w:val="18"/>
        </w:rPr>
        <w:t xml:space="preserve">doprovodných zavazadel a jiných předmětů </w:t>
      </w:r>
      <w:r w:rsidRPr="00203A72">
        <w:rPr>
          <w:rFonts w:cs="Arial"/>
          <w:sz w:val="18"/>
        </w:rPr>
        <w:t xml:space="preserve">bez </w:t>
      </w:r>
      <w:r>
        <w:rPr>
          <w:rFonts w:cs="Arial"/>
          <w:sz w:val="18"/>
        </w:rPr>
        <w:t xml:space="preserve">dalšího </w:t>
      </w:r>
      <w:r w:rsidRPr="00203A72">
        <w:rPr>
          <w:rFonts w:cs="Arial"/>
          <w:sz w:val="18"/>
        </w:rPr>
        <w:t>příplatku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51.10.12 </w:t>
      </w:r>
      <w:r w:rsidRPr="00203A72">
        <w:rPr>
          <w:rFonts w:eastAsia="TTA20363E8t00" w:cs="Arial"/>
          <w:b/>
          <w:sz w:val="18"/>
        </w:rPr>
        <w:t>Vnitrostátní nepravidelná letecká osobní doprava, krom</w:t>
      </w:r>
      <w:r w:rsidRPr="00203A72">
        <w:rPr>
          <w:rFonts w:eastAsia="TTA20363E8t00" w:cs="Arial" w:hint="eastAsia"/>
          <w:b/>
          <w:sz w:val="18"/>
        </w:rPr>
        <w:t>ě</w:t>
      </w:r>
      <w:r w:rsidRPr="00203A72">
        <w:rPr>
          <w:rFonts w:eastAsia="TTA20363E8t00" w:cs="Arial"/>
          <w:b/>
          <w:sz w:val="18"/>
        </w:rPr>
        <w:t xml:space="preserve"> vyhlídkových let</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nepravidelnou vnitrostátní osobní leteckou dopravu poskytovanou letadly různého typu (vč. vrtulníků)</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0F16C8" w:rsidRPr="00203A72">
        <w:rPr>
          <w:rFonts w:cs="Arial"/>
          <w:sz w:val="18"/>
        </w:rPr>
        <w:t xml:space="preserve">přepravu </w:t>
      </w:r>
      <w:r w:rsidR="000F16C8">
        <w:rPr>
          <w:rFonts w:cs="Arial"/>
          <w:sz w:val="18"/>
        </w:rPr>
        <w:t xml:space="preserve">doprovodných zavazadel a jiných předmětů </w:t>
      </w:r>
      <w:r w:rsidR="000F16C8" w:rsidRPr="00203A72">
        <w:rPr>
          <w:rFonts w:cs="Arial"/>
          <w:sz w:val="18"/>
        </w:rPr>
        <w:t xml:space="preserve">bez </w:t>
      </w:r>
      <w:r w:rsidR="000F16C8">
        <w:rPr>
          <w:rFonts w:cs="Arial"/>
          <w:sz w:val="18"/>
        </w:rPr>
        <w:t xml:space="preserve">dalšího </w:t>
      </w:r>
      <w:r w:rsidR="000F16C8" w:rsidRPr="00203A72">
        <w:rPr>
          <w:rFonts w:cs="Arial"/>
          <w:sz w:val="18"/>
        </w:rPr>
        <w:t>příplatku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vyhlídkové lety (51.10.15)</w:t>
      </w:r>
    </w:p>
    <w:p w:rsidR="00203A72" w:rsidRPr="00203A72" w:rsidRDefault="00203A72" w:rsidP="00203A72">
      <w:pPr>
        <w:keepNext/>
        <w:spacing w:after="0" w:line="240" w:lineRule="auto"/>
        <w:ind w:left="964" w:hanging="113"/>
        <w:rPr>
          <w:rFonts w:cs="Arial"/>
          <w:sz w:val="18"/>
        </w:rPr>
      </w:pPr>
      <w:r w:rsidRPr="00203A72">
        <w:rPr>
          <w:rFonts w:cs="Arial"/>
          <w:sz w:val="18"/>
        </w:rPr>
        <w:t>- pronájem leteckých dopravních prostředků s obsluhou (51.10.20)</w:t>
      </w:r>
    </w:p>
    <w:p w:rsidR="00203A72" w:rsidRPr="00203A72" w:rsidRDefault="00203A72" w:rsidP="00203A72">
      <w:pPr>
        <w:keepNext/>
        <w:spacing w:after="0" w:line="240" w:lineRule="auto"/>
        <w:ind w:left="964" w:hanging="113"/>
        <w:rPr>
          <w:rFonts w:cs="Arial"/>
          <w:sz w:val="18"/>
        </w:rPr>
      </w:pPr>
      <w:r w:rsidRPr="00203A72">
        <w:rPr>
          <w:rFonts w:cs="Arial"/>
          <w:sz w:val="18"/>
        </w:rPr>
        <w:t>- manipulace s nákladem (52.24.1)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51.10.13 </w:t>
      </w:r>
      <w:r w:rsidRPr="00203A72">
        <w:rPr>
          <w:rFonts w:eastAsia="TTA20363E8t00" w:cs="Arial"/>
          <w:b/>
          <w:sz w:val="18"/>
        </w:rPr>
        <w:t>Mezinárodní pravidelná letecká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pravidelnou mezinárodní osobní leteckou dopravu poskytovanou letadly různ</w:t>
      </w:r>
      <w:r w:rsidR="00027777">
        <w:rPr>
          <w:rFonts w:cs="Arial"/>
          <w:sz w:val="18"/>
        </w:rPr>
        <w:t>ého typu (vč. vrtulníků), podle </w:t>
      </w:r>
      <w:r w:rsidRPr="00203A72">
        <w:rPr>
          <w:rFonts w:cs="Arial"/>
          <w:sz w:val="18"/>
        </w:rPr>
        <w:t>obvyklého letového řádu</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0F16C8" w:rsidRPr="00203A72">
        <w:rPr>
          <w:rFonts w:cs="Arial"/>
          <w:sz w:val="18"/>
        </w:rPr>
        <w:t xml:space="preserve">přepravu </w:t>
      </w:r>
      <w:r w:rsidR="000F16C8">
        <w:rPr>
          <w:rFonts w:cs="Arial"/>
          <w:sz w:val="18"/>
        </w:rPr>
        <w:t xml:space="preserve">doprovodných zavazadel a jiných předmětů </w:t>
      </w:r>
      <w:r w:rsidR="000F16C8" w:rsidRPr="00203A72">
        <w:rPr>
          <w:rFonts w:cs="Arial"/>
          <w:sz w:val="18"/>
        </w:rPr>
        <w:t xml:space="preserve">bez </w:t>
      </w:r>
      <w:r w:rsidR="000F16C8">
        <w:rPr>
          <w:rFonts w:cs="Arial"/>
          <w:sz w:val="18"/>
        </w:rPr>
        <w:t xml:space="preserve">dalšího </w:t>
      </w:r>
      <w:r w:rsidR="000F16C8" w:rsidRPr="00203A72">
        <w:rPr>
          <w:rFonts w:cs="Arial"/>
          <w:sz w:val="18"/>
        </w:rPr>
        <w:t>příplatku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51.10.14 </w:t>
      </w:r>
      <w:r w:rsidRPr="00203A72">
        <w:rPr>
          <w:rFonts w:eastAsia="TTA20363E8t00" w:cs="Arial"/>
          <w:b/>
          <w:sz w:val="18"/>
        </w:rPr>
        <w:t>Mezinárodní nepravidelná letecká osobní doprava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nepravidelnou mezinárodní osobní leteckou dopravu poskytovanou letadly různého typu (vč. vrtulníků)</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0F16C8" w:rsidRPr="00203A72">
        <w:rPr>
          <w:rFonts w:cs="Arial"/>
          <w:sz w:val="18"/>
        </w:rPr>
        <w:t xml:space="preserve">přepravu </w:t>
      </w:r>
      <w:r w:rsidR="000F16C8">
        <w:rPr>
          <w:rFonts w:cs="Arial"/>
          <w:sz w:val="18"/>
        </w:rPr>
        <w:t xml:space="preserve">doprovodných zavazadel a jiných předmětů </w:t>
      </w:r>
      <w:r w:rsidR="000F16C8" w:rsidRPr="00203A72">
        <w:rPr>
          <w:rFonts w:cs="Arial"/>
          <w:sz w:val="18"/>
        </w:rPr>
        <w:t xml:space="preserve">bez </w:t>
      </w:r>
      <w:r w:rsidR="000F16C8">
        <w:rPr>
          <w:rFonts w:cs="Arial"/>
          <w:sz w:val="18"/>
        </w:rPr>
        <w:t xml:space="preserve">dalšího </w:t>
      </w:r>
      <w:r w:rsidR="000F16C8" w:rsidRPr="00203A72">
        <w:rPr>
          <w:rFonts w:cs="Arial"/>
          <w:sz w:val="18"/>
        </w:rPr>
        <w:t>příplatku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vyhlídkové lety (51.10.15)</w:t>
      </w:r>
    </w:p>
    <w:p w:rsidR="00203A72" w:rsidRPr="00203A72" w:rsidRDefault="00203A72" w:rsidP="00203A72">
      <w:pPr>
        <w:keepNext/>
        <w:spacing w:after="0" w:line="240" w:lineRule="auto"/>
        <w:ind w:left="964" w:hanging="113"/>
        <w:rPr>
          <w:rFonts w:cs="Arial"/>
          <w:sz w:val="18"/>
        </w:rPr>
      </w:pPr>
      <w:r w:rsidRPr="00203A72">
        <w:rPr>
          <w:rFonts w:cs="Arial"/>
          <w:sz w:val="18"/>
        </w:rPr>
        <w:t>- pronájem leteckých dopravních prostředků s obsluhou (51.10.20)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51.10.15 Vyhlídkové lety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51.10.2 Pronájem leteckých osobních dopravních prostředků s obsluhou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51.10.20 </w:t>
      </w:r>
      <w:r w:rsidRPr="00203A72">
        <w:rPr>
          <w:rFonts w:eastAsia="TTA20363E8t00" w:cs="Arial"/>
          <w:b/>
          <w:sz w:val="18"/>
        </w:rPr>
        <w:t>Pronájem leteckých osobních dopravních prost</w:t>
      </w:r>
      <w:r w:rsidRPr="00203A72">
        <w:rPr>
          <w:rFonts w:eastAsia="TTA20363E8t00" w:cs="Arial" w:hint="eastAsia"/>
          <w:b/>
          <w:sz w:val="18"/>
        </w:rPr>
        <w:t>ř</w:t>
      </w:r>
      <w:r w:rsidRPr="00203A72">
        <w:rPr>
          <w:rFonts w:eastAsia="TTA20363E8t00" w:cs="Arial"/>
          <w:b/>
          <w:sz w:val="18"/>
        </w:rPr>
        <w:t>edk</w:t>
      </w:r>
      <w:r w:rsidRPr="00203A72">
        <w:rPr>
          <w:rFonts w:eastAsia="TTA20363E8t00" w:cs="Arial" w:hint="eastAsia"/>
          <w:b/>
          <w:sz w:val="18"/>
        </w:rPr>
        <w:t>ů</w:t>
      </w:r>
      <w:r w:rsidRPr="00203A72">
        <w:rPr>
          <w:rFonts w:eastAsia="TTA20363E8t00" w:cs="Arial"/>
          <w:b/>
          <w:sz w:val="18"/>
        </w:rPr>
        <w:t xml:space="preserve"> s obsluhou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072A4">
      <w:pPr>
        <w:keepNext/>
        <w:spacing w:after="120" w:line="240" w:lineRule="auto"/>
        <w:ind w:left="964" w:hanging="113"/>
        <w:rPr>
          <w:rFonts w:cs="Arial"/>
          <w:sz w:val="18"/>
        </w:rPr>
      </w:pPr>
      <w:r w:rsidRPr="00203A72">
        <w:rPr>
          <w:rFonts w:cs="Arial"/>
          <w:sz w:val="18"/>
        </w:rPr>
        <w:t>- pronájem a leasing osobních leteckých dopravních prostředků (vč. vrtulníků) s obsluhou, vhodných pro cestující a náklad</w:t>
      </w:r>
    </w:p>
    <w:p w:rsidR="00203A72" w:rsidRPr="00203A72" w:rsidRDefault="00203A72" w:rsidP="00203A72">
      <w:pPr>
        <w:keepNext/>
        <w:spacing w:after="0" w:line="240" w:lineRule="auto"/>
        <w:ind w:left="850"/>
        <w:rPr>
          <w:rFonts w:cs="Arial"/>
          <w:sz w:val="18"/>
        </w:rPr>
      </w:pPr>
      <w:r w:rsidRPr="00203A72">
        <w:rPr>
          <w:rFonts w:cs="Arial"/>
          <w:sz w:val="18"/>
        </w:rPr>
        <w:t>Tyto služby jsou obvykle poskytovány na určitou dobu a často pro několik různých destinací</w:t>
      </w:r>
      <w:r w:rsidR="00027777">
        <w:rPr>
          <w:rFonts w:cs="Arial"/>
          <w:sz w:val="18"/>
        </w:rPr>
        <w: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leteckých dopravních prostředků bez obsluhy (77.35.10)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51.2 Letecká nákladní doprava a kosmická doprava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51.21 Letecká nákladní doprava a pronájem leteckých nákladních dopravních prostředků s obsluhou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51.21.1 </w:t>
      </w:r>
      <w:r w:rsidRPr="00203A72">
        <w:rPr>
          <w:rFonts w:eastAsia="TTA20363E8t00" w:cs="Arial"/>
          <w:b/>
          <w:bCs/>
          <w:szCs w:val="22"/>
        </w:rPr>
        <w:t>Letecká nákladní doprava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leteckých nákladních dopravních prostředků s obsluhou (51.21.20)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51.21.11 </w:t>
      </w:r>
      <w:r w:rsidRPr="00203A72">
        <w:rPr>
          <w:rFonts w:eastAsia="TTA20363E8t00" w:cs="Arial"/>
          <w:b/>
          <w:sz w:val="18"/>
        </w:rPr>
        <w:t>Pravidelná letecká nákladní doprava intermodálních kontejner</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pravidelnou leteckou přepravu jednotlivých předmětů a balíků ve speciálně konstruovaných kontejnerech usnadňujících manipulaci při přepravě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51.21.12 </w:t>
      </w:r>
      <w:r w:rsidRPr="00203A72">
        <w:rPr>
          <w:rFonts w:eastAsia="TTA20363E8t00" w:cs="Arial"/>
          <w:b/>
          <w:sz w:val="18"/>
        </w:rPr>
        <w:t>Letecká doprava dopis</w:t>
      </w:r>
      <w:r w:rsidRPr="00203A72">
        <w:rPr>
          <w:rFonts w:eastAsia="TTA20363E8t00" w:cs="Arial" w:hint="eastAsia"/>
          <w:b/>
          <w:sz w:val="18"/>
        </w:rPr>
        <w:t>ů</w:t>
      </w:r>
      <w:r w:rsidRPr="00203A72">
        <w:rPr>
          <w:rFonts w:eastAsia="TTA20363E8t00" w:cs="Arial"/>
          <w:b/>
          <w:sz w:val="18"/>
        </w:rPr>
        <w:t xml:space="preserve"> a balík</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pravidelnou i nepravidelnou leteckou přepravu dopisů a balíků pro </w:t>
      </w:r>
      <w:r w:rsidR="00844CCF">
        <w:rPr>
          <w:rFonts w:cs="Arial"/>
          <w:sz w:val="18"/>
        </w:rPr>
        <w:t xml:space="preserve">objekty poskytující </w:t>
      </w:r>
      <w:r w:rsidRPr="00203A72">
        <w:rPr>
          <w:rFonts w:cs="Arial"/>
          <w:sz w:val="18"/>
        </w:rPr>
        <w:t>poštovní a kurýrní služby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51.21.13 </w:t>
      </w:r>
      <w:r w:rsidRPr="00203A72">
        <w:rPr>
          <w:rFonts w:eastAsia="TTA20363E8t00" w:cs="Arial"/>
          <w:b/>
          <w:sz w:val="18"/>
        </w:rPr>
        <w:t>Pravidelná letecká doprava ostatních náklad</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pravidelnou leteckou dopravu nákladů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51.21.14 </w:t>
      </w:r>
      <w:r w:rsidRPr="00203A72">
        <w:rPr>
          <w:rFonts w:eastAsia="TTA20363E8t00" w:cs="Arial"/>
          <w:b/>
          <w:sz w:val="18"/>
        </w:rPr>
        <w:t>Nepravidelná letecká doprava ostatních náklad</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nepravidelnou leteckou přepravu jednotlivých předmětů a balíků ve speciálně konstruovaných kontejnerech usnadňujících manipulaci při přepravě</w:t>
      </w:r>
    </w:p>
    <w:p w:rsidR="00203A72" w:rsidRPr="00203A72" w:rsidRDefault="00203A72" w:rsidP="00203A72">
      <w:pPr>
        <w:keepNext/>
        <w:spacing w:after="0" w:line="240" w:lineRule="auto"/>
        <w:ind w:left="964" w:hanging="113"/>
        <w:rPr>
          <w:rFonts w:cs="Arial"/>
          <w:sz w:val="18"/>
        </w:rPr>
      </w:pPr>
      <w:r w:rsidRPr="00203A72">
        <w:rPr>
          <w:rFonts w:cs="Arial"/>
          <w:sz w:val="18"/>
        </w:rPr>
        <w:t>- nepravidelnou leteckou dopravu nákladů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51.21.2 Pronájem leteckých nákladních dopravních prostředků s obsluhou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51.21.20 </w:t>
      </w:r>
      <w:r w:rsidRPr="00203A72">
        <w:rPr>
          <w:rFonts w:eastAsia="TTA20363E8t00" w:cs="Arial"/>
          <w:b/>
          <w:sz w:val="18"/>
        </w:rPr>
        <w:t>Pronájem leteckých nákladních dopravních prost</w:t>
      </w:r>
      <w:r w:rsidRPr="00203A72">
        <w:rPr>
          <w:rFonts w:eastAsia="TTA20363E8t00" w:cs="Arial" w:hint="eastAsia"/>
          <w:b/>
          <w:sz w:val="18"/>
        </w:rPr>
        <w:t>ř</w:t>
      </w:r>
      <w:r w:rsidRPr="00203A72">
        <w:rPr>
          <w:rFonts w:eastAsia="TTA20363E8t00" w:cs="Arial"/>
          <w:b/>
          <w:sz w:val="18"/>
        </w:rPr>
        <w:t>edk</w:t>
      </w:r>
      <w:r w:rsidRPr="00203A72">
        <w:rPr>
          <w:rFonts w:eastAsia="TTA20363E8t00" w:cs="Arial" w:hint="eastAsia"/>
          <w:b/>
          <w:sz w:val="18"/>
        </w:rPr>
        <w:t>ů</w:t>
      </w:r>
      <w:r w:rsidRPr="00203A72">
        <w:rPr>
          <w:rFonts w:eastAsia="TTA20363E8t00" w:cs="Arial"/>
          <w:b/>
          <w:sz w:val="18"/>
        </w:rPr>
        <w:t xml:space="preserve"> s obsluhou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072A4">
      <w:pPr>
        <w:keepNext/>
        <w:spacing w:after="120" w:line="240" w:lineRule="auto"/>
        <w:ind w:left="964" w:hanging="113"/>
        <w:rPr>
          <w:rFonts w:cs="Arial"/>
          <w:sz w:val="18"/>
        </w:rPr>
      </w:pPr>
      <w:r w:rsidRPr="00203A72">
        <w:rPr>
          <w:rFonts w:cs="Arial"/>
          <w:sz w:val="18"/>
        </w:rPr>
        <w:t>- pronájem a leasing nákladních letadel (vč. vrtulníků) s obsluhou</w:t>
      </w:r>
    </w:p>
    <w:p w:rsidR="00203A72" w:rsidRPr="00203A72" w:rsidRDefault="00203A72" w:rsidP="00203A72">
      <w:pPr>
        <w:keepNext/>
        <w:spacing w:after="0" w:line="240" w:lineRule="auto"/>
        <w:ind w:left="850"/>
        <w:rPr>
          <w:rFonts w:cs="Arial"/>
          <w:sz w:val="18"/>
        </w:rPr>
      </w:pPr>
      <w:r w:rsidRPr="00203A72">
        <w:rPr>
          <w:rFonts w:cs="Arial"/>
          <w:sz w:val="18"/>
        </w:rPr>
        <w:t>Tyto služby jsou obvykle poskytovány na určitou dobu a často pro několik různých destinací</w:t>
      </w:r>
      <w:r w:rsidR="00844CCF">
        <w:rPr>
          <w:rFonts w:cs="Arial"/>
          <w:sz w:val="18"/>
        </w:rPr>
        <w: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leteckých dopravních prostředků bez obsluhy (77.35.10)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51.22 Kosmická doprava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51.22.1 Kosmická doprava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51.22.11 Kosmická doprava osob</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51.22.12 </w:t>
      </w:r>
      <w:r w:rsidRPr="00203A72">
        <w:rPr>
          <w:rFonts w:eastAsia="TTA20363E8t00" w:cs="Arial"/>
          <w:b/>
          <w:sz w:val="18"/>
        </w:rPr>
        <w:t>Kosmická doprava náklad</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w:t>
      </w:r>
      <w:r w:rsidR="00AD0A2E">
        <w:rPr>
          <w:rFonts w:cs="Arial"/>
          <w:sz w:val="18"/>
        </w:rPr>
        <w:t>kosmické dopravy nákladů</w:t>
      </w:r>
    </w:p>
    <w:p w:rsidR="00203A72" w:rsidRPr="00203A72" w:rsidRDefault="00203A72" w:rsidP="00203A72">
      <w:pPr>
        <w:keepNext/>
        <w:spacing w:after="0" w:line="240" w:lineRule="auto"/>
        <w:ind w:left="964" w:hanging="113"/>
        <w:rPr>
          <w:rFonts w:cs="Arial"/>
          <w:sz w:val="18"/>
        </w:rPr>
      </w:pPr>
      <w:r w:rsidRPr="00203A72">
        <w:rPr>
          <w:rFonts w:cs="Arial"/>
          <w:sz w:val="18"/>
        </w:rPr>
        <w:t>- vypouštění a umísťování satelitů ve vesmíru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vesmírnými laboratořemi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872904">
        <w:rPr>
          <w:rFonts w:cs="Arial"/>
          <w:b/>
          <w:bCs/>
          <w:i/>
          <w:sz w:val="28"/>
          <w:szCs w:val="26"/>
        </w:rPr>
        <w:lastRenderedPageBreak/>
        <w:t>52 Skladování a podpůrné služby v dopravě</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52.1 Skladování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52.10 Skladování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52.10.1 </w:t>
      </w:r>
      <w:r w:rsidRPr="00203A72">
        <w:rPr>
          <w:rFonts w:eastAsia="TTA20363E8t00" w:cs="Arial"/>
          <w:b/>
          <w:bCs/>
          <w:szCs w:val="22"/>
        </w:rPr>
        <w:t>Skladování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skladování zboží v zónách zahraničního obchodu</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872904">
        <w:rPr>
          <w:rFonts w:cs="Arial"/>
          <w:sz w:val="18"/>
        </w:rPr>
        <w:t xml:space="preserve">služby </w:t>
      </w:r>
      <w:r w:rsidRPr="00203A72">
        <w:rPr>
          <w:rFonts w:cs="Arial"/>
          <w:sz w:val="18"/>
        </w:rPr>
        <w:t>skladování v přístavech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52.10.11 </w:t>
      </w:r>
      <w:r w:rsidRPr="00203A72">
        <w:rPr>
          <w:rFonts w:eastAsia="TTA20363E8t00" w:cs="Arial"/>
          <w:b/>
          <w:sz w:val="18"/>
        </w:rPr>
        <w:t>Skladování v chladírenských prostorách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skladování zmrazeného nebo chlazeného zboží, vč. rychle se kazicích potravin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mražení potravin za úplatu nebo na smluvním základě (subdodavatelské prác</w:t>
      </w:r>
      <w:r w:rsidR="00872904">
        <w:rPr>
          <w:rFonts w:cs="Arial"/>
          <w:sz w:val="18"/>
        </w:rPr>
        <w:t>e</w:t>
      </w:r>
      <w:r w:rsidR="00075728">
        <w:rPr>
          <w:rFonts w:cs="Arial"/>
          <w:sz w:val="18"/>
        </w:rPr>
        <w:t xml:space="preserve"> jako</w:t>
      </w:r>
      <w:r w:rsidR="00872904">
        <w:rPr>
          <w:rFonts w:cs="Arial"/>
          <w:sz w:val="18"/>
        </w:rPr>
        <w:t xml:space="preserve"> </w:t>
      </w:r>
      <w:r w:rsidR="0038587F">
        <w:rPr>
          <w:rFonts w:cs="Arial"/>
          <w:sz w:val="18"/>
        </w:rPr>
        <w:t>část výroby v oddílu </w:t>
      </w:r>
      <w:r w:rsidRPr="00203A72">
        <w:rPr>
          <w:rFonts w:cs="Arial"/>
          <w:sz w:val="18"/>
        </w:rPr>
        <w:t>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52.10.12 </w:t>
      </w:r>
      <w:r w:rsidRPr="00203A72">
        <w:rPr>
          <w:rFonts w:eastAsia="TTA20363E8t00" w:cs="Arial"/>
          <w:b/>
          <w:sz w:val="18"/>
        </w:rPr>
        <w:t>Skladování kapalných nebo plynných látek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872904">
        <w:rPr>
          <w:rFonts w:cs="Arial"/>
          <w:sz w:val="18"/>
        </w:rPr>
        <w:t xml:space="preserve">velkoobjemové </w:t>
      </w:r>
      <w:r w:rsidRPr="00203A72">
        <w:rPr>
          <w:rFonts w:cs="Arial"/>
          <w:sz w:val="18"/>
        </w:rPr>
        <w:t>skladování kapalin a plynů, vč. ropy a ropných produktů, vína apod.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52.10.13 </w:t>
      </w:r>
      <w:r w:rsidRPr="00203A72">
        <w:rPr>
          <w:rFonts w:eastAsia="TTA20363E8t00" w:cs="Arial"/>
          <w:b/>
          <w:sz w:val="18"/>
        </w:rPr>
        <w:t>Skladování obilí a ostatních zrnin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skladování obilí</w:t>
      </w:r>
    </w:p>
    <w:p w:rsidR="00203A72" w:rsidRPr="00203A72" w:rsidRDefault="00203A72" w:rsidP="00203A72">
      <w:pPr>
        <w:keepNext/>
        <w:spacing w:after="0" w:line="240" w:lineRule="auto"/>
        <w:ind w:left="964" w:hanging="113"/>
        <w:rPr>
          <w:rFonts w:cs="Arial"/>
          <w:sz w:val="18"/>
        </w:rPr>
      </w:pPr>
      <w:r w:rsidRPr="00203A72">
        <w:rPr>
          <w:rFonts w:cs="Arial"/>
          <w:sz w:val="18"/>
        </w:rPr>
        <w:t>- provoz obilných sil</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52.10.19 </w:t>
      </w:r>
      <w:r w:rsidRPr="00203A72">
        <w:rPr>
          <w:rFonts w:eastAsia="TTA20363E8t00" w:cs="Arial"/>
          <w:b/>
          <w:sz w:val="18"/>
        </w:rPr>
        <w:t>Ostatní skladovací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provozování parkovišť pro motorová vozidla (52.21.24)</w:t>
      </w:r>
    </w:p>
    <w:p w:rsidR="00203A72" w:rsidRPr="00203A72" w:rsidRDefault="00750D8F" w:rsidP="00203A72">
      <w:pPr>
        <w:keepNext/>
        <w:spacing w:after="0" w:line="240" w:lineRule="auto"/>
        <w:ind w:left="964" w:hanging="113"/>
        <w:rPr>
          <w:rFonts w:cs="Arial"/>
          <w:sz w:val="18"/>
        </w:rPr>
      </w:pPr>
      <w:r>
        <w:rPr>
          <w:rFonts w:cs="Arial"/>
          <w:sz w:val="18"/>
        </w:rPr>
        <w:t>- správu</w:t>
      </w:r>
      <w:r w:rsidR="00203A72" w:rsidRPr="00203A72">
        <w:rPr>
          <w:rFonts w:cs="Arial"/>
          <w:sz w:val="18"/>
        </w:rPr>
        <w:t xml:space="preserve"> skladů (68.20.12)</w:t>
      </w:r>
    </w:p>
    <w:p w:rsidR="00203A72" w:rsidRPr="00203A72" w:rsidRDefault="00203A72" w:rsidP="00203A72">
      <w:pPr>
        <w:keepNext/>
        <w:spacing w:after="0" w:line="240" w:lineRule="auto"/>
        <w:ind w:left="964" w:hanging="113"/>
        <w:rPr>
          <w:rFonts w:cs="Arial"/>
          <w:sz w:val="18"/>
        </w:rPr>
      </w:pPr>
      <w:r w:rsidRPr="00203A72">
        <w:rPr>
          <w:rFonts w:cs="Arial"/>
          <w:sz w:val="18"/>
        </w:rPr>
        <w:t>- pronájem volného prostoru (68.20.12)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52.2 Podpůrné služby v dopravě</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52.21 Služby související s pozemní a potrubní dopravou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zkapalňování plynu pro jeho přepravu, neprováděné v místě těžby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52.21.1 Služby související s železniční dopravou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52.21.11 Služby </w:t>
      </w:r>
      <w:r w:rsidRPr="00203A72">
        <w:rPr>
          <w:rFonts w:eastAsia="TTA20363E8t00" w:cs="Arial"/>
          <w:b/>
          <w:sz w:val="18"/>
        </w:rPr>
        <w:t>tla</w:t>
      </w:r>
      <w:r w:rsidRPr="00203A72">
        <w:rPr>
          <w:rFonts w:eastAsia="TTA20363E8t00" w:cs="Arial" w:hint="eastAsia"/>
          <w:b/>
          <w:sz w:val="18"/>
        </w:rPr>
        <w:t>č</w:t>
      </w:r>
      <w:r w:rsidRPr="00203A72">
        <w:rPr>
          <w:rFonts w:eastAsia="TTA20363E8t00" w:cs="Arial"/>
          <w:b/>
          <w:sz w:val="18"/>
        </w:rPr>
        <w:t>ení a vle</w:t>
      </w:r>
      <w:r w:rsidRPr="00203A72">
        <w:rPr>
          <w:rFonts w:eastAsia="TTA20363E8t00" w:cs="Arial" w:hint="eastAsia"/>
          <w:b/>
          <w:sz w:val="18"/>
        </w:rPr>
        <w:t>č</w:t>
      </w:r>
      <w:r w:rsidRPr="00203A72">
        <w:rPr>
          <w:rFonts w:eastAsia="TTA20363E8t00" w:cs="Arial"/>
          <w:b/>
          <w:sz w:val="18"/>
        </w:rPr>
        <w:t>ení v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doprav</w:t>
      </w:r>
      <w:r w:rsidRPr="00203A72">
        <w:rPr>
          <w:rFonts w:eastAsia="TTA20363E8t00" w:cs="Arial" w:hint="eastAsia"/>
          <w:b/>
          <w:sz w:val="18"/>
        </w:rPr>
        <w:t>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tlačení a vlečení na železnici, např. posunování vagonů mezi depy, na průmyslových vlečkách apod.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52.21.19 </w:t>
      </w:r>
      <w:r w:rsidRPr="00203A72">
        <w:rPr>
          <w:rFonts w:eastAsia="TTA20363E8t00" w:cs="Arial"/>
          <w:b/>
          <w:sz w:val="18"/>
        </w:rPr>
        <w:t>Ostatní slu</w:t>
      </w:r>
      <w:r w:rsidRPr="00203A72">
        <w:rPr>
          <w:rFonts w:eastAsia="TTA20363E8t00" w:cs="Arial" w:hint="eastAsia"/>
          <w:b/>
          <w:sz w:val="18"/>
        </w:rPr>
        <w:t>ž</w:t>
      </w:r>
      <w:r w:rsidRPr="00203A72">
        <w:rPr>
          <w:rFonts w:eastAsia="TTA20363E8t00" w:cs="Arial"/>
          <w:b/>
          <w:sz w:val="18"/>
        </w:rPr>
        <w:t>by související s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 dopravou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železničních terminálů (prodej jízdenek, rezervace, správa zavazadel, úschova zavazadel)</w:t>
      </w:r>
    </w:p>
    <w:p w:rsidR="00203A72" w:rsidRPr="00203A72" w:rsidRDefault="00203A72" w:rsidP="00203A72">
      <w:pPr>
        <w:keepNext/>
        <w:spacing w:after="0" w:line="240" w:lineRule="auto"/>
        <w:ind w:left="964" w:hanging="113"/>
        <w:rPr>
          <w:rFonts w:cs="Arial"/>
          <w:sz w:val="18"/>
        </w:rPr>
      </w:pPr>
      <w:r w:rsidRPr="00203A72">
        <w:rPr>
          <w:rFonts w:cs="Arial"/>
          <w:sz w:val="18"/>
        </w:rPr>
        <w:t>- provozní služby železniční infrastruktury</w:t>
      </w:r>
    </w:p>
    <w:p w:rsidR="00203A72" w:rsidRPr="00203A72" w:rsidRDefault="00203A72" w:rsidP="00203A72">
      <w:pPr>
        <w:keepNext/>
        <w:spacing w:after="0" w:line="240" w:lineRule="auto"/>
        <w:ind w:left="964" w:hanging="113"/>
        <w:rPr>
          <w:rFonts w:cs="Arial"/>
          <w:sz w:val="18"/>
        </w:rPr>
      </w:pPr>
      <w:r w:rsidRPr="00203A72">
        <w:rPr>
          <w:rFonts w:cs="Arial"/>
          <w:sz w:val="18"/>
        </w:rPr>
        <w:t>- další podpůrné služby pro železniční dopravu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řazení a posunování (52.21.11)</w:t>
      </w:r>
    </w:p>
    <w:p w:rsidR="00203A72" w:rsidRPr="00203A72" w:rsidRDefault="00203A72" w:rsidP="00203A72">
      <w:pPr>
        <w:keepNext/>
        <w:spacing w:after="0" w:line="240" w:lineRule="auto"/>
        <w:ind w:left="964" w:hanging="113"/>
        <w:rPr>
          <w:rFonts w:cs="Arial"/>
          <w:sz w:val="18"/>
        </w:rPr>
      </w:pPr>
      <w:r w:rsidRPr="00203A72">
        <w:rPr>
          <w:rFonts w:cs="Arial"/>
          <w:sz w:val="18"/>
        </w:rPr>
        <w:t>- manipulaci s železničním nákladem v kontejnerech (52.24.12)</w:t>
      </w:r>
    </w:p>
    <w:p w:rsidR="00203A72" w:rsidRPr="00203A72" w:rsidRDefault="00203A72" w:rsidP="00203A72">
      <w:pPr>
        <w:keepNext/>
        <w:spacing w:after="0" w:line="240" w:lineRule="auto"/>
        <w:ind w:left="964" w:hanging="113"/>
        <w:rPr>
          <w:rFonts w:cs="Arial"/>
          <w:sz w:val="18"/>
        </w:rPr>
      </w:pPr>
      <w:r w:rsidRPr="00203A72">
        <w:rPr>
          <w:rFonts w:cs="Arial"/>
          <w:sz w:val="18"/>
        </w:rPr>
        <w:t>- manipulaci s železničním nekontejnerovým nákladem nebo zavazadly cestujících (52.24.19)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52.21.2 Služby související se silniční dopravou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52.21.21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provozováním autobusových nádra</w:t>
      </w:r>
      <w:r w:rsidRPr="00203A72">
        <w:rPr>
          <w:rFonts w:eastAsia="TTA20363E8t00" w:cs="Arial" w:hint="eastAsia"/>
          <w:b/>
          <w:sz w:val="18"/>
        </w:rPr>
        <w:t>ž</w:t>
      </w:r>
      <w:r w:rsidRPr="00203A72">
        <w:rPr>
          <w:rFonts w:eastAsia="TTA20363E8t00" w:cs="Arial"/>
          <w:b/>
          <w:sz w:val="18"/>
        </w:rPr>
        <w:t>í, stanovi</w:t>
      </w:r>
      <w:r w:rsidRPr="00203A72">
        <w:rPr>
          <w:rFonts w:eastAsia="TTA20363E8t00" w:cs="Arial" w:hint="eastAsia"/>
          <w:b/>
          <w:sz w:val="18"/>
        </w:rPr>
        <w:t>šť</w:t>
      </w:r>
      <w:r w:rsidRPr="00203A72">
        <w:rPr>
          <w:rFonts w:eastAsia="TTA20363E8t00" w:cs="Arial"/>
          <w:b/>
          <w:sz w:val="18"/>
        </w:rPr>
        <w:t xml:space="preserve"> a zastávek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osobních terminálů související s městskou, příměstskou a meziměstskou autobusovou dopravou (prodej jízdenek, rezervace, správa zavazadel, úschova zavazadel)</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manipulaci se zavazadly a nákladem (52.24.19)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52.21.22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provozováním dálnic</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provozování dálnic, silnic, ulic a náspů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provozování parkovišť pro vozidla (52.21.24)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52.21.23 Služby související s provozováním mostů a tunelů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52.21.24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provozováním parkovi</w:t>
      </w:r>
      <w:r w:rsidRPr="00203A72">
        <w:rPr>
          <w:rFonts w:eastAsia="TTA20363E8t00" w:cs="Arial" w:hint="eastAsia"/>
          <w:b/>
          <w:sz w:val="18"/>
        </w:rPr>
        <w:t>šť</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parkovišť pro motorová vozidla, motocykly a jízdní kola poskytované v parkovacích areálech, na parkovištích a v parkovacích garážích, zastřešených i nezastřešených</w:t>
      </w:r>
    </w:p>
    <w:p w:rsidR="00203A72" w:rsidRPr="00203A72" w:rsidRDefault="00203A72" w:rsidP="00203A72">
      <w:pPr>
        <w:keepNext/>
        <w:spacing w:after="0" w:line="240" w:lineRule="auto"/>
        <w:ind w:left="964" w:hanging="113"/>
        <w:rPr>
          <w:rFonts w:cs="Arial"/>
          <w:sz w:val="18"/>
        </w:rPr>
      </w:pPr>
      <w:r w:rsidRPr="00203A72">
        <w:rPr>
          <w:rFonts w:cs="Arial"/>
          <w:sz w:val="18"/>
        </w:rPr>
        <w:t>- výběr parkovného za parkování na ulicích, silnicích a veřejných místech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pronájmu uzamykatelných garáží nebo garážových stání pro vozidla na měsíc nebo rok (68.20.12)</w:t>
      </w:r>
    </w:p>
    <w:p w:rsidR="00203A72" w:rsidRPr="00203A72" w:rsidRDefault="00203A72" w:rsidP="00203A72">
      <w:pPr>
        <w:keepNext/>
        <w:spacing w:after="0" w:line="240" w:lineRule="auto"/>
        <w:ind w:left="964" w:hanging="113"/>
        <w:rPr>
          <w:rFonts w:cs="Arial"/>
          <w:sz w:val="18"/>
        </w:rPr>
      </w:pPr>
      <w:r w:rsidRPr="00D72359">
        <w:rPr>
          <w:rFonts w:cs="Arial"/>
          <w:sz w:val="18"/>
        </w:rPr>
        <w:t xml:space="preserve">- služby </w:t>
      </w:r>
      <w:r w:rsidR="00DD0F74" w:rsidRPr="00D72359">
        <w:rPr>
          <w:rFonts w:cs="Arial"/>
          <w:sz w:val="18"/>
        </w:rPr>
        <w:t>parkování automobilů</w:t>
      </w:r>
      <w:r w:rsidRPr="00D72359">
        <w:rPr>
          <w:rFonts w:cs="Arial"/>
          <w:sz w:val="18"/>
        </w:rPr>
        <w:t xml:space="preserve"> (96.09.19)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52.21.25 </w:t>
      </w:r>
      <w:r w:rsidRPr="00203A72">
        <w:rPr>
          <w:rFonts w:eastAsia="TTA20363E8t00" w:cs="Arial"/>
          <w:b/>
          <w:sz w:val="18"/>
        </w:rPr>
        <w:t>Odtahová slu</w:t>
      </w:r>
      <w:r w:rsidRPr="00203A72">
        <w:rPr>
          <w:rFonts w:eastAsia="TTA20363E8t00" w:cs="Arial" w:hint="eastAsia"/>
          <w:b/>
          <w:sz w:val="18"/>
        </w:rPr>
        <w:t>ž</w:t>
      </w:r>
      <w:r w:rsidRPr="00203A72">
        <w:rPr>
          <w:rFonts w:eastAsia="TTA20363E8t00" w:cs="Arial"/>
          <w:b/>
          <w:sz w:val="18"/>
        </w:rPr>
        <w:t>ba osobních a u</w:t>
      </w:r>
      <w:r w:rsidRPr="00203A72">
        <w:rPr>
          <w:rFonts w:eastAsia="TTA20363E8t00" w:cs="Arial" w:hint="eastAsia"/>
          <w:b/>
          <w:sz w:val="18"/>
        </w:rPr>
        <w:t>ž</w:t>
      </w:r>
      <w:r w:rsidRPr="00203A72">
        <w:rPr>
          <w:rFonts w:eastAsia="TTA20363E8t00" w:cs="Arial"/>
          <w:b/>
          <w:sz w:val="18"/>
        </w:rPr>
        <w:t>itkových vozidel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135CD5" w:rsidP="00203A72">
      <w:pPr>
        <w:keepNext/>
        <w:spacing w:after="0" w:line="240" w:lineRule="auto"/>
        <w:ind w:left="964" w:hanging="113"/>
        <w:rPr>
          <w:rFonts w:cs="Arial"/>
          <w:sz w:val="18"/>
        </w:rPr>
      </w:pPr>
      <w:r>
        <w:rPr>
          <w:rFonts w:cs="Arial"/>
          <w:sz w:val="18"/>
        </w:rPr>
        <w:t>- odtahovou službu</w:t>
      </w:r>
      <w:r w:rsidR="00203A72" w:rsidRPr="00203A72">
        <w:rPr>
          <w:rFonts w:cs="Arial"/>
          <w:sz w:val="18"/>
        </w:rPr>
        <w:t xml:space="preserve"> pro poškozená </w:t>
      </w:r>
      <w:r>
        <w:rPr>
          <w:rFonts w:cs="Arial"/>
          <w:sz w:val="18"/>
        </w:rPr>
        <w:t xml:space="preserve">či nepojízdná </w:t>
      </w:r>
      <w:r w:rsidR="00203A72" w:rsidRPr="00203A72">
        <w:rPr>
          <w:rFonts w:cs="Arial"/>
          <w:sz w:val="18"/>
        </w:rPr>
        <w:t xml:space="preserve">osobní </w:t>
      </w:r>
      <w:r>
        <w:rPr>
          <w:rFonts w:cs="Arial"/>
          <w:sz w:val="18"/>
        </w:rPr>
        <w:t>a užitková vozidla</w:t>
      </w:r>
    </w:p>
    <w:p w:rsidR="00203A72" w:rsidRPr="00203A72" w:rsidRDefault="00D44170" w:rsidP="00203A72">
      <w:pPr>
        <w:keepNext/>
        <w:spacing w:after="0" w:line="240" w:lineRule="auto"/>
        <w:ind w:left="964" w:hanging="113"/>
        <w:rPr>
          <w:rFonts w:cs="Arial"/>
          <w:sz w:val="18"/>
        </w:rPr>
      </w:pPr>
      <w:r>
        <w:rPr>
          <w:rFonts w:cs="Arial"/>
          <w:sz w:val="18"/>
        </w:rPr>
        <w:t>- odtahovou službu</w:t>
      </w:r>
      <w:r w:rsidR="00203A72" w:rsidRPr="00203A72">
        <w:rPr>
          <w:rFonts w:cs="Arial"/>
          <w:sz w:val="18"/>
        </w:rPr>
        <w:t xml:space="preserve"> pro </w:t>
      </w:r>
      <w:r>
        <w:rPr>
          <w:rFonts w:cs="Arial"/>
          <w:sz w:val="18"/>
        </w:rPr>
        <w:t>ostatní vozidla, např. při</w:t>
      </w:r>
      <w:r w:rsidR="00203A72" w:rsidRPr="00203A72">
        <w:rPr>
          <w:rFonts w:cs="Arial"/>
          <w:sz w:val="18"/>
        </w:rPr>
        <w:t xml:space="preserve"> porušení zákazu parkování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52.21.29 </w:t>
      </w:r>
      <w:r w:rsidRPr="00203A72">
        <w:rPr>
          <w:rFonts w:eastAsia="TTA20363E8t00" w:cs="Arial"/>
          <w:b/>
          <w:sz w:val="18"/>
        </w:rPr>
        <w:t>Ostatní slu</w:t>
      </w:r>
      <w:r w:rsidRPr="00203A72">
        <w:rPr>
          <w:rFonts w:eastAsia="TTA20363E8t00" w:cs="Arial" w:hint="eastAsia"/>
          <w:b/>
          <w:sz w:val="18"/>
        </w:rPr>
        <w:t>ž</w:t>
      </w:r>
      <w:r w:rsidRPr="00203A72">
        <w:rPr>
          <w:rFonts w:eastAsia="TTA20363E8t00" w:cs="Arial"/>
          <w:b/>
          <w:sz w:val="18"/>
        </w:rPr>
        <w:t>by související se silni</w:t>
      </w:r>
      <w:r w:rsidRPr="00203A72">
        <w:rPr>
          <w:rFonts w:eastAsia="TTA20363E8t00" w:cs="Arial" w:hint="eastAsia"/>
          <w:b/>
          <w:sz w:val="18"/>
        </w:rPr>
        <w:t>č</w:t>
      </w:r>
      <w:r w:rsidRPr="00203A72">
        <w:rPr>
          <w:rFonts w:eastAsia="TTA20363E8t00" w:cs="Arial"/>
          <w:b/>
          <w:sz w:val="18"/>
        </w:rPr>
        <w:t>ní dopravou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čištění autobusů a ostatních dopravních prostředků (81.29.19)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52.21.3 Služby související s potrubní dopravou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52.21.30 Služby související s potrubní dopravou</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zkapalňování plynu pro jeho přepravu, neprováděné v místě těžby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52.22 Služby související s vodní dopravou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52.22.1 Služby související s vodní dopravou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52.22.11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provozovatel</w:t>
      </w:r>
      <w:r w:rsidRPr="00203A72">
        <w:rPr>
          <w:rFonts w:eastAsia="TTA20363E8t00" w:cs="Arial" w:hint="eastAsia"/>
          <w:b/>
          <w:sz w:val="18"/>
        </w:rPr>
        <w:t>ů</w:t>
      </w:r>
      <w:r w:rsidRPr="00203A72">
        <w:rPr>
          <w:rFonts w:eastAsia="TTA20363E8t00" w:cs="Arial"/>
          <w:b/>
          <w:sz w:val="18"/>
        </w:rPr>
        <w:t xml:space="preserve"> p</w:t>
      </w:r>
      <w:r w:rsidRPr="00203A72">
        <w:rPr>
          <w:rFonts w:eastAsia="TTA20363E8t00" w:cs="Arial" w:hint="eastAsia"/>
          <w:b/>
          <w:sz w:val="18"/>
        </w:rPr>
        <w:t>ř</w:t>
      </w:r>
      <w:r w:rsidRPr="00203A72">
        <w:rPr>
          <w:rFonts w:eastAsia="TTA20363E8t00" w:cs="Arial"/>
          <w:b/>
          <w:sz w:val="18"/>
        </w:rPr>
        <w:t>ístav</w:t>
      </w:r>
      <w:r w:rsidRPr="00203A72">
        <w:rPr>
          <w:rFonts w:eastAsia="TTA20363E8t00" w:cs="Arial" w:hint="eastAsia"/>
          <w:b/>
          <w:sz w:val="18"/>
        </w:rPr>
        <w:t>ů</w:t>
      </w:r>
      <w:r w:rsidRPr="00203A72">
        <w:rPr>
          <w:rFonts w:eastAsia="TTA20363E8t00" w:cs="Arial"/>
          <w:b/>
          <w:sz w:val="18"/>
        </w:rPr>
        <w:t xml:space="preserve"> a vodních cest v mo</w:t>
      </w:r>
      <w:r w:rsidRPr="00203A72">
        <w:rPr>
          <w:rFonts w:eastAsia="TTA20363E8t00" w:cs="Arial" w:hint="eastAsia"/>
          <w:b/>
          <w:sz w:val="18"/>
        </w:rPr>
        <w:t>ř</w:t>
      </w:r>
      <w:r w:rsidRPr="00203A72">
        <w:rPr>
          <w:rFonts w:eastAsia="TTA20363E8t00" w:cs="Arial"/>
          <w:b/>
          <w:sz w:val="18"/>
        </w:rPr>
        <w:t>ských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ních vodách (krom</w:t>
      </w:r>
      <w:r w:rsidRPr="00203A72">
        <w:rPr>
          <w:rFonts w:eastAsia="TTA20363E8t00" w:cs="Arial" w:hint="eastAsia"/>
          <w:b/>
          <w:sz w:val="18"/>
        </w:rPr>
        <w:t>ě</w:t>
      </w:r>
      <w:r w:rsidRPr="00203A72">
        <w:rPr>
          <w:rFonts w:eastAsia="TTA20363E8t00" w:cs="Arial"/>
          <w:b/>
          <w:sz w:val="18"/>
        </w:rPr>
        <w:t xml:space="preserve"> manipulace s nákladem)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provozování přístavů, jako jsou kotviště, doky, mola, přístavní hráze a jiné služby spojené s námořním</w:t>
      </w:r>
      <w:r w:rsidR="00987B80">
        <w:rPr>
          <w:rFonts w:cs="Arial"/>
          <w:sz w:val="18"/>
        </w:rPr>
        <w:t>i terminály, vč. služeb terminálů</w:t>
      </w:r>
      <w:r w:rsidRPr="00203A72">
        <w:rPr>
          <w:rFonts w:cs="Arial"/>
          <w:sz w:val="18"/>
        </w:rPr>
        <w:t xml:space="preserve"> pro cestující ve spojení s mořskými a pobřežními vodami</w:t>
      </w:r>
    </w:p>
    <w:p w:rsidR="00203A72" w:rsidRPr="00203A72" w:rsidRDefault="00203A72" w:rsidP="00203A72">
      <w:pPr>
        <w:keepNext/>
        <w:spacing w:after="0" w:line="240" w:lineRule="auto"/>
        <w:ind w:left="964" w:hanging="113"/>
        <w:rPr>
          <w:rFonts w:cs="Arial"/>
          <w:sz w:val="18"/>
        </w:rPr>
      </w:pPr>
      <w:r w:rsidRPr="00203A72">
        <w:rPr>
          <w:rFonts w:cs="Arial"/>
          <w:sz w:val="18"/>
        </w:rPr>
        <w:t>- služby zdymadel, lodních výtahů, jezů, propustí</w:t>
      </w:r>
    </w:p>
    <w:p w:rsidR="00203A72" w:rsidRPr="00203A72" w:rsidRDefault="00203A72" w:rsidP="00203A72">
      <w:pPr>
        <w:keepNext/>
        <w:spacing w:after="0" w:line="240" w:lineRule="auto"/>
        <w:ind w:left="964" w:hanging="113"/>
        <w:rPr>
          <w:rFonts w:cs="Arial"/>
          <w:sz w:val="18"/>
        </w:rPr>
      </w:pPr>
      <w:r w:rsidRPr="00203A72">
        <w:rPr>
          <w:rFonts w:cs="Arial"/>
          <w:sz w:val="18"/>
        </w:rPr>
        <w:t>- služby majáků, majákových plavidel, bójí, značení kanálů a podobných navigačních prostředků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872904">
        <w:rPr>
          <w:rFonts w:cs="Arial"/>
          <w:sz w:val="18"/>
        </w:rPr>
        <w:t xml:space="preserve">služby </w:t>
      </w:r>
      <w:r w:rsidRPr="00203A72">
        <w:rPr>
          <w:rFonts w:cs="Arial"/>
          <w:sz w:val="18"/>
        </w:rPr>
        <w:t>skladování v přístavech (52.10.1)</w:t>
      </w:r>
    </w:p>
    <w:p w:rsidR="00203A72" w:rsidRPr="00203A72" w:rsidRDefault="00203A72" w:rsidP="00203A72">
      <w:pPr>
        <w:keepNext/>
        <w:spacing w:after="0" w:line="240" w:lineRule="auto"/>
        <w:ind w:left="964" w:hanging="113"/>
        <w:rPr>
          <w:rFonts w:cs="Arial"/>
          <w:sz w:val="18"/>
        </w:rPr>
      </w:pPr>
      <w:r w:rsidRPr="00203A72">
        <w:rPr>
          <w:rFonts w:cs="Arial"/>
          <w:sz w:val="18"/>
        </w:rPr>
        <w:t>- služby lodivodů při přistávání, kotvení a odplouvání plavidel na moři a v pobřežních vodách (52.22.13)</w:t>
      </w:r>
    </w:p>
    <w:p w:rsidR="00203A72" w:rsidRPr="00203A72" w:rsidRDefault="00203A72" w:rsidP="00203A72">
      <w:pPr>
        <w:keepNext/>
        <w:spacing w:after="0" w:line="240" w:lineRule="auto"/>
        <w:ind w:left="964" w:hanging="113"/>
        <w:rPr>
          <w:rFonts w:cs="Arial"/>
          <w:sz w:val="18"/>
        </w:rPr>
      </w:pPr>
      <w:r w:rsidRPr="00203A72">
        <w:rPr>
          <w:rFonts w:cs="Arial"/>
          <w:sz w:val="18"/>
        </w:rPr>
        <w:t>- služby remorkérů v souvislosti s přistáváním, kotvením a odplouváním plavidel na moři a v pobřežních vodách (52.22.13)</w:t>
      </w:r>
    </w:p>
    <w:p w:rsidR="00203A72" w:rsidRPr="00203A72" w:rsidRDefault="00203A72" w:rsidP="00203A72">
      <w:pPr>
        <w:keepNext/>
        <w:spacing w:after="0" w:line="240" w:lineRule="auto"/>
        <w:ind w:left="964" w:hanging="113"/>
        <w:rPr>
          <w:rFonts w:cs="Arial"/>
          <w:sz w:val="18"/>
        </w:rPr>
      </w:pPr>
      <w:r w:rsidRPr="00203A72">
        <w:rPr>
          <w:rFonts w:cs="Arial"/>
          <w:sz w:val="18"/>
        </w:rPr>
        <w:t>- manipulace s nákladem (52.24.1)</w:t>
      </w:r>
    </w:p>
    <w:p w:rsidR="00203A72" w:rsidRPr="00203A72" w:rsidRDefault="00203A72" w:rsidP="00203A72">
      <w:pPr>
        <w:keepNext/>
        <w:spacing w:after="0" w:line="240" w:lineRule="auto"/>
        <w:ind w:left="964" w:hanging="113"/>
        <w:rPr>
          <w:rFonts w:cs="Arial"/>
          <w:sz w:val="18"/>
        </w:rPr>
      </w:pPr>
      <w:r w:rsidRPr="00203A72">
        <w:rPr>
          <w:rFonts w:cs="Arial"/>
          <w:sz w:val="18"/>
        </w:rPr>
        <w:t>- služby v přístavech:</w:t>
      </w:r>
    </w:p>
    <w:p w:rsidR="00203A72" w:rsidRPr="00203A72" w:rsidRDefault="00203A72" w:rsidP="00203A72">
      <w:pPr>
        <w:keepNext/>
        <w:spacing w:after="0" w:line="240" w:lineRule="auto"/>
        <w:ind w:left="1276" w:hanging="142"/>
        <w:rPr>
          <w:rFonts w:cs="Arial"/>
          <w:sz w:val="18"/>
        </w:rPr>
      </w:pPr>
      <w:r w:rsidRPr="00203A72">
        <w:rPr>
          <w:rFonts w:cs="Arial"/>
          <w:sz w:val="18"/>
        </w:rPr>
        <w:t>• pro kontejnerovaný náklad (52.24.11)</w:t>
      </w:r>
    </w:p>
    <w:p w:rsidR="00203A72" w:rsidRPr="00203A72" w:rsidRDefault="00203A72" w:rsidP="00203A72">
      <w:pPr>
        <w:keepNext/>
        <w:spacing w:after="0" w:line="240" w:lineRule="auto"/>
        <w:ind w:left="1276" w:hanging="142"/>
        <w:rPr>
          <w:rFonts w:cs="Arial"/>
          <w:sz w:val="18"/>
        </w:rPr>
      </w:pPr>
      <w:r w:rsidRPr="00203A72">
        <w:rPr>
          <w:rFonts w:cs="Arial"/>
          <w:sz w:val="18"/>
        </w:rPr>
        <w:t>• pro nekontejnerovaný náklad (52.24.13)</w:t>
      </w:r>
    </w:p>
    <w:p w:rsidR="00203A72" w:rsidRPr="00203A72" w:rsidRDefault="00203A72" w:rsidP="00203A72">
      <w:pPr>
        <w:keepNext/>
        <w:spacing w:after="0" w:line="240" w:lineRule="auto"/>
        <w:ind w:left="964" w:hanging="113"/>
        <w:rPr>
          <w:rFonts w:cs="Arial"/>
          <w:sz w:val="18"/>
        </w:rPr>
      </w:pPr>
      <w:r w:rsidRPr="00203A72">
        <w:rPr>
          <w:rFonts w:cs="Arial"/>
          <w:sz w:val="18"/>
        </w:rPr>
        <w:t>- provozování marín (malých rekreačních přístavních zařízení) (93.29.19)</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 xml:space="preserve">52.22.12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provozovatel</w:t>
      </w:r>
      <w:r w:rsidRPr="00203A72">
        <w:rPr>
          <w:rFonts w:eastAsia="TTA20363E8t00" w:cs="Arial" w:hint="eastAsia"/>
          <w:b/>
          <w:sz w:val="18"/>
        </w:rPr>
        <w:t>ů</w:t>
      </w:r>
      <w:r w:rsidRPr="00203A72">
        <w:rPr>
          <w:rFonts w:eastAsia="TTA20363E8t00" w:cs="Arial"/>
          <w:b/>
          <w:sz w:val="18"/>
        </w:rPr>
        <w:t xml:space="preserve"> vnitrozemských vodních cest (krom</w:t>
      </w:r>
      <w:r w:rsidRPr="00203A72">
        <w:rPr>
          <w:rFonts w:eastAsia="TTA20363E8t00" w:cs="Arial" w:hint="eastAsia"/>
          <w:b/>
          <w:sz w:val="18"/>
        </w:rPr>
        <w:t>ě</w:t>
      </w:r>
      <w:r w:rsidRPr="00203A72">
        <w:rPr>
          <w:rFonts w:eastAsia="TTA20363E8t00" w:cs="Arial"/>
          <w:b/>
          <w:sz w:val="18"/>
        </w:rPr>
        <w:t xml:space="preserve"> manipulace s nákladem)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provozování a údržby kanálů nebo kanalizovaných řek a jiných umělých nebo přírodních vnitrozemských vodních cest pro lodě a čluny</w:t>
      </w:r>
    </w:p>
    <w:p w:rsidR="00203A72" w:rsidRPr="00203A72" w:rsidRDefault="00203A72" w:rsidP="00203A72">
      <w:pPr>
        <w:keepNext/>
        <w:spacing w:after="0" w:line="240" w:lineRule="auto"/>
        <w:ind w:left="964" w:hanging="113"/>
        <w:rPr>
          <w:rFonts w:cs="Arial"/>
          <w:sz w:val="18"/>
        </w:rPr>
      </w:pPr>
      <w:r w:rsidRPr="00203A72">
        <w:rPr>
          <w:rFonts w:cs="Arial"/>
          <w:sz w:val="18"/>
        </w:rPr>
        <w:t>- služby zdymadel, lodních výtahů, jezů a propustí</w:t>
      </w:r>
    </w:p>
    <w:p w:rsidR="00203A72" w:rsidRPr="00203A72" w:rsidRDefault="00203A72" w:rsidP="00203A72">
      <w:pPr>
        <w:keepNext/>
        <w:spacing w:after="0" w:line="240" w:lineRule="auto"/>
        <w:ind w:left="964" w:hanging="113"/>
        <w:rPr>
          <w:rFonts w:cs="Arial"/>
          <w:sz w:val="18"/>
        </w:rPr>
      </w:pPr>
      <w:r w:rsidRPr="00203A72">
        <w:rPr>
          <w:rFonts w:cs="Arial"/>
          <w:sz w:val="18"/>
        </w:rPr>
        <w:t>- služby majáků, majákových plavidel, bójí, značení kanálů a podobných navigačních prostředků</w:t>
      </w:r>
    </w:p>
    <w:p w:rsidR="00203A72" w:rsidRPr="00203A72" w:rsidRDefault="00203A72" w:rsidP="00203A72">
      <w:pPr>
        <w:keepNext/>
        <w:spacing w:after="0" w:line="240" w:lineRule="auto"/>
        <w:ind w:left="964" w:hanging="113"/>
        <w:rPr>
          <w:rFonts w:cs="Arial"/>
          <w:sz w:val="18"/>
        </w:rPr>
      </w:pPr>
      <w:r w:rsidRPr="00203A72">
        <w:rPr>
          <w:rFonts w:cs="Arial"/>
          <w:sz w:val="18"/>
        </w:rPr>
        <w:t>- služby tažení v kanálu, jinak než tažným člunem, např. traktory nebo lokomotivami po tažné stezce</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872904">
        <w:rPr>
          <w:rFonts w:cs="Arial"/>
          <w:sz w:val="18"/>
        </w:rPr>
        <w:t xml:space="preserve">služby </w:t>
      </w:r>
      <w:r w:rsidRPr="00203A72">
        <w:rPr>
          <w:rFonts w:cs="Arial"/>
          <w:sz w:val="18"/>
        </w:rPr>
        <w:t>skladování v přístavech (52.10.1)</w:t>
      </w:r>
    </w:p>
    <w:p w:rsidR="00203A72" w:rsidRPr="00203A72" w:rsidRDefault="00203A72" w:rsidP="00203A72">
      <w:pPr>
        <w:keepNext/>
        <w:spacing w:after="0" w:line="240" w:lineRule="auto"/>
        <w:ind w:left="964" w:hanging="113"/>
        <w:rPr>
          <w:rFonts w:cs="Arial"/>
          <w:sz w:val="18"/>
        </w:rPr>
      </w:pPr>
      <w:r w:rsidRPr="00203A72">
        <w:rPr>
          <w:rFonts w:cs="Arial"/>
          <w:sz w:val="18"/>
        </w:rPr>
        <w:t>- služby lodivodů při přistávání, kotvení a odplouvání plavidel na vnitrozemských vodních cestách (52.22.14)</w:t>
      </w:r>
    </w:p>
    <w:p w:rsidR="00203A72" w:rsidRPr="00203A72" w:rsidRDefault="00203A72" w:rsidP="00203A72">
      <w:pPr>
        <w:keepNext/>
        <w:spacing w:after="0" w:line="240" w:lineRule="auto"/>
        <w:ind w:left="964" w:hanging="113"/>
        <w:rPr>
          <w:rFonts w:cs="Arial"/>
          <w:sz w:val="18"/>
        </w:rPr>
      </w:pPr>
      <w:r w:rsidRPr="00203A72">
        <w:rPr>
          <w:rFonts w:cs="Arial"/>
          <w:sz w:val="18"/>
        </w:rPr>
        <w:t>- služby remorkérů v souvislosti s přistáváním, kotvením a odplouváním plavidel ve vnitrozemských vodních cestách (52.22.14)</w:t>
      </w:r>
    </w:p>
    <w:p w:rsidR="00203A72" w:rsidRPr="00203A72" w:rsidRDefault="00203A72" w:rsidP="00203A72">
      <w:pPr>
        <w:keepNext/>
        <w:spacing w:after="0" w:line="240" w:lineRule="auto"/>
        <w:ind w:left="964" w:hanging="113"/>
        <w:rPr>
          <w:rFonts w:cs="Arial"/>
          <w:sz w:val="18"/>
        </w:rPr>
      </w:pPr>
      <w:r w:rsidRPr="00203A72">
        <w:rPr>
          <w:rFonts w:cs="Arial"/>
          <w:sz w:val="18"/>
        </w:rPr>
        <w:t>- manipulace s nákladem (52.24.1)</w:t>
      </w:r>
    </w:p>
    <w:p w:rsidR="00203A72" w:rsidRPr="00203A72" w:rsidRDefault="00203A72" w:rsidP="00203A72">
      <w:pPr>
        <w:keepNext/>
        <w:spacing w:after="0" w:line="240" w:lineRule="auto"/>
        <w:ind w:left="964" w:hanging="113"/>
        <w:rPr>
          <w:rFonts w:cs="Arial"/>
          <w:sz w:val="18"/>
        </w:rPr>
      </w:pPr>
      <w:r w:rsidRPr="00203A72">
        <w:rPr>
          <w:rFonts w:cs="Arial"/>
          <w:sz w:val="18"/>
        </w:rPr>
        <w:t>- služby v přístavech:</w:t>
      </w:r>
    </w:p>
    <w:p w:rsidR="00203A72" w:rsidRPr="00203A72" w:rsidRDefault="00203A72" w:rsidP="00203A72">
      <w:pPr>
        <w:keepNext/>
        <w:spacing w:after="0" w:line="240" w:lineRule="auto"/>
        <w:ind w:left="1276" w:hanging="142"/>
        <w:rPr>
          <w:rFonts w:cs="Arial"/>
          <w:sz w:val="18"/>
        </w:rPr>
      </w:pPr>
      <w:r w:rsidRPr="00203A72">
        <w:rPr>
          <w:rFonts w:cs="Arial"/>
          <w:sz w:val="18"/>
        </w:rPr>
        <w:t>• pro kontejnerovaný náklad (52.24.11)</w:t>
      </w:r>
    </w:p>
    <w:p w:rsidR="00203A72" w:rsidRPr="00203A72" w:rsidRDefault="00203A72" w:rsidP="00203A72">
      <w:pPr>
        <w:keepNext/>
        <w:spacing w:after="0" w:line="240" w:lineRule="auto"/>
        <w:ind w:left="1276" w:hanging="142"/>
        <w:rPr>
          <w:rFonts w:cs="Arial"/>
          <w:sz w:val="18"/>
        </w:rPr>
      </w:pPr>
      <w:r w:rsidRPr="00203A72">
        <w:rPr>
          <w:rFonts w:cs="Arial"/>
          <w:sz w:val="18"/>
        </w:rPr>
        <w:t>• pro nekontejnerovaný náklad (52.24.13)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52.22.13 </w:t>
      </w:r>
      <w:r w:rsidRPr="00203A72">
        <w:rPr>
          <w:rFonts w:eastAsia="TTA20363E8t00" w:cs="Arial"/>
          <w:b/>
          <w:sz w:val="18"/>
        </w:rPr>
        <w:t>Vedení a kotvení lodí v mo</w:t>
      </w:r>
      <w:r w:rsidRPr="00203A72">
        <w:rPr>
          <w:rFonts w:eastAsia="TTA20363E8t00" w:cs="Arial" w:hint="eastAsia"/>
          <w:b/>
          <w:sz w:val="18"/>
        </w:rPr>
        <w:t>ř</w:t>
      </w:r>
      <w:r w:rsidRPr="00203A72">
        <w:rPr>
          <w:rFonts w:eastAsia="TTA20363E8t00" w:cs="Arial"/>
          <w:b/>
          <w:sz w:val="18"/>
        </w:rPr>
        <w:t>ských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ních vodách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lodivodů, vč. služeb lodivodných plavidel, pro navádění plavidel do přístavů nebo z přístavů nebo kolem rizikových míst na moři a v pobřežních vodách</w:t>
      </w:r>
    </w:p>
    <w:p w:rsidR="00203A72" w:rsidRPr="00203A72" w:rsidRDefault="00203A72" w:rsidP="00203A72">
      <w:pPr>
        <w:keepNext/>
        <w:spacing w:after="0" w:line="240" w:lineRule="auto"/>
        <w:ind w:left="964" w:hanging="113"/>
        <w:rPr>
          <w:rFonts w:cs="Arial"/>
          <w:sz w:val="18"/>
        </w:rPr>
      </w:pPr>
      <w:r w:rsidRPr="00203A72">
        <w:rPr>
          <w:rFonts w:cs="Arial"/>
          <w:sz w:val="18"/>
        </w:rPr>
        <w:t>- služby remorkérů v souvislosti s přistáváním, kotvením a odplouváním plavidel všech typů na moři a v pobřežních vodách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tažení a tlačení v pobřežních vodách nebo na otevřeném moři (50.20.22)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52.22.14 </w:t>
      </w:r>
      <w:r w:rsidRPr="00203A72">
        <w:rPr>
          <w:rFonts w:eastAsia="TTA20363E8t00" w:cs="Arial"/>
          <w:b/>
          <w:sz w:val="18"/>
        </w:rPr>
        <w:t>Vedení a kotvení lodí ve vnitrozemských vodách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lodivodů, vč. služeb lodivodných plavidel, pro navádění plavidel do přístavů nebo z přístavů nebo kolem rizikových míst ve vnitrozemských vodách</w:t>
      </w:r>
    </w:p>
    <w:p w:rsidR="00203A72" w:rsidRPr="00203A72" w:rsidRDefault="00203A72" w:rsidP="00203A72">
      <w:pPr>
        <w:keepNext/>
        <w:spacing w:after="0" w:line="240" w:lineRule="auto"/>
        <w:ind w:left="964" w:hanging="113"/>
        <w:rPr>
          <w:rFonts w:cs="Arial"/>
          <w:sz w:val="18"/>
        </w:rPr>
      </w:pPr>
      <w:r w:rsidRPr="00203A72">
        <w:rPr>
          <w:rFonts w:cs="Arial"/>
          <w:sz w:val="18"/>
        </w:rPr>
        <w:t>- služby remorkérů v souvislosti s přistáváním, kotvením a odplouváním plavidel všech typů ve vnitrozemských vodách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tažení (vlečení) a tlačení ve vnitrozemských vodách (50.40.22)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52.22.15 </w:t>
      </w:r>
      <w:r w:rsidRPr="00203A72">
        <w:rPr>
          <w:rFonts w:eastAsia="TTA20363E8t00" w:cs="Arial"/>
          <w:b/>
          <w:sz w:val="18"/>
        </w:rPr>
        <w:t>Záchraná</w:t>
      </w:r>
      <w:r w:rsidRPr="00203A72">
        <w:rPr>
          <w:rFonts w:eastAsia="TTA20363E8t00" w:cs="Arial" w:hint="eastAsia"/>
          <w:b/>
          <w:sz w:val="18"/>
        </w:rPr>
        <w:t>ř</w:t>
      </w:r>
      <w:r w:rsidRPr="00203A72">
        <w:rPr>
          <w:rFonts w:eastAsia="TTA20363E8t00" w:cs="Arial"/>
          <w:b/>
          <w:sz w:val="18"/>
        </w:rPr>
        <w:t>ské a vypro</w:t>
      </w:r>
      <w:r w:rsidRPr="00203A72">
        <w:rPr>
          <w:rFonts w:eastAsia="TTA20363E8t00" w:cs="Arial" w:hint="eastAsia"/>
          <w:b/>
          <w:sz w:val="18"/>
        </w:rPr>
        <w:t>šť</w:t>
      </w:r>
      <w:r w:rsidRPr="00203A72">
        <w:rPr>
          <w:rFonts w:eastAsia="TTA20363E8t00" w:cs="Arial"/>
          <w:b/>
          <w:sz w:val="18"/>
        </w:rPr>
        <w:t>ovací slu</w:t>
      </w:r>
      <w:r w:rsidRPr="00203A72">
        <w:rPr>
          <w:rFonts w:eastAsia="TTA20363E8t00" w:cs="Arial" w:hint="eastAsia"/>
          <w:b/>
          <w:sz w:val="18"/>
        </w:rPr>
        <w:t>ž</w:t>
      </w:r>
      <w:r w:rsidRPr="00203A72">
        <w:rPr>
          <w:rFonts w:eastAsia="TTA20363E8t00" w:cs="Arial"/>
          <w:b/>
          <w:sz w:val="18"/>
        </w:rPr>
        <w:t>by v mo</w:t>
      </w:r>
      <w:r w:rsidRPr="00203A72">
        <w:rPr>
          <w:rFonts w:eastAsia="TTA20363E8t00" w:cs="Arial" w:hint="eastAsia"/>
          <w:b/>
          <w:sz w:val="18"/>
        </w:rPr>
        <w:t>ř</w:t>
      </w:r>
      <w:r w:rsidRPr="00203A72">
        <w:rPr>
          <w:rFonts w:eastAsia="TTA20363E8t00" w:cs="Arial"/>
          <w:b/>
          <w:sz w:val="18"/>
        </w:rPr>
        <w:t>ských a pob</w:t>
      </w:r>
      <w:r w:rsidRPr="00203A72">
        <w:rPr>
          <w:rFonts w:eastAsia="TTA20363E8t00" w:cs="Arial" w:hint="eastAsia"/>
          <w:b/>
          <w:sz w:val="18"/>
        </w:rPr>
        <w:t>ř</w:t>
      </w:r>
      <w:r w:rsidRPr="00203A72">
        <w:rPr>
          <w:rFonts w:eastAsia="TTA20363E8t00" w:cs="Arial"/>
          <w:b/>
          <w:sz w:val="18"/>
        </w:rPr>
        <w:t>e</w:t>
      </w:r>
      <w:r w:rsidRPr="00203A72">
        <w:rPr>
          <w:rFonts w:eastAsia="TTA20363E8t00" w:cs="Arial" w:hint="eastAsia"/>
          <w:b/>
          <w:sz w:val="18"/>
        </w:rPr>
        <w:t>ž</w:t>
      </w:r>
      <w:r w:rsidRPr="00203A72">
        <w:rPr>
          <w:rFonts w:eastAsia="TTA20363E8t00" w:cs="Arial"/>
          <w:b/>
          <w:sz w:val="18"/>
        </w:rPr>
        <w:t>ních vodách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záchranu plavidel na moři a v pobřežních vodách</w:t>
      </w:r>
    </w:p>
    <w:p w:rsidR="00203A72" w:rsidRPr="00203A72" w:rsidRDefault="00203A72" w:rsidP="005072A4">
      <w:pPr>
        <w:keepNext/>
        <w:spacing w:after="120" w:line="240" w:lineRule="auto"/>
        <w:ind w:left="964" w:hanging="113"/>
        <w:rPr>
          <w:rFonts w:cs="Arial"/>
          <w:sz w:val="18"/>
        </w:rPr>
      </w:pPr>
      <w:r w:rsidRPr="00203A72">
        <w:rPr>
          <w:rFonts w:cs="Arial"/>
          <w:sz w:val="18"/>
        </w:rPr>
        <w:t>- tažné služby pro plavidla v nouzi na moři a v pobřežních vodách</w:t>
      </w:r>
    </w:p>
    <w:p w:rsidR="00203A72" w:rsidRPr="00203A72" w:rsidRDefault="00203A72" w:rsidP="00203A72">
      <w:pPr>
        <w:keepNext/>
        <w:spacing w:after="0" w:line="240" w:lineRule="auto"/>
        <w:ind w:left="850"/>
        <w:rPr>
          <w:rFonts w:cs="Arial"/>
          <w:sz w:val="18"/>
        </w:rPr>
      </w:pPr>
      <w:r w:rsidRPr="00203A72">
        <w:rPr>
          <w:rFonts w:cs="Arial"/>
          <w:sz w:val="18"/>
        </w:rPr>
        <w:t>Tyto služby poskytují záchranu plavidlům v nouzi a potopeným plavidlům, jejich nákladu, vč. vyzdvižení potopených plavidel, narovnání nakloněných plavidel a uvolnění plavidel uvízlých na mělčině.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tažení plavidel v pobřežních vodách nebo na volném moři (50.20.22)</w:t>
      </w:r>
    </w:p>
    <w:p w:rsidR="00203A72" w:rsidRPr="00203A72" w:rsidRDefault="00203A72" w:rsidP="00203A72">
      <w:pPr>
        <w:keepNext/>
        <w:spacing w:after="0" w:line="240" w:lineRule="auto"/>
        <w:ind w:left="964" w:hanging="113"/>
        <w:rPr>
          <w:rFonts w:cs="Arial"/>
          <w:sz w:val="18"/>
        </w:rPr>
      </w:pPr>
      <w:r w:rsidRPr="00203A72">
        <w:rPr>
          <w:rFonts w:cs="Arial"/>
          <w:sz w:val="18"/>
        </w:rPr>
        <w:t>- služby záchranných člunů, námořních hasicích člunů a jiné námořní vyhledávací a záchranné zásahy:</w:t>
      </w:r>
    </w:p>
    <w:p w:rsidR="00203A72" w:rsidRPr="00203A72" w:rsidRDefault="00203A72" w:rsidP="00203A72">
      <w:pPr>
        <w:keepNext/>
        <w:spacing w:after="0" w:line="240" w:lineRule="auto"/>
        <w:ind w:left="1247" w:hanging="113"/>
        <w:rPr>
          <w:rFonts w:cs="Arial"/>
          <w:sz w:val="18"/>
        </w:rPr>
      </w:pPr>
      <w:r w:rsidRPr="00203A72">
        <w:rPr>
          <w:rFonts w:cs="Arial"/>
          <w:sz w:val="18"/>
        </w:rPr>
        <w:t>• policejní (84.24.11)</w:t>
      </w:r>
    </w:p>
    <w:p w:rsidR="00203A72" w:rsidRPr="00203A72" w:rsidRDefault="00203A72" w:rsidP="00203A72">
      <w:pPr>
        <w:keepNext/>
        <w:spacing w:after="0" w:line="240" w:lineRule="auto"/>
        <w:ind w:left="1247" w:hanging="113"/>
        <w:rPr>
          <w:rFonts w:cs="Arial"/>
          <w:sz w:val="18"/>
        </w:rPr>
      </w:pPr>
      <w:r w:rsidRPr="00203A72">
        <w:rPr>
          <w:rFonts w:cs="Arial"/>
          <w:sz w:val="18"/>
        </w:rPr>
        <w:t>• spojené s veřejným pořádkem a bezpečností (84.24.19)</w:t>
      </w:r>
    </w:p>
    <w:p w:rsidR="00203A72" w:rsidRPr="00203A72" w:rsidRDefault="00203A72" w:rsidP="00203A72">
      <w:pPr>
        <w:keepNext/>
        <w:spacing w:after="0" w:line="240" w:lineRule="auto"/>
        <w:ind w:left="1247" w:hanging="113"/>
        <w:rPr>
          <w:rFonts w:cs="Arial"/>
          <w:sz w:val="18"/>
        </w:rPr>
      </w:pPr>
      <w:r w:rsidRPr="00203A72">
        <w:rPr>
          <w:rFonts w:cs="Arial"/>
          <w:sz w:val="18"/>
        </w:rPr>
        <w:t>• námořních hasicích člunů (84.25.11)</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52.22.16 </w:t>
      </w:r>
      <w:r w:rsidRPr="00203A72">
        <w:rPr>
          <w:rFonts w:eastAsia="TTA20363E8t00" w:cs="Arial"/>
          <w:b/>
          <w:sz w:val="18"/>
        </w:rPr>
        <w:t>Záchraná</w:t>
      </w:r>
      <w:r w:rsidRPr="00203A72">
        <w:rPr>
          <w:rFonts w:eastAsia="TTA20363E8t00" w:cs="Arial" w:hint="eastAsia"/>
          <w:b/>
          <w:sz w:val="18"/>
        </w:rPr>
        <w:t>ř</w:t>
      </w:r>
      <w:r w:rsidRPr="00203A72">
        <w:rPr>
          <w:rFonts w:eastAsia="TTA20363E8t00" w:cs="Arial"/>
          <w:b/>
          <w:sz w:val="18"/>
        </w:rPr>
        <w:t>ské a vypro</w:t>
      </w:r>
      <w:r w:rsidRPr="00203A72">
        <w:rPr>
          <w:rFonts w:eastAsia="TTA20363E8t00" w:cs="Arial" w:hint="eastAsia"/>
          <w:b/>
          <w:sz w:val="18"/>
        </w:rPr>
        <w:t>šť</w:t>
      </w:r>
      <w:r w:rsidRPr="00203A72">
        <w:rPr>
          <w:rFonts w:eastAsia="TTA20363E8t00" w:cs="Arial"/>
          <w:b/>
          <w:sz w:val="18"/>
        </w:rPr>
        <w:t>ovací slu</w:t>
      </w:r>
      <w:r w:rsidRPr="00203A72">
        <w:rPr>
          <w:rFonts w:eastAsia="TTA20363E8t00" w:cs="Arial" w:hint="eastAsia"/>
          <w:b/>
          <w:sz w:val="18"/>
        </w:rPr>
        <w:t>ž</w:t>
      </w:r>
      <w:r w:rsidRPr="00203A72">
        <w:rPr>
          <w:rFonts w:eastAsia="TTA20363E8t00" w:cs="Arial"/>
          <w:b/>
          <w:sz w:val="18"/>
        </w:rPr>
        <w:t>by ve vnitrozemských vodách</w:t>
      </w:r>
    </w:p>
    <w:p w:rsidR="00203A72" w:rsidRPr="00203A72" w:rsidRDefault="00203A72" w:rsidP="00203A72">
      <w:pPr>
        <w:keepNext/>
        <w:tabs>
          <w:tab w:val="left" w:pos="2482"/>
        </w:tabs>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záchranu plavidel ve vnitrozemských vodách</w:t>
      </w:r>
    </w:p>
    <w:p w:rsidR="00203A72" w:rsidRPr="00203A72" w:rsidRDefault="00203A72" w:rsidP="005072A4">
      <w:pPr>
        <w:keepNext/>
        <w:spacing w:after="120" w:line="240" w:lineRule="auto"/>
        <w:ind w:left="964" w:hanging="113"/>
        <w:rPr>
          <w:rFonts w:cs="Arial"/>
          <w:sz w:val="18"/>
        </w:rPr>
      </w:pPr>
      <w:r w:rsidRPr="00203A72">
        <w:rPr>
          <w:rFonts w:cs="Arial"/>
          <w:sz w:val="18"/>
        </w:rPr>
        <w:t>- tažné služby pro plavidla v nouzi ve vnitrozemských vodách</w:t>
      </w:r>
    </w:p>
    <w:p w:rsidR="00203A72" w:rsidRPr="00203A72" w:rsidRDefault="00203A72" w:rsidP="00203A72">
      <w:pPr>
        <w:keepNext/>
        <w:spacing w:after="0" w:line="240" w:lineRule="auto"/>
        <w:ind w:left="850"/>
        <w:rPr>
          <w:rFonts w:cs="Arial"/>
          <w:sz w:val="18"/>
        </w:rPr>
      </w:pPr>
      <w:r w:rsidRPr="00203A72">
        <w:rPr>
          <w:rFonts w:cs="Arial"/>
          <w:sz w:val="18"/>
        </w:rPr>
        <w:t>Tyto služby poskytují záchranu plavidlům v nouzi a potopeným plavidlům, jejich nákladu, vč. vyzdvižení potopených plavidel, narovnání nakloněných plavidel a uvolnění plavidel uvízlých na mělčině.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tažení plavidel ve vnitrozemských vodách (50.40.22)</w:t>
      </w:r>
    </w:p>
    <w:p w:rsidR="00203A72" w:rsidRPr="00203A72" w:rsidRDefault="00203A72" w:rsidP="00203A72">
      <w:pPr>
        <w:keepNext/>
        <w:spacing w:after="0" w:line="240" w:lineRule="auto"/>
        <w:ind w:left="964" w:hanging="113"/>
        <w:rPr>
          <w:rFonts w:cs="Arial"/>
          <w:sz w:val="18"/>
        </w:rPr>
      </w:pPr>
      <w:r w:rsidRPr="00203A72">
        <w:rPr>
          <w:rFonts w:cs="Arial"/>
          <w:sz w:val="18"/>
        </w:rPr>
        <w:t>- služby záchranných člunů, přístavních a pobřežních hasicích člunů a jiné pobřežní vyhledávací a záchranné zásahy:</w:t>
      </w:r>
    </w:p>
    <w:p w:rsidR="00203A72" w:rsidRPr="00203A72" w:rsidRDefault="00203A72" w:rsidP="00203A72">
      <w:pPr>
        <w:keepNext/>
        <w:spacing w:after="0" w:line="240" w:lineRule="auto"/>
        <w:ind w:left="1247" w:hanging="113"/>
        <w:rPr>
          <w:rFonts w:cs="Arial"/>
          <w:sz w:val="18"/>
        </w:rPr>
      </w:pPr>
      <w:r w:rsidRPr="00203A72">
        <w:rPr>
          <w:rFonts w:cs="Arial"/>
          <w:sz w:val="18"/>
        </w:rPr>
        <w:t>• policejní (84.24.11)</w:t>
      </w:r>
    </w:p>
    <w:p w:rsidR="00203A72" w:rsidRPr="00203A72" w:rsidRDefault="00203A72" w:rsidP="00203A72">
      <w:pPr>
        <w:keepNext/>
        <w:spacing w:after="0" w:line="240" w:lineRule="auto"/>
        <w:ind w:left="1247" w:hanging="113"/>
        <w:rPr>
          <w:rFonts w:cs="Arial"/>
          <w:sz w:val="18"/>
        </w:rPr>
      </w:pPr>
      <w:r w:rsidRPr="00203A72">
        <w:rPr>
          <w:rFonts w:cs="Arial"/>
          <w:sz w:val="18"/>
        </w:rPr>
        <w:t>• spojené s veřejným pořádkem a bezpečností (84.24.19)</w:t>
      </w:r>
    </w:p>
    <w:p w:rsidR="00203A72" w:rsidRPr="00203A72" w:rsidRDefault="00203A72" w:rsidP="00203A72">
      <w:pPr>
        <w:keepNext/>
        <w:spacing w:after="0" w:line="240" w:lineRule="auto"/>
        <w:ind w:left="1247" w:hanging="113"/>
        <w:rPr>
          <w:rFonts w:cs="Arial"/>
          <w:sz w:val="18"/>
        </w:rPr>
      </w:pPr>
      <w:r w:rsidRPr="00203A72">
        <w:rPr>
          <w:rFonts w:cs="Arial"/>
          <w:sz w:val="18"/>
        </w:rPr>
        <w:t>• přístavních a pobřežních hasicích člunů (84.25.11)</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 xml:space="preserve">52.22.19 </w:t>
      </w:r>
      <w:r w:rsidRPr="00203A72">
        <w:rPr>
          <w:rFonts w:eastAsia="TTA20363E8t00" w:cs="Arial"/>
          <w:b/>
          <w:sz w:val="18"/>
        </w:rPr>
        <w:t>Ostatní slu</w:t>
      </w:r>
      <w:r w:rsidRPr="00203A72">
        <w:rPr>
          <w:rFonts w:eastAsia="TTA20363E8t00" w:cs="Arial" w:hint="eastAsia"/>
          <w:b/>
          <w:sz w:val="18"/>
        </w:rPr>
        <w:t>ž</w:t>
      </w:r>
      <w:r w:rsidRPr="00203A72">
        <w:rPr>
          <w:rFonts w:eastAsia="TTA20363E8t00" w:cs="Arial"/>
          <w:b/>
          <w:sz w:val="18"/>
        </w:rPr>
        <w:t>by související s vodní dopravou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podpůrné služby pro vodní dopravu přímo spojené s plavbou j. n. a nepřímo spojené s provozem lodí, jako je uvolňování ledu, registrace plavidel, vytahování a ukládání plavidel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překládku (přeložení části nákladu za účelem snížení ponoru plavidla)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dezinfekci a hubení škůdců na plavidlech (81.29.11)</w:t>
      </w:r>
    </w:p>
    <w:p w:rsidR="00203A72" w:rsidRPr="00203A72" w:rsidRDefault="00203A72" w:rsidP="00203A72">
      <w:pPr>
        <w:keepNext/>
        <w:spacing w:after="0" w:line="240" w:lineRule="auto"/>
        <w:ind w:left="964" w:hanging="113"/>
        <w:rPr>
          <w:rFonts w:cs="Arial"/>
          <w:sz w:val="18"/>
        </w:rPr>
      </w:pPr>
      <w:r w:rsidRPr="00203A72">
        <w:rPr>
          <w:rFonts w:cs="Arial"/>
          <w:sz w:val="18"/>
        </w:rPr>
        <w:t>- čištění plavidel, vč. odstranění znečištění palivy a oleji (81.29.19)</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záchranných člunů, námořních a pobřežních hasicích člunů a jiné námořní vyhledávací a záchranné zásahy: </w:t>
      </w:r>
    </w:p>
    <w:p w:rsidR="00203A72" w:rsidRPr="00203A72" w:rsidRDefault="00203A72" w:rsidP="00203A72">
      <w:pPr>
        <w:keepNext/>
        <w:spacing w:after="0" w:line="240" w:lineRule="auto"/>
        <w:ind w:left="1247" w:hanging="113"/>
        <w:rPr>
          <w:rFonts w:cs="Arial"/>
          <w:sz w:val="18"/>
        </w:rPr>
      </w:pPr>
      <w:r w:rsidRPr="00203A72">
        <w:rPr>
          <w:rFonts w:cs="Arial"/>
          <w:sz w:val="18"/>
        </w:rPr>
        <w:t>• odstraňování ropných skvrn (39.00)</w:t>
      </w:r>
    </w:p>
    <w:p w:rsidR="00203A72" w:rsidRPr="00203A72" w:rsidRDefault="00203A72" w:rsidP="00203A72">
      <w:pPr>
        <w:keepNext/>
        <w:spacing w:after="0" w:line="240" w:lineRule="auto"/>
        <w:ind w:left="1247" w:hanging="113"/>
        <w:rPr>
          <w:rFonts w:cs="Arial"/>
          <w:sz w:val="18"/>
        </w:rPr>
      </w:pPr>
      <w:r w:rsidRPr="00203A72">
        <w:rPr>
          <w:rFonts w:cs="Arial"/>
          <w:sz w:val="18"/>
        </w:rPr>
        <w:t>• policejní (84.24.11)</w:t>
      </w:r>
    </w:p>
    <w:p w:rsidR="00203A72" w:rsidRPr="00203A72" w:rsidRDefault="00203A72" w:rsidP="00203A72">
      <w:pPr>
        <w:keepNext/>
        <w:spacing w:after="0" w:line="240" w:lineRule="auto"/>
        <w:ind w:left="1247" w:hanging="113"/>
        <w:rPr>
          <w:rFonts w:cs="Arial"/>
          <w:sz w:val="18"/>
        </w:rPr>
      </w:pPr>
      <w:r w:rsidRPr="00203A72">
        <w:rPr>
          <w:rFonts w:cs="Arial"/>
          <w:sz w:val="18"/>
        </w:rPr>
        <w:t>• spojené s veřejným pořádkem a bezpečností (84.24.19)</w:t>
      </w:r>
    </w:p>
    <w:p w:rsidR="00203A72" w:rsidRPr="00203A72" w:rsidRDefault="00203A72" w:rsidP="00203A72">
      <w:pPr>
        <w:keepNext/>
        <w:spacing w:after="0" w:line="240" w:lineRule="auto"/>
        <w:ind w:left="1247" w:hanging="113"/>
        <w:rPr>
          <w:rFonts w:cs="Arial"/>
          <w:sz w:val="18"/>
        </w:rPr>
      </w:pPr>
      <w:r w:rsidRPr="00203A72">
        <w:rPr>
          <w:rFonts w:cs="Arial"/>
          <w:sz w:val="18"/>
        </w:rPr>
        <w:t>• námořních a pobřežních hasicích člunů (84.25.11)</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52.23 Služby související s leteckou (a kosmickou) dopravou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52.23.1 Služby provozovatelů letišť (kromě manipulace s nákladem), řízení letového provozu a ostatní služby související s leteckou dopravou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manipulaci s nákladem a zavazadly (52.24.1)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52.23.11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provozovatel</w:t>
      </w:r>
      <w:r w:rsidRPr="00203A72">
        <w:rPr>
          <w:rFonts w:eastAsia="TTA20363E8t00" w:cs="Arial" w:hint="eastAsia"/>
          <w:b/>
          <w:sz w:val="18"/>
        </w:rPr>
        <w:t>ů</w:t>
      </w:r>
      <w:r w:rsidRPr="00203A72">
        <w:rPr>
          <w:rFonts w:eastAsia="TTA20363E8t00" w:cs="Arial"/>
          <w:b/>
          <w:sz w:val="18"/>
        </w:rPr>
        <w:t xml:space="preserve"> leti</w:t>
      </w:r>
      <w:r w:rsidRPr="00203A72">
        <w:rPr>
          <w:rFonts w:eastAsia="TTA20363E8t00" w:cs="Arial" w:hint="eastAsia"/>
          <w:b/>
          <w:sz w:val="18"/>
        </w:rPr>
        <w:t>šť</w:t>
      </w:r>
      <w:r w:rsidRPr="00203A72">
        <w:rPr>
          <w:rFonts w:eastAsia="TTA20363E8t00" w:cs="Arial"/>
          <w:b/>
          <w:sz w:val="18"/>
        </w:rPr>
        <w:t>, krom</w:t>
      </w:r>
      <w:r w:rsidRPr="00203A72">
        <w:rPr>
          <w:rFonts w:eastAsia="TTA20363E8t00" w:cs="Arial" w:hint="eastAsia"/>
          <w:b/>
          <w:sz w:val="18"/>
        </w:rPr>
        <w:t>ě</w:t>
      </w:r>
      <w:r w:rsidRPr="00203A72">
        <w:rPr>
          <w:rFonts w:eastAsia="TTA20363E8t00" w:cs="Arial"/>
          <w:b/>
          <w:sz w:val="18"/>
        </w:rPr>
        <w:t xml:space="preserve"> manipulace s nákladem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9A01C0" w:rsidP="00203A72">
      <w:pPr>
        <w:keepNext/>
        <w:spacing w:after="0" w:line="240" w:lineRule="auto"/>
        <w:ind w:left="964" w:hanging="113"/>
        <w:rPr>
          <w:rFonts w:cs="Arial"/>
          <w:sz w:val="18"/>
        </w:rPr>
      </w:pPr>
      <w:r>
        <w:rPr>
          <w:rFonts w:cs="Arial"/>
          <w:sz w:val="18"/>
        </w:rPr>
        <w:t>- služby osobních letištních terminálů</w:t>
      </w:r>
      <w:r w:rsidR="00203A72" w:rsidRPr="00203A72">
        <w:rPr>
          <w:rFonts w:cs="Arial"/>
          <w:sz w:val="18"/>
        </w:rPr>
        <w:t xml:space="preserve"> a pozemní služby na letišti</w:t>
      </w:r>
      <w:r>
        <w:rPr>
          <w:rFonts w:cs="Arial"/>
          <w:sz w:val="18"/>
        </w:rPr>
        <w:t>,</w:t>
      </w:r>
      <w:r w:rsidR="00203A72" w:rsidRPr="00203A72">
        <w:rPr>
          <w:rFonts w:cs="Arial"/>
          <w:sz w:val="18"/>
        </w:rPr>
        <w:t xml:space="preserve"> vč. provozu vzletových a přistávacích drah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manipulaci s nákladem a zavazadly (52.24.1)</w:t>
      </w:r>
    </w:p>
    <w:p w:rsidR="00203A72" w:rsidRPr="00203A72" w:rsidRDefault="00203A72" w:rsidP="00203A72">
      <w:pPr>
        <w:keepNext/>
        <w:spacing w:after="0" w:line="240" w:lineRule="auto"/>
        <w:ind w:left="964" w:hanging="113"/>
        <w:rPr>
          <w:rFonts w:cs="Arial"/>
          <w:sz w:val="18"/>
        </w:rPr>
      </w:pPr>
      <w:r w:rsidRPr="00203A72">
        <w:rPr>
          <w:rFonts w:cs="Arial"/>
          <w:sz w:val="18"/>
        </w:rPr>
        <w:t>- m</w:t>
      </w:r>
      <w:r w:rsidR="0023112A">
        <w:rPr>
          <w:rFonts w:cs="Arial"/>
          <w:sz w:val="18"/>
        </w:rPr>
        <w:t>anipulaci s nákladem v letištních terminálech</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pro kontejnerovaný náklad (52.24.12)</w:t>
      </w:r>
    </w:p>
    <w:p w:rsidR="00203A72" w:rsidRPr="00203A72" w:rsidRDefault="00203A72" w:rsidP="00203A72">
      <w:pPr>
        <w:keepNext/>
        <w:spacing w:after="0" w:line="240" w:lineRule="auto"/>
        <w:ind w:left="1247" w:hanging="113"/>
        <w:rPr>
          <w:rFonts w:cs="Arial"/>
          <w:sz w:val="18"/>
        </w:rPr>
      </w:pPr>
      <w:r w:rsidRPr="00203A72">
        <w:rPr>
          <w:rFonts w:cs="Arial"/>
          <w:sz w:val="18"/>
        </w:rPr>
        <w:t>• pro nekontejnerovaný náklad a zavazadla cestujících (52.24.19)</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52.23.12 </w:t>
      </w:r>
      <w:r w:rsidRPr="00203A72">
        <w:rPr>
          <w:rFonts w:eastAsia="TTA20363E8t00" w:cs="Arial" w:hint="eastAsia"/>
          <w:b/>
          <w:sz w:val="18"/>
        </w:rPr>
        <w:t>Ř</w:t>
      </w:r>
      <w:r w:rsidRPr="00203A72">
        <w:rPr>
          <w:rFonts w:eastAsia="TTA20363E8t00" w:cs="Arial"/>
          <w:b/>
          <w:sz w:val="18"/>
        </w:rPr>
        <w:t>ízení letového provozu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věží řízení letového provozu vč. řízení navádění, přistávání a vzletů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radarovými stanicemi umístěnými na letišti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pomocné radiové navigace (84.13.14)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52.23.19 </w:t>
      </w:r>
      <w:r w:rsidRPr="00203A72">
        <w:rPr>
          <w:rFonts w:eastAsia="TTA20363E8t00" w:cs="Arial"/>
          <w:b/>
          <w:sz w:val="18"/>
        </w:rPr>
        <w:t>Ostatní slu</w:t>
      </w:r>
      <w:r w:rsidRPr="00203A72">
        <w:rPr>
          <w:rFonts w:eastAsia="TTA20363E8t00" w:cs="Arial" w:hint="eastAsia"/>
          <w:b/>
          <w:sz w:val="18"/>
        </w:rPr>
        <w:t>ž</w:t>
      </w:r>
      <w:r w:rsidRPr="00203A72">
        <w:rPr>
          <w:rFonts w:eastAsia="TTA20363E8t00" w:cs="Arial"/>
          <w:b/>
          <w:sz w:val="18"/>
        </w:rPr>
        <w:t>by související s leteckou dopravou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ostatní podpůrné služby pro leteckou dopravu:</w:t>
      </w:r>
    </w:p>
    <w:p w:rsidR="00203A72" w:rsidRPr="00203A72" w:rsidRDefault="00203A72" w:rsidP="00203A72">
      <w:pPr>
        <w:keepNext/>
        <w:spacing w:after="0" w:line="240" w:lineRule="auto"/>
        <w:ind w:left="1247" w:hanging="113"/>
        <w:rPr>
          <w:rFonts w:cs="Arial"/>
          <w:sz w:val="18"/>
        </w:rPr>
      </w:pPr>
      <w:r w:rsidRPr="00203A72">
        <w:rPr>
          <w:rFonts w:cs="Arial"/>
          <w:sz w:val="18"/>
        </w:rPr>
        <w:t>• likvidaci požárů letadel a jejich prevenci</w:t>
      </w:r>
    </w:p>
    <w:p w:rsidR="00203A72" w:rsidRPr="00203A72" w:rsidRDefault="00203A72" w:rsidP="00203A72">
      <w:pPr>
        <w:keepNext/>
        <w:spacing w:after="0" w:line="240" w:lineRule="auto"/>
        <w:ind w:left="1247" w:hanging="113"/>
        <w:rPr>
          <w:rFonts w:cs="Arial"/>
          <w:sz w:val="18"/>
        </w:rPr>
      </w:pPr>
      <w:r w:rsidRPr="00203A72">
        <w:rPr>
          <w:rFonts w:cs="Arial"/>
          <w:sz w:val="18"/>
        </w:rPr>
        <w:t>• provozní údržbu letadel a související provozní služby (kromě oprav)</w:t>
      </w:r>
    </w:p>
    <w:p w:rsidR="00203A72" w:rsidRPr="00203A72" w:rsidRDefault="00203A72" w:rsidP="00203A72">
      <w:pPr>
        <w:keepNext/>
        <w:spacing w:after="0" w:line="240" w:lineRule="auto"/>
        <w:ind w:left="1247" w:hanging="113"/>
        <w:rPr>
          <w:rFonts w:cs="Arial"/>
          <w:sz w:val="18"/>
        </w:rPr>
      </w:pPr>
      <w:r w:rsidRPr="00203A72">
        <w:rPr>
          <w:rFonts w:cs="Arial"/>
          <w:sz w:val="18"/>
        </w:rPr>
        <w:t>• služby hangárů</w:t>
      </w:r>
    </w:p>
    <w:p w:rsidR="00203A72" w:rsidRPr="00203A72" w:rsidRDefault="00203A72" w:rsidP="00203A72">
      <w:pPr>
        <w:keepNext/>
        <w:spacing w:after="0" w:line="240" w:lineRule="auto"/>
        <w:ind w:left="1247" w:hanging="113"/>
        <w:rPr>
          <w:rFonts w:cs="Arial"/>
          <w:sz w:val="18"/>
        </w:rPr>
      </w:pPr>
      <w:r w:rsidRPr="00203A72">
        <w:rPr>
          <w:rFonts w:cs="Arial"/>
          <w:sz w:val="18"/>
        </w:rPr>
        <w:t>• tažení letadel</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opravy letadel (33.16.10)</w:t>
      </w:r>
    </w:p>
    <w:p w:rsidR="00203A72" w:rsidRPr="00203A72" w:rsidRDefault="00203A72" w:rsidP="00203A72">
      <w:pPr>
        <w:keepNext/>
        <w:spacing w:after="0" w:line="240" w:lineRule="auto"/>
        <w:ind w:left="964" w:hanging="113"/>
        <w:rPr>
          <w:rFonts w:cs="Arial"/>
          <w:sz w:val="18"/>
        </w:rPr>
      </w:pPr>
      <w:r w:rsidRPr="00203A72">
        <w:rPr>
          <w:rFonts w:cs="Arial"/>
          <w:sz w:val="18"/>
        </w:rPr>
        <w:t>- dezinfekci a ničení škůdců v letadlech (81.29.11)</w:t>
      </w:r>
    </w:p>
    <w:p w:rsidR="00203A72" w:rsidRPr="00203A72" w:rsidRDefault="00203A72" w:rsidP="00203A72">
      <w:pPr>
        <w:keepNext/>
        <w:spacing w:after="0" w:line="240" w:lineRule="auto"/>
        <w:ind w:left="964" w:hanging="113"/>
        <w:rPr>
          <w:rFonts w:cs="Arial"/>
          <w:sz w:val="18"/>
        </w:rPr>
      </w:pPr>
      <w:r w:rsidRPr="00203A72">
        <w:rPr>
          <w:rFonts w:cs="Arial"/>
          <w:sz w:val="18"/>
        </w:rPr>
        <w:t>- čištění drah a odstraňování sněhu (81.29.12)</w:t>
      </w:r>
    </w:p>
    <w:p w:rsidR="00203A72" w:rsidRPr="00203A72" w:rsidRDefault="00203A72" w:rsidP="00203A72">
      <w:pPr>
        <w:keepNext/>
        <w:spacing w:after="0" w:line="240" w:lineRule="auto"/>
        <w:ind w:left="964" w:hanging="113"/>
        <w:rPr>
          <w:rFonts w:cs="Arial"/>
          <w:sz w:val="18"/>
        </w:rPr>
      </w:pPr>
      <w:r w:rsidRPr="00203A72">
        <w:rPr>
          <w:rFonts w:cs="Arial"/>
          <w:sz w:val="18"/>
        </w:rPr>
        <w:t>- čištění letadel (81.29.19)</w:t>
      </w:r>
    </w:p>
    <w:p w:rsidR="00203A72" w:rsidRPr="00203A72" w:rsidRDefault="00203A72" w:rsidP="00203A72">
      <w:pPr>
        <w:keepNext/>
        <w:spacing w:after="0" w:line="240" w:lineRule="auto"/>
        <w:ind w:left="964" w:hanging="113"/>
        <w:rPr>
          <w:rFonts w:cs="Arial"/>
          <w:sz w:val="18"/>
        </w:rPr>
      </w:pPr>
      <w:r w:rsidRPr="00203A72">
        <w:rPr>
          <w:rFonts w:cs="Arial"/>
          <w:sz w:val="18"/>
        </w:rPr>
        <w:t>- leteckou námořní záchrannou službu (84.24.11, 84.25.19)</w:t>
      </w:r>
    </w:p>
    <w:p w:rsidR="00203A72" w:rsidRPr="00203A72" w:rsidRDefault="00203A72" w:rsidP="00203A72">
      <w:pPr>
        <w:keepNext/>
        <w:spacing w:after="0" w:line="240" w:lineRule="auto"/>
        <w:ind w:left="964" w:hanging="113"/>
        <w:rPr>
          <w:rFonts w:cs="Arial"/>
          <w:sz w:val="18"/>
        </w:rPr>
      </w:pPr>
      <w:r w:rsidRPr="00203A72">
        <w:rPr>
          <w:rFonts w:cs="Arial"/>
          <w:sz w:val="18"/>
        </w:rPr>
        <w:t>- služby škol pro nekomerční létání (85.53.12)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52.23.2 Služby související s kosmickou dopravou</w:t>
      </w:r>
    </w:p>
    <w:p w:rsidR="00203A72" w:rsidRDefault="00203A72" w:rsidP="00203A72">
      <w:pPr>
        <w:keepNext/>
        <w:spacing w:after="120" w:line="240" w:lineRule="auto"/>
        <w:ind w:left="1389" w:hanging="822"/>
        <w:outlineLvl w:val="6"/>
        <w:rPr>
          <w:rFonts w:cs="Arial"/>
          <w:b/>
          <w:sz w:val="18"/>
        </w:rPr>
      </w:pPr>
      <w:r w:rsidRPr="00203A72">
        <w:rPr>
          <w:rFonts w:cs="Arial"/>
          <w:b/>
          <w:sz w:val="18"/>
        </w:rPr>
        <w:t>52.23.20 Služby související s kosmickou dopravou</w:t>
      </w:r>
    </w:p>
    <w:p w:rsidR="00184ADA" w:rsidRPr="00203A72" w:rsidRDefault="00184ADA" w:rsidP="00203A72">
      <w:pPr>
        <w:keepNext/>
        <w:spacing w:after="120" w:line="240" w:lineRule="auto"/>
        <w:ind w:left="1389" w:hanging="822"/>
        <w:outlineLvl w:val="6"/>
        <w:rPr>
          <w:rFonts w:cs="Arial"/>
          <w:b/>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lastRenderedPageBreak/>
        <w:t>52.24 Manipulace s nákladem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52.24.1 Manipulace s nákladem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52.24.11 </w:t>
      </w:r>
      <w:r w:rsidRPr="00203A72">
        <w:rPr>
          <w:rFonts w:eastAsia="TTA20363E8t00" w:cs="Arial"/>
          <w:b/>
          <w:sz w:val="18"/>
        </w:rPr>
        <w:t>Manipulace s kontejnery v p</w:t>
      </w:r>
      <w:r w:rsidRPr="00203A72">
        <w:rPr>
          <w:rFonts w:eastAsia="TTA20363E8t00" w:cs="Arial" w:hint="eastAsia"/>
          <w:b/>
          <w:sz w:val="18"/>
        </w:rPr>
        <w:t>ř</w:t>
      </w:r>
      <w:r w:rsidRPr="00203A72">
        <w:rPr>
          <w:rFonts w:eastAsia="TTA20363E8t00" w:cs="Arial"/>
          <w:b/>
          <w:sz w:val="18"/>
        </w:rPr>
        <w:t>ístavech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manipulaci s nákladem ve speciálních kontejnerech v přístavech</w:t>
      </w:r>
    </w:p>
    <w:p w:rsidR="00203A72" w:rsidRPr="00203A72" w:rsidRDefault="00203A72" w:rsidP="00203A72">
      <w:pPr>
        <w:keepNext/>
        <w:spacing w:after="0" w:line="240" w:lineRule="auto"/>
        <w:ind w:left="964" w:hanging="113"/>
        <w:rPr>
          <w:rFonts w:cs="Arial"/>
          <w:sz w:val="18"/>
        </w:rPr>
      </w:pPr>
      <w:r w:rsidRPr="00203A72">
        <w:rPr>
          <w:rFonts w:cs="Arial"/>
          <w:sz w:val="18"/>
        </w:rPr>
        <w:t>- služby terminálů v přístavech pro kontejnerovaný náklad, tj. služby lodních nakladačů (tj. nakládání, vykládání a expedování kontejnerovaného nákladu)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52.24.12 Manipulace s kontejnery, kromě v přístavech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manipulaci s nákladem ve speciálních kontejnerech, kromě přístavů</w:t>
      </w:r>
    </w:p>
    <w:p w:rsidR="00203A72" w:rsidRPr="00203A72" w:rsidRDefault="00203A72" w:rsidP="00203A72">
      <w:pPr>
        <w:keepNext/>
        <w:spacing w:after="0" w:line="240" w:lineRule="auto"/>
        <w:ind w:left="964" w:hanging="113"/>
        <w:rPr>
          <w:rFonts w:cs="Arial"/>
          <w:sz w:val="18"/>
        </w:rPr>
      </w:pPr>
      <w:r w:rsidRPr="00203A72">
        <w:rPr>
          <w:rFonts w:cs="Arial"/>
          <w:sz w:val="18"/>
        </w:rPr>
        <w:t>- služby terminálů (neumístěných v přístavech) pro kontejnerovaný náklad, pro všechny druhy dopravy, vč. nakládky a vykládky nákladních železničních vozů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52.24.13 </w:t>
      </w:r>
      <w:r w:rsidRPr="00203A72">
        <w:rPr>
          <w:rFonts w:eastAsia="TTA20363E8t00" w:cs="Arial"/>
          <w:b/>
          <w:sz w:val="18"/>
        </w:rPr>
        <w:t>Manipulace s nákladem (kromě kontejnerů) v p</w:t>
      </w:r>
      <w:r w:rsidRPr="00203A72">
        <w:rPr>
          <w:rFonts w:eastAsia="TTA20363E8t00" w:cs="Arial" w:hint="eastAsia"/>
          <w:b/>
          <w:sz w:val="18"/>
        </w:rPr>
        <w:t>ř</w:t>
      </w:r>
      <w:r w:rsidRPr="00203A72">
        <w:rPr>
          <w:rFonts w:eastAsia="TTA20363E8t00" w:cs="Arial"/>
          <w:b/>
          <w:sz w:val="18"/>
        </w:rPr>
        <w:t>ístavech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terminálů v přístavech pro nekontejnerovaný náklad, služby lodních nakladačů (tj. nakládání, vykládání a expedování nekontejnerovaného nákladu)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52.24.19 </w:t>
      </w:r>
      <w:r w:rsidRPr="00203A72">
        <w:rPr>
          <w:rFonts w:eastAsia="TTA20363E8t00" w:cs="Arial"/>
          <w:b/>
          <w:sz w:val="18"/>
        </w:rPr>
        <w:t>Ostatní manipulace s nákladem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manipulaci s nekontejnerovaným nákladem (kromě v přístavech), nebo zavazadly cestujících</w:t>
      </w:r>
    </w:p>
    <w:p w:rsidR="00203A72" w:rsidRPr="00203A72" w:rsidRDefault="00203A72" w:rsidP="00203A72">
      <w:pPr>
        <w:keepNext/>
        <w:spacing w:after="0" w:line="240" w:lineRule="auto"/>
        <w:ind w:left="964" w:hanging="113"/>
        <w:rPr>
          <w:rFonts w:cs="Arial"/>
          <w:sz w:val="18"/>
        </w:rPr>
      </w:pPr>
      <w:r w:rsidRPr="00203A72">
        <w:rPr>
          <w:rFonts w:cs="Arial"/>
          <w:sz w:val="18"/>
        </w:rPr>
        <w:t>- manipulaci s nákladem související s nákladní přepravou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manipulaci se zavazadly na letištích a v autobusových, železničních a dálničních dopravních terminálech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52.29 Ostatní podpůrné služby v dopravě</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52.29.1 Služby agentur, zabývajících se přepravou nákladu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52.29.11 Zprostředkovatelské služby v námořní dopravě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52.29.12 Zprostředkovatelské služby v nákladní dopravě, kromě v námořní dopravě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zprostředkování prostoru v letadlech</w:t>
      </w:r>
    </w:p>
    <w:p w:rsidR="00203A72" w:rsidRPr="00203A72" w:rsidRDefault="00203A72" w:rsidP="00203A72">
      <w:pPr>
        <w:keepNext/>
        <w:spacing w:after="0" w:line="240" w:lineRule="auto"/>
        <w:ind w:left="964" w:hanging="113"/>
        <w:rPr>
          <w:rFonts w:cs="Arial"/>
          <w:sz w:val="18"/>
        </w:rPr>
      </w:pPr>
      <w:r w:rsidRPr="00203A72">
        <w:rPr>
          <w:rFonts w:cs="Arial"/>
          <w:sz w:val="18"/>
        </w:rPr>
        <w:t>- ostatní zprostředkovatelské služby spojené s nákladem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52.29.19 </w:t>
      </w:r>
      <w:r w:rsidRPr="00203A72">
        <w:rPr>
          <w:rFonts w:eastAsia="TTA20363E8t00" w:cs="Arial"/>
          <w:b/>
          <w:sz w:val="18"/>
        </w:rPr>
        <w:t>Ostatní slu</w:t>
      </w:r>
      <w:r w:rsidRPr="00203A72">
        <w:rPr>
          <w:rFonts w:eastAsia="TTA20363E8t00" w:cs="Arial" w:hint="eastAsia"/>
          <w:b/>
          <w:sz w:val="18"/>
        </w:rPr>
        <w:t>ž</w:t>
      </w:r>
      <w:r w:rsidRPr="00203A72">
        <w:rPr>
          <w:rFonts w:eastAsia="TTA20363E8t00" w:cs="Arial"/>
          <w:b/>
          <w:sz w:val="18"/>
        </w:rPr>
        <w:t>by agentur, zabývajících se p</w:t>
      </w:r>
      <w:r w:rsidRPr="00203A72">
        <w:rPr>
          <w:rFonts w:eastAsia="TTA20363E8t00" w:cs="Arial" w:hint="eastAsia"/>
          <w:b/>
          <w:sz w:val="18"/>
        </w:rPr>
        <w:t>ř</w:t>
      </w:r>
      <w:r w:rsidRPr="00203A72">
        <w:rPr>
          <w:rFonts w:eastAsia="TTA20363E8t00" w:cs="Arial"/>
          <w:b/>
          <w:sz w:val="18"/>
        </w:rPr>
        <w:t>epravou nákladu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zasilatelské služby pro dopravu nákladu (zejména organizace a podoba přepravy v zastoupení dopravce nebo příjemce)</w:t>
      </w:r>
    </w:p>
    <w:p w:rsidR="00203A72" w:rsidRPr="00203A72" w:rsidRDefault="00203A72" w:rsidP="00203A72">
      <w:pPr>
        <w:keepNext/>
        <w:spacing w:after="0" w:line="240" w:lineRule="auto"/>
        <w:ind w:left="964" w:hanging="113"/>
        <w:rPr>
          <w:rFonts w:cs="Arial"/>
          <w:sz w:val="18"/>
        </w:rPr>
      </w:pPr>
      <w:r w:rsidRPr="00203A72">
        <w:rPr>
          <w:rFonts w:cs="Arial"/>
          <w:sz w:val="18"/>
        </w:rPr>
        <w:t>- slučování a rozdělování nákladu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52.29.2 Ostatní podpůrné služby v dopravě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52.29.20 </w:t>
      </w:r>
      <w:r w:rsidRPr="00203A72">
        <w:rPr>
          <w:rFonts w:eastAsia="TTA20363E8t00" w:cs="Arial"/>
          <w:b/>
          <w:sz w:val="18"/>
        </w:rPr>
        <w:t>Ostatní podp</w:t>
      </w:r>
      <w:r w:rsidRPr="00203A72">
        <w:rPr>
          <w:rFonts w:eastAsia="TTA20363E8t00" w:cs="Arial" w:hint="eastAsia"/>
          <w:b/>
          <w:sz w:val="18"/>
        </w:rPr>
        <w:t>ů</w:t>
      </w:r>
      <w:r w:rsidRPr="00203A72">
        <w:rPr>
          <w:rFonts w:eastAsia="TTA20363E8t00" w:cs="Arial"/>
          <w:b/>
          <w:sz w:val="18"/>
        </w:rPr>
        <w:t>rné slu</w:t>
      </w:r>
      <w:r w:rsidRPr="00203A72">
        <w:rPr>
          <w:rFonts w:eastAsia="TTA20363E8t00" w:cs="Arial" w:hint="eastAsia"/>
          <w:b/>
          <w:sz w:val="18"/>
        </w:rPr>
        <w:t>ž</w:t>
      </w:r>
      <w:r w:rsidRPr="00203A72">
        <w:rPr>
          <w:rFonts w:eastAsia="TTA20363E8t00" w:cs="Arial"/>
          <w:b/>
          <w:sz w:val="18"/>
        </w:rPr>
        <w:t>by v doprav</w:t>
      </w:r>
      <w:r w:rsidRPr="00203A72">
        <w:rPr>
          <w:rFonts w:eastAsia="TTA20363E8t00" w:cs="Arial" w:hint="eastAsia"/>
          <w:b/>
          <w:sz w:val="18"/>
        </w:rPr>
        <w:t>ě</w:t>
      </w:r>
      <w:r w:rsidRPr="00203A72">
        <w:rPr>
          <w:rFonts w:eastAsia="TTA20363E8t00" w:cs="Arial"/>
          <w:b/>
          <w:sz w:val="18"/>
        </w:rPr>
        <w:t xml:space="preserve">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klasifikace typů letadel (zvláštní povolování pro létání speciálních typů letadel)</w:t>
      </w:r>
    </w:p>
    <w:p w:rsidR="00203A72" w:rsidRPr="00203A72" w:rsidRDefault="00203A72" w:rsidP="00203A72">
      <w:pPr>
        <w:keepNext/>
        <w:spacing w:after="0" w:line="240" w:lineRule="auto"/>
        <w:ind w:left="964" w:hanging="113"/>
        <w:rPr>
          <w:rFonts w:cs="Arial"/>
          <w:sz w:val="18"/>
        </w:rPr>
      </w:pPr>
      <w:r w:rsidRPr="00203A72">
        <w:rPr>
          <w:rFonts w:cs="Arial"/>
          <w:sz w:val="18"/>
        </w:rPr>
        <w:t>- manipulaci s nákladem, např. přechodné uložení do beden z důvodu ochrany zboží během tranzitu, odbednění, odběr vzorků, vážení zboží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53 Poštovní a kurýrní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53.1 Poštovní služby, poskytované na základě poštovní licence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53.10 Poštovní služby, poskytované na základě poštovní licence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53.10.1 </w:t>
      </w:r>
      <w:r w:rsidRPr="00203A72">
        <w:rPr>
          <w:rFonts w:eastAsia="TTA20363E8t00" w:cs="Arial"/>
          <w:b/>
          <w:bCs/>
          <w:szCs w:val="22"/>
        </w:rPr>
        <w:t>Po</w:t>
      </w:r>
      <w:r w:rsidRPr="00203A72">
        <w:rPr>
          <w:rFonts w:eastAsia="TTA20363E8t00" w:cs="Arial" w:hint="eastAsia"/>
          <w:b/>
          <w:bCs/>
          <w:szCs w:val="22"/>
        </w:rPr>
        <w:t>š</w:t>
      </w:r>
      <w:r w:rsidRPr="00203A72">
        <w:rPr>
          <w:rFonts w:eastAsia="TTA20363E8t00" w:cs="Arial"/>
          <w:b/>
          <w:bCs/>
          <w:szCs w:val="22"/>
        </w:rPr>
        <w:t>tovní slu</w:t>
      </w:r>
      <w:r w:rsidRPr="00203A72">
        <w:rPr>
          <w:rFonts w:eastAsia="TTA20363E8t00" w:cs="Arial" w:hint="eastAsia"/>
          <w:b/>
          <w:bCs/>
          <w:szCs w:val="22"/>
        </w:rPr>
        <w:t>ž</w:t>
      </w:r>
      <w:r w:rsidRPr="00203A72">
        <w:rPr>
          <w:rFonts w:eastAsia="TTA20363E8t00" w:cs="Arial"/>
          <w:b/>
          <w:bCs/>
          <w:szCs w:val="22"/>
        </w:rPr>
        <w:t>by, poskytované na základ</w:t>
      </w:r>
      <w:r w:rsidRPr="00203A72">
        <w:rPr>
          <w:rFonts w:eastAsia="TTA20363E8t00" w:cs="Arial" w:hint="eastAsia"/>
          <w:b/>
          <w:bCs/>
          <w:szCs w:val="22"/>
        </w:rPr>
        <w:t>ě</w:t>
      </w:r>
      <w:r w:rsidRPr="00203A72">
        <w:rPr>
          <w:rFonts w:eastAsia="TTA20363E8t00" w:cs="Arial"/>
          <w:b/>
          <w:bCs/>
          <w:szCs w:val="22"/>
        </w:rPr>
        <w:t xml:space="preserve"> po</w:t>
      </w:r>
      <w:r w:rsidRPr="00203A72">
        <w:rPr>
          <w:rFonts w:eastAsia="TTA20363E8t00" w:cs="Arial" w:hint="eastAsia"/>
          <w:b/>
          <w:bCs/>
          <w:szCs w:val="22"/>
        </w:rPr>
        <w:t>š</w:t>
      </w:r>
      <w:r w:rsidRPr="00203A72">
        <w:rPr>
          <w:rFonts w:eastAsia="TTA20363E8t00" w:cs="Arial"/>
          <w:b/>
          <w:bCs/>
          <w:szCs w:val="22"/>
        </w:rPr>
        <w:t>tovní licence</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w:t>
      </w:r>
      <w:r w:rsidR="00416A45">
        <w:rPr>
          <w:rFonts w:cs="Arial"/>
          <w:sz w:val="18"/>
        </w:rPr>
        <w:t>poskytované soukromými kurýrními</w:t>
      </w:r>
      <w:r w:rsidRPr="00203A72">
        <w:rPr>
          <w:rFonts w:cs="Arial"/>
          <w:sz w:val="18"/>
        </w:rPr>
        <w:t xml:space="preserve"> </w:t>
      </w:r>
      <w:r w:rsidR="00416A45">
        <w:rPr>
          <w:rFonts w:cs="Arial"/>
          <w:sz w:val="18"/>
        </w:rPr>
        <w:t>subjekty</w:t>
      </w:r>
      <w:r w:rsidRPr="00203A72">
        <w:rPr>
          <w:rFonts w:cs="Arial"/>
          <w:sz w:val="18"/>
        </w:rPr>
        <w:t xml:space="preserve"> (53.20.1)</w:t>
      </w:r>
    </w:p>
    <w:p w:rsidR="00203A72" w:rsidRPr="00203A72" w:rsidRDefault="00203A72" w:rsidP="00203A72">
      <w:pPr>
        <w:keepNext/>
        <w:spacing w:after="0" w:line="240" w:lineRule="auto"/>
        <w:ind w:left="964" w:hanging="113"/>
        <w:rPr>
          <w:rFonts w:cs="Arial"/>
          <w:sz w:val="18"/>
        </w:rPr>
      </w:pPr>
      <w:r w:rsidRPr="00203A72">
        <w:rPr>
          <w:rFonts w:cs="Arial"/>
          <w:sz w:val="18"/>
        </w:rPr>
        <w:t>- služby finančního zprostředkování poskytované poštovními spořitelnami a služby postžira (64.19)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53.10.11 </w:t>
      </w:r>
      <w:r w:rsidRPr="00203A72">
        <w:rPr>
          <w:rFonts w:eastAsia="TTA20363E8t00" w:cs="Arial"/>
          <w:b/>
          <w:sz w:val="18"/>
        </w:rPr>
        <w:t>Po</w:t>
      </w:r>
      <w:r w:rsidRPr="00203A72">
        <w:rPr>
          <w:rFonts w:eastAsia="TTA20363E8t00" w:cs="Arial" w:hint="eastAsia"/>
          <w:b/>
          <w:sz w:val="18"/>
        </w:rPr>
        <w:t>š</w:t>
      </w:r>
      <w:r w:rsidRPr="00203A72">
        <w:rPr>
          <w:rFonts w:eastAsia="TTA20363E8t00" w:cs="Arial"/>
          <w:b/>
          <w:sz w:val="18"/>
        </w:rPr>
        <w:t>tovní slu</w:t>
      </w:r>
      <w:r w:rsidRPr="00203A72">
        <w:rPr>
          <w:rFonts w:eastAsia="TTA20363E8t00" w:cs="Arial" w:hint="eastAsia"/>
          <w:b/>
          <w:sz w:val="18"/>
        </w:rPr>
        <w:t>ž</w:t>
      </w:r>
      <w:r w:rsidRPr="00203A72">
        <w:rPr>
          <w:rFonts w:eastAsia="TTA20363E8t00" w:cs="Arial"/>
          <w:b/>
          <w:sz w:val="18"/>
        </w:rPr>
        <w:t xml:space="preserve">by, poskytované na základě poštovní licence, související s novinami a periodickými publikacemi </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3B6A01" w:rsidP="00203A72">
      <w:pPr>
        <w:keepNext/>
        <w:spacing w:after="0" w:line="240" w:lineRule="auto"/>
        <w:ind w:left="964" w:hanging="113"/>
        <w:rPr>
          <w:rFonts w:cs="Arial"/>
          <w:sz w:val="18"/>
        </w:rPr>
      </w:pPr>
      <w:r>
        <w:rPr>
          <w:rFonts w:cs="Arial"/>
          <w:sz w:val="18"/>
        </w:rPr>
        <w:t>- sběr, přepravu a doručování</w:t>
      </w:r>
      <w:r w:rsidR="00FD7CC4">
        <w:rPr>
          <w:rFonts w:cs="Arial"/>
          <w:sz w:val="18"/>
        </w:rPr>
        <w:t xml:space="preserve"> novin, časopisů a periodik do</w:t>
      </w:r>
      <w:r w:rsidR="00203A72" w:rsidRPr="00203A72">
        <w:rPr>
          <w:rFonts w:cs="Arial"/>
          <w:sz w:val="18"/>
        </w:rPr>
        <w:t xml:space="preserve"> vnitrostátní</w:t>
      </w:r>
      <w:r w:rsidR="00FD7CC4">
        <w:rPr>
          <w:rFonts w:cs="Arial"/>
          <w:sz w:val="18"/>
        </w:rPr>
        <w:t>ch</w:t>
      </w:r>
      <w:r w:rsidR="00203A72" w:rsidRPr="00203A72">
        <w:rPr>
          <w:rFonts w:cs="Arial"/>
          <w:sz w:val="18"/>
        </w:rPr>
        <w:t xml:space="preserve"> i zahraniční</w:t>
      </w:r>
      <w:r w:rsidR="00FD7CC4">
        <w:rPr>
          <w:rFonts w:cs="Arial"/>
          <w:sz w:val="18"/>
        </w:rPr>
        <w:t>ch</w:t>
      </w:r>
      <w:r w:rsidR="00203A72" w:rsidRPr="00203A72">
        <w:rPr>
          <w:rFonts w:cs="Arial"/>
          <w:sz w:val="18"/>
        </w:rPr>
        <w:t xml:space="preserve"> míst, poskytované </w:t>
      </w:r>
      <w:r w:rsidR="00FD7CC4">
        <w:rPr>
          <w:rFonts w:eastAsia="TTA20363E8t00" w:cs="Arial"/>
          <w:sz w:val="18"/>
        </w:rPr>
        <w:t>na </w:t>
      </w:r>
      <w:r w:rsidR="00203A72" w:rsidRPr="00203A72">
        <w:rPr>
          <w:rFonts w:eastAsia="TTA20363E8t00" w:cs="Arial"/>
          <w:sz w:val="18"/>
        </w:rPr>
        <w:t>základ</w:t>
      </w:r>
      <w:r w:rsidR="00203A72" w:rsidRPr="00203A72">
        <w:rPr>
          <w:rFonts w:eastAsia="TTA20363E8t00" w:cs="Arial" w:hint="eastAsia"/>
          <w:sz w:val="18"/>
        </w:rPr>
        <w:t>ě</w:t>
      </w:r>
      <w:r w:rsidR="00203A72" w:rsidRPr="00203A72">
        <w:rPr>
          <w:rFonts w:cs="Arial"/>
          <w:sz w:val="18"/>
        </w:rPr>
        <w:t xml:space="preserve"> </w:t>
      </w:r>
      <w:r w:rsidR="00203A72" w:rsidRPr="00203A72">
        <w:rPr>
          <w:rFonts w:eastAsia="TTA20363E8t00" w:cs="Arial"/>
          <w:sz w:val="18"/>
        </w:rPr>
        <w:t>po</w:t>
      </w:r>
      <w:r w:rsidR="00203A72" w:rsidRPr="00203A72">
        <w:rPr>
          <w:rFonts w:eastAsia="TTA20363E8t00" w:cs="Arial" w:hint="eastAsia"/>
          <w:sz w:val="18"/>
        </w:rPr>
        <w:t>š</w:t>
      </w:r>
      <w:r w:rsidR="00203A72" w:rsidRPr="00203A72">
        <w:rPr>
          <w:rFonts w:eastAsia="TTA20363E8t00" w:cs="Arial"/>
          <w:sz w:val="18"/>
        </w:rPr>
        <w:t>tovní licence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53.10.12 </w:t>
      </w:r>
      <w:r w:rsidRPr="00203A72">
        <w:rPr>
          <w:rFonts w:eastAsia="TTA20363E8t00" w:cs="Arial"/>
          <w:b/>
          <w:sz w:val="18"/>
        </w:rPr>
        <w:t>Po</w:t>
      </w:r>
      <w:r w:rsidRPr="00203A72">
        <w:rPr>
          <w:rFonts w:eastAsia="TTA20363E8t00" w:cs="Arial" w:hint="eastAsia"/>
          <w:b/>
          <w:sz w:val="18"/>
        </w:rPr>
        <w:t>š</w:t>
      </w:r>
      <w:r w:rsidRPr="00203A72">
        <w:rPr>
          <w:rFonts w:eastAsia="TTA20363E8t00" w:cs="Arial"/>
          <w:b/>
          <w:sz w:val="18"/>
        </w:rPr>
        <w:t>tovní slu</w:t>
      </w:r>
      <w:r w:rsidRPr="00203A72">
        <w:rPr>
          <w:rFonts w:eastAsia="TTA20363E8t00" w:cs="Arial" w:hint="eastAsia"/>
          <w:b/>
          <w:sz w:val="18"/>
        </w:rPr>
        <w:t>ž</w:t>
      </w:r>
      <w:r w:rsidRPr="00203A72">
        <w:rPr>
          <w:rFonts w:eastAsia="TTA20363E8t00" w:cs="Arial"/>
          <w:b/>
          <w:sz w:val="18"/>
        </w:rPr>
        <w:t>by, poskytované na základě poštovní licence, související s dopisy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FD7CC4" w:rsidP="00203A72">
      <w:pPr>
        <w:keepNext/>
        <w:spacing w:after="0" w:line="240" w:lineRule="auto"/>
        <w:ind w:left="964" w:hanging="113"/>
        <w:rPr>
          <w:rFonts w:cs="Arial"/>
          <w:sz w:val="18"/>
        </w:rPr>
      </w:pPr>
      <w:r>
        <w:rPr>
          <w:rFonts w:cs="Arial"/>
          <w:sz w:val="18"/>
        </w:rPr>
        <w:t>- sběr, přepravu a doručování</w:t>
      </w:r>
      <w:r w:rsidR="00203A72" w:rsidRPr="00203A72">
        <w:rPr>
          <w:rFonts w:cs="Arial"/>
          <w:sz w:val="18"/>
        </w:rPr>
        <w:t xml:space="preserve"> dopisů, brožur, l</w:t>
      </w:r>
      <w:r>
        <w:rPr>
          <w:rFonts w:cs="Arial"/>
          <w:sz w:val="18"/>
        </w:rPr>
        <w:t xml:space="preserve">etáků a podobných materiálů do </w:t>
      </w:r>
      <w:r w:rsidR="00203A72" w:rsidRPr="00203A72">
        <w:rPr>
          <w:rFonts w:cs="Arial"/>
          <w:sz w:val="18"/>
        </w:rPr>
        <w:t>vnitrostátní</w:t>
      </w:r>
      <w:r>
        <w:rPr>
          <w:rFonts w:cs="Arial"/>
          <w:sz w:val="18"/>
        </w:rPr>
        <w:t>ch</w:t>
      </w:r>
      <w:r w:rsidR="00203A72" w:rsidRPr="00203A72">
        <w:rPr>
          <w:rFonts w:cs="Arial"/>
          <w:sz w:val="18"/>
        </w:rPr>
        <w:t xml:space="preserve"> i zahraniční</w:t>
      </w:r>
      <w:r>
        <w:rPr>
          <w:rFonts w:cs="Arial"/>
          <w:sz w:val="18"/>
        </w:rPr>
        <w:t>ch</w:t>
      </w:r>
      <w:r w:rsidR="00203A72" w:rsidRPr="00203A72">
        <w:rPr>
          <w:rFonts w:cs="Arial"/>
          <w:sz w:val="18"/>
        </w:rPr>
        <w:t xml:space="preserve"> míst, poskytované </w:t>
      </w:r>
      <w:r>
        <w:rPr>
          <w:rFonts w:eastAsia="TTA20363E8t00" w:cs="Arial"/>
          <w:sz w:val="18"/>
        </w:rPr>
        <w:t>na </w:t>
      </w:r>
      <w:r w:rsidR="00203A72" w:rsidRPr="00203A72">
        <w:rPr>
          <w:rFonts w:eastAsia="TTA20363E8t00" w:cs="Arial"/>
          <w:sz w:val="18"/>
        </w:rPr>
        <w:t>základ</w:t>
      </w:r>
      <w:r w:rsidR="00203A72" w:rsidRPr="00203A72">
        <w:rPr>
          <w:rFonts w:eastAsia="TTA20363E8t00" w:cs="Arial" w:hint="eastAsia"/>
          <w:sz w:val="18"/>
        </w:rPr>
        <w:t>ě</w:t>
      </w:r>
      <w:r w:rsidR="00203A72" w:rsidRPr="00203A72">
        <w:rPr>
          <w:rFonts w:cs="Arial"/>
          <w:sz w:val="18"/>
        </w:rPr>
        <w:t xml:space="preserve"> </w:t>
      </w:r>
      <w:r w:rsidR="00203A72" w:rsidRPr="00203A72">
        <w:rPr>
          <w:rFonts w:eastAsia="TTA20363E8t00" w:cs="Arial"/>
          <w:sz w:val="18"/>
        </w:rPr>
        <w:t>po</w:t>
      </w:r>
      <w:r w:rsidR="00203A72" w:rsidRPr="00203A72">
        <w:rPr>
          <w:rFonts w:eastAsia="TTA20363E8t00" w:cs="Arial" w:hint="eastAsia"/>
          <w:sz w:val="18"/>
        </w:rPr>
        <w:t>š</w:t>
      </w:r>
      <w:r w:rsidR="00203A72" w:rsidRPr="00203A72">
        <w:rPr>
          <w:rFonts w:eastAsia="TTA20363E8t00" w:cs="Arial"/>
          <w:sz w:val="18"/>
        </w:rPr>
        <w:t>tovní licence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53.10.13 </w:t>
      </w:r>
      <w:r w:rsidRPr="00203A72">
        <w:rPr>
          <w:rFonts w:eastAsia="TTA20363E8t00" w:cs="Arial"/>
          <w:b/>
          <w:sz w:val="18"/>
        </w:rPr>
        <w:t>Po</w:t>
      </w:r>
      <w:r w:rsidRPr="00203A72">
        <w:rPr>
          <w:rFonts w:eastAsia="TTA20363E8t00" w:cs="Arial" w:hint="eastAsia"/>
          <w:b/>
          <w:sz w:val="18"/>
        </w:rPr>
        <w:t>š</w:t>
      </w:r>
      <w:r w:rsidRPr="00203A72">
        <w:rPr>
          <w:rFonts w:eastAsia="TTA20363E8t00" w:cs="Arial"/>
          <w:b/>
          <w:sz w:val="18"/>
        </w:rPr>
        <w:t>tovní slu</w:t>
      </w:r>
      <w:r w:rsidRPr="00203A72">
        <w:rPr>
          <w:rFonts w:eastAsia="TTA20363E8t00" w:cs="Arial" w:hint="eastAsia"/>
          <w:b/>
          <w:sz w:val="18"/>
        </w:rPr>
        <w:t>ž</w:t>
      </w:r>
      <w:r w:rsidRPr="00203A72">
        <w:rPr>
          <w:rFonts w:eastAsia="TTA20363E8t00" w:cs="Arial"/>
          <w:b/>
          <w:sz w:val="18"/>
        </w:rPr>
        <w:t>by, poskytované na základě poštovní licence, související s balíky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FD7CC4" w:rsidP="00203A72">
      <w:pPr>
        <w:keepNext/>
        <w:spacing w:after="0" w:line="240" w:lineRule="auto"/>
        <w:ind w:left="964" w:hanging="113"/>
        <w:rPr>
          <w:rFonts w:cs="Arial"/>
          <w:sz w:val="18"/>
        </w:rPr>
      </w:pPr>
      <w:r>
        <w:rPr>
          <w:rFonts w:cs="Arial"/>
          <w:sz w:val="18"/>
        </w:rPr>
        <w:t>- sběr, přepravu a doručování balíčků a balíků do</w:t>
      </w:r>
      <w:r w:rsidR="00203A72" w:rsidRPr="00203A72">
        <w:rPr>
          <w:rFonts w:cs="Arial"/>
          <w:sz w:val="18"/>
        </w:rPr>
        <w:t xml:space="preserve"> vnitrostátní</w:t>
      </w:r>
      <w:r>
        <w:rPr>
          <w:rFonts w:cs="Arial"/>
          <w:sz w:val="18"/>
        </w:rPr>
        <w:t>ch</w:t>
      </w:r>
      <w:r w:rsidR="00203A72" w:rsidRPr="00203A72">
        <w:rPr>
          <w:rFonts w:cs="Arial"/>
          <w:sz w:val="18"/>
        </w:rPr>
        <w:t xml:space="preserve"> i zahraniční</w:t>
      </w:r>
      <w:r>
        <w:rPr>
          <w:rFonts w:cs="Arial"/>
          <w:sz w:val="18"/>
        </w:rPr>
        <w:t>ch</w:t>
      </w:r>
      <w:r w:rsidR="00203A72" w:rsidRPr="00203A72">
        <w:rPr>
          <w:rFonts w:cs="Arial"/>
          <w:sz w:val="18"/>
        </w:rPr>
        <w:t xml:space="preserve"> míst, poskytované </w:t>
      </w:r>
      <w:r>
        <w:rPr>
          <w:rFonts w:eastAsia="TTA20363E8t00" w:cs="Arial"/>
          <w:sz w:val="18"/>
        </w:rPr>
        <w:t>na </w:t>
      </w:r>
      <w:r w:rsidR="00203A72" w:rsidRPr="00203A72">
        <w:rPr>
          <w:rFonts w:eastAsia="TTA20363E8t00" w:cs="Arial"/>
          <w:sz w:val="18"/>
        </w:rPr>
        <w:t>základ</w:t>
      </w:r>
      <w:r w:rsidR="00203A72" w:rsidRPr="00203A72">
        <w:rPr>
          <w:rFonts w:eastAsia="TTA20363E8t00" w:cs="Arial" w:hint="eastAsia"/>
          <w:sz w:val="18"/>
        </w:rPr>
        <w:t>ě</w:t>
      </w:r>
      <w:r w:rsidR="00203A72" w:rsidRPr="00203A72">
        <w:rPr>
          <w:rFonts w:cs="Arial"/>
          <w:sz w:val="18"/>
        </w:rPr>
        <w:t xml:space="preserve"> </w:t>
      </w:r>
      <w:r w:rsidR="00203A72" w:rsidRPr="00203A72">
        <w:rPr>
          <w:rFonts w:eastAsia="TTA20363E8t00" w:cs="Arial"/>
          <w:sz w:val="18"/>
        </w:rPr>
        <w:t>po</w:t>
      </w:r>
      <w:r w:rsidR="00203A72" w:rsidRPr="00203A72">
        <w:rPr>
          <w:rFonts w:eastAsia="TTA20363E8t00" w:cs="Arial" w:hint="eastAsia"/>
          <w:sz w:val="18"/>
        </w:rPr>
        <w:t>š</w:t>
      </w:r>
      <w:r w:rsidR="00203A72" w:rsidRPr="00203A72">
        <w:rPr>
          <w:rFonts w:eastAsia="TTA20363E8t00" w:cs="Arial"/>
          <w:sz w:val="18"/>
        </w:rPr>
        <w:t>tovní licence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53.10.14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po</w:t>
      </w:r>
      <w:r w:rsidRPr="00203A72">
        <w:rPr>
          <w:rFonts w:eastAsia="TTA20363E8t00" w:cs="Arial" w:hint="eastAsia"/>
          <w:b/>
          <w:sz w:val="18"/>
        </w:rPr>
        <w:t>š</w:t>
      </w:r>
      <w:r w:rsidRPr="00203A72">
        <w:rPr>
          <w:rFonts w:eastAsia="TTA20363E8t00" w:cs="Arial"/>
          <w:b/>
          <w:sz w:val="18"/>
        </w:rPr>
        <w:t>tovních p</w:t>
      </w:r>
      <w:r w:rsidRPr="00203A72">
        <w:rPr>
          <w:rFonts w:eastAsia="TTA20363E8t00" w:cs="Arial" w:hint="eastAsia"/>
          <w:b/>
          <w:sz w:val="18"/>
        </w:rPr>
        <w:t>ř</w:t>
      </w:r>
      <w:r w:rsidRPr="00203A72">
        <w:rPr>
          <w:rFonts w:eastAsia="TTA20363E8t00" w:cs="Arial"/>
          <w:b/>
          <w:sz w:val="18"/>
        </w:rPr>
        <w:t>epá</w:t>
      </w:r>
      <w:r w:rsidRPr="00203A72">
        <w:rPr>
          <w:rFonts w:eastAsia="TTA20363E8t00" w:cs="Arial" w:hint="eastAsia"/>
          <w:b/>
          <w:sz w:val="18"/>
        </w:rPr>
        <w:t>ž</w:t>
      </w:r>
      <w:r w:rsidRPr="00203A72">
        <w:rPr>
          <w:rFonts w:eastAsia="TTA20363E8t00" w:cs="Arial"/>
          <w:b/>
          <w:sz w:val="18"/>
        </w:rPr>
        <w:t>ek, poskytované na základ</w:t>
      </w:r>
      <w:r w:rsidRPr="00203A72">
        <w:rPr>
          <w:rFonts w:eastAsia="TTA20363E8t00" w:cs="Arial" w:hint="eastAsia"/>
          <w:b/>
          <w:sz w:val="18"/>
        </w:rPr>
        <w:t>ě</w:t>
      </w:r>
      <w:r w:rsidRPr="00203A72">
        <w:rPr>
          <w:rFonts w:eastAsia="TTA20363E8t00" w:cs="Arial"/>
          <w:b/>
          <w:sz w:val="18"/>
        </w:rPr>
        <w:t xml:space="preserve"> po</w:t>
      </w:r>
      <w:r w:rsidRPr="00203A72">
        <w:rPr>
          <w:rFonts w:eastAsia="TTA20363E8t00" w:cs="Arial" w:hint="eastAsia"/>
          <w:b/>
          <w:sz w:val="18"/>
        </w:rPr>
        <w:t>š</w:t>
      </w:r>
      <w:r w:rsidRPr="00203A72">
        <w:rPr>
          <w:rFonts w:eastAsia="TTA20363E8t00" w:cs="Arial"/>
          <w:b/>
          <w:sz w:val="18"/>
        </w:rPr>
        <w:t>tovní licence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poštovních přepážek, např. prodej poštovních známek, manipulaci s doporučenými nebo registrovanými dopisy a balíky a jiné služby poštovních přepážek, </w:t>
      </w:r>
      <w:r w:rsidRPr="00203A72">
        <w:rPr>
          <w:rFonts w:eastAsia="TTA20363E8t00" w:cs="Arial"/>
          <w:sz w:val="18"/>
        </w:rPr>
        <w:t>poskytované na základ</w:t>
      </w:r>
      <w:r w:rsidRPr="00203A72">
        <w:rPr>
          <w:rFonts w:eastAsia="TTA20363E8t00" w:cs="Arial" w:hint="eastAsia"/>
          <w:sz w:val="18"/>
        </w:rPr>
        <w:t>ě</w:t>
      </w:r>
      <w:r w:rsidRPr="00203A72">
        <w:rPr>
          <w:rFonts w:eastAsia="TTA20363E8t00" w:cs="Arial"/>
          <w:sz w:val="18"/>
        </w:rPr>
        <w:t xml:space="preserve"> po</w:t>
      </w:r>
      <w:r w:rsidRPr="00203A72">
        <w:rPr>
          <w:rFonts w:eastAsia="TTA20363E8t00" w:cs="Arial" w:hint="eastAsia"/>
          <w:sz w:val="18"/>
        </w:rPr>
        <w:t>š</w:t>
      </w:r>
      <w:r w:rsidRPr="00203A72">
        <w:rPr>
          <w:rFonts w:eastAsia="TTA20363E8t00" w:cs="Arial"/>
          <w:sz w:val="18"/>
        </w:rPr>
        <w:t>tovní licence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53.10.19 </w:t>
      </w:r>
      <w:r w:rsidRPr="00203A72">
        <w:rPr>
          <w:rFonts w:eastAsia="TTA20363E8t00" w:cs="Arial"/>
          <w:b/>
          <w:sz w:val="18"/>
        </w:rPr>
        <w:t>Ostatní po</w:t>
      </w:r>
      <w:r w:rsidRPr="00203A72">
        <w:rPr>
          <w:rFonts w:eastAsia="TTA20363E8t00" w:cs="Arial" w:hint="eastAsia"/>
          <w:b/>
          <w:sz w:val="18"/>
        </w:rPr>
        <w:t>š</w:t>
      </w:r>
      <w:r w:rsidRPr="00203A72">
        <w:rPr>
          <w:rFonts w:eastAsia="TTA20363E8t00" w:cs="Arial"/>
          <w:b/>
          <w:sz w:val="18"/>
        </w:rPr>
        <w:t>tovní slu</w:t>
      </w:r>
      <w:r w:rsidRPr="00203A72">
        <w:rPr>
          <w:rFonts w:eastAsia="TTA20363E8t00" w:cs="Arial" w:hint="eastAsia"/>
          <w:b/>
          <w:sz w:val="18"/>
        </w:rPr>
        <w:t>ž</w:t>
      </w:r>
      <w:r w:rsidRPr="00203A72">
        <w:rPr>
          <w:rFonts w:eastAsia="TTA20363E8t00" w:cs="Arial"/>
          <w:b/>
          <w:sz w:val="18"/>
        </w:rPr>
        <w:t>by, poskytované na základ</w:t>
      </w:r>
      <w:r w:rsidRPr="00203A72">
        <w:rPr>
          <w:rFonts w:eastAsia="TTA20363E8t00" w:cs="Arial" w:hint="eastAsia"/>
          <w:b/>
          <w:sz w:val="18"/>
        </w:rPr>
        <w:t>ě</w:t>
      </w:r>
      <w:r w:rsidRPr="00203A72">
        <w:rPr>
          <w:rFonts w:eastAsia="TTA20363E8t00" w:cs="Arial"/>
          <w:b/>
          <w:sz w:val="18"/>
        </w:rPr>
        <w:t xml:space="preserve"> po</w:t>
      </w:r>
      <w:r w:rsidRPr="00203A72">
        <w:rPr>
          <w:rFonts w:eastAsia="TTA20363E8t00" w:cs="Arial" w:hint="eastAsia"/>
          <w:b/>
          <w:sz w:val="18"/>
        </w:rPr>
        <w:t>š</w:t>
      </w:r>
      <w:r w:rsidRPr="00203A72">
        <w:rPr>
          <w:rFonts w:eastAsia="TTA20363E8t00" w:cs="Arial"/>
          <w:b/>
          <w:sz w:val="18"/>
        </w:rPr>
        <w:t>tovní licence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pronájem poštovních schránek, služby „poste restante“ a veřejné poštovní služby j. n., </w:t>
      </w:r>
      <w:r w:rsidRPr="00203A72">
        <w:rPr>
          <w:rFonts w:eastAsia="TTA20363E8t00" w:cs="Arial"/>
          <w:sz w:val="18"/>
        </w:rPr>
        <w:t>poskytované na základ</w:t>
      </w:r>
      <w:r w:rsidRPr="00203A72">
        <w:rPr>
          <w:rFonts w:eastAsia="TTA20363E8t00" w:cs="Arial" w:hint="eastAsia"/>
          <w:sz w:val="18"/>
        </w:rPr>
        <w:t>ě</w:t>
      </w:r>
      <w:r w:rsidRPr="00203A72">
        <w:rPr>
          <w:rFonts w:eastAsia="TTA20363E8t00" w:cs="Arial"/>
          <w:sz w:val="18"/>
        </w:rPr>
        <w:t xml:space="preserve"> po</w:t>
      </w:r>
      <w:r w:rsidRPr="00203A72">
        <w:rPr>
          <w:rFonts w:eastAsia="TTA20363E8t00" w:cs="Arial" w:hint="eastAsia"/>
          <w:sz w:val="18"/>
        </w:rPr>
        <w:t>š</w:t>
      </w:r>
      <w:r w:rsidRPr="00203A72">
        <w:rPr>
          <w:rFonts w:eastAsia="TTA20363E8t00" w:cs="Arial"/>
          <w:sz w:val="18"/>
        </w:rPr>
        <w:t>tovní licence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telekomunikační služby (61)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53.2 Kurýrní a ostatní poštovní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53.20 Kurýrní a ostatní poštovní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53.20.1 Kurýrní a ostatní poštovní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53.20.11 </w:t>
      </w:r>
      <w:r w:rsidRPr="00203A72">
        <w:rPr>
          <w:rFonts w:eastAsia="TTA20363E8t00" w:cs="Arial"/>
          <w:b/>
          <w:sz w:val="18"/>
        </w:rPr>
        <w:t>Kurýrní slu</w:t>
      </w:r>
      <w:r w:rsidRPr="00203A72">
        <w:rPr>
          <w:rFonts w:eastAsia="TTA20363E8t00" w:cs="Arial" w:hint="eastAsia"/>
          <w:b/>
          <w:sz w:val="18"/>
        </w:rPr>
        <w:t>ž</w:t>
      </w:r>
      <w:r w:rsidRPr="00203A72">
        <w:rPr>
          <w:rFonts w:eastAsia="TTA20363E8t00" w:cs="Arial"/>
          <w:b/>
          <w:sz w:val="18"/>
        </w:rPr>
        <w:t>by různými dopravními prostředky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3A1914">
      <w:pPr>
        <w:keepNext/>
        <w:spacing w:after="120" w:line="240" w:lineRule="auto"/>
        <w:ind w:left="964" w:hanging="113"/>
        <w:rPr>
          <w:rFonts w:cs="Arial"/>
          <w:sz w:val="18"/>
        </w:rPr>
      </w:pPr>
      <w:r w:rsidRPr="00203A72">
        <w:rPr>
          <w:rFonts w:cs="Arial"/>
          <w:sz w:val="18"/>
        </w:rPr>
        <w:t>- sběr, přepravu a </w:t>
      </w:r>
      <w:r w:rsidR="00073127">
        <w:rPr>
          <w:rFonts w:cs="Arial"/>
          <w:sz w:val="18"/>
        </w:rPr>
        <w:t>doručování dopisů, balíčků a balíků do</w:t>
      </w:r>
      <w:r w:rsidRPr="00203A72">
        <w:rPr>
          <w:rFonts w:cs="Arial"/>
          <w:sz w:val="18"/>
        </w:rPr>
        <w:t xml:space="preserve"> vnitrostátní</w:t>
      </w:r>
      <w:r w:rsidR="00073127">
        <w:rPr>
          <w:rFonts w:cs="Arial"/>
          <w:sz w:val="18"/>
        </w:rPr>
        <w:t>ch</w:t>
      </w:r>
      <w:r w:rsidRPr="00203A72">
        <w:rPr>
          <w:rFonts w:cs="Arial"/>
          <w:sz w:val="18"/>
        </w:rPr>
        <w:t xml:space="preserve"> i zahraniční</w:t>
      </w:r>
      <w:r w:rsidR="00073127">
        <w:rPr>
          <w:rFonts w:cs="Arial"/>
          <w:sz w:val="18"/>
        </w:rPr>
        <w:t>ch</w:t>
      </w:r>
      <w:r w:rsidRPr="00203A72">
        <w:rPr>
          <w:rFonts w:cs="Arial"/>
          <w:sz w:val="18"/>
        </w:rPr>
        <w:t xml:space="preserve"> míst, poskytované kurýry a využívající jeden nebo více druhů dopravy, jinak než </w:t>
      </w:r>
      <w:r w:rsidRPr="00203A72">
        <w:rPr>
          <w:rFonts w:eastAsia="TTA20363E8t00" w:cs="Arial"/>
          <w:sz w:val="18"/>
        </w:rPr>
        <w:t>na základ</w:t>
      </w:r>
      <w:r w:rsidRPr="00203A72">
        <w:rPr>
          <w:rFonts w:eastAsia="TTA20363E8t00" w:cs="Arial" w:hint="eastAsia"/>
          <w:sz w:val="18"/>
        </w:rPr>
        <w:t>ě</w:t>
      </w:r>
      <w:r w:rsidRPr="00203A72">
        <w:rPr>
          <w:rFonts w:eastAsia="TTA20363E8t00" w:cs="Arial"/>
          <w:sz w:val="18"/>
        </w:rPr>
        <w:t xml:space="preserve"> po</w:t>
      </w:r>
      <w:r w:rsidRPr="00203A72">
        <w:rPr>
          <w:rFonts w:eastAsia="TTA20363E8t00" w:cs="Arial" w:hint="eastAsia"/>
          <w:sz w:val="18"/>
        </w:rPr>
        <w:t>š</w:t>
      </w:r>
      <w:r w:rsidRPr="00203A72">
        <w:rPr>
          <w:rFonts w:eastAsia="TTA20363E8t00" w:cs="Arial"/>
          <w:sz w:val="18"/>
        </w:rPr>
        <w:t>tovní licence</w:t>
      </w:r>
    </w:p>
    <w:p w:rsidR="00203A72" w:rsidRPr="00203A72" w:rsidRDefault="00203A72" w:rsidP="00203A72">
      <w:pPr>
        <w:keepNext/>
        <w:spacing w:after="0" w:line="240" w:lineRule="auto"/>
        <w:ind w:left="850"/>
        <w:rPr>
          <w:rFonts w:cs="Arial"/>
          <w:sz w:val="18"/>
        </w:rPr>
      </w:pPr>
      <w:r w:rsidRPr="00203A72">
        <w:rPr>
          <w:rFonts w:cs="Arial"/>
          <w:sz w:val="18"/>
        </w:rPr>
        <w:t xml:space="preserve">Tyto služby mohou být poskytovány </w:t>
      </w:r>
      <w:r w:rsidR="00D115DF">
        <w:rPr>
          <w:rFonts w:cs="Arial"/>
          <w:sz w:val="18"/>
        </w:rPr>
        <w:t>vlastními</w:t>
      </w:r>
      <w:r w:rsidRPr="00203A72">
        <w:rPr>
          <w:rFonts w:cs="Arial"/>
          <w:sz w:val="18"/>
        </w:rPr>
        <w:t xml:space="preserve"> nebo veřejnými dopravními prostředky.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kurýrů na jízdních kolech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doručovací služby nákladními taxi (53.20.19)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53.20.12 Donáška nebo rozvoz potravin do domácností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53.20.19 </w:t>
      </w:r>
      <w:r w:rsidRPr="00203A72">
        <w:rPr>
          <w:rFonts w:eastAsia="TTA20363E8t00" w:cs="Arial"/>
          <w:b/>
          <w:sz w:val="18"/>
        </w:rPr>
        <w:t>Ostatní kurýrní a ostatní po</w:t>
      </w:r>
      <w:r w:rsidRPr="00203A72">
        <w:rPr>
          <w:rFonts w:eastAsia="TTA20363E8t00" w:cs="Arial" w:hint="eastAsia"/>
          <w:b/>
          <w:sz w:val="18"/>
        </w:rPr>
        <w:t>š</w:t>
      </w:r>
      <w:r w:rsidRPr="00203A72">
        <w:rPr>
          <w:rFonts w:eastAsia="TTA20363E8t00" w:cs="Arial"/>
          <w:b/>
          <w:sz w:val="18"/>
        </w:rPr>
        <w:t>tovní slu</w:t>
      </w:r>
      <w:r w:rsidRPr="00203A72">
        <w:rPr>
          <w:rFonts w:eastAsia="TTA20363E8t00" w:cs="Arial" w:hint="eastAsia"/>
          <w:b/>
          <w:sz w:val="18"/>
        </w:rPr>
        <w:t>ž</w:t>
      </w:r>
      <w:r w:rsidRPr="00203A72">
        <w:rPr>
          <w:rFonts w:eastAsia="TTA20363E8t00" w:cs="Arial"/>
          <w:b/>
          <w:sz w:val="18"/>
        </w:rPr>
        <w:t>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E86DCD" w:rsidP="00203A72">
      <w:pPr>
        <w:keepNext/>
        <w:spacing w:after="0" w:line="240" w:lineRule="auto"/>
        <w:ind w:left="964" w:hanging="113"/>
        <w:rPr>
          <w:rFonts w:cs="Arial"/>
          <w:sz w:val="18"/>
        </w:rPr>
      </w:pPr>
      <w:r>
        <w:rPr>
          <w:rFonts w:cs="Arial"/>
          <w:sz w:val="18"/>
        </w:rPr>
        <w:t>- místní doručování</w:t>
      </w:r>
      <w:r w:rsidR="00203A72" w:rsidRPr="00203A72">
        <w:rPr>
          <w:rFonts w:cs="Arial"/>
          <w:sz w:val="18"/>
        </w:rPr>
        <w:t xml:space="preserve"> nákupů, kromě potravin</w:t>
      </w:r>
    </w:p>
    <w:p w:rsidR="00203A72" w:rsidRPr="00203A72" w:rsidRDefault="00E86DCD" w:rsidP="00203A72">
      <w:pPr>
        <w:keepNext/>
        <w:spacing w:after="0" w:line="240" w:lineRule="auto"/>
        <w:ind w:left="964" w:hanging="113"/>
        <w:rPr>
          <w:rFonts w:cs="Arial"/>
          <w:sz w:val="18"/>
        </w:rPr>
      </w:pPr>
      <w:r>
        <w:rPr>
          <w:rFonts w:cs="Arial"/>
          <w:sz w:val="18"/>
        </w:rPr>
        <w:t>- místní doručovací služby</w:t>
      </w:r>
      <w:r w:rsidR="00203A72" w:rsidRPr="00203A72">
        <w:rPr>
          <w:rFonts w:cs="Arial"/>
          <w:sz w:val="18"/>
        </w:rPr>
        <w:t xml:space="preserve"> nákladními taxi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kurýrů na jízdních kolech (53.20.11)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18" w:name="_Toc486320888"/>
      <w:bookmarkStart w:id="19" w:name="_Toc498940654"/>
      <w:r w:rsidRPr="00203A72">
        <w:rPr>
          <w:rFonts w:cs="Arial"/>
          <w:b/>
          <w:bCs/>
          <w:iCs/>
          <w:sz w:val="32"/>
          <w:szCs w:val="28"/>
        </w:rPr>
        <w:lastRenderedPageBreak/>
        <w:t>SEKCE I</w:t>
      </w:r>
      <w:r w:rsidRPr="00203A72">
        <w:rPr>
          <w:rFonts w:cs="Arial"/>
          <w:b/>
          <w:bCs/>
          <w:iCs/>
          <w:sz w:val="32"/>
          <w:szCs w:val="28"/>
        </w:rPr>
        <w:tab/>
        <w:t>–</w:t>
      </w:r>
      <w:r w:rsidRPr="00203A72">
        <w:rPr>
          <w:rFonts w:cs="Arial"/>
          <w:b/>
          <w:bCs/>
          <w:iCs/>
          <w:sz w:val="32"/>
          <w:szCs w:val="28"/>
        </w:rPr>
        <w:tab/>
        <w:t>UBYTOVACÍ A STRAVOVACÍ SLUŽBY</w:t>
      </w:r>
      <w:bookmarkEnd w:id="18"/>
      <w:bookmarkEnd w:id="19"/>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55 Ubytovací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55.1 Ubytovací služby v hotelích a podobných zařízeních, vč. každodenního úklidu (kromě nemovitostí užívaných na časový úsek)</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55.10 Ubytovací služby v hotelích a podobných zařízeních,</w:t>
      </w:r>
      <w:r w:rsidR="003148A9">
        <w:rPr>
          <w:rFonts w:cs="Arial"/>
          <w:b/>
          <w:bCs/>
          <w:iCs/>
          <w:sz w:val="22"/>
          <w:szCs w:val="26"/>
        </w:rPr>
        <w:t xml:space="preserve"> vč. každodenního úklidu (kromě </w:t>
      </w:r>
      <w:r w:rsidRPr="00203A72">
        <w:rPr>
          <w:rFonts w:cs="Arial"/>
          <w:b/>
          <w:bCs/>
          <w:iCs/>
          <w:sz w:val="22"/>
          <w:szCs w:val="26"/>
        </w:rPr>
        <w:t>nemovitostí užívaných na časový úsek)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55.10.1 Ubytovací služby v hotelích a podobných zařízeních,</w:t>
      </w:r>
      <w:r w:rsidR="003148A9">
        <w:rPr>
          <w:rFonts w:cs="Arial"/>
          <w:b/>
          <w:bCs/>
          <w:szCs w:val="22"/>
        </w:rPr>
        <w:t xml:space="preserve"> vč. každodenního úklidu (kromě </w:t>
      </w:r>
      <w:r w:rsidRPr="00203A72">
        <w:rPr>
          <w:rFonts w:cs="Arial"/>
          <w:b/>
          <w:bCs/>
          <w:szCs w:val="22"/>
        </w:rPr>
        <w:t>nemovitostí užívaných na časový úsek)</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ubytovací služby v nemovitostech užívaných na časový úsek (time-share) pro návštěvníky mimo</w:t>
      </w:r>
    </w:p>
    <w:p w:rsidR="00203A72" w:rsidRPr="00203A72" w:rsidRDefault="00203A72" w:rsidP="00203A72">
      <w:pPr>
        <w:keepNext/>
        <w:tabs>
          <w:tab w:val="left" w:pos="3015"/>
        </w:tabs>
        <w:spacing w:after="0" w:line="240" w:lineRule="auto"/>
        <w:ind w:left="1077" w:hanging="113"/>
        <w:rPr>
          <w:rFonts w:cs="Arial"/>
          <w:sz w:val="18"/>
        </w:rPr>
      </w:pPr>
      <w:r w:rsidRPr="00203A72">
        <w:rPr>
          <w:rFonts w:cs="Arial"/>
          <w:sz w:val="18"/>
        </w:rPr>
        <w:t>jejich obvyklé bydliště (55.20.12)</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55.10.10 </w:t>
      </w:r>
      <w:r w:rsidRPr="00203A72">
        <w:rPr>
          <w:rFonts w:eastAsia="TTA20363E8t00" w:cs="Arial"/>
          <w:b/>
          <w:sz w:val="18"/>
        </w:rPr>
        <w:t>Ubytovací slu</w:t>
      </w:r>
      <w:r w:rsidRPr="00203A72">
        <w:rPr>
          <w:rFonts w:eastAsia="TTA20363E8t00" w:cs="Arial" w:hint="eastAsia"/>
          <w:b/>
          <w:sz w:val="18"/>
        </w:rPr>
        <w:t>ž</w:t>
      </w:r>
      <w:r w:rsidRPr="00203A72">
        <w:rPr>
          <w:rFonts w:eastAsia="TTA20363E8t00" w:cs="Arial"/>
          <w:b/>
          <w:sz w:val="18"/>
        </w:rPr>
        <w:t>by v hotelích a podobných zařízeních, vč. ka</w:t>
      </w:r>
      <w:r w:rsidRPr="00203A72">
        <w:rPr>
          <w:rFonts w:eastAsia="TTA20363E8t00" w:cs="Arial" w:hint="eastAsia"/>
          <w:b/>
          <w:sz w:val="18"/>
        </w:rPr>
        <w:t>ž</w:t>
      </w:r>
      <w:r w:rsidRPr="00203A72">
        <w:rPr>
          <w:rFonts w:eastAsia="TTA20363E8t00" w:cs="Arial"/>
          <w:b/>
          <w:sz w:val="18"/>
        </w:rPr>
        <w:t>dodenního úklidu (krom</w:t>
      </w:r>
      <w:r w:rsidRPr="00203A72">
        <w:rPr>
          <w:rFonts w:eastAsia="TTA20363E8t00" w:cs="Arial" w:hint="eastAsia"/>
          <w:b/>
          <w:sz w:val="18"/>
        </w:rPr>
        <w:t>ě</w:t>
      </w:r>
      <w:r w:rsidR="00824928">
        <w:rPr>
          <w:rFonts w:eastAsia="TTA20363E8t00" w:cs="Arial"/>
          <w:b/>
          <w:sz w:val="18"/>
        </w:rPr>
        <w:t> </w:t>
      </w:r>
      <w:r w:rsidRPr="00203A72">
        <w:rPr>
          <w:rFonts w:eastAsia="TTA20363E8t00" w:cs="Arial"/>
          <w:b/>
          <w:sz w:val="18"/>
        </w:rPr>
        <w:t>nemovitostí u</w:t>
      </w:r>
      <w:r w:rsidRPr="00203A72">
        <w:rPr>
          <w:rFonts w:eastAsia="TTA20363E8t00" w:cs="Arial" w:hint="eastAsia"/>
          <w:b/>
          <w:sz w:val="18"/>
        </w:rPr>
        <w:t>ž</w:t>
      </w:r>
      <w:r w:rsidRPr="00203A72">
        <w:rPr>
          <w:rFonts w:eastAsia="TTA20363E8t00" w:cs="Arial"/>
          <w:b/>
          <w:sz w:val="18"/>
        </w:rPr>
        <w:t xml:space="preserve">ívaných na </w:t>
      </w:r>
      <w:r w:rsidRPr="00203A72">
        <w:rPr>
          <w:rFonts w:eastAsia="TTA20363E8t00" w:cs="Arial" w:hint="eastAsia"/>
          <w:b/>
          <w:sz w:val="18"/>
        </w:rPr>
        <w:t>č</w:t>
      </w:r>
      <w:r w:rsidRPr="00203A72">
        <w:rPr>
          <w:rFonts w:eastAsia="TTA20363E8t00" w:cs="Arial"/>
          <w:b/>
          <w:sz w:val="18"/>
        </w:rPr>
        <w:t>asový usek)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ubytovací služby v hotelích (vč. hotelů </w:t>
      </w:r>
      <w:r w:rsidR="00560D3F">
        <w:rPr>
          <w:rFonts w:cs="Arial"/>
          <w:sz w:val="18"/>
        </w:rPr>
        <w:t>v letoviscích</w:t>
      </w:r>
      <w:r w:rsidRPr="00203A72">
        <w:rPr>
          <w:rFonts w:cs="Arial"/>
          <w:sz w:val="18"/>
        </w:rPr>
        <w:t>, lázní</w:t>
      </w:r>
      <w:r w:rsidR="00560D3F">
        <w:rPr>
          <w:rFonts w:cs="Arial"/>
          <w:sz w:val="18"/>
        </w:rPr>
        <w:t>ch</w:t>
      </w:r>
      <w:r w:rsidRPr="00203A72">
        <w:rPr>
          <w:rFonts w:cs="Arial"/>
          <w:sz w:val="18"/>
        </w:rPr>
        <w:t>, hotelů apartmánového typu a kongresových hotelů), motelech a podobných zařízeních s každodenním úklidem a jinými službami, obvykle poskytované na dny nebo týdny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ubytovací služby v nemovitostech užívaných na časový úsek (time-share</w:t>
      </w:r>
      <w:r w:rsidR="00824928">
        <w:rPr>
          <w:rFonts w:cs="Arial"/>
          <w:sz w:val="18"/>
        </w:rPr>
        <w:t>) poskytované návštěvníkům mimo </w:t>
      </w:r>
      <w:r w:rsidRPr="00203A72">
        <w:rPr>
          <w:rFonts w:cs="Arial"/>
          <w:sz w:val="18"/>
        </w:rPr>
        <w:t>jejich obvyklé bydliště (55.20.12)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55.2 Rekreační a ostatní krátkodobé ubytovací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55.20 Rekreační a ostatní krátkodobé ubytovací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55.20.1 Rekreační a ostatní krátkodobé ubytovací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55.20.11 </w:t>
      </w:r>
      <w:r w:rsidRPr="00203A72">
        <w:rPr>
          <w:rFonts w:eastAsia="TTA20363E8t00" w:cs="Arial"/>
          <w:b/>
          <w:sz w:val="18"/>
        </w:rPr>
        <w:t>Ubytovací slu</w:t>
      </w:r>
      <w:r w:rsidRPr="00203A72">
        <w:rPr>
          <w:rFonts w:eastAsia="TTA20363E8t00" w:cs="Arial" w:hint="eastAsia"/>
          <w:b/>
          <w:sz w:val="18"/>
        </w:rPr>
        <w:t>ž</w:t>
      </w:r>
      <w:r w:rsidRPr="00203A72">
        <w:rPr>
          <w:rFonts w:eastAsia="TTA20363E8t00" w:cs="Arial"/>
          <w:b/>
          <w:sz w:val="18"/>
        </w:rPr>
        <w:t>by v chatách nebo v ubytovnách pro mláde</w:t>
      </w:r>
      <w:r w:rsidRPr="00203A72">
        <w:rPr>
          <w:rFonts w:eastAsia="TTA20363E8t00" w:cs="Arial" w:hint="eastAsia"/>
          <w:b/>
          <w:sz w:val="18"/>
        </w:rPr>
        <w:t>ž</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ubytovací služby v mládežnických hostelech, horských chatách a rekreačních chatkách, s velmi omezenými nebo žádnými úklidovými službami</w:t>
      </w:r>
    </w:p>
    <w:p w:rsidR="00203A72" w:rsidRPr="00203A72" w:rsidRDefault="00203A72" w:rsidP="00203A72">
      <w:pPr>
        <w:keepNext/>
        <w:spacing w:after="0" w:line="240" w:lineRule="auto"/>
        <w:ind w:left="850"/>
        <w:jc w:val="both"/>
        <w:rPr>
          <w:rFonts w:cs="Arial"/>
          <w:sz w:val="18"/>
          <w:highlight w:val="green"/>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55.20.12 </w:t>
      </w:r>
      <w:r w:rsidRPr="00203A72">
        <w:rPr>
          <w:rFonts w:eastAsia="TTA20363E8t00" w:cs="Arial"/>
          <w:b/>
          <w:sz w:val="18"/>
        </w:rPr>
        <w:t>Ubytovací slu</w:t>
      </w:r>
      <w:r w:rsidRPr="00203A72">
        <w:rPr>
          <w:rFonts w:eastAsia="TTA20363E8t00" w:cs="Arial" w:hint="eastAsia"/>
          <w:b/>
          <w:sz w:val="18"/>
        </w:rPr>
        <w:t>ž</w:t>
      </w:r>
      <w:r w:rsidRPr="00203A72">
        <w:rPr>
          <w:rFonts w:eastAsia="TTA20363E8t00" w:cs="Arial"/>
          <w:b/>
          <w:sz w:val="18"/>
        </w:rPr>
        <w:t>by v nemovitostech u</w:t>
      </w:r>
      <w:r w:rsidRPr="00203A72">
        <w:rPr>
          <w:rFonts w:eastAsia="TTA20363E8t00" w:cs="Arial" w:hint="eastAsia"/>
          <w:b/>
          <w:sz w:val="18"/>
        </w:rPr>
        <w:t>ž</w:t>
      </w:r>
      <w:r w:rsidRPr="00203A72">
        <w:rPr>
          <w:rFonts w:eastAsia="TTA20363E8t00" w:cs="Arial"/>
          <w:b/>
          <w:sz w:val="18"/>
        </w:rPr>
        <w:t xml:space="preserve">ívaných na </w:t>
      </w:r>
      <w:r w:rsidRPr="00203A72">
        <w:rPr>
          <w:rFonts w:eastAsia="TTA20363E8t00" w:cs="Arial" w:hint="eastAsia"/>
          <w:b/>
          <w:sz w:val="18"/>
        </w:rPr>
        <w:t>č</w:t>
      </w:r>
      <w:r w:rsidRPr="00203A72">
        <w:rPr>
          <w:rFonts w:eastAsia="TTA20363E8t00" w:cs="Arial"/>
          <w:b/>
          <w:sz w:val="18"/>
        </w:rPr>
        <w:t>asový úsek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ubytovací služby v nemovitostech užívaných na časový úsek (time-share</w:t>
      </w:r>
      <w:r w:rsidR="00824928">
        <w:rPr>
          <w:rFonts w:cs="Arial"/>
          <w:sz w:val="18"/>
        </w:rPr>
        <w:t>) poskytované návštěvníkům mimo </w:t>
      </w:r>
      <w:r w:rsidRPr="00203A72">
        <w:rPr>
          <w:rFonts w:cs="Arial"/>
          <w:sz w:val="18"/>
        </w:rPr>
        <w:t>jejich obvyklé bydliště</w:t>
      </w:r>
    </w:p>
    <w:p w:rsidR="00203A72" w:rsidRPr="00203A72" w:rsidRDefault="00203A72" w:rsidP="00203A72">
      <w:pPr>
        <w:keepNext/>
        <w:spacing w:after="0" w:line="240" w:lineRule="auto"/>
        <w:ind w:left="850"/>
        <w:jc w:val="both"/>
        <w:rPr>
          <w:rFonts w:cs="Arial"/>
          <w:sz w:val="18"/>
          <w:highlight w:val="green"/>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55.20.19 </w:t>
      </w:r>
      <w:r w:rsidRPr="00203A72">
        <w:rPr>
          <w:rFonts w:eastAsia="TTA20363E8t00" w:cs="Arial"/>
          <w:b/>
          <w:sz w:val="18"/>
        </w:rPr>
        <w:t>Ostatní krátkodobé ubytovací slu</w:t>
      </w:r>
      <w:r w:rsidRPr="00203A72">
        <w:rPr>
          <w:rFonts w:eastAsia="TTA20363E8t00" w:cs="Arial" w:hint="eastAsia"/>
          <w:b/>
          <w:sz w:val="18"/>
        </w:rPr>
        <w:t>ž</w:t>
      </w:r>
      <w:r w:rsidRPr="00203A72">
        <w:rPr>
          <w:rFonts w:eastAsia="TTA20363E8t00" w:cs="Arial"/>
          <w:b/>
          <w:sz w:val="18"/>
        </w:rPr>
        <w:t>by bez ka</w:t>
      </w:r>
      <w:r w:rsidRPr="00203A72">
        <w:rPr>
          <w:rFonts w:eastAsia="TTA20363E8t00" w:cs="Arial" w:hint="eastAsia"/>
          <w:b/>
          <w:sz w:val="18"/>
        </w:rPr>
        <w:t>ž</w:t>
      </w:r>
      <w:r w:rsidRPr="00203A72">
        <w:rPr>
          <w:rFonts w:eastAsia="TTA20363E8t00" w:cs="Arial"/>
          <w:b/>
          <w:sz w:val="18"/>
        </w:rPr>
        <w:t>dodenního úklidu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ubytovací služby např. v domech či bytech pro rekreační ubytování, bungalovech a chalupách obvykle poskytované na dny nebo týdny, s úklidovými službami zajišťovanými méně než jednou denně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55.3 Služby tábořišť a kempů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55.30 Služby tábořišť a kempů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55.30.1 Služby tábořišť a kempů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55.30.11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tábo</w:t>
      </w:r>
      <w:r w:rsidRPr="00203A72">
        <w:rPr>
          <w:rFonts w:eastAsia="TTA20363E8t00" w:cs="Arial" w:hint="eastAsia"/>
          <w:b/>
          <w:sz w:val="18"/>
        </w:rPr>
        <w:t>ř</w:t>
      </w:r>
      <w:r w:rsidRPr="00203A72">
        <w:rPr>
          <w:rFonts w:eastAsia="TTA20363E8t00" w:cs="Arial"/>
          <w:b/>
          <w:sz w:val="18"/>
        </w:rPr>
        <w:t>i</w:t>
      </w:r>
      <w:r w:rsidRPr="00203A72">
        <w:rPr>
          <w:rFonts w:eastAsia="TTA20363E8t00" w:cs="Arial" w:hint="eastAsia"/>
          <w:b/>
          <w:sz w:val="18"/>
        </w:rPr>
        <w:t>šť</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místa pro obytná vozidla nebo stany obvykle na dny nebo týdny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lastRenderedPageBreak/>
        <w:t>ZT: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poskytování místa </w:t>
      </w:r>
      <w:r w:rsidR="0082416B" w:rsidRPr="00203A72">
        <w:rPr>
          <w:rFonts w:cs="Arial"/>
          <w:sz w:val="18"/>
        </w:rPr>
        <w:t xml:space="preserve">pro umístění stanů nebo spacích pytlů </w:t>
      </w:r>
      <w:r w:rsidRPr="00203A72">
        <w:rPr>
          <w:rFonts w:cs="Arial"/>
          <w:sz w:val="18"/>
        </w:rPr>
        <w:t xml:space="preserve">v ochranných přístřešcích nebo v jednoduchých táborových zařízeních </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ubytovací služby v horských chatách, chatkách a mládežnických hostelech (55.20.11)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55.30.12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kemp</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noclehu spojeného se stravováním a rekreačními aktivitami na zlepšení fyzické kondi</w:t>
      </w:r>
      <w:r w:rsidR="00824928">
        <w:rPr>
          <w:rFonts w:cs="Arial"/>
          <w:sz w:val="18"/>
        </w:rPr>
        <w:t>ce dospělých, mládeže nebo dětí</w:t>
      </w:r>
      <w:r w:rsidRPr="00203A72">
        <w:rPr>
          <w:rFonts w:cs="Arial"/>
          <w:sz w:val="18"/>
        </w:rPr>
        <w:t xml:space="preserve"> jako celková nabídka služeb, které jsou účtovány dohromady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rekreační nebo prázdninové tábory, které zahrnují sportovní výcvik nebo přípravu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55.9 Ostatní ubytovací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55.90 Ostatní ubytovací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55.90.1 Ostatní ubytovací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55.90.11 </w:t>
      </w:r>
      <w:r w:rsidRPr="00203A72">
        <w:rPr>
          <w:rFonts w:eastAsia="TTA20363E8t00" w:cs="Arial"/>
          <w:b/>
          <w:sz w:val="18"/>
        </w:rPr>
        <w:t>Ubytovací slu</w:t>
      </w:r>
      <w:r w:rsidRPr="00203A72">
        <w:rPr>
          <w:rFonts w:eastAsia="TTA20363E8t00" w:cs="Arial" w:hint="eastAsia"/>
          <w:b/>
          <w:sz w:val="18"/>
        </w:rPr>
        <w:t>ž</w:t>
      </w:r>
      <w:r w:rsidRPr="00203A72">
        <w:rPr>
          <w:rFonts w:eastAsia="TTA20363E8t00" w:cs="Arial"/>
          <w:b/>
          <w:sz w:val="18"/>
        </w:rPr>
        <w:t>by poskytované student</w:t>
      </w:r>
      <w:r w:rsidRPr="00203A72">
        <w:rPr>
          <w:rFonts w:eastAsia="TTA20363E8t00" w:cs="Arial" w:hint="eastAsia"/>
          <w:b/>
          <w:sz w:val="18"/>
        </w:rPr>
        <w:t>ů</w:t>
      </w:r>
      <w:r w:rsidRPr="00203A72">
        <w:rPr>
          <w:rFonts w:eastAsia="TTA20363E8t00" w:cs="Arial"/>
          <w:b/>
          <w:sz w:val="18"/>
        </w:rPr>
        <w:t>m na kolejích nebo internátech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ubytovací služby </w:t>
      </w:r>
      <w:r w:rsidR="00824928">
        <w:rPr>
          <w:rFonts w:cs="Arial"/>
          <w:sz w:val="18"/>
        </w:rPr>
        <w:t>v internátech</w:t>
      </w:r>
      <w:r w:rsidRPr="00203A72">
        <w:rPr>
          <w:rFonts w:cs="Arial"/>
          <w:sz w:val="18"/>
        </w:rPr>
        <w:t xml:space="preserve"> a </w:t>
      </w:r>
      <w:r w:rsidR="00824928">
        <w:rPr>
          <w:rFonts w:cs="Arial"/>
          <w:sz w:val="18"/>
        </w:rPr>
        <w:t xml:space="preserve">na </w:t>
      </w:r>
      <w:r w:rsidR="003148A9">
        <w:rPr>
          <w:rFonts w:cs="Arial"/>
          <w:sz w:val="18"/>
        </w:rPr>
        <w:t xml:space="preserve">studentských </w:t>
      </w:r>
      <w:r w:rsidRPr="00203A72">
        <w:rPr>
          <w:rFonts w:cs="Arial"/>
          <w:sz w:val="18"/>
        </w:rPr>
        <w:t>kolejí</w:t>
      </w:r>
      <w:r w:rsidR="00824928">
        <w:rPr>
          <w:rFonts w:cs="Arial"/>
          <w:sz w:val="18"/>
        </w:rPr>
        <w:t>ch</w:t>
      </w:r>
      <w:r w:rsidRPr="00203A72">
        <w:rPr>
          <w:rFonts w:cs="Arial"/>
          <w:sz w:val="18"/>
        </w:rPr>
        <w:t>, v ubytovacích jednotkách, které jsou při školách a univerzitách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ubytování účastníků konferencí nebo návštěvníků, během prázdnin, </w:t>
      </w:r>
      <w:r w:rsidR="00824928">
        <w:rPr>
          <w:rFonts w:cs="Arial"/>
          <w:sz w:val="18"/>
        </w:rPr>
        <w:t>ve studentských ubytovnách nebo </w:t>
      </w:r>
      <w:r w:rsidRPr="00203A72">
        <w:rPr>
          <w:rFonts w:cs="Arial"/>
          <w:sz w:val="18"/>
        </w:rPr>
        <w:t>kolejích (55.20.19)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55.90.12 </w:t>
      </w:r>
      <w:r w:rsidRPr="00203A72">
        <w:rPr>
          <w:rFonts w:eastAsia="TTA20363E8t00" w:cs="Arial"/>
          <w:b/>
          <w:sz w:val="18"/>
        </w:rPr>
        <w:t>Ubytovací slu</w:t>
      </w:r>
      <w:r w:rsidRPr="00203A72">
        <w:rPr>
          <w:rFonts w:eastAsia="TTA20363E8t00" w:cs="Arial" w:hint="eastAsia"/>
          <w:b/>
          <w:sz w:val="18"/>
        </w:rPr>
        <w:t>ž</w:t>
      </w:r>
      <w:r w:rsidRPr="00203A72">
        <w:rPr>
          <w:rFonts w:eastAsia="TTA20363E8t00" w:cs="Arial"/>
          <w:b/>
          <w:sz w:val="18"/>
        </w:rPr>
        <w:t>by poskytované pracovník</w:t>
      </w:r>
      <w:r w:rsidRPr="00203A72">
        <w:rPr>
          <w:rFonts w:eastAsia="TTA20363E8t00" w:cs="Arial" w:hint="eastAsia"/>
          <w:b/>
          <w:sz w:val="18"/>
        </w:rPr>
        <w:t>ů</w:t>
      </w:r>
      <w:r w:rsidRPr="00203A72">
        <w:rPr>
          <w:rFonts w:eastAsia="TTA20363E8t00" w:cs="Arial"/>
          <w:b/>
          <w:sz w:val="18"/>
        </w:rPr>
        <w:t>m v ubytovnách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obvykle krátkodobého nebo sezónního ubytování pracovníků v dělnických ubytovnách nebo kempech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55.90.13 Ubytovací a podobné služby v lůžkových a lehátkových vozech a v jiných dopravních prostředcích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55.90.19 </w:t>
      </w:r>
      <w:r w:rsidRPr="00203A72">
        <w:rPr>
          <w:rFonts w:eastAsia="TTA20363E8t00" w:cs="Arial"/>
          <w:b/>
          <w:sz w:val="18"/>
        </w:rPr>
        <w:t>Ostatní ubytovací slu</w:t>
      </w:r>
      <w:r w:rsidRPr="00203A72">
        <w:rPr>
          <w:rFonts w:eastAsia="TTA20363E8t00" w:cs="Arial" w:hint="eastAsia"/>
          <w:b/>
          <w:sz w:val="18"/>
        </w:rPr>
        <w:t>ž</w:t>
      </w:r>
      <w:r w:rsidRPr="00203A72">
        <w:rPr>
          <w:rFonts w:eastAsia="TTA20363E8t00" w:cs="Arial"/>
          <w:b/>
          <w:sz w:val="18"/>
        </w:rPr>
        <w:t>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ubytovací služby v pokojích nebo ubytovacích jednotkách pro dlouhodobé ubytování, v penzionech nebo domovech mládeže a bytových klubech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148A9">
        <w:rPr>
          <w:rFonts w:cs="Arial"/>
          <w:sz w:val="18"/>
        </w:rPr>
        <w:t>ubytování v mládežnických hostelech</w:t>
      </w:r>
      <w:r w:rsidRPr="00203A72">
        <w:rPr>
          <w:rFonts w:cs="Arial"/>
          <w:sz w:val="18"/>
        </w:rPr>
        <w:t xml:space="preserve"> (55.20.11)</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148A9">
        <w:rPr>
          <w:rFonts w:cs="Arial"/>
          <w:sz w:val="18"/>
        </w:rPr>
        <w:t>ubytování v internátech a na studentských kolejích</w:t>
      </w:r>
      <w:r w:rsidRPr="00203A72">
        <w:rPr>
          <w:rFonts w:cs="Arial"/>
          <w:sz w:val="18"/>
        </w:rPr>
        <w:t xml:space="preserve"> (55.90.11)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56 Stravovací služby, podávání nápojů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56.1 Restaurační a mobilní stravovací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56.10 Restaurační a mobilní stravovací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56.10.1 </w:t>
      </w:r>
      <w:r w:rsidRPr="00203A72">
        <w:rPr>
          <w:rFonts w:eastAsia="TTA20363E8t00" w:cs="Arial"/>
          <w:b/>
          <w:bCs/>
          <w:szCs w:val="22"/>
        </w:rPr>
        <w:t>Restaurační a mobilní stravovací slu</w:t>
      </w:r>
      <w:r w:rsidRPr="00203A72">
        <w:rPr>
          <w:rFonts w:eastAsia="TTA20363E8t00" w:cs="Arial" w:hint="eastAsia"/>
          <w:b/>
          <w:bCs/>
          <w:szCs w:val="22"/>
        </w:rPr>
        <w:t>ž</w:t>
      </w:r>
      <w:r w:rsidRPr="00203A72">
        <w:rPr>
          <w:rFonts w:eastAsia="TTA20363E8t00" w:cs="Arial"/>
          <w:b/>
          <w:bCs/>
          <w:szCs w:val="22"/>
        </w:rPr>
        <w:t>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podávání nápojů bez podávání jídel (56.30.10)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56.10.11 </w:t>
      </w:r>
      <w:r w:rsidRPr="00203A72">
        <w:rPr>
          <w:rFonts w:eastAsia="TTA20363E8t00" w:cs="Arial"/>
          <w:b/>
          <w:sz w:val="18"/>
        </w:rPr>
        <w:t>Stravovací slu</w:t>
      </w:r>
      <w:r w:rsidRPr="00203A72">
        <w:rPr>
          <w:rFonts w:eastAsia="TTA20363E8t00" w:cs="Arial" w:hint="eastAsia"/>
          <w:b/>
          <w:sz w:val="18"/>
        </w:rPr>
        <w:t>ž</w:t>
      </w:r>
      <w:r w:rsidRPr="00203A72">
        <w:rPr>
          <w:rFonts w:eastAsia="TTA20363E8t00" w:cs="Arial"/>
          <w:b/>
          <w:sz w:val="18"/>
        </w:rPr>
        <w:t>by v za</w:t>
      </w:r>
      <w:r w:rsidRPr="00203A72">
        <w:rPr>
          <w:rFonts w:eastAsia="TTA20363E8t00" w:cs="Arial" w:hint="eastAsia"/>
          <w:b/>
          <w:sz w:val="18"/>
        </w:rPr>
        <w:t>ř</w:t>
      </w:r>
      <w:r w:rsidRPr="00203A72">
        <w:rPr>
          <w:rFonts w:eastAsia="TTA20363E8t00" w:cs="Arial"/>
          <w:b/>
          <w:sz w:val="18"/>
        </w:rPr>
        <w:t>ízeních restaura</w:t>
      </w:r>
      <w:r w:rsidRPr="00203A72">
        <w:rPr>
          <w:rFonts w:eastAsia="TTA20363E8t00" w:cs="Arial" w:hint="eastAsia"/>
          <w:b/>
          <w:sz w:val="18"/>
        </w:rPr>
        <w:t>č</w:t>
      </w:r>
      <w:r w:rsidRPr="00203A72">
        <w:rPr>
          <w:rFonts w:eastAsia="TTA20363E8t00" w:cs="Arial"/>
          <w:b/>
          <w:sz w:val="18"/>
        </w:rPr>
        <w:t>ního typu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přípravu jídel a souvisejících nápojů v restauracích, kavárnách a podobných stravovacích zařízeních poskytujících obsluhu jednotlivých zákazníků sedících u stolů (vč. pultů nebo boxů) se zábavním programem nebo bez něho</w:t>
      </w:r>
    </w:p>
    <w:p w:rsidR="00203A72" w:rsidRPr="00203A72" w:rsidRDefault="00203A72" w:rsidP="00B05801">
      <w:pPr>
        <w:keepNext/>
        <w:spacing w:after="120" w:line="240" w:lineRule="auto"/>
        <w:ind w:left="964" w:hanging="113"/>
        <w:rPr>
          <w:rFonts w:cs="Arial"/>
          <w:sz w:val="18"/>
        </w:rPr>
      </w:pPr>
      <w:r w:rsidRPr="00203A72">
        <w:rPr>
          <w:rFonts w:cs="Arial"/>
          <w:sz w:val="18"/>
        </w:rPr>
        <w:t>- přípravu jídel a souvisejících nápojů v hotelích nebo jiných ubytovacích zařízeních</w:t>
      </w:r>
    </w:p>
    <w:p w:rsidR="00203A72" w:rsidRPr="00203A72" w:rsidRDefault="00203A72" w:rsidP="00203A72">
      <w:pPr>
        <w:keepNext/>
        <w:spacing w:after="0" w:line="240" w:lineRule="auto"/>
        <w:ind w:left="964" w:hanging="113"/>
        <w:rPr>
          <w:rFonts w:cs="Arial"/>
          <w:sz w:val="18"/>
        </w:rPr>
      </w:pPr>
      <w:r w:rsidRPr="00203A72">
        <w:rPr>
          <w:rFonts w:cs="Arial"/>
          <w:sz w:val="18"/>
        </w:rPr>
        <w:t>Obvykle je poskytována obsluha jednotlivých zákazníků sedících u stolů (vč. pultů nebo boxů).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56.10.12 </w:t>
      </w:r>
      <w:r w:rsidRPr="00203A72">
        <w:rPr>
          <w:rFonts w:eastAsia="TTA20363E8t00" w:cs="Arial"/>
          <w:b/>
          <w:sz w:val="18"/>
        </w:rPr>
        <w:t>Stravovací slu</w:t>
      </w:r>
      <w:r w:rsidRPr="00203A72">
        <w:rPr>
          <w:rFonts w:eastAsia="TTA20363E8t00" w:cs="Arial" w:hint="eastAsia"/>
          <w:b/>
          <w:sz w:val="18"/>
        </w:rPr>
        <w:t>ž</w:t>
      </w:r>
      <w:r w:rsidRPr="00203A72">
        <w:rPr>
          <w:rFonts w:eastAsia="TTA20363E8t00" w:cs="Arial"/>
          <w:b/>
          <w:sz w:val="18"/>
        </w:rPr>
        <w:t>by v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ních jídelních vozech nebo na lodích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přípravu jídel a souvisejících nápojů v dopravních prostředcích, např. ve vlacích nebo na palubách lodí</w:t>
      </w:r>
    </w:p>
    <w:p w:rsidR="00203A72" w:rsidRPr="00203A72" w:rsidRDefault="00203A72" w:rsidP="00203A72">
      <w:pPr>
        <w:keepNext/>
        <w:spacing w:after="0" w:line="240" w:lineRule="auto"/>
        <w:ind w:left="964"/>
        <w:rPr>
          <w:rFonts w:cs="Arial"/>
          <w:sz w:val="18"/>
        </w:rPr>
      </w:pPr>
      <w:r w:rsidRPr="00203A72">
        <w:rPr>
          <w:rFonts w:cs="Arial"/>
          <w:sz w:val="18"/>
        </w:rPr>
        <w:t>Obvykle je poskytována obsluha jednotlivých zákazníků sedících u stolů (vč. pultů nebo boxů).</w:t>
      </w:r>
    </w:p>
    <w:p w:rsidR="00203A72" w:rsidRPr="00203A72" w:rsidRDefault="00203A72" w:rsidP="00203A72">
      <w:pPr>
        <w:keepNext/>
        <w:spacing w:after="0" w:line="240" w:lineRule="auto"/>
        <w:ind w:left="964" w:hanging="113"/>
        <w:rPr>
          <w:rFonts w:cs="Arial"/>
          <w:sz w:val="18"/>
        </w:rPr>
      </w:pPr>
      <w:r w:rsidRPr="00203A72">
        <w:rPr>
          <w:rFonts w:cs="Arial"/>
          <w:sz w:val="18"/>
        </w:rPr>
        <w:t>- služby jídelních vozů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56.10.13 </w:t>
      </w:r>
      <w:r w:rsidRPr="00203A72">
        <w:rPr>
          <w:rFonts w:eastAsia="TTA20363E8t00" w:cs="Arial"/>
          <w:b/>
          <w:sz w:val="18"/>
        </w:rPr>
        <w:t>Stravovací slu</w:t>
      </w:r>
      <w:r w:rsidRPr="00203A72">
        <w:rPr>
          <w:rFonts w:eastAsia="TTA20363E8t00" w:cs="Arial" w:hint="eastAsia"/>
          <w:b/>
          <w:sz w:val="18"/>
        </w:rPr>
        <w:t>ž</w:t>
      </w:r>
      <w:r w:rsidRPr="00203A72">
        <w:rPr>
          <w:rFonts w:eastAsia="TTA20363E8t00" w:cs="Arial"/>
          <w:b/>
          <w:sz w:val="18"/>
        </w:rPr>
        <w:t>by v samoobslu</w:t>
      </w:r>
      <w:r w:rsidRPr="00203A72">
        <w:rPr>
          <w:rFonts w:eastAsia="TTA20363E8t00" w:cs="Arial" w:hint="eastAsia"/>
          <w:b/>
          <w:sz w:val="18"/>
        </w:rPr>
        <w:t>ž</w:t>
      </w:r>
      <w:r w:rsidRPr="00203A72">
        <w:rPr>
          <w:rFonts w:eastAsia="TTA20363E8t00" w:cs="Arial"/>
          <w:b/>
          <w:sz w:val="18"/>
        </w:rPr>
        <w:t>ných za</w:t>
      </w:r>
      <w:r w:rsidRPr="00203A72">
        <w:rPr>
          <w:rFonts w:eastAsia="TTA20363E8t00" w:cs="Arial" w:hint="eastAsia"/>
          <w:b/>
          <w:sz w:val="18"/>
        </w:rPr>
        <w:t>ř</w:t>
      </w:r>
      <w:r w:rsidRPr="00203A72">
        <w:rPr>
          <w:rFonts w:eastAsia="TTA20363E8t00" w:cs="Arial"/>
          <w:b/>
          <w:sz w:val="18"/>
        </w:rPr>
        <w:t>ízeních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servírování jídel ve vymezených a samoobslužných zařízeních poskytujících sezení u stolů, ale bez obsluhy, jako jsou:</w:t>
      </w:r>
    </w:p>
    <w:p w:rsidR="00203A72" w:rsidRPr="00203A72" w:rsidRDefault="00203A72" w:rsidP="00203A72">
      <w:pPr>
        <w:keepNext/>
        <w:spacing w:after="0" w:line="240" w:lineRule="auto"/>
        <w:ind w:left="1247" w:hanging="113"/>
        <w:rPr>
          <w:rFonts w:cs="Arial"/>
          <w:sz w:val="18"/>
        </w:rPr>
      </w:pPr>
      <w:r w:rsidRPr="00203A72">
        <w:rPr>
          <w:rFonts w:cs="Arial"/>
          <w:sz w:val="18"/>
        </w:rPr>
        <w:t>• zařízení rychlého občerstvení se sezením</w:t>
      </w:r>
    </w:p>
    <w:p w:rsidR="00203A72" w:rsidRPr="00203A72" w:rsidRDefault="00203A72" w:rsidP="00203A72">
      <w:pPr>
        <w:keepNext/>
        <w:spacing w:after="0" w:line="240" w:lineRule="auto"/>
        <w:ind w:left="1247" w:hanging="113"/>
        <w:rPr>
          <w:rFonts w:cs="Arial"/>
          <w:sz w:val="18"/>
        </w:rPr>
      </w:pPr>
      <w:r w:rsidRPr="00203A72">
        <w:rPr>
          <w:rFonts w:cs="Arial"/>
          <w:sz w:val="18"/>
        </w:rPr>
        <w:t>• jídelny</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jídel v zařízeních bez obsluhy, která nenabízejí sezení (56.10.19)</w:t>
      </w:r>
    </w:p>
    <w:p w:rsidR="00203A72" w:rsidRPr="00203A72" w:rsidRDefault="00203A72" w:rsidP="00203A72">
      <w:pPr>
        <w:keepNext/>
        <w:spacing w:after="0" w:line="240" w:lineRule="auto"/>
        <w:ind w:left="964" w:hanging="113"/>
        <w:rPr>
          <w:rFonts w:cs="Arial"/>
          <w:sz w:val="18"/>
        </w:rPr>
      </w:pPr>
      <w:r w:rsidRPr="00203A72">
        <w:rPr>
          <w:rFonts w:cs="Arial"/>
          <w:sz w:val="18"/>
        </w:rPr>
        <w:t>- závodní stravování v továrnách, úřadech a školní stravování, na základě koncese (56.29.20)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56.10.19 </w:t>
      </w:r>
      <w:r w:rsidRPr="00203A72">
        <w:rPr>
          <w:rFonts w:eastAsia="TTA20363E8t00" w:cs="Arial"/>
          <w:b/>
          <w:sz w:val="18"/>
        </w:rPr>
        <w:t>Jiné stravovací slu</w:t>
      </w:r>
      <w:r w:rsidRPr="00203A72">
        <w:rPr>
          <w:rFonts w:eastAsia="TTA20363E8t00" w:cs="Arial" w:hint="eastAsia"/>
          <w:b/>
          <w:sz w:val="18"/>
        </w:rPr>
        <w:t>ž</w:t>
      </w:r>
      <w:r w:rsidRPr="00203A72">
        <w:rPr>
          <w:rFonts w:eastAsia="TTA20363E8t00" w:cs="Arial"/>
          <w:b/>
          <w:sz w:val="18"/>
        </w:rPr>
        <w:t>by bez obsluhy a mo</w:t>
      </w:r>
      <w:r w:rsidRPr="00203A72">
        <w:rPr>
          <w:rFonts w:eastAsia="TTA20363E8t00" w:cs="Arial" w:hint="eastAsia"/>
          <w:b/>
          <w:sz w:val="18"/>
        </w:rPr>
        <w:t>ž</w:t>
      </w:r>
      <w:r w:rsidRPr="00203A72">
        <w:rPr>
          <w:rFonts w:eastAsia="TTA20363E8t00" w:cs="Arial"/>
          <w:b/>
          <w:sz w:val="18"/>
        </w:rPr>
        <w:t>nosti sezení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jiného poskytování jídel a souvisejících nápojů ve stáncích, stáncích rychlého občerstvení a zařízeních připravujících jídla pro odnos atd.</w:t>
      </w:r>
    </w:p>
    <w:p w:rsidR="00203A72" w:rsidRPr="00203A72" w:rsidRDefault="00203A72" w:rsidP="00203A72">
      <w:pPr>
        <w:keepNext/>
        <w:spacing w:after="0" w:line="240" w:lineRule="auto"/>
        <w:ind w:left="964" w:hanging="113"/>
        <w:rPr>
          <w:rFonts w:cs="Arial"/>
          <w:sz w:val="18"/>
        </w:rPr>
      </w:pPr>
      <w:r w:rsidRPr="00203A72">
        <w:rPr>
          <w:rFonts w:cs="Arial"/>
          <w:sz w:val="18"/>
        </w:rPr>
        <w:t>- služby podávání zmrzliny a </w:t>
      </w:r>
      <w:r w:rsidR="00A1698C">
        <w:rPr>
          <w:rFonts w:cs="Arial"/>
          <w:sz w:val="18"/>
        </w:rPr>
        <w:t>moučníků na vyhrazených místech</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jídel a občerstvení prodejními automaty přímo v místech, kde jsou jídla připravována</w:t>
      </w:r>
    </w:p>
    <w:p w:rsidR="00203A72" w:rsidRPr="00203A72" w:rsidRDefault="00203A72" w:rsidP="00B05801">
      <w:pPr>
        <w:keepNext/>
        <w:spacing w:after="120" w:line="240" w:lineRule="auto"/>
        <w:ind w:left="964" w:hanging="113"/>
        <w:rPr>
          <w:rFonts w:cs="Arial"/>
          <w:sz w:val="18"/>
        </w:rPr>
      </w:pPr>
      <w:r w:rsidRPr="00203A72">
        <w:rPr>
          <w:rFonts w:cs="Arial"/>
          <w:sz w:val="18"/>
        </w:rPr>
        <w:t>- mobilní stravovací služby, tj. příprava a poskytování jídel a nápojů k okamžité spotřebě z motorizovaných vozidel nebo nemotorizovaných vozíků</w:t>
      </w:r>
    </w:p>
    <w:p w:rsidR="00203A72" w:rsidRPr="00203A72" w:rsidRDefault="00203A72" w:rsidP="00203A72">
      <w:pPr>
        <w:keepNext/>
        <w:spacing w:after="0" w:line="240" w:lineRule="auto"/>
        <w:ind w:left="850"/>
        <w:rPr>
          <w:rFonts w:cs="Arial"/>
          <w:sz w:val="18"/>
        </w:rPr>
      </w:pPr>
      <w:r w:rsidRPr="00203A72">
        <w:rPr>
          <w:rFonts w:cs="Arial"/>
          <w:sz w:val="18"/>
        </w:rPr>
        <w:t>Tyto služby se poskytují bez míst k sezení a bez obsluhy.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jídel a občerstvení, která nejsou připravovaná na místě a jsou prodávaná prostřednictvím prodejních automatů (47.00.1, 47.00.2)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56.2 Cateringové a ostatní stravovací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56.21 Cateringové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56.21.1 Cateringové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56.21.11 </w:t>
      </w:r>
      <w:r w:rsidRPr="00203A72">
        <w:rPr>
          <w:rFonts w:eastAsia="TTA20363E8t00" w:cs="Arial"/>
          <w:b/>
          <w:sz w:val="18"/>
        </w:rPr>
        <w:t>Dodávky hotových jídel do domácností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Default="00203A72" w:rsidP="00203A72">
      <w:pPr>
        <w:keepNext/>
        <w:spacing w:after="0" w:line="240" w:lineRule="auto"/>
        <w:ind w:left="964" w:hanging="113"/>
        <w:rPr>
          <w:rFonts w:cs="Arial"/>
          <w:sz w:val="18"/>
        </w:rPr>
      </w:pPr>
      <w:r w:rsidRPr="00203A72">
        <w:rPr>
          <w:rFonts w:cs="Arial"/>
          <w:sz w:val="18"/>
        </w:rPr>
        <w:t>- služby přípravy a dodání jídel na smluvním základ</w:t>
      </w:r>
      <w:r w:rsidR="00A85E0C">
        <w:rPr>
          <w:rFonts w:cs="Arial"/>
          <w:sz w:val="18"/>
        </w:rPr>
        <w:t xml:space="preserve">ě, poskytované soukromým osobám či </w:t>
      </w:r>
      <w:r w:rsidRPr="00203A72">
        <w:rPr>
          <w:rFonts w:cs="Arial"/>
          <w:sz w:val="18"/>
        </w:rPr>
        <w:t>domácnostem, do místa určení zákazníkem, pro určitou akci</w:t>
      </w:r>
    </w:p>
    <w:p w:rsidR="00B05801" w:rsidRDefault="00B05801">
      <w:pPr>
        <w:spacing w:after="0" w:line="240" w:lineRule="auto"/>
        <w:rPr>
          <w:rFonts w:cs="Arial"/>
          <w:sz w:val="18"/>
        </w:rPr>
      </w:pPr>
      <w:r>
        <w:rPr>
          <w:rFonts w:cs="Arial"/>
          <w:sz w:val="18"/>
        </w:rPr>
        <w:br w:type="page"/>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 xml:space="preserve">56.21.19 </w:t>
      </w:r>
      <w:r w:rsidRPr="00203A72">
        <w:rPr>
          <w:rFonts w:eastAsia="TTA20363E8t00" w:cs="Arial"/>
          <w:b/>
          <w:sz w:val="18"/>
        </w:rPr>
        <w:t>Ostatní cateringové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ostatní služby přípravy a dodávky jídel na základě smlouvy se zákazníkem, do prostor nebo lokalit institucionálních, vládních, obchodních, průmyslových, sídelních nebo jiných, určených zákazníkem, pro zvláštní akce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56.29 Ostatní stravovací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56.29.1 Stravovací služby poskytované na základě smlouvy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56.29.11 </w:t>
      </w:r>
      <w:r w:rsidRPr="00203A72">
        <w:rPr>
          <w:rFonts w:eastAsia="TTA20363E8t00" w:cs="Arial"/>
          <w:b/>
          <w:sz w:val="18"/>
        </w:rPr>
        <w:t>Stravovací slu</w:t>
      </w:r>
      <w:r w:rsidRPr="00203A72">
        <w:rPr>
          <w:rFonts w:eastAsia="TTA20363E8t00" w:cs="Arial" w:hint="eastAsia"/>
          <w:b/>
          <w:sz w:val="18"/>
        </w:rPr>
        <w:t>ž</w:t>
      </w:r>
      <w:r w:rsidRPr="00203A72">
        <w:rPr>
          <w:rFonts w:eastAsia="TTA20363E8t00" w:cs="Arial"/>
          <w:b/>
          <w:sz w:val="18"/>
        </w:rPr>
        <w:t>by poskytované na základ</w:t>
      </w:r>
      <w:r w:rsidRPr="00203A72">
        <w:rPr>
          <w:rFonts w:eastAsia="TTA20363E8t00" w:cs="Arial" w:hint="eastAsia"/>
          <w:b/>
          <w:sz w:val="18"/>
        </w:rPr>
        <w:t>ě</w:t>
      </w:r>
      <w:r w:rsidRPr="00203A72">
        <w:rPr>
          <w:rFonts w:eastAsia="TTA20363E8t00" w:cs="Arial"/>
          <w:b/>
          <w:sz w:val="18"/>
        </w:rPr>
        <w:t xml:space="preserve"> smlouvy dopravc</w:t>
      </w:r>
      <w:r w:rsidRPr="00203A72">
        <w:rPr>
          <w:rFonts w:eastAsia="TTA20363E8t00" w:cs="Arial" w:hint="eastAsia"/>
          <w:b/>
          <w:sz w:val="18"/>
        </w:rPr>
        <w:t>ů</w:t>
      </w:r>
      <w:r w:rsidRPr="00203A72">
        <w:rPr>
          <w:rFonts w:eastAsia="TTA20363E8t00" w:cs="Arial"/>
          <w:b/>
          <w:sz w:val="18"/>
        </w:rPr>
        <w:t>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přípravu a dodávku jídel na smluvním základě pro letecké společnosti a jiné dopravní společnosti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56.29.19 </w:t>
      </w:r>
      <w:r w:rsidRPr="00203A72">
        <w:rPr>
          <w:rFonts w:eastAsia="TTA20363E8t00" w:cs="Arial"/>
          <w:b/>
          <w:sz w:val="18"/>
        </w:rPr>
        <w:t>Ostatní stravovací slu</w:t>
      </w:r>
      <w:r w:rsidRPr="00203A72">
        <w:rPr>
          <w:rFonts w:eastAsia="TTA20363E8t00" w:cs="Arial" w:hint="eastAsia"/>
          <w:b/>
          <w:sz w:val="18"/>
        </w:rPr>
        <w:t>ž</w:t>
      </w:r>
      <w:r w:rsidRPr="00203A72">
        <w:rPr>
          <w:rFonts w:eastAsia="TTA20363E8t00" w:cs="Arial"/>
          <w:b/>
          <w:sz w:val="18"/>
        </w:rPr>
        <w:t>by poskytované na základ</w:t>
      </w:r>
      <w:r w:rsidRPr="00203A72">
        <w:rPr>
          <w:rFonts w:eastAsia="TTA20363E8t00" w:cs="Arial" w:hint="eastAsia"/>
          <w:b/>
          <w:sz w:val="18"/>
        </w:rPr>
        <w:t>ě</w:t>
      </w:r>
      <w:r w:rsidRPr="00203A72">
        <w:rPr>
          <w:rFonts w:eastAsia="TTA20363E8t00" w:cs="Arial"/>
          <w:b/>
          <w:sz w:val="18"/>
        </w:rPr>
        <w:t xml:space="preserve"> smlouvy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přípravu a dodávku jídel na smluvním základě pro zákazníky na určitou dobu, např. služby stravování na základě koncese pro sportovní akce a podobné příležitosti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jídelen (56.29.20)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56.29.2 Služby závodních, školních a podobných jídelen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56.29.20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 xml:space="preserve">by závodních, </w:t>
      </w:r>
      <w:r w:rsidRPr="00203A72">
        <w:rPr>
          <w:rFonts w:eastAsia="TTA20363E8t00" w:cs="Arial" w:hint="eastAsia"/>
          <w:b/>
          <w:sz w:val="18"/>
        </w:rPr>
        <w:t>š</w:t>
      </w:r>
      <w:r w:rsidRPr="00203A72">
        <w:rPr>
          <w:rFonts w:eastAsia="TTA20363E8t00" w:cs="Arial"/>
          <w:b/>
          <w:sz w:val="18"/>
        </w:rPr>
        <w:t>kolních a podobných jídelen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B05801">
      <w:pPr>
        <w:keepNext/>
        <w:spacing w:after="120" w:line="240" w:lineRule="auto"/>
        <w:ind w:left="964" w:hanging="113"/>
        <w:rPr>
          <w:rFonts w:cs="Arial"/>
          <w:sz w:val="18"/>
        </w:rPr>
      </w:pPr>
      <w:r w:rsidRPr="00203A72">
        <w:rPr>
          <w:rFonts w:cs="Arial"/>
          <w:sz w:val="18"/>
        </w:rPr>
        <w:t>- stravovací služby na základě koncese, tj. poskytování provozních služeb provozovateli stravovacích zařízení, jako jsou jídelny a bufety</w:t>
      </w:r>
    </w:p>
    <w:p w:rsidR="00203A72" w:rsidRPr="00203A72" w:rsidRDefault="00854CE7" w:rsidP="00203A72">
      <w:pPr>
        <w:keepNext/>
        <w:spacing w:after="0" w:line="240" w:lineRule="auto"/>
        <w:ind w:left="850"/>
        <w:rPr>
          <w:rFonts w:cs="Arial"/>
          <w:sz w:val="18"/>
        </w:rPr>
      </w:pPr>
      <w:r>
        <w:rPr>
          <w:rFonts w:cs="Arial"/>
          <w:sz w:val="18"/>
        </w:rPr>
        <w:t>Poskytová</w:t>
      </w:r>
      <w:r w:rsidR="00203A72" w:rsidRPr="00203A72">
        <w:rPr>
          <w:rFonts w:cs="Arial"/>
          <w:sz w:val="18"/>
        </w:rPr>
        <w:t>ní jídel a nápojů obvykle je za sníženou cenu pro skupiny osob splňujících jasné podmínky, které jsou obvykle svázány s odbornou povahou, jako jsou zařízení (jídelny, kuchyně, menzy) na sportovištích, v továrnách, úřadech, školách, univerzitách, také jídelny a kantýny pro členy ozbrojených sil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56.3 Služby podávání nápojů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56.30 Služby podávání nápojů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56.30.1 Služby podávání nápojů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56.30.10 </w:t>
      </w:r>
      <w:r w:rsidRPr="00203A72">
        <w:rPr>
          <w:rFonts w:eastAsia="TTA20363E8t00" w:cs="Arial"/>
          <w:b/>
          <w:sz w:val="18"/>
        </w:rPr>
        <w:t>Služby podávání nápojů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B05801">
      <w:pPr>
        <w:keepNext/>
        <w:spacing w:after="120" w:line="240" w:lineRule="auto"/>
        <w:ind w:left="964" w:hanging="113"/>
        <w:rPr>
          <w:rFonts w:cs="Arial"/>
          <w:sz w:val="18"/>
        </w:rPr>
      </w:pPr>
      <w:r w:rsidRPr="00203A72">
        <w:rPr>
          <w:rFonts w:cs="Arial"/>
          <w:sz w:val="18"/>
        </w:rPr>
        <w:t>- služby podávání nápojů, většinou alkoholických, v barech, pivnicích, nočních klubech, diskotékách a podobných zařízeních se zábavním programem nebo bez něj</w:t>
      </w:r>
    </w:p>
    <w:p w:rsidR="00203A72" w:rsidRPr="00203A72" w:rsidRDefault="00203A72" w:rsidP="00203A72">
      <w:pPr>
        <w:keepNext/>
        <w:spacing w:after="0" w:line="240" w:lineRule="auto"/>
        <w:ind w:left="964"/>
        <w:rPr>
          <w:rFonts w:cs="Arial"/>
          <w:sz w:val="18"/>
        </w:rPr>
      </w:pPr>
      <w:r w:rsidRPr="00203A72">
        <w:rPr>
          <w:rFonts w:cs="Arial"/>
          <w:sz w:val="18"/>
        </w:rPr>
        <w:t>Zahrnuty jsou rovněž služby podávání nápojů v barech hotelů nebo jiných ubytovacích zařízení, dopravních prostředků, např. vlaků nebo palub lodí.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přípravu a podávání nápojů v mobilních stáncích či mobilních zařízeních</w:t>
      </w:r>
    </w:p>
    <w:p w:rsidR="00203A72" w:rsidRPr="00203A72" w:rsidRDefault="00203A72" w:rsidP="00203A72">
      <w:pPr>
        <w:keepNext/>
        <w:spacing w:after="0" w:line="240" w:lineRule="auto"/>
        <w:ind w:left="850"/>
        <w:rPr>
          <w:rFonts w:cs="Arial"/>
          <w:sz w:val="18"/>
        </w:rPr>
      </w:pPr>
      <w:r w:rsidRPr="00203A72">
        <w:rPr>
          <w:rFonts w:cs="Arial"/>
          <w:sz w:val="18"/>
        </w:rPr>
        <w:t xml:space="preserve">- přípravu a podávání ovocných šťáv v barech </w:t>
      </w:r>
    </w:p>
    <w:p w:rsidR="00203A72" w:rsidRPr="00203A72" w:rsidRDefault="00203A72" w:rsidP="00203A72">
      <w:pPr>
        <w:keepNext/>
        <w:spacing w:after="0" w:line="240" w:lineRule="auto"/>
        <w:ind w:left="850"/>
        <w:rPr>
          <w:rFonts w:cs="Arial"/>
          <w:sz w:val="18"/>
        </w:rPr>
      </w:pPr>
      <w:r w:rsidRPr="00203A72">
        <w:rPr>
          <w:rFonts w:cs="Arial"/>
          <w:sz w:val="18"/>
        </w:rPr>
        <w:t>- přípravu a podávání nápojů v kavárnách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prodej nakoupených balených nápojů (47.00.25, 47.00.26)</w:t>
      </w:r>
    </w:p>
    <w:p w:rsidR="00203A72" w:rsidRPr="00203A72" w:rsidRDefault="00203A72" w:rsidP="00203A72">
      <w:pPr>
        <w:keepNext/>
        <w:spacing w:after="0" w:line="240" w:lineRule="auto"/>
        <w:ind w:left="964" w:hanging="113"/>
        <w:rPr>
          <w:rFonts w:cs="Arial"/>
          <w:sz w:val="18"/>
        </w:rPr>
      </w:pPr>
      <w:r w:rsidRPr="00203A72">
        <w:rPr>
          <w:rFonts w:cs="Arial"/>
          <w:sz w:val="18"/>
        </w:rPr>
        <w:t>- maloobchodní prodej nápojů v prodejních automatech (47.00.26)</w:t>
      </w:r>
    </w:p>
    <w:p w:rsidR="00203A72" w:rsidRPr="00203A72" w:rsidRDefault="00203A72" w:rsidP="00203A72">
      <w:pPr>
        <w:keepNext/>
        <w:spacing w:after="0" w:line="240" w:lineRule="auto"/>
        <w:ind w:left="964" w:hanging="113"/>
        <w:rPr>
          <w:rFonts w:cs="Arial"/>
          <w:sz w:val="18"/>
        </w:rPr>
      </w:pPr>
      <w:r w:rsidRPr="00203A72">
        <w:rPr>
          <w:rFonts w:cs="Arial"/>
          <w:sz w:val="18"/>
        </w:rPr>
        <w:t>- služby podávání jídla vč. nápojů (56.10.1)</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jídla, občerstvení a nápojů prostřednictvím automatů (47.00.1, 47.00.2)</w:t>
      </w:r>
    </w:p>
    <w:p w:rsidR="00203A72" w:rsidRPr="00203A72" w:rsidRDefault="00203A72" w:rsidP="00203A72">
      <w:pPr>
        <w:keepNext/>
        <w:spacing w:after="0" w:line="240" w:lineRule="auto"/>
        <w:ind w:left="964" w:hanging="113"/>
        <w:rPr>
          <w:rFonts w:cs="Arial"/>
          <w:sz w:val="18"/>
        </w:rPr>
      </w:pPr>
      <w:r w:rsidRPr="00203A72">
        <w:rPr>
          <w:rFonts w:cs="Arial"/>
          <w:sz w:val="18"/>
        </w:rPr>
        <w:t>- provozování diskoték a tanečních parketů bez podávání nápojů (93.29.19)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20" w:name="_Toc486320889"/>
      <w:bookmarkStart w:id="21" w:name="_Toc498940655"/>
      <w:r w:rsidRPr="00203A72">
        <w:rPr>
          <w:rFonts w:cs="Arial"/>
          <w:b/>
          <w:bCs/>
          <w:iCs/>
          <w:sz w:val="32"/>
          <w:szCs w:val="28"/>
        </w:rPr>
        <w:lastRenderedPageBreak/>
        <w:t>SEKCE J</w:t>
      </w:r>
      <w:r w:rsidRPr="00203A72">
        <w:rPr>
          <w:rFonts w:cs="Arial"/>
          <w:b/>
          <w:bCs/>
          <w:iCs/>
          <w:sz w:val="32"/>
          <w:szCs w:val="28"/>
        </w:rPr>
        <w:tab/>
        <w:t>–</w:t>
      </w:r>
      <w:r w:rsidRPr="00203A72">
        <w:rPr>
          <w:rFonts w:cs="Arial"/>
          <w:b/>
          <w:bCs/>
          <w:iCs/>
          <w:sz w:val="32"/>
          <w:szCs w:val="28"/>
        </w:rPr>
        <w:tab/>
        <w:t>INFORMAČNÍ A KOMUNIKAČNÍ SLUŽBY</w:t>
      </w:r>
      <w:bookmarkEnd w:id="20"/>
      <w:bookmarkEnd w:id="21"/>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58 Vydavatelské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58.1 Vydávání knih, tiskovin a ostatní vydavatelské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58.11 Vydávání knih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58.11.1 Knihy v tištěné podobě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58.11.11 Učebnice v tištěné podobě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B05801">
      <w:pPr>
        <w:keepNext/>
        <w:spacing w:after="120" w:line="240" w:lineRule="auto"/>
        <w:ind w:left="964" w:hanging="113"/>
        <w:rPr>
          <w:rFonts w:cs="Arial"/>
          <w:sz w:val="18"/>
        </w:rPr>
      </w:pPr>
      <w:r w:rsidRPr="00203A72">
        <w:rPr>
          <w:rFonts w:cs="Arial"/>
          <w:sz w:val="18"/>
        </w:rPr>
        <w:t xml:space="preserve">- tituly vydávané především jako učební materiály pro studenty a učitele </w:t>
      </w:r>
      <w:r w:rsidR="003C391D">
        <w:rPr>
          <w:rFonts w:cs="Arial"/>
          <w:sz w:val="18"/>
        </w:rPr>
        <w:t>v řádných studijních programech</w:t>
      </w:r>
      <w:r w:rsidRPr="00203A72">
        <w:rPr>
          <w:rFonts w:cs="Arial"/>
          <w:sz w:val="18"/>
        </w:rPr>
        <w:t xml:space="preserve"> </w:t>
      </w:r>
    </w:p>
    <w:p w:rsidR="00203A72" w:rsidRPr="00203A72" w:rsidRDefault="00203A72" w:rsidP="00203A72">
      <w:pPr>
        <w:keepNext/>
        <w:spacing w:after="0" w:line="240" w:lineRule="auto"/>
        <w:ind w:left="851"/>
        <w:rPr>
          <w:rFonts w:cs="Arial"/>
          <w:sz w:val="18"/>
        </w:rPr>
      </w:pPr>
      <w:r w:rsidRPr="00203A72">
        <w:rPr>
          <w:rFonts w:cs="Arial"/>
          <w:sz w:val="18"/>
        </w:rPr>
        <w:t>Tyto knihy obecně obsahují souhrn určitých znalostí a/nebo otázky k procvičení doplněné textem. Zahrnuty jsou učebnice, manuály pro učitele a zdrojové materiály, jakož i interaktivní materiály.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58.11.12 Odborné, technické a vědecké knihy v tištěné podobě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specializované tituly obsahující výsledky výzkumů, odborné poznatky a/nebo informace určené pro akademickou a výzkumnou komunitu nebo používané jednotlivci v praxi v určitých povoláních, jako jsou právníci, lékaři, elektrotechnici, účetní, obchodní nebo počítačoví odborníci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58.11.13 Knihy pro děti v tištěné podobě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tituly vydávané pro děti, vč. obrázkových knih a knih, které nejsou učebnice, jako jsou:</w:t>
      </w:r>
    </w:p>
    <w:p w:rsidR="00203A72" w:rsidRPr="00203A72" w:rsidRDefault="00203A72" w:rsidP="00203A72">
      <w:pPr>
        <w:keepNext/>
        <w:spacing w:after="0" w:line="240" w:lineRule="auto"/>
        <w:ind w:left="1247" w:hanging="113"/>
        <w:rPr>
          <w:rFonts w:cs="Arial"/>
          <w:sz w:val="18"/>
        </w:rPr>
      </w:pPr>
      <w:r w:rsidRPr="00203A72">
        <w:rPr>
          <w:rFonts w:cs="Arial"/>
          <w:sz w:val="18"/>
        </w:rPr>
        <w:t>• beletrie a literatura faktu</w:t>
      </w:r>
    </w:p>
    <w:p w:rsidR="00203A72" w:rsidRPr="00203A72" w:rsidRDefault="00203A72" w:rsidP="00203A72">
      <w:pPr>
        <w:keepNext/>
        <w:spacing w:after="0" w:line="240" w:lineRule="auto"/>
        <w:ind w:left="1247" w:hanging="113"/>
        <w:rPr>
          <w:rFonts w:cs="Arial"/>
          <w:sz w:val="18"/>
        </w:rPr>
      </w:pPr>
      <w:r w:rsidRPr="00203A72">
        <w:rPr>
          <w:rFonts w:cs="Arial"/>
          <w:sz w:val="18"/>
        </w:rPr>
        <w:t>• příručky</w:t>
      </w:r>
    </w:p>
    <w:p w:rsidR="00203A72" w:rsidRPr="00203A72" w:rsidRDefault="00203A72" w:rsidP="00203A72">
      <w:pPr>
        <w:keepNext/>
        <w:spacing w:after="0" w:line="240" w:lineRule="auto"/>
        <w:ind w:left="1247" w:hanging="113"/>
        <w:rPr>
          <w:rFonts w:cs="Arial"/>
          <w:sz w:val="18"/>
        </w:rPr>
      </w:pPr>
      <w:r w:rsidRPr="00203A72">
        <w:rPr>
          <w:rFonts w:cs="Arial"/>
          <w:sz w:val="18"/>
        </w:rPr>
        <w:t>• soubory kniha + hračka</w:t>
      </w:r>
    </w:p>
    <w:p w:rsidR="00203A72" w:rsidRPr="00203A72" w:rsidRDefault="00203A72" w:rsidP="00203A72">
      <w:pPr>
        <w:keepNext/>
        <w:spacing w:after="0" w:line="240" w:lineRule="auto"/>
        <w:ind w:left="1247" w:hanging="113"/>
        <w:rPr>
          <w:rFonts w:cs="Arial"/>
          <w:sz w:val="18"/>
        </w:rPr>
      </w:pPr>
      <w:r w:rsidRPr="00203A72">
        <w:rPr>
          <w:rFonts w:cs="Arial"/>
          <w:sz w:val="18"/>
        </w:rPr>
        <w:t>• knihy se zvukovým záznamem</w:t>
      </w:r>
    </w:p>
    <w:p w:rsidR="00203A72" w:rsidRPr="00203A72" w:rsidRDefault="00203A72" w:rsidP="00203A72">
      <w:pPr>
        <w:keepNext/>
        <w:spacing w:after="0" w:line="240" w:lineRule="auto"/>
        <w:ind w:left="1247" w:hanging="113"/>
        <w:rPr>
          <w:rFonts w:cs="Arial"/>
          <w:sz w:val="18"/>
        </w:rPr>
      </w:pPr>
      <w:r w:rsidRPr="00203A72">
        <w:rPr>
          <w:rFonts w:cs="Arial"/>
          <w:sz w:val="18"/>
        </w:rPr>
        <w:t>• omalovánky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3C391D" w:rsidP="00203A72">
      <w:pPr>
        <w:keepNext/>
        <w:spacing w:after="0" w:line="240" w:lineRule="auto"/>
        <w:ind w:left="964" w:hanging="113"/>
        <w:rPr>
          <w:rFonts w:cs="Arial"/>
          <w:sz w:val="18"/>
        </w:rPr>
      </w:pPr>
      <w:r>
        <w:rPr>
          <w:rFonts w:cs="Arial"/>
          <w:sz w:val="18"/>
        </w:rPr>
        <w:t xml:space="preserve">- </w:t>
      </w:r>
      <w:r w:rsidR="00203A72" w:rsidRPr="00203A72">
        <w:rPr>
          <w:rFonts w:cs="Arial"/>
          <w:sz w:val="18"/>
        </w:rPr>
        <w:t xml:space="preserve">knihy </w:t>
      </w:r>
      <w:r>
        <w:rPr>
          <w:rFonts w:cs="Arial"/>
          <w:sz w:val="18"/>
        </w:rPr>
        <w:t xml:space="preserve">se samolepkami </w:t>
      </w:r>
      <w:r w:rsidR="00203A72" w:rsidRPr="00203A72">
        <w:rPr>
          <w:rFonts w:cs="Arial"/>
          <w:sz w:val="18"/>
        </w:rPr>
        <w:t>(58.19.19)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58.11.14 Slovníky a encyklopedie v tištěné podobě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tituly vydávané pro obecné referenční účely a určené široké veřejnosti, např.:</w:t>
      </w:r>
    </w:p>
    <w:p w:rsidR="00203A72" w:rsidRPr="00203A72" w:rsidRDefault="00203A72" w:rsidP="00203A72">
      <w:pPr>
        <w:keepNext/>
        <w:spacing w:after="0" w:line="240" w:lineRule="auto"/>
        <w:ind w:left="1247" w:hanging="113"/>
        <w:rPr>
          <w:rFonts w:cs="Arial"/>
          <w:sz w:val="18"/>
        </w:rPr>
      </w:pPr>
      <w:r w:rsidRPr="00203A72">
        <w:rPr>
          <w:rFonts w:cs="Arial"/>
          <w:sz w:val="18"/>
        </w:rPr>
        <w:t>• slovníky</w:t>
      </w:r>
    </w:p>
    <w:p w:rsidR="00203A72" w:rsidRPr="00203A72" w:rsidRDefault="00203A72" w:rsidP="00203A72">
      <w:pPr>
        <w:keepNext/>
        <w:spacing w:after="0" w:line="240" w:lineRule="auto"/>
        <w:ind w:left="1247" w:hanging="113"/>
        <w:rPr>
          <w:rFonts w:cs="Arial"/>
          <w:sz w:val="18"/>
        </w:rPr>
      </w:pPr>
      <w:r w:rsidRPr="00203A72">
        <w:rPr>
          <w:rFonts w:cs="Arial"/>
          <w:sz w:val="18"/>
        </w:rPr>
        <w:t>• encyklopedie</w:t>
      </w:r>
    </w:p>
    <w:p w:rsidR="00203A72" w:rsidRPr="00203A72" w:rsidRDefault="00203A72" w:rsidP="00203A72">
      <w:pPr>
        <w:keepNext/>
        <w:spacing w:after="0" w:line="240" w:lineRule="auto"/>
        <w:ind w:left="1247" w:hanging="113"/>
        <w:rPr>
          <w:rFonts w:cs="Arial"/>
          <w:sz w:val="18"/>
        </w:rPr>
      </w:pPr>
      <w:r w:rsidRPr="00203A72">
        <w:rPr>
          <w:rFonts w:cs="Arial"/>
          <w:sz w:val="18"/>
        </w:rPr>
        <w:t>• tezaury</w:t>
      </w:r>
    </w:p>
    <w:p w:rsidR="00203A72" w:rsidRPr="00203A72" w:rsidRDefault="00203A72" w:rsidP="00203A72">
      <w:pPr>
        <w:keepNext/>
        <w:spacing w:after="0" w:line="240" w:lineRule="auto"/>
        <w:ind w:left="964" w:hanging="113"/>
        <w:rPr>
          <w:rFonts w:cs="Arial"/>
          <w:sz w:val="18"/>
        </w:rPr>
      </w:pPr>
      <w:r w:rsidRPr="00203A72">
        <w:rPr>
          <w:rFonts w:cs="Arial"/>
          <w:sz w:val="18"/>
        </w:rPr>
        <w:t>- tituly vydávané na pokračování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atlasy a jiné knihy s mapami (58.11.15)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58.11.15 Atlasy a jiné knihy obsahující mapy v tištěné podobě</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mapy v tištěné podobě, v jiné formě než knižní (58.11.16)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58.11.16 Zeměpisné, hydrografické a podobné mapy v tištěné podobě, v jiné formě než knižní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glóby (32.99.59)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58.11.19 Ostatní knihy, brožury apod. v tištěné podobě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B05801">
      <w:pPr>
        <w:keepNext/>
        <w:spacing w:after="120" w:line="240" w:lineRule="auto"/>
        <w:ind w:left="964" w:hanging="113"/>
        <w:rPr>
          <w:rFonts w:cs="Arial"/>
          <w:sz w:val="18"/>
        </w:rPr>
      </w:pPr>
      <w:r w:rsidRPr="00203A72">
        <w:rPr>
          <w:rFonts w:cs="Arial"/>
          <w:sz w:val="18"/>
        </w:rPr>
        <w:t xml:space="preserve">- knihy obecného zájmu vydávané pro širokou veřejnost </w:t>
      </w:r>
    </w:p>
    <w:p w:rsidR="00203A72" w:rsidRPr="00203A72" w:rsidRDefault="00203A72" w:rsidP="00203A72">
      <w:pPr>
        <w:keepNext/>
        <w:spacing w:after="0" w:line="240" w:lineRule="auto"/>
        <w:ind w:left="851"/>
        <w:rPr>
          <w:rFonts w:cs="Arial"/>
          <w:sz w:val="18"/>
        </w:rPr>
      </w:pPr>
      <w:r w:rsidRPr="00203A72">
        <w:rPr>
          <w:rFonts w:cs="Arial"/>
          <w:sz w:val="18"/>
        </w:rPr>
        <w:t>Zahrnují beletrii a literaturu faktu, poezii a drama, náboženské knihy, bible a zpěvníky, literaturu o historii, politice, biografii, bydlení a zahradě, příručky s návody na konkrétní činnosti, kuchařky, cestovní průvodce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086FAF">
        <w:rPr>
          <w:rFonts w:cs="Arial"/>
          <w:sz w:val="18"/>
        </w:rPr>
        <w:t>audioknihy</w:t>
      </w:r>
      <w:r w:rsidRPr="00203A72">
        <w:rPr>
          <w:rFonts w:cs="Arial"/>
          <w:sz w:val="18"/>
        </w:rPr>
        <w:t xml:space="preserve"> (58.11.20)</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58.11.2 Knihy na discích, kazetách nebo jiných fyzických nosičích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58.11.20 Knihy na discích, kazetách nebo jiných fyzických nosičích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fyzická média (CD-ROM, pásek atd.) obsahující </w:t>
      </w:r>
      <w:r w:rsidR="00086FAF">
        <w:rPr>
          <w:rFonts w:cs="Arial"/>
          <w:sz w:val="18"/>
        </w:rPr>
        <w:t>audioknihy</w:t>
      </w:r>
      <w:r w:rsidRPr="00203A72">
        <w:rPr>
          <w:rFonts w:cs="Arial"/>
          <w:sz w:val="18"/>
        </w:rPr>
        <w:t>, tj. zvukové záznamy čteného textu knihy</w:t>
      </w:r>
    </w:p>
    <w:p w:rsidR="00203A72" w:rsidRPr="00203A72" w:rsidRDefault="00203A72" w:rsidP="00203A72">
      <w:pPr>
        <w:keepNext/>
        <w:spacing w:after="0" w:line="240" w:lineRule="auto"/>
        <w:ind w:left="964" w:hanging="113"/>
        <w:rPr>
          <w:rFonts w:cs="Arial"/>
          <w:sz w:val="18"/>
        </w:rPr>
      </w:pPr>
      <w:r w:rsidRPr="00203A72">
        <w:rPr>
          <w:rFonts w:cs="Arial"/>
          <w:sz w:val="18"/>
        </w:rPr>
        <w:t>- fyzická média (CD-ROM, disketa, mikrofilm, mikrofiš atd.) obsahující textový záznam periodik, učebnic, příruček a jiných zdrojů, bez zvukového záznamu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58.11.3 Knihy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58.11.30 Knihy on-line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on-line knihy, vč. učebnic, příruček, např. atlasy a jiné knihy s mapami či schématy, slovníky a encyklopedie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58.11.4 Prostor pro reklamu v knihách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58.11.41 Prostor pro reklamu v knihách v tištěné podobě</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novinách v tištěné podobě (58.13.31)</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časopisech a ostatních periodických publikacích v tištěné podobě (58.14.31)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58.11.42 Prostor pro reklamu v knihách v elektronické podobě</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novinách v elektronické podobě (58.13.32)</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časopisech a ostatních periodických publikacích v elektronické podobě (58.14.32)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58.11.5 Vydávání knih na základě honoráře nebo smlouvy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58.11.50 Vydávání knih na základě honoráře nebo smlouvy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58.11.6 Licenční služby ke knihám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58.11.60 Licenční služby ke knihám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k právům reprodukovat, distribuovat či používat v jiných dílech literární originály, jako jsou knihy, brožury, letáky, mapy, apod.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knih (77.29.19)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58.12 Vydávání adresářů a jiných seznamů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58.12.1 Adresáře a jiné seznamy v tištěné podobě nebo na fyzických nosičích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58.12.10 Adresáře a jiné seznamy v tištěné podobě nebo na fyzických nosičích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publikace obsahující soubor systematicky usp</w:t>
      </w:r>
      <w:r w:rsidR="00C055C6">
        <w:rPr>
          <w:rFonts w:cs="Arial"/>
          <w:sz w:val="18"/>
        </w:rPr>
        <w:t>ořádaných kontaktních informací,</w:t>
      </w:r>
      <w:r w:rsidRPr="00203A72">
        <w:rPr>
          <w:rFonts w:cs="Arial"/>
          <w:sz w:val="18"/>
        </w:rPr>
        <w:t xml:space="preserve"> </w:t>
      </w:r>
      <w:r w:rsidR="00C055C6">
        <w:rPr>
          <w:rFonts w:cs="Arial"/>
          <w:sz w:val="18"/>
        </w:rPr>
        <w:t>často zahrnující</w:t>
      </w:r>
      <w:r w:rsidRPr="00203A72">
        <w:rPr>
          <w:rFonts w:cs="Arial"/>
          <w:sz w:val="18"/>
        </w:rPr>
        <w:t xml:space="preserve"> popisné informace o osobách, organizacích, pub</w:t>
      </w:r>
      <w:r w:rsidR="00C055C6">
        <w:rPr>
          <w:rFonts w:cs="Arial"/>
          <w:sz w:val="18"/>
        </w:rPr>
        <w:t>likacích nebo jiných subjektech,</w:t>
      </w:r>
      <w:r w:rsidRPr="00203A72">
        <w:rPr>
          <w:rFonts w:cs="Arial"/>
          <w:sz w:val="18"/>
        </w:rPr>
        <w:t xml:space="preserve"> např.:</w:t>
      </w:r>
    </w:p>
    <w:p w:rsidR="00203A72" w:rsidRPr="00203A72" w:rsidRDefault="00203A72" w:rsidP="00203A72">
      <w:pPr>
        <w:keepNext/>
        <w:spacing w:after="0" w:line="240" w:lineRule="auto"/>
        <w:ind w:left="1247" w:hanging="113"/>
        <w:rPr>
          <w:rFonts w:cs="Arial"/>
          <w:sz w:val="18"/>
        </w:rPr>
      </w:pPr>
      <w:r w:rsidRPr="00203A72">
        <w:rPr>
          <w:rFonts w:cs="Arial"/>
          <w:sz w:val="18"/>
        </w:rPr>
        <w:t>• telefonní seznamy</w:t>
      </w:r>
    </w:p>
    <w:p w:rsidR="00203A72" w:rsidRPr="00203A72" w:rsidRDefault="00203A72" w:rsidP="00203A72">
      <w:pPr>
        <w:keepNext/>
        <w:spacing w:after="0" w:line="240" w:lineRule="auto"/>
        <w:ind w:left="1247" w:hanging="113"/>
        <w:rPr>
          <w:rFonts w:cs="Arial"/>
          <w:sz w:val="18"/>
        </w:rPr>
      </w:pPr>
      <w:r w:rsidRPr="00203A72">
        <w:rPr>
          <w:rFonts w:cs="Arial"/>
          <w:sz w:val="18"/>
        </w:rPr>
        <w:t>• podnikové a obchodní adresáře</w:t>
      </w:r>
    </w:p>
    <w:p w:rsidR="00203A72" w:rsidRPr="00203A72" w:rsidRDefault="00203A72" w:rsidP="00203A72">
      <w:pPr>
        <w:keepNext/>
        <w:spacing w:after="0" w:line="240" w:lineRule="auto"/>
        <w:ind w:left="1247" w:hanging="113"/>
        <w:rPr>
          <w:rFonts w:cs="Arial"/>
          <w:sz w:val="18"/>
        </w:rPr>
      </w:pPr>
      <w:r w:rsidRPr="00203A72">
        <w:rPr>
          <w:rFonts w:cs="Arial"/>
          <w:sz w:val="18"/>
        </w:rPr>
        <w:t>• seznamy měst a obcí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originální kompilace adres (63.99.20)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58.12.2 Adresáře a jiné seznamy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58.12.20 Adresáře a jiné seznamy on-line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on-line poskytování souborů systematicky usp</w:t>
      </w:r>
      <w:r w:rsidR="00C055C6">
        <w:rPr>
          <w:rFonts w:cs="Arial"/>
          <w:sz w:val="18"/>
        </w:rPr>
        <w:t>ořádaných kontaktních informací, č</w:t>
      </w:r>
      <w:r w:rsidR="00C055C6" w:rsidRPr="00203A72">
        <w:rPr>
          <w:rFonts w:cs="Arial"/>
          <w:sz w:val="18"/>
        </w:rPr>
        <w:t>asto</w:t>
      </w:r>
      <w:r w:rsidR="00C055C6">
        <w:rPr>
          <w:rFonts w:cs="Arial"/>
          <w:sz w:val="18"/>
        </w:rPr>
        <w:t xml:space="preserve"> zahrnující </w:t>
      </w:r>
      <w:r w:rsidRPr="00203A72">
        <w:rPr>
          <w:rFonts w:cs="Arial"/>
          <w:sz w:val="18"/>
        </w:rPr>
        <w:t>popisné informace o osobách, organizacích, pub</w:t>
      </w:r>
      <w:r w:rsidR="00C055C6">
        <w:rPr>
          <w:rFonts w:cs="Arial"/>
          <w:sz w:val="18"/>
        </w:rPr>
        <w:t>likacích nebo jiných subjektech,</w:t>
      </w:r>
      <w:r w:rsidRPr="00203A72">
        <w:rPr>
          <w:rFonts w:cs="Arial"/>
          <w:sz w:val="18"/>
        </w:rPr>
        <w:t xml:space="preserve"> </w:t>
      </w:r>
      <w:r w:rsidR="00C055C6">
        <w:rPr>
          <w:rFonts w:cs="Arial"/>
          <w:sz w:val="18"/>
        </w:rPr>
        <w:t>n</w:t>
      </w:r>
      <w:r w:rsidRPr="00203A72">
        <w:rPr>
          <w:rFonts w:cs="Arial"/>
          <w:sz w:val="18"/>
        </w:rPr>
        <w:t>apř.:</w:t>
      </w:r>
    </w:p>
    <w:p w:rsidR="00203A72" w:rsidRPr="00203A72" w:rsidRDefault="00203A72" w:rsidP="00203A72">
      <w:pPr>
        <w:keepNext/>
        <w:spacing w:after="0" w:line="240" w:lineRule="auto"/>
        <w:ind w:left="1247" w:hanging="113"/>
        <w:rPr>
          <w:rFonts w:cs="Arial"/>
          <w:sz w:val="18"/>
        </w:rPr>
      </w:pPr>
      <w:r w:rsidRPr="00203A72">
        <w:rPr>
          <w:rFonts w:cs="Arial"/>
          <w:sz w:val="18"/>
        </w:rPr>
        <w:t>• telefonní seznamy</w:t>
      </w:r>
    </w:p>
    <w:p w:rsidR="00203A72" w:rsidRPr="00203A72" w:rsidRDefault="00203A72" w:rsidP="00203A72">
      <w:pPr>
        <w:keepNext/>
        <w:spacing w:after="0" w:line="240" w:lineRule="auto"/>
        <w:ind w:left="1247" w:hanging="113"/>
        <w:rPr>
          <w:rFonts w:cs="Arial"/>
          <w:sz w:val="18"/>
        </w:rPr>
      </w:pPr>
      <w:r w:rsidRPr="00203A72">
        <w:rPr>
          <w:rFonts w:cs="Arial"/>
          <w:sz w:val="18"/>
        </w:rPr>
        <w:t>• podnikové a obchodní adresáře</w:t>
      </w:r>
    </w:p>
    <w:p w:rsidR="00203A72" w:rsidRPr="00203A72" w:rsidRDefault="00203A72" w:rsidP="00203A72">
      <w:pPr>
        <w:keepNext/>
        <w:spacing w:after="0" w:line="240" w:lineRule="auto"/>
        <w:ind w:left="1247" w:hanging="113"/>
        <w:rPr>
          <w:rFonts w:cs="Arial"/>
          <w:sz w:val="18"/>
        </w:rPr>
      </w:pPr>
      <w:r w:rsidRPr="00203A72">
        <w:rPr>
          <w:rFonts w:cs="Arial"/>
          <w:sz w:val="18"/>
        </w:rPr>
        <w:t>• seznamy měst a obcí</w:t>
      </w:r>
    </w:p>
    <w:p w:rsidR="00203A72" w:rsidRPr="00203A72" w:rsidRDefault="00203A72" w:rsidP="00203A72">
      <w:pPr>
        <w:keepNext/>
        <w:spacing w:after="0" w:line="240" w:lineRule="auto"/>
        <w:ind w:left="1247" w:hanging="113"/>
        <w:rPr>
          <w:rFonts w:cs="Arial"/>
          <w:sz w:val="18"/>
        </w:rPr>
      </w:pPr>
    </w:p>
    <w:p w:rsidR="00203A72" w:rsidRPr="00203A72" w:rsidRDefault="00D85FED"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58.12.3 Licenční služby k právu užívat adresáře a jiné seznamy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58.12.30 Licenční služby k právu užívat adresáře a jiné seznamy</w:t>
      </w:r>
    </w:p>
    <w:p w:rsidR="00203A72" w:rsidRPr="00203A72" w:rsidRDefault="00203A72" w:rsidP="00203A72">
      <w:pPr>
        <w:keepNext/>
        <w:spacing w:after="0" w:line="240" w:lineRule="auto"/>
        <w:ind w:left="964" w:hanging="113"/>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k právu užívat adresáře a jiné seznamy, jako jsou:</w:t>
      </w:r>
    </w:p>
    <w:p w:rsidR="00203A72" w:rsidRPr="00203A72" w:rsidRDefault="00203A72" w:rsidP="00203A72">
      <w:pPr>
        <w:keepNext/>
        <w:spacing w:after="0" w:line="240" w:lineRule="auto"/>
        <w:ind w:left="1247" w:hanging="113"/>
        <w:rPr>
          <w:rFonts w:cs="Arial"/>
          <w:sz w:val="18"/>
        </w:rPr>
      </w:pPr>
      <w:r w:rsidRPr="00203A72">
        <w:rPr>
          <w:rFonts w:cs="Arial"/>
          <w:sz w:val="18"/>
        </w:rPr>
        <w:t>• telefonní seznamy</w:t>
      </w:r>
    </w:p>
    <w:p w:rsidR="00203A72" w:rsidRPr="00203A72" w:rsidRDefault="00203A72" w:rsidP="00203A72">
      <w:pPr>
        <w:keepNext/>
        <w:spacing w:after="0" w:line="240" w:lineRule="auto"/>
        <w:ind w:left="1247" w:hanging="113"/>
        <w:rPr>
          <w:rFonts w:cs="Arial"/>
          <w:sz w:val="18"/>
        </w:rPr>
      </w:pPr>
      <w:r w:rsidRPr="00203A72">
        <w:rPr>
          <w:rFonts w:cs="Arial"/>
          <w:sz w:val="18"/>
        </w:rPr>
        <w:t>• podnikové a obchodní adresáře</w:t>
      </w:r>
    </w:p>
    <w:p w:rsidR="00203A72" w:rsidRPr="00203A72" w:rsidRDefault="00203A72" w:rsidP="00203A72">
      <w:pPr>
        <w:keepNext/>
        <w:spacing w:after="0" w:line="240" w:lineRule="auto"/>
        <w:ind w:left="1247" w:hanging="113"/>
        <w:rPr>
          <w:rFonts w:cs="Arial"/>
          <w:sz w:val="18"/>
        </w:rPr>
      </w:pPr>
      <w:r w:rsidRPr="00203A72">
        <w:rPr>
          <w:rFonts w:cs="Arial"/>
          <w:sz w:val="18"/>
        </w:rPr>
        <w:t>• seznamy měst a obcí atd.</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58.12.4 Prostor pro reklamu v adresářích a jiných seznamech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58.12.40 Prostor pro reklamu v adresářích a jiných seznamech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prostor pro reklamu v</w:t>
      </w:r>
      <w:r w:rsidR="002A1E3A">
        <w:rPr>
          <w:rFonts w:cs="Arial"/>
          <w:sz w:val="18"/>
        </w:rPr>
        <w:t> </w:t>
      </w:r>
      <w:r w:rsidRPr="00203A72">
        <w:rPr>
          <w:rFonts w:cs="Arial"/>
          <w:sz w:val="18"/>
        </w:rPr>
        <w:t>knihách</w:t>
      </w:r>
      <w:r w:rsidR="002A1E3A">
        <w:rPr>
          <w:rFonts w:cs="Arial"/>
          <w:sz w:val="18"/>
        </w:rPr>
        <w:t xml:space="preserve">, </w:t>
      </w:r>
      <w:r w:rsidR="00A4539D">
        <w:rPr>
          <w:rFonts w:cs="Arial"/>
          <w:sz w:val="18"/>
        </w:rPr>
        <w:t>v tištěné podobě</w:t>
      </w:r>
      <w:r w:rsidR="002A1E3A">
        <w:rPr>
          <w:rFonts w:cs="Arial"/>
          <w:sz w:val="18"/>
        </w:rPr>
        <w:t xml:space="preserve"> (58.11.41)</w:t>
      </w:r>
      <w:r w:rsidR="00A4539D">
        <w:rPr>
          <w:rFonts w:cs="Arial"/>
          <w:sz w:val="18"/>
        </w:rPr>
        <w:t>, v </w:t>
      </w:r>
      <w:r w:rsidRPr="00203A72">
        <w:rPr>
          <w:rFonts w:cs="Arial"/>
          <w:sz w:val="18"/>
        </w:rPr>
        <w:t>e</w:t>
      </w:r>
      <w:r w:rsidR="00A4539D">
        <w:rPr>
          <w:rFonts w:cs="Arial"/>
          <w:sz w:val="18"/>
        </w:rPr>
        <w:t>lektronické podobě</w:t>
      </w:r>
      <w:r w:rsidRPr="00203A72">
        <w:rPr>
          <w:rFonts w:cs="Arial"/>
          <w:sz w:val="18"/>
        </w:rPr>
        <w:t xml:space="preserve"> (58.11.42)</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prostor pro reklamu v</w:t>
      </w:r>
      <w:r w:rsidR="002A1E3A">
        <w:rPr>
          <w:rFonts w:cs="Arial"/>
          <w:sz w:val="18"/>
        </w:rPr>
        <w:t> </w:t>
      </w:r>
      <w:r w:rsidRPr="00203A72">
        <w:rPr>
          <w:rFonts w:cs="Arial"/>
          <w:sz w:val="18"/>
        </w:rPr>
        <w:t>novinách</w:t>
      </w:r>
      <w:r w:rsidR="002A1E3A">
        <w:rPr>
          <w:rFonts w:cs="Arial"/>
          <w:sz w:val="18"/>
        </w:rPr>
        <w:t xml:space="preserve">, </w:t>
      </w:r>
      <w:r w:rsidR="00A4539D">
        <w:rPr>
          <w:rFonts w:cs="Arial"/>
          <w:sz w:val="18"/>
        </w:rPr>
        <w:t>tištěné podobě</w:t>
      </w:r>
      <w:r w:rsidR="002A1E3A">
        <w:rPr>
          <w:rFonts w:cs="Arial"/>
          <w:sz w:val="18"/>
        </w:rPr>
        <w:t xml:space="preserve"> (58.13.31)</w:t>
      </w:r>
      <w:r w:rsidR="00A4539D">
        <w:rPr>
          <w:rFonts w:cs="Arial"/>
          <w:sz w:val="18"/>
        </w:rPr>
        <w:t>, v elektronické podobě</w:t>
      </w:r>
      <w:r w:rsidRPr="00203A72">
        <w:rPr>
          <w:rFonts w:cs="Arial"/>
          <w:sz w:val="18"/>
        </w:rPr>
        <w:t xml:space="preserve"> (58.13.32) </w:t>
      </w:r>
    </w:p>
    <w:p w:rsidR="00203A72" w:rsidRPr="00203A72" w:rsidRDefault="00203A72" w:rsidP="002A1E3A">
      <w:pPr>
        <w:keepNext/>
        <w:tabs>
          <w:tab w:val="left" w:pos="3015"/>
        </w:tabs>
        <w:spacing w:after="0" w:line="240" w:lineRule="auto"/>
        <w:ind w:left="964" w:hanging="113"/>
        <w:rPr>
          <w:rFonts w:cs="Arial"/>
          <w:sz w:val="18"/>
        </w:rPr>
      </w:pPr>
      <w:r w:rsidRPr="00203A72">
        <w:rPr>
          <w:rFonts w:cs="Arial"/>
          <w:sz w:val="18"/>
        </w:rPr>
        <w:t>- prostor pro reklamu v časopisech a ostatních periodických publikacích</w:t>
      </w:r>
      <w:r w:rsidR="002A1E3A">
        <w:rPr>
          <w:rFonts w:cs="Arial"/>
          <w:sz w:val="18"/>
        </w:rPr>
        <w:t xml:space="preserve">, </w:t>
      </w:r>
      <w:r w:rsidR="00A4539D">
        <w:rPr>
          <w:rFonts w:cs="Arial"/>
          <w:sz w:val="18"/>
        </w:rPr>
        <w:t>v tištěné podobě</w:t>
      </w:r>
      <w:r w:rsidR="002A1E3A">
        <w:rPr>
          <w:rFonts w:cs="Arial"/>
          <w:sz w:val="18"/>
        </w:rPr>
        <w:t xml:space="preserve"> (58.14.31)</w:t>
      </w:r>
      <w:r w:rsidR="00A4539D">
        <w:rPr>
          <w:rFonts w:cs="Arial"/>
          <w:sz w:val="18"/>
        </w:rPr>
        <w:t>, v elektronické podobě</w:t>
      </w:r>
      <w:r w:rsidR="002A1E3A">
        <w:rPr>
          <w:rFonts w:cs="Arial"/>
          <w:sz w:val="18"/>
        </w:rPr>
        <w:t> </w:t>
      </w:r>
      <w:r w:rsidRPr="00203A72">
        <w:rPr>
          <w:rFonts w:cs="Arial"/>
          <w:sz w:val="18"/>
        </w:rPr>
        <w:t>(58.14.32)</w:t>
      </w:r>
    </w:p>
    <w:p w:rsidR="00203A72" w:rsidRPr="00203A72" w:rsidRDefault="00203A72" w:rsidP="00203A72">
      <w:pPr>
        <w:keepNext/>
        <w:tabs>
          <w:tab w:val="left" w:pos="3015"/>
        </w:tabs>
        <w:spacing w:after="0" w:line="240" w:lineRule="auto"/>
        <w:ind w:left="964" w:firstLine="29"/>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58.13 Vydávání novin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58.13.1 Noviny v tištěné podobě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58.13.10 Noviny v tištěné podobě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noviny vycházející alespoň čtyřikrát týdně pokrývající více témat a určené pro širokou veřejnost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inzertní noviny vydávané alespoň čtyřikrát týdně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58.13.2 Noviny on-line</w:t>
      </w:r>
    </w:p>
    <w:p w:rsidR="00203A72" w:rsidRPr="00203A72" w:rsidRDefault="00203A72" w:rsidP="00203A72">
      <w:pPr>
        <w:keepNext/>
        <w:spacing w:after="120" w:line="240" w:lineRule="auto"/>
        <w:ind w:left="1389" w:hanging="822"/>
        <w:outlineLvl w:val="6"/>
        <w:rPr>
          <w:rFonts w:cs="Arial"/>
          <w:b/>
          <w:sz w:val="18"/>
        </w:rPr>
      </w:pPr>
      <w:r w:rsidRPr="00B94E0D">
        <w:rPr>
          <w:rFonts w:cs="Arial"/>
          <w:b/>
          <w:sz w:val="18"/>
        </w:rPr>
        <w:t>58.13.20 Noviny on-line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on-line noviny vydávané na internetu, kde je hlavní obsah aktualizován alespoň čtyřikrát týdně v pevných intervalech, obvykle každodenně, ať již za předplatné nebo zdarma</w:t>
      </w:r>
    </w:p>
    <w:p w:rsidR="00203A72" w:rsidRDefault="00203A72" w:rsidP="00203A72">
      <w:pPr>
        <w:keepNext/>
        <w:spacing w:after="0" w:line="240" w:lineRule="auto"/>
        <w:ind w:left="964" w:hanging="113"/>
        <w:rPr>
          <w:rFonts w:cs="Arial"/>
          <w:sz w:val="18"/>
        </w:rPr>
      </w:pPr>
      <w:r w:rsidRPr="00B94E0D">
        <w:rPr>
          <w:rFonts w:cs="Arial"/>
          <w:sz w:val="18"/>
        </w:rPr>
        <w:t xml:space="preserve">- </w:t>
      </w:r>
      <w:r w:rsidR="00B94E0D" w:rsidRPr="00B94E0D">
        <w:rPr>
          <w:rFonts w:cs="Arial"/>
          <w:sz w:val="18"/>
        </w:rPr>
        <w:t>úryvky z novin</w:t>
      </w:r>
      <w:r w:rsidRPr="00B94E0D">
        <w:rPr>
          <w:rFonts w:cs="Arial"/>
          <w:sz w:val="18"/>
        </w:rPr>
        <w:t xml:space="preserve">, </w:t>
      </w:r>
      <w:r w:rsidR="00F310C1">
        <w:rPr>
          <w:rFonts w:cs="Arial"/>
          <w:sz w:val="18"/>
        </w:rPr>
        <w:t xml:space="preserve">jako např. </w:t>
      </w:r>
      <w:r w:rsidR="00B94E0D">
        <w:rPr>
          <w:rFonts w:cs="Arial"/>
          <w:sz w:val="18"/>
        </w:rPr>
        <w:t>stručné přehledy zpráv</w:t>
      </w:r>
      <w:r w:rsidRPr="00203A72">
        <w:rPr>
          <w:rFonts w:cs="Arial"/>
          <w:sz w:val="18"/>
        </w:rPr>
        <w:t xml:space="preserve">, zasílané e-mailem </w:t>
      </w:r>
      <w:r w:rsidR="009A4818">
        <w:rPr>
          <w:rFonts w:cs="Arial"/>
          <w:sz w:val="18"/>
        </w:rPr>
        <w:t>jednou nebo vícekrát denně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digitální archivy (91.01.12)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58.13.3 Prostor pro reklamu v novinách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58.13.31 Prostor pro reklamu v novinách v tištěné podobě</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knihách v tištěné podobě (58.11.41)</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časopisech a ostatních periodických publikacích v tištěné podobě (58.14.31)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58.13.32 Prostor pro reklamu v novinách v elektronické podobě</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knihách v elektronické podobě (58.11.42)</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časopisech a ostatních periodických publikacích v elektronické podobě (58.14.32)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58.14 Vydávání časopisů a ostatních periodických publikací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noviny, časopisy a periodika vydávané méně než čtyřikrát týdně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noviny a periodika vydávané alespoň čtyřikrát týdně (58.13)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58.14.1 Časopisy a ostatní periodické publikace v tištěné podobě</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on-line periodika (58.14.20)</w:t>
      </w:r>
    </w:p>
    <w:p w:rsidR="00203A72" w:rsidRPr="00203A72" w:rsidRDefault="00203A72" w:rsidP="00203A72">
      <w:pPr>
        <w:keepNext/>
        <w:spacing w:after="0" w:line="240" w:lineRule="auto"/>
        <w:ind w:left="850"/>
        <w:jc w:val="both"/>
        <w:rPr>
          <w:rFonts w:cs="Arial"/>
          <w:sz w:val="18"/>
        </w:rPr>
      </w:pPr>
    </w:p>
    <w:p w:rsidR="00203A72" w:rsidRPr="00203A72" w:rsidRDefault="00D85FED"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58.14.11 Časopisy a ostatní periodické publikace pro širokou veřejnost v tištěné podobě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periodika pokrývající více téma</w:t>
      </w:r>
      <w:r w:rsidR="00B91F1D">
        <w:rPr>
          <w:rFonts w:cs="Arial"/>
          <w:sz w:val="18"/>
        </w:rPr>
        <w:t>t, určená pro širokou veřejnost;</w:t>
      </w:r>
      <w:r w:rsidRPr="00203A72">
        <w:rPr>
          <w:rFonts w:cs="Arial"/>
          <w:sz w:val="18"/>
        </w:rPr>
        <w:t xml:space="preserve"> </w:t>
      </w:r>
      <w:r w:rsidR="00303144">
        <w:rPr>
          <w:rFonts w:cs="Arial"/>
          <w:sz w:val="18"/>
        </w:rPr>
        <w:t>mohou obsahovat například</w:t>
      </w:r>
      <w:r w:rsidRPr="00203A72">
        <w:rPr>
          <w:rFonts w:cs="Arial"/>
          <w:sz w:val="18"/>
        </w:rPr>
        <w:t xml:space="preserve"> všeobecné zprávy, ekonomické zprávy, informace na téma osobních financí, obecných zájmů a jiné (</w:t>
      </w:r>
      <w:r w:rsidR="00C05813">
        <w:rPr>
          <w:rFonts w:cs="Arial"/>
          <w:sz w:val="18"/>
        </w:rPr>
        <w:t>vč. článků, obrázků</w:t>
      </w:r>
      <w:r w:rsidRPr="00203A72">
        <w:rPr>
          <w:rFonts w:cs="Arial"/>
          <w:sz w:val="18"/>
        </w:rPr>
        <w:t xml:space="preserve">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58.14.12 Obchodní, odborné a akademické časopisy a ostatní periodické publikace v tištěné podobě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58.14.19 Časopisy a ostatní periodické publikace v tištěné podobě</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58.14.2 Časopisy a ostatní periodické publikace,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58.14.20 Časopisy a ostatní periodické publikace, on-line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on-line poskytování časopisů a jiných periodik vydávaných na internetu, jejichž hlavní obsah je aktualizován méně než čtyřikrát týdně v pevných intervalech, obvykle týdně nebo měsíčně, ať již za předplatné nebo zdarma</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A860E7" w:rsidRPr="00A860E7">
        <w:rPr>
          <w:rFonts w:cs="Arial"/>
          <w:sz w:val="18"/>
        </w:rPr>
        <w:t>úryvky z</w:t>
      </w:r>
      <w:r w:rsidRPr="00A860E7">
        <w:rPr>
          <w:rFonts w:cs="Arial"/>
          <w:sz w:val="18"/>
        </w:rPr>
        <w:t xml:space="preserve"> periodik, jako </w:t>
      </w:r>
      <w:r w:rsidR="00A860E7" w:rsidRPr="00A860E7">
        <w:rPr>
          <w:rFonts w:cs="Arial"/>
          <w:sz w:val="18"/>
        </w:rPr>
        <w:t>např. stručné přehledy</w:t>
      </w:r>
      <w:r w:rsidRPr="00A860E7">
        <w:rPr>
          <w:rFonts w:cs="Arial"/>
          <w:sz w:val="18"/>
        </w:rPr>
        <w:t>, pravidelně zasílané e-mailem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digitální archivy (91.01.12)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58.14.3 Prostor pro reklamu v časopisech a ostatních periodických publikacích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58.14.31 Prostor pro reklamu v časopisech a ostatních periodických publikacích v tištěné podobě</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knihách v tištěné podobě (58.11.41)</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novinách v tištěné podobě (58.13.31)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58.14.32 Prostor pro reklamu v časopisech a ostatních periodických publikacích v elektronické podobě</w:t>
      </w: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knihách v elektronické podobě (58.11.42)</w:t>
      </w:r>
    </w:p>
    <w:p w:rsidR="00203A72" w:rsidRPr="00203A72" w:rsidRDefault="00203A72" w:rsidP="00203A72">
      <w:pPr>
        <w:keepNext/>
        <w:spacing w:after="0" w:line="240" w:lineRule="auto"/>
        <w:ind w:left="964" w:hanging="113"/>
        <w:rPr>
          <w:rFonts w:cs="Arial"/>
          <w:sz w:val="18"/>
        </w:rPr>
      </w:pPr>
      <w:r w:rsidRPr="00203A72">
        <w:rPr>
          <w:rFonts w:cs="Arial"/>
          <w:sz w:val="18"/>
        </w:rPr>
        <w:t>- prostor pro reklamu v novinách v elektronické podobě (58.13.32)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58.14.4 Licenční služby k časopisům a ostatním periodickým publikacím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58.14.40 Licenční služby k časopisům a ostatním periodickým publikacím</w:t>
      </w:r>
    </w:p>
    <w:p w:rsidR="00203A72" w:rsidRPr="00203A72" w:rsidRDefault="00203A72" w:rsidP="00203A72">
      <w:pPr>
        <w:keepNext/>
        <w:spacing w:before="120" w:after="300" w:line="240" w:lineRule="auto"/>
        <w:ind w:left="624" w:hanging="624"/>
        <w:outlineLvl w:val="4"/>
        <w:rPr>
          <w:rFonts w:cs="Arial"/>
          <w:b/>
          <w:bCs/>
          <w:iCs/>
          <w:sz w:val="22"/>
          <w:szCs w:val="26"/>
        </w:rPr>
      </w:pPr>
      <w:r w:rsidRPr="004B433C">
        <w:rPr>
          <w:rFonts w:cs="Arial"/>
          <w:b/>
          <w:bCs/>
          <w:iCs/>
          <w:sz w:val="22"/>
          <w:szCs w:val="26"/>
        </w:rPr>
        <w:t>58.19 Ostatní vydavatelské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58.19.1 Ostatní služby v oblasti vydávání tiskovin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58.19.11 Dopisnice nebo pohlednice, karty s osobními pozdravy, zpr</w:t>
      </w:r>
      <w:r w:rsidR="00B91F1D">
        <w:rPr>
          <w:rFonts w:cs="Arial"/>
          <w:b/>
          <w:sz w:val="18"/>
        </w:rPr>
        <w:t>ávami nebo oznámeními v tištěné </w:t>
      </w:r>
      <w:r w:rsidRPr="00203A72">
        <w:rPr>
          <w:rFonts w:cs="Arial"/>
          <w:b/>
          <w:sz w:val="18"/>
        </w:rPr>
        <w:t>podobě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58.19.12 Obrazy, kresby a fotografie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58.19.13 Obtisky a kalendáře v tištěné podobě</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58.19.14 Nepoužité poštovní, kolkové nebo podobné známky; papír s natištěnými znám</w:t>
      </w:r>
      <w:r w:rsidR="00B91F1D">
        <w:rPr>
          <w:rFonts w:cs="Arial"/>
          <w:b/>
          <w:sz w:val="18"/>
        </w:rPr>
        <w:t>kami; šekové </w:t>
      </w:r>
      <w:r w:rsidRPr="00203A72">
        <w:rPr>
          <w:rFonts w:cs="Arial"/>
          <w:b/>
          <w:sz w:val="18"/>
        </w:rPr>
        <w:t>tiskopisy; bankovky, akcie, dluhopisy a podobné cenné papíry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58.19.15 Reklamní a propagační tiskoviny, obchodní katalogy a podobné výrobky v tištěné podobě</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tištěné inzertní noviny (58.13.10)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58.19.19 Ostatní tiskoviny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C391D" w:rsidRPr="00203A72">
        <w:rPr>
          <w:rFonts w:cs="Arial"/>
          <w:sz w:val="18"/>
        </w:rPr>
        <w:t xml:space="preserve">knihy </w:t>
      </w:r>
      <w:r w:rsidR="003C391D">
        <w:rPr>
          <w:rFonts w:cs="Arial"/>
          <w:sz w:val="18"/>
        </w:rPr>
        <w:t>se samolepkami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58.19.2 Ostatní on-line obsah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58.19.21 On-line obsah pro dospělé</w:t>
      </w:r>
    </w:p>
    <w:p w:rsidR="00203A72" w:rsidRPr="00203A72" w:rsidRDefault="00203A72" w:rsidP="00203A72">
      <w:pPr>
        <w:keepNext/>
        <w:spacing w:after="0" w:line="240" w:lineRule="auto"/>
        <w:ind w:left="850"/>
        <w:rPr>
          <w:rFonts w:cs="Arial"/>
          <w:sz w:val="18"/>
        </w:rPr>
      </w:pPr>
      <w:r w:rsidRPr="00203A72">
        <w:rPr>
          <w:rFonts w:cs="Arial"/>
          <w:sz w:val="18"/>
        </w:rPr>
        <w:t>Z:</w:t>
      </w:r>
    </w:p>
    <w:p w:rsidR="003029AA" w:rsidRDefault="00203A72" w:rsidP="00203A72">
      <w:pPr>
        <w:keepNext/>
        <w:spacing w:after="0" w:line="240" w:lineRule="auto"/>
        <w:ind w:left="964" w:hanging="113"/>
        <w:rPr>
          <w:rFonts w:cs="Arial"/>
          <w:sz w:val="18"/>
        </w:rPr>
      </w:pPr>
      <w:r w:rsidRPr="00203A72">
        <w:rPr>
          <w:rFonts w:cs="Arial"/>
          <w:sz w:val="18"/>
        </w:rPr>
        <w:t>- služby související s poskytováním obsahu s tématikou pro dospělé, sexuálně explicitního obsahu publikovaného nebo vysílaného po internetu, vč. grafiky, živých záběrů, interaktivních předs</w:t>
      </w:r>
      <w:r w:rsidR="00BD4D1D">
        <w:rPr>
          <w:rFonts w:cs="Arial"/>
          <w:sz w:val="18"/>
        </w:rPr>
        <w:t>tavení a virtuálních činností; p</w:t>
      </w:r>
      <w:r w:rsidRPr="00203A72">
        <w:rPr>
          <w:rFonts w:cs="Arial"/>
          <w:sz w:val="18"/>
        </w:rPr>
        <w:t>latby mohou být formou předplatného, členského popl</w:t>
      </w:r>
      <w:r w:rsidR="003029AA">
        <w:rPr>
          <w:rFonts w:cs="Arial"/>
          <w:sz w:val="18"/>
        </w:rPr>
        <w:t>atku nebo poplatku </w:t>
      </w:r>
    </w:p>
    <w:p w:rsidR="00203A72" w:rsidRPr="00203A72" w:rsidRDefault="00937227" w:rsidP="00203A72">
      <w:pPr>
        <w:keepNext/>
        <w:spacing w:after="0" w:line="240" w:lineRule="auto"/>
        <w:ind w:left="964" w:hanging="113"/>
        <w:rPr>
          <w:rFonts w:cs="Arial"/>
          <w:sz w:val="18"/>
        </w:rPr>
      </w:pPr>
      <w:r>
        <w:rPr>
          <w:rFonts w:cs="Arial"/>
          <w:sz w:val="18"/>
        </w:rPr>
        <w:tab/>
      </w:r>
      <w:r w:rsidR="00BD4D1D">
        <w:rPr>
          <w:rFonts w:cs="Arial"/>
          <w:sz w:val="18"/>
        </w:rPr>
        <w:t>za zhlédnutí</w:t>
      </w:r>
    </w:p>
    <w:p w:rsidR="00203A72" w:rsidRPr="00203A72" w:rsidRDefault="00203A72" w:rsidP="00203A72">
      <w:pPr>
        <w:keepNext/>
        <w:spacing w:after="0" w:line="240" w:lineRule="auto"/>
        <w:ind w:left="850"/>
        <w:rPr>
          <w:rFonts w:cs="Arial"/>
          <w:sz w:val="18"/>
        </w:rPr>
      </w:pPr>
    </w:p>
    <w:p w:rsidR="00203A72" w:rsidRPr="00203A72" w:rsidRDefault="00D85FED" w:rsidP="00203A72">
      <w:pPr>
        <w:keepNext/>
        <w:spacing w:after="0" w:line="240" w:lineRule="auto"/>
        <w:ind w:left="850"/>
        <w:rPr>
          <w:rFonts w:cs="Arial"/>
          <w:sz w:val="18"/>
        </w:rPr>
      </w:pPr>
      <w:r>
        <w:rPr>
          <w:rFonts w:cs="Arial"/>
          <w:sz w:val="18"/>
        </w:rPr>
        <w:br w:type="column"/>
      </w:r>
      <w:r w:rsidR="00203A72" w:rsidRPr="00203A72">
        <w:rPr>
          <w:rFonts w:cs="Arial"/>
          <w:sz w:val="18"/>
        </w:rPr>
        <w:lastRenderedPageBreak/>
        <w:t>N:</w:t>
      </w:r>
    </w:p>
    <w:p w:rsidR="00203A72" w:rsidRPr="00203A72" w:rsidRDefault="00203A72" w:rsidP="00203A72">
      <w:pPr>
        <w:keepNext/>
        <w:spacing w:after="0" w:line="240" w:lineRule="auto"/>
        <w:ind w:left="964" w:hanging="113"/>
        <w:rPr>
          <w:rFonts w:cs="Arial"/>
          <w:sz w:val="18"/>
        </w:rPr>
      </w:pPr>
      <w:r w:rsidRPr="00203A72">
        <w:rPr>
          <w:rFonts w:cs="Arial"/>
          <w:sz w:val="18"/>
        </w:rPr>
        <w:t>- obsah pro dospělé v on-line novinách, periodikách a knihách (58.11.30, 58.13.20, 58.14.20)</w:t>
      </w:r>
    </w:p>
    <w:p w:rsidR="00203A72" w:rsidRPr="00203A72" w:rsidRDefault="00203A72" w:rsidP="00203A72">
      <w:pPr>
        <w:keepNext/>
        <w:spacing w:after="0" w:line="240" w:lineRule="auto"/>
        <w:ind w:left="964" w:hanging="113"/>
        <w:rPr>
          <w:rFonts w:cs="Arial"/>
          <w:sz w:val="18"/>
        </w:rPr>
      </w:pPr>
      <w:r w:rsidRPr="00203A72">
        <w:rPr>
          <w:rFonts w:cs="Arial"/>
          <w:sz w:val="18"/>
        </w:rPr>
        <w:t>- obsah pro dospělé v digitálních archivech (91.01.12)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58.19.29 Ostatní on-line obsah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jiný on-line obsah nezahrnutý výše, jako např. pohlednice, kalendáře, reprodukce uměleckých děl</w:t>
      </w:r>
    </w:p>
    <w:p w:rsidR="00203A72" w:rsidRPr="00203A72" w:rsidRDefault="00203A72" w:rsidP="00203A72">
      <w:pPr>
        <w:keepNext/>
        <w:spacing w:after="0" w:line="240" w:lineRule="auto"/>
        <w:ind w:left="964" w:hanging="113"/>
        <w:rPr>
          <w:rFonts w:cs="Arial"/>
          <w:sz w:val="18"/>
        </w:rPr>
      </w:pPr>
      <w:r w:rsidRPr="00203A72">
        <w:rPr>
          <w:rFonts w:cs="Arial"/>
          <w:sz w:val="18"/>
        </w:rPr>
        <w:t>- statistiky a podobné informace publikované on-line</w:t>
      </w:r>
    </w:p>
    <w:p w:rsidR="00203A72" w:rsidRPr="00203A72" w:rsidRDefault="00203A72" w:rsidP="00203A72">
      <w:pPr>
        <w:keepNext/>
        <w:spacing w:after="0" w:line="240" w:lineRule="auto"/>
        <w:ind w:left="850"/>
        <w:rPr>
          <w:rFonts w:cs="Arial"/>
          <w:sz w:val="18"/>
        </w:rPr>
      </w:pPr>
    </w:p>
    <w:p w:rsidR="00203A72" w:rsidRPr="00D71F87" w:rsidRDefault="00203A72" w:rsidP="00203A72">
      <w:pPr>
        <w:keepNext/>
        <w:spacing w:after="0" w:line="240" w:lineRule="auto"/>
        <w:ind w:left="850"/>
        <w:rPr>
          <w:rFonts w:cs="Arial"/>
          <w:sz w:val="18"/>
        </w:rPr>
      </w:pPr>
      <w:r w:rsidRPr="00D71F87">
        <w:rPr>
          <w:rFonts w:cs="Arial"/>
          <w:sz w:val="18"/>
        </w:rPr>
        <w:t>ZT:</w:t>
      </w:r>
    </w:p>
    <w:p w:rsidR="00203A72" w:rsidRPr="00203A72" w:rsidRDefault="00203A72" w:rsidP="00203A72">
      <w:pPr>
        <w:keepNext/>
        <w:spacing w:after="0" w:line="240" w:lineRule="auto"/>
        <w:ind w:left="964" w:hanging="113"/>
        <w:rPr>
          <w:rFonts w:cs="Arial"/>
          <w:sz w:val="18"/>
        </w:rPr>
      </w:pPr>
      <w:r w:rsidRPr="00D71F87">
        <w:rPr>
          <w:rFonts w:cs="Arial"/>
          <w:sz w:val="18"/>
        </w:rPr>
        <w:t xml:space="preserve">- </w:t>
      </w:r>
      <w:r w:rsidR="00D71F87" w:rsidRPr="00D71F87">
        <w:rPr>
          <w:rFonts w:cs="Arial"/>
          <w:sz w:val="18"/>
        </w:rPr>
        <w:t>zveřejňování cen akcií prostřednictvím informačního serveru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on-line poskytování softwaru (hosting aplikací a poskytování servisu k aplikacím) (63.11)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58.19.3 Licenční služby k ostatním tiskovinám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58.19.30 Licenční služby k ostatním tiskovinám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k právům reprodukovat, distribuovat či používat v jiných dílech umělecké originály, jako jsou reprodukce a přetisky originálních uměleckých děl</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pro jiné tištěné materiály chráněné autorským právem, jako jsou kalendáře, pohlednice, fotografie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58.2 Vydávání softwaru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58.21 Vydávání počítačových her</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58.21.1 Počítačové hry, na fyzickém nosiči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58.21.10 Počítačové hry, na fyzickém nosiči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58.21.2 Počítačové hry, stažitelné z internetu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58.21.20 Počítačové hry, stažitelné z internetu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elektronické soubory obsahující počítačové hry, které mohou být staženy a uloženy na místním zařízení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58.21.3 On-line hry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58.21.30 On-line hry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her, které se hrají na internetu</w:t>
      </w:r>
      <w:r w:rsidR="00D83775">
        <w:rPr>
          <w:rFonts w:cs="Arial"/>
          <w:sz w:val="18"/>
        </w:rPr>
        <w:t xml:space="preserve"> (platby </w:t>
      </w:r>
      <w:r w:rsidR="00D83775" w:rsidRPr="00203A72">
        <w:rPr>
          <w:rFonts w:cs="Arial"/>
          <w:sz w:val="18"/>
        </w:rPr>
        <w:t>mohou být formou předplatného nebo poplatku</w:t>
      </w:r>
      <w:r w:rsidR="00D83775">
        <w:rPr>
          <w:rFonts w:cs="Arial"/>
          <w:sz w:val="18"/>
        </w:rPr>
        <w:t xml:space="preserve"> za konkrétní hru)</w:t>
      </w:r>
      <w:r w:rsidRPr="00203A72">
        <w:rPr>
          <w:rFonts w:cs="Arial"/>
          <w:sz w:val="18"/>
        </w:rPr>
        <w:t>, jako jsou:</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363802">
        <w:rPr>
          <w:rFonts w:cs="Arial"/>
          <w:sz w:val="18"/>
        </w:rPr>
        <w:t>hry na hrdiny (</w:t>
      </w:r>
      <w:r w:rsidRPr="00203A72">
        <w:rPr>
          <w:rFonts w:cs="Arial"/>
          <w:sz w:val="18"/>
        </w:rPr>
        <w:t>RPG hry</w:t>
      </w:r>
      <w:r w:rsidR="0036380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strategické hry</w:t>
      </w:r>
    </w:p>
    <w:p w:rsidR="00203A72" w:rsidRPr="00203A72" w:rsidRDefault="00203A72" w:rsidP="00203A72">
      <w:pPr>
        <w:keepNext/>
        <w:spacing w:after="0" w:line="240" w:lineRule="auto"/>
        <w:ind w:left="1247" w:hanging="113"/>
        <w:rPr>
          <w:rFonts w:cs="Arial"/>
          <w:sz w:val="18"/>
        </w:rPr>
      </w:pPr>
      <w:r w:rsidRPr="00203A72">
        <w:rPr>
          <w:rFonts w:cs="Arial"/>
          <w:sz w:val="18"/>
        </w:rPr>
        <w:t>• akční hry</w:t>
      </w:r>
    </w:p>
    <w:p w:rsidR="00203A72" w:rsidRPr="00203A72" w:rsidRDefault="00203A72" w:rsidP="00203A72">
      <w:pPr>
        <w:keepNext/>
        <w:spacing w:after="0" w:line="240" w:lineRule="auto"/>
        <w:ind w:left="1247" w:hanging="113"/>
        <w:rPr>
          <w:rFonts w:cs="Arial"/>
          <w:sz w:val="18"/>
        </w:rPr>
      </w:pPr>
      <w:r w:rsidRPr="00203A72">
        <w:rPr>
          <w:rFonts w:cs="Arial"/>
          <w:sz w:val="18"/>
        </w:rPr>
        <w:t>• karetní hry</w:t>
      </w:r>
    </w:p>
    <w:p w:rsidR="00203A72" w:rsidRDefault="00203A72" w:rsidP="00D83775">
      <w:pPr>
        <w:keepNext/>
        <w:spacing w:after="0" w:line="240" w:lineRule="auto"/>
        <w:ind w:left="1247" w:hanging="113"/>
        <w:rPr>
          <w:rFonts w:cs="Arial"/>
          <w:sz w:val="18"/>
        </w:rPr>
      </w:pPr>
      <w:r w:rsidRPr="00203A72">
        <w:rPr>
          <w:rFonts w:cs="Arial"/>
          <w:sz w:val="18"/>
        </w:rPr>
        <w:t>• dětské hry</w:t>
      </w:r>
    </w:p>
    <w:p w:rsidR="00D83775" w:rsidRPr="00203A72" w:rsidRDefault="00D83775" w:rsidP="00D83775">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on-line hazardní hry (92.00.14)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4429B5">
        <w:rPr>
          <w:rFonts w:cs="Arial"/>
          <w:b/>
          <w:bCs/>
          <w:szCs w:val="22"/>
        </w:rPr>
        <w:t>58.21.4 Licenční služby k právu užívat počítačové hry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58.21.40 Licenční služby k právu užívat počítačové hry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k právům reprodukovat, distribuovat či používat v jiných dílech počítačové programy, popisy programů a podpůrné materiály pro počítačové hry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F8129C" w:rsidRPr="00203A72" w:rsidRDefault="00F8129C" w:rsidP="00203A72">
      <w:pPr>
        <w:keepNext/>
        <w:spacing w:after="0" w:line="240" w:lineRule="auto"/>
        <w:ind w:left="964" w:hanging="113"/>
        <w:rPr>
          <w:rFonts w:cs="Arial"/>
          <w:sz w:val="18"/>
        </w:rPr>
      </w:pPr>
      <w:r w:rsidRPr="00667B87">
        <w:rPr>
          <w:rFonts w:cs="Arial"/>
          <w:sz w:val="18"/>
        </w:rPr>
        <w:t xml:space="preserve">- </w:t>
      </w:r>
      <w:r w:rsidR="00667B87" w:rsidRPr="00667B87">
        <w:rPr>
          <w:rFonts w:cs="Arial"/>
          <w:sz w:val="18"/>
        </w:rPr>
        <w:t>nákup</w:t>
      </w:r>
      <w:r w:rsidRPr="00667B87">
        <w:rPr>
          <w:rFonts w:cs="Arial"/>
          <w:sz w:val="18"/>
        </w:rPr>
        <w:t xml:space="preserve"> práv a vydávání </w:t>
      </w:r>
      <w:r w:rsidR="00667B87" w:rsidRPr="00667B87">
        <w:rPr>
          <w:rFonts w:cs="Arial"/>
          <w:sz w:val="18"/>
        </w:rPr>
        <w:t xml:space="preserve">softwaru </w:t>
      </w:r>
      <w:r w:rsidRPr="00667B87">
        <w:rPr>
          <w:rFonts w:cs="Arial"/>
          <w:sz w:val="18"/>
        </w:rPr>
        <w:t>(</w:t>
      </w:r>
      <w:r w:rsidR="00667B87" w:rsidRPr="00667B87">
        <w:rPr>
          <w:rFonts w:cs="Arial"/>
          <w:sz w:val="18"/>
        </w:rPr>
        <w:t xml:space="preserve">jiný kód z oddílu </w:t>
      </w:r>
      <w:r w:rsidRPr="00667B87">
        <w:rPr>
          <w:rFonts w:cs="Arial"/>
          <w:sz w:val="18"/>
        </w:rPr>
        <w:t>58)</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E234F1">
        <w:rPr>
          <w:rFonts w:cs="Arial"/>
          <w:sz w:val="18"/>
        </w:rPr>
        <w:t>krabicový</w:t>
      </w:r>
      <w:r w:rsidRPr="00203A72">
        <w:rPr>
          <w:rFonts w:cs="Arial"/>
          <w:sz w:val="18"/>
        </w:rPr>
        <w:t xml:space="preserve"> </w:t>
      </w:r>
      <w:r w:rsidR="00E234F1">
        <w:rPr>
          <w:rFonts w:cs="Arial"/>
          <w:sz w:val="18"/>
        </w:rPr>
        <w:t xml:space="preserve">software </w:t>
      </w:r>
      <w:r w:rsidRPr="00203A72">
        <w:rPr>
          <w:rFonts w:cs="Arial"/>
          <w:sz w:val="18"/>
        </w:rPr>
        <w:t>(</w:t>
      </w:r>
      <w:r w:rsidR="00E234F1">
        <w:rPr>
          <w:rFonts w:cs="Arial"/>
          <w:sz w:val="18"/>
        </w:rPr>
        <w:t xml:space="preserve">jiný kód ze skupiny </w:t>
      </w:r>
      <w:r w:rsidRPr="00203A72">
        <w:rPr>
          <w:rFonts w:cs="Arial"/>
          <w:sz w:val="18"/>
        </w:rPr>
        <w:t>58.2)</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B367CC">
        <w:rPr>
          <w:rFonts w:cs="Arial"/>
          <w:sz w:val="18"/>
        </w:rPr>
        <w:t xml:space="preserve">časově či jinak </w:t>
      </w:r>
      <w:r w:rsidRPr="00203A72">
        <w:rPr>
          <w:rFonts w:cs="Arial"/>
          <w:sz w:val="18"/>
        </w:rPr>
        <w:t xml:space="preserve">omezené uživatelské licence jako součást </w:t>
      </w:r>
      <w:r w:rsidR="00B367CC">
        <w:rPr>
          <w:rFonts w:cs="Arial"/>
          <w:sz w:val="18"/>
        </w:rPr>
        <w:t xml:space="preserve">krabicového softwaru </w:t>
      </w:r>
      <w:r w:rsidRPr="00203A72">
        <w:rPr>
          <w:rFonts w:cs="Arial"/>
          <w:sz w:val="18"/>
        </w:rPr>
        <w:t>(</w:t>
      </w:r>
      <w:r w:rsidR="00B367CC">
        <w:rPr>
          <w:rFonts w:cs="Arial"/>
          <w:sz w:val="18"/>
        </w:rPr>
        <w:t xml:space="preserve">jiný kód ze skupiny </w:t>
      </w:r>
      <w:r w:rsidR="00B367CC" w:rsidRPr="00203A72">
        <w:rPr>
          <w:rFonts w:cs="Arial"/>
          <w:sz w:val="18"/>
        </w:rPr>
        <w:t>58.2</w:t>
      </w:r>
      <w:r w:rsidRPr="00203A72">
        <w:rPr>
          <w:rFonts w:cs="Arial"/>
          <w:sz w:val="18"/>
        </w:rPr>
        <w:t>)</w:t>
      </w:r>
    </w:p>
    <w:p w:rsidR="00203A72" w:rsidRPr="00203A72" w:rsidRDefault="00203A72" w:rsidP="00203A72">
      <w:pPr>
        <w:keepNext/>
        <w:spacing w:after="0" w:line="240" w:lineRule="auto"/>
        <w:ind w:left="964" w:hanging="113"/>
        <w:rPr>
          <w:rFonts w:cs="Arial"/>
          <w:sz w:val="18"/>
        </w:rPr>
      </w:pPr>
    </w:p>
    <w:p w:rsidR="00203A72" w:rsidRPr="00203A72" w:rsidRDefault="00D85FED"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58.29 Vydávání ostatního softwaru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58.29.1 Systémový software, na fyzickém nosiči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58.29.11 Operační systémy, na fyzickém nosiči</w:t>
      </w:r>
    </w:p>
    <w:p w:rsidR="00203A72" w:rsidRPr="00203A72" w:rsidRDefault="00203A72" w:rsidP="00203A72">
      <w:pPr>
        <w:keepNext/>
        <w:spacing w:after="0" w:line="240" w:lineRule="auto"/>
        <w:ind w:left="850"/>
        <w:rPr>
          <w:rFonts w:cs="Arial"/>
          <w:sz w:val="18"/>
        </w:rPr>
      </w:pPr>
      <w:r w:rsidRPr="00203A72">
        <w:rPr>
          <w:rFonts w:cs="Arial"/>
          <w:sz w:val="18"/>
        </w:rPr>
        <w:t>Z:</w:t>
      </w:r>
    </w:p>
    <w:p w:rsidR="00787AC1" w:rsidRDefault="00203A72" w:rsidP="00203A72">
      <w:pPr>
        <w:keepNext/>
        <w:spacing w:after="0" w:line="240" w:lineRule="auto"/>
        <w:ind w:left="964" w:hanging="113"/>
        <w:rPr>
          <w:rFonts w:cs="Arial"/>
          <w:sz w:val="18"/>
        </w:rPr>
      </w:pPr>
      <w:r w:rsidRPr="00203A72">
        <w:rPr>
          <w:rFonts w:cs="Arial"/>
          <w:sz w:val="18"/>
        </w:rPr>
        <w:t xml:space="preserve">- základní software, který ovládá rozhraní s periferním hardwarem, rozvrhuje úkoly, přiřazuje paměť a prezentuje standardní interface uživateli, </w:t>
      </w:r>
      <w:r w:rsidR="00787AC1">
        <w:rPr>
          <w:rFonts w:cs="Arial"/>
          <w:sz w:val="18"/>
        </w:rPr>
        <w:t>není-li v provozu žádná aplikace</w:t>
      </w:r>
      <w:r w:rsidRPr="00203A72">
        <w:rPr>
          <w:rFonts w:cs="Arial"/>
          <w:sz w:val="18"/>
        </w:rPr>
        <w:t xml:space="preserve"> </w:t>
      </w:r>
    </w:p>
    <w:p w:rsidR="00203A72" w:rsidRPr="00203A72" w:rsidRDefault="00203A72" w:rsidP="00787AC1">
      <w:pPr>
        <w:keepNext/>
        <w:spacing w:before="120" w:after="0" w:line="240" w:lineRule="auto"/>
        <w:ind w:left="964" w:hanging="113"/>
        <w:rPr>
          <w:rFonts w:cs="Arial"/>
          <w:sz w:val="18"/>
        </w:rPr>
      </w:pPr>
      <w:r w:rsidRPr="00203A72">
        <w:rPr>
          <w:rFonts w:cs="Arial"/>
          <w:sz w:val="18"/>
        </w:rPr>
        <w:t>Zahrnuje všechny klientské i síťové operační systémy.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58.29.12 Síťový software, na fyzickém nosiči</w:t>
      </w:r>
    </w:p>
    <w:p w:rsidR="00203A72" w:rsidRPr="00203A72" w:rsidRDefault="00203A72" w:rsidP="00203A72">
      <w:pPr>
        <w:keepNext/>
        <w:spacing w:after="0" w:line="240" w:lineRule="auto"/>
        <w:ind w:left="850"/>
        <w:rPr>
          <w:rFonts w:cs="Arial"/>
          <w:sz w:val="18"/>
        </w:rPr>
      </w:pPr>
      <w:r w:rsidRPr="00203A72">
        <w:rPr>
          <w:rFonts w:cs="Arial"/>
          <w:sz w:val="18"/>
        </w:rPr>
        <w:t>Z:</w:t>
      </w:r>
    </w:p>
    <w:p w:rsidR="000F4788" w:rsidRDefault="00203A72" w:rsidP="00203A72">
      <w:pPr>
        <w:keepNext/>
        <w:spacing w:after="0" w:line="240" w:lineRule="auto"/>
        <w:ind w:left="964" w:hanging="113"/>
        <w:rPr>
          <w:rFonts w:cs="Arial"/>
          <w:sz w:val="18"/>
        </w:rPr>
      </w:pPr>
      <w:r w:rsidRPr="00203A72">
        <w:rPr>
          <w:rFonts w:cs="Arial"/>
          <w:sz w:val="18"/>
        </w:rPr>
        <w:t>- software, který je užíván pro řízení, monitorování, správu a komunikaci s operačními systémy, sítěmi, síťovými službami, databázemi, aplikacemi pro ukládání dat a síťovými aplikacemi, a to integrovaným a kooperativním způsobem po</w:t>
      </w:r>
      <w:r w:rsidR="000F4788">
        <w:rPr>
          <w:rFonts w:cs="Arial"/>
          <w:sz w:val="18"/>
        </w:rPr>
        <w:t xml:space="preserve"> celé síti z centrálního místa</w:t>
      </w:r>
    </w:p>
    <w:p w:rsidR="00203A72" w:rsidRPr="00203A72" w:rsidRDefault="000F4788" w:rsidP="000F4788">
      <w:pPr>
        <w:keepNext/>
        <w:spacing w:before="120" w:after="0" w:line="240" w:lineRule="auto"/>
        <w:ind w:left="851"/>
        <w:rPr>
          <w:rFonts w:cs="Arial"/>
          <w:sz w:val="18"/>
        </w:rPr>
      </w:pPr>
      <w:r>
        <w:rPr>
          <w:rFonts w:cs="Arial"/>
          <w:sz w:val="18"/>
        </w:rPr>
        <w:t xml:space="preserve">Zahrnuje </w:t>
      </w:r>
      <w:r w:rsidR="00203A72" w:rsidRPr="00203A72">
        <w:rPr>
          <w:rFonts w:cs="Arial"/>
          <w:sz w:val="18"/>
        </w:rPr>
        <w:t>veškerý síťový software, software serverů, bezpečnostní a kódovací software, aplikační programové vybavení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58.29.13 Software pro správu databází, na fyzickém nosiči</w:t>
      </w:r>
    </w:p>
    <w:p w:rsidR="00203A72" w:rsidRPr="00203A72" w:rsidRDefault="00203A72" w:rsidP="00203A72">
      <w:pPr>
        <w:keepNext/>
        <w:spacing w:after="0" w:line="240" w:lineRule="auto"/>
        <w:ind w:left="850"/>
        <w:rPr>
          <w:rFonts w:cs="Arial"/>
          <w:sz w:val="18"/>
        </w:rPr>
      </w:pPr>
      <w:r w:rsidRPr="00203A72">
        <w:rPr>
          <w:rFonts w:cs="Arial"/>
          <w:sz w:val="18"/>
        </w:rPr>
        <w:t>Z:</w:t>
      </w:r>
    </w:p>
    <w:p w:rsidR="0064469C" w:rsidRDefault="00203A72" w:rsidP="00203A72">
      <w:pPr>
        <w:keepNext/>
        <w:spacing w:after="0" w:line="240" w:lineRule="auto"/>
        <w:ind w:left="964" w:hanging="113"/>
        <w:rPr>
          <w:rFonts w:cs="Arial"/>
          <w:sz w:val="18"/>
        </w:rPr>
      </w:pPr>
      <w:r w:rsidRPr="00203A72">
        <w:rPr>
          <w:rFonts w:cs="Arial"/>
          <w:sz w:val="18"/>
        </w:rPr>
        <w:t xml:space="preserve">- </w:t>
      </w:r>
      <w:r w:rsidR="0064469C">
        <w:rPr>
          <w:rFonts w:cs="Arial"/>
          <w:sz w:val="18"/>
        </w:rPr>
        <w:t xml:space="preserve">softwarové </w:t>
      </w:r>
      <w:r w:rsidRPr="00203A72">
        <w:rPr>
          <w:rFonts w:cs="Arial"/>
          <w:sz w:val="18"/>
        </w:rPr>
        <w:t xml:space="preserve">programy umožňující ukládat, měnit </w:t>
      </w:r>
      <w:r w:rsidR="005A4841">
        <w:rPr>
          <w:rFonts w:cs="Arial"/>
          <w:sz w:val="18"/>
        </w:rPr>
        <w:t>a získávat informace z databáze</w:t>
      </w:r>
      <w:r w:rsidRPr="00203A72">
        <w:rPr>
          <w:rFonts w:cs="Arial"/>
          <w:sz w:val="18"/>
        </w:rPr>
        <w:t xml:space="preserve"> </w:t>
      </w:r>
    </w:p>
    <w:p w:rsidR="00203A72" w:rsidRPr="00203A72" w:rsidRDefault="00203A72" w:rsidP="0064469C">
      <w:pPr>
        <w:keepNext/>
        <w:spacing w:before="120" w:after="0" w:line="240" w:lineRule="auto"/>
        <w:ind w:left="851"/>
        <w:rPr>
          <w:rFonts w:cs="Arial"/>
          <w:sz w:val="18"/>
        </w:rPr>
      </w:pPr>
      <w:r w:rsidRPr="00203A72">
        <w:rPr>
          <w:rFonts w:cs="Arial"/>
          <w:sz w:val="18"/>
        </w:rPr>
        <w:t>Existuje řada různých typů systémů pro správu databází (DBMS) od malých, provozovaných na stolních počítačích, po rozsáhlé, fungující na sálových počítačích (např. Oracle).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58.29.14 Vývojářské nástroje a programovací jazyky, na fyzickém nosiči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software používaný jako pomůcka při vývoji a/nebo vytváření počítačových programů</w:t>
      </w:r>
    </w:p>
    <w:p w:rsidR="00203A72" w:rsidRPr="00203A72" w:rsidRDefault="00203A72" w:rsidP="00203A72">
      <w:pPr>
        <w:keepNext/>
        <w:spacing w:after="0" w:line="240" w:lineRule="auto"/>
        <w:ind w:left="964" w:hanging="113"/>
        <w:rPr>
          <w:rFonts w:cs="Arial"/>
          <w:sz w:val="18"/>
        </w:rPr>
      </w:pPr>
      <w:r w:rsidRPr="00203A72">
        <w:rPr>
          <w:rFonts w:cs="Arial"/>
          <w:sz w:val="18"/>
        </w:rPr>
        <w:t>- softwarové produkty, které pomáhají profesionálním vývojářům při navrhování, vývoji a implementaci různých softwarových systémů a řeše</w:t>
      </w:r>
      <w:r w:rsidR="0064469C">
        <w:rPr>
          <w:rFonts w:cs="Arial"/>
          <w:sz w:val="18"/>
        </w:rPr>
        <w:t>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58.29.2 Aplikační software, na fyzickém nosiči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58.29.21 Aplikace pro obecné obchodní a domácí použití, na fyzickém nosiči</w:t>
      </w:r>
    </w:p>
    <w:p w:rsidR="00203A72" w:rsidRPr="00203A72" w:rsidRDefault="00203A72" w:rsidP="00203A72">
      <w:pPr>
        <w:keepNext/>
        <w:spacing w:after="0" w:line="240" w:lineRule="auto"/>
        <w:ind w:left="850"/>
        <w:rPr>
          <w:rFonts w:cs="Arial"/>
          <w:sz w:val="18"/>
        </w:rPr>
      </w:pPr>
      <w:r w:rsidRPr="00203A72">
        <w:rPr>
          <w:rFonts w:cs="Arial"/>
          <w:sz w:val="18"/>
        </w:rPr>
        <w:t>Z:</w:t>
      </w:r>
    </w:p>
    <w:p w:rsidR="00966ADE" w:rsidRDefault="00203A72" w:rsidP="00203A72">
      <w:pPr>
        <w:keepNext/>
        <w:spacing w:after="0" w:line="240" w:lineRule="auto"/>
        <w:ind w:left="964" w:hanging="113"/>
        <w:rPr>
          <w:rFonts w:cs="Arial"/>
          <w:sz w:val="18"/>
        </w:rPr>
      </w:pPr>
      <w:r w:rsidRPr="00203A72">
        <w:rPr>
          <w:rFonts w:cs="Arial"/>
          <w:sz w:val="18"/>
        </w:rPr>
        <w:t xml:space="preserve">- software používaný </w:t>
      </w:r>
      <w:r w:rsidR="00966ADE">
        <w:rPr>
          <w:rFonts w:cs="Arial"/>
          <w:sz w:val="18"/>
        </w:rPr>
        <w:t xml:space="preserve">buď </w:t>
      </w:r>
      <w:r w:rsidRPr="00203A72">
        <w:rPr>
          <w:rFonts w:cs="Arial"/>
          <w:sz w:val="18"/>
        </w:rPr>
        <w:t>pro všeobecné podnikov</w:t>
      </w:r>
      <w:r w:rsidR="00966ADE">
        <w:rPr>
          <w:rFonts w:cs="Arial"/>
          <w:sz w:val="18"/>
        </w:rPr>
        <w:t xml:space="preserve">é účely ke zvýšení produktivity, nebo </w:t>
      </w:r>
      <w:r w:rsidR="008072E7">
        <w:rPr>
          <w:rFonts w:cs="Arial"/>
          <w:sz w:val="18"/>
        </w:rPr>
        <w:t>v domácnosti pro </w:t>
      </w:r>
      <w:r w:rsidRPr="00203A72">
        <w:rPr>
          <w:rFonts w:cs="Arial"/>
          <w:sz w:val="18"/>
        </w:rPr>
        <w:t>zábavu, referenční a vzděláva</w:t>
      </w:r>
      <w:r w:rsidR="00966ADE">
        <w:rPr>
          <w:rFonts w:cs="Arial"/>
          <w:sz w:val="18"/>
        </w:rPr>
        <w:t>cí účely</w:t>
      </w:r>
    </w:p>
    <w:p w:rsidR="00203A72" w:rsidRPr="00203A72" w:rsidRDefault="00203A72" w:rsidP="00966ADE">
      <w:pPr>
        <w:keepNext/>
        <w:spacing w:before="120" w:after="0" w:line="240" w:lineRule="auto"/>
        <w:ind w:left="851"/>
        <w:rPr>
          <w:rFonts w:cs="Arial"/>
          <w:sz w:val="18"/>
        </w:rPr>
      </w:pPr>
      <w:r w:rsidRPr="00203A72">
        <w:rPr>
          <w:rFonts w:cs="Arial"/>
          <w:sz w:val="18"/>
        </w:rPr>
        <w:t xml:space="preserve">Zahrnuje kancelářské sady aplikací, jako </w:t>
      </w:r>
      <w:r w:rsidR="00556ADD">
        <w:rPr>
          <w:rFonts w:cs="Arial"/>
          <w:sz w:val="18"/>
        </w:rPr>
        <w:t xml:space="preserve">textové a </w:t>
      </w:r>
      <w:r w:rsidRPr="00203A72">
        <w:rPr>
          <w:rFonts w:cs="Arial"/>
          <w:sz w:val="18"/>
        </w:rPr>
        <w:t>tabulkové</w:t>
      </w:r>
      <w:r w:rsidR="00490C9C">
        <w:rPr>
          <w:rFonts w:cs="Arial"/>
          <w:sz w:val="18"/>
        </w:rPr>
        <w:t xml:space="preserve"> procesory, jednoduché databáze</w:t>
      </w:r>
      <w:r w:rsidR="00EF0FF8">
        <w:rPr>
          <w:rFonts w:cs="Arial"/>
          <w:sz w:val="18"/>
        </w:rPr>
        <w:t>,</w:t>
      </w:r>
      <w:r w:rsidR="00490C9C">
        <w:rPr>
          <w:rFonts w:cs="Arial"/>
          <w:sz w:val="18"/>
        </w:rPr>
        <w:t xml:space="preserve"> </w:t>
      </w:r>
      <w:r w:rsidR="007C341E">
        <w:rPr>
          <w:rFonts w:cs="Arial"/>
          <w:sz w:val="18"/>
        </w:rPr>
        <w:t>dále </w:t>
      </w:r>
      <w:r w:rsidR="007E1F23">
        <w:rPr>
          <w:rFonts w:cs="Arial"/>
          <w:sz w:val="18"/>
        </w:rPr>
        <w:t>např. </w:t>
      </w:r>
      <w:r w:rsidR="00490C9C">
        <w:rPr>
          <w:rFonts w:cs="Arial"/>
          <w:sz w:val="18"/>
        </w:rPr>
        <w:t>grafické aplikace</w:t>
      </w:r>
      <w:r w:rsidR="00EF0FF8">
        <w:rPr>
          <w:rFonts w:cs="Arial"/>
          <w:sz w:val="18"/>
        </w:rPr>
        <w:t>,</w:t>
      </w:r>
      <w:r w:rsidRPr="00203A72">
        <w:rPr>
          <w:rFonts w:cs="Arial"/>
          <w:sz w:val="18"/>
        </w:rPr>
        <w:t xml:space="preserve"> software pro řízení projektů, počítačový vzdělávací software, referenční p</w:t>
      </w:r>
      <w:r w:rsidR="00966ADE">
        <w:rPr>
          <w:rFonts w:cs="Arial"/>
          <w:sz w:val="18"/>
        </w:rPr>
        <w:t xml:space="preserve">rogramy, </w:t>
      </w:r>
      <w:r w:rsidR="00B943E3">
        <w:rPr>
          <w:rFonts w:cs="Arial"/>
          <w:sz w:val="18"/>
        </w:rPr>
        <w:t>software pro </w:t>
      </w:r>
      <w:r w:rsidR="00966ADE">
        <w:rPr>
          <w:rFonts w:cs="Arial"/>
          <w:sz w:val="18"/>
        </w:rPr>
        <w:t>domácí vzdělávání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58.29.29 Ostatní aplikační software, na fyzickém nosiči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B05801">
      <w:pPr>
        <w:keepNext/>
        <w:spacing w:after="120" w:line="240" w:lineRule="auto"/>
        <w:ind w:left="964" w:hanging="113"/>
        <w:rPr>
          <w:rFonts w:cs="Arial"/>
          <w:sz w:val="18"/>
        </w:rPr>
      </w:pPr>
      <w:r w:rsidRPr="00203A72">
        <w:rPr>
          <w:rFonts w:cs="Arial"/>
          <w:sz w:val="18"/>
        </w:rPr>
        <w:t>- meziodvětvový aplikační software, tj. software navržený k provádění a/nebo řízení konkrétních podnikových funkcí nebo procesů, který není určen k použití pou</w:t>
      </w:r>
      <w:r w:rsidR="00E7213B">
        <w:rPr>
          <w:rFonts w:cs="Arial"/>
          <w:sz w:val="18"/>
        </w:rPr>
        <w:t>ze v jednom průmyslovém odvětví</w:t>
      </w:r>
      <w:r w:rsidRPr="00203A72">
        <w:rPr>
          <w:rFonts w:cs="Arial"/>
          <w:sz w:val="18"/>
        </w:rPr>
        <w:t xml:space="preserve"> </w:t>
      </w:r>
    </w:p>
    <w:p w:rsidR="00203A72" w:rsidRPr="00203A72" w:rsidRDefault="00203A72" w:rsidP="00B05801">
      <w:pPr>
        <w:keepNext/>
        <w:spacing w:after="120" w:line="240" w:lineRule="auto"/>
        <w:ind w:left="992"/>
        <w:rPr>
          <w:rFonts w:cs="Arial"/>
          <w:sz w:val="18"/>
        </w:rPr>
      </w:pPr>
      <w:r w:rsidRPr="00203A72">
        <w:rPr>
          <w:rFonts w:cs="Arial"/>
          <w:sz w:val="18"/>
        </w:rPr>
        <w:t xml:space="preserve">Zahrnuje profesionální software pro účetnictví, řízení lidských zdrojů, řízení vztahů se zákazníky, software geografického informačního systému, software pro tvorbu </w:t>
      </w:r>
      <w:r w:rsidR="00E7213B">
        <w:rPr>
          <w:rFonts w:cs="Arial"/>
          <w:sz w:val="18"/>
        </w:rPr>
        <w:t xml:space="preserve">a design </w:t>
      </w:r>
      <w:r w:rsidRPr="00203A72">
        <w:rPr>
          <w:rFonts w:cs="Arial"/>
          <w:sz w:val="18"/>
        </w:rPr>
        <w:t>webových stránek atd.</w:t>
      </w:r>
    </w:p>
    <w:p w:rsidR="00203A72" w:rsidRPr="00203A72" w:rsidRDefault="00203A72" w:rsidP="00203A72">
      <w:pPr>
        <w:keepNext/>
        <w:spacing w:after="0" w:line="240" w:lineRule="auto"/>
        <w:ind w:left="964" w:hanging="113"/>
        <w:rPr>
          <w:rFonts w:cs="Arial"/>
          <w:sz w:val="18"/>
        </w:rPr>
      </w:pPr>
      <w:r w:rsidRPr="00203A72">
        <w:rPr>
          <w:rFonts w:cs="Arial"/>
          <w:sz w:val="18"/>
        </w:rPr>
        <w:t>- aplikační software specializovaný na konkrétní oblast podnikání, tj. software se širokou škálou funkcí pro určitá odvětví, např. výrobu, maloobchod, zdravotnictví, inženýring, stravování a pohostinství atd.</w:t>
      </w:r>
    </w:p>
    <w:p w:rsidR="00203A72" w:rsidRPr="00203A72" w:rsidRDefault="00203A72" w:rsidP="00203A72">
      <w:pPr>
        <w:keepNext/>
        <w:spacing w:after="0" w:line="240" w:lineRule="auto"/>
        <w:ind w:left="964" w:hanging="113"/>
        <w:rPr>
          <w:rFonts w:cs="Arial"/>
          <w:sz w:val="18"/>
        </w:rPr>
      </w:pPr>
      <w:r w:rsidRPr="00203A72">
        <w:rPr>
          <w:rFonts w:cs="Arial"/>
          <w:sz w:val="18"/>
        </w:rPr>
        <w:t>- úzce specializovaný software, tj. malé počítačové programy</w:t>
      </w:r>
      <w:r w:rsidR="00E7213B">
        <w:rPr>
          <w:rFonts w:cs="Arial"/>
          <w:sz w:val="18"/>
        </w:rPr>
        <w:t xml:space="preserve"> pro</w:t>
      </w:r>
      <w:r w:rsidRPr="00203A72">
        <w:rPr>
          <w:rFonts w:cs="Arial"/>
          <w:sz w:val="18"/>
        </w:rPr>
        <w:t xml:space="preserve"> konkrétní úkoly, </w:t>
      </w:r>
      <w:r w:rsidR="00E7213B">
        <w:rPr>
          <w:rFonts w:cs="Arial"/>
          <w:sz w:val="18"/>
        </w:rPr>
        <w:t>např.</w:t>
      </w:r>
      <w:r w:rsidRPr="00203A72">
        <w:rPr>
          <w:rFonts w:cs="Arial"/>
          <w:sz w:val="18"/>
        </w:rPr>
        <w:t xml:space="preserve"> kompresní programy, antiviry, vyhledávače, fonty, prohlížeče souborů, software pro rozeznání h</w:t>
      </w:r>
      <w:r w:rsidR="00E7213B">
        <w:rPr>
          <w:rFonts w:cs="Arial"/>
          <w:sz w:val="18"/>
        </w:rPr>
        <w:t>lasu (tento software se liší od </w:t>
      </w:r>
      <w:r w:rsidRPr="00203A72">
        <w:rPr>
          <w:rFonts w:cs="Arial"/>
          <w:sz w:val="18"/>
        </w:rPr>
        <w:t>jiných aplikačních softwarů velikostí, cenou a složitostí)</w:t>
      </w:r>
    </w:p>
    <w:p w:rsidR="00203A72" w:rsidRPr="00203A72" w:rsidRDefault="00203A72" w:rsidP="00203A72">
      <w:pPr>
        <w:keepNext/>
        <w:spacing w:after="0" w:line="240" w:lineRule="auto"/>
        <w:ind w:left="964" w:hanging="113"/>
        <w:rPr>
          <w:rFonts w:cs="Arial"/>
          <w:sz w:val="18"/>
        </w:rPr>
      </w:pPr>
      <w:r w:rsidRPr="00203A72">
        <w:rPr>
          <w:rFonts w:cs="Arial"/>
          <w:sz w:val="18"/>
        </w:rPr>
        <w:t>- aplikační software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58.29.3 Software, stažitelný z internetu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software</w:t>
      </w:r>
      <w:r w:rsidR="00922BB3">
        <w:rPr>
          <w:rFonts w:cs="Arial"/>
          <w:sz w:val="18"/>
        </w:rPr>
        <w:t xml:space="preserve"> ve formě elektronických souborů</w:t>
      </w:r>
      <w:r w:rsidRPr="00203A72">
        <w:rPr>
          <w:rFonts w:cs="Arial"/>
          <w:sz w:val="18"/>
        </w:rPr>
        <w:t xml:space="preserve">, </w:t>
      </w:r>
      <w:r w:rsidR="00922BB3">
        <w:rPr>
          <w:rFonts w:cs="Arial"/>
          <w:sz w:val="18"/>
        </w:rPr>
        <w:t>který může být stažen a uložen</w:t>
      </w:r>
      <w:r w:rsidR="00922BB3" w:rsidRPr="00203A72">
        <w:rPr>
          <w:rFonts w:cs="Arial"/>
          <w:sz w:val="18"/>
        </w:rPr>
        <w:t xml:space="preserve"> </w:t>
      </w:r>
      <w:r w:rsidRPr="00203A72">
        <w:rPr>
          <w:rFonts w:cs="Arial"/>
          <w:sz w:val="18"/>
        </w:rPr>
        <w:t>na místním</w:t>
      </w:r>
      <w:r w:rsidR="00922BB3">
        <w:rPr>
          <w:rFonts w:cs="Arial"/>
          <w:sz w:val="18"/>
        </w:rPr>
        <w:t xml:space="preserve"> zařízení pro pozdější spuštění či </w:t>
      </w:r>
      <w:r w:rsidRPr="00203A72">
        <w:rPr>
          <w:rFonts w:cs="Arial"/>
          <w:sz w:val="18"/>
        </w:rPr>
        <w:t>instalaci</w:t>
      </w:r>
    </w:p>
    <w:p w:rsidR="00203A72" w:rsidRPr="00203A72" w:rsidRDefault="00203A72" w:rsidP="00203A72">
      <w:pPr>
        <w:keepNext/>
        <w:spacing w:after="0" w:line="240" w:lineRule="auto"/>
        <w:ind w:left="850"/>
        <w:jc w:val="both"/>
        <w:rPr>
          <w:rFonts w:cs="Arial"/>
          <w:sz w:val="18"/>
        </w:rPr>
      </w:pPr>
    </w:p>
    <w:p w:rsidR="00526A8A" w:rsidRDefault="00526A8A">
      <w:pPr>
        <w:spacing w:after="0" w:line="240" w:lineRule="auto"/>
        <w:rPr>
          <w:rFonts w:cs="Arial"/>
          <w:b/>
          <w:sz w:val="18"/>
        </w:rPr>
      </w:pPr>
      <w:r>
        <w:rPr>
          <w:rFonts w:cs="Arial"/>
          <w:b/>
          <w:sz w:val="18"/>
        </w:rPr>
        <w:br w:type="page"/>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58.29.31 Systémový software, stažitelný z internetu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systémový software</w:t>
      </w:r>
      <w:r w:rsidR="00922BB3">
        <w:rPr>
          <w:rFonts w:cs="Arial"/>
          <w:sz w:val="18"/>
        </w:rPr>
        <w:t xml:space="preserve"> ve formě elektronických souborů, který může být stažen a uložen</w:t>
      </w:r>
      <w:r w:rsidRPr="00203A72">
        <w:rPr>
          <w:rFonts w:cs="Arial"/>
          <w:sz w:val="18"/>
        </w:rPr>
        <w:t xml:space="preserve"> na místním</w:t>
      </w:r>
      <w:r w:rsidR="00922BB3">
        <w:rPr>
          <w:rFonts w:cs="Arial"/>
          <w:sz w:val="18"/>
        </w:rPr>
        <w:t xml:space="preserve"> zařízení pro pozdější spuštění či </w:t>
      </w:r>
      <w:r w:rsidRPr="00203A72">
        <w:rPr>
          <w:rFonts w:cs="Arial"/>
          <w:sz w:val="18"/>
        </w:rPr>
        <w:t>instalaci</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58.29.32 Aplikační software, stažitelný z internetu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aplikační software</w:t>
      </w:r>
      <w:r w:rsidR="00922BB3">
        <w:rPr>
          <w:rFonts w:cs="Arial"/>
          <w:sz w:val="18"/>
        </w:rPr>
        <w:t xml:space="preserve"> ve formě elektronických souborů, který může být stažen a uložen</w:t>
      </w:r>
      <w:r w:rsidRPr="00203A72">
        <w:rPr>
          <w:rFonts w:cs="Arial"/>
          <w:sz w:val="18"/>
        </w:rPr>
        <w:t xml:space="preserve"> na místním</w:t>
      </w:r>
      <w:r w:rsidR="00922BB3">
        <w:rPr>
          <w:rFonts w:cs="Arial"/>
          <w:sz w:val="18"/>
        </w:rPr>
        <w:t xml:space="preserve"> zařízení pro pozdější spuštění či </w:t>
      </w:r>
      <w:r w:rsidRPr="00203A72">
        <w:rPr>
          <w:rFonts w:cs="Arial"/>
          <w:sz w:val="18"/>
        </w:rPr>
        <w:t>instalaci</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58.29.4 On-line software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58.29.40 On-line software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software pro spouštění on-line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on-line hry (58.21.30)</w:t>
      </w:r>
    </w:p>
    <w:p w:rsidR="00203A72" w:rsidRPr="00203A72" w:rsidRDefault="00203A72" w:rsidP="00203A72">
      <w:pPr>
        <w:keepNext/>
        <w:spacing w:after="0" w:line="240" w:lineRule="auto"/>
        <w:ind w:left="964" w:hanging="113"/>
        <w:rPr>
          <w:rFonts w:cs="Arial"/>
          <w:sz w:val="18"/>
        </w:rPr>
      </w:pPr>
      <w:r w:rsidRPr="00203A72">
        <w:rPr>
          <w:rFonts w:cs="Arial"/>
          <w:sz w:val="18"/>
        </w:rPr>
        <w:t>- software ke stažení (58.29.3)</w:t>
      </w:r>
    </w:p>
    <w:p w:rsidR="00203A72" w:rsidRPr="00203A72" w:rsidRDefault="00203A72" w:rsidP="00203A72">
      <w:pPr>
        <w:keepNext/>
        <w:spacing w:after="0" w:line="240" w:lineRule="auto"/>
        <w:ind w:left="964" w:hanging="113"/>
        <w:rPr>
          <w:rFonts w:cs="Arial"/>
          <w:sz w:val="18"/>
        </w:rPr>
      </w:pPr>
      <w:r w:rsidRPr="00203A72">
        <w:rPr>
          <w:rFonts w:cs="Arial"/>
          <w:sz w:val="18"/>
        </w:rPr>
        <w:t>- on-line hazardní hry (92.00.14)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58.29.5 Licenční služby k právu užívat počítačový software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58.29.50 Licenční služby k právu užívat počítačový software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k právu reprodukovat, distribuovat či používat v jiných dílech počítačové programy, popisy programů a podpůrné materiály pr</w:t>
      </w:r>
      <w:r w:rsidR="006827A4">
        <w:rPr>
          <w:rFonts w:cs="Arial"/>
          <w:sz w:val="18"/>
        </w:rPr>
        <w:t>o systémový i aplikační software; t</w:t>
      </w:r>
      <w:r w:rsidRPr="00203A72">
        <w:rPr>
          <w:rFonts w:cs="Arial"/>
          <w:sz w:val="18"/>
        </w:rPr>
        <w:t>o platí pro různé úrovně licenčních práv:</w:t>
      </w:r>
    </w:p>
    <w:p w:rsidR="00203A72" w:rsidRPr="00203A72" w:rsidRDefault="00203A72" w:rsidP="00203A72">
      <w:pPr>
        <w:keepNext/>
        <w:spacing w:after="0" w:line="240" w:lineRule="auto"/>
        <w:ind w:left="1247" w:hanging="113"/>
        <w:rPr>
          <w:rFonts w:cs="Arial"/>
          <w:sz w:val="18"/>
        </w:rPr>
      </w:pPr>
      <w:r w:rsidRPr="00203A72">
        <w:rPr>
          <w:rFonts w:cs="Arial"/>
          <w:sz w:val="18"/>
        </w:rPr>
        <w:t>• právo reprodukovat a distribuovat software</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právo používat </w:t>
      </w:r>
      <w:r w:rsidR="005A0B66">
        <w:rPr>
          <w:rFonts w:cs="Arial"/>
          <w:sz w:val="18"/>
        </w:rPr>
        <w:t>softwarové komponenty</w:t>
      </w:r>
      <w:r w:rsidRPr="00203A72">
        <w:rPr>
          <w:rFonts w:cs="Arial"/>
          <w:sz w:val="18"/>
        </w:rPr>
        <w:t xml:space="preserve"> pro vytváření jiných softwarových produktů nebo pro zahrnutí těchto </w:t>
      </w:r>
      <w:r w:rsidR="005A0B66">
        <w:rPr>
          <w:rFonts w:cs="Arial"/>
          <w:sz w:val="18"/>
        </w:rPr>
        <w:t>komponent</w:t>
      </w:r>
      <w:r w:rsidRPr="00203A72">
        <w:rPr>
          <w:rFonts w:cs="Arial"/>
          <w:sz w:val="18"/>
        </w:rPr>
        <w:t xml:space="preserve"> do jiných softwarových produktů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8C6445">
        <w:rPr>
          <w:rFonts w:cs="Arial"/>
          <w:sz w:val="18"/>
        </w:rPr>
        <w:t xml:space="preserve">časově či jinak </w:t>
      </w:r>
      <w:r w:rsidR="008C6445" w:rsidRPr="00203A72">
        <w:rPr>
          <w:rFonts w:cs="Arial"/>
          <w:sz w:val="18"/>
        </w:rPr>
        <w:t xml:space="preserve">omezené </w:t>
      </w:r>
      <w:r w:rsidRPr="00203A72">
        <w:rPr>
          <w:rFonts w:cs="Arial"/>
          <w:sz w:val="18"/>
        </w:rPr>
        <w:t>uživatelské licence jako součást softwaru (58.29.1 - 58.29.4)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4E3235">
        <w:rPr>
          <w:rFonts w:cs="Arial"/>
          <w:b/>
          <w:bCs/>
          <w:i/>
          <w:sz w:val="28"/>
          <w:szCs w:val="26"/>
        </w:rPr>
        <w:lastRenderedPageBreak/>
        <w:t>59 Produkce filmů, videozáznamů a televizních pořadů, zvukových nahrávek a hudební vydavatelské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59.1 Služby v oblasti kinematografie, videa a televizních pořadů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59.11 Produkce filmů, videozáznamů a televizních pořadů a související služby; originály filmů, videozáznamů apod.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59.11.1 Produkce filmů, videozáznamů a televizních pořadů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59.11.11 Produkce filmů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produkci a realizaci filmů, vč. animovaných kreslených filmů, primárně určených pro promítání v kinech</w:t>
      </w:r>
    </w:p>
    <w:p w:rsidR="00203A72" w:rsidRPr="00203A72" w:rsidRDefault="00203A72" w:rsidP="00203A72">
      <w:pPr>
        <w:keepNext/>
        <w:spacing w:after="0" w:line="240" w:lineRule="auto"/>
        <w:ind w:left="964" w:hanging="113"/>
        <w:rPr>
          <w:rFonts w:cs="Arial"/>
          <w:sz w:val="18"/>
        </w:rPr>
      </w:pPr>
      <w:r w:rsidRPr="00203A72">
        <w:rPr>
          <w:rFonts w:cs="Arial"/>
          <w:sz w:val="18"/>
        </w:rPr>
        <w:t>- produkci a realizaci filmů všeho druhu (seriálů, televizních filmů, vč. animovaných) primárně určených pro uvedení v televizi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výrobu fotografií a diapozitivů (74.20)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59.11.12 Produkce propagačních nebo reklamních filmů a videozáznamů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59.11.13 Produkce ostatních televizních pořadů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D73E71" w:rsidP="00203A72">
      <w:pPr>
        <w:keepNext/>
        <w:spacing w:after="0" w:line="240" w:lineRule="auto"/>
        <w:ind w:left="964" w:hanging="113"/>
        <w:rPr>
          <w:rFonts w:cs="Arial"/>
          <w:sz w:val="18"/>
        </w:rPr>
      </w:pPr>
      <w:r>
        <w:rPr>
          <w:rFonts w:cs="Arial"/>
          <w:sz w:val="18"/>
        </w:rPr>
        <w:t>- produkci</w:t>
      </w:r>
      <w:r w:rsidR="00203A72" w:rsidRPr="00203A72">
        <w:rPr>
          <w:rFonts w:cs="Arial"/>
          <w:sz w:val="18"/>
        </w:rPr>
        <w:t xml:space="preserve"> ostatních televizních</w:t>
      </w:r>
      <w:r>
        <w:rPr>
          <w:rFonts w:cs="Arial"/>
          <w:sz w:val="18"/>
        </w:rPr>
        <w:t xml:space="preserve"> pořadů</w:t>
      </w:r>
      <w:r w:rsidR="00203A72" w:rsidRPr="00203A72">
        <w:rPr>
          <w:rFonts w:cs="Arial"/>
          <w:sz w:val="18"/>
        </w:rPr>
        <w:t>, naživo nebo ze záznamu, jako jsou</w:t>
      </w:r>
      <w:r w:rsidR="0040621D">
        <w:rPr>
          <w:rFonts w:cs="Arial"/>
          <w:sz w:val="18"/>
        </w:rPr>
        <w:t xml:space="preserve"> např. diskusní, zábavní</w:t>
      </w:r>
      <w:r w:rsidR="00B51A5E">
        <w:rPr>
          <w:rFonts w:cs="Arial"/>
          <w:sz w:val="18"/>
        </w:rPr>
        <w:t xml:space="preserve"> </w:t>
      </w:r>
      <w:r w:rsidR="0040621D">
        <w:rPr>
          <w:rFonts w:cs="Arial"/>
          <w:sz w:val="18"/>
        </w:rPr>
        <w:t>či</w:t>
      </w:r>
      <w:r w:rsidR="00AE596D">
        <w:rPr>
          <w:rFonts w:cs="Arial"/>
          <w:sz w:val="18"/>
        </w:rPr>
        <w:t> </w:t>
      </w:r>
      <w:r>
        <w:rPr>
          <w:rFonts w:cs="Arial"/>
          <w:sz w:val="18"/>
        </w:rPr>
        <w:t>sportovní pořady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tvorbu televizních programů a televizní vysílání (60.20.1)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E800AF">
        <w:rPr>
          <w:rFonts w:cs="Arial"/>
          <w:b/>
          <w:bCs/>
          <w:szCs w:val="22"/>
        </w:rPr>
        <w:t>59.11.2 Filmy, videozáznamy a televizní pořady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59.11.21 Originály filmů, videozáznamů a televizních pořadů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filmy, videozáznamy a televizní </w:t>
      </w:r>
      <w:r w:rsidR="00E800AF">
        <w:rPr>
          <w:rFonts w:cs="Arial"/>
          <w:sz w:val="18"/>
        </w:rPr>
        <w:t>pořady</w:t>
      </w:r>
      <w:r w:rsidRPr="00203A72">
        <w:rPr>
          <w:rFonts w:cs="Arial"/>
          <w:sz w:val="18"/>
        </w:rPr>
        <w:t xml:space="preserve"> chráněné autorskými právy a vyrobené bez smlouvy na přímý prodej (tj. se všemi průvodními vlastnickými právy); tyto originály se vyrábějí pro prodej, který je implicitně nebo explicitně chráněn autorskými právy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59.11.22 Kinematografické filmy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59.11.23 Filmy a jiné videozáznamy na discích, kazetách nebo jiných fyzických nosičích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fyzické nosiče (CD, kazety a vinylové desky atd. kromě kinematografických filmů) obsahující videozáznamy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maloobchodní prodej DVD vyrobených jinou osobou (47.00.64)</w:t>
      </w:r>
    </w:p>
    <w:p w:rsidR="00203A72" w:rsidRPr="00203A72" w:rsidRDefault="00203A72" w:rsidP="00203A72">
      <w:pPr>
        <w:keepNext/>
        <w:spacing w:after="0" w:line="240" w:lineRule="auto"/>
        <w:ind w:left="964" w:hanging="113"/>
        <w:rPr>
          <w:rFonts w:cs="Arial"/>
          <w:sz w:val="18"/>
        </w:rPr>
      </w:pPr>
      <w:r w:rsidRPr="00203A72">
        <w:rPr>
          <w:rFonts w:cs="Arial"/>
          <w:sz w:val="18"/>
        </w:rPr>
        <w:t>- originální nahrávky vyrobené pro přímý prodej (tj. se všemi vlastnickými právy) (59.11.21)</w:t>
      </w:r>
    </w:p>
    <w:p w:rsidR="00203A72" w:rsidRPr="00203A72" w:rsidRDefault="00203A72" w:rsidP="00203A72">
      <w:pPr>
        <w:keepNext/>
        <w:spacing w:after="0" w:line="240" w:lineRule="auto"/>
        <w:ind w:left="964" w:hanging="113"/>
        <w:rPr>
          <w:rFonts w:cs="Arial"/>
          <w:sz w:val="18"/>
        </w:rPr>
      </w:pPr>
      <w:r w:rsidRPr="00203A72">
        <w:rPr>
          <w:rFonts w:cs="Arial"/>
          <w:sz w:val="18"/>
        </w:rPr>
        <w:t>- zvukové disky a pásky (59.20.3)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59.11.24 Filmy a jiné videozáznamy, stažitelné z internetu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elektronické soubory obsahující filmy a jiné videozáznamy, které mohou být staženy z internetu a uloženy na místním zařízení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59.11.25 Streamingový videoobsah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w:t>
      </w:r>
      <w:r w:rsidR="008D754D">
        <w:rPr>
          <w:rFonts w:cs="Arial"/>
          <w:sz w:val="18"/>
        </w:rPr>
        <w:t>treamingové videonahrávky vysílané přes</w:t>
      </w:r>
      <w:r w:rsidRPr="00203A72">
        <w:rPr>
          <w:rFonts w:cs="Arial"/>
          <w:sz w:val="18"/>
        </w:rPr>
        <w:t xml:space="preserve"> internet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59.11.3 Prodej reklamního prostoru nebo času ve filmech, videozáznamech a televizních pořadech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59.11.30 Prodej reklamního prostoru nebo času ve filmech, videozáznamech a televizních pořadech</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59.12 Postprodukční služby v oblasti filmů, videozáznamů a televizních pořadů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59.12.1 Postprodukční služby v oblasti filmů, videozáznamů a televizních pořadů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59.12.11 Audiovizuální editační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sestavování a uspořádávání obrazových a zvukových prvků audiovizuálních děl (filmů, videí, digitálních médií atd.) pomocí analýzy, vyhodnocení a výběru scén s ohledem na kontinuitu scénáře a zábavní hodnotu za použití speciálních pracovních postupů a technického zařízení, jako jsou prohlížeče, projektory a digitální střihačská zařízení; zpracování zahrnuje zařazení záběrů vybraných z filmových knihoven a videoknihoven do filmu nebo videa</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59.12.12 Převody a rozmnožování původních verzí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převody, tj. převádění audiovizuálních děl (filmů, videí, digitálních médií atd.) z jednoho formátu do jiného za účelem přizpůsobení těchto děl formátu zvolenému pro jeho prezentační vlastnosti a pro bezpečné uchování díla (např. vytvoření záloh vzorových záznamů nebo kopií, protože kvalita originálu se zhoršuje); příkladem může být převod kinofilmu na pásek, pásku na kinofilm, digitálního média na kinofilm, digitálního média na pásek, diapozitivů na video, fotografií na video atd.</w:t>
      </w:r>
    </w:p>
    <w:p w:rsidR="00203A72" w:rsidRPr="00203A72" w:rsidRDefault="00203A72" w:rsidP="00203A72">
      <w:pPr>
        <w:keepNext/>
        <w:spacing w:after="0" w:line="240" w:lineRule="auto"/>
        <w:ind w:left="964" w:hanging="113"/>
        <w:rPr>
          <w:rFonts w:cs="Arial"/>
          <w:sz w:val="18"/>
        </w:rPr>
      </w:pPr>
      <w:r w:rsidRPr="00203A72">
        <w:rPr>
          <w:rFonts w:cs="Arial"/>
          <w:sz w:val="18"/>
        </w:rPr>
        <w:t>- vytvoření duplikátů a kopií audiovizuálních děl, kromě filmu, tj. reprodukování audiovizuálních děl (videí, digitálních médií atd.) ve velkém i malém nákladu, a to pro nejrůznější účely; tyto reprodukce mohou být vyrobeny v nejrůznějších formátech, např. VHS, DVD, streamingu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59.12.13 Barevná korekce a digitální restaurování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elektronickou barevnou korekci, tj. přidání, úpravu nebo vyjmutí barvy z audiovizuálních děl (filmů, videí, digitálních médií atd.) za použití digitálních technik</w:t>
      </w:r>
    </w:p>
    <w:p w:rsidR="00203A72" w:rsidRPr="00203A72" w:rsidRDefault="00203A72" w:rsidP="00203A72">
      <w:pPr>
        <w:keepNext/>
        <w:spacing w:after="0" w:line="240" w:lineRule="auto"/>
        <w:ind w:left="964" w:hanging="113"/>
        <w:rPr>
          <w:rFonts w:cs="Arial"/>
          <w:sz w:val="18"/>
        </w:rPr>
      </w:pPr>
      <w:r w:rsidRPr="00203A72">
        <w:rPr>
          <w:rFonts w:cs="Arial"/>
          <w:sz w:val="18"/>
        </w:rPr>
        <w:t>- digitální restaurování audiovizuálních děl, tj. odstraňování rýh vzniklých poškrábáním z audiovizuálních děl (filmů, videí, digitálních médií atd.) za použití digitálních technik s cílem připravit film pro proces převodu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59.12.14 Vizuální efekty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přidávání vizuálních efektů do audiovizuálních děl (filmů, videí, digitálních médií atd.) aplikováním fotografických nebo digitálních technik na dílo po ukončení základního foto</w:t>
      </w:r>
      <w:r w:rsidR="00E800AF">
        <w:rPr>
          <w:rFonts w:cs="Arial"/>
          <w:sz w:val="18"/>
        </w:rPr>
        <w:t>grafování nebo filmování, např. </w:t>
      </w:r>
      <w:r w:rsidRPr="00203A72">
        <w:rPr>
          <w:rFonts w:cs="Arial"/>
          <w:sz w:val="18"/>
        </w:rPr>
        <w:t>miniaturizace, optické a digitální efekty, matování, kopírování přes sebe (dvou negativů nebo pozitivů), stmívání a vinětování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59.12.15 Animace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vytváření obrazů, abstraktních vzorů a podobných originálních kompozic za použití nejrůznějších technik, např. počítačové animace nebo posloupnosti kreseb</w:t>
      </w:r>
    </w:p>
    <w:p w:rsidR="00203A72" w:rsidRPr="00203A72" w:rsidRDefault="00203A72" w:rsidP="00203A72">
      <w:pPr>
        <w:keepNext/>
        <w:spacing w:after="0" w:line="240" w:lineRule="auto"/>
        <w:ind w:left="964" w:hanging="113"/>
        <w:rPr>
          <w:rFonts w:cs="Arial"/>
          <w:sz w:val="18"/>
        </w:rPr>
      </w:pPr>
      <w:r w:rsidRPr="00203A72">
        <w:rPr>
          <w:rFonts w:cs="Arial"/>
          <w:sz w:val="18"/>
        </w:rPr>
        <w:t>- animace s hlínou (animace osob a předmětů vytvořených z hlíny)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59.12.16 Titulkování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popisování audiovizuálních děl, tj. přidávání textu do audiovizuálních děl (filmů, videí, digitálních médií atd.) za použití generátoru znaků nebo systému generování popisných dat, vč.:</w:t>
      </w:r>
    </w:p>
    <w:p w:rsidR="00203A72" w:rsidRPr="00203A72" w:rsidRDefault="00203A72" w:rsidP="00203A72">
      <w:pPr>
        <w:keepNext/>
        <w:spacing w:after="0" w:line="240" w:lineRule="auto"/>
        <w:ind w:left="1247" w:hanging="113"/>
        <w:rPr>
          <w:rFonts w:cs="Arial"/>
          <w:sz w:val="18"/>
        </w:rPr>
      </w:pPr>
      <w:r w:rsidRPr="00203A72">
        <w:rPr>
          <w:rFonts w:cs="Arial"/>
          <w:sz w:val="18"/>
        </w:rPr>
        <w:t>• otevřeného popisování, které vytváří text vždy viditelný na promítací ploše</w:t>
      </w:r>
    </w:p>
    <w:p w:rsidR="00203A72" w:rsidRPr="00203A72" w:rsidRDefault="00203A72" w:rsidP="00203A72">
      <w:pPr>
        <w:keepNext/>
        <w:spacing w:after="0" w:line="240" w:lineRule="auto"/>
        <w:ind w:left="1247" w:hanging="113"/>
        <w:rPr>
          <w:rFonts w:cs="Arial"/>
          <w:sz w:val="18"/>
        </w:rPr>
      </w:pPr>
      <w:r w:rsidRPr="00203A72">
        <w:rPr>
          <w:rFonts w:cs="Arial"/>
          <w:sz w:val="18"/>
        </w:rPr>
        <w:t>• uzavřeného popisování, které vytváří text volitelně viditelný na promítací ploše podle volby uživatele</w:t>
      </w:r>
    </w:p>
    <w:p w:rsidR="00203A72" w:rsidRPr="00203A72" w:rsidRDefault="00203A72" w:rsidP="00203A72">
      <w:pPr>
        <w:keepNext/>
        <w:spacing w:after="0" w:line="240" w:lineRule="auto"/>
        <w:ind w:left="964" w:hanging="113"/>
        <w:rPr>
          <w:rFonts w:cs="Arial"/>
          <w:sz w:val="18"/>
        </w:rPr>
      </w:pPr>
      <w:r w:rsidRPr="00203A72">
        <w:rPr>
          <w:rFonts w:cs="Arial"/>
          <w:sz w:val="18"/>
        </w:rPr>
        <w:t>- titulkování audiovizuálních děl, tj. vložení typů a grafických prvků pro identifikaci a vylepšení audiovizuálních děl (filmů, videí, digitálních médií atd.) pomocí textů, vč. úvodních titulků, závěrečných titulků a slov</w:t>
      </w:r>
    </w:p>
    <w:p w:rsidR="00203A72" w:rsidRPr="00203A72" w:rsidRDefault="00203A72" w:rsidP="00203A72">
      <w:pPr>
        <w:keepNext/>
        <w:spacing w:after="0" w:line="240" w:lineRule="auto"/>
        <w:ind w:left="964" w:hanging="113"/>
        <w:rPr>
          <w:rFonts w:cs="Arial"/>
          <w:sz w:val="18"/>
        </w:rPr>
      </w:pPr>
      <w:r w:rsidRPr="00203A72">
        <w:rPr>
          <w:rFonts w:cs="Arial"/>
          <w:sz w:val="18"/>
        </w:rPr>
        <w:t>- tvorba podtitulků audiovizuálních děl, tj. vkládání textu do obrazu, který překládá dialogy a titulky originálního audiovizuálního díla (filmu, videa, digitálního média atd.) do jazyka země, kde se film nebo video uvádí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59.12.17 Editace zvuku a zvukový design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vytváření, vkládání a nahrávání zvukových prvků (dialogů, hudby, zvuků a ticha) do audiovizuálních děl (filmů, videí, digitálních médií atd.) pro zvukovou stopu, která syn</w:t>
      </w:r>
      <w:r w:rsidR="00E800AF">
        <w:rPr>
          <w:rFonts w:cs="Arial"/>
          <w:sz w:val="18"/>
        </w:rPr>
        <w:t>chronizuje zvukovou část díla s </w:t>
      </w:r>
      <w:r w:rsidRPr="00203A72">
        <w:rPr>
          <w:rFonts w:cs="Arial"/>
          <w:sz w:val="18"/>
        </w:rPr>
        <w:t>částí obrazovou:</w:t>
      </w:r>
    </w:p>
    <w:p w:rsidR="00203A72" w:rsidRPr="00203A72" w:rsidRDefault="00203A72" w:rsidP="00203A72">
      <w:pPr>
        <w:keepNext/>
        <w:spacing w:after="0" w:line="240" w:lineRule="auto"/>
        <w:ind w:left="1247" w:hanging="113"/>
        <w:rPr>
          <w:rFonts w:cs="Arial"/>
          <w:sz w:val="18"/>
        </w:rPr>
      </w:pPr>
      <w:r w:rsidRPr="00203A72">
        <w:rPr>
          <w:rFonts w:cs="Arial"/>
          <w:sz w:val="18"/>
        </w:rPr>
        <w:t>• skládání, nahrávání, míchání a přidávání originální hudby a zvuku do zvukové stopy audiovizuálního díla</w:t>
      </w:r>
    </w:p>
    <w:p w:rsidR="00203A72" w:rsidRPr="00203A72" w:rsidRDefault="00203A72" w:rsidP="00203A72">
      <w:pPr>
        <w:keepNext/>
        <w:spacing w:after="0" w:line="240" w:lineRule="auto"/>
        <w:ind w:left="1247" w:hanging="113"/>
        <w:rPr>
          <w:rFonts w:cs="Arial"/>
          <w:sz w:val="18"/>
        </w:rPr>
      </w:pPr>
      <w:r w:rsidRPr="00203A72">
        <w:rPr>
          <w:rFonts w:cs="Arial"/>
          <w:sz w:val="18"/>
        </w:rPr>
        <w:t>• nahrávání hudby, které je časováno podle sekvencí audiovizuálního díla</w:t>
      </w:r>
    </w:p>
    <w:p w:rsidR="00203A72" w:rsidRPr="00203A72" w:rsidRDefault="00203A72" w:rsidP="00203A72">
      <w:pPr>
        <w:keepNext/>
        <w:spacing w:after="0" w:line="240" w:lineRule="auto"/>
        <w:ind w:left="1247" w:hanging="113"/>
        <w:rPr>
          <w:rFonts w:cs="Arial"/>
          <w:sz w:val="18"/>
        </w:rPr>
      </w:pPr>
      <w:r w:rsidRPr="00203A72">
        <w:rPr>
          <w:rFonts w:cs="Arial"/>
          <w:sz w:val="18"/>
        </w:rPr>
        <w:t>• mixování a nahrávání licencované a klientem dodané hudby a zvuků pro přidání do zvukové stopy audiovizuálního díla</w:t>
      </w:r>
    </w:p>
    <w:p w:rsidR="00203A72" w:rsidRPr="00203A72" w:rsidRDefault="00203A72" w:rsidP="00203A72">
      <w:pPr>
        <w:keepNext/>
        <w:spacing w:after="0" w:line="240" w:lineRule="auto"/>
        <w:ind w:left="1247" w:hanging="113"/>
        <w:rPr>
          <w:rFonts w:cs="Arial"/>
          <w:sz w:val="18"/>
        </w:rPr>
      </w:pPr>
      <w:r w:rsidRPr="00203A72">
        <w:rPr>
          <w:rFonts w:cs="Arial"/>
          <w:sz w:val="18"/>
        </w:rPr>
        <w:t>• přidání licencované a klientem dodané hudby a zvuku do zvukové stopy audiovizuálního díla a synchronizace zvukových prvků s vizuálními prvky díla</w:t>
      </w:r>
    </w:p>
    <w:p w:rsidR="00203A72" w:rsidRPr="00203A72" w:rsidRDefault="00203A72" w:rsidP="00203A72">
      <w:pPr>
        <w:keepNext/>
        <w:spacing w:after="0" w:line="240" w:lineRule="auto"/>
        <w:ind w:left="1247" w:hanging="113"/>
        <w:rPr>
          <w:rFonts w:cs="Arial"/>
          <w:sz w:val="18"/>
        </w:rPr>
      </w:pPr>
      <w:r w:rsidRPr="00203A72">
        <w:rPr>
          <w:rFonts w:cs="Arial"/>
          <w:sz w:val="18"/>
        </w:rPr>
        <w:lastRenderedPageBreak/>
        <w:t>• licenční služby a/nebo zprostředkovatelské služby pro licencování hudby a zvuku spojené s mixováním nebo přidáváním originálů do jiných děl</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59.12.19 Ostatní postprodukční služby v oblasti filmů, videozáznamů a televizních pořadů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ostatní postprodukční služby pro audiovizuální díla (filmy, videa, digitální média atd.), vč. konverze formátů, komprese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59.13 Licenční a distribuční služby k filmům, videozáznamům a televizním pořadům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59.13.1 Licenční a distribuční služby k filmům, videozáznamům a televizním pořadům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59.13.11 Licenční služby k filmovým právům a příjmům z těchto práv</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licenční služby k právům reprodukovat, distribuovat či </w:t>
      </w:r>
      <w:r w:rsidR="00E800AF" w:rsidRPr="00203A72">
        <w:rPr>
          <w:rFonts w:cs="Arial"/>
          <w:sz w:val="18"/>
        </w:rPr>
        <w:t xml:space="preserve">v jiných dílech </w:t>
      </w:r>
      <w:r w:rsidRPr="00203A72">
        <w:rPr>
          <w:rFonts w:cs="Arial"/>
          <w:sz w:val="18"/>
        </w:rPr>
        <w:t xml:space="preserve">používat zábavní originály, jako je vysílání nebo uvádění originálních filmů, televizních </w:t>
      </w:r>
      <w:r w:rsidR="00E800AF">
        <w:rPr>
          <w:rFonts w:cs="Arial"/>
          <w:sz w:val="18"/>
        </w:rPr>
        <w:t>pořadů</w:t>
      </w:r>
      <w:r w:rsidRPr="00203A72">
        <w:rPr>
          <w:rFonts w:cs="Arial"/>
          <w:sz w:val="18"/>
        </w:rPr>
        <w:t>, nahraných pásků, videí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půjčování videokazet a disků (77.22.10)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59.13.12 Ostatní služby v oblasti distribuce filmů, videozáznamů a televizních pořadů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udělování povolení k uvedení, vysílání a půjčení audiovizuálních děl, která jsou implicitně nebo explicitně chráněna autorskými právy vlastněnými majitelem licence, vč. hraných nebo animovaných filmů, videí, digitálních médií apod., obvykle určených pro kina, televizi, trh s domácím videem atd.</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7D364E">
        <w:rPr>
          <w:rFonts w:cs="Arial"/>
          <w:sz w:val="18"/>
        </w:rPr>
        <w:t>distribuci příjmů z filmů, videí</w:t>
      </w:r>
      <w:r w:rsidRPr="00203A72">
        <w:rPr>
          <w:rFonts w:cs="Arial"/>
          <w:sz w:val="18"/>
        </w:rPr>
        <w:t xml:space="preserve"> a televizních programů kinům, televizním stanicím a těm, kteří díla uvádějí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59.14 Promítání filmů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59.14.1 Promítání filmů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59.14.10 Promítání filmů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promítání filmů v kinech (vč. </w:t>
      </w:r>
      <w:r w:rsidR="00C13850">
        <w:rPr>
          <w:rFonts w:cs="Arial"/>
          <w:sz w:val="18"/>
        </w:rPr>
        <w:t>letních),</w:t>
      </w:r>
      <w:r w:rsidRPr="00203A72">
        <w:rPr>
          <w:rFonts w:cs="Arial"/>
          <w:sz w:val="18"/>
        </w:rPr>
        <w:t xml:space="preserve"> filmových klubech, soukromých promítacích sálech a v jiných zařízeních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59.2 Pořizování zvukových záznamů a hudební vydavatelské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59.20 Pořizování zvukových záznamů a hudební vydavatelské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59.20.1 Pořizování zvukových záznamů, vč. živých nahrávek; originály zvukových záznamů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59.20.11 Pořizování zvukových záznamů, kromě živých nahrávek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související s převodem zvuků, slov a hudby do stálého fyzického formátu za použití specializovaného technického </w:t>
      </w:r>
      <w:r w:rsidR="001136C2">
        <w:rPr>
          <w:rFonts w:cs="Arial"/>
          <w:sz w:val="18"/>
        </w:rPr>
        <w:t>vybavení</w:t>
      </w:r>
      <w:r w:rsidRPr="00203A72">
        <w:rPr>
          <w:rFonts w:cs="Arial"/>
          <w:sz w:val="18"/>
        </w:rPr>
        <w:t xml:space="preserve"> nahrávacího studia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živé nahrávky </w:t>
      </w:r>
      <w:r w:rsidR="008752EB">
        <w:rPr>
          <w:rFonts w:cs="Arial"/>
          <w:sz w:val="18"/>
        </w:rPr>
        <w:t>pořízené</w:t>
      </w:r>
      <w:r w:rsidRPr="00203A72">
        <w:rPr>
          <w:rFonts w:cs="Arial"/>
          <w:sz w:val="18"/>
        </w:rPr>
        <w:t xml:space="preserve"> mimo studio, jako jsou koncertní sály, otevřené scény nebo konferenční centra (59.20.12)</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poskytování nahrávacího studia nebo nahrávací techniky, kdy si klient zajišťuje vlastní obsluhu </w:t>
      </w:r>
      <w:r w:rsidR="00F77F93" w:rsidRPr="00203A72">
        <w:rPr>
          <w:rFonts w:cs="Arial"/>
          <w:sz w:val="18"/>
        </w:rPr>
        <w:t xml:space="preserve">zařízení </w:t>
      </w:r>
      <w:r w:rsidRPr="00203A72">
        <w:rPr>
          <w:rFonts w:cs="Arial"/>
          <w:sz w:val="18"/>
        </w:rPr>
        <w:t>(techniky i operátory) (77.39.19)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59.20.12 Pořizování živých nahrávek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veškeré nahrávací služby v exteriéru při nahrávání živých veřejných akcí, jako jsou konference, semináře, setkání nebo koncerty atd.</w:t>
      </w:r>
    </w:p>
    <w:p w:rsidR="00203A72" w:rsidRPr="00203A72" w:rsidRDefault="00203A72" w:rsidP="00203A72">
      <w:pPr>
        <w:keepNext/>
        <w:spacing w:after="0" w:line="240" w:lineRule="auto"/>
        <w:ind w:left="964" w:hanging="113"/>
        <w:rPr>
          <w:rFonts w:cs="Arial"/>
          <w:sz w:val="18"/>
        </w:rPr>
      </w:pPr>
      <w:r w:rsidRPr="00203A72">
        <w:rPr>
          <w:rFonts w:cs="Arial"/>
          <w:sz w:val="18"/>
        </w:rPr>
        <w:t>- nahrávání živého rozhlasového vysílání prováděné ve zvukovém nahrávacím studiu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jiné nahrávací služby prováděné ve studiu (59.20.11)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59.20.13 Originály zvukových záznamů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originální nahrávky zvuků, slov a hudby převedené do digitálního nebo analogového formátu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originály rozhlasových </w:t>
      </w:r>
      <w:r w:rsidR="00B53B5A">
        <w:rPr>
          <w:rFonts w:cs="Arial"/>
          <w:sz w:val="18"/>
        </w:rPr>
        <w:t>pořadů</w:t>
      </w:r>
      <w:r w:rsidRPr="00203A72">
        <w:rPr>
          <w:rFonts w:cs="Arial"/>
          <w:sz w:val="18"/>
        </w:rPr>
        <w:t xml:space="preserve"> (59.20.22)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59.20.2 Tvorba rozhlasových pořadů; originály rozhlasových pořadů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59.20.21 Tvorba rozhlasových pořadů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59.20.22 Originály rozhlasových pořadů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rozhlasové programy chráněné autorskými právy vyrobené bez smlouvy pro přímý prodej (tj. se všemi průvodními vlastnickými právy); tyto originály jsou vyráběné pro prodej, který je implicitně nebo explicitně chráněn autorskými právy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59.20.3 Hudební vydavatelské služby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maloobchodní prodej tištěných notových zápisů cizí výroby (47.00.58)</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licence k tisku nebo kopírování hudební skladby (59.20.40)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59.20.31 Hudebniny v tištěné podobě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hudební skladby v tištěné podobě:</w:t>
      </w:r>
    </w:p>
    <w:p w:rsidR="00203A72" w:rsidRPr="00203A72" w:rsidRDefault="00203A72" w:rsidP="00203A72">
      <w:pPr>
        <w:keepNext/>
        <w:spacing w:after="0" w:line="240" w:lineRule="auto"/>
        <w:ind w:left="1247" w:hanging="113"/>
        <w:rPr>
          <w:rFonts w:cs="Arial"/>
          <w:sz w:val="18"/>
        </w:rPr>
      </w:pPr>
      <w:r w:rsidRPr="00203A72">
        <w:rPr>
          <w:rFonts w:cs="Arial"/>
          <w:sz w:val="18"/>
        </w:rPr>
        <w:t>• tisky vlastních skladeb</w:t>
      </w:r>
    </w:p>
    <w:p w:rsidR="00203A72" w:rsidRPr="00203A72" w:rsidRDefault="00203A72" w:rsidP="00B05801">
      <w:pPr>
        <w:keepNext/>
        <w:spacing w:after="120" w:line="240" w:lineRule="auto"/>
        <w:ind w:left="1247" w:hanging="113"/>
        <w:rPr>
          <w:rFonts w:cs="Arial"/>
          <w:sz w:val="18"/>
        </w:rPr>
      </w:pPr>
      <w:r w:rsidRPr="00203A72">
        <w:rPr>
          <w:rFonts w:cs="Arial"/>
          <w:sz w:val="18"/>
        </w:rPr>
        <w:t>• tisky skladeb chráněných autorským právem, ke kterým vydavatel získal právo je vydávat</w:t>
      </w:r>
    </w:p>
    <w:p w:rsidR="00203A72" w:rsidRPr="00203A72" w:rsidRDefault="00203A72" w:rsidP="00203A72">
      <w:pPr>
        <w:keepNext/>
        <w:spacing w:after="0" w:line="240" w:lineRule="auto"/>
        <w:ind w:left="850"/>
        <w:rPr>
          <w:rFonts w:cs="Arial"/>
          <w:sz w:val="18"/>
        </w:rPr>
      </w:pPr>
      <w:r w:rsidRPr="00203A72">
        <w:rPr>
          <w:rFonts w:cs="Arial"/>
          <w:sz w:val="18"/>
        </w:rPr>
        <w:t>Skladby v tištěné formě se distribuují jako notové listy, fólia nebo knihy v tištěné podobě jak velkoobchodníkům, tak maloobchodníkům, a to za účelem jejich užití spotřebitelem.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59.20.32 Notové záznamy v elektronické podobě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hudební skladby (jejich notové zápisy) v elektronické podobě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59.20.33 Hudební audiodisky, kazety nebo jiné fyzické nosiče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59.20.34 Ostatní audiodisky a kazety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B53B5A">
        <w:rPr>
          <w:rFonts w:cs="Arial"/>
          <w:sz w:val="18"/>
        </w:rPr>
        <w:t>audio</w:t>
      </w:r>
      <w:r w:rsidRPr="00203A72">
        <w:rPr>
          <w:rFonts w:cs="Arial"/>
          <w:sz w:val="18"/>
        </w:rPr>
        <w:t xml:space="preserve">knihy </w:t>
      </w:r>
      <w:r w:rsidR="00086FAF">
        <w:rPr>
          <w:rFonts w:cs="Arial"/>
          <w:sz w:val="18"/>
        </w:rPr>
        <w:t>na discích a páscích</w:t>
      </w:r>
      <w:r w:rsidRPr="00203A72">
        <w:rPr>
          <w:rFonts w:cs="Arial"/>
          <w:sz w:val="18"/>
        </w:rPr>
        <w:t xml:space="preserve"> (58.11.20)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59.20.35 Hudba, stažitelná z internetu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elektronické soubory obsahující hudební zvukové nahrávky, které mohou být staženy z internetu a uloženy na místním zařízení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59.20.36 Streamingový audioobsah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8D754D">
        <w:rPr>
          <w:rFonts w:cs="Arial"/>
          <w:sz w:val="18"/>
        </w:rPr>
        <w:t>- s</w:t>
      </w:r>
      <w:r w:rsidR="008D754D" w:rsidRPr="008D754D">
        <w:rPr>
          <w:rFonts w:cs="Arial"/>
          <w:sz w:val="18"/>
        </w:rPr>
        <w:t>treamingové audionahrávky vysílané přes</w:t>
      </w:r>
      <w:r w:rsidRPr="008D754D">
        <w:rPr>
          <w:rFonts w:cs="Arial"/>
          <w:sz w:val="18"/>
        </w:rPr>
        <w:t xml:space="preserve"> internet</w:t>
      </w:r>
    </w:p>
    <w:p w:rsidR="00203A72" w:rsidRPr="00203A72" w:rsidRDefault="00203A72" w:rsidP="00203A72">
      <w:pPr>
        <w:keepNext/>
        <w:spacing w:after="0" w:line="240" w:lineRule="auto"/>
        <w:ind w:left="850"/>
        <w:jc w:val="both"/>
        <w:rPr>
          <w:rFonts w:cs="Arial"/>
          <w:sz w:val="18"/>
        </w:rPr>
      </w:pPr>
    </w:p>
    <w:p w:rsidR="00203A72" w:rsidRPr="00203A72" w:rsidRDefault="007D3BB6" w:rsidP="00203A72">
      <w:pPr>
        <w:keepNext/>
        <w:spacing w:after="120" w:line="240" w:lineRule="auto"/>
        <w:ind w:left="993" w:hanging="709"/>
        <w:outlineLvl w:val="5"/>
        <w:rPr>
          <w:rFonts w:cs="Arial"/>
          <w:b/>
          <w:bCs/>
          <w:szCs w:val="22"/>
        </w:rPr>
      </w:pPr>
      <w:r>
        <w:rPr>
          <w:rFonts w:cs="Arial"/>
          <w:b/>
          <w:bCs/>
          <w:szCs w:val="22"/>
        </w:rPr>
        <w:br w:type="column"/>
      </w:r>
      <w:r w:rsidR="00203A72" w:rsidRPr="00203A72">
        <w:rPr>
          <w:rFonts w:cs="Arial"/>
          <w:b/>
          <w:bCs/>
          <w:szCs w:val="22"/>
        </w:rPr>
        <w:lastRenderedPageBreak/>
        <w:t>59.20.4 Licenční služby k právu užívat originální zvukové nahrávky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59.20.40 Licenční služby k právu užívat originální zvukové nahrávky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k právům reprodukovat, distribuovat či používat v jiných dílech hudební originály, jako jsou nahrávky, nahrané pásky a přetisky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hudebních CD, DVD a kazet (77.22.10)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60 Tvorba programů a vysílání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60.1 Rozhlasové vysílání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60.10 Rozhlasové vysílání</w:t>
      </w:r>
    </w:p>
    <w:p w:rsidR="00203A72" w:rsidRPr="001B4D14" w:rsidRDefault="00203A72" w:rsidP="00203A72">
      <w:pPr>
        <w:keepNext/>
        <w:spacing w:after="120" w:line="240" w:lineRule="auto"/>
        <w:ind w:left="993" w:hanging="709"/>
        <w:outlineLvl w:val="5"/>
        <w:rPr>
          <w:rFonts w:cs="Arial"/>
          <w:b/>
          <w:bCs/>
          <w:szCs w:val="22"/>
        </w:rPr>
      </w:pPr>
      <w:r w:rsidRPr="001B4D14">
        <w:rPr>
          <w:rFonts w:cs="Arial"/>
          <w:b/>
          <w:bCs/>
          <w:szCs w:val="22"/>
        </w:rPr>
        <w:t>60.10.1 Rozhlasové vysílání; originály rozhlasového vysílání</w:t>
      </w:r>
    </w:p>
    <w:p w:rsidR="00203A72" w:rsidRPr="00203A72" w:rsidRDefault="00203A72" w:rsidP="00203A72">
      <w:pPr>
        <w:keepNext/>
        <w:spacing w:after="120" w:line="240" w:lineRule="auto"/>
        <w:ind w:left="1389" w:hanging="822"/>
        <w:outlineLvl w:val="6"/>
        <w:rPr>
          <w:rFonts w:cs="Arial"/>
          <w:b/>
          <w:sz w:val="18"/>
        </w:rPr>
      </w:pPr>
      <w:r w:rsidRPr="001B4D14">
        <w:rPr>
          <w:rFonts w:cs="Arial"/>
          <w:b/>
          <w:sz w:val="18"/>
        </w:rPr>
        <w:t>60.10.11 Tvorba rozhlasových programů a rozhlasového vysílání</w:t>
      </w:r>
    </w:p>
    <w:p w:rsidR="00203A72" w:rsidRPr="00203A72" w:rsidRDefault="00203A72" w:rsidP="00203A72">
      <w:pPr>
        <w:keepNext/>
        <w:spacing w:after="0" w:line="240" w:lineRule="auto"/>
        <w:ind w:left="850"/>
        <w:rPr>
          <w:rFonts w:cs="Arial"/>
          <w:sz w:val="18"/>
        </w:rPr>
      </w:pPr>
      <w:r w:rsidRPr="00203A72">
        <w:rPr>
          <w:rFonts w:cs="Arial"/>
          <w:sz w:val="18"/>
        </w:rPr>
        <w:t>Z:</w:t>
      </w:r>
    </w:p>
    <w:p w:rsidR="001B4D14" w:rsidRPr="00203A72" w:rsidRDefault="00203A72" w:rsidP="00203A72">
      <w:pPr>
        <w:keepNext/>
        <w:spacing w:after="0" w:line="240" w:lineRule="auto"/>
        <w:ind w:left="964" w:hanging="113"/>
        <w:rPr>
          <w:rFonts w:cs="Arial"/>
          <w:sz w:val="18"/>
        </w:rPr>
      </w:pPr>
      <w:r w:rsidRPr="00203A72">
        <w:rPr>
          <w:rFonts w:cs="Arial"/>
          <w:sz w:val="18"/>
        </w:rPr>
        <w:t xml:space="preserve">- výběr rozhlasových </w:t>
      </w:r>
      <w:r w:rsidR="001B4D14">
        <w:rPr>
          <w:rFonts w:cs="Arial"/>
          <w:sz w:val="18"/>
        </w:rPr>
        <w:t>pořadů</w:t>
      </w:r>
      <w:r w:rsidRPr="00203A72">
        <w:rPr>
          <w:rFonts w:cs="Arial"/>
          <w:sz w:val="18"/>
        </w:rPr>
        <w:t xml:space="preserve">, jejich sestavování </w:t>
      </w:r>
      <w:r w:rsidR="001B4D14">
        <w:rPr>
          <w:rFonts w:cs="Arial"/>
          <w:sz w:val="18"/>
        </w:rPr>
        <w:t xml:space="preserve">do programů </w:t>
      </w:r>
      <w:r w:rsidRPr="00203A72">
        <w:rPr>
          <w:rFonts w:cs="Arial"/>
          <w:sz w:val="18"/>
        </w:rPr>
        <w:t>a vysílání</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výrobu rozhlasových </w:t>
      </w:r>
      <w:r w:rsidR="00AC7ACD">
        <w:rPr>
          <w:rFonts w:cs="Arial"/>
          <w:sz w:val="18"/>
        </w:rPr>
        <w:t>pořadů</w:t>
      </w:r>
      <w:r w:rsidRPr="00203A72">
        <w:rPr>
          <w:rFonts w:cs="Arial"/>
          <w:sz w:val="18"/>
        </w:rPr>
        <w:t xml:space="preserve"> kombinovanou s vysíláním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výrobu rozhlasových </w:t>
      </w:r>
      <w:r w:rsidR="00AC7ACD">
        <w:rPr>
          <w:rFonts w:cs="Arial"/>
          <w:sz w:val="18"/>
        </w:rPr>
        <w:t>pořadů</w:t>
      </w:r>
      <w:r w:rsidRPr="00203A72">
        <w:rPr>
          <w:rFonts w:cs="Arial"/>
          <w:sz w:val="18"/>
        </w:rPr>
        <w:t xml:space="preserve"> bez vysílání (59.20.21)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60.10.12 Originály rozhlasového vysílání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originální </w:t>
      </w:r>
      <w:r w:rsidR="00B20BC7" w:rsidRPr="00203A72">
        <w:rPr>
          <w:rFonts w:cs="Arial"/>
          <w:sz w:val="18"/>
        </w:rPr>
        <w:t xml:space="preserve">obsah </w:t>
      </w:r>
      <w:r w:rsidR="00B20BC7">
        <w:rPr>
          <w:rFonts w:cs="Arial"/>
          <w:sz w:val="18"/>
        </w:rPr>
        <w:t xml:space="preserve">vytvořený pro </w:t>
      </w:r>
      <w:r w:rsidRPr="00203A72">
        <w:rPr>
          <w:rFonts w:cs="Arial"/>
          <w:sz w:val="18"/>
        </w:rPr>
        <w:t>r</w:t>
      </w:r>
      <w:r w:rsidR="00B20BC7">
        <w:rPr>
          <w:rFonts w:cs="Arial"/>
          <w:sz w:val="18"/>
        </w:rPr>
        <w:t>ozhlasové vysílání</w:t>
      </w:r>
      <w:r w:rsidRPr="00203A72">
        <w:rPr>
          <w:rFonts w:cs="Arial"/>
          <w:sz w:val="18"/>
        </w:rPr>
        <w:t>, který lze chránit jako duševní vlastnictví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60.10.2 Programy rozhlasových stanic</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60.10.20 Programy rozhlasových stanic</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sestavy rozhlasových </w:t>
      </w:r>
      <w:r w:rsidR="00BB0FBF">
        <w:rPr>
          <w:rFonts w:cs="Arial"/>
          <w:sz w:val="18"/>
        </w:rPr>
        <w:t>pořadů</w:t>
      </w:r>
      <w:r w:rsidRPr="00203A72">
        <w:rPr>
          <w:rFonts w:cs="Arial"/>
          <w:sz w:val="18"/>
        </w:rPr>
        <w:t xml:space="preserve"> a vysílání tvořící denní program stanice, jenž je distribuovaný třetí osobou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60.10.3 Reklamní čas v rozhlase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60.10.30 Reklamní čas v rozhlase</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60.2 Tvorba televizních programů a televizní vysílání; originály televizního vysílání; originály televizního vysílání; programy televizních kanálů a reklamní čas v televizi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60.20 Tvorba televizních programů a televizní vysílání; originály televizního vysílání; originály televizního vysílání; programy televizních kanálů a reklamní čas v televizi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60.20.1 Tvorba televizních programů a televizní vysílání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výrobu programových prvků nespojenou s vysíláním (59.11.1)</w:t>
      </w:r>
    </w:p>
    <w:p w:rsidR="00203A72" w:rsidRPr="00203A72" w:rsidRDefault="00203A72" w:rsidP="00203A72">
      <w:pPr>
        <w:keepNext/>
        <w:spacing w:after="0" w:line="240" w:lineRule="auto"/>
        <w:ind w:left="964" w:hanging="113"/>
        <w:rPr>
          <w:rFonts w:cs="Arial"/>
          <w:sz w:val="18"/>
        </w:rPr>
      </w:pPr>
      <w:r w:rsidRPr="00203A72">
        <w:rPr>
          <w:rFonts w:cs="Arial"/>
          <w:sz w:val="18"/>
        </w:rPr>
        <w:t>- distribuci televizních programů bez jejich tvorby (61)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60.20.11 Lineární televizní vysílání, tvorba televizních programů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výběr </w:t>
      </w:r>
      <w:r w:rsidR="007B5AA7">
        <w:rPr>
          <w:rFonts w:cs="Arial"/>
          <w:sz w:val="18"/>
        </w:rPr>
        <w:t xml:space="preserve">pořadů </w:t>
      </w:r>
      <w:r w:rsidRPr="00203A72">
        <w:rPr>
          <w:rFonts w:cs="Arial"/>
          <w:sz w:val="18"/>
        </w:rPr>
        <w:t>a sestavování programů (s redakční odpovědností) a poskytování lineárních audiovizuálních mediálních služeb prostřednictvím elektronických komunikačních sítí</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kombinovanou výrobu </w:t>
      </w:r>
      <w:r w:rsidR="007B5AA7">
        <w:rPr>
          <w:rFonts w:cs="Arial"/>
          <w:sz w:val="18"/>
        </w:rPr>
        <w:t>pořadů</w:t>
      </w:r>
      <w:r w:rsidRPr="00203A72">
        <w:rPr>
          <w:rFonts w:cs="Arial"/>
          <w:sz w:val="18"/>
        </w:rPr>
        <w:t>, výběr a sestavování programů (s redakční odpovědností) a poskytování lineárních audiovizuálních mediálních služeb prostřednictvím elektronických komunikačních sítí</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kompletování televizních </w:t>
      </w:r>
      <w:r w:rsidR="007B5AA7">
        <w:rPr>
          <w:rFonts w:cs="Arial"/>
          <w:sz w:val="18"/>
        </w:rPr>
        <w:t>pořadů</w:t>
      </w:r>
      <w:r w:rsidRPr="00203A72">
        <w:rPr>
          <w:rFonts w:cs="Arial"/>
          <w:sz w:val="18"/>
        </w:rPr>
        <w:t xml:space="preserve"> a tvorbu denního programu vysíl</w:t>
      </w:r>
      <w:r w:rsidR="007B5AA7">
        <w:rPr>
          <w:rFonts w:cs="Arial"/>
          <w:sz w:val="18"/>
        </w:rPr>
        <w:t>ací stanice, jenž je distribuova</w:t>
      </w:r>
      <w:r w:rsidRPr="00203A72">
        <w:rPr>
          <w:rFonts w:cs="Arial"/>
          <w:sz w:val="18"/>
        </w:rPr>
        <w:t>n</w:t>
      </w:r>
      <w:r w:rsidR="007B5AA7">
        <w:rPr>
          <w:rFonts w:cs="Arial"/>
          <w:sz w:val="18"/>
        </w:rPr>
        <w:t>ý</w:t>
      </w:r>
      <w:r w:rsidRPr="00203A72">
        <w:rPr>
          <w:rFonts w:cs="Arial"/>
          <w:sz w:val="18"/>
        </w:rPr>
        <w:t xml:space="preserve"> třetí osobou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distribuci televizních programů bez jejich tvorby (61)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60.20.12 On-line služby poskytování videa na vyžádání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výběr, sestavování (s redakční odpovědností) a služby vysílání videí na vyžádání on-line (otevřený internet)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60.20.13 Ostatní služby poskytování videa na vyžádání</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výběr, sestavování (s redakční odpovědností) a služby vysílání videí na vyžádání jinak než přes otevřený internet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60.20.2 Originály televizního vysílání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60.20.20 Originály televizního vysílání</w:t>
      </w:r>
    </w:p>
    <w:p w:rsidR="00203A72" w:rsidRPr="00203A72" w:rsidRDefault="00203A72" w:rsidP="00203A72">
      <w:pPr>
        <w:keepNext/>
        <w:spacing w:after="0" w:line="240" w:lineRule="auto"/>
        <w:ind w:left="850"/>
        <w:rPr>
          <w:rFonts w:cs="Arial"/>
          <w:sz w:val="18"/>
        </w:rPr>
      </w:pPr>
      <w:r w:rsidRPr="00203A72">
        <w:rPr>
          <w:rFonts w:cs="Arial"/>
          <w:sz w:val="18"/>
        </w:rPr>
        <w:t>Z:</w:t>
      </w:r>
    </w:p>
    <w:p w:rsidR="00E05AEA" w:rsidRPr="00203A72" w:rsidRDefault="00203A72" w:rsidP="00203A72">
      <w:pPr>
        <w:keepNext/>
        <w:spacing w:after="0" w:line="240" w:lineRule="auto"/>
        <w:ind w:left="964" w:hanging="113"/>
        <w:rPr>
          <w:rFonts w:cs="Arial"/>
          <w:sz w:val="18"/>
        </w:rPr>
      </w:pPr>
      <w:r w:rsidRPr="00203A72">
        <w:rPr>
          <w:rFonts w:cs="Arial"/>
          <w:sz w:val="18"/>
        </w:rPr>
        <w:t>- originální obsah</w:t>
      </w:r>
      <w:r w:rsidR="00E05AEA">
        <w:rPr>
          <w:rFonts w:cs="Arial"/>
          <w:sz w:val="18"/>
        </w:rPr>
        <w:t xml:space="preserve"> vytvořený pro televizní vysílání</w:t>
      </w:r>
      <w:r w:rsidRPr="00203A72">
        <w:rPr>
          <w:rFonts w:cs="Arial"/>
          <w:sz w:val="18"/>
        </w:rPr>
        <w:t>, který lze chránit jako duševní vlastnictví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60.20.3 Reklamní čas v televizi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60.20.30 Reklamní čas v televizi</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7D02E7">
        <w:rPr>
          <w:rFonts w:cs="Arial"/>
          <w:b/>
          <w:bCs/>
          <w:i/>
          <w:sz w:val="28"/>
          <w:szCs w:val="26"/>
        </w:rPr>
        <w:lastRenderedPageBreak/>
        <w:t>61 Telekomunikační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61.1 Služby související s pevnými telekomunikačními sítěmi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61.10 Služby související s pevnými telekomunikačními sítěmi</w:t>
      </w:r>
    </w:p>
    <w:p w:rsidR="00203A72" w:rsidRPr="00203A72" w:rsidRDefault="00203A72" w:rsidP="00203A72">
      <w:pPr>
        <w:keepNext/>
        <w:spacing w:after="120" w:line="240" w:lineRule="auto"/>
        <w:ind w:left="993" w:hanging="709"/>
        <w:outlineLvl w:val="5"/>
        <w:rPr>
          <w:rFonts w:cs="Arial"/>
          <w:b/>
          <w:bCs/>
          <w:szCs w:val="22"/>
        </w:rPr>
      </w:pPr>
      <w:r w:rsidRPr="00E81B70">
        <w:rPr>
          <w:rFonts w:cs="Arial"/>
          <w:b/>
          <w:bCs/>
          <w:szCs w:val="22"/>
        </w:rPr>
        <w:t>61.10.1 Přenos dat a zpráv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61.10.11 Služby pevných telefonních sítí - přístup a využívání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přístupu a umožnění používání veřejné komutované telefonní sítě pro přenos a komutování hlasu, dat a videa z pevného zákaznického místa nebo z pevných veřejných a polosoukromých mincovních a kartových telefonních automatů</w:t>
      </w:r>
    </w:p>
    <w:p w:rsidR="00B3757E" w:rsidRPr="00203A72" w:rsidRDefault="00B3757E" w:rsidP="00203A72">
      <w:pPr>
        <w:keepNext/>
        <w:spacing w:after="0" w:line="240" w:lineRule="auto"/>
        <w:ind w:left="964" w:hanging="113"/>
        <w:rPr>
          <w:rFonts w:cs="Arial"/>
          <w:sz w:val="18"/>
        </w:rPr>
      </w:pPr>
      <w:r w:rsidRPr="00E81B70">
        <w:rPr>
          <w:rFonts w:cs="Arial"/>
          <w:sz w:val="18"/>
        </w:rPr>
        <w:t xml:space="preserve">- služby </w:t>
      </w:r>
      <w:r w:rsidR="00E81B70" w:rsidRPr="00E81B70">
        <w:rPr>
          <w:rFonts w:cs="Arial"/>
          <w:sz w:val="18"/>
        </w:rPr>
        <w:t xml:space="preserve">související s </w:t>
      </w:r>
      <w:r w:rsidRPr="00E81B70">
        <w:rPr>
          <w:rFonts w:cs="Arial"/>
          <w:sz w:val="18"/>
        </w:rPr>
        <w:t>příchozí</w:t>
      </w:r>
      <w:r w:rsidR="00E81B70" w:rsidRPr="00E81B70">
        <w:rPr>
          <w:rFonts w:cs="Arial"/>
          <w:sz w:val="18"/>
        </w:rPr>
        <w:t>mi</w:t>
      </w:r>
      <w:r w:rsidRPr="00E81B70">
        <w:rPr>
          <w:rFonts w:cs="Arial"/>
          <w:sz w:val="18"/>
        </w:rPr>
        <w:t xml:space="preserve"> a odchozí</w:t>
      </w:r>
      <w:r w:rsidR="00E81B70" w:rsidRPr="00E81B70">
        <w:rPr>
          <w:rFonts w:cs="Arial"/>
          <w:sz w:val="18"/>
        </w:rPr>
        <w:t>mi</w:t>
      </w:r>
      <w:r w:rsidRPr="00E81B70">
        <w:rPr>
          <w:rFonts w:cs="Arial"/>
          <w:sz w:val="18"/>
        </w:rPr>
        <w:t xml:space="preserve"> </w:t>
      </w:r>
      <w:r w:rsidR="00E81B70">
        <w:rPr>
          <w:rFonts w:cs="Arial"/>
          <w:sz w:val="18"/>
        </w:rPr>
        <w:t xml:space="preserve">telefonními </w:t>
      </w:r>
      <w:r w:rsidRPr="00E81B70">
        <w:rPr>
          <w:rFonts w:cs="Arial"/>
          <w:sz w:val="18"/>
        </w:rPr>
        <w:t>hovory do a z vnitrostátních i mezinárodních destinací</w:t>
      </w:r>
    </w:p>
    <w:p w:rsidR="00203A72" w:rsidRDefault="00203A72" w:rsidP="00203A72">
      <w:pPr>
        <w:keepNext/>
        <w:spacing w:after="0" w:line="240" w:lineRule="auto"/>
        <w:ind w:left="964" w:hanging="113"/>
        <w:rPr>
          <w:rFonts w:cs="Arial"/>
          <w:sz w:val="18"/>
        </w:rPr>
      </w:pPr>
      <w:r w:rsidRPr="00203A72">
        <w:rPr>
          <w:rFonts w:cs="Arial"/>
          <w:sz w:val="18"/>
        </w:rPr>
        <w:t xml:space="preserve">- doplňkové služby k telefonování spojené </w:t>
      </w:r>
      <w:r w:rsidR="005E3653">
        <w:rPr>
          <w:rFonts w:cs="Arial"/>
          <w:sz w:val="18"/>
        </w:rPr>
        <w:t>s přístupem do</w:t>
      </w:r>
      <w:r w:rsidR="00BE412D">
        <w:rPr>
          <w:rFonts w:cs="Arial"/>
          <w:sz w:val="18"/>
        </w:rPr>
        <w:t xml:space="preserve"> pevné telefonní sítě</w:t>
      </w:r>
      <w:r w:rsidR="005E3653">
        <w:rPr>
          <w:rFonts w:cs="Arial"/>
          <w:sz w:val="18"/>
        </w:rPr>
        <w:t xml:space="preserve"> </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poskytování doplňkových služeb k telefonování v pevné </w:t>
      </w:r>
      <w:r w:rsidR="00BE412D">
        <w:rPr>
          <w:rFonts w:cs="Arial"/>
          <w:sz w:val="18"/>
        </w:rPr>
        <w:t xml:space="preserve">telefonní </w:t>
      </w:r>
      <w:r w:rsidRPr="00203A72">
        <w:rPr>
          <w:rFonts w:cs="Arial"/>
          <w:sz w:val="18"/>
        </w:rPr>
        <w:t>síti za samostatný poplatek (61.10.12)</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služby pevné soukromé přípojky (61.10.13)</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místní smyčky pro jiné poskytovatele telekomunikačních služeb (61.10.20)</w:t>
      </w:r>
    </w:p>
    <w:p w:rsidR="00203A72" w:rsidRPr="00203A72" w:rsidRDefault="00203A72" w:rsidP="00203A72">
      <w:pPr>
        <w:keepNext/>
        <w:spacing w:after="0" w:line="240" w:lineRule="auto"/>
        <w:ind w:left="964" w:hanging="113"/>
        <w:rPr>
          <w:rFonts w:cs="Arial"/>
          <w:sz w:val="18"/>
        </w:rPr>
      </w:pPr>
      <w:r w:rsidRPr="00203A72">
        <w:rPr>
          <w:rFonts w:cs="Arial"/>
          <w:sz w:val="18"/>
        </w:rPr>
        <w:t>- pronájem koncových zařízení (77.39.14)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61.10.12 Doplňkové služby pevných telefonních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0B687F" w:rsidRDefault="00203A72" w:rsidP="00C35B1D">
      <w:pPr>
        <w:keepNext/>
        <w:spacing w:after="120" w:line="240" w:lineRule="auto"/>
        <w:ind w:left="964" w:hanging="113"/>
        <w:rPr>
          <w:rFonts w:cs="Arial"/>
          <w:sz w:val="18"/>
        </w:rPr>
      </w:pPr>
      <w:r w:rsidRPr="00203A72">
        <w:rPr>
          <w:rFonts w:cs="Arial"/>
          <w:sz w:val="18"/>
        </w:rPr>
        <w:t>- poskytování služeb správy hovorů pro použití v pevném zákaznickém místě za poplatek oddělený od</w:t>
      </w:r>
      <w:r w:rsidR="000B687F">
        <w:rPr>
          <w:rFonts w:cs="Arial"/>
          <w:sz w:val="18"/>
        </w:rPr>
        <w:t> poplatku za přístup</w:t>
      </w:r>
      <w:r w:rsidRPr="00203A72">
        <w:rPr>
          <w:rFonts w:cs="Arial"/>
          <w:sz w:val="18"/>
        </w:rPr>
        <w:t xml:space="preserve"> </w:t>
      </w:r>
    </w:p>
    <w:p w:rsidR="00203A72" w:rsidRPr="00203A72" w:rsidRDefault="00203A72" w:rsidP="000B687F">
      <w:pPr>
        <w:keepNext/>
        <w:spacing w:after="0" w:line="240" w:lineRule="auto"/>
        <w:ind w:left="851"/>
        <w:rPr>
          <w:rFonts w:cs="Arial"/>
          <w:sz w:val="18"/>
        </w:rPr>
      </w:pPr>
      <w:r w:rsidRPr="00203A72">
        <w:rPr>
          <w:rFonts w:cs="Arial"/>
          <w:sz w:val="18"/>
        </w:rPr>
        <w:t>Tuto službu umožňují specializované softwarové a databázové aplikace napojené na telekomunikační sítě. Patří sem služby</w:t>
      </w:r>
      <w:r w:rsidR="00E82A72">
        <w:rPr>
          <w:rFonts w:cs="Arial"/>
          <w:sz w:val="18"/>
        </w:rPr>
        <w:t>,</w:t>
      </w:r>
      <w:r w:rsidRPr="00203A72">
        <w:rPr>
          <w:rFonts w:cs="Arial"/>
          <w:sz w:val="18"/>
        </w:rPr>
        <w:t xml:space="preserve"> jako jsou:</w:t>
      </w:r>
    </w:p>
    <w:p w:rsidR="00203A72" w:rsidRPr="00203A72" w:rsidRDefault="00203A72" w:rsidP="00203A72">
      <w:pPr>
        <w:keepNext/>
        <w:spacing w:after="0" w:line="240" w:lineRule="auto"/>
        <w:ind w:left="1247" w:hanging="113"/>
        <w:rPr>
          <w:rFonts w:cs="Arial"/>
          <w:sz w:val="18"/>
        </w:rPr>
      </w:pPr>
      <w:r w:rsidRPr="00203A72">
        <w:rPr>
          <w:rFonts w:cs="Arial"/>
          <w:sz w:val="18"/>
        </w:rPr>
        <w:t>• přidržení hovoru, přesměrování hovoru, identifikace hovoru, trojsměrné volání, zobrazení hovoru, zpětné volání, třídění hovorů, blokování hovorů, automatické zpětné volání, odpovídání na hovor a hlasová menu</w:t>
      </w:r>
      <w:r w:rsidR="00597BC1">
        <w:rPr>
          <w:rFonts w:cs="Arial"/>
          <w:sz w:val="18"/>
        </w:rPr>
        <w: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61.10.13 Služby pronájmu pevných telekomunikačních sítí soukromým telekomunikačním systémům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pevné telekomunikační přípojky (přípojek) mezi určenými body pro výhradní užití klientem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soukromých pevných přípojek provozovatelem telekomunikační služby pro jiného poskytovatele telekomunikačních služeb (61.10.20)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61.10.2 Přenosové služby v rámci pevných telekomunikačních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61.10.20 Přenosové služby v rámci pevných telekomunikačních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DB4BB2" w:rsidRDefault="00203A72" w:rsidP="00203A72">
      <w:pPr>
        <w:keepNext/>
        <w:spacing w:after="0" w:line="240" w:lineRule="auto"/>
        <w:ind w:left="964" w:hanging="113"/>
        <w:rPr>
          <w:rFonts w:cs="Arial"/>
          <w:sz w:val="18"/>
        </w:rPr>
      </w:pPr>
      <w:r w:rsidRPr="00203A72">
        <w:rPr>
          <w:rFonts w:cs="Arial"/>
          <w:sz w:val="18"/>
        </w:rPr>
        <w:t>- poskytování telekomunikačních zařízení pro zahájení, ukončení nebo přenos hovorů provozovatelem pevné telekomunikační sítě jinému poskytovateli telekomunikačních služeb</w:t>
      </w:r>
    </w:p>
    <w:p w:rsidR="00203A72" w:rsidRPr="00203A72" w:rsidRDefault="00597BC1" w:rsidP="00203A72">
      <w:pPr>
        <w:keepNext/>
        <w:spacing w:after="0" w:line="240" w:lineRule="auto"/>
        <w:ind w:left="964" w:hanging="113"/>
        <w:rPr>
          <w:rFonts w:cs="Arial"/>
          <w:sz w:val="18"/>
        </w:rPr>
      </w:pPr>
      <w:r>
        <w:rPr>
          <w:rFonts w:cs="Arial"/>
          <w:sz w:val="18"/>
        </w:rPr>
        <w:t>- účtování poplatků</w:t>
      </w:r>
      <w:r w:rsidR="00203A72" w:rsidRPr="00203A72">
        <w:rPr>
          <w:rFonts w:cs="Arial"/>
          <w:sz w:val="18"/>
        </w:rPr>
        <w:t xml:space="preserve"> za propojení, provedení nebo ukončení vnitrostátních nebo mezinárodních hovorů</w:t>
      </w:r>
    </w:p>
    <w:p w:rsidR="00203A72" w:rsidRPr="00203A72" w:rsidRDefault="00203A72" w:rsidP="00203A72">
      <w:pPr>
        <w:keepNext/>
        <w:spacing w:after="0" w:line="240" w:lineRule="auto"/>
        <w:ind w:left="964" w:hanging="113"/>
        <w:rPr>
          <w:rFonts w:cs="Arial"/>
          <w:sz w:val="18"/>
        </w:rPr>
      </w:pPr>
      <w:r w:rsidRPr="00203A72">
        <w:rPr>
          <w:rFonts w:cs="Arial"/>
          <w:sz w:val="18"/>
        </w:rPr>
        <w:t>- účtování poplatků dálkovým provozovatelům za hovory odcházející z placeného telefonu nebo z místní sítě jiných provozovatelů</w:t>
      </w:r>
    </w:p>
    <w:p w:rsidR="00203A72" w:rsidRPr="00203A72" w:rsidRDefault="00203A72" w:rsidP="00203A72">
      <w:pPr>
        <w:keepNext/>
        <w:spacing w:after="0" w:line="240" w:lineRule="auto"/>
        <w:ind w:left="964" w:hanging="113"/>
        <w:rPr>
          <w:rFonts w:cs="Arial"/>
          <w:sz w:val="18"/>
        </w:rPr>
      </w:pPr>
      <w:r w:rsidRPr="00203A72">
        <w:rPr>
          <w:rFonts w:cs="Arial"/>
          <w:sz w:val="18"/>
        </w:rPr>
        <w:t>- účtování poplatků za společné používání zařízení, jako je příslušenství stožárů</w:t>
      </w:r>
    </w:p>
    <w:p w:rsidR="00203A72" w:rsidRPr="00203A72" w:rsidRDefault="00203A72" w:rsidP="00203A72">
      <w:pPr>
        <w:keepNext/>
        <w:spacing w:after="0" w:line="240" w:lineRule="auto"/>
        <w:ind w:left="964" w:hanging="113"/>
        <w:rPr>
          <w:rFonts w:cs="Arial"/>
          <w:sz w:val="18"/>
        </w:rPr>
      </w:pPr>
      <w:r w:rsidRPr="00203A72">
        <w:rPr>
          <w:rFonts w:cs="Arial"/>
          <w:sz w:val="18"/>
        </w:rPr>
        <w:t>- účtov</w:t>
      </w:r>
      <w:r w:rsidR="007F4154">
        <w:rPr>
          <w:rFonts w:cs="Arial"/>
          <w:sz w:val="18"/>
        </w:rPr>
        <w:t>ání poplatků za výhradní používání</w:t>
      </w:r>
      <w:r w:rsidRPr="00203A72">
        <w:rPr>
          <w:rFonts w:cs="Arial"/>
          <w:sz w:val="18"/>
        </w:rPr>
        <w:t xml:space="preserve"> obvodů</w:t>
      </w:r>
    </w:p>
    <w:p w:rsidR="00203A72" w:rsidRPr="00203A72" w:rsidRDefault="00203A72" w:rsidP="00203A72">
      <w:pPr>
        <w:keepNext/>
        <w:spacing w:after="0" w:line="240" w:lineRule="auto"/>
        <w:ind w:left="850"/>
        <w:rPr>
          <w:rFonts w:cs="Arial"/>
          <w:sz w:val="18"/>
        </w:rPr>
      </w:pPr>
    </w:p>
    <w:p w:rsidR="00203A72" w:rsidRPr="00905217" w:rsidRDefault="00203A72" w:rsidP="00203A72">
      <w:pPr>
        <w:keepNext/>
        <w:spacing w:after="0" w:line="240" w:lineRule="auto"/>
        <w:ind w:left="850"/>
        <w:rPr>
          <w:rFonts w:cs="Arial"/>
          <w:sz w:val="18"/>
        </w:rPr>
      </w:pPr>
      <w:r w:rsidRPr="00905217">
        <w:rPr>
          <w:rFonts w:cs="Arial"/>
          <w:sz w:val="18"/>
        </w:rPr>
        <w:t>N:</w:t>
      </w:r>
    </w:p>
    <w:p w:rsidR="00203A72" w:rsidRDefault="00E110EB" w:rsidP="00E110EB">
      <w:pPr>
        <w:keepNext/>
        <w:spacing w:after="0" w:line="240" w:lineRule="auto"/>
        <w:ind w:left="964" w:hanging="113"/>
        <w:rPr>
          <w:rFonts w:cs="Arial"/>
          <w:sz w:val="18"/>
        </w:rPr>
      </w:pPr>
      <w:r>
        <w:rPr>
          <w:rFonts w:cs="Arial"/>
          <w:sz w:val="18"/>
        </w:rPr>
        <w:t>- poskytování přenosu internetového provozu poskytovatele</w:t>
      </w:r>
      <w:r w:rsidR="00B81E1F">
        <w:rPr>
          <w:rFonts w:cs="Arial"/>
          <w:sz w:val="18"/>
        </w:rPr>
        <w:t>m</w:t>
      </w:r>
      <w:r>
        <w:rPr>
          <w:rFonts w:cs="Arial"/>
          <w:sz w:val="18"/>
        </w:rPr>
        <w:t xml:space="preserve"> internetového připojení jinému poskytovateli </w:t>
      </w:r>
      <w:r w:rsidRPr="00B81E1F">
        <w:rPr>
          <w:rFonts w:cs="Arial"/>
          <w:sz w:val="18"/>
        </w:rPr>
        <w:t>internetového připojení v rámci pevných telekomunikačních sítí (61.10.41)</w:t>
      </w:r>
    </w:p>
    <w:p w:rsidR="00E110EB" w:rsidRPr="00203A72" w:rsidRDefault="00E110EB"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61.10.3 Přenos dat prostřednictvím pevných telekomunikačních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61.10.30 Přenos dat prostřednictvím pevných telekomunikačních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přístupu k zařízením a službám pevné telekomunikační sítě zvlášť navrženým pro efektivní přenos dat na základě poplatku za použití</w:t>
      </w:r>
    </w:p>
    <w:p w:rsidR="00203A72" w:rsidRPr="00203A72" w:rsidRDefault="00203A72" w:rsidP="00203A72">
      <w:pPr>
        <w:keepNext/>
        <w:spacing w:after="0" w:line="240" w:lineRule="auto"/>
        <w:ind w:left="850"/>
        <w:rPr>
          <w:rFonts w:cs="Arial"/>
          <w:sz w:val="18"/>
        </w:rPr>
      </w:pPr>
    </w:p>
    <w:p w:rsidR="00BE7BC4" w:rsidRDefault="00BE7BC4">
      <w:pPr>
        <w:spacing w:after="0" w:line="240" w:lineRule="auto"/>
        <w:rPr>
          <w:rFonts w:cs="Arial"/>
          <w:sz w:val="18"/>
        </w:rPr>
      </w:pPr>
      <w:r>
        <w:rPr>
          <w:rFonts w:cs="Arial"/>
          <w:sz w:val="18"/>
        </w:rPr>
        <w:br w:type="page"/>
      </w:r>
    </w:p>
    <w:p w:rsidR="00203A72" w:rsidRPr="00203A72" w:rsidRDefault="00203A72" w:rsidP="00203A72">
      <w:pPr>
        <w:keepNext/>
        <w:spacing w:after="0" w:line="240" w:lineRule="auto"/>
        <w:ind w:left="850"/>
        <w:rPr>
          <w:rFonts w:cs="Arial"/>
          <w:sz w:val="18"/>
        </w:rPr>
      </w:pPr>
      <w:r w:rsidRPr="00203A72">
        <w:rPr>
          <w:rFonts w:cs="Arial"/>
          <w:sz w:val="18"/>
        </w:rPr>
        <w:lastRenderedPageBreak/>
        <w:t>N:</w:t>
      </w:r>
    </w:p>
    <w:p w:rsidR="00203A72" w:rsidRDefault="00203A72" w:rsidP="00203A72">
      <w:pPr>
        <w:keepNext/>
        <w:spacing w:after="0" w:line="240" w:lineRule="auto"/>
        <w:ind w:left="964" w:hanging="113"/>
        <w:rPr>
          <w:rFonts w:cs="Arial"/>
          <w:sz w:val="18"/>
        </w:rPr>
      </w:pPr>
      <w:r w:rsidRPr="00203A72">
        <w:rPr>
          <w:rFonts w:cs="Arial"/>
          <w:sz w:val="18"/>
        </w:rPr>
        <w:t>- poskytování propojení mezi určenými body pevné telekomunikační sítě pro výhradní použití klientem (61.10.13)</w:t>
      </w:r>
    </w:p>
    <w:p w:rsidR="004D7E0C" w:rsidRPr="00203A72" w:rsidRDefault="004D7E0C"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61.10.4 Služby internetu v rámci pevných telekomunikačních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61.10.41 Služby internetové páteřní sítě</w:t>
      </w:r>
    </w:p>
    <w:p w:rsidR="00203A72" w:rsidRPr="00C24225" w:rsidRDefault="00203A72" w:rsidP="00203A72">
      <w:pPr>
        <w:keepNext/>
        <w:spacing w:after="0" w:line="240" w:lineRule="auto"/>
        <w:ind w:left="850"/>
        <w:rPr>
          <w:rFonts w:cs="Arial"/>
          <w:sz w:val="18"/>
        </w:rPr>
      </w:pPr>
      <w:r w:rsidRPr="00C24225">
        <w:rPr>
          <w:rFonts w:cs="Arial"/>
          <w:sz w:val="18"/>
        </w:rPr>
        <w:t>Z:</w:t>
      </w:r>
    </w:p>
    <w:p w:rsidR="00203A72" w:rsidRPr="00203A72" w:rsidRDefault="00203A72" w:rsidP="00203A72">
      <w:pPr>
        <w:keepNext/>
        <w:spacing w:after="0" w:line="240" w:lineRule="auto"/>
        <w:ind w:left="964" w:hanging="113"/>
        <w:rPr>
          <w:rFonts w:cs="Arial"/>
          <w:sz w:val="18"/>
        </w:rPr>
      </w:pPr>
      <w:r w:rsidRPr="00C24225">
        <w:rPr>
          <w:rFonts w:cs="Arial"/>
          <w:sz w:val="18"/>
        </w:rPr>
        <w:t xml:space="preserve">- </w:t>
      </w:r>
      <w:r w:rsidR="00C24225" w:rsidRPr="00C24225">
        <w:rPr>
          <w:rFonts w:cs="Arial"/>
          <w:sz w:val="18"/>
        </w:rPr>
        <w:t xml:space="preserve">poskytování přenosu internetového provozu poskytovatelem internetového připojení jinému poskytovateli internetového připojení </w:t>
      </w:r>
      <w:r w:rsidRPr="00C24225">
        <w:rPr>
          <w:rFonts w:cs="Arial"/>
          <w:sz w:val="18"/>
        </w:rPr>
        <w:t>(známé v odvětví jako poplatky za peering a tranzit)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61.10.42 Přístup k úzkopásmovému internetu prostřednictvím pevných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C35B1D" w:rsidRDefault="00203A72" w:rsidP="00C35B1D">
      <w:pPr>
        <w:keepNext/>
        <w:spacing w:after="120" w:line="240" w:lineRule="auto"/>
        <w:ind w:left="964" w:hanging="113"/>
        <w:rPr>
          <w:rFonts w:cs="Arial"/>
          <w:sz w:val="18"/>
        </w:rPr>
      </w:pPr>
      <w:r w:rsidRPr="00203A72">
        <w:rPr>
          <w:rFonts w:cs="Arial"/>
          <w:sz w:val="18"/>
        </w:rPr>
        <w:t xml:space="preserve">- poskytování přímého připojení na internet prostřednictvím pevných sítí </w:t>
      </w:r>
      <w:r w:rsidR="00C35B1D">
        <w:rPr>
          <w:rFonts w:cs="Arial"/>
          <w:sz w:val="18"/>
        </w:rPr>
        <w:t>rychlostmi nižšími než 256 kb/s</w:t>
      </w:r>
      <w:r w:rsidRPr="00203A72">
        <w:rPr>
          <w:rFonts w:cs="Arial"/>
          <w:sz w:val="18"/>
        </w:rPr>
        <w:t xml:space="preserve"> </w:t>
      </w:r>
    </w:p>
    <w:p w:rsidR="00203A72" w:rsidRPr="00203A72" w:rsidRDefault="00F2546B" w:rsidP="00C35B1D">
      <w:pPr>
        <w:keepNext/>
        <w:spacing w:after="0" w:line="240" w:lineRule="auto"/>
        <w:ind w:left="851"/>
        <w:rPr>
          <w:rFonts w:cs="Arial"/>
          <w:sz w:val="18"/>
        </w:rPr>
      </w:pPr>
      <w:r>
        <w:rPr>
          <w:rFonts w:cs="Arial"/>
          <w:sz w:val="18"/>
        </w:rPr>
        <w:t>Poskytovatel internetového</w:t>
      </w:r>
      <w:r w:rsidR="00203A72" w:rsidRPr="00203A72">
        <w:rPr>
          <w:rFonts w:cs="Arial"/>
          <w:sz w:val="18"/>
        </w:rPr>
        <w:t xml:space="preserve"> </w:t>
      </w:r>
      <w:r>
        <w:rPr>
          <w:rFonts w:cs="Arial"/>
          <w:sz w:val="18"/>
        </w:rPr>
        <w:t>připojení</w:t>
      </w:r>
      <w:r w:rsidR="00203A72" w:rsidRPr="00203A72">
        <w:rPr>
          <w:rFonts w:cs="Arial"/>
          <w:sz w:val="18"/>
        </w:rPr>
        <w:t xml:space="preserve"> může společně s přístupem k internetu poskytovat i bezplatné služby, jako jsou e-mail, prostor pro webovou stránku zákazníka, nástroje pro jednoduché vytvoření webové stránky, chat a technická podpora. Tato služba může zahrnovat i dálkový přístup nebo jiné druhy internetového přístupu a rozšíření služeb, jako jsou mezinárodní roaming a další e-mailové schránky obvykle za příplatek účtovaný zákazníkům.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61.10.43 Přístup k širokopásmovému internetu prostřednictvím pevných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CB073D" w:rsidRDefault="00203A72" w:rsidP="00CB073D">
      <w:pPr>
        <w:keepNext/>
        <w:spacing w:after="120" w:line="240" w:lineRule="auto"/>
        <w:ind w:left="964" w:hanging="113"/>
        <w:rPr>
          <w:rFonts w:cs="Arial"/>
          <w:sz w:val="18"/>
        </w:rPr>
      </w:pPr>
      <w:r w:rsidRPr="00203A72">
        <w:rPr>
          <w:rFonts w:cs="Arial"/>
          <w:sz w:val="18"/>
        </w:rPr>
        <w:t>- poskytování přímého připojení na internet prostřednictvím pevných sít</w:t>
      </w:r>
      <w:r w:rsidR="00CB073D">
        <w:rPr>
          <w:rFonts w:cs="Arial"/>
          <w:sz w:val="18"/>
        </w:rPr>
        <w:t>í rychlostmi 256 kb/s a vyššími</w:t>
      </w:r>
    </w:p>
    <w:p w:rsidR="00203A72" w:rsidRPr="00203A72" w:rsidRDefault="00203A72" w:rsidP="00CB073D">
      <w:pPr>
        <w:keepNext/>
        <w:spacing w:after="0" w:line="240" w:lineRule="auto"/>
        <w:ind w:left="851"/>
        <w:rPr>
          <w:rFonts w:cs="Arial"/>
          <w:sz w:val="18"/>
        </w:rPr>
      </w:pPr>
      <w:r w:rsidRPr="00203A72">
        <w:rPr>
          <w:rFonts w:cs="Arial"/>
          <w:sz w:val="18"/>
        </w:rPr>
        <w:t>Poskytovate</w:t>
      </w:r>
      <w:r w:rsidR="00F2546B">
        <w:rPr>
          <w:rFonts w:cs="Arial"/>
          <w:sz w:val="18"/>
        </w:rPr>
        <w:t>l internetového</w:t>
      </w:r>
      <w:r w:rsidRPr="00203A72">
        <w:rPr>
          <w:rFonts w:cs="Arial"/>
          <w:sz w:val="18"/>
        </w:rPr>
        <w:t xml:space="preserve"> </w:t>
      </w:r>
      <w:r w:rsidR="00F2546B">
        <w:rPr>
          <w:rFonts w:cs="Arial"/>
          <w:sz w:val="18"/>
        </w:rPr>
        <w:t>připojení</w:t>
      </w:r>
      <w:r w:rsidRPr="00203A72">
        <w:rPr>
          <w:rFonts w:cs="Arial"/>
          <w:sz w:val="18"/>
        </w:rPr>
        <w:t xml:space="preserve"> může společně s</w:t>
      </w:r>
      <w:r w:rsidR="00A57131">
        <w:rPr>
          <w:rFonts w:cs="Arial"/>
          <w:sz w:val="18"/>
        </w:rPr>
        <w:t> přístupem k internetu</w:t>
      </w:r>
      <w:r w:rsidRPr="00203A72">
        <w:rPr>
          <w:rFonts w:cs="Arial"/>
          <w:sz w:val="18"/>
        </w:rPr>
        <w:t xml:space="preserve"> poskytovat i bezplatné služby, jako jsou e-mail, prostor pro webovou stránku zákazníka, nástroje pro jednoduché vytvoření webové stránky, chat a technická podpora. Tato služba může zahrnovat i dálkový přístup nebo jiné druhy internetového přístupu a rozšíření služeb, jako jsou mezinárodní roaming a další e-mailové schránky obvykle za příplatek účtovaný zákazníkům.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61.10.49 Ostatní služby internetu v rámci pevných telekomunikačních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4D7E0C" w:rsidRDefault="00203A72" w:rsidP="004D7E0C">
      <w:pPr>
        <w:keepNext/>
        <w:spacing w:after="120" w:line="240" w:lineRule="auto"/>
        <w:ind w:left="964" w:hanging="113"/>
        <w:rPr>
          <w:rFonts w:cs="Arial"/>
          <w:sz w:val="18"/>
        </w:rPr>
      </w:pPr>
      <w:r w:rsidRPr="00203A72">
        <w:rPr>
          <w:rFonts w:cs="Arial"/>
          <w:sz w:val="18"/>
        </w:rPr>
        <w:t>- poskytování telekomunikačních služeb po internetu v rámci pevných telekomunikačních sítí</w:t>
      </w:r>
      <w:r w:rsidR="004D7E0C">
        <w:rPr>
          <w:rFonts w:cs="Arial"/>
          <w:sz w:val="18"/>
        </w:rPr>
        <w:t>,</w:t>
      </w:r>
      <w:r w:rsidRPr="00203A72">
        <w:rPr>
          <w:rFonts w:cs="Arial"/>
          <w:sz w:val="18"/>
        </w:rPr>
        <w:t xml:space="preserve"> </w:t>
      </w:r>
      <w:r w:rsidR="00CB073D" w:rsidRPr="00203A72">
        <w:rPr>
          <w:rFonts w:cs="Arial"/>
          <w:sz w:val="18"/>
        </w:rPr>
        <w:t>jiných</w:t>
      </w:r>
      <w:r w:rsidR="00CB073D">
        <w:rPr>
          <w:rFonts w:cs="Arial"/>
          <w:sz w:val="18"/>
        </w:rPr>
        <w:t xml:space="preserve"> než je</w:t>
      </w:r>
      <w:r w:rsidR="004D7E0C">
        <w:rPr>
          <w:rFonts w:cs="Arial"/>
          <w:sz w:val="18"/>
        </w:rPr>
        <w:t xml:space="preserve"> přístup k internetu </w:t>
      </w:r>
    </w:p>
    <w:p w:rsidR="004D7E0C" w:rsidRPr="00203A72" w:rsidRDefault="004D7E0C" w:rsidP="004D7E0C">
      <w:pPr>
        <w:keepNext/>
        <w:spacing w:after="0" w:line="240" w:lineRule="auto"/>
        <w:ind w:left="851"/>
        <w:rPr>
          <w:rFonts w:cs="Arial"/>
          <w:sz w:val="18"/>
        </w:rPr>
      </w:pPr>
      <w:r w:rsidRPr="00203A72">
        <w:rPr>
          <w:rFonts w:cs="Arial"/>
          <w:sz w:val="18"/>
        </w:rPr>
        <w:t>Patří sem služby</w:t>
      </w:r>
      <w:r>
        <w:rPr>
          <w:rFonts w:cs="Arial"/>
          <w:sz w:val="18"/>
        </w:rPr>
        <w:t>,</w:t>
      </w:r>
      <w:r w:rsidRPr="00203A72">
        <w:rPr>
          <w:rFonts w:cs="Arial"/>
          <w:sz w:val="18"/>
        </w:rPr>
        <w:t xml:space="preserve"> jako jsou:</w:t>
      </w:r>
    </w:p>
    <w:p w:rsidR="00203A72" w:rsidRPr="00203A72" w:rsidRDefault="004D7E0C" w:rsidP="004D7E0C">
      <w:pPr>
        <w:keepNext/>
        <w:spacing w:after="0" w:line="240" w:lineRule="auto"/>
        <w:ind w:left="1247" w:hanging="113"/>
        <w:rPr>
          <w:rFonts w:cs="Arial"/>
          <w:sz w:val="18"/>
        </w:rPr>
      </w:pPr>
      <w:r w:rsidRPr="00203A72">
        <w:rPr>
          <w:rFonts w:cs="Arial"/>
          <w:sz w:val="18"/>
        </w:rPr>
        <w:t>•</w:t>
      </w:r>
      <w:r>
        <w:rPr>
          <w:rFonts w:cs="Arial"/>
          <w:sz w:val="18"/>
        </w:rPr>
        <w:t xml:space="preserve"> </w:t>
      </w:r>
      <w:r w:rsidR="00203A72" w:rsidRPr="00203A72">
        <w:rPr>
          <w:rFonts w:cs="Arial"/>
          <w:sz w:val="18"/>
        </w:rPr>
        <w:t>fax</w:t>
      </w:r>
      <w:r>
        <w:rPr>
          <w:rFonts w:cs="Arial"/>
          <w:sz w:val="18"/>
        </w:rPr>
        <w:t>ování</w:t>
      </w:r>
      <w:r w:rsidR="00203A72" w:rsidRPr="00203A72">
        <w:rPr>
          <w:rFonts w:cs="Arial"/>
          <w:sz w:val="18"/>
        </w:rPr>
        <w:t>, telefon</w:t>
      </w:r>
      <w:r>
        <w:rPr>
          <w:rFonts w:cs="Arial"/>
          <w:sz w:val="18"/>
        </w:rPr>
        <w:t>ování</w:t>
      </w:r>
      <w:r w:rsidR="00203A72" w:rsidRPr="00203A72">
        <w:rPr>
          <w:rFonts w:cs="Arial"/>
          <w:sz w:val="18"/>
        </w:rPr>
        <w:t xml:space="preserve">, hlasové </w:t>
      </w:r>
      <w:r>
        <w:rPr>
          <w:rFonts w:cs="Arial"/>
          <w:sz w:val="18"/>
        </w:rPr>
        <w:t>a video</w:t>
      </w:r>
      <w:r w:rsidR="00203A72" w:rsidRPr="00203A72">
        <w:rPr>
          <w:rFonts w:cs="Arial"/>
          <w:sz w:val="18"/>
        </w:rPr>
        <w:t xml:space="preserve">konference </w:t>
      </w:r>
      <w:r>
        <w:rPr>
          <w:rFonts w:cs="Arial"/>
          <w:sz w:val="18"/>
        </w:rPr>
        <w:t>po internetu</w:t>
      </w:r>
      <w:r w:rsidR="00561AB5">
        <w:rPr>
          <w:rFonts w:cs="Arial"/>
          <w:sz w:val="18"/>
        </w:rPr>
        <w: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61.10.5 Distribuce programů do domácností prostřednictvím pevných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61.10.51 Distribuce programů do domácností prostřednictvím pevných sítí, základní programový balíček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E13D59">
      <w:pPr>
        <w:keepNext/>
        <w:spacing w:after="120" w:line="240" w:lineRule="auto"/>
        <w:ind w:left="964" w:hanging="113"/>
        <w:rPr>
          <w:rFonts w:cs="Arial"/>
          <w:sz w:val="18"/>
        </w:rPr>
      </w:pPr>
      <w:r w:rsidRPr="00203A72">
        <w:rPr>
          <w:rFonts w:cs="Arial"/>
          <w:sz w:val="18"/>
        </w:rPr>
        <w:t>- poskytování předplatitelského přístupu k základním programovým službám prostřednictvím pevných sítí, obvykle za měsíční p</w:t>
      </w:r>
      <w:r w:rsidR="00E13D59">
        <w:rPr>
          <w:rFonts w:cs="Arial"/>
          <w:sz w:val="18"/>
        </w:rPr>
        <w:t>oplatek</w:t>
      </w:r>
      <w:r w:rsidRPr="00203A72">
        <w:rPr>
          <w:rFonts w:cs="Arial"/>
          <w:sz w:val="18"/>
        </w:rPr>
        <w:t xml:space="preserve"> </w:t>
      </w:r>
    </w:p>
    <w:p w:rsidR="00203A72" w:rsidRPr="00203A72" w:rsidRDefault="00203A72" w:rsidP="00203A72">
      <w:pPr>
        <w:keepNext/>
        <w:spacing w:after="0" w:line="240" w:lineRule="auto"/>
        <w:ind w:left="851"/>
        <w:rPr>
          <w:rFonts w:cs="Arial"/>
          <w:sz w:val="18"/>
        </w:rPr>
      </w:pPr>
      <w:r w:rsidRPr="00203A72">
        <w:rPr>
          <w:rFonts w:cs="Arial"/>
          <w:sz w:val="18"/>
        </w:rPr>
        <w:t>Tento balíček zahrnuje minimální počet kanálů přístupných pro předplatitele podle definice jednotlivých kabelových provozovatelů a musí být zakoupen k tomu, aby bylo možné získat programový balíček vyšší úrovně. Poplatky za počáteční připojení k síti či obnovení připojení k síti jsou již zahrnuty.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61.10.52 Distribuce programů do domácností prostřednictvím pevných sítí, volitelný programový balíček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DB4BB2">
      <w:pPr>
        <w:keepNext/>
        <w:spacing w:after="120" w:line="240" w:lineRule="auto"/>
        <w:ind w:left="964" w:hanging="113"/>
        <w:rPr>
          <w:rFonts w:cs="Arial"/>
          <w:sz w:val="18"/>
        </w:rPr>
      </w:pPr>
      <w:r w:rsidRPr="00203A72">
        <w:rPr>
          <w:rFonts w:cs="Arial"/>
          <w:sz w:val="18"/>
        </w:rPr>
        <w:t xml:space="preserve">- poskytování předplatitelských programových služeb prostřednictvím pevných sítí navíc ke službám obsaženým v základním balíčku za </w:t>
      </w:r>
      <w:r w:rsidR="00802D7A">
        <w:rPr>
          <w:rFonts w:cs="Arial"/>
          <w:sz w:val="18"/>
        </w:rPr>
        <w:t>pří</w:t>
      </w:r>
      <w:r w:rsidRPr="00203A72">
        <w:rPr>
          <w:rFonts w:cs="Arial"/>
          <w:sz w:val="18"/>
        </w:rPr>
        <w:t>platek</w:t>
      </w:r>
      <w:r w:rsidR="00802D7A">
        <w:rPr>
          <w:rFonts w:cs="Arial"/>
          <w:sz w:val="18"/>
        </w:rPr>
        <w:t xml:space="preserve"> k</w:t>
      </w:r>
      <w:r w:rsidRPr="00203A72">
        <w:rPr>
          <w:rFonts w:cs="Arial"/>
          <w:sz w:val="18"/>
        </w:rPr>
        <w:t xml:space="preserve"> </w:t>
      </w:r>
      <w:r w:rsidR="00802D7A">
        <w:rPr>
          <w:rFonts w:cs="Arial"/>
          <w:sz w:val="18"/>
        </w:rPr>
        <w:t>základnímu měsíčnímu</w:t>
      </w:r>
      <w:r w:rsidR="006D7AF8">
        <w:rPr>
          <w:rFonts w:cs="Arial"/>
          <w:sz w:val="18"/>
        </w:rPr>
        <w:t xml:space="preserve"> poplatku</w:t>
      </w:r>
    </w:p>
    <w:p w:rsidR="00203A72" w:rsidRPr="00203A72" w:rsidRDefault="00203A72" w:rsidP="00203A72">
      <w:pPr>
        <w:keepNext/>
        <w:spacing w:after="0" w:line="240" w:lineRule="auto"/>
        <w:ind w:left="964" w:hanging="113"/>
        <w:rPr>
          <w:rFonts w:cs="Arial"/>
          <w:sz w:val="18"/>
        </w:rPr>
      </w:pPr>
      <w:r w:rsidRPr="00203A72">
        <w:rPr>
          <w:rFonts w:cs="Arial"/>
          <w:sz w:val="18"/>
        </w:rPr>
        <w:t>Tato programová služba může být poskytována v sadách určených provozovatelem sítě nebo předplatitelem.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61.10.53 Distribuce programů do domácností prostřednictvím pevných sítí, přímá platba za zhlédnuté programy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služby, kdy předplatitel má možnost zhlédnout konkrétní program (film neb</w:t>
      </w:r>
      <w:r w:rsidR="00A7751C">
        <w:rPr>
          <w:rFonts w:cs="Arial"/>
          <w:sz w:val="18"/>
        </w:rPr>
        <w:t>o pořad) prostřednictvím pevné sítě</w:t>
      </w:r>
      <w:r w:rsidRPr="00203A72">
        <w:rPr>
          <w:rFonts w:cs="Arial"/>
          <w:sz w:val="18"/>
        </w:rPr>
        <w:t xml:space="preserve"> z domova za </w:t>
      </w:r>
      <w:r w:rsidR="00802D7A">
        <w:rPr>
          <w:rFonts w:cs="Arial"/>
          <w:sz w:val="18"/>
        </w:rPr>
        <w:t>pří</w:t>
      </w:r>
      <w:r w:rsidRPr="00203A72">
        <w:rPr>
          <w:rFonts w:cs="Arial"/>
          <w:sz w:val="18"/>
        </w:rPr>
        <w:t>platek</w:t>
      </w:r>
      <w:r w:rsidR="00390EC1">
        <w:rPr>
          <w:rFonts w:cs="Arial"/>
          <w:sz w:val="18"/>
        </w:rPr>
        <w:t xml:space="preserve"> k </w:t>
      </w:r>
      <w:r w:rsidR="00802D7A">
        <w:rPr>
          <w:rFonts w:cs="Arial"/>
          <w:sz w:val="18"/>
        </w:rPr>
        <w:t>měsíčnímu</w:t>
      </w:r>
      <w:r w:rsidRPr="00203A72">
        <w:rPr>
          <w:rFonts w:cs="Arial"/>
          <w:sz w:val="18"/>
        </w:rPr>
        <w:t xml:space="preserve"> poplatku za základní nebo vo</w:t>
      </w:r>
      <w:r w:rsidR="00390EC1">
        <w:rPr>
          <w:rFonts w:cs="Arial"/>
          <w:sz w:val="18"/>
        </w:rPr>
        <w:t>litelný balíček</w:t>
      </w:r>
    </w:p>
    <w:p w:rsidR="00203A72" w:rsidRPr="00203A72" w:rsidRDefault="004D4627" w:rsidP="004D4627">
      <w:pPr>
        <w:keepNext/>
        <w:spacing w:before="240" w:after="300" w:line="240" w:lineRule="auto"/>
        <w:ind w:left="539" w:hanging="539"/>
        <w:outlineLvl w:val="3"/>
        <w:rPr>
          <w:rFonts w:cs="Arial"/>
          <w:b/>
          <w:bCs/>
          <w:sz w:val="24"/>
          <w:szCs w:val="28"/>
        </w:rPr>
      </w:pPr>
      <w:r>
        <w:rPr>
          <w:rFonts w:cs="Arial"/>
          <w:sz w:val="18"/>
        </w:rPr>
        <w:br w:type="column"/>
      </w:r>
      <w:r w:rsidR="00203A72" w:rsidRPr="00203A72">
        <w:rPr>
          <w:rFonts w:cs="Arial"/>
          <w:b/>
          <w:bCs/>
          <w:sz w:val="24"/>
          <w:szCs w:val="28"/>
        </w:rPr>
        <w:lastRenderedPageBreak/>
        <w:t>61.2 Služby související s bezdrátovými telekomunikačními sítěmi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61.20 Služby související s bezdrátovými telekomunikačními sítěmi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61.20.1 Mobilní telekomunikační služby a služby soukromých sítí pro bezdrátové telekomunikační systémy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61.20.11 Služby pronájmu soukromých telekomunikačních sítí v rámci bezdrátových telekomunikačních systémů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bezdrátového telekomunikačního propojení mezi určenými body pro výhradní užívání klientem</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soukromých přípojek provozovatelem telekomunikační bezdrátové služby pro jiného poskytovatele telekomunikačních služeb (61.20.20)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61.20.12 Mobilní hlasové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přístupu a umožnění využívat komutované a nekomutované sítě pro přenos hlasu, kdy je volání uskutečňováno přenosnými přístroji nebo zařízeními, jako jsou mobilní telefony, satelitní telefony, chytré telefony apod.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bezdrátového telekomunikačního propojení mezi určenými body pro výhradní užívání klientem (61.20.11)</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E811E9" w:rsidRPr="00203A72">
        <w:rPr>
          <w:rFonts w:cs="Arial"/>
          <w:sz w:val="18"/>
        </w:rPr>
        <w:t xml:space="preserve">poskytování bezdrátového zařízení pro zahájení, ukončení nebo </w:t>
      </w:r>
      <w:r w:rsidR="00E811E9">
        <w:rPr>
          <w:rFonts w:cs="Arial"/>
          <w:sz w:val="18"/>
        </w:rPr>
        <w:t>přenos hovorů jinému poskytovateli</w:t>
      </w:r>
      <w:r w:rsidR="00E811E9" w:rsidRPr="00203A72">
        <w:rPr>
          <w:rFonts w:cs="Arial"/>
          <w:sz w:val="18"/>
        </w:rPr>
        <w:t xml:space="preserve"> telekomunikačních služeb telekomunikačním provozovatelem</w:t>
      </w:r>
      <w:r w:rsidRPr="00203A72">
        <w:rPr>
          <w:rFonts w:cs="Arial"/>
          <w:sz w:val="18"/>
        </w:rPr>
        <w:t xml:space="preserve"> (61.20.20)</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přístupu k bezdrátovým zařízením a službám zvlášť navrženým pro efektivní přenos dat</w:t>
      </w:r>
    </w:p>
    <w:p w:rsidR="00203A72" w:rsidRPr="00203A72" w:rsidRDefault="00203A72" w:rsidP="00203A72">
      <w:pPr>
        <w:keepNext/>
        <w:spacing w:after="0" w:line="240" w:lineRule="auto"/>
        <w:ind w:left="1077" w:hanging="113"/>
        <w:rPr>
          <w:rFonts w:cs="Arial"/>
          <w:sz w:val="18"/>
        </w:rPr>
      </w:pPr>
      <w:r w:rsidRPr="00203A72">
        <w:rPr>
          <w:rFonts w:cs="Arial"/>
          <w:sz w:val="18"/>
        </w:rPr>
        <w:t>na základě poplatku za použití (61.20.30)</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bezdrátových internetových telekomunikačních služeb kompatibilních s přenosnými přístroji nebo podobnými zařízeními (61.20.4)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61.20.13 Mobilní textové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poskytování přístupu k SMS </w:t>
      </w:r>
      <w:r w:rsidR="0066672F">
        <w:rPr>
          <w:rFonts w:cs="Arial"/>
          <w:sz w:val="18"/>
        </w:rPr>
        <w:t>(</w:t>
      </w:r>
      <w:r w:rsidRPr="00203A72">
        <w:rPr>
          <w:rFonts w:cs="Arial"/>
          <w:sz w:val="18"/>
        </w:rPr>
        <w:t xml:space="preserve">krátkých </w:t>
      </w:r>
      <w:r w:rsidR="0066672F">
        <w:rPr>
          <w:rFonts w:cs="Arial"/>
          <w:sz w:val="18"/>
        </w:rPr>
        <w:t xml:space="preserve">textových </w:t>
      </w:r>
      <w:r w:rsidRPr="00203A72">
        <w:rPr>
          <w:rFonts w:cs="Arial"/>
          <w:sz w:val="18"/>
        </w:rPr>
        <w:t>zpráv) umožňující odesílání a</w:t>
      </w:r>
      <w:r w:rsidR="00E811E9">
        <w:rPr>
          <w:rFonts w:cs="Arial"/>
          <w:sz w:val="18"/>
        </w:rPr>
        <w:t> přijímání textových zpráv přes </w:t>
      </w:r>
      <w:r w:rsidRPr="00203A72">
        <w:rPr>
          <w:rFonts w:cs="Arial"/>
          <w:sz w:val="18"/>
        </w:rPr>
        <w:t>mobilní telefony, chytré telefony a podobná zařízení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66672F" w:rsidP="00203A72">
      <w:pPr>
        <w:keepNext/>
        <w:spacing w:after="0" w:line="240" w:lineRule="auto"/>
        <w:ind w:left="964" w:hanging="113"/>
        <w:rPr>
          <w:rFonts w:cs="Arial"/>
          <w:sz w:val="18"/>
        </w:rPr>
      </w:pPr>
      <w:r>
        <w:rPr>
          <w:rFonts w:cs="Arial"/>
          <w:sz w:val="18"/>
        </w:rPr>
        <w:t>- poskytování služeb MMS (</w:t>
      </w:r>
      <w:r w:rsidR="00203A72" w:rsidRPr="00203A72">
        <w:rPr>
          <w:rFonts w:cs="Arial"/>
          <w:sz w:val="18"/>
        </w:rPr>
        <w:t>multimediálních zpráv) (61.20.14)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61.20.14 Mobilní datové služby, kromě textových služeb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přístupu k mobilním datovým sítím pro mobilní telefony, chytré telefony, tablety a podobná zařízení umožňující odesílání a přijímání dat (jiných než hlasových nebo textových)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66672F" w:rsidP="00203A72">
      <w:pPr>
        <w:keepNext/>
        <w:spacing w:after="0" w:line="240" w:lineRule="auto"/>
        <w:ind w:left="964" w:hanging="113"/>
        <w:rPr>
          <w:rFonts w:cs="Arial"/>
          <w:sz w:val="18"/>
        </w:rPr>
      </w:pPr>
      <w:r>
        <w:rPr>
          <w:rFonts w:cs="Arial"/>
          <w:sz w:val="18"/>
        </w:rPr>
        <w:t>- poskytování služeb MMS (</w:t>
      </w:r>
      <w:r w:rsidR="00203A72" w:rsidRPr="00203A72">
        <w:rPr>
          <w:rFonts w:cs="Arial"/>
          <w:sz w:val="18"/>
        </w:rPr>
        <w:t>multimediálních zpráv)</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mobilních hlasových služeb (61.20.12)</w:t>
      </w:r>
    </w:p>
    <w:p w:rsidR="00203A72" w:rsidRPr="00203A72" w:rsidRDefault="0066672F" w:rsidP="00203A72">
      <w:pPr>
        <w:keepNext/>
        <w:spacing w:after="0" w:line="240" w:lineRule="auto"/>
        <w:ind w:left="964" w:hanging="113"/>
        <w:rPr>
          <w:rFonts w:cs="Arial"/>
          <w:sz w:val="18"/>
        </w:rPr>
      </w:pPr>
      <w:r>
        <w:rPr>
          <w:rFonts w:cs="Arial"/>
          <w:sz w:val="18"/>
        </w:rPr>
        <w:t>- poskytování služeb SMS (</w:t>
      </w:r>
      <w:r w:rsidR="00203A72" w:rsidRPr="00203A72">
        <w:rPr>
          <w:rFonts w:cs="Arial"/>
          <w:sz w:val="18"/>
        </w:rPr>
        <w:t>krátkých textových zpráv) (61.20.13)</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61.20.2 Přenosové služby v rámci bezdrátových telekomunikačních sítí</w:t>
      </w:r>
    </w:p>
    <w:p w:rsidR="00203A72" w:rsidRPr="00203A72" w:rsidRDefault="00203A72" w:rsidP="00203A72">
      <w:pPr>
        <w:keepNext/>
        <w:spacing w:after="120" w:line="240" w:lineRule="auto"/>
        <w:ind w:left="1389" w:hanging="822"/>
        <w:outlineLvl w:val="6"/>
        <w:rPr>
          <w:rFonts w:cs="Arial"/>
          <w:b/>
          <w:sz w:val="18"/>
        </w:rPr>
      </w:pPr>
      <w:r w:rsidRPr="00A57131">
        <w:rPr>
          <w:rFonts w:cs="Arial"/>
          <w:b/>
          <w:sz w:val="18"/>
        </w:rPr>
        <w:t>61.20.20 Přenosové služby v rámci bezdrátových telekomunikačních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poskytování bezdrátového zařízení pro zahájení, ukončení nebo </w:t>
      </w:r>
      <w:r w:rsidR="00E811E9">
        <w:rPr>
          <w:rFonts w:cs="Arial"/>
          <w:sz w:val="18"/>
        </w:rPr>
        <w:t>přenos hovorů jinému poskytovateli</w:t>
      </w:r>
      <w:r w:rsidRPr="00203A72">
        <w:rPr>
          <w:rFonts w:cs="Arial"/>
          <w:sz w:val="18"/>
        </w:rPr>
        <w:t xml:space="preserve"> telekomunikačních služeb telekomunikačním provozovatelem</w:t>
      </w:r>
    </w:p>
    <w:p w:rsidR="00203A72" w:rsidRPr="00203A72" w:rsidRDefault="00203A72" w:rsidP="00203A72">
      <w:pPr>
        <w:keepNext/>
        <w:spacing w:after="0" w:line="240" w:lineRule="auto"/>
        <w:ind w:left="964" w:hanging="113"/>
        <w:rPr>
          <w:rFonts w:cs="Arial"/>
          <w:sz w:val="18"/>
        </w:rPr>
      </w:pPr>
      <w:r w:rsidRPr="00203A72">
        <w:rPr>
          <w:rFonts w:cs="Arial"/>
          <w:sz w:val="18"/>
        </w:rPr>
        <w:t>- účtování poplatku za propojení, provedení nebo ukončení vnitrostátních nebo mezinárodních hovorů</w:t>
      </w:r>
    </w:p>
    <w:p w:rsidR="00203A72" w:rsidRPr="00203A72" w:rsidRDefault="00203A72" w:rsidP="00203A72">
      <w:pPr>
        <w:keepNext/>
        <w:spacing w:after="0" w:line="240" w:lineRule="auto"/>
        <w:ind w:left="964" w:hanging="113"/>
        <w:rPr>
          <w:rFonts w:cs="Arial"/>
          <w:sz w:val="18"/>
        </w:rPr>
      </w:pPr>
      <w:r w:rsidRPr="00203A72">
        <w:rPr>
          <w:rFonts w:cs="Arial"/>
          <w:sz w:val="18"/>
        </w:rPr>
        <w:t>- účtování poplatku dálkovým provozovatelům za hovory odcházející z placeného telefonu nebo z místní sítě jiných provozovatelů</w:t>
      </w:r>
    </w:p>
    <w:p w:rsidR="00203A72" w:rsidRPr="00203A72" w:rsidRDefault="00203A72" w:rsidP="00203A72">
      <w:pPr>
        <w:keepNext/>
        <w:spacing w:after="0" w:line="240" w:lineRule="auto"/>
        <w:ind w:left="964" w:hanging="113"/>
        <w:rPr>
          <w:rFonts w:cs="Arial"/>
          <w:sz w:val="18"/>
        </w:rPr>
      </w:pPr>
      <w:r w:rsidRPr="00203A72">
        <w:rPr>
          <w:rFonts w:cs="Arial"/>
          <w:sz w:val="18"/>
        </w:rPr>
        <w:t>- účtování poplatků za společné používání zařízení, jako je příslušenství stožárů</w:t>
      </w:r>
    </w:p>
    <w:p w:rsidR="00203A72" w:rsidRPr="00203A72" w:rsidRDefault="00203A72" w:rsidP="00203A72">
      <w:pPr>
        <w:keepNext/>
        <w:spacing w:after="0" w:line="240" w:lineRule="auto"/>
        <w:ind w:left="964" w:hanging="113"/>
        <w:rPr>
          <w:rFonts w:cs="Arial"/>
          <w:sz w:val="18"/>
        </w:rPr>
      </w:pPr>
      <w:r w:rsidRPr="00203A72">
        <w:rPr>
          <w:rFonts w:cs="Arial"/>
          <w:sz w:val="18"/>
        </w:rPr>
        <w:t>- účtování poplatku za výhradní použití obvodů</w:t>
      </w:r>
    </w:p>
    <w:p w:rsidR="00203A72" w:rsidRPr="00203A72" w:rsidRDefault="00C97EB8" w:rsidP="00203A72">
      <w:pPr>
        <w:keepNext/>
        <w:spacing w:after="0" w:line="240" w:lineRule="auto"/>
        <w:ind w:left="850"/>
        <w:rPr>
          <w:rFonts w:cs="Arial"/>
          <w:sz w:val="18"/>
        </w:rPr>
      </w:pPr>
      <w:r>
        <w:rPr>
          <w:rFonts w:cs="Arial"/>
          <w:sz w:val="18"/>
        </w:rPr>
        <w:br w:type="column"/>
      </w:r>
      <w:r w:rsidR="00203A72" w:rsidRPr="00203A72">
        <w:rPr>
          <w:rFonts w:cs="Arial"/>
          <w:sz w:val="18"/>
        </w:rPr>
        <w:lastRenderedPageBreak/>
        <w:t>N:</w:t>
      </w:r>
    </w:p>
    <w:p w:rsidR="00C24225" w:rsidRDefault="00203A72" w:rsidP="00203A72">
      <w:pPr>
        <w:keepNext/>
        <w:spacing w:after="0" w:line="240" w:lineRule="auto"/>
        <w:ind w:left="964" w:hanging="113"/>
        <w:rPr>
          <w:rFonts w:cs="Arial"/>
          <w:sz w:val="18"/>
        </w:rPr>
      </w:pPr>
      <w:r w:rsidRPr="00203A72">
        <w:rPr>
          <w:rFonts w:cs="Arial"/>
          <w:sz w:val="18"/>
        </w:rPr>
        <w:t xml:space="preserve">- </w:t>
      </w:r>
      <w:r w:rsidR="00C24225">
        <w:rPr>
          <w:rFonts w:cs="Arial"/>
          <w:sz w:val="18"/>
        </w:rPr>
        <w:t xml:space="preserve">poskytování </w:t>
      </w:r>
      <w:r w:rsidRPr="00203A72">
        <w:rPr>
          <w:rFonts w:cs="Arial"/>
          <w:sz w:val="18"/>
        </w:rPr>
        <w:t>přenos</w:t>
      </w:r>
      <w:r w:rsidR="00C24225">
        <w:rPr>
          <w:rFonts w:cs="Arial"/>
          <w:sz w:val="18"/>
        </w:rPr>
        <w:t>u</w:t>
      </w:r>
      <w:r w:rsidRPr="00203A72">
        <w:rPr>
          <w:rFonts w:cs="Arial"/>
          <w:sz w:val="18"/>
        </w:rPr>
        <w:t xml:space="preserve"> bezdrátového internetového provozu poskytovatele</w:t>
      </w:r>
      <w:r w:rsidR="00C24225">
        <w:rPr>
          <w:rFonts w:cs="Arial"/>
          <w:sz w:val="18"/>
        </w:rPr>
        <w:t>m internetového připojení jinému poskytovateli internetového připojení</w:t>
      </w:r>
      <w:r w:rsidRPr="00203A72">
        <w:rPr>
          <w:rFonts w:cs="Arial"/>
          <w:sz w:val="18"/>
        </w:rPr>
        <w:t xml:space="preserve"> (61.20.4)</w:t>
      </w:r>
    </w:p>
    <w:p w:rsidR="00C24225" w:rsidRDefault="00C24225"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61.20.3 Přenos dat prostřednictvím bezdrátových telekomunikačních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61.20.30 Přenos dat prostřednictvím bezdrátových telekomunikačních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přístupu k bezdrátovým zařízením a službám zvlášť navrženým pro efektivní přenos dat na základě poplatku za použití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bezdrátového telekomunikačního propojení mezi určenými body pro výhradní užívání klientem (61.20.11)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61.20.4 Služby internetu v rámci bezdrátových telekomunikačních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61.20.41 Přístup k úzkopásmovému internetu prostřednictvím bezdrátových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A57131" w:rsidRDefault="00203A72" w:rsidP="00A57131">
      <w:pPr>
        <w:keepNext/>
        <w:spacing w:after="120" w:line="240" w:lineRule="auto"/>
        <w:ind w:left="964" w:hanging="113"/>
        <w:rPr>
          <w:rFonts w:cs="Arial"/>
          <w:sz w:val="18"/>
        </w:rPr>
      </w:pPr>
      <w:r w:rsidRPr="00203A72">
        <w:rPr>
          <w:rFonts w:cs="Arial"/>
          <w:sz w:val="18"/>
        </w:rPr>
        <w:t xml:space="preserve">- poskytování přímého bezdrátového připojení na internet </w:t>
      </w:r>
      <w:r w:rsidR="00A57131">
        <w:rPr>
          <w:rFonts w:cs="Arial"/>
          <w:sz w:val="18"/>
        </w:rPr>
        <w:t>rychlostmi nižšími než 256 kb/s</w:t>
      </w:r>
      <w:r w:rsidRPr="00203A72">
        <w:rPr>
          <w:rFonts w:cs="Arial"/>
          <w:sz w:val="18"/>
        </w:rPr>
        <w:t xml:space="preserve"> </w:t>
      </w:r>
    </w:p>
    <w:p w:rsidR="00203A72" w:rsidRPr="00203A72" w:rsidRDefault="00A57131" w:rsidP="00DB4BB2">
      <w:pPr>
        <w:keepNext/>
        <w:spacing w:after="120" w:line="240" w:lineRule="auto"/>
        <w:ind w:left="851"/>
        <w:rPr>
          <w:rFonts w:cs="Arial"/>
          <w:sz w:val="18"/>
        </w:rPr>
      </w:pPr>
      <w:r>
        <w:rPr>
          <w:rFonts w:cs="Arial"/>
          <w:sz w:val="18"/>
        </w:rPr>
        <w:t>Poskytovatel internetového</w:t>
      </w:r>
      <w:r w:rsidR="00203A72" w:rsidRPr="00203A72">
        <w:rPr>
          <w:rFonts w:cs="Arial"/>
          <w:sz w:val="18"/>
        </w:rPr>
        <w:t xml:space="preserve"> </w:t>
      </w:r>
      <w:r>
        <w:rPr>
          <w:rFonts w:cs="Arial"/>
          <w:sz w:val="18"/>
        </w:rPr>
        <w:t>připojení</w:t>
      </w:r>
      <w:r w:rsidR="00203A72" w:rsidRPr="00203A72">
        <w:rPr>
          <w:rFonts w:cs="Arial"/>
          <w:sz w:val="18"/>
        </w:rPr>
        <w:t xml:space="preserve"> může společně s přístupem k internetu poskytovat i bezplatné služby, jako jsou e-mail, prostor pro webovou stránku zákazníka, nástroje pro jednoduché vytvoření webové str</w:t>
      </w:r>
      <w:r w:rsidR="00DB4BB2">
        <w:rPr>
          <w:rFonts w:cs="Arial"/>
          <w:sz w:val="18"/>
        </w:rPr>
        <w:t>ánky, chat a technická podpora.</w:t>
      </w:r>
    </w:p>
    <w:p w:rsidR="00203A72" w:rsidRPr="00203A72" w:rsidRDefault="00203A72" w:rsidP="00203A72">
      <w:pPr>
        <w:keepNext/>
        <w:spacing w:after="0" w:line="240" w:lineRule="auto"/>
        <w:ind w:left="851"/>
        <w:rPr>
          <w:rFonts w:cs="Arial"/>
          <w:sz w:val="18"/>
        </w:rPr>
      </w:pPr>
      <w:r w:rsidRPr="00203A72">
        <w:rPr>
          <w:rFonts w:cs="Arial"/>
          <w:sz w:val="18"/>
        </w:rPr>
        <w:t>Tato služba může zahrnovat i dálkový přístup nebo jiné druhy internetového přístupu a rozšíření služeb, jako jsou mezinárodní roaming a další e-mailové schránky obvykle za příplatek účtovaný zákazníkům.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61.20.42 Přístup k širokopásmovému internetu prostřednictvím bezdrátových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A57131" w:rsidRDefault="00203A72" w:rsidP="003A3C32">
      <w:pPr>
        <w:keepNext/>
        <w:spacing w:after="120" w:line="240" w:lineRule="auto"/>
        <w:ind w:left="964" w:hanging="113"/>
        <w:rPr>
          <w:rFonts w:cs="Arial"/>
          <w:sz w:val="18"/>
        </w:rPr>
      </w:pPr>
      <w:r w:rsidRPr="00203A72">
        <w:rPr>
          <w:rFonts w:cs="Arial"/>
          <w:sz w:val="18"/>
        </w:rPr>
        <w:t>- poskytování přímého bezdrátového připojení na interne</w:t>
      </w:r>
      <w:r w:rsidR="00A57131">
        <w:rPr>
          <w:rFonts w:cs="Arial"/>
          <w:sz w:val="18"/>
        </w:rPr>
        <w:t>t rychlostmi 256 kb/s a vyššími</w:t>
      </w:r>
    </w:p>
    <w:p w:rsidR="00203A72" w:rsidRPr="00203A72" w:rsidRDefault="00203A72" w:rsidP="00DB4BB2">
      <w:pPr>
        <w:keepNext/>
        <w:spacing w:after="120" w:line="240" w:lineRule="auto"/>
        <w:ind w:left="851"/>
        <w:rPr>
          <w:rFonts w:cs="Arial"/>
          <w:sz w:val="18"/>
        </w:rPr>
      </w:pPr>
      <w:r w:rsidRPr="00203A72">
        <w:rPr>
          <w:rFonts w:cs="Arial"/>
          <w:sz w:val="18"/>
        </w:rPr>
        <w:t>P</w:t>
      </w:r>
      <w:r w:rsidR="00A57131">
        <w:rPr>
          <w:rFonts w:cs="Arial"/>
          <w:sz w:val="18"/>
        </w:rPr>
        <w:t>oskytovatel internetového připojení</w:t>
      </w:r>
      <w:r w:rsidRPr="00203A72">
        <w:rPr>
          <w:rFonts w:cs="Arial"/>
          <w:sz w:val="18"/>
        </w:rPr>
        <w:t xml:space="preserve"> může společně s</w:t>
      </w:r>
      <w:r w:rsidR="00A57131">
        <w:rPr>
          <w:rFonts w:cs="Arial"/>
          <w:sz w:val="18"/>
        </w:rPr>
        <w:t xml:space="preserve"> přístupem k internetu </w:t>
      </w:r>
      <w:r w:rsidRPr="00203A72">
        <w:rPr>
          <w:rFonts w:cs="Arial"/>
          <w:sz w:val="18"/>
        </w:rPr>
        <w:t>poskytovat i bezplatné služby, jako jsou e</w:t>
      </w:r>
      <w:r w:rsidRPr="00203A72">
        <w:rPr>
          <w:rFonts w:cs="Arial"/>
          <w:sz w:val="18"/>
        </w:rPr>
        <w:noBreakHyphen/>
        <w:t>mail, prostor pro webovou stránku zákazníka, nástroje pro jednoduché vytvoření webové stránky, chat a technická podpora.</w:t>
      </w:r>
    </w:p>
    <w:p w:rsidR="00203A72" w:rsidRPr="00203A72" w:rsidRDefault="00203A72" w:rsidP="00203A72">
      <w:pPr>
        <w:keepNext/>
        <w:spacing w:after="0" w:line="240" w:lineRule="auto"/>
        <w:ind w:left="851"/>
        <w:rPr>
          <w:rFonts w:cs="Arial"/>
          <w:sz w:val="18"/>
        </w:rPr>
      </w:pPr>
      <w:r w:rsidRPr="00203A72">
        <w:rPr>
          <w:rFonts w:cs="Arial"/>
          <w:sz w:val="18"/>
        </w:rPr>
        <w:t>Tato služba může zahrnovat i dálkový přístup nebo jiné druhy internetového přístupu a rozšíření služeb, jako jsou mezinárodní roaming a další e-mailové schránky obvykle za příplatek účtovaný zákazníkům.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61.20.49 Ostatní služby internetu v rámci bezdrátových telekomunikačních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C14A38">
      <w:pPr>
        <w:keepNext/>
        <w:spacing w:after="120" w:line="240" w:lineRule="auto"/>
        <w:ind w:left="964" w:hanging="113"/>
        <w:rPr>
          <w:rFonts w:cs="Arial"/>
          <w:sz w:val="18"/>
        </w:rPr>
      </w:pPr>
      <w:r w:rsidRPr="00203A72">
        <w:rPr>
          <w:rFonts w:cs="Arial"/>
          <w:sz w:val="18"/>
        </w:rPr>
        <w:t xml:space="preserve">- </w:t>
      </w:r>
      <w:r w:rsidR="00C14A38" w:rsidRPr="00203A72">
        <w:rPr>
          <w:rFonts w:cs="Arial"/>
          <w:sz w:val="18"/>
        </w:rPr>
        <w:t>poskytování bezdrátových telekomunikačních služeb po intern</w:t>
      </w:r>
      <w:r w:rsidR="00C14A38">
        <w:rPr>
          <w:rFonts w:cs="Arial"/>
          <w:sz w:val="18"/>
        </w:rPr>
        <w:t>etu,</w:t>
      </w:r>
      <w:r w:rsidR="00C14A38" w:rsidRPr="00203A72">
        <w:rPr>
          <w:rFonts w:cs="Arial"/>
          <w:sz w:val="18"/>
        </w:rPr>
        <w:t xml:space="preserve"> jiných</w:t>
      </w:r>
      <w:r w:rsidR="00C14A38">
        <w:rPr>
          <w:rFonts w:cs="Arial"/>
          <w:sz w:val="18"/>
        </w:rPr>
        <w:t xml:space="preserve"> než je přístup k internetu</w:t>
      </w:r>
    </w:p>
    <w:p w:rsidR="00520F70" w:rsidRPr="00203A72" w:rsidRDefault="00520F70" w:rsidP="00520F70">
      <w:pPr>
        <w:keepNext/>
        <w:spacing w:after="0" w:line="240" w:lineRule="auto"/>
        <w:ind w:left="851"/>
        <w:rPr>
          <w:rFonts w:cs="Arial"/>
          <w:sz w:val="18"/>
        </w:rPr>
      </w:pPr>
      <w:r w:rsidRPr="00203A72">
        <w:rPr>
          <w:rFonts w:cs="Arial"/>
          <w:sz w:val="18"/>
        </w:rPr>
        <w:t>Patří sem služby</w:t>
      </w:r>
      <w:r>
        <w:rPr>
          <w:rFonts w:cs="Arial"/>
          <w:sz w:val="18"/>
        </w:rPr>
        <w:t>,</w:t>
      </w:r>
      <w:r w:rsidRPr="00203A72">
        <w:rPr>
          <w:rFonts w:cs="Arial"/>
          <w:sz w:val="18"/>
        </w:rPr>
        <w:t xml:space="preserve"> jako jsou:</w:t>
      </w:r>
    </w:p>
    <w:p w:rsidR="00520F70" w:rsidRPr="00203A72" w:rsidRDefault="00520F70" w:rsidP="00520F70">
      <w:pPr>
        <w:keepNext/>
        <w:spacing w:after="0" w:line="240" w:lineRule="auto"/>
        <w:ind w:left="1247" w:hanging="113"/>
        <w:rPr>
          <w:rFonts w:cs="Arial"/>
          <w:sz w:val="18"/>
        </w:rPr>
      </w:pPr>
      <w:r w:rsidRPr="00203A72">
        <w:rPr>
          <w:rFonts w:cs="Arial"/>
          <w:sz w:val="18"/>
        </w:rPr>
        <w:t>•</w:t>
      </w:r>
      <w:r>
        <w:rPr>
          <w:rFonts w:cs="Arial"/>
          <w:sz w:val="18"/>
        </w:rPr>
        <w:t xml:space="preserve"> </w:t>
      </w:r>
      <w:r w:rsidRPr="00203A72">
        <w:rPr>
          <w:rFonts w:cs="Arial"/>
          <w:sz w:val="18"/>
        </w:rPr>
        <w:t>fax</w:t>
      </w:r>
      <w:r>
        <w:rPr>
          <w:rFonts w:cs="Arial"/>
          <w:sz w:val="18"/>
        </w:rPr>
        <w:t>ování</w:t>
      </w:r>
      <w:r w:rsidRPr="00203A72">
        <w:rPr>
          <w:rFonts w:cs="Arial"/>
          <w:sz w:val="18"/>
        </w:rPr>
        <w:t>, telefon</w:t>
      </w:r>
      <w:r>
        <w:rPr>
          <w:rFonts w:cs="Arial"/>
          <w:sz w:val="18"/>
        </w:rPr>
        <w:t>ování</w:t>
      </w:r>
      <w:r w:rsidRPr="00203A72">
        <w:rPr>
          <w:rFonts w:cs="Arial"/>
          <w:sz w:val="18"/>
        </w:rPr>
        <w:t xml:space="preserve">, hlasové </w:t>
      </w:r>
      <w:r>
        <w:rPr>
          <w:rFonts w:cs="Arial"/>
          <w:sz w:val="18"/>
        </w:rPr>
        <w:t>a video</w:t>
      </w:r>
      <w:r w:rsidRPr="00203A72">
        <w:rPr>
          <w:rFonts w:cs="Arial"/>
          <w:sz w:val="18"/>
        </w:rPr>
        <w:t xml:space="preserve">konference </w:t>
      </w:r>
      <w:r>
        <w:rPr>
          <w:rFonts w:cs="Arial"/>
          <w:sz w:val="18"/>
        </w:rPr>
        <w:t>po internetu.</w:t>
      </w:r>
    </w:p>
    <w:p w:rsid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61.20.5 Distribuce programů do domácností prostřednictvím bezdrátových sítí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61.20.50 Distribuce programů do domácností prostřednictvím bezdrátových sítí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61.3 Služby související se satelitními telekomunikačními sítěmi</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61.30 Služby související se satelitními telekomunikačními sítěmi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61.30.1 Služby související se satelitními telekomunikačními sítěmi, kromě distribuce satelitních programů do domácností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distribuci satelitních programů do domácností (61.30.20)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61.30.10 Služby související se satelitními telekomunikačními sítěmi, kromě distribuce satelitních programů do domácností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provozování, údržbu a poskytování přístupu k zařízením pro přenos hlasu, dat, textu, zvuku a videa za použití satelitní telekomunikační infrastruktury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Default="00203A72" w:rsidP="00203A72">
      <w:pPr>
        <w:keepNext/>
        <w:spacing w:after="0" w:line="240" w:lineRule="auto"/>
        <w:ind w:left="964" w:hanging="113"/>
        <w:rPr>
          <w:rFonts w:cs="Arial"/>
          <w:sz w:val="18"/>
        </w:rPr>
      </w:pPr>
      <w:r w:rsidRPr="00203A72">
        <w:rPr>
          <w:rFonts w:cs="Arial"/>
          <w:sz w:val="18"/>
        </w:rPr>
        <w:t>- poskytování přístupu na internet provozovatelem satelitní infrastruktury</w:t>
      </w:r>
    </w:p>
    <w:p w:rsidR="003A3C32" w:rsidRPr="00203A72" w:rsidRDefault="003A3C3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lastRenderedPageBreak/>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distribuci satelitních programů do domácností (61.30.20)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61.30.2 Distribuce satelitních programů do domácností</w:t>
      </w:r>
    </w:p>
    <w:p w:rsidR="00203A72" w:rsidRPr="00203A72" w:rsidRDefault="00203A72" w:rsidP="00203A72">
      <w:pPr>
        <w:keepNext/>
        <w:spacing w:after="120" w:line="240" w:lineRule="auto"/>
        <w:ind w:left="1389" w:hanging="822"/>
        <w:outlineLvl w:val="6"/>
        <w:rPr>
          <w:rFonts w:cs="Arial"/>
          <w:b/>
          <w:sz w:val="18"/>
        </w:rPr>
      </w:pPr>
      <w:r w:rsidRPr="004C54A4">
        <w:rPr>
          <w:rFonts w:cs="Arial"/>
          <w:b/>
          <w:sz w:val="18"/>
        </w:rPr>
        <w:t>61.30.20 Distribuce satelitních programů do domácností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předplatitelského přístupu k základní</w:t>
      </w:r>
      <w:r w:rsidR="00236608">
        <w:rPr>
          <w:rFonts w:cs="Arial"/>
          <w:sz w:val="18"/>
        </w:rPr>
        <w:t>m</w:t>
      </w:r>
      <w:r w:rsidRPr="00203A72">
        <w:rPr>
          <w:rFonts w:cs="Arial"/>
          <w:sz w:val="18"/>
        </w:rPr>
        <w:t xml:space="preserve"> </w:t>
      </w:r>
      <w:r w:rsidR="00236608">
        <w:rPr>
          <w:rFonts w:cs="Arial"/>
          <w:sz w:val="18"/>
        </w:rPr>
        <w:t>programovým službám</w:t>
      </w:r>
      <w:r w:rsidRPr="00203A72">
        <w:rPr>
          <w:rFonts w:cs="Arial"/>
          <w:sz w:val="18"/>
        </w:rPr>
        <w:t xml:space="preserve"> prostřednictvím satelitu obvykle za měsíční poplatek</w:t>
      </w:r>
      <w:r w:rsidR="004C54A4">
        <w:rPr>
          <w:rFonts w:cs="Arial"/>
          <w:sz w:val="18"/>
        </w:rPr>
        <w:t>; t</w:t>
      </w:r>
      <w:r w:rsidRPr="00203A72">
        <w:rPr>
          <w:rFonts w:cs="Arial"/>
          <w:sz w:val="18"/>
        </w:rPr>
        <w:t xml:space="preserve">ento balíček zahrnuje minimální počet kanálů přístupných pro předplatitele podle definice jednotlivých provozovatelů satelitu a musí být zakoupen k tomu, aby bylo možné získat </w:t>
      </w:r>
      <w:r w:rsidR="004C54A4">
        <w:rPr>
          <w:rFonts w:cs="Arial"/>
          <w:sz w:val="18"/>
        </w:rPr>
        <w:t>programový balíček vyšší úrovně; p</w:t>
      </w:r>
      <w:r w:rsidRPr="00203A72">
        <w:rPr>
          <w:rFonts w:cs="Arial"/>
          <w:sz w:val="18"/>
        </w:rPr>
        <w:t>oplatky za počáteční připojení k síti či obnovení připojení k síti jsou již zahrnuty</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předplatitelských programových služeb prostřednictvím satelitu navíc ke službám obsaženým v zákl</w:t>
      </w:r>
      <w:r w:rsidR="004C54A4">
        <w:rPr>
          <w:rFonts w:cs="Arial"/>
          <w:sz w:val="18"/>
        </w:rPr>
        <w:t xml:space="preserve">adním balíčku za </w:t>
      </w:r>
      <w:r w:rsidR="00103009">
        <w:rPr>
          <w:rFonts w:cs="Arial"/>
          <w:sz w:val="18"/>
        </w:rPr>
        <w:t>příp</w:t>
      </w:r>
      <w:r w:rsidR="004C54A4">
        <w:rPr>
          <w:rFonts w:cs="Arial"/>
          <w:sz w:val="18"/>
        </w:rPr>
        <w:t>latek</w:t>
      </w:r>
      <w:r w:rsidR="00103009">
        <w:rPr>
          <w:rFonts w:cs="Arial"/>
          <w:sz w:val="18"/>
        </w:rPr>
        <w:t xml:space="preserve"> k</w:t>
      </w:r>
      <w:r w:rsidR="004C54A4">
        <w:rPr>
          <w:rFonts w:cs="Arial"/>
          <w:sz w:val="18"/>
        </w:rPr>
        <w:t xml:space="preserve"> </w:t>
      </w:r>
      <w:r w:rsidR="00103009">
        <w:rPr>
          <w:rFonts w:cs="Arial"/>
          <w:sz w:val="18"/>
        </w:rPr>
        <w:t>základnímu měsíčnímu</w:t>
      </w:r>
      <w:r w:rsidR="004C54A4">
        <w:rPr>
          <w:rFonts w:cs="Arial"/>
          <w:sz w:val="18"/>
        </w:rPr>
        <w:t xml:space="preserve"> poplatku; t</w:t>
      </w:r>
      <w:r w:rsidRPr="00203A72">
        <w:rPr>
          <w:rFonts w:cs="Arial"/>
          <w:sz w:val="18"/>
        </w:rPr>
        <w:t>ato programová služba může být poskytována v sadách určených provozovatelem kabelu, satelitu nebo MDS, v</w:t>
      </w:r>
      <w:r w:rsidR="004C54A4">
        <w:rPr>
          <w:rFonts w:cs="Arial"/>
          <w:sz w:val="18"/>
        </w:rPr>
        <w:t> sadách určených předplatitelem</w:t>
      </w:r>
      <w:r w:rsidRPr="00203A72">
        <w:rPr>
          <w:rFonts w:cs="Arial"/>
          <w:sz w:val="18"/>
        </w:rPr>
        <w:t xml:space="preserve"> nebo </w:t>
      </w:r>
      <w:r w:rsidRPr="005A097F">
        <w:rPr>
          <w:rFonts w:cs="Arial"/>
          <w:sz w:val="18"/>
        </w:rPr>
        <w:t>ze standardn</w:t>
      </w:r>
      <w:r w:rsidR="005A097F" w:rsidRPr="005A097F">
        <w:rPr>
          <w:rFonts w:cs="Arial"/>
          <w:sz w:val="18"/>
        </w:rPr>
        <w:t>í nabídky programových balíčků</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poskytování služby, kdy předplatitel má možnost zhlédnout konkrétní program (film nebo pořad) prostřednictvím satelitu z domova za </w:t>
      </w:r>
      <w:r w:rsidR="004C54A4">
        <w:rPr>
          <w:rFonts w:cs="Arial"/>
          <w:sz w:val="18"/>
        </w:rPr>
        <w:t>p</w:t>
      </w:r>
      <w:r w:rsidR="00103009">
        <w:rPr>
          <w:rFonts w:cs="Arial"/>
          <w:sz w:val="18"/>
        </w:rPr>
        <w:t>říplatek</w:t>
      </w:r>
      <w:r w:rsidRPr="00203A72">
        <w:rPr>
          <w:rFonts w:cs="Arial"/>
          <w:sz w:val="18"/>
        </w:rPr>
        <w:t xml:space="preserve"> </w:t>
      </w:r>
      <w:r w:rsidR="004C54A4">
        <w:rPr>
          <w:rFonts w:cs="Arial"/>
          <w:sz w:val="18"/>
        </w:rPr>
        <w:t xml:space="preserve">k </w:t>
      </w:r>
      <w:r w:rsidR="00103009">
        <w:rPr>
          <w:rFonts w:cs="Arial"/>
          <w:sz w:val="18"/>
        </w:rPr>
        <w:t>měsíčnímu</w:t>
      </w:r>
      <w:r w:rsidR="004C54A4" w:rsidRPr="00203A72">
        <w:rPr>
          <w:rFonts w:cs="Arial"/>
          <w:sz w:val="18"/>
        </w:rPr>
        <w:t xml:space="preserve"> poplatku za základní nebo vo</w:t>
      </w:r>
      <w:r w:rsidR="004C54A4">
        <w:rPr>
          <w:rFonts w:cs="Arial"/>
          <w:sz w:val="18"/>
        </w:rPr>
        <w:t>litelný balíček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61.9 Ostatní telekomunikační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61.90 Ostatní telekomunikační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61.90.1 Ostatní telekomunikační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61.90.10 Ostatní telekomunikační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specializovaných telekomunikačních služeb, jako je sledování satelitů, telemetrii komunikací a provozování radarových stanic</w:t>
      </w:r>
    </w:p>
    <w:p w:rsidR="00203A72" w:rsidRPr="00203A72" w:rsidRDefault="00203A72" w:rsidP="00203A72">
      <w:pPr>
        <w:keepNext/>
        <w:spacing w:after="0" w:line="240" w:lineRule="auto"/>
        <w:ind w:left="964" w:hanging="113"/>
        <w:rPr>
          <w:rFonts w:cs="Arial"/>
          <w:sz w:val="18"/>
        </w:rPr>
      </w:pPr>
      <w:r w:rsidRPr="00203A72">
        <w:rPr>
          <w:rFonts w:cs="Arial"/>
          <w:sz w:val="18"/>
        </w:rPr>
        <w:t>- provozování satelitních terminálů a přidružených zařízení provozně propojených s jedním nebo více pozemními komunikačními systémy a schopnými přenášet telekomunikace na satelitní systémy nebo je z nich přijímat</w:t>
      </w:r>
    </w:p>
    <w:p w:rsidR="00203A72" w:rsidRPr="00203A72" w:rsidRDefault="00203A72" w:rsidP="00203A72">
      <w:pPr>
        <w:keepNext/>
        <w:spacing w:after="0" w:line="240" w:lineRule="auto"/>
        <w:ind w:left="964" w:hanging="113"/>
        <w:rPr>
          <w:rFonts w:cs="Arial"/>
          <w:sz w:val="18"/>
        </w:rPr>
      </w:pPr>
      <w:r w:rsidRPr="00AA38B8">
        <w:rPr>
          <w:rFonts w:cs="Arial"/>
          <w:sz w:val="18"/>
        </w:rPr>
        <w:t>- poskytování internetového přístupu prostřednictvím sítí mezi kliente</w:t>
      </w:r>
      <w:r w:rsidR="004C54A4" w:rsidRPr="00AA38B8">
        <w:rPr>
          <w:rFonts w:cs="Arial"/>
          <w:sz w:val="18"/>
        </w:rPr>
        <w:t>m a poskytovatelem internetov</w:t>
      </w:r>
      <w:r w:rsidR="00AA38B8" w:rsidRPr="00AA38B8">
        <w:rPr>
          <w:rFonts w:cs="Arial"/>
          <w:sz w:val="18"/>
        </w:rPr>
        <w:t>ého připojení, které</w:t>
      </w:r>
      <w:r w:rsidRPr="00AA38B8">
        <w:rPr>
          <w:rFonts w:cs="Arial"/>
          <w:sz w:val="18"/>
        </w:rPr>
        <w:t xml:space="preserve"> není </w:t>
      </w:r>
      <w:r w:rsidR="00AA38B8" w:rsidRPr="00AA38B8">
        <w:rPr>
          <w:rFonts w:cs="Arial"/>
          <w:sz w:val="18"/>
        </w:rPr>
        <w:t xml:space="preserve">vlastněné </w:t>
      </w:r>
      <w:r w:rsidRPr="00AA38B8">
        <w:rPr>
          <w:rFonts w:cs="Arial"/>
          <w:sz w:val="18"/>
        </w:rPr>
        <w:t xml:space="preserve">nebo </w:t>
      </w:r>
      <w:r w:rsidR="00AA38B8" w:rsidRPr="00AA38B8">
        <w:rPr>
          <w:rFonts w:cs="Arial"/>
          <w:sz w:val="18"/>
        </w:rPr>
        <w:t>řízené</w:t>
      </w:r>
      <w:r w:rsidRPr="00AA38B8">
        <w:rPr>
          <w:rFonts w:cs="Arial"/>
          <w:sz w:val="18"/>
        </w:rPr>
        <w:t xml:space="preserve"> poskytovatele</w:t>
      </w:r>
      <w:r w:rsidR="00AA38B8" w:rsidRPr="00AA38B8">
        <w:rPr>
          <w:rFonts w:cs="Arial"/>
          <w:sz w:val="18"/>
        </w:rPr>
        <w:t>m internetového</w:t>
      </w:r>
      <w:r w:rsidRPr="00AA38B8">
        <w:rPr>
          <w:rFonts w:cs="Arial"/>
          <w:sz w:val="18"/>
        </w:rPr>
        <w:t xml:space="preserve"> </w:t>
      </w:r>
      <w:r w:rsidR="00AA38B8" w:rsidRPr="00AA38B8">
        <w:rPr>
          <w:rFonts w:cs="Arial"/>
          <w:sz w:val="18"/>
        </w:rPr>
        <w:t>připojení</w:t>
      </w:r>
      <w:r w:rsidRPr="00AA38B8">
        <w:rPr>
          <w:rFonts w:cs="Arial"/>
          <w:sz w:val="18"/>
        </w:rPr>
        <w:t>, jako je vytáčené připojení na internet atd.</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telefonu a internetového přístupu v zařízeních přístupných veřejnosti</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telekomunikačních služeb prostřednictvím exi</w:t>
      </w:r>
      <w:r w:rsidR="00AA38B8">
        <w:rPr>
          <w:rFonts w:cs="Arial"/>
          <w:sz w:val="18"/>
        </w:rPr>
        <w:t>s</w:t>
      </w:r>
      <w:r w:rsidRPr="00203A72">
        <w:rPr>
          <w:rFonts w:cs="Arial"/>
          <w:sz w:val="18"/>
        </w:rPr>
        <w:t>tujících telekomunikačních napojení:</w:t>
      </w:r>
    </w:p>
    <w:p w:rsidR="00203A72" w:rsidRPr="00203A72" w:rsidRDefault="00203A72" w:rsidP="00203A72">
      <w:pPr>
        <w:keepNext/>
        <w:spacing w:after="0" w:line="240" w:lineRule="auto"/>
        <w:ind w:left="1247" w:hanging="113"/>
        <w:rPr>
          <w:rFonts w:cs="Arial"/>
          <w:sz w:val="18"/>
        </w:rPr>
      </w:pPr>
      <w:r w:rsidRPr="00203A72">
        <w:rPr>
          <w:rFonts w:cs="Arial"/>
          <w:sz w:val="18"/>
        </w:rPr>
        <w:t>• poskytování VOIP (voice over internet)</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kapacity sítě bez poskytování dalších služeb</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poskytování telekomunikačních služeb j. n., jako jsou telegraf, telex a přemosťovací služby pro </w:t>
      </w:r>
      <w:r w:rsidR="00AA38B8">
        <w:rPr>
          <w:rFonts w:cs="Arial"/>
          <w:sz w:val="18"/>
        </w:rPr>
        <w:t>hlasové</w:t>
      </w:r>
      <w:r w:rsidRPr="00203A72">
        <w:rPr>
          <w:rFonts w:cs="Arial"/>
          <w:sz w:val="18"/>
        </w:rPr>
        <w:t xml:space="preserve"> konference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5E3A5B">
        <w:rPr>
          <w:rFonts w:cs="Arial"/>
          <w:b/>
          <w:bCs/>
          <w:i/>
          <w:sz w:val="28"/>
          <w:szCs w:val="26"/>
        </w:rPr>
        <w:lastRenderedPageBreak/>
        <w:t>62 Služby v oblasti programování a poradenství a související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62.0 Služby v oblasti programování a poradenství a související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62.01 Služby programování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62.01.1 Návrhy IT a vývojářské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62.01.11 Návrhy IT a vývojářské služby v oblasti aplikací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návrh struktury a/nebo napsání počítačových kódů, vč. aktualizací a záplat nezbytných pro vytvoření a/nebo implementaci počítačové aplikace, jako jsou:</w:t>
      </w:r>
    </w:p>
    <w:p w:rsidR="00203A72" w:rsidRPr="00203A72" w:rsidRDefault="00203A72" w:rsidP="00203A72">
      <w:pPr>
        <w:keepNext/>
        <w:spacing w:after="0" w:line="240" w:lineRule="auto"/>
        <w:ind w:left="1247" w:hanging="113"/>
        <w:rPr>
          <w:rFonts w:cs="Arial"/>
          <w:sz w:val="18"/>
        </w:rPr>
      </w:pPr>
      <w:r w:rsidRPr="00203A72">
        <w:rPr>
          <w:rFonts w:cs="Arial"/>
          <w:sz w:val="18"/>
        </w:rPr>
        <w:t>• návrh struktury a obsahu webové stránky a/nebo napsání počítačového kódu nezbytného pro vytvoření a implementaci webové stránky</w:t>
      </w:r>
    </w:p>
    <w:p w:rsidR="00203A72" w:rsidRPr="00203A72" w:rsidRDefault="00203A72" w:rsidP="00203A72">
      <w:pPr>
        <w:keepNext/>
        <w:spacing w:after="0" w:line="240" w:lineRule="auto"/>
        <w:ind w:left="1247" w:hanging="113"/>
        <w:rPr>
          <w:rFonts w:cs="Arial"/>
          <w:sz w:val="18"/>
        </w:rPr>
      </w:pPr>
      <w:r w:rsidRPr="00203A72">
        <w:rPr>
          <w:rFonts w:cs="Arial"/>
          <w:sz w:val="18"/>
        </w:rPr>
        <w:t>• návrh struktury a obsahu databáze a/nebo napsání počítačového kódu nezbytného pro vytvoření a implementaci databáze (datového úložiště)</w:t>
      </w:r>
    </w:p>
    <w:p w:rsidR="00203A72" w:rsidRPr="00203A72" w:rsidRDefault="00203A72" w:rsidP="00203A72">
      <w:pPr>
        <w:keepNext/>
        <w:spacing w:after="0" w:line="240" w:lineRule="auto"/>
        <w:ind w:left="1247" w:hanging="113"/>
        <w:rPr>
          <w:rFonts w:cs="Arial"/>
          <w:sz w:val="18"/>
        </w:rPr>
      </w:pPr>
      <w:r w:rsidRPr="00203A72">
        <w:rPr>
          <w:rFonts w:cs="Arial"/>
          <w:sz w:val="18"/>
        </w:rPr>
        <w:t>• návrh struktury a napsání počítačového kódu nezbytného pro návrh a vývoj zákaznické softwarové aplikace kromě programování pro webové stránky, databáze nebo integraci standardních softwarových produktů</w:t>
      </w:r>
    </w:p>
    <w:p w:rsidR="00203A72" w:rsidRPr="00203A72" w:rsidRDefault="00203A72" w:rsidP="00203A72">
      <w:pPr>
        <w:keepNext/>
        <w:spacing w:after="0" w:line="240" w:lineRule="auto"/>
        <w:ind w:left="1247" w:hanging="113"/>
        <w:rPr>
          <w:rFonts w:cs="Arial"/>
          <w:sz w:val="18"/>
        </w:rPr>
      </w:pPr>
      <w:r w:rsidRPr="00203A72">
        <w:rPr>
          <w:rFonts w:cs="Arial"/>
          <w:sz w:val="18"/>
        </w:rPr>
        <w:t>• přizpůsobení existujících aplikací požadavkům klienta a jejich integraci, adaptaci (modifikaci, konfiguraci atd.) a instalaci takovým způsobem, aby byly funkční v prostředí klientova informačního systému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servisní smlouvy, kde je návrh a vývoj webové stránky spojen s hostitelstvím webové stránky (63.11.13)</w:t>
      </w:r>
    </w:p>
    <w:p w:rsidR="00203A72" w:rsidRPr="00203A72" w:rsidRDefault="00203A72" w:rsidP="00203A72">
      <w:pPr>
        <w:keepNext/>
        <w:spacing w:after="0" w:line="240" w:lineRule="auto"/>
        <w:ind w:left="964" w:hanging="113"/>
        <w:rPr>
          <w:rFonts w:cs="Arial"/>
          <w:sz w:val="18"/>
        </w:rPr>
      </w:pPr>
      <w:r w:rsidRPr="00203A72">
        <w:rPr>
          <w:rFonts w:cs="Arial"/>
          <w:sz w:val="18"/>
        </w:rPr>
        <w:t>- servisní smlouvy, kde je návrh a vývoj aplikace spojen s průběžným hostitelstvím a správou aplikace (63.11.19)</w:t>
      </w:r>
    </w:p>
    <w:p w:rsidR="00203A72" w:rsidRPr="00203A72" w:rsidRDefault="00203A72" w:rsidP="00203A72">
      <w:pPr>
        <w:keepNext/>
        <w:spacing w:after="0" w:line="240" w:lineRule="auto"/>
        <w:ind w:left="964" w:hanging="113"/>
        <w:rPr>
          <w:rFonts w:cs="Arial"/>
          <w:sz w:val="18"/>
        </w:rPr>
      </w:pPr>
      <w:r w:rsidRPr="00203A72">
        <w:rPr>
          <w:rFonts w:cs="Arial"/>
          <w:sz w:val="18"/>
        </w:rPr>
        <w:t>- servisní smlouvy, kde je návrh a vývoj databáze spojen s průběžnou správou uchovávaných dat (63.11.19)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62.01.12 Návrhy IT a vývojářské služby v oblasti sítí a systémů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návrh, vývoj a implementaci zákaznických sítí, jako jsou intranet, extranet a virtuální soukromé sítě</w:t>
      </w:r>
    </w:p>
    <w:p w:rsidR="00203A72" w:rsidRPr="00203A72" w:rsidRDefault="00203A72" w:rsidP="00203A72">
      <w:pPr>
        <w:keepNext/>
        <w:spacing w:after="0" w:line="240" w:lineRule="auto"/>
        <w:ind w:left="964" w:hanging="113"/>
        <w:rPr>
          <w:rFonts w:cs="Arial"/>
          <w:sz w:val="18"/>
        </w:rPr>
      </w:pPr>
      <w:r w:rsidRPr="00203A72">
        <w:rPr>
          <w:rFonts w:cs="Arial"/>
          <w:sz w:val="18"/>
        </w:rPr>
        <w:t>- návrh a vývoj zabezpečení sítě, tj. návrh, vývoj a implementace softwaru, hardwaru a postupů pro kontrolu přístupu k datům a programům a umožnění bezpečné výměny informací po síti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servisní smlouvy, kde je tato služba spojena s průběžnou správou klientovy sítě (62.03.12)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62.01.2 Originály softwaru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duševní vlastnictví chráněné autorským zákonem vytvořené bez smlouvy o přímém prodeji (tj. se všemi průvodními vlastnickými právy)</w:t>
      </w:r>
    </w:p>
    <w:p w:rsidR="00203A72" w:rsidRPr="00203A72" w:rsidRDefault="00203A72" w:rsidP="00203A72">
      <w:pPr>
        <w:keepNext/>
        <w:spacing w:after="0" w:line="240" w:lineRule="auto"/>
        <w:ind w:left="964" w:hanging="113"/>
        <w:rPr>
          <w:rFonts w:cs="Arial"/>
          <w:sz w:val="18"/>
        </w:rPr>
      </w:pPr>
      <w:r w:rsidRPr="00203A72">
        <w:rPr>
          <w:rFonts w:cs="Arial"/>
          <w:sz w:val="18"/>
        </w:rPr>
        <w:t>- duševní vlastnictví na prodej, které je implicitně nebo explicitně ch</w:t>
      </w:r>
      <w:r w:rsidR="005E3A5B">
        <w:rPr>
          <w:rFonts w:cs="Arial"/>
          <w:sz w:val="18"/>
        </w:rPr>
        <w:t>ráněno autorským zákonem (např. </w:t>
      </w:r>
      <w:r w:rsidRPr="00203A72">
        <w:rPr>
          <w:rFonts w:cs="Arial"/>
          <w:sz w:val="18"/>
        </w:rPr>
        <w:t>počítačový software)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software vyrobený na základě smlouvy pro jiné osoby (62.01.11)</w:t>
      </w:r>
    </w:p>
    <w:p w:rsidR="00203A72" w:rsidRPr="00203A72" w:rsidRDefault="00203A72" w:rsidP="00203A72">
      <w:pPr>
        <w:keepNext/>
        <w:spacing w:after="0" w:line="240" w:lineRule="auto"/>
        <w:ind w:left="964" w:hanging="113"/>
        <w:rPr>
          <w:rFonts w:cs="Arial"/>
          <w:sz w:val="18"/>
        </w:rPr>
      </w:pPr>
      <w:r w:rsidRPr="00203A72">
        <w:rPr>
          <w:rFonts w:cs="Arial"/>
          <w:sz w:val="18"/>
        </w:rPr>
        <w:t>- velkoobchodní a maloobchodní prodej softwaru (46.14.11, 46.51.10, 47.00.31)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62.01.21 Originály počítačových her</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duševní vlastnictví chráněné autorským zákonem vytvořené bez smlouvy o přímém prodeji (tj. se všemi průvodními vlastnickými právy)</w:t>
      </w:r>
    </w:p>
    <w:p w:rsidR="00203A72" w:rsidRPr="00203A72" w:rsidRDefault="00203A72" w:rsidP="00203A72">
      <w:pPr>
        <w:keepNext/>
        <w:spacing w:after="0" w:line="240" w:lineRule="auto"/>
        <w:ind w:left="964" w:hanging="113"/>
        <w:rPr>
          <w:rFonts w:cs="Arial"/>
          <w:sz w:val="18"/>
        </w:rPr>
      </w:pPr>
      <w:r w:rsidRPr="00203A72">
        <w:rPr>
          <w:rFonts w:cs="Arial"/>
          <w:sz w:val="18"/>
        </w:rPr>
        <w:t>- duševní vlastnictví na prodej, které je implicitně nebo explicitně ch</w:t>
      </w:r>
      <w:r w:rsidR="005E3A5B">
        <w:rPr>
          <w:rFonts w:cs="Arial"/>
          <w:sz w:val="18"/>
        </w:rPr>
        <w:t>ráněno autorským zákonem (např. </w:t>
      </w:r>
      <w:r w:rsidRPr="00203A72">
        <w:rPr>
          <w:rFonts w:cs="Arial"/>
          <w:sz w:val="18"/>
        </w:rPr>
        <w:t>software počítačových her)</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62.01.29 Ostatní originály softwaru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duševní vlastnictví chráněné autorským zákonem vytvořené bez smlouvy o přímém prodeji (tj. se všemi průvodními vlastnickými právy)</w:t>
      </w:r>
    </w:p>
    <w:p w:rsidR="00203A72" w:rsidRPr="00203A72" w:rsidRDefault="00203A72" w:rsidP="00203A72">
      <w:pPr>
        <w:keepNext/>
        <w:spacing w:after="0" w:line="240" w:lineRule="auto"/>
        <w:ind w:left="964" w:hanging="113"/>
        <w:rPr>
          <w:rFonts w:cs="Arial"/>
          <w:sz w:val="18"/>
        </w:rPr>
      </w:pPr>
      <w:r w:rsidRPr="00203A72">
        <w:rPr>
          <w:rFonts w:cs="Arial"/>
          <w:sz w:val="18"/>
        </w:rPr>
        <w:t>- duševní vlastnictví na prodej, které je implicitně nebo explicitně chráněno autorským zákonem (jiný software než software počítačových her)</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62.02 Poradenské služby v oblasti počítačů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servisní smlouvy, kde je poradenství spojeno s návrhem a vývojem IT řešení (webová stránka, databáze, konkrétní aplikace, síť atd.) (62.01.1)</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otázkách týkajících se podnikové strategie, jako je poradenství ve vývoji strategie pro elektronický obchod (70.22.11)</w:t>
      </w:r>
    </w:p>
    <w:p w:rsidR="00203A72" w:rsidRPr="00203A72" w:rsidRDefault="00203A72" w:rsidP="00203A72">
      <w:pPr>
        <w:keepNext/>
        <w:spacing w:after="0" w:line="240" w:lineRule="auto"/>
        <w:ind w:left="850"/>
        <w:jc w:val="both"/>
        <w:rPr>
          <w:rFonts w:cs="Arial"/>
          <w:sz w:val="16"/>
          <w:szCs w:val="16"/>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62.02.1 Poradenské služby v oblasti hardwaru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62.02.10 Poradenské služby v oblasti hardwaru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poradenství a expertizy v záležitostech IT spojených s hardwarem, jako je poradenství v oblasti požadavků na hardware a jeho nákup</w:t>
      </w:r>
    </w:p>
    <w:p w:rsidR="00203A72" w:rsidRPr="00203A72" w:rsidRDefault="00203A72" w:rsidP="00203A72">
      <w:pPr>
        <w:keepNext/>
        <w:spacing w:after="0" w:line="240" w:lineRule="auto"/>
        <w:ind w:left="964" w:hanging="113"/>
        <w:rPr>
          <w:rFonts w:cs="Arial"/>
          <w:sz w:val="18"/>
        </w:rPr>
      </w:pPr>
      <w:r w:rsidRPr="00203A72">
        <w:rPr>
          <w:rFonts w:cs="Arial"/>
          <w:sz w:val="18"/>
        </w:rPr>
        <w:t>- znalecké posudky v otázkách souvisejících s hardwarem</w:t>
      </w:r>
    </w:p>
    <w:p w:rsidR="00203A72" w:rsidRPr="00203A72" w:rsidRDefault="00203A72" w:rsidP="00203A72">
      <w:pPr>
        <w:keepNext/>
        <w:spacing w:after="0" w:line="240" w:lineRule="auto"/>
        <w:ind w:left="964" w:hanging="113"/>
        <w:rPr>
          <w:rFonts w:cs="Arial"/>
          <w:sz w:val="18"/>
        </w:rPr>
      </w:pPr>
      <w:r w:rsidRPr="00203A72">
        <w:rPr>
          <w:rFonts w:cs="Arial"/>
          <w:sz w:val="18"/>
        </w:rPr>
        <w:t>- kombinované služby hodnocení počítačových požadavků organizace, poradenství při získávání hardwaru a softwaru, zpracovávání systémových specifikací a zavádění nového systému</w:t>
      </w:r>
    </w:p>
    <w:p w:rsidR="00203A72" w:rsidRPr="00203A72" w:rsidRDefault="00203A72" w:rsidP="00203A72">
      <w:pPr>
        <w:keepNext/>
        <w:spacing w:after="0" w:line="240" w:lineRule="auto"/>
        <w:ind w:left="964" w:hanging="113"/>
        <w:rPr>
          <w:rFonts w:cs="Arial"/>
          <w:sz w:val="18"/>
        </w:rPr>
      </w:pPr>
      <w:r w:rsidRPr="00203A72">
        <w:rPr>
          <w:rFonts w:cs="Arial"/>
          <w:sz w:val="18"/>
        </w:rPr>
        <w:t>- integraci počítačových systémů, tj. analýzu současného počítačového systému klienta, současných a budoucích požadavků na počítače, nákup nového vybavení a softwaru a propojení nových a starých počítačových komponentů do nového integrovaného systému</w:t>
      </w:r>
    </w:p>
    <w:p w:rsidR="00203A72" w:rsidRPr="00203A72" w:rsidRDefault="00203A72" w:rsidP="00203A72">
      <w:pPr>
        <w:keepNext/>
        <w:spacing w:after="0" w:line="240" w:lineRule="auto"/>
        <w:ind w:left="850"/>
        <w:jc w:val="both"/>
        <w:rPr>
          <w:rFonts w:cs="Arial"/>
          <w:sz w:val="16"/>
          <w:szCs w:val="16"/>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62.02.2 Poradenské služby v oblasti systémů a softwaru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62.02.20 Poradenské služby v oblasti systémů a softwaru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poradenství a expertizy v záležitostech IT spojených s IT systémy a softwarem, jako jsou:</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v záležitostech požadavků na software a jeho nákupu</w:t>
      </w:r>
    </w:p>
    <w:p w:rsidR="00203A72" w:rsidRPr="00203A72" w:rsidRDefault="00203A72" w:rsidP="00203A72">
      <w:pPr>
        <w:keepNext/>
        <w:spacing w:after="0" w:line="240" w:lineRule="auto"/>
        <w:ind w:left="1247" w:hanging="113"/>
        <w:rPr>
          <w:rFonts w:cs="Arial"/>
          <w:sz w:val="18"/>
        </w:rPr>
      </w:pPr>
      <w:r w:rsidRPr="00203A72">
        <w:rPr>
          <w:rFonts w:cs="Arial"/>
          <w:sz w:val="18"/>
        </w:rPr>
        <w:t>• bezpečnost systémů</w:t>
      </w:r>
    </w:p>
    <w:p w:rsidR="00203A72" w:rsidRPr="00203A72" w:rsidRDefault="00203A72" w:rsidP="00203A72">
      <w:pPr>
        <w:keepNext/>
        <w:spacing w:after="0" w:line="240" w:lineRule="auto"/>
        <w:ind w:left="850"/>
        <w:jc w:val="both"/>
        <w:rPr>
          <w:rFonts w:cs="Arial"/>
          <w:sz w:val="16"/>
          <w:szCs w:val="16"/>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62.02.3 Služby technické podpory v oblasti IT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62.02.30 Služby technické podpory v oblasti IT</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technickou podporu při řešení problémů klienta při využívání softwaru, hardwaru nebo celého počítačového systému, jako jsou:</w:t>
      </w:r>
    </w:p>
    <w:p w:rsidR="00203A72" w:rsidRPr="00203A72" w:rsidRDefault="00203A72" w:rsidP="00203A72">
      <w:pPr>
        <w:keepNext/>
        <w:spacing w:after="0" w:line="240" w:lineRule="auto"/>
        <w:ind w:left="1247" w:hanging="113"/>
        <w:rPr>
          <w:rFonts w:cs="Arial"/>
          <w:sz w:val="18"/>
        </w:rPr>
      </w:pPr>
      <w:r w:rsidRPr="00203A72">
        <w:rPr>
          <w:rFonts w:cs="Arial"/>
          <w:sz w:val="18"/>
        </w:rPr>
        <w:t>• zákaznická podpora při používání softwaru nebo řešení problémů softwaru</w:t>
      </w:r>
    </w:p>
    <w:p w:rsidR="00203A72" w:rsidRPr="00203A72" w:rsidRDefault="00203A72" w:rsidP="00203A72">
      <w:pPr>
        <w:keepNext/>
        <w:spacing w:after="0" w:line="240" w:lineRule="auto"/>
        <w:ind w:left="1247" w:hanging="113"/>
        <w:rPr>
          <w:rFonts w:cs="Arial"/>
          <w:sz w:val="18"/>
        </w:rPr>
      </w:pPr>
      <w:r w:rsidRPr="00203A72">
        <w:rPr>
          <w:rFonts w:cs="Arial"/>
          <w:sz w:val="18"/>
        </w:rPr>
        <w:t>• aktualizace</w:t>
      </w:r>
    </w:p>
    <w:p w:rsidR="00203A72" w:rsidRPr="00203A72" w:rsidRDefault="00203A72" w:rsidP="00203A72">
      <w:pPr>
        <w:keepNext/>
        <w:spacing w:after="0" w:line="240" w:lineRule="auto"/>
        <w:ind w:left="1247" w:hanging="113"/>
        <w:rPr>
          <w:rFonts w:cs="Arial"/>
          <w:sz w:val="18"/>
        </w:rPr>
      </w:pPr>
      <w:r w:rsidRPr="00203A72">
        <w:rPr>
          <w:rFonts w:cs="Arial"/>
          <w:sz w:val="18"/>
        </w:rPr>
        <w:t>• zákaznická podpora při užívání nebo řešení problémů počítačového hardwaru, vč. testování a rutinního čištění a oprav IT zařízení</w:t>
      </w:r>
    </w:p>
    <w:p w:rsidR="00203A72" w:rsidRPr="00203A72" w:rsidRDefault="00203A72" w:rsidP="00203A72">
      <w:pPr>
        <w:keepNext/>
        <w:spacing w:after="0" w:line="240" w:lineRule="auto"/>
        <w:ind w:left="1247" w:hanging="113"/>
        <w:rPr>
          <w:rFonts w:cs="Arial"/>
          <w:sz w:val="18"/>
        </w:rPr>
      </w:pPr>
      <w:r w:rsidRPr="00203A72">
        <w:rPr>
          <w:rFonts w:cs="Arial"/>
          <w:sz w:val="18"/>
        </w:rPr>
        <w:t>• technická pomoc při stěhování počítačového systému klienta do nového místa</w:t>
      </w:r>
    </w:p>
    <w:p w:rsidR="00203A72" w:rsidRPr="00203A72" w:rsidRDefault="00203A72" w:rsidP="00203A72">
      <w:pPr>
        <w:keepNext/>
        <w:spacing w:after="0" w:line="240" w:lineRule="auto"/>
        <w:ind w:left="1247" w:hanging="113"/>
        <w:rPr>
          <w:rFonts w:cs="Arial"/>
          <w:sz w:val="18"/>
        </w:rPr>
      </w:pPr>
      <w:r w:rsidRPr="00203A72">
        <w:rPr>
          <w:rFonts w:cs="Arial"/>
          <w:sz w:val="18"/>
        </w:rPr>
        <w:t>• zákaznická podpora při užívání nebo řešení problémů kombinace hardwaru a softwaru</w:t>
      </w:r>
    </w:p>
    <w:p w:rsidR="00203A72" w:rsidRPr="00203A72" w:rsidRDefault="00203A72" w:rsidP="00203A72">
      <w:pPr>
        <w:keepNext/>
        <w:spacing w:after="0" w:line="240" w:lineRule="auto"/>
        <w:ind w:left="1247" w:hanging="113"/>
        <w:rPr>
          <w:rFonts w:cs="Arial"/>
          <w:sz w:val="18"/>
        </w:rPr>
      </w:pPr>
      <w:r w:rsidRPr="00203A72">
        <w:rPr>
          <w:rFonts w:cs="Arial"/>
          <w:sz w:val="18"/>
        </w:rPr>
        <w:t>• technická podpora při řešení speciálních problémů klienta při používání počítačového systému, jako je audit nebo vyhodnocení počítačových operací bez poskytnutí poradenství nebo jiné následné činnosti, vč. auditu, vyhodnocení a dokumentace serveru, sítě nebo procesu pro</w:t>
      </w:r>
      <w:r w:rsidR="003D35BA">
        <w:rPr>
          <w:rFonts w:cs="Arial"/>
          <w:sz w:val="18"/>
        </w:rPr>
        <w:t xml:space="preserve"> komponenty, funkce, výkon nebo </w:t>
      </w:r>
      <w:r w:rsidRPr="00203A72">
        <w:rPr>
          <w:rFonts w:cs="Arial"/>
          <w:sz w:val="18"/>
        </w:rPr>
        <w:t>zabezpečení</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obnovení dat po zhroucení počítačového systému (62.09.20)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62.03 Správa počítačového vybavení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62.03.1 Správa počítačového vybavení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Default="00203A72" w:rsidP="00203A72">
      <w:pPr>
        <w:keepNext/>
        <w:spacing w:after="0" w:line="240" w:lineRule="auto"/>
        <w:ind w:left="964" w:hanging="113"/>
        <w:rPr>
          <w:rFonts w:cs="Arial"/>
          <w:sz w:val="18"/>
        </w:rPr>
      </w:pPr>
      <w:r w:rsidRPr="00203A72">
        <w:rPr>
          <w:rFonts w:cs="Arial"/>
          <w:sz w:val="18"/>
        </w:rPr>
        <w:t>- správu a monitorování IT infrastruktury klienta, vč. hardwaru, softwaru a sítí</w:t>
      </w:r>
    </w:p>
    <w:p w:rsidR="00CF37B7" w:rsidRPr="00203A72" w:rsidRDefault="00CF37B7"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62.03.11 Správa sítí</w:t>
      </w:r>
    </w:p>
    <w:p w:rsidR="00203A72" w:rsidRPr="00203A72" w:rsidRDefault="00203A72" w:rsidP="00203A72">
      <w:pPr>
        <w:keepNext/>
        <w:spacing w:after="0" w:line="240" w:lineRule="auto"/>
        <w:ind w:left="850"/>
        <w:rPr>
          <w:rFonts w:cs="Arial"/>
          <w:sz w:val="18"/>
        </w:rPr>
      </w:pPr>
      <w:r w:rsidRPr="00203A72">
        <w:rPr>
          <w:rFonts w:cs="Arial"/>
          <w:sz w:val="18"/>
        </w:rPr>
        <w:t>Z:</w:t>
      </w:r>
    </w:p>
    <w:p w:rsidR="003D35BA" w:rsidRDefault="00203A72" w:rsidP="003D35BA">
      <w:pPr>
        <w:keepNext/>
        <w:spacing w:after="120" w:line="240" w:lineRule="auto"/>
        <w:ind w:left="964" w:hanging="113"/>
        <w:rPr>
          <w:rFonts w:cs="Arial"/>
          <w:sz w:val="18"/>
        </w:rPr>
      </w:pPr>
      <w:r w:rsidRPr="00203A72">
        <w:rPr>
          <w:rFonts w:cs="Arial"/>
          <w:sz w:val="18"/>
        </w:rPr>
        <w:t>- správu a monitorování komunikačních sítí a připojeného hardwaru pro diagnostiku síťových problémů a shromažďování statistik o kapacitě a využití pro spr</w:t>
      </w:r>
      <w:r w:rsidR="003D35BA">
        <w:rPr>
          <w:rFonts w:cs="Arial"/>
          <w:sz w:val="18"/>
        </w:rPr>
        <w:t>ávu a vyladění síťového provozu</w:t>
      </w:r>
      <w:r w:rsidRPr="00203A72">
        <w:rPr>
          <w:rFonts w:cs="Arial"/>
          <w:sz w:val="18"/>
        </w:rPr>
        <w:t xml:space="preserve"> </w:t>
      </w:r>
    </w:p>
    <w:p w:rsidR="00613D6D" w:rsidRDefault="00613D6D" w:rsidP="00203A72">
      <w:pPr>
        <w:keepNext/>
        <w:spacing w:after="0" w:line="240" w:lineRule="auto"/>
        <w:ind w:left="964" w:hanging="113"/>
        <w:rPr>
          <w:rFonts w:cs="Arial"/>
          <w:sz w:val="18"/>
        </w:rPr>
      </w:pPr>
      <w:r w:rsidRPr="00201B48">
        <w:rPr>
          <w:rFonts w:cs="Arial"/>
          <w:sz w:val="18"/>
        </w:rPr>
        <w:t xml:space="preserve">Tyto služby také řídí vzdáleně bezpečnostní systémy nebo poskytují </w:t>
      </w:r>
      <w:r w:rsidR="00201B48" w:rsidRPr="00201B48">
        <w:rPr>
          <w:rFonts w:cs="Arial"/>
          <w:sz w:val="18"/>
        </w:rPr>
        <w:t xml:space="preserve">další </w:t>
      </w:r>
      <w:r w:rsidR="00313B15" w:rsidRPr="00201B48">
        <w:rPr>
          <w:rFonts w:cs="Arial"/>
          <w:sz w:val="18"/>
        </w:rPr>
        <w:t xml:space="preserve">služby </w:t>
      </w:r>
      <w:r w:rsidRPr="00201B48">
        <w:rPr>
          <w:rFonts w:cs="Arial"/>
          <w:sz w:val="18"/>
        </w:rPr>
        <w:t xml:space="preserve">související </w:t>
      </w:r>
      <w:r w:rsidR="00313B15" w:rsidRPr="00201B48">
        <w:rPr>
          <w:rFonts w:cs="Arial"/>
          <w:sz w:val="18"/>
        </w:rPr>
        <w:t>s bezpečností.</w:t>
      </w:r>
    </w:p>
    <w:p w:rsidR="00CF37B7" w:rsidRDefault="00CF37B7"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62.03.12 Správa počítačových systémů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každodenní správu a provoz počítačového systému klienta</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lastRenderedPageBreak/>
        <w:t>62.09 Ostatní služby v oblasti informačních technologií a počítačů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62.09.1 Instalace počítačů a periferních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62.09.10 Instalace počítačů a periferních zařízení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instalaci střediskových počítačů (33.20.39)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62.09.2 Ostatní služby v oblasti informačních technologií a počítačů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62.09.20 Ostatní služby v oblasti informačních technologií a počítačů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obnovení dat, tj. vyvolání dat z poškozeného nebo nestabilního pevného disku či jiného paměťového média klienta nebo poskytnutí záložního počítačového vybavení a duplicitního softwaru na samostatném místě umožňující klientovi přesunout své pracovníky, aby mohli pokračovat v práci a spravovat rutinní počítačové operace v případě katastrofy, jako je požár nebo povodeň</w:t>
      </w:r>
    </w:p>
    <w:p w:rsidR="00203A72" w:rsidRPr="00203A72" w:rsidRDefault="00203A72" w:rsidP="00203A72">
      <w:pPr>
        <w:keepNext/>
        <w:spacing w:after="0" w:line="240" w:lineRule="auto"/>
        <w:ind w:left="964" w:hanging="113"/>
        <w:rPr>
          <w:rFonts w:cs="Arial"/>
          <w:sz w:val="18"/>
        </w:rPr>
      </w:pPr>
      <w:r w:rsidRPr="00203A72">
        <w:rPr>
          <w:rFonts w:cs="Arial"/>
          <w:sz w:val="18"/>
        </w:rPr>
        <w:t>- instalaci softwaru</w:t>
      </w:r>
    </w:p>
    <w:p w:rsidR="00203A72" w:rsidRPr="00203A72" w:rsidRDefault="00203A72" w:rsidP="00203A72">
      <w:pPr>
        <w:keepNext/>
        <w:spacing w:after="0" w:line="240" w:lineRule="auto"/>
        <w:ind w:left="964" w:hanging="113"/>
        <w:rPr>
          <w:rFonts w:cs="Arial"/>
          <w:sz w:val="18"/>
        </w:rPr>
      </w:pPr>
      <w:r w:rsidRPr="00203A72">
        <w:rPr>
          <w:rFonts w:cs="Arial"/>
          <w:sz w:val="18"/>
        </w:rPr>
        <w:t>- jinou technickou podporu IT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počítačové programování (62.01.1)</w:t>
      </w:r>
    </w:p>
    <w:p w:rsidR="00203A72" w:rsidRPr="00203A72" w:rsidRDefault="00203A72" w:rsidP="00203A72">
      <w:pPr>
        <w:keepNext/>
        <w:spacing w:after="0" w:line="240" w:lineRule="auto"/>
        <w:ind w:left="964" w:hanging="113"/>
        <w:rPr>
          <w:rFonts w:cs="Arial"/>
          <w:sz w:val="18"/>
        </w:rPr>
      </w:pPr>
      <w:r w:rsidRPr="00203A72">
        <w:rPr>
          <w:rFonts w:cs="Arial"/>
          <w:sz w:val="18"/>
        </w:rPr>
        <w:t>- poradenské služby v oblasti IT (62.02)</w:t>
      </w:r>
    </w:p>
    <w:p w:rsidR="00203A72" w:rsidRPr="00203A72" w:rsidRDefault="00203A72" w:rsidP="00203A72">
      <w:pPr>
        <w:keepNext/>
        <w:spacing w:after="0" w:line="240" w:lineRule="auto"/>
        <w:ind w:left="964" w:hanging="113"/>
        <w:rPr>
          <w:rFonts w:cs="Arial"/>
          <w:sz w:val="18"/>
        </w:rPr>
      </w:pPr>
      <w:r w:rsidRPr="00203A72">
        <w:rPr>
          <w:rFonts w:cs="Arial"/>
          <w:sz w:val="18"/>
        </w:rPr>
        <w:t>- zpracování dat a hostingové služby (63.11.1)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63 Informační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63.1 Zpracování dat, hosting a související služby; obsah webových portálů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63.11 Zpracování dat, hosting a související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63.11.1 Zpracování dat, hosting, služby v oblasti aplikací a ostatní služby v oblasti poskytování informační infrastruktury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63.11.11 Zpracování dat</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kompletní zpracování a specializované zprávy z dat dodaných klientem nebo automatizované zpracování a vkládání dat, vč. provozování databáze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63.11.12 Webhostingové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infrastrukturu pro hostitelství webové stránky a příslušných souborů zákazníka na místě umožňujícím rychlé a spolehlivé napojení na internet, která může být:</w:t>
      </w:r>
    </w:p>
    <w:p w:rsidR="00203A72" w:rsidRPr="00203A72" w:rsidRDefault="00203A72" w:rsidP="00203A72">
      <w:pPr>
        <w:keepNext/>
        <w:spacing w:after="0" w:line="240" w:lineRule="auto"/>
        <w:ind w:left="1247" w:hanging="113"/>
        <w:rPr>
          <w:rFonts w:cs="Arial"/>
          <w:sz w:val="18"/>
        </w:rPr>
      </w:pPr>
      <w:r w:rsidRPr="00203A72">
        <w:rPr>
          <w:rFonts w:cs="Arial"/>
          <w:sz w:val="18"/>
        </w:rPr>
        <w:t>• omezena na uložení na jednom serveru, ať již se sdílenou nebo vyhrazenou kapacitou, bez toho, aby poskytovatel služby spravoval nebo integr</w:t>
      </w:r>
      <w:r w:rsidR="00244E3B">
        <w:rPr>
          <w:rFonts w:cs="Arial"/>
          <w:sz w:val="18"/>
        </w:rPr>
        <w:t>oval softwarové aplikace (z</w:t>
      </w:r>
      <w:r w:rsidRPr="00203A72">
        <w:rPr>
          <w:rFonts w:cs="Arial"/>
          <w:sz w:val="18"/>
        </w:rPr>
        <w:t>a software na hostitelském serveru odpovídá zákazník a záruky úrovně služby jso</w:t>
      </w:r>
      <w:r w:rsidR="00244E3B">
        <w:rPr>
          <w:rFonts w:cs="Arial"/>
          <w:sz w:val="18"/>
        </w:rPr>
        <w:t>u standardní a rozsahem omezené</w:t>
      </w:r>
      <w:r w:rsidRPr="00203A72">
        <w:rPr>
          <w:rFonts w:cs="Arial"/>
          <w:sz w:val="18"/>
        </w:rPr>
        <w:t>)</w:t>
      </w:r>
    </w:p>
    <w:p w:rsidR="00203A72" w:rsidRPr="00203A72" w:rsidRDefault="00203A72" w:rsidP="00B92150">
      <w:pPr>
        <w:keepNext/>
        <w:spacing w:after="120" w:line="240" w:lineRule="auto"/>
        <w:ind w:left="1247" w:hanging="113"/>
        <w:rPr>
          <w:rFonts w:cs="Arial"/>
          <w:sz w:val="18"/>
        </w:rPr>
      </w:pPr>
      <w:r w:rsidRPr="00203A72">
        <w:rPr>
          <w:rFonts w:cs="Arial"/>
          <w:sz w:val="18"/>
        </w:rPr>
        <w:t xml:space="preserve">• ve formě balíčku služeb, který zahrnuje hostitelství a správu webové stránky a s tím spojených aplikací </w:t>
      </w:r>
    </w:p>
    <w:p w:rsidR="00203A72" w:rsidRPr="00203A72" w:rsidRDefault="00203A72" w:rsidP="007F3E18">
      <w:pPr>
        <w:keepNext/>
        <w:spacing w:after="0" w:line="240" w:lineRule="auto"/>
        <w:ind w:left="1134"/>
        <w:rPr>
          <w:rFonts w:cs="Arial"/>
          <w:sz w:val="18"/>
        </w:rPr>
      </w:pPr>
      <w:r w:rsidRPr="00203A72">
        <w:rPr>
          <w:rFonts w:cs="Arial"/>
          <w:sz w:val="18"/>
        </w:rPr>
        <w:t>Důležitou charakteristikou této služby je příslib zabezpečeného a spolehlivého místa a internetových napojení, které lze rychle přizpůsobit kolísání ve využití provozu. Součástí balíčku jsou často poradenství, přizpůsobení služeb požadavkům klienta a integrace systémů. Aplikace se často týkají elektronického obchodu a umožňují fungování on-line portálů obchodů, nákupních vozíků a katalogů s rozšířenými a komplexními charakteristikami, jako jsou zpracování objednávek, plnění, nákupy, fakturace, zpracování transakcí, správa vztahů se zákazníkem a integrace a migrace koncové databáze a datového uložení.</w:t>
      </w:r>
    </w:p>
    <w:p w:rsidR="00203A72" w:rsidRPr="00203A72" w:rsidRDefault="00203A72" w:rsidP="00203A72">
      <w:pPr>
        <w:keepNext/>
        <w:spacing w:after="0" w:line="240" w:lineRule="auto"/>
        <w:ind w:left="1134"/>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63.11.13 Poskytování služeb v oblasti aplikací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7F3E18" w:rsidP="00203A72">
      <w:pPr>
        <w:keepNext/>
        <w:spacing w:after="0" w:line="240" w:lineRule="auto"/>
        <w:ind w:left="964" w:hanging="113"/>
        <w:rPr>
          <w:rFonts w:cs="Arial"/>
          <w:sz w:val="18"/>
        </w:rPr>
      </w:pPr>
      <w:r>
        <w:rPr>
          <w:rFonts w:cs="Arial"/>
          <w:sz w:val="18"/>
        </w:rPr>
        <w:t>- poskytová</w:t>
      </w:r>
      <w:r w:rsidR="00203A72" w:rsidRPr="00203A72">
        <w:rPr>
          <w:rFonts w:cs="Arial"/>
          <w:sz w:val="18"/>
        </w:rPr>
        <w:t>ní pronajatých softwarových aplikací z centralizovaného, hostujícího a spravovaného počítačového prostředí:</w:t>
      </w:r>
    </w:p>
    <w:p w:rsidR="00203A72" w:rsidRPr="00203A72" w:rsidRDefault="00203A72" w:rsidP="00203A72">
      <w:pPr>
        <w:keepNext/>
        <w:spacing w:after="0" w:line="240" w:lineRule="auto"/>
        <w:ind w:left="1247" w:hanging="113"/>
        <w:rPr>
          <w:rFonts w:cs="Arial"/>
          <w:sz w:val="18"/>
        </w:rPr>
      </w:pPr>
      <w:r w:rsidRPr="00203A72">
        <w:rPr>
          <w:rFonts w:cs="Arial"/>
          <w:sz w:val="18"/>
        </w:rPr>
        <w:t>• s integrací do sy</w:t>
      </w:r>
      <w:r w:rsidR="00244E3B">
        <w:rPr>
          <w:rFonts w:cs="Arial"/>
          <w:sz w:val="18"/>
        </w:rPr>
        <w:t>stémů a infrastruktury klienta (č</w:t>
      </w:r>
      <w:r w:rsidRPr="00203A72">
        <w:rPr>
          <w:rFonts w:cs="Arial"/>
          <w:sz w:val="18"/>
        </w:rPr>
        <w:t>asto jsou s hostitelstvím a správou aplikace spojeny poradenství, přizpůsobení aplikac</w:t>
      </w:r>
      <w:r w:rsidR="00244E3B">
        <w:rPr>
          <w:rFonts w:cs="Arial"/>
          <w:sz w:val="18"/>
        </w:rPr>
        <w:t>e klientovi a integrace systému</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tam, kde pronajatá aplikace není přizpůsobena klientovi a není integrov</w:t>
      </w:r>
      <w:r w:rsidR="007F3E18">
        <w:rPr>
          <w:rFonts w:cs="Arial"/>
          <w:sz w:val="18"/>
        </w:rPr>
        <w:t>ána do jiných aplikací</w:t>
      </w:r>
      <w:r w:rsidR="00244E3B">
        <w:rPr>
          <w:rFonts w:cs="Arial"/>
          <w:sz w:val="18"/>
        </w:rPr>
        <w:t xml:space="preserve"> klienta (p</w:t>
      </w:r>
      <w:r w:rsidRPr="00203A72">
        <w:rPr>
          <w:rFonts w:cs="Arial"/>
          <w:sz w:val="18"/>
        </w:rPr>
        <w:t>řístup k aplikaci je</w:t>
      </w:r>
      <w:r w:rsidR="00244E3B">
        <w:rPr>
          <w:rFonts w:cs="Arial"/>
          <w:sz w:val="18"/>
        </w:rPr>
        <w:t xml:space="preserve"> obvykle ze sítě World Wide Web; b</w:t>
      </w:r>
      <w:r w:rsidRPr="00203A72">
        <w:rPr>
          <w:rFonts w:cs="Arial"/>
          <w:sz w:val="18"/>
        </w:rPr>
        <w:t xml:space="preserve">ěžným příkladem jsou </w:t>
      </w:r>
      <w:r w:rsidR="00244E3B">
        <w:rPr>
          <w:rFonts w:cs="Arial"/>
          <w:sz w:val="18"/>
        </w:rPr>
        <w:t>kancelářské softwarové aplikace</w:t>
      </w:r>
      <w:r w:rsidRPr="00203A72">
        <w:rPr>
          <w:rFonts w:cs="Arial"/>
          <w:sz w:val="18"/>
        </w:rPr>
        <w:t>)</w:t>
      </w:r>
    </w:p>
    <w:p w:rsidR="00203A72" w:rsidRPr="00203A72" w:rsidRDefault="00203A72" w:rsidP="00203A72">
      <w:pPr>
        <w:keepNext/>
        <w:spacing w:after="0" w:line="240" w:lineRule="auto"/>
        <w:ind w:left="1247" w:hanging="113"/>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63.11.19 Ostatní hostingové služby a poskytování informační infrastruktury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kolokační služby, tj. poskytování prostoru v zabezpečeném zařízení pro umístění se</w:t>
      </w:r>
      <w:r w:rsidR="007F3E18">
        <w:rPr>
          <w:rFonts w:cs="Arial"/>
          <w:sz w:val="18"/>
        </w:rPr>
        <w:t>rverů a podnikových platforem; s</w:t>
      </w:r>
      <w:r w:rsidRPr="00203A72">
        <w:rPr>
          <w:rFonts w:cs="Arial"/>
          <w:sz w:val="18"/>
        </w:rPr>
        <w:t>lužba zahrnuje prostor pro klientův hardware a software, připojení na internet a jiné komunikační sítě a rutinní monitorování serverů. Klient odpovídá za správu operační</w:t>
      </w:r>
      <w:r w:rsidR="007F3E18">
        <w:rPr>
          <w:rFonts w:cs="Arial"/>
          <w:sz w:val="18"/>
        </w:rPr>
        <w:t>ho systému, hardwaru a softwaru</w:t>
      </w:r>
    </w:p>
    <w:p w:rsidR="00203A72" w:rsidRPr="00203A72" w:rsidRDefault="00203A72" w:rsidP="00203A72">
      <w:pPr>
        <w:keepNext/>
        <w:spacing w:after="0" w:line="240" w:lineRule="auto"/>
        <w:ind w:left="964" w:hanging="113"/>
        <w:rPr>
          <w:rFonts w:cs="Arial"/>
          <w:sz w:val="18"/>
        </w:rPr>
      </w:pPr>
      <w:r w:rsidRPr="00203A72">
        <w:rPr>
          <w:rFonts w:cs="Arial"/>
          <w:sz w:val="18"/>
        </w:rPr>
        <w:t>- uložení dat, tj. řízení a správu procesu ukládání a zálohování dat, patří sem též služby související se zálohováním dat na dálku, řízením hierarchického ukládání dat (migrací)</w:t>
      </w:r>
    </w:p>
    <w:p w:rsidR="00203A72" w:rsidRPr="00203A72" w:rsidRDefault="00203A72" w:rsidP="00203A72">
      <w:pPr>
        <w:keepNext/>
        <w:spacing w:after="0" w:line="240" w:lineRule="auto"/>
        <w:ind w:left="964" w:hanging="113"/>
        <w:rPr>
          <w:rFonts w:cs="Arial"/>
          <w:sz w:val="18"/>
        </w:rPr>
      </w:pPr>
      <w:r w:rsidRPr="00203A72">
        <w:rPr>
          <w:rFonts w:cs="Arial"/>
          <w:sz w:val="18"/>
        </w:rPr>
        <w:t>- správu dat, tj. průběžnou správu dat jako organizačního zdroje (služby mohou zahrnovat modelování dat, mobilizaci dat, mapování/racionalizaci dat, vyhledávání</w:t>
      </w:r>
      <w:r w:rsidR="007F3E18">
        <w:rPr>
          <w:rFonts w:cs="Arial"/>
          <w:sz w:val="18"/>
        </w:rPr>
        <w:t xml:space="preserve"> dat a systémovou architekturu)</w:t>
      </w:r>
    </w:p>
    <w:p w:rsidR="00203A72" w:rsidRPr="00203A72" w:rsidRDefault="00203A72" w:rsidP="00203A72">
      <w:pPr>
        <w:keepNext/>
        <w:spacing w:after="0" w:line="240" w:lineRule="auto"/>
        <w:ind w:left="964" w:hanging="113"/>
        <w:rPr>
          <w:rFonts w:cs="Arial"/>
          <w:sz w:val="18"/>
        </w:rPr>
      </w:pPr>
      <w:r w:rsidRPr="00203A72">
        <w:rPr>
          <w:rFonts w:cs="Arial"/>
          <w:sz w:val="18"/>
        </w:rPr>
        <w:t>- služby streamovaného videa a zvukového záznamu (audia), tj. odesílání zvukových dat a videí prostřednictvím internetu nebo poskytování služeb souvisejících s ukládáním, tvorbou (vč. kódování) a podporou streamovaného videa a zvukového záznamu (audia) prostřednictvím internetu</w:t>
      </w:r>
    </w:p>
    <w:p w:rsidR="00203A72" w:rsidRPr="00203A72" w:rsidRDefault="00203A72" w:rsidP="00203A72">
      <w:pPr>
        <w:keepNext/>
        <w:spacing w:after="0" w:line="240" w:lineRule="auto"/>
        <w:ind w:left="964" w:hanging="113"/>
        <w:rPr>
          <w:rFonts w:cs="Arial"/>
          <w:sz w:val="18"/>
        </w:rPr>
      </w:pPr>
      <w:r w:rsidRPr="00203A72">
        <w:rPr>
          <w:rFonts w:cs="Arial"/>
          <w:sz w:val="18"/>
        </w:rPr>
        <w:t>- ostatní hostingové nebo strukturální služby v oblasti IT, jako je hosting klientských aplikací, zpracování klientských dat a sdílení počítačových prostředků (time-share)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63.11.2 Reklamní prostor a čas na internetu (kromě na webových portálech)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63.11.20 Reklamní prostor a čas na internetu (kromě na webových portálech)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reklamní prostor v knihách, novinách, časopisech a periodikách v elektronické podobě na internetu (58.11.42, 58.13.32 a 58.14.32)</w:t>
      </w:r>
    </w:p>
    <w:p w:rsidR="00203A72" w:rsidRPr="00203A72" w:rsidRDefault="00203A72" w:rsidP="00203A72">
      <w:pPr>
        <w:keepNext/>
        <w:spacing w:after="0" w:line="240" w:lineRule="auto"/>
        <w:ind w:left="964" w:hanging="113"/>
        <w:rPr>
          <w:rFonts w:cs="Arial"/>
          <w:sz w:val="18"/>
        </w:rPr>
      </w:pPr>
      <w:r w:rsidRPr="00203A72">
        <w:rPr>
          <w:rFonts w:cs="Arial"/>
          <w:sz w:val="18"/>
        </w:rPr>
        <w:t>- reklamní prostor na webových portálech (63.12.20)</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63.12 Obsah webových portálů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63.12.1 Obsah webových portálů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63.12.10 Obsah webových portálů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obsah poskytovaný na webových vyhledávacích portálech, tj. široké databáze internetových adres a obsahu ve snadno prohledatelném formátu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vydané on-line seznamy a rejstříky (58.12.20)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63.12.2 Reklamní prostor na webových portálech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63.12.20 Reklamní prostor na webových portálech</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reklamní prostor a čas na internetu (63.11.20)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63.9 Ostatní informační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63.91 Služby zpravodajských tiskových kanceláří a agentur</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63.91.1 Služby zpravodajských tiskových kanceláří a agentur</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novinových fotografů pracujících na vlastní účet (74.20.2)</w:t>
      </w:r>
    </w:p>
    <w:p w:rsidR="00203A72" w:rsidRPr="00203A72" w:rsidRDefault="00203A72" w:rsidP="00203A72">
      <w:pPr>
        <w:keepNext/>
        <w:spacing w:after="0" w:line="240" w:lineRule="auto"/>
        <w:ind w:left="964" w:hanging="113"/>
        <w:rPr>
          <w:rFonts w:cs="Arial"/>
          <w:sz w:val="18"/>
        </w:rPr>
      </w:pPr>
      <w:r w:rsidRPr="00203A72">
        <w:rPr>
          <w:rFonts w:cs="Arial"/>
          <w:sz w:val="18"/>
        </w:rPr>
        <w:t>- služby novinářů pracujících na vlastní účet (90.03.11)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63.91.11 Služby zpravodajských tiskových kanceláří a agentur novinám a periodickým publikacím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shromažďování, šetření a dodávání zpráv ve formě rukopisů nebo novinářských fotografií tištěným médiím, jako jsou noviny, periodika a knihy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63.91.12 Služby zpravodajských tiskových kanceláří a agentur audiovizuálním  médiím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shromažďování, prošetřování a dodávání zpráv (rukopisů, fotografií, obrazů) rozhlasovým nebo televizním stanicím a filmovým společnostem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63.99 Ostatní informační služby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63.99.1 Informační služby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63.99.10 Informační služby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vyhledávání informací za úplatu nebo na smluvním základě</w:t>
      </w:r>
    </w:p>
    <w:p w:rsidR="00203A72" w:rsidRPr="00203A72" w:rsidRDefault="00203A72" w:rsidP="00203A72">
      <w:pPr>
        <w:keepNext/>
        <w:spacing w:after="0" w:line="240" w:lineRule="auto"/>
        <w:ind w:left="964" w:hanging="113"/>
        <w:rPr>
          <w:rFonts w:cs="Arial"/>
          <w:sz w:val="18"/>
        </w:rPr>
      </w:pPr>
      <w:r w:rsidRPr="00203A72">
        <w:rPr>
          <w:rFonts w:cs="Arial"/>
          <w:sz w:val="18"/>
        </w:rPr>
        <w:t>- výstřižkové služby v oblasti zpráv, tisku atd.</w:t>
      </w:r>
    </w:p>
    <w:p w:rsidR="00203A72" w:rsidRPr="00203A72" w:rsidRDefault="00203A72" w:rsidP="00203A72">
      <w:pPr>
        <w:keepNext/>
        <w:spacing w:after="0" w:line="240" w:lineRule="auto"/>
        <w:ind w:left="964" w:hanging="113"/>
        <w:rPr>
          <w:rFonts w:cs="Arial"/>
          <w:sz w:val="18"/>
        </w:rPr>
      </w:pPr>
      <w:r w:rsidRPr="00203A72">
        <w:rPr>
          <w:rFonts w:cs="Arial"/>
          <w:sz w:val="18"/>
        </w:rPr>
        <w:t>- kompilace faktů a informací kromě seznamů pro rozesílání pošty</w:t>
      </w:r>
    </w:p>
    <w:p w:rsidR="00203A72" w:rsidRPr="00203A72" w:rsidRDefault="00203A72" w:rsidP="00203A72">
      <w:pPr>
        <w:keepNext/>
        <w:spacing w:after="0" w:line="240" w:lineRule="auto"/>
        <w:ind w:left="964" w:hanging="113"/>
        <w:rPr>
          <w:rFonts w:cs="Arial"/>
          <w:sz w:val="18"/>
        </w:rPr>
      </w:pPr>
      <w:r w:rsidRPr="00203A72">
        <w:rPr>
          <w:rFonts w:cs="Arial"/>
          <w:sz w:val="18"/>
        </w:rPr>
        <w:t>- automatizované počítačové informační služby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sestavování seznamů pro rozesílání pošty jako součást podpůrných kancelářských služeb (82.19.12)</w:t>
      </w:r>
    </w:p>
    <w:p w:rsidR="00203A72" w:rsidRPr="00203A72" w:rsidRDefault="00203A72" w:rsidP="00203A72">
      <w:pPr>
        <w:keepNext/>
        <w:spacing w:after="0" w:line="240" w:lineRule="auto"/>
        <w:ind w:left="964" w:hanging="113"/>
        <w:rPr>
          <w:rFonts w:cs="Arial"/>
          <w:sz w:val="18"/>
        </w:rPr>
      </w:pPr>
      <w:r w:rsidRPr="00203A72">
        <w:rPr>
          <w:rFonts w:cs="Arial"/>
          <w:sz w:val="18"/>
        </w:rPr>
        <w:t>- služby call-center (82.20.10)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63.99.2 Originální kompilace faktů, informací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63.99.20 Originální kompilace faktů, informací</w:t>
      </w:r>
    </w:p>
    <w:p w:rsidR="00203A72" w:rsidRPr="00203A72" w:rsidRDefault="00203A72" w:rsidP="00203A72">
      <w:pPr>
        <w:keepNext/>
        <w:spacing w:after="0" w:line="240" w:lineRule="auto"/>
        <w:ind w:left="850"/>
        <w:rPr>
          <w:rFonts w:cs="Arial"/>
          <w:sz w:val="18"/>
        </w:rPr>
      </w:pPr>
      <w:r w:rsidRPr="00203A72">
        <w:rPr>
          <w:rFonts w:cs="Arial"/>
          <w:sz w:val="18"/>
        </w:rPr>
        <w:t>Z:</w:t>
      </w:r>
    </w:p>
    <w:p w:rsidR="00D602F2" w:rsidRDefault="00203A72" w:rsidP="00D602F2">
      <w:pPr>
        <w:keepNext/>
        <w:spacing w:after="120" w:line="240" w:lineRule="auto"/>
        <w:ind w:left="964" w:hanging="113"/>
        <w:rPr>
          <w:rFonts w:cs="Arial"/>
          <w:sz w:val="18"/>
        </w:rPr>
      </w:pPr>
      <w:r w:rsidRPr="00203A72">
        <w:rPr>
          <w:rFonts w:cs="Arial"/>
          <w:sz w:val="18"/>
        </w:rPr>
        <w:t>- originální kompilace dat nebo informací organizované pro vyhledávání a konzultace, v</w:t>
      </w:r>
      <w:r w:rsidR="00FD70BE">
        <w:rPr>
          <w:rFonts w:cs="Arial"/>
          <w:sz w:val="18"/>
        </w:rPr>
        <w:t>č. seznamů pro rozesílání pošty</w:t>
      </w:r>
      <w:r w:rsidRPr="00203A72">
        <w:rPr>
          <w:rFonts w:cs="Arial"/>
          <w:sz w:val="18"/>
        </w:rPr>
        <w:t xml:space="preserve"> </w:t>
      </w:r>
    </w:p>
    <w:p w:rsidR="00DA0919" w:rsidRPr="00203A72" w:rsidRDefault="00DA0919" w:rsidP="00203A72">
      <w:pPr>
        <w:keepNext/>
        <w:spacing w:after="0" w:line="240" w:lineRule="auto"/>
        <w:ind w:left="964" w:hanging="113"/>
        <w:rPr>
          <w:rFonts w:cs="Arial"/>
          <w:sz w:val="18"/>
        </w:rPr>
      </w:pPr>
      <w:r>
        <w:rPr>
          <w:rFonts w:cs="Arial"/>
          <w:sz w:val="18"/>
        </w:rPr>
        <w:t>U těchto kompilací je obvykle chráněno jejich provedení, nikoli jejich obsah.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vydávání adresářů a jiných seznamů (58.12.10)</w:t>
      </w:r>
    </w:p>
    <w:p w:rsidR="00203A72" w:rsidRPr="00203A72" w:rsidRDefault="00203A72" w:rsidP="00203A72">
      <w:pPr>
        <w:keepNext/>
        <w:spacing w:after="0" w:line="240" w:lineRule="auto"/>
        <w:ind w:left="964" w:hanging="113"/>
        <w:rPr>
          <w:rFonts w:cs="Arial"/>
          <w:sz w:val="18"/>
        </w:rPr>
      </w:pPr>
      <w:r w:rsidRPr="00203A72">
        <w:rPr>
          <w:rFonts w:cs="Arial"/>
          <w:sz w:val="18"/>
        </w:rPr>
        <w:t>- kompilace faktů a informací (63.99.10)</w:t>
      </w:r>
    </w:p>
    <w:p w:rsidR="00203A72" w:rsidRPr="00203A72" w:rsidRDefault="00203A72" w:rsidP="00203A72">
      <w:pPr>
        <w:keepNext/>
        <w:spacing w:after="0" w:line="240" w:lineRule="auto"/>
        <w:ind w:left="964" w:hanging="113"/>
        <w:rPr>
          <w:rFonts w:cs="Arial"/>
          <w:sz w:val="18"/>
        </w:rPr>
      </w:pPr>
      <w:r w:rsidRPr="00203A72">
        <w:rPr>
          <w:rFonts w:cs="Arial"/>
          <w:sz w:val="18"/>
        </w:rPr>
        <w:t>- kompilace seznamů pro zasílání pošty jako součást podpůrných kancelářských služeb (82.19.12)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22" w:name="_Toc486320890"/>
      <w:bookmarkStart w:id="23" w:name="_Toc498940656"/>
      <w:r w:rsidRPr="00203A72">
        <w:rPr>
          <w:rFonts w:cs="Arial"/>
          <w:b/>
          <w:bCs/>
          <w:iCs/>
          <w:sz w:val="32"/>
          <w:szCs w:val="28"/>
        </w:rPr>
        <w:lastRenderedPageBreak/>
        <w:t>SEKCE K</w:t>
      </w:r>
      <w:r w:rsidRPr="00203A72">
        <w:rPr>
          <w:rFonts w:cs="Arial"/>
          <w:b/>
          <w:bCs/>
          <w:iCs/>
          <w:sz w:val="32"/>
          <w:szCs w:val="28"/>
        </w:rPr>
        <w:tab/>
        <w:t>–</w:t>
      </w:r>
      <w:r w:rsidRPr="00203A72">
        <w:rPr>
          <w:rFonts w:cs="Arial"/>
          <w:b/>
          <w:bCs/>
          <w:iCs/>
          <w:sz w:val="32"/>
          <w:szCs w:val="28"/>
        </w:rPr>
        <w:tab/>
        <w:t>FINANČNÍ A POJIŠŤOVACÍ SLUŽBY</w:t>
      </w:r>
      <w:bookmarkEnd w:id="22"/>
      <w:bookmarkEnd w:id="23"/>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64 Finanční služby, kromě pojištění a penzijního financování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pojištění, zajištění a penzijní financování (65)</w:t>
      </w:r>
    </w:p>
    <w:p w:rsidR="00203A72" w:rsidRPr="00203A72" w:rsidRDefault="00203A72" w:rsidP="00203A72">
      <w:pPr>
        <w:keepNext/>
        <w:tabs>
          <w:tab w:val="left" w:pos="3015"/>
        </w:tabs>
        <w:spacing w:after="0" w:line="240" w:lineRule="auto"/>
        <w:ind w:left="964" w:hanging="113"/>
        <w:rPr>
          <w:rFonts w:cs="Arial"/>
          <w:sz w:val="18"/>
          <w:highlight w:val="green"/>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64.1 Peněžní zprostředkovatelské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64.11 Služby centrálních bank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64.11.1 Služby centrálních bank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64.11.10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centrálních bank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podpory národních systémů pro zúčtování a vypořádání plateb a jiných finančních transakcí</w:t>
      </w:r>
    </w:p>
    <w:p w:rsidR="00203A72" w:rsidRPr="00203A72" w:rsidRDefault="00203A72" w:rsidP="00203A72">
      <w:pPr>
        <w:keepNext/>
        <w:spacing w:after="0" w:line="240" w:lineRule="auto"/>
        <w:ind w:left="964" w:hanging="113"/>
        <w:rPr>
          <w:rFonts w:cs="Arial"/>
          <w:sz w:val="18"/>
        </w:rPr>
      </w:pPr>
      <w:r w:rsidRPr="00203A72">
        <w:rPr>
          <w:rFonts w:cs="Arial"/>
          <w:sz w:val="18"/>
        </w:rPr>
        <w:t>- vedení vkladových účtů pro významné finanční instituce a pro stát</w:t>
      </w:r>
    </w:p>
    <w:p w:rsidR="00203A72" w:rsidRPr="00203A72" w:rsidRDefault="00203A72" w:rsidP="00203A72">
      <w:pPr>
        <w:keepNext/>
        <w:spacing w:after="0" w:line="240" w:lineRule="auto"/>
        <w:ind w:left="964" w:hanging="113"/>
        <w:rPr>
          <w:rFonts w:cs="Arial"/>
          <w:sz w:val="18"/>
        </w:rPr>
      </w:pPr>
      <w:r w:rsidRPr="00203A72">
        <w:rPr>
          <w:rFonts w:cs="Arial"/>
          <w:sz w:val="18"/>
        </w:rPr>
        <w:t>- realizaci měnové politiky</w:t>
      </w:r>
    </w:p>
    <w:p w:rsidR="00203A72" w:rsidRPr="00203A72" w:rsidRDefault="00203A72" w:rsidP="00203A72">
      <w:pPr>
        <w:keepNext/>
        <w:spacing w:after="0" w:line="240" w:lineRule="auto"/>
        <w:ind w:left="964" w:hanging="113"/>
        <w:rPr>
          <w:rFonts w:cs="Arial"/>
          <w:sz w:val="18"/>
        </w:rPr>
      </w:pPr>
      <w:r w:rsidRPr="00203A72">
        <w:rPr>
          <w:rFonts w:cs="Arial"/>
          <w:sz w:val="18"/>
        </w:rPr>
        <w:t>- správu státních devizových rezerv</w:t>
      </w:r>
    </w:p>
    <w:p w:rsidR="00203A72" w:rsidRPr="00203A72" w:rsidRDefault="00203A72" w:rsidP="00203A72">
      <w:pPr>
        <w:keepNext/>
        <w:spacing w:after="0" w:line="240" w:lineRule="auto"/>
        <w:ind w:left="964" w:hanging="113"/>
        <w:rPr>
          <w:rFonts w:cs="Arial"/>
          <w:sz w:val="18"/>
        </w:rPr>
      </w:pPr>
      <w:r w:rsidRPr="00203A72">
        <w:rPr>
          <w:rFonts w:cs="Arial"/>
          <w:sz w:val="18"/>
        </w:rPr>
        <w:t>- služby ovlivňování hodnoty měny</w:t>
      </w:r>
    </w:p>
    <w:p w:rsidR="00203A72" w:rsidRPr="00203A72" w:rsidRDefault="00203A72" w:rsidP="00203A72">
      <w:pPr>
        <w:keepNext/>
        <w:spacing w:after="0" w:line="240" w:lineRule="auto"/>
        <w:ind w:left="964" w:hanging="113"/>
        <w:rPr>
          <w:rFonts w:cs="Arial"/>
          <w:sz w:val="18"/>
        </w:rPr>
      </w:pPr>
      <w:r w:rsidRPr="00203A72">
        <w:rPr>
          <w:rFonts w:cs="Arial"/>
          <w:sz w:val="18"/>
        </w:rPr>
        <w:t>- emise měny v rámci pravomocí centrální banky, vč. návrhů, zajištění výroby, distribuce a výměny měny</w:t>
      </w:r>
    </w:p>
    <w:p w:rsidR="00203A72" w:rsidRPr="00203A72" w:rsidRDefault="00203A72" w:rsidP="00203A72">
      <w:pPr>
        <w:keepNext/>
        <w:spacing w:after="0" w:line="240" w:lineRule="auto"/>
        <w:ind w:left="964" w:hanging="113"/>
        <w:rPr>
          <w:rFonts w:cs="Arial"/>
          <w:sz w:val="18"/>
        </w:rPr>
      </w:pPr>
      <w:r w:rsidRPr="00203A72">
        <w:rPr>
          <w:rFonts w:cs="Arial"/>
          <w:sz w:val="18"/>
        </w:rPr>
        <w:t>- služby fiskálního zprostředkování, vč. poradenství pro vládu v záležitostech spojených s veřejným dluhem, vydáváním dluhových nástrojů, vedením záznamů o držitelích obligací, platbou úroků a umořováním dluhu jménem vlády</w:t>
      </w:r>
    </w:p>
    <w:p w:rsidR="00203A72" w:rsidRPr="00203A72" w:rsidRDefault="00203A72" w:rsidP="00203A72">
      <w:pPr>
        <w:keepNext/>
        <w:spacing w:after="0" w:line="240" w:lineRule="auto"/>
        <w:ind w:left="964" w:hanging="113"/>
        <w:rPr>
          <w:rFonts w:cs="Arial"/>
          <w:sz w:val="18"/>
        </w:rPr>
      </w:pPr>
      <w:r w:rsidRPr="00203A72">
        <w:rPr>
          <w:rFonts w:cs="Arial"/>
          <w:sz w:val="18"/>
        </w:rPr>
        <w:t>- služby dozoru nad bankami a/nebo nebankovními institucemi, pokud jej provádí centrální banka</w:t>
      </w:r>
    </w:p>
    <w:p w:rsidR="00203A72" w:rsidRPr="00203A72" w:rsidRDefault="00203A72" w:rsidP="00203A72">
      <w:pPr>
        <w:keepNext/>
        <w:spacing w:after="0" w:line="240" w:lineRule="auto"/>
        <w:ind w:left="964" w:hanging="113"/>
        <w:rPr>
          <w:rFonts w:cs="Arial"/>
          <w:sz w:val="18"/>
        </w:rPr>
      </w:pPr>
      <w:r w:rsidRPr="00203A72">
        <w:rPr>
          <w:rFonts w:cs="Arial"/>
          <w:sz w:val="18"/>
        </w:rPr>
        <w:t>- ostatní služby centrálních bank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64.19 Ostatní peněžní zprostředkovatelské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64.19.1 Vkladové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64.19.11 </w:t>
      </w:r>
      <w:r w:rsidRPr="00203A72">
        <w:rPr>
          <w:rFonts w:eastAsia="TTA20363E8t00" w:cs="Arial"/>
          <w:b/>
          <w:sz w:val="18"/>
        </w:rPr>
        <w:t>Vkladové slu</w:t>
      </w:r>
      <w:r w:rsidRPr="00203A72">
        <w:rPr>
          <w:rFonts w:eastAsia="TTA20363E8t00" w:cs="Arial" w:hint="eastAsia"/>
          <w:b/>
          <w:sz w:val="18"/>
        </w:rPr>
        <w:t>ž</w:t>
      </w:r>
      <w:r w:rsidRPr="00203A72">
        <w:rPr>
          <w:rFonts w:eastAsia="TTA20363E8t00" w:cs="Arial"/>
          <w:b/>
          <w:sz w:val="18"/>
        </w:rPr>
        <w:t>by pro korporátní a institucionální vkladatele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vedení vkladů, vč. vkladů bez výpovědní lhůty, s výpovědní lhůtou a termínovaných vkladů pro velké podnikové a institucionální zákazníky, vč. státu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64.19.12 </w:t>
      </w:r>
      <w:r w:rsidRPr="00203A72">
        <w:rPr>
          <w:rFonts w:eastAsia="TTA20363E8t00" w:cs="Arial"/>
          <w:b/>
          <w:sz w:val="18"/>
        </w:rPr>
        <w:t>Vkladové slu</w:t>
      </w:r>
      <w:r w:rsidRPr="00203A72">
        <w:rPr>
          <w:rFonts w:eastAsia="TTA20363E8t00" w:cs="Arial" w:hint="eastAsia"/>
          <w:b/>
          <w:sz w:val="18"/>
        </w:rPr>
        <w:t>ž</w:t>
      </w:r>
      <w:r w:rsidRPr="00203A72">
        <w:rPr>
          <w:rFonts w:eastAsia="TTA20363E8t00" w:cs="Arial"/>
          <w:b/>
          <w:sz w:val="18"/>
        </w:rPr>
        <w:t>by pro ostatní vkladatele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vedení vkladů, vč. vkladů bez výpovědní lhůty, s výpovědní lhůtou a termínovaných vkladů pro jiné než podnikové a institucionální vkladatele</w:t>
      </w:r>
    </w:p>
    <w:p w:rsidR="00203A72" w:rsidRPr="00203A72" w:rsidRDefault="00203A72" w:rsidP="00203A72">
      <w:pPr>
        <w:keepNext/>
        <w:spacing w:after="0" w:line="240" w:lineRule="auto"/>
        <w:ind w:left="964" w:hanging="113"/>
        <w:rPr>
          <w:rFonts w:cs="Arial"/>
          <w:sz w:val="18"/>
        </w:rPr>
      </w:pPr>
      <w:r w:rsidRPr="00203A72">
        <w:rPr>
          <w:rFonts w:cs="Arial"/>
          <w:sz w:val="18"/>
        </w:rPr>
        <w:t>- služby šekové</w:t>
      </w:r>
    </w:p>
    <w:p w:rsidR="00203A72" w:rsidRPr="00203A72" w:rsidRDefault="00203A72" w:rsidP="00203A72">
      <w:pPr>
        <w:keepNext/>
        <w:spacing w:after="0" w:line="240" w:lineRule="auto"/>
        <w:ind w:left="964" w:hanging="113"/>
        <w:rPr>
          <w:rFonts w:cs="Arial"/>
          <w:sz w:val="18"/>
        </w:rPr>
      </w:pPr>
      <w:r w:rsidRPr="00203A72">
        <w:rPr>
          <w:rFonts w:cs="Arial"/>
          <w:sz w:val="18"/>
        </w:rPr>
        <w:t>- služby ověřování šeků</w:t>
      </w:r>
    </w:p>
    <w:p w:rsidR="00203A72" w:rsidRPr="00203A72" w:rsidRDefault="00203A72" w:rsidP="00203A72">
      <w:pPr>
        <w:keepNext/>
        <w:spacing w:after="0" w:line="240" w:lineRule="auto"/>
        <w:ind w:left="964" w:hanging="113"/>
        <w:rPr>
          <w:rFonts w:cs="Arial"/>
          <w:sz w:val="18"/>
        </w:rPr>
      </w:pPr>
      <w:r w:rsidRPr="00203A72">
        <w:rPr>
          <w:rFonts w:cs="Arial"/>
          <w:sz w:val="18"/>
        </w:rPr>
        <w:t>- služby zastavení plateb</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inkasa směnek, šeků a jiných směnek cizích, obdržených na základě inkasa, proplacených nebo vystavených na vklad (82.91.12)</w:t>
      </w:r>
    </w:p>
    <w:p w:rsidR="00203A72" w:rsidRPr="00203A72" w:rsidRDefault="00203A72" w:rsidP="00203A72">
      <w:pPr>
        <w:keepNext/>
        <w:spacing w:after="0" w:line="240" w:lineRule="auto"/>
        <w:ind w:left="964" w:hanging="113"/>
        <w:rPr>
          <w:rFonts w:cs="Arial"/>
          <w:sz w:val="18"/>
        </w:rPr>
      </w:pPr>
      <w:r w:rsidRPr="00203A72">
        <w:rPr>
          <w:rFonts w:cs="Arial"/>
          <w:sz w:val="18"/>
        </w:rPr>
        <w:t>- inkaso účetních a peněžních pohledávek po převzetí účtů nebo smluv (82.91.12)</w:t>
      </w:r>
    </w:p>
    <w:p w:rsidR="00203A72" w:rsidRPr="00203A72" w:rsidRDefault="00203A72" w:rsidP="00203A72">
      <w:pPr>
        <w:keepNext/>
        <w:spacing w:after="0" w:line="240" w:lineRule="auto"/>
        <w:ind w:left="964" w:hanging="113"/>
        <w:rPr>
          <w:rFonts w:cs="Arial"/>
          <w:sz w:val="18"/>
        </w:rPr>
      </w:pPr>
      <w:r w:rsidRPr="00203A72">
        <w:rPr>
          <w:rFonts w:cs="Arial"/>
          <w:sz w:val="18"/>
        </w:rPr>
        <w:t>- balení, rolování, zasílání nebo jinou manipulaci s bankovkami a mincemi jménem zákazníků (82.92.10)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64.19.2 Služby peněžních institucí související s poskytováním úvěrů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64.19.21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peněžních institucí související s poskytováním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r w:rsidRPr="00203A72">
        <w:rPr>
          <w:rFonts w:eastAsia="TTA20363E8t00" w:cs="Arial"/>
          <w:b/>
          <w:sz w:val="18"/>
        </w:rPr>
        <w:t xml:space="preserve"> finan</w:t>
      </w:r>
      <w:r w:rsidRPr="00203A72">
        <w:rPr>
          <w:rFonts w:eastAsia="TTA20363E8t00" w:cs="Arial" w:hint="eastAsia"/>
          <w:b/>
          <w:sz w:val="18"/>
        </w:rPr>
        <w:t>č</w:t>
      </w:r>
      <w:r w:rsidRPr="00203A72">
        <w:rPr>
          <w:rFonts w:eastAsia="TTA20363E8t00" w:cs="Arial"/>
          <w:b/>
          <w:sz w:val="18"/>
        </w:rPr>
        <w:t>ním zprost</w:t>
      </w:r>
      <w:r w:rsidRPr="00203A72">
        <w:rPr>
          <w:rFonts w:eastAsia="TTA20363E8t00" w:cs="Arial" w:hint="eastAsia"/>
          <w:b/>
          <w:sz w:val="18"/>
        </w:rPr>
        <w:t>ř</w:t>
      </w:r>
      <w:r w:rsidRPr="00203A72">
        <w:rPr>
          <w:rFonts w:eastAsia="TTA20363E8t00" w:cs="Arial"/>
          <w:b/>
          <w:sz w:val="18"/>
        </w:rPr>
        <w:t>edkovatel</w:t>
      </w:r>
      <w:r w:rsidRPr="00203A72">
        <w:rPr>
          <w:rFonts w:eastAsia="TTA20363E8t00" w:cs="Arial" w:hint="eastAsia"/>
          <w:b/>
          <w:sz w:val="18"/>
        </w:rPr>
        <w:t>ů</w:t>
      </w:r>
      <w:r w:rsidRPr="00203A72">
        <w:rPr>
          <w:rFonts w:eastAsia="TTA20363E8t00" w:cs="Arial"/>
          <w:b/>
          <w:sz w:val="18"/>
        </w:rPr>
        <w:t>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40465C">
      <w:pPr>
        <w:keepNext/>
        <w:spacing w:after="120" w:line="240" w:lineRule="auto"/>
        <w:ind w:left="964" w:hanging="113"/>
        <w:rPr>
          <w:rFonts w:cs="Arial"/>
          <w:sz w:val="18"/>
        </w:rPr>
      </w:pPr>
      <w:r w:rsidRPr="00203A72">
        <w:rPr>
          <w:rFonts w:cs="Arial"/>
          <w:sz w:val="18"/>
        </w:rPr>
        <w:t>- poskytování úvěrů peněžními institucemi finančním zprostředkovatelům</w:t>
      </w:r>
    </w:p>
    <w:p w:rsidR="00203A72" w:rsidRPr="00203A72" w:rsidRDefault="00967BAA" w:rsidP="00E106F1">
      <w:pPr>
        <w:keepNext/>
        <w:spacing w:after="0" w:line="240" w:lineRule="auto"/>
        <w:ind w:left="850"/>
        <w:rPr>
          <w:rFonts w:cs="Arial"/>
          <w:sz w:val="18"/>
        </w:rPr>
      </w:pPr>
      <w:r>
        <w:rPr>
          <w:rFonts w:cs="Arial"/>
          <w:sz w:val="18"/>
        </w:rPr>
        <w:t>Týká se to poskytování a správy</w:t>
      </w:r>
      <w:r w:rsidR="00203A72" w:rsidRPr="00203A72">
        <w:rPr>
          <w:rFonts w:cs="Arial"/>
          <w:sz w:val="18"/>
        </w:rPr>
        <w:t xml:space="preserve"> úvěrů a půjček spojených s obchodními činnostmi finančních zprostředkovatelů (např. velkoobchodní úvěrové služby, tj. služby mezi jednotkami klasifikovanými podle NACE do skupin 64.1 a 64.9). Zahrnuje poskytování a správu úvěrů a půjček domácím i zahraničním finančním zprostředkovatelům, které mají obvykle krátkou splatnost, jsou s</w:t>
      </w:r>
      <w:r>
        <w:rPr>
          <w:rFonts w:cs="Arial"/>
          <w:sz w:val="18"/>
        </w:rPr>
        <w:t>platné bez výpovědní lhůty nebo </w:t>
      </w:r>
      <w:r w:rsidR="00203A72" w:rsidRPr="00203A72">
        <w:rPr>
          <w:rFonts w:cs="Arial"/>
          <w:sz w:val="18"/>
        </w:rPr>
        <w:t>po krátké výpovědní lhůtě.</w:t>
      </w:r>
    </w:p>
    <w:p w:rsidR="00203A72" w:rsidRPr="00203A72" w:rsidRDefault="00C97EB8" w:rsidP="00C97EB8">
      <w:pPr>
        <w:keepNext/>
        <w:spacing w:after="120" w:line="240" w:lineRule="auto"/>
        <w:ind w:left="1389" w:hanging="822"/>
        <w:outlineLvl w:val="6"/>
        <w:rPr>
          <w:rFonts w:cs="Arial"/>
          <w:b/>
          <w:sz w:val="18"/>
        </w:rPr>
      </w:pPr>
      <w:r>
        <w:rPr>
          <w:rFonts w:cs="Arial"/>
          <w:sz w:val="18"/>
        </w:rPr>
        <w:br w:type="column"/>
      </w:r>
      <w:r w:rsidR="00203A72" w:rsidRPr="00203A72">
        <w:rPr>
          <w:rFonts w:cs="Arial"/>
          <w:b/>
          <w:sz w:val="18"/>
        </w:rPr>
        <w:lastRenderedPageBreak/>
        <w:t xml:space="preserve">64.19.22 </w:t>
      </w:r>
      <w:r w:rsidR="00203A72" w:rsidRPr="00C97EB8">
        <w:rPr>
          <w:rFonts w:cs="Arial"/>
          <w:b/>
          <w:sz w:val="18"/>
        </w:rPr>
        <w:t>Slu</w:t>
      </w:r>
      <w:r w:rsidR="00203A72" w:rsidRPr="00C97EB8">
        <w:rPr>
          <w:rFonts w:cs="Arial" w:hint="eastAsia"/>
          <w:b/>
          <w:sz w:val="18"/>
        </w:rPr>
        <w:t>ž</w:t>
      </w:r>
      <w:r w:rsidR="00203A72" w:rsidRPr="00C97EB8">
        <w:rPr>
          <w:rFonts w:cs="Arial"/>
          <w:b/>
          <w:sz w:val="18"/>
        </w:rPr>
        <w:t>by peněžních institucí související s poskytováním spot</w:t>
      </w:r>
      <w:r w:rsidR="00203A72" w:rsidRPr="00C97EB8">
        <w:rPr>
          <w:rFonts w:cs="Arial" w:hint="eastAsia"/>
          <w:b/>
          <w:sz w:val="18"/>
        </w:rPr>
        <w:t>ř</w:t>
      </w:r>
      <w:r w:rsidR="00203A72" w:rsidRPr="00C97EB8">
        <w:rPr>
          <w:rFonts w:cs="Arial"/>
          <w:b/>
          <w:sz w:val="18"/>
        </w:rPr>
        <w:t>ebitelských úv</w:t>
      </w:r>
      <w:r w:rsidR="00203A72" w:rsidRPr="00C97EB8">
        <w:rPr>
          <w:rFonts w:cs="Arial" w:hint="eastAsia"/>
          <w:b/>
          <w:sz w:val="18"/>
        </w:rPr>
        <w:t>ě</w:t>
      </w:r>
      <w:r w:rsidR="00203A72" w:rsidRPr="00C97EB8">
        <w:rPr>
          <w:rFonts w:cs="Arial"/>
          <w:b/>
          <w:sz w:val="18"/>
        </w:rPr>
        <w:t>r</w:t>
      </w:r>
      <w:r w:rsidR="00203A72" w:rsidRPr="00C97EB8">
        <w:rPr>
          <w:rFonts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osobních nehypotečních splátkových úvěrů skládajících se z poskytnutí půjčky se splátkovým kalendářem</w:t>
      </w:r>
    </w:p>
    <w:p w:rsidR="00203A72" w:rsidRPr="00203A72" w:rsidRDefault="00203A72" w:rsidP="00203A72">
      <w:pPr>
        <w:keepNext/>
        <w:spacing w:after="0" w:line="240" w:lineRule="auto"/>
        <w:ind w:left="1247" w:hanging="113"/>
        <w:rPr>
          <w:rFonts w:cs="Arial"/>
          <w:sz w:val="18"/>
        </w:rPr>
      </w:pPr>
      <w:r w:rsidRPr="00203A72">
        <w:rPr>
          <w:rFonts w:cs="Arial"/>
          <w:sz w:val="18"/>
        </w:rPr>
        <w:t>• rozsahu úvěru, tj. půjčky založené na závazku půjčit dlužníkovi finanční prostředky do určené výše</w:t>
      </w:r>
    </w:p>
    <w:p w:rsidR="00203A72" w:rsidRPr="00203A72" w:rsidRDefault="00203A72" w:rsidP="00203A72">
      <w:pPr>
        <w:keepNext/>
        <w:spacing w:after="0" w:line="240" w:lineRule="auto"/>
        <w:ind w:left="1247" w:hanging="113"/>
        <w:rPr>
          <w:rFonts w:cs="Arial"/>
          <w:sz w:val="18"/>
        </w:rPr>
      </w:pPr>
      <w:r w:rsidRPr="00203A72">
        <w:rPr>
          <w:rFonts w:cs="Arial"/>
          <w:sz w:val="18"/>
        </w:rPr>
        <w:t>• spotřebitelských půjček, tj. půjček rozšířených na financování spotřebitelsk</w:t>
      </w:r>
      <w:r w:rsidR="00967BAA">
        <w:rPr>
          <w:rFonts w:cs="Arial"/>
          <w:sz w:val="18"/>
        </w:rPr>
        <w:t>ých nákupů zboží nebo </w:t>
      </w:r>
      <w:r w:rsidRPr="00203A72">
        <w:rPr>
          <w:rFonts w:cs="Arial"/>
          <w:sz w:val="18"/>
        </w:rPr>
        <w:t>služeb, kde je zakoupené zboží obvykle použito jako záruka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64.19.23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peněžních institucí související s poskytováním hypote</w:t>
      </w:r>
      <w:r w:rsidRPr="00203A72">
        <w:rPr>
          <w:rFonts w:eastAsia="TTA20363E8t00" w:cs="Arial" w:hint="eastAsia"/>
          <w:b/>
          <w:sz w:val="18"/>
        </w:rPr>
        <w:t>č</w:t>
      </w:r>
      <w:r w:rsidRPr="00203A72">
        <w:rPr>
          <w:rFonts w:eastAsia="TTA20363E8t00" w:cs="Arial"/>
          <w:b/>
          <w:sz w:val="18"/>
        </w:rPr>
        <w:t>ních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r w:rsidRPr="00203A72">
        <w:rPr>
          <w:rFonts w:eastAsia="TTA20363E8t00" w:cs="Arial"/>
          <w:b/>
          <w:sz w:val="18"/>
        </w:rPr>
        <w:t xml:space="preserve"> na bydlení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půjček za účelem získání stavebních pozemků pro bytovou výstavbu nebo budov na bydlení a tyto pozemky a budovy jsou zde použity jako ručení</w:t>
      </w:r>
    </w:p>
    <w:p w:rsidR="00203A72" w:rsidRPr="00203A72" w:rsidRDefault="00203A72" w:rsidP="00203A72">
      <w:pPr>
        <w:keepNext/>
        <w:spacing w:after="0" w:line="240" w:lineRule="auto"/>
        <w:ind w:left="1247" w:hanging="113"/>
        <w:rPr>
          <w:rFonts w:cs="Arial"/>
          <w:sz w:val="18"/>
        </w:rPr>
      </w:pPr>
      <w:r w:rsidRPr="00203A72">
        <w:rPr>
          <w:rFonts w:cs="Arial"/>
          <w:sz w:val="18"/>
        </w:rPr>
        <w:t>• půjček na bydlení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úředního odhadu nemovitostí (68.31.16)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64.19.24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peněžních institucí související s poskytováním hypote</w:t>
      </w:r>
      <w:r w:rsidRPr="00203A72">
        <w:rPr>
          <w:rFonts w:eastAsia="TTA20363E8t00" w:cs="Arial" w:hint="eastAsia"/>
          <w:b/>
          <w:sz w:val="18"/>
        </w:rPr>
        <w:t>č</w:t>
      </w:r>
      <w:r w:rsidRPr="00203A72">
        <w:rPr>
          <w:rFonts w:eastAsia="TTA20363E8t00" w:cs="Arial"/>
          <w:b/>
          <w:sz w:val="18"/>
        </w:rPr>
        <w:t>ních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r w:rsidRPr="00203A72">
        <w:rPr>
          <w:rFonts w:eastAsia="TTA20363E8t00" w:cs="Arial"/>
          <w:b/>
          <w:sz w:val="18"/>
        </w:rPr>
        <w:t xml:space="preserve"> jiných ne</w:t>
      </w:r>
      <w:r w:rsidRPr="00203A72">
        <w:rPr>
          <w:rFonts w:eastAsia="TTA20363E8t00" w:cs="Arial" w:hint="eastAsia"/>
          <w:b/>
          <w:sz w:val="18"/>
        </w:rPr>
        <w:t>ž</w:t>
      </w:r>
      <w:r w:rsidRPr="00203A72">
        <w:rPr>
          <w:rFonts w:eastAsia="TTA20363E8t00" w:cs="Arial"/>
          <w:b/>
          <w:sz w:val="18"/>
        </w:rPr>
        <w:t xml:space="preserve"> na bydlení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půjček za účelem získání stavebních pozemků pro nebytovou výstavbu a nebytových budov a tyto pozemky a budovy jsou zde použity jako ručení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úředního odhadu nemovitostí (68.31.16)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eastAsia="TTA20363E8t00" w:cs="Arial"/>
          <w:b/>
          <w:sz w:val="18"/>
        </w:rPr>
      </w:pPr>
      <w:r w:rsidRPr="00203A72">
        <w:rPr>
          <w:rFonts w:cs="Arial"/>
          <w:b/>
          <w:sz w:val="18"/>
        </w:rPr>
        <w:t xml:space="preserve">64.19.25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peněžních institucí související s poskytováním komer</w:t>
      </w:r>
      <w:r w:rsidRPr="00203A72">
        <w:rPr>
          <w:rFonts w:eastAsia="TTA20363E8t00" w:cs="Arial" w:hint="eastAsia"/>
          <w:b/>
          <w:sz w:val="18"/>
        </w:rPr>
        <w:t>č</w:t>
      </w:r>
      <w:r w:rsidRPr="00203A72">
        <w:rPr>
          <w:rFonts w:eastAsia="TTA20363E8t00" w:cs="Arial"/>
          <w:b/>
          <w:sz w:val="18"/>
        </w:rPr>
        <w:t>ních nehypote</w:t>
      </w:r>
      <w:r w:rsidRPr="00203A72">
        <w:rPr>
          <w:rFonts w:eastAsia="TTA20363E8t00" w:cs="Arial" w:hint="eastAsia"/>
          <w:b/>
          <w:sz w:val="18"/>
        </w:rPr>
        <w:t>č</w:t>
      </w:r>
      <w:r w:rsidRPr="00203A72">
        <w:rPr>
          <w:rFonts w:eastAsia="TTA20363E8t00" w:cs="Arial"/>
          <w:b/>
          <w:sz w:val="18"/>
        </w:rPr>
        <w:t>ních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půjček investičním obchodníkům a zprostředkovatelům, regulovaným finančním institucím, federálním, regionálním a místním správám nebo školským korporacím, cizím vládám a jiným podnikům</w:t>
      </w:r>
    </w:p>
    <w:p w:rsidR="00203A72" w:rsidRPr="00203A72" w:rsidRDefault="00203A72" w:rsidP="00203A72">
      <w:pPr>
        <w:keepNext/>
        <w:spacing w:after="0" w:line="240" w:lineRule="auto"/>
        <w:ind w:left="1247" w:hanging="113"/>
        <w:rPr>
          <w:rFonts w:cs="Arial"/>
          <w:sz w:val="18"/>
        </w:rPr>
      </w:pPr>
      <w:r w:rsidRPr="00203A72">
        <w:rPr>
          <w:rFonts w:cs="Arial"/>
          <w:sz w:val="18"/>
        </w:rPr>
        <w:t>• půjček jednotlivcům pro podnikatelské účely</w:t>
      </w:r>
    </w:p>
    <w:p w:rsidR="00203A72" w:rsidRPr="00203A72" w:rsidRDefault="00203A72" w:rsidP="00203A72">
      <w:pPr>
        <w:keepNext/>
        <w:spacing w:after="0" w:line="240" w:lineRule="auto"/>
        <w:ind w:left="1247" w:hanging="113"/>
        <w:rPr>
          <w:rFonts w:cs="Arial"/>
          <w:sz w:val="18"/>
        </w:rPr>
      </w:pPr>
      <w:r w:rsidRPr="00203A72">
        <w:rPr>
          <w:rFonts w:cs="Arial"/>
          <w:sz w:val="18"/>
        </w:rPr>
        <w:t>• pohotovostních půjček, příslibů a jiných půjček, vč. přečerpání</w:t>
      </w:r>
    </w:p>
    <w:p w:rsidR="00203A72" w:rsidRPr="00203A72" w:rsidRDefault="00203A72" w:rsidP="00203A72">
      <w:pPr>
        <w:keepNext/>
        <w:spacing w:after="0" w:line="240" w:lineRule="auto"/>
        <w:ind w:left="1247" w:hanging="113"/>
        <w:rPr>
          <w:rFonts w:cs="Arial"/>
          <w:sz w:val="18"/>
        </w:rPr>
      </w:pPr>
      <w:r w:rsidRPr="00203A72">
        <w:rPr>
          <w:rFonts w:cs="Arial"/>
          <w:sz w:val="18"/>
        </w:rPr>
        <w:t>• ručení a poskytováním akreditivů</w:t>
      </w:r>
    </w:p>
    <w:p w:rsidR="00203A72" w:rsidRPr="00203A72" w:rsidRDefault="00203A72" w:rsidP="00203A72">
      <w:pPr>
        <w:keepNext/>
        <w:spacing w:after="0" w:line="240" w:lineRule="auto"/>
        <w:ind w:left="1247" w:hanging="113"/>
        <w:rPr>
          <w:rFonts w:cs="Arial"/>
          <w:sz w:val="18"/>
        </w:rPr>
      </w:pPr>
      <w:r w:rsidRPr="00203A72">
        <w:rPr>
          <w:rFonts w:cs="Arial"/>
          <w:sz w:val="18"/>
        </w:rPr>
        <w:t>• akceptace, tj. souhlas bank nebo jiných finančních institucí proplatit čerpání nebo úvěrový nástroj vydaný institucí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64.19.26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peněžních institucí související s kreditními kartami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úvěru, kdy držitel kreditní karty nakupuje zboží nebo službu bez ohledu na to, zda je rozdíl plně vyrovnán na konci období, v době odkladu plnění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64.19.29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peněžních institucí související s poskytováním ostatních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jiných úvěrových služeb j. n.</w:t>
      </w:r>
    </w:p>
    <w:p w:rsidR="00203A72" w:rsidRPr="00203A72" w:rsidRDefault="00203A72" w:rsidP="00203A72">
      <w:pPr>
        <w:keepNext/>
        <w:spacing w:after="0" w:line="240" w:lineRule="auto"/>
        <w:ind w:left="1247" w:hanging="113"/>
        <w:rPr>
          <w:rFonts w:cs="Arial"/>
          <w:sz w:val="18"/>
        </w:rPr>
      </w:pPr>
      <w:r w:rsidRPr="00203A72">
        <w:rPr>
          <w:rFonts w:cs="Arial"/>
          <w:sz w:val="18"/>
        </w:rPr>
        <w:t>• služeb úvěrování prodeje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64.19.3 Ostatní peněžní zprostředkovatelské služby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64.19.30 </w:t>
      </w:r>
      <w:r w:rsidRPr="00203A72">
        <w:rPr>
          <w:rFonts w:eastAsia="TTA20363E8t00" w:cs="Arial"/>
          <w:b/>
          <w:sz w:val="18"/>
        </w:rPr>
        <w:t>Ostatní pen</w:t>
      </w:r>
      <w:r w:rsidRPr="00203A72">
        <w:rPr>
          <w:rFonts w:eastAsia="TTA20363E8t00" w:cs="Arial" w:hint="eastAsia"/>
          <w:b/>
          <w:sz w:val="18"/>
        </w:rPr>
        <w:t>ěž</w:t>
      </w:r>
      <w:r w:rsidRPr="00203A72">
        <w:rPr>
          <w:rFonts w:eastAsia="TTA20363E8t00" w:cs="Arial"/>
          <w:b/>
          <w:sz w:val="18"/>
        </w:rPr>
        <w:t>ní zprost</w:t>
      </w:r>
      <w:r w:rsidRPr="00203A72">
        <w:rPr>
          <w:rFonts w:eastAsia="TTA20363E8t00" w:cs="Arial" w:hint="eastAsia"/>
          <w:b/>
          <w:sz w:val="18"/>
        </w:rPr>
        <w:t>ř</w:t>
      </w:r>
      <w:r w:rsidRPr="00203A72">
        <w:rPr>
          <w:rFonts w:eastAsia="TTA20363E8t00" w:cs="Arial"/>
          <w:b/>
          <w:sz w:val="18"/>
        </w:rPr>
        <w:t>edkovatelské slu</w:t>
      </w:r>
      <w:r w:rsidRPr="00203A72">
        <w:rPr>
          <w:rFonts w:eastAsia="TTA20363E8t00" w:cs="Arial" w:hint="eastAsia"/>
          <w:b/>
          <w:sz w:val="18"/>
        </w:rPr>
        <w:t>ž</w:t>
      </w:r>
      <w:r w:rsidRPr="00203A72">
        <w:rPr>
          <w:rFonts w:eastAsia="TTA20363E8t00" w:cs="Arial"/>
          <w:b/>
          <w:sz w:val="18"/>
        </w:rPr>
        <w:t>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40465C">
      <w:pPr>
        <w:keepNext/>
        <w:spacing w:after="120" w:line="240" w:lineRule="auto"/>
        <w:ind w:left="964" w:hanging="113"/>
        <w:rPr>
          <w:rFonts w:cs="Arial"/>
          <w:sz w:val="18"/>
        </w:rPr>
      </w:pPr>
      <w:r w:rsidRPr="00203A72">
        <w:rPr>
          <w:rFonts w:cs="Arial"/>
          <w:sz w:val="18"/>
        </w:rPr>
        <w:t>- všechny ostatní zprostředkovatelské služby (kromě poskytování úvěrů a přijímání vkladů) poskytované úvěrovými a vkladovými institucemi kromě centrální banky</w:t>
      </w:r>
    </w:p>
    <w:p w:rsidR="00203A72" w:rsidRPr="00203A72" w:rsidRDefault="00203A72" w:rsidP="00203A72">
      <w:pPr>
        <w:keepNext/>
        <w:spacing w:after="0" w:line="240" w:lineRule="auto"/>
        <w:ind w:left="850"/>
        <w:rPr>
          <w:rFonts w:cs="Arial"/>
          <w:sz w:val="18"/>
        </w:rPr>
      </w:pPr>
      <w:r w:rsidRPr="00203A72">
        <w:rPr>
          <w:rFonts w:cs="Arial"/>
          <w:sz w:val="18"/>
        </w:rPr>
        <w:t>Tyto služby jsou spojené hlavně s investicemi do převoditelných cenných papírů (služby UCIT), vč. dluhopisů, akcií a účastí atd. a zahrnují i finanční odvozené služby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64.2 Služby holdingových společností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64.20 Služby holdingových společností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64.20.1 Služby holdingových společností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64.20.10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holdingových spole</w:t>
      </w:r>
      <w:r w:rsidRPr="00203A72">
        <w:rPr>
          <w:rFonts w:eastAsia="TTA20363E8t00" w:cs="Arial" w:hint="eastAsia"/>
          <w:b/>
          <w:sz w:val="18"/>
        </w:rPr>
        <w:t>č</w:t>
      </w:r>
      <w:r w:rsidRPr="00203A72">
        <w:rPr>
          <w:rFonts w:eastAsia="TTA20363E8t00" w:cs="Arial"/>
          <w:b/>
          <w:sz w:val="18"/>
        </w:rPr>
        <w:t>ností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holdingových společností primárně se zabývajících držením cenných papírů (nebo jinak hodnotou majetku jim odpovídajícího) ve společnostech a podnicích z důvodů zainteresovanosti na vlastnictví a řízení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64.3 Služby trustů, fondů a podobných finančních subjektů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64.30 Služby trustů, fondů a podobných finančních subjektů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64.30.1 Služby trustů, fondů a podobných finančních subjektů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64.30.10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trust</w:t>
      </w:r>
      <w:r w:rsidRPr="00203A72">
        <w:rPr>
          <w:rFonts w:eastAsia="TTA20363E8t00" w:cs="Arial" w:hint="eastAsia"/>
          <w:b/>
          <w:sz w:val="18"/>
        </w:rPr>
        <w:t>ů</w:t>
      </w:r>
      <w:r w:rsidRPr="00203A72">
        <w:rPr>
          <w:rFonts w:eastAsia="TTA20363E8t00" w:cs="Arial"/>
          <w:b/>
          <w:sz w:val="18"/>
        </w:rPr>
        <w:t>, fond</w:t>
      </w:r>
      <w:r w:rsidRPr="00203A72">
        <w:rPr>
          <w:rFonts w:eastAsia="TTA20363E8t00" w:cs="Arial" w:hint="eastAsia"/>
          <w:b/>
          <w:sz w:val="18"/>
        </w:rPr>
        <w:t>ů</w:t>
      </w:r>
      <w:r w:rsidRPr="00203A72">
        <w:rPr>
          <w:rFonts w:eastAsia="TTA20363E8t00" w:cs="Arial"/>
          <w:b/>
          <w:sz w:val="18"/>
        </w:rPr>
        <w:t xml:space="preserve"> a podobných finan</w:t>
      </w:r>
      <w:r w:rsidRPr="00203A72">
        <w:rPr>
          <w:rFonts w:eastAsia="TTA20363E8t00" w:cs="Arial" w:hint="eastAsia"/>
          <w:b/>
          <w:sz w:val="18"/>
        </w:rPr>
        <w:t>č</w:t>
      </w:r>
      <w:r w:rsidRPr="00203A72">
        <w:rPr>
          <w:rFonts w:eastAsia="TTA20363E8t00" w:cs="Arial"/>
          <w:b/>
          <w:sz w:val="18"/>
        </w:rPr>
        <w:t>ních subjekt</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40465C">
      <w:pPr>
        <w:keepNext/>
        <w:spacing w:after="120" w:line="240" w:lineRule="auto"/>
        <w:ind w:left="964" w:hanging="113"/>
        <w:rPr>
          <w:rFonts w:cs="Arial"/>
          <w:sz w:val="18"/>
        </w:rPr>
      </w:pPr>
      <w:r w:rsidRPr="00203A72">
        <w:rPr>
          <w:rFonts w:cs="Arial"/>
          <w:sz w:val="18"/>
        </w:rPr>
        <w:t>- služby právnických osob, jež jsou organizovány za účelem spojování akcií nebo jiných finančních aktiv (bez řízení) jménem akcionářů nebo podílníků</w:t>
      </w:r>
    </w:p>
    <w:p w:rsidR="00203A72" w:rsidRPr="00203A72" w:rsidRDefault="00203A72" w:rsidP="00203A72">
      <w:pPr>
        <w:keepNext/>
        <w:spacing w:after="0" w:line="240" w:lineRule="auto"/>
        <w:ind w:left="850"/>
        <w:jc w:val="both"/>
        <w:rPr>
          <w:rFonts w:cs="Arial"/>
          <w:sz w:val="18"/>
        </w:rPr>
      </w:pPr>
      <w:r w:rsidRPr="00203A72">
        <w:rPr>
          <w:rFonts w:cs="Arial"/>
          <w:sz w:val="18"/>
        </w:rPr>
        <w:t>Portfolia jsou přizpůsobena k dosahování specifických investičních parametrů, jako jsou diverzifikace, riziko, návratnost a cenové kolísání. Tyto subjekty vydělávají úroky, dividendy a mají další majetkové příjmy, ale mají málo zaměstnanců nebo jsou bez zaměstnanců a nemají příjem z prodeje služeb.</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64.9 Ostatní finanční služby, kromě pojištění a penzijního financování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pojištění, zajištění a penzijní financování (65)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64.91 Služby finančního leasingu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64.91.1 Služby finančního leasingu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64.91.10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finan</w:t>
      </w:r>
      <w:r w:rsidRPr="00203A72">
        <w:rPr>
          <w:rFonts w:eastAsia="TTA20363E8t00" w:cs="Arial" w:hint="eastAsia"/>
          <w:b/>
          <w:sz w:val="18"/>
        </w:rPr>
        <w:t>č</w:t>
      </w:r>
      <w:r w:rsidRPr="00203A72">
        <w:rPr>
          <w:rFonts w:eastAsia="TTA20363E8t00" w:cs="Arial"/>
          <w:b/>
          <w:sz w:val="18"/>
        </w:rPr>
        <w:t>ního leasingu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zajišťující pořízení nejrůznějších předmětů (majetku) a jiných aktiv zákazníkovi bez jeho kapitálové investice, kdy poskytovatel leasingu zaplatí a vlastní zařízení nebo prostory a pronajímá je n</w:t>
      </w:r>
      <w:r w:rsidR="00692B20">
        <w:rPr>
          <w:rFonts w:cs="Arial"/>
          <w:sz w:val="18"/>
        </w:rPr>
        <w:t>ájemci, ale </w:t>
      </w:r>
      <w:r w:rsidRPr="00203A72">
        <w:rPr>
          <w:rFonts w:cs="Arial"/>
          <w:sz w:val="18"/>
        </w:rPr>
        <w:t>ponechává si jen málo běžných povinností spojených s vlastnictvím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operativní leasing (oddíl 77)</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64.92 Služby související s poskytováním ostatních úvěrů jinými institucemi než peněžními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64.92.1 Služby související s poskytováním ostatních úvěrů jinými institucemi než peněžními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64.92.11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poskytováním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r w:rsidRPr="00203A72">
        <w:rPr>
          <w:rFonts w:eastAsia="TTA20363E8t00" w:cs="Arial"/>
          <w:b/>
          <w:sz w:val="18"/>
        </w:rPr>
        <w:t xml:space="preserve"> finan</w:t>
      </w:r>
      <w:r w:rsidRPr="00203A72">
        <w:rPr>
          <w:rFonts w:eastAsia="TTA20363E8t00" w:cs="Arial" w:hint="eastAsia"/>
          <w:b/>
          <w:sz w:val="18"/>
        </w:rPr>
        <w:t>č</w:t>
      </w:r>
      <w:r w:rsidRPr="00203A72">
        <w:rPr>
          <w:rFonts w:eastAsia="TTA20363E8t00" w:cs="Arial"/>
          <w:b/>
          <w:sz w:val="18"/>
        </w:rPr>
        <w:t>ním zprost</w:t>
      </w:r>
      <w:r w:rsidRPr="00203A72">
        <w:rPr>
          <w:rFonts w:eastAsia="TTA20363E8t00" w:cs="Arial" w:hint="eastAsia"/>
          <w:b/>
          <w:sz w:val="18"/>
        </w:rPr>
        <w:t>ř</w:t>
      </w:r>
      <w:r w:rsidRPr="00203A72">
        <w:rPr>
          <w:rFonts w:eastAsia="TTA20363E8t00" w:cs="Arial"/>
          <w:b/>
          <w:sz w:val="18"/>
        </w:rPr>
        <w:t>edkovatel</w:t>
      </w:r>
      <w:r w:rsidRPr="00203A72">
        <w:rPr>
          <w:rFonts w:eastAsia="TTA20363E8t00" w:cs="Arial" w:hint="eastAsia"/>
          <w:b/>
          <w:sz w:val="18"/>
        </w:rPr>
        <w:t>ů</w:t>
      </w:r>
      <w:r w:rsidRPr="00203A72">
        <w:rPr>
          <w:rFonts w:eastAsia="TTA20363E8t00" w:cs="Arial"/>
          <w:b/>
          <w:sz w:val="18"/>
        </w:rPr>
        <w:t>m jinými institucemi ne</w:t>
      </w:r>
      <w:r w:rsidRPr="00203A72">
        <w:rPr>
          <w:rFonts w:eastAsia="TTA20363E8t00" w:cs="Arial" w:hint="eastAsia"/>
          <w:b/>
          <w:sz w:val="18"/>
        </w:rPr>
        <w:t>ž</w:t>
      </w:r>
      <w:r w:rsidR="00075728">
        <w:rPr>
          <w:rFonts w:eastAsia="TTA20363E8t00" w:cs="Arial"/>
          <w:b/>
          <w:sz w:val="18"/>
        </w:rPr>
        <w:t> </w:t>
      </w:r>
      <w:r w:rsidRPr="00203A72">
        <w:rPr>
          <w:rFonts w:eastAsia="TTA20363E8t00" w:cs="Arial"/>
          <w:b/>
          <w:sz w:val="18"/>
        </w:rPr>
        <w:t>peněžními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40465C">
      <w:pPr>
        <w:keepNext/>
        <w:spacing w:after="120" w:line="240" w:lineRule="auto"/>
        <w:ind w:left="964" w:hanging="113"/>
        <w:rPr>
          <w:rFonts w:cs="Arial"/>
          <w:sz w:val="18"/>
        </w:rPr>
      </w:pPr>
      <w:r w:rsidRPr="00203A72">
        <w:rPr>
          <w:rFonts w:cs="Arial"/>
          <w:sz w:val="18"/>
        </w:rPr>
        <w:t>- poskytování úvěrů finančním zprostředkovatelům jinými institucemi než peněžními</w:t>
      </w:r>
    </w:p>
    <w:p w:rsidR="00203A72" w:rsidRPr="00203A72" w:rsidRDefault="00692B20" w:rsidP="00692B20">
      <w:pPr>
        <w:keepNext/>
        <w:spacing w:after="0" w:line="240" w:lineRule="auto"/>
        <w:ind w:left="850"/>
        <w:rPr>
          <w:rFonts w:cs="Arial"/>
          <w:sz w:val="18"/>
        </w:rPr>
      </w:pPr>
      <w:r>
        <w:rPr>
          <w:rFonts w:cs="Arial"/>
          <w:sz w:val="18"/>
        </w:rPr>
        <w:t>Týká se to</w:t>
      </w:r>
      <w:r w:rsidR="00203A72" w:rsidRPr="00203A72">
        <w:rPr>
          <w:rFonts w:cs="Arial"/>
          <w:sz w:val="18"/>
        </w:rPr>
        <w:t xml:space="preserve"> poskytová</w:t>
      </w:r>
      <w:r>
        <w:rPr>
          <w:rFonts w:cs="Arial"/>
          <w:sz w:val="18"/>
        </w:rPr>
        <w:t>ní a správy</w:t>
      </w:r>
      <w:r w:rsidR="00203A72" w:rsidRPr="00203A72">
        <w:rPr>
          <w:rFonts w:cs="Arial"/>
          <w:sz w:val="18"/>
        </w:rPr>
        <w:t xml:space="preserve"> úvěrů a půjček spojených s obchodními činnostmi finančních zprostředkovatelů (např. velkoobchodní úvěrové služby, tj. služby mezi jednotkami klasifikovanými podle NACE do skupin 64.1 a 64.9). Zahrnuje poskytování a správu úvěrů a půjček domácím i zahraničním finančním zprostředkovatelům, které mají obvykle krátkou splatnost, jsou s</w:t>
      </w:r>
      <w:r>
        <w:rPr>
          <w:rFonts w:cs="Arial"/>
          <w:sz w:val="18"/>
        </w:rPr>
        <w:t>platné bez výpovědní lhůty nebo </w:t>
      </w:r>
      <w:r w:rsidR="00203A72" w:rsidRPr="00203A72">
        <w:rPr>
          <w:rFonts w:cs="Arial"/>
          <w:sz w:val="18"/>
        </w:rPr>
        <w:t>po krátké výpovědní lhůtě.</w:t>
      </w:r>
    </w:p>
    <w:p w:rsidR="0040465C" w:rsidRDefault="0040465C">
      <w:pPr>
        <w:spacing w:after="0" w:line="240" w:lineRule="auto"/>
        <w:rPr>
          <w:rFonts w:cs="Arial"/>
          <w:sz w:val="18"/>
        </w:rPr>
      </w:pPr>
      <w:r>
        <w:rPr>
          <w:rFonts w:cs="Arial"/>
          <w:sz w:val="18"/>
        </w:rPr>
        <w:br w:type="page"/>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 xml:space="preserve">64.92.12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poskytováním spot</w:t>
      </w:r>
      <w:r w:rsidRPr="00203A72">
        <w:rPr>
          <w:rFonts w:eastAsia="TTA20363E8t00" w:cs="Arial" w:hint="eastAsia"/>
          <w:b/>
          <w:sz w:val="18"/>
        </w:rPr>
        <w:t>ř</w:t>
      </w:r>
      <w:r w:rsidRPr="00203A72">
        <w:rPr>
          <w:rFonts w:eastAsia="TTA20363E8t00" w:cs="Arial"/>
          <w:b/>
          <w:sz w:val="18"/>
        </w:rPr>
        <w:t>ebitelských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r w:rsidRPr="00203A72">
        <w:rPr>
          <w:rFonts w:eastAsia="TTA20363E8t00" w:cs="Arial"/>
          <w:b/>
          <w:sz w:val="18"/>
        </w:rPr>
        <w:t xml:space="preserve"> jinými institucemi ne</w:t>
      </w:r>
      <w:r w:rsidRPr="00203A72">
        <w:rPr>
          <w:rFonts w:eastAsia="TTA20363E8t00" w:cs="Arial" w:hint="eastAsia"/>
          <w:b/>
          <w:sz w:val="18"/>
        </w:rPr>
        <w:t>ž</w:t>
      </w:r>
      <w:r w:rsidRPr="00203A72">
        <w:rPr>
          <w:rFonts w:eastAsia="TTA20363E8t00" w:cs="Arial"/>
          <w:b/>
          <w:sz w:val="18"/>
        </w:rPr>
        <w:t xml:space="preserve"> peněžními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jiných než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osobních nehypotečních splátkových úvěrů skládajících se z poskytnutí půjčky se splátkovým kalendářem</w:t>
      </w:r>
    </w:p>
    <w:p w:rsidR="00203A72" w:rsidRPr="00203A72" w:rsidRDefault="00203A72" w:rsidP="00203A72">
      <w:pPr>
        <w:keepNext/>
        <w:spacing w:after="0" w:line="240" w:lineRule="auto"/>
        <w:ind w:left="1247" w:hanging="113"/>
        <w:rPr>
          <w:rFonts w:cs="Arial"/>
          <w:sz w:val="18"/>
        </w:rPr>
      </w:pPr>
      <w:r w:rsidRPr="00203A72">
        <w:rPr>
          <w:rFonts w:cs="Arial"/>
          <w:sz w:val="18"/>
        </w:rPr>
        <w:t>• rozsahu úvěru, tj. půjčky založené na závazku půjčit dlužníkovi finanční prostředky do určené výše</w:t>
      </w:r>
    </w:p>
    <w:p w:rsidR="00203A72" w:rsidRPr="00203A72" w:rsidRDefault="00203A72" w:rsidP="00203A72">
      <w:pPr>
        <w:keepNext/>
        <w:spacing w:after="0" w:line="240" w:lineRule="auto"/>
        <w:ind w:left="1247" w:hanging="113"/>
        <w:rPr>
          <w:rFonts w:cs="Arial"/>
          <w:sz w:val="18"/>
        </w:rPr>
      </w:pPr>
      <w:r w:rsidRPr="00203A72">
        <w:rPr>
          <w:rFonts w:cs="Arial"/>
          <w:sz w:val="18"/>
        </w:rPr>
        <w:t>• spotřebitelských půjček, tj. půjček rozšířené na financování spotřebitelských nákupů zboží nebo služeb, kde je zakoupené zboží obvykle použito jako záruka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64.92.13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poskytováním hypote</w:t>
      </w:r>
      <w:r w:rsidRPr="00203A72">
        <w:rPr>
          <w:rFonts w:eastAsia="TTA20363E8t00" w:cs="Arial" w:hint="eastAsia"/>
          <w:b/>
          <w:sz w:val="18"/>
        </w:rPr>
        <w:t>č</w:t>
      </w:r>
      <w:r w:rsidRPr="00203A72">
        <w:rPr>
          <w:rFonts w:eastAsia="TTA20363E8t00" w:cs="Arial"/>
          <w:b/>
          <w:sz w:val="18"/>
        </w:rPr>
        <w:t>ních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r w:rsidRPr="00203A72">
        <w:rPr>
          <w:rFonts w:eastAsia="TTA20363E8t00" w:cs="Arial"/>
          <w:b/>
          <w:sz w:val="18"/>
        </w:rPr>
        <w:t xml:space="preserve"> na bydlení jinými institucemi ne</w:t>
      </w:r>
      <w:r w:rsidRPr="00203A72">
        <w:rPr>
          <w:rFonts w:eastAsia="TTA20363E8t00" w:cs="Arial" w:hint="eastAsia"/>
          <w:b/>
          <w:sz w:val="18"/>
        </w:rPr>
        <w:t>ž</w:t>
      </w:r>
      <w:r w:rsidR="00075728">
        <w:rPr>
          <w:rFonts w:eastAsia="TTA20363E8t00" w:cs="Arial"/>
          <w:b/>
          <w:sz w:val="18"/>
        </w:rPr>
        <w:t> </w:t>
      </w:r>
      <w:r w:rsidRPr="00203A72">
        <w:rPr>
          <w:rFonts w:eastAsia="TTA20363E8t00" w:cs="Arial"/>
          <w:b/>
          <w:sz w:val="18"/>
        </w:rPr>
        <w:t>peněžními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jiných než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půjček za účelem získání stavebních pozemků pro bytovou výstavbu a budov na bydlení, kde jsou tyto pozemky a budovy použity jako ručení</w:t>
      </w:r>
    </w:p>
    <w:p w:rsidR="00203A72" w:rsidRPr="00203A72" w:rsidRDefault="00203A72" w:rsidP="00203A72">
      <w:pPr>
        <w:keepNext/>
        <w:spacing w:after="0" w:line="240" w:lineRule="auto"/>
        <w:ind w:left="1247" w:hanging="113"/>
        <w:rPr>
          <w:rFonts w:cs="Arial"/>
          <w:sz w:val="18"/>
        </w:rPr>
      </w:pPr>
      <w:r w:rsidRPr="00203A72">
        <w:rPr>
          <w:rFonts w:cs="Arial"/>
          <w:sz w:val="18"/>
        </w:rPr>
        <w:t>• půjček na bydlení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úředního odhadu nemovitostí (68.31.16)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64.92.14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poskytováním hypote</w:t>
      </w:r>
      <w:r w:rsidRPr="00203A72">
        <w:rPr>
          <w:rFonts w:eastAsia="TTA20363E8t00" w:cs="Arial" w:hint="eastAsia"/>
          <w:b/>
          <w:sz w:val="18"/>
        </w:rPr>
        <w:t>č</w:t>
      </w:r>
      <w:r w:rsidRPr="00203A72">
        <w:rPr>
          <w:rFonts w:eastAsia="TTA20363E8t00" w:cs="Arial"/>
          <w:b/>
          <w:sz w:val="18"/>
        </w:rPr>
        <w:t>ních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r w:rsidRPr="00203A72">
        <w:rPr>
          <w:rFonts w:eastAsia="TTA20363E8t00" w:cs="Arial"/>
          <w:b/>
          <w:sz w:val="18"/>
        </w:rPr>
        <w:t xml:space="preserve"> jiných ne</w:t>
      </w:r>
      <w:r w:rsidRPr="00203A72">
        <w:rPr>
          <w:rFonts w:eastAsia="TTA20363E8t00" w:cs="Arial" w:hint="eastAsia"/>
          <w:b/>
          <w:sz w:val="18"/>
        </w:rPr>
        <w:t>ž</w:t>
      </w:r>
      <w:r w:rsidRPr="00203A72">
        <w:rPr>
          <w:rFonts w:eastAsia="TTA20363E8t00" w:cs="Arial"/>
          <w:b/>
          <w:sz w:val="18"/>
        </w:rPr>
        <w:t xml:space="preserve"> na bydlení jinými institucemi ne</w:t>
      </w:r>
      <w:r w:rsidRPr="00203A72">
        <w:rPr>
          <w:rFonts w:eastAsia="TTA20363E8t00" w:cs="Arial" w:hint="eastAsia"/>
          <w:b/>
          <w:sz w:val="18"/>
        </w:rPr>
        <w:t>ž</w:t>
      </w:r>
      <w:r w:rsidRPr="00203A72">
        <w:rPr>
          <w:rFonts w:eastAsia="TTA20363E8t00" w:cs="Arial"/>
          <w:b/>
          <w:sz w:val="18"/>
        </w:rPr>
        <w:t xml:space="preserve"> peněžními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jiných než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půjček za účelem získání stavebních pozemků pro nebytovou výstavbu a nebytových budov, kde jsou tyto pozemky a budovy použity jako ručení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úředního odhadu nemovitostí (68.31.16)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64.92.15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poskytováním komer</w:t>
      </w:r>
      <w:r w:rsidRPr="00203A72">
        <w:rPr>
          <w:rFonts w:eastAsia="TTA20363E8t00" w:cs="Arial" w:hint="eastAsia"/>
          <w:b/>
          <w:sz w:val="18"/>
        </w:rPr>
        <w:t>č</w:t>
      </w:r>
      <w:r w:rsidRPr="00203A72">
        <w:rPr>
          <w:rFonts w:eastAsia="TTA20363E8t00" w:cs="Arial"/>
          <w:b/>
          <w:sz w:val="18"/>
        </w:rPr>
        <w:t>ních nehypote</w:t>
      </w:r>
      <w:r w:rsidRPr="00203A72">
        <w:rPr>
          <w:rFonts w:eastAsia="TTA20363E8t00" w:cs="Arial" w:hint="eastAsia"/>
          <w:b/>
          <w:sz w:val="18"/>
        </w:rPr>
        <w:t>č</w:t>
      </w:r>
      <w:r w:rsidRPr="00203A72">
        <w:rPr>
          <w:rFonts w:eastAsia="TTA20363E8t00" w:cs="Arial"/>
          <w:b/>
          <w:sz w:val="18"/>
        </w:rPr>
        <w:t>ních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r w:rsidRPr="00203A72">
        <w:rPr>
          <w:rFonts w:eastAsia="TTA20363E8t00" w:cs="Arial"/>
          <w:b/>
          <w:sz w:val="18"/>
        </w:rPr>
        <w:t xml:space="preserve"> jinými institucemi ne</w:t>
      </w:r>
      <w:r w:rsidRPr="00203A72">
        <w:rPr>
          <w:rFonts w:eastAsia="TTA20363E8t00" w:cs="Arial" w:hint="eastAsia"/>
          <w:b/>
          <w:sz w:val="18"/>
        </w:rPr>
        <w:t>ž</w:t>
      </w:r>
      <w:r w:rsidR="00075728">
        <w:rPr>
          <w:rFonts w:eastAsia="TTA20363E8t00" w:cs="Arial"/>
          <w:b/>
          <w:sz w:val="18"/>
        </w:rPr>
        <w:t> </w:t>
      </w:r>
      <w:r w:rsidRPr="00203A72">
        <w:rPr>
          <w:rFonts w:eastAsia="TTA20363E8t00" w:cs="Arial"/>
          <w:b/>
          <w:sz w:val="18"/>
        </w:rPr>
        <w:t>peněžními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jiných než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půjček investičním obchodníkům a zprostředkovatelům, regulovaným finančním institucím, federálním, regionálním a místním správám nebo školským korporacím, cizím vládám a jiným podnikům</w:t>
      </w:r>
    </w:p>
    <w:p w:rsidR="00203A72" w:rsidRPr="00203A72" w:rsidRDefault="00203A72" w:rsidP="00203A72">
      <w:pPr>
        <w:keepNext/>
        <w:spacing w:after="0" w:line="240" w:lineRule="auto"/>
        <w:ind w:left="1247" w:hanging="113"/>
        <w:rPr>
          <w:rFonts w:cs="Arial"/>
          <w:sz w:val="18"/>
        </w:rPr>
      </w:pPr>
      <w:r w:rsidRPr="00203A72">
        <w:rPr>
          <w:rFonts w:cs="Arial"/>
          <w:sz w:val="18"/>
        </w:rPr>
        <w:t>• půjček jednotlivcům pro podnikatelské účely</w:t>
      </w:r>
    </w:p>
    <w:p w:rsidR="00203A72" w:rsidRPr="00203A72" w:rsidRDefault="00203A72" w:rsidP="00203A72">
      <w:pPr>
        <w:keepNext/>
        <w:spacing w:after="0" w:line="240" w:lineRule="auto"/>
        <w:ind w:left="1247" w:hanging="113"/>
        <w:rPr>
          <w:rFonts w:cs="Arial"/>
          <w:sz w:val="18"/>
        </w:rPr>
      </w:pPr>
      <w:r w:rsidRPr="00203A72">
        <w:rPr>
          <w:rFonts w:cs="Arial"/>
          <w:sz w:val="18"/>
        </w:rPr>
        <w:t>• pohotovostních půjček, vázaných a jiných půjček, vč. přečerpání</w:t>
      </w:r>
    </w:p>
    <w:p w:rsidR="00203A72" w:rsidRPr="00203A72" w:rsidRDefault="00203A72" w:rsidP="00203A72">
      <w:pPr>
        <w:keepNext/>
        <w:spacing w:after="0" w:line="240" w:lineRule="auto"/>
        <w:ind w:left="1247" w:hanging="113"/>
        <w:rPr>
          <w:rFonts w:cs="Arial"/>
          <w:sz w:val="18"/>
        </w:rPr>
      </w:pPr>
      <w:r w:rsidRPr="00203A72">
        <w:rPr>
          <w:rFonts w:cs="Arial"/>
          <w:sz w:val="18"/>
        </w:rPr>
        <w:t>• ručení a poskytováním akreditivů</w:t>
      </w:r>
    </w:p>
    <w:p w:rsidR="00203A72" w:rsidRPr="00203A72" w:rsidRDefault="00203A72" w:rsidP="00203A72">
      <w:pPr>
        <w:keepNext/>
        <w:spacing w:after="0" w:line="240" w:lineRule="auto"/>
        <w:ind w:left="1247" w:hanging="113"/>
        <w:rPr>
          <w:rFonts w:cs="Arial"/>
          <w:sz w:val="18"/>
        </w:rPr>
      </w:pPr>
      <w:r w:rsidRPr="00203A72">
        <w:rPr>
          <w:rFonts w:cs="Arial"/>
          <w:sz w:val="18"/>
        </w:rPr>
        <w:t>• akceptace, tj. souhlas bank nebo jiných finančních institucí k proplácení směnek nebo úvěrových listin vydaných institucí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64.92.16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kreditními kartami poskytované jinými institucemi ne</w:t>
      </w:r>
      <w:r w:rsidRPr="00203A72">
        <w:rPr>
          <w:rFonts w:eastAsia="TTA20363E8t00" w:cs="Arial" w:hint="eastAsia"/>
          <w:b/>
          <w:sz w:val="18"/>
        </w:rPr>
        <w:t>ž</w:t>
      </w:r>
      <w:r w:rsidRPr="00203A72">
        <w:rPr>
          <w:rFonts w:eastAsia="TTA20363E8t00" w:cs="Arial"/>
          <w:b/>
          <w:sz w:val="18"/>
        </w:rPr>
        <w:t xml:space="preserve"> peněžními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jiných než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úvěru, kdy držitel kreditní karty nakupuje zboží nebo službu bez ohledu na to, zda je rozdíl plně vyrovnán na konci období, v době odkladu plnění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64.92.19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poskytováním ostatních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r w:rsidRPr="00203A72">
        <w:rPr>
          <w:rFonts w:eastAsia="TTA20363E8t00" w:cs="Arial"/>
          <w:b/>
          <w:sz w:val="18"/>
        </w:rPr>
        <w:t xml:space="preserve"> jinými institucemi ne</w:t>
      </w:r>
      <w:r w:rsidRPr="00203A72">
        <w:rPr>
          <w:rFonts w:eastAsia="TTA20363E8t00" w:cs="Arial" w:hint="eastAsia"/>
          <w:b/>
          <w:sz w:val="18"/>
        </w:rPr>
        <w:t>ž</w:t>
      </w:r>
      <w:r w:rsidRPr="00203A72">
        <w:rPr>
          <w:rFonts w:eastAsia="TTA20363E8t00" w:cs="Arial"/>
          <w:b/>
          <w:sz w:val="18"/>
        </w:rPr>
        <w:t xml:space="preserve"> peněžními j. n.</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850"/>
        <w:jc w:val="both"/>
        <w:rPr>
          <w:rFonts w:cs="Arial"/>
          <w:sz w:val="18"/>
        </w:rPr>
      </w:pPr>
      <w:r w:rsidRPr="00203A72">
        <w:rPr>
          <w:rFonts w:cs="Arial"/>
          <w:sz w:val="18"/>
        </w:rPr>
        <w:t>- služby jiných než peněžních institucí související s poskytováním:</w:t>
      </w:r>
    </w:p>
    <w:p w:rsidR="00203A72" w:rsidRPr="00203A72" w:rsidRDefault="00203A72" w:rsidP="00203A72">
      <w:pPr>
        <w:keepNext/>
        <w:spacing w:after="0" w:line="240" w:lineRule="auto"/>
        <w:ind w:left="1247" w:hanging="113"/>
        <w:rPr>
          <w:rFonts w:cs="Arial"/>
          <w:sz w:val="18"/>
        </w:rPr>
      </w:pPr>
      <w:r w:rsidRPr="00203A72">
        <w:rPr>
          <w:rFonts w:cs="Arial"/>
          <w:sz w:val="18"/>
        </w:rPr>
        <w:t>• jiných úvěrových služeb j. n.</w:t>
      </w:r>
    </w:p>
    <w:p w:rsidR="00203A72" w:rsidRPr="00203A72" w:rsidRDefault="00203A72" w:rsidP="00203A72">
      <w:pPr>
        <w:keepNext/>
        <w:spacing w:after="0" w:line="240" w:lineRule="auto"/>
        <w:ind w:left="1247" w:hanging="113"/>
        <w:rPr>
          <w:rFonts w:cs="Arial"/>
          <w:sz w:val="18"/>
        </w:rPr>
      </w:pPr>
      <w:r w:rsidRPr="00203A72">
        <w:rPr>
          <w:rFonts w:cs="Arial"/>
          <w:sz w:val="18"/>
        </w:rPr>
        <w:t>• úvěrování prodeje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64.99 Ostatní finanční služby, kromě pojištění a penzijního financování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pojištění, zajištění a penzijní financování (65)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64.99.1 Ostatní finanční služby, kromě pojištění a penzijního financování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pojištění, zajištění a penzijní financování (65)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64.99.11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investi</w:t>
      </w:r>
      <w:r w:rsidRPr="00203A72">
        <w:rPr>
          <w:rFonts w:eastAsia="TTA20363E8t00" w:cs="Arial" w:hint="eastAsia"/>
          <w:b/>
          <w:sz w:val="18"/>
        </w:rPr>
        <w:t>č</w:t>
      </w:r>
      <w:r w:rsidRPr="00203A72">
        <w:rPr>
          <w:rFonts w:eastAsia="TTA20363E8t00" w:cs="Arial"/>
          <w:b/>
          <w:sz w:val="18"/>
        </w:rPr>
        <w:t>ního bankovnictví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upisování cenných papírů</w:t>
      </w:r>
    </w:p>
    <w:p w:rsidR="00203A72" w:rsidRPr="00203A72" w:rsidRDefault="00203A72" w:rsidP="00203A72">
      <w:pPr>
        <w:keepNext/>
        <w:spacing w:after="0" w:line="240" w:lineRule="auto"/>
        <w:ind w:left="964" w:hanging="113"/>
        <w:rPr>
          <w:rFonts w:cs="Arial"/>
          <w:sz w:val="18"/>
        </w:rPr>
      </w:pPr>
      <w:r w:rsidRPr="00203A72">
        <w:rPr>
          <w:rFonts w:cs="Arial"/>
          <w:sz w:val="18"/>
        </w:rPr>
        <w:t>- služby garantování prodeje emise cenných papírů za cenu stanovenou emitující organizací nebo vládou a další jejich prodej investorům</w:t>
      </w:r>
    </w:p>
    <w:p w:rsidR="00203A72" w:rsidRPr="00203A72" w:rsidRDefault="00203A72" w:rsidP="00203A72">
      <w:pPr>
        <w:keepNext/>
        <w:spacing w:after="0" w:line="240" w:lineRule="auto"/>
        <w:ind w:left="964" w:hanging="113"/>
        <w:rPr>
          <w:rFonts w:cs="Arial"/>
          <w:sz w:val="18"/>
        </w:rPr>
      </w:pPr>
      <w:r w:rsidRPr="00203A72">
        <w:rPr>
          <w:rFonts w:cs="Arial"/>
          <w:sz w:val="18"/>
        </w:rPr>
        <w:t>- ručení za prodej co možná největší části vydaných cenných papírů bez poskytování záruky na nákup celé nabídky emitenta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64.99.19 </w:t>
      </w:r>
      <w:r w:rsidRPr="00203A72">
        <w:rPr>
          <w:rFonts w:eastAsia="TTA20363E8t00" w:cs="Arial"/>
          <w:b/>
          <w:sz w:val="18"/>
        </w:rPr>
        <w:t>Finan</w:t>
      </w:r>
      <w:r w:rsidRPr="00203A72">
        <w:rPr>
          <w:rFonts w:eastAsia="TTA20363E8t00" w:cs="Arial" w:hint="eastAsia"/>
          <w:b/>
          <w:sz w:val="18"/>
        </w:rPr>
        <w:t>č</w:t>
      </w:r>
      <w:r w:rsidRPr="00203A72">
        <w:rPr>
          <w:rFonts w:eastAsia="TTA20363E8t00" w:cs="Arial"/>
          <w:b/>
          <w:sz w:val="18"/>
        </w:rPr>
        <w:t>ní slu</w:t>
      </w:r>
      <w:r w:rsidRPr="00203A72">
        <w:rPr>
          <w:rFonts w:eastAsia="TTA20363E8t00" w:cs="Arial" w:hint="eastAsia"/>
          <w:b/>
          <w:sz w:val="18"/>
        </w:rPr>
        <w:t>ž</w:t>
      </w:r>
      <w:r w:rsidRPr="00203A72">
        <w:rPr>
          <w:rFonts w:eastAsia="TTA20363E8t00" w:cs="Arial"/>
          <w:b/>
          <w:sz w:val="18"/>
        </w:rPr>
        <w:t>by, krom</w:t>
      </w:r>
      <w:r w:rsidRPr="00203A72">
        <w:rPr>
          <w:rFonts w:eastAsia="TTA20363E8t00" w:cs="Arial" w:hint="eastAsia"/>
          <w:b/>
          <w:sz w:val="18"/>
        </w:rPr>
        <w:t>ě</w:t>
      </w:r>
      <w:r w:rsidRPr="00203A72">
        <w:rPr>
          <w:rFonts w:eastAsia="TTA20363E8t00" w:cs="Arial"/>
          <w:b/>
          <w:sz w:val="18"/>
        </w:rPr>
        <w:t xml:space="preserve"> poji</w:t>
      </w:r>
      <w:r w:rsidRPr="00203A72">
        <w:rPr>
          <w:rFonts w:eastAsia="TTA20363E8t00" w:cs="Arial" w:hint="eastAsia"/>
          <w:b/>
          <w:sz w:val="18"/>
        </w:rPr>
        <w:t>š</w:t>
      </w:r>
      <w:r w:rsidRPr="00203A72">
        <w:rPr>
          <w:rFonts w:eastAsia="TTA20363E8t00" w:cs="Arial"/>
          <w:b/>
          <w:sz w:val="18"/>
        </w:rPr>
        <w:t>tění a penzijního financování,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ostatní finanční zprostředkovatelské služby j. n., např. garance a závazky, vč. generování případných závazků, služby nákupu nebo prodeje cenných papírů nebo finančních derivátů na vlastní účet (od obchodníků s cennými papíry)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pojištění, zajištění a penzijní financování (65)</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9B1C98">
        <w:rPr>
          <w:rFonts w:cs="Arial"/>
          <w:b/>
          <w:bCs/>
          <w:i/>
          <w:sz w:val="28"/>
          <w:szCs w:val="26"/>
        </w:rPr>
        <w:lastRenderedPageBreak/>
        <w:t>65 Pojištění, zajištění a penzijní financování, kromě povinného sociálního zabezpečení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služby v oblasti povinného sociálního zabezpečení (84)</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65.1 Pojištění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65.11 Životní pojištění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65.11.1 Životní pojištění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65.11.10 </w:t>
      </w:r>
      <w:r w:rsidRPr="00203A72">
        <w:rPr>
          <w:rFonts w:eastAsia="TTA20363E8t00" w:cs="Arial" w:hint="eastAsia"/>
          <w:b/>
          <w:sz w:val="18"/>
        </w:rPr>
        <w:t>Ž</w:t>
      </w:r>
      <w:r w:rsidRPr="00203A72">
        <w:rPr>
          <w:rFonts w:eastAsia="TTA20363E8t00" w:cs="Arial"/>
          <w:b/>
          <w:sz w:val="18"/>
        </w:rPr>
        <w:t>ivotní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Default="00B31FBC" w:rsidP="00520C08">
      <w:pPr>
        <w:keepNext/>
        <w:spacing w:after="120" w:line="240" w:lineRule="auto"/>
        <w:ind w:left="964" w:hanging="113"/>
        <w:rPr>
          <w:rFonts w:cs="Arial"/>
          <w:sz w:val="18"/>
        </w:rPr>
      </w:pPr>
      <w:r w:rsidRPr="00B31FBC">
        <w:rPr>
          <w:rFonts w:cs="Arial"/>
          <w:sz w:val="18"/>
        </w:rPr>
        <w:t xml:space="preserve">- </w:t>
      </w:r>
      <w:r w:rsidRPr="00B31FBC">
        <w:rPr>
          <w:rFonts w:cs="Arial"/>
          <w:sz w:val="18"/>
          <w:szCs w:val="22"/>
        </w:rPr>
        <w:t xml:space="preserve">služby uzavírání smluv životního pojištění, které </w:t>
      </w:r>
      <w:r w:rsidRPr="00B31FBC">
        <w:rPr>
          <w:rFonts w:cs="Arial"/>
          <w:sz w:val="18"/>
        </w:rPr>
        <w:t>zajišťují vyplacení pojistného plnění, a to v případě úmrtí pojištěné osoby beneficientovi nebo v případě dožití splatnosti pojistky pojištěné osobě</w:t>
      </w:r>
    </w:p>
    <w:p w:rsidR="00203A72" w:rsidRPr="00203A72" w:rsidRDefault="00203A72" w:rsidP="00203A72">
      <w:pPr>
        <w:keepNext/>
        <w:spacing w:after="0" w:line="240" w:lineRule="auto"/>
        <w:ind w:left="851"/>
        <w:rPr>
          <w:rFonts w:cs="Arial"/>
          <w:sz w:val="18"/>
        </w:rPr>
      </w:pPr>
      <w:r w:rsidRPr="00203A72">
        <w:rPr>
          <w:rFonts w:cs="Arial"/>
          <w:sz w:val="18"/>
        </w:rPr>
        <w:t>Pojištění může poskytovat jen vlastní pojištění nebo může také obsahovat spořicí prvek. Pojištění může pokrývat jednotlivce nebo členy skupiny.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65.12 Neživotní pojištění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65.12.1 Úrazové a zdravotní pojištění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65.12.11 </w:t>
      </w:r>
      <w:r w:rsidRPr="00203A72">
        <w:rPr>
          <w:rFonts w:eastAsia="TTA20363E8t00" w:cs="Arial"/>
          <w:b/>
          <w:sz w:val="18"/>
        </w:rPr>
        <w:t>Úrazové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w:t>
      </w:r>
    </w:p>
    <w:p w:rsidR="00203A72" w:rsidRPr="00203A72" w:rsidRDefault="00203A72" w:rsidP="00203A72">
      <w:pPr>
        <w:keepNext/>
        <w:spacing w:after="0" w:line="240" w:lineRule="auto"/>
        <w:ind w:left="850"/>
        <w:rPr>
          <w:rFonts w:cs="Arial"/>
          <w:sz w:val="18"/>
        </w:rPr>
      </w:pPr>
      <w:r w:rsidRPr="00203A72">
        <w:rPr>
          <w:rFonts w:cs="Arial"/>
          <w:sz w:val="18"/>
        </w:rPr>
        <w:t>Z:</w:t>
      </w:r>
    </w:p>
    <w:p w:rsidR="00C315C8" w:rsidRPr="00C315C8" w:rsidRDefault="00C315C8" w:rsidP="00C315C8">
      <w:pPr>
        <w:keepNext/>
        <w:spacing w:after="0" w:line="240" w:lineRule="auto"/>
        <w:ind w:left="1057" w:hanging="113"/>
        <w:rPr>
          <w:rFonts w:cs="Arial"/>
          <w:sz w:val="18"/>
        </w:rPr>
      </w:pPr>
      <w:r w:rsidRPr="00C315C8">
        <w:rPr>
          <w:rFonts w:cs="Arial"/>
          <w:sz w:val="18"/>
        </w:rPr>
        <w:t xml:space="preserve">- služby uzavírání pojistných smluv, které zajišťují vyplacení pojistného plnění v případech, kdy následkem úrazu dojde k náhlému úmrtí nebo ztráty částí těla (např. rukou, nohou) nebo zraku </w:t>
      </w:r>
    </w:p>
    <w:p w:rsidR="00C315C8" w:rsidRPr="00C315C8" w:rsidRDefault="00C315C8" w:rsidP="00C315C8">
      <w:pPr>
        <w:keepNext/>
        <w:spacing w:after="13" w:line="240" w:lineRule="auto"/>
        <w:ind w:left="1057" w:hanging="113"/>
        <w:rPr>
          <w:rFonts w:cs="Arial"/>
          <w:sz w:val="18"/>
        </w:rPr>
      </w:pPr>
      <w:r w:rsidRPr="00C315C8">
        <w:rPr>
          <w:rFonts w:cs="Arial"/>
          <w:sz w:val="18"/>
        </w:rPr>
        <w:t xml:space="preserve">- služby uzavírání pojistných smluv, které zajišťují vyplácení pravidelných plateb pojistného plnění v případech, kdy pojištěný není v důsledku úrazu schopen pracovat </w:t>
      </w:r>
    </w:p>
    <w:p w:rsidR="00C315C8" w:rsidRDefault="00C315C8"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cestovního pojištění (65.12.71)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4234D3">
        <w:rPr>
          <w:rFonts w:cs="Arial"/>
          <w:b/>
          <w:sz w:val="18"/>
        </w:rPr>
        <w:t xml:space="preserve">65.12.12 </w:t>
      </w:r>
      <w:r w:rsidRPr="004234D3">
        <w:rPr>
          <w:rFonts w:eastAsia="TTA20363E8t00" w:cs="Arial"/>
          <w:b/>
          <w:sz w:val="18"/>
        </w:rPr>
        <w:t>Zdravotní poji</w:t>
      </w:r>
      <w:r w:rsidRPr="004234D3">
        <w:rPr>
          <w:rFonts w:eastAsia="TTA20363E8t00" w:cs="Arial" w:hint="eastAsia"/>
          <w:b/>
          <w:sz w:val="18"/>
        </w:rPr>
        <w:t>š</w:t>
      </w:r>
      <w:r w:rsidRPr="004234D3">
        <w:rPr>
          <w:rFonts w:eastAsia="TTA20363E8t00" w:cs="Arial"/>
          <w:b/>
          <w:sz w:val="18"/>
        </w:rPr>
        <w:t>t</w:t>
      </w:r>
      <w:r w:rsidRPr="004234D3">
        <w:rPr>
          <w:rFonts w:eastAsia="TTA20363E8t00" w:cs="Arial" w:hint="eastAsia"/>
          <w:b/>
          <w:sz w:val="18"/>
        </w:rPr>
        <w:t>ě</w:t>
      </w:r>
      <w:r w:rsidRPr="004234D3">
        <w:rPr>
          <w:rFonts w:eastAsia="TTA20363E8t00" w:cs="Arial"/>
          <w:b/>
          <w:sz w:val="18"/>
        </w:rPr>
        <w: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které pojišťují pro případ hrazení nemocničních a zdravotních nákladů neposkytovaných podle státních programů a obvykle i jiné zdravotnické náklady, např. předepsané léky, zdravotnické pomůcky, sanitka, soukromé ošetřování atd.</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na základě kterých jsou kryty náklady na zubní ošetření</w:t>
      </w:r>
    </w:p>
    <w:p w:rsidR="00203A72" w:rsidRPr="00203A72" w:rsidRDefault="00203A72" w:rsidP="00203A72">
      <w:pPr>
        <w:keepNext/>
        <w:spacing w:after="0" w:line="240" w:lineRule="auto"/>
        <w:ind w:left="964" w:hanging="113"/>
        <w:rPr>
          <w:rFonts w:cs="Arial"/>
          <w:sz w:val="18"/>
        </w:rPr>
      </w:pPr>
      <w:r w:rsidRPr="00856BB8">
        <w:rPr>
          <w:rFonts w:cs="Arial"/>
          <w:sz w:val="18"/>
        </w:rPr>
        <w:t xml:space="preserve">- služby uzavírání pojistných smluv, </w:t>
      </w:r>
      <w:r w:rsidR="005D3C55" w:rsidRPr="00856BB8">
        <w:rPr>
          <w:rFonts w:cs="Arial"/>
          <w:sz w:val="18"/>
        </w:rPr>
        <w:t xml:space="preserve">které zajišťují vyplácení pravidelných plateb pojistného plnění v případech, kdy </w:t>
      </w:r>
      <w:r w:rsidRPr="00856BB8">
        <w:rPr>
          <w:rFonts w:cs="Arial"/>
          <w:sz w:val="18"/>
        </w:rPr>
        <w:t xml:space="preserve">pojištěná osoba </w:t>
      </w:r>
      <w:r w:rsidR="005D3C55" w:rsidRPr="00856BB8">
        <w:rPr>
          <w:rFonts w:cs="Arial"/>
          <w:sz w:val="18"/>
        </w:rPr>
        <w:t xml:space="preserve">není </w:t>
      </w:r>
      <w:r w:rsidRPr="00856BB8">
        <w:rPr>
          <w:rFonts w:cs="Arial"/>
          <w:sz w:val="18"/>
        </w:rPr>
        <w:t>v důsledku choroby</w:t>
      </w:r>
      <w:r w:rsidR="005D3C55" w:rsidRPr="00856BB8">
        <w:rPr>
          <w:rFonts w:cs="Arial"/>
          <w:sz w:val="18"/>
        </w:rPr>
        <w:t xml:space="preserve"> schopna pracovat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65.12.2 Pojištění motorových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65.12.21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odpov</w:t>
      </w:r>
      <w:r w:rsidRPr="00203A72">
        <w:rPr>
          <w:rFonts w:eastAsia="TTA20363E8t00" w:cs="Arial" w:hint="eastAsia"/>
          <w:b/>
          <w:sz w:val="18"/>
        </w:rPr>
        <w:t>ě</w:t>
      </w:r>
      <w:r w:rsidRPr="00203A72">
        <w:rPr>
          <w:rFonts w:eastAsia="TTA20363E8t00" w:cs="Arial"/>
          <w:b/>
          <w:sz w:val="18"/>
        </w:rPr>
        <w:t>dnosti z provozu motorových vozidel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na hrazení výdajů vyplývající z odpovědnosti při používání motorových vozidel provozovaných na pozemních komunikacích, vč. vozidel pro přepravu platících cestujících nebo pro přepravu nákladu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pojištění železničního vozového parku (65.12.31)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65.12.29 </w:t>
      </w:r>
      <w:r w:rsidRPr="00203A72">
        <w:rPr>
          <w:rFonts w:eastAsia="TTA20363E8t00" w:cs="Arial"/>
          <w:b/>
          <w:sz w:val="18"/>
        </w:rPr>
        <w:t>Ostatní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motorových vozidel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na hrazení škod vzniklých ze ztráty nebo poškození motorového vozidla provozovaného na pozemních komunikacích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spacing w:after="0" w:line="240" w:lineRule="auto"/>
        <w:ind w:left="964" w:hanging="113"/>
        <w:rPr>
          <w:rFonts w:cs="Arial"/>
          <w:sz w:val="18"/>
        </w:rPr>
      </w:pPr>
      <w:r w:rsidRPr="00203A72">
        <w:rPr>
          <w:rFonts w:cs="Arial"/>
          <w:sz w:val="18"/>
        </w:rPr>
        <w:t>- služby uzavírání pojistných smluv na hrazení škod vzniklých ze ztráty nebo poškození železničního vozového parku (65.12.31)</w:t>
      </w:r>
    </w:p>
    <w:p w:rsidR="00303590" w:rsidRPr="00203A72" w:rsidRDefault="00303590"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65.12.3 Pojištění námořní, letecké a jiné dopravy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65.12.31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 xml:space="preserve">ní </w:t>
      </w:r>
      <w:r w:rsidRPr="00203A72">
        <w:rPr>
          <w:rFonts w:eastAsia="TTA20363E8t00" w:cs="Arial" w:hint="eastAsia"/>
          <w:b/>
          <w:sz w:val="18"/>
        </w:rPr>
        <w:t>ž</w:t>
      </w:r>
      <w:r w:rsidRPr="00203A72">
        <w:rPr>
          <w:rFonts w:eastAsia="TTA20363E8t00" w:cs="Arial"/>
          <w:b/>
          <w:sz w:val="18"/>
        </w:rPr>
        <w:t>elezni</w:t>
      </w:r>
      <w:r w:rsidRPr="00203A72">
        <w:rPr>
          <w:rFonts w:eastAsia="TTA20363E8t00" w:cs="Arial" w:hint="eastAsia"/>
          <w:b/>
          <w:sz w:val="18"/>
        </w:rPr>
        <w:t>č</w:t>
      </w:r>
      <w:r w:rsidRPr="00203A72">
        <w:rPr>
          <w:rFonts w:eastAsia="TTA20363E8t00" w:cs="Arial"/>
          <w:b/>
          <w:sz w:val="18"/>
        </w:rPr>
        <w:t>ního vozového parku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na rizika vyplývající z užívání:</w:t>
      </w:r>
    </w:p>
    <w:p w:rsidR="00203A72" w:rsidRPr="00203A72" w:rsidRDefault="00203A72" w:rsidP="00203A72">
      <w:pPr>
        <w:keepNext/>
        <w:spacing w:after="0" w:line="240" w:lineRule="auto"/>
        <w:ind w:left="1247" w:hanging="113"/>
        <w:rPr>
          <w:rFonts w:cs="Arial"/>
          <w:sz w:val="18"/>
        </w:rPr>
      </w:pPr>
      <w:r w:rsidRPr="00203A72">
        <w:rPr>
          <w:rFonts w:cs="Arial"/>
          <w:sz w:val="18"/>
        </w:rPr>
        <w:t>• železničního vozového parku</w:t>
      </w:r>
    </w:p>
    <w:p w:rsidR="00203A72" w:rsidRPr="00203A72" w:rsidRDefault="00203A72" w:rsidP="00203A72">
      <w:pPr>
        <w:keepNext/>
        <w:spacing w:after="0" w:line="240" w:lineRule="auto"/>
        <w:ind w:left="964" w:hanging="113"/>
        <w:rPr>
          <w:rFonts w:cs="Arial"/>
          <w:sz w:val="18"/>
        </w:rPr>
      </w:pPr>
      <w:r w:rsidRPr="00203A72">
        <w:rPr>
          <w:rFonts w:cs="Arial"/>
          <w:sz w:val="18"/>
        </w:rPr>
        <w:t>- pojištění odpovědnostní a pojištění proti ztrátě nebo poškození železničního vozového parku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65.12.32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odpov</w:t>
      </w:r>
      <w:r w:rsidRPr="00203A72">
        <w:rPr>
          <w:rFonts w:eastAsia="TTA20363E8t00" w:cs="Arial" w:hint="eastAsia"/>
          <w:b/>
          <w:sz w:val="18"/>
        </w:rPr>
        <w:t>ě</w:t>
      </w:r>
      <w:r w:rsidRPr="00203A72">
        <w:rPr>
          <w:rFonts w:eastAsia="TTA20363E8t00" w:cs="Arial"/>
          <w:b/>
          <w:sz w:val="18"/>
        </w:rPr>
        <w:t>dnosti leteckého dopravce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odpovědnostních souvisejících s užíváním:</w:t>
      </w:r>
    </w:p>
    <w:p w:rsidR="00203A72" w:rsidRPr="00203A72" w:rsidRDefault="00203A72" w:rsidP="00203A72">
      <w:pPr>
        <w:keepNext/>
        <w:spacing w:after="0" w:line="240" w:lineRule="auto"/>
        <w:ind w:left="1247" w:hanging="113"/>
        <w:rPr>
          <w:rFonts w:cs="Arial"/>
          <w:sz w:val="18"/>
        </w:rPr>
      </w:pPr>
      <w:r w:rsidRPr="00203A72">
        <w:rPr>
          <w:rFonts w:cs="Arial"/>
          <w:sz w:val="18"/>
        </w:rPr>
        <w:t>• letadel</w:t>
      </w:r>
    </w:p>
    <w:p w:rsidR="00203A72" w:rsidRPr="00203A72" w:rsidRDefault="00203A72" w:rsidP="00203A72">
      <w:pPr>
        <w:keepNext/>
        <w:spacing w:after="0" w:line="240" w:lineRule="auto"/>
        <w:ind w:left="1247" w:hanging="113"/>
        <w:rPr>
          <w:rFonts w:cs="Arial"/>
          <w:sz w:val="18"/>
        </w:rPr>
      </w:pPr>
      <w:r w:rsidRPr="00203A72">
        <w:rPr>
          <w:rFonts w:cs="Arial"/>
          <w:sz w:val="18"/>
        </w:rPr>
        <w:t>• vypouštěných satelitů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65.12.33 </w:t>
      </w:r>
      <w:r w:rsidRPr="00203A72">
        <w:rPr>
          <w:rFonts w:eastAsia="TTA20363E8t00" w:cs="Arial"/>
          <w:b/>
          <w:sz w:val="18"/>
        </w:rPr>
        <w:t>Ostatní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leteckých dopravních prostředků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jiných než odpovědnostních, služby pojištění na rizika spojená s užíváním:</w:t>
      </w:r>
    </w:p>
    <w:p w:rsidR="00203A72" w:rsidRPr="00203A72" w:rsidRDefault="00203A72" w:rsidP="00203A72">
      <w:pPr>
        <w:keepNext/>
        <w:spacing w:after="0" w:line="240" w:lineRule="auto"/>
        <w:ind w:left="1247" w:hanging="113"/>
        <w:rPr>
          <w:rFonts w:cs="Arial"/>
          <w:sz w:val="18"/>
        </w:rPr>
      </w:pPr>
      <w:r w:rsidRPr="00203A72">
        <w:rPr>
          <w:rFonts w:cs="Arial"/>
          <w:sz w:val="18"/>
        </w:rPr>
        <w:t>• letadel</w:t>
      </w:r>
    </w:p>
    <w:p w:rsidR="00203A72" w:rsidRPr="00203A72" w:rsidRDefault="00203A72" w:rsidP="00203A72">
      <w:pPr>
        <w:keepNext/>
        <w:spacing w:after="0" w:line="240" w:lineRule="auto"/>
        <w:ind w:left="1247" w:hanging="113"/>
        <w:rPr>
          <w:rFonts w:cs="Arial"/>
          <w:sz w:val="18"/>
        </w:rPr>
      </w:pPr>
      <w:r w:rsidRPr="00203A72">
        <w:rPr>
          <w:rFonts w:cs="Arial"/>
          <w:sz w:val="18"/>
        </w:rPr>
        <w:t>• vypouštěných satelitů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65.12.34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odpov</w:t>
      </w:r>
      <w:r w:rsidRPr="00203A72">
        <w:rPr>
          <w:rFonts w:eastAsia="TTA20363E8t00" w:cs="Arial" w:hint="eastAsia"/>
          <w:b/>
          <w:sz w:val="18"/>
        </w:rPr>
        <w:t>ě</w:t>
      </w:r>
      <w:r w:rsidRPr="00203A72">
        <w:rPr>
          <w:rFonts w:eastAsia="TTA20363E8t00" w:cs="Arial"/>
          <w:b/>
          <w:sz w:val="18"/>
        </w:rPr>
        <w:t>dnosti lodního dopravce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odpovědnostních souvisejících s užíváním:</w:t>
      </w:r>
    </w:p>
    <w:p w:rsidR="00203A72" w:rsidRPr="00203A72" w:rsidRDefault="00203A72" w:rsidP="00203A72">
      <w:pPr>
        <w:keepNext/>
        <w:spacing w:after="0" w:line="240" w:lineRule="auto"/>
        <w:ind w:left="1247" w:hanging="113"/>
        <w:rPr>
          <w:rFonts w:cs="Arial"/>
          <w:sz w:val="18"/>
        </w:rPr>
      </w:pPr>
      <w:r w:rsidRPr="00203A72">
        <w:rPr>
          <w:rFonts w:cs="Arial"/>
          <w:sz w:val="18"/>
        </w:rPr>
        <w:t>• osobních a nákladních plavidel provozovaných na oceánech, v pobřežních vodách i na vnitrozemských vodních cestách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65.12.35 </w:t>
      </w:r>
      <w:r w:rsidRPr="00203A72">
        <w:rPr>
          <w:rFonts w:eastAsia="TTA20363E8t00" w:cs="Arial"/>
          <w:b/>
          <w:sz w:val="18"/>
        </w:rPr>
        <w:t>Ostatní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lodí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jiných než odpovědnostních, služby pojištění na rizika spojená s užíváním:</w:t>
      </w:r>
    </w:p>
    <w:p w:rsidR="00203A72" w:rsidRPr="00203A72" w:rsidRDefault="00203A72" w:rsidP="00203A72">
      <w:pPr>
        <w:keepNext/>
        <w:spacing w:after="0" w:line="240" w:lineRule="auto"/>
        <w:ind w:left="1247" w:hanging="113"/>
        <w:rPr>
          <w:rFonts w:cs="Arial"/>
          <w:sz w:val="18"/>
        </w:rPr>
      </w:pPr>
      <w:r w:rsidRPr="00203A72">
        <w:rPr>
          <w:rFonts w:cs="Arial"/>
          <w:sz w:val="18"/>
        </w:rPr>
        <w:t>• osobních a nákladních plavidel provozovaných na oceánech, v pobřežních vodách i na vnitrozemských vodních cestách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65.12.36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nákladu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které navíc pojišťují náklad přepravních s</w:t>
      </w:r>
      <w:r w:rsidR="00856BB8">
        <w:rPr>
          <w:rFonts w:cs="Arial"/>
          <w:sz w:val="18"/>
        </w:rPr>
        <w:t>polečností proti poškození nebo </w:t>
      </w:r>
      <w:r w:rsidRPr="00203A72">
        <w:rPr>
          <w:rFonts w:cs="Arial"/>
          <w:sz w:val="18"/>
        </w:rPr>
        <w:t>ztrátě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65.12.4 </w:t>
      </w:r>
      <w:r w:rsidRPr="00203A72">
        <w:rPr>
          <w:rFonts w:eastAsia="TTA20363E8t00" w:cs="Arial"/>
          <w:b/>
          <w:bCs/>
          <w:szCs w:val="22"/>
        </w:rPr>
        <w:t>Poji</w:t>
      </w:r>
      <w:r w:rsidRPr="00203A72">
        <w:rPr>
          <w:rFonts w:eastAsia="TTA20363E8t00" w:cs="Arial" w:hint="eastAsia"/>
          <w:b/>
          <w:bCs/>
          <w:szCs w:val="22"/>
        </w:rPr>
        <w:t>š</w:t>
      </w:r>
      <w:r w:rsidRPr="00203A72">
        <w:rPr>
          <w:rFonts w:eastAsia="TTA20363E8t00" w:cs="Arial"/>
          <w:b/>
          <w:bCs/>
          <w:szCs w:val="22"/>
        </w:rPr>
        <w:t>t</w:t>
      </w:r>
      <w:r w:rsidRPr="00203A72">
        <w:rPr>
          <w:rFonts w:eastAsia="TTA20363E8t00" w:cs="Arial" w:hint="eastAsia"/>
          <w:b/>
          <w:bCs/>
          <w:szCs w:val="22"/>
        </w:rPr>
        <w:t>ě</w:t>
      </w:r>
      <w:r w:rsidRPr="00203A72">
        <w:rPr>
          <w:rFonts w:eastAsia="TTA20363E8t00" w:cs="Arial"/>
          <w:b/>
          <w:bCs/>
          <w:szCs w:val="22"/>
        </w:rPr>
        <w:t>ní majetku proti po</w:t>
      </w:r>
      <w:r w:rsidRPr="00203A72">
        <w:rPr>
          <w:rFonts w:eastAsia="TTA20363E8t00" w:cs="Arial" w:hint="eastAsia"/>
          <w:b/>
          <w:bCs/>
          <w:szCs w:val="22"/>
        </w:rPr>
        <w:t>ž</w:t>
      </w:r>
      <w:r w:rsidRPr="00203A72">
        <w:rPr>
          <w:rFonts w:eastAsia="TTA20363E8t00" w:cs="Arial"/>
          <w:b/>
          <w:bCs/>
          <w:szCs w:val="22"/>
        </w:rPr>
        <w:t xml:space="preserve">áru a jiným </w:t>
      </w:r>
      <w:r w:rsidRPr="00203A72">
        <w:rPr>
          <w:rFonts w:eastAsia="TTA20363E8t00" w:cs="Arial" w:hint="eastAsia"/>
          <w:b/>
          <w:bCs/>
          <w:szCs w:val="22"/>
        </w:rPr>
        <w:t>š</w:t>
      </w:r>
      <w:r w:rsidRPr="00203A72">
        <w:rPr>
          <w:rFonts w:eastAsia="TTA20363E8t00" w:cs="Arial"/>
          <w:b/>
          <w:bCs/>
          <w:szCs w:val="22"/>
        </w:rPr>
        <w:t>kodám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proti poškození nebo ztrátě majetku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pojištění motorových vozidel (65.12.2)</w:t>
      </w:r>
    </w:p>
    <w:p w:rsidR="00203A72" w:rsidRPr="00203A72" w:rsidRDefault="00203A72" w:rsidP="00203A72">
      <w:pPr>
        <w:keepNext/>
        <w:spacing w:after="0" w:line="240" w:lineRule="auto"/>
        <w:ind w:left="964" w:hanging="113"/>
        <w:rPr>
          <w:rFonts w:cs="Arial"/>
          <w:sz w:val="18"/>
        </w:rPr>
      </w:pPr>
      <w:r w:rsidRPr="00203A72">
        <w:rPr>
          <w:rFonts w:cs="Arial"/>
          <w:sz w:val="18"/>
        </w:rPr>
        <w:t>- pojištění námořní, letecké a jiné přepravy; pojištění nákladu (65.12.3)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65.12.41 Pojištění majetku proti požáru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na rizika poškození nebo ztráty majetku v souvislosti s požárem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pojištění motorových vozidel (65.12.2)</w:t>
      </w:r>
    </w:p>
    <w:p w:rsidR="00203A72" w:rsidRPr="00203A72" w:rsidRDefault="00203A72" w:rsidP="00203A72">
      <w:pPr>
        <w:keepNext/>
        <w:spacing w:after="0" w:line="240" w:lineRule="auto"/>
        <w:ind w:left="964" w:hanging="113"/>
        <w:rPr>
          <w:rFonts w:cs="Arial"/>
          <w:sz w:val="18"/>
        </w:rPr>
      </w:pPr>
      <w:r w:rsidRPr="00203A72">
        <w:rPr>
          <w:rFonts w:cs="Arial"/>
          <w:sz w:val="18"/>
        </w:rPr>
        <w:t>- pojištění námořní, letecké a jiné přepravy; pojištění nákladu (65.12.3)</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65.12.49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 xml:space="preserve">ní majetku proti ostatním </w:t>
      </w:r>
      <w:r w:rsidRPr="00203A72">
        <w:rPr>
          <w:rFonts w:eastAsia="TTA20363E8t00" w:cs="Arial" w:hint="eastAsia"/>
          <w:b/>
          <w:sz w:val="18"/>
        </w:rPr>
        <w:t>š</w:t>
      </w:r>
      <w:r w:rsidRPr="00203A72">
        <w:rPr>
          <w:rFonts w:eastAsia="TTA20363E8t00" w:cs="Arial"/>
          <w:b/>
          <w:sz w:val="18"/>
        </w:rPr>
        <w:t>kodám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na rizika poškození nebo ztráty majetku v souvislosti s krádeží, výbuchem, bouřkou, kroupami, mrazem, jinými přírodními silami, radioaktivní kontaminací a poklesy půdy</w:t>
      </w:r>
    </w:p>
    <w:p w:rsidR="00203A72" w:rsidRPr="00203A72" w:rsidRDefault="00203A72" w:rsidP="00203A72">
      <w:pPr>
        <w:keepNext/>
        <w:spacing w:after="0" w:line="240" w:lineRule="auto"/>
        <w:ind w:left="964" w:hanging="113"/>
        <w:rPr>
          <w:rFonts w:cs="Arial"/>
          <w:sz w:val="18"/>
        </w:rPr>
      </w:pPr>
      <w:r w:rsidRPr="00203A72">
        <w:rPr>
          <w:rFonts w:cs="Arial"/>
          <w:sz w:val="18"/>
        </w:rPr>
        <w:t>- pojištění kotlů a strojů proti poškození majetku v důsledku nedostatku (výpadku) energie, světla, tepla, páry nebo chlazení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65.12.5 Pojištění obecné odpovědnosti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65.12.50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obecné odpov</w:t>
      </w:r>
      <w:r w:rsidRPr="00203A72">
        <w:rPr>
          <w:rFonts w:eastAsia="TTA20363E8t00" w:cs="Arial" w:hint="eastAsia"/>
          <w:b/>
          <w:sz w:val="18"/>
        </w:rPr>
        <w:t>ě</w:t>
      </w:r>
      <w:r w:rsidRPr="00203A72">
        <w:rPr>
          <w:rFonts w:eastAsia="TTA20363E8t00" w:cs="Arial"/>
          <w:b/>
          <w:sz w:val="18"/>
        </w:rPr>
        <w:t>dnosti</w:t>
      </w:r>
    </w:p>
    <w:p w:rsidR="00203A72" w:rsidRPr="00203A72" w:rsidRDefault="00203A72" w:rsidP="00203A72">
      <w:pPr>
        <w:keepNext/>
        <w:spacing w:after="0" w:line="240" w:lineRule="auto"/>
        <w:ind w:left="850"/>
        <w:rPr>
          <w:rFonts w:cs="Arial"/>
          <w:sz w:val="18"/>
        </w:rPr>
      </w:pPr>
      <w:r w:rsidRPr="00203A72">
        <w:rPr>
          <w:rFonts w:cs="Arial"/>
          <w:sz w:val="18"/>
        </w:rPr>
        <w:t>Z:</w:t>
      </w:r>
    </w:p>
    <w:p w:rsidR="00856BB8" w:rsidRPr="00203A72" w:rsidRDefault="00856BB8" w:rsidP="00203A72">
      <w:pPr>
        <w:keepNext/>
        <w:spacing w:after="0" w:line="240" w:lineRule="auto"/>
        <w:ind w:left="964" w:hanging="113"/>
        <w:rPr>
          <w:rFonts w:cs="Arial"/>
          <w:sz w:val="18"/>
        </w:rPr>
      </w:pPr>
      <w:r w:rsidRPr="00C85093">
        <w:rPr>
          <w:rFonts w:cs="Arial"/>
          <w:sz w:val="18"/>
        </w:rPr>
        <w:t xml:space="preserve">- služby uzavírání pojistných smluv, které </w:t>
      </w:r>
      <w:r w:rsidR="00C85093" w:rsidRPr="00C85093">
        <w:rPr>
          <w:rFonts w:cs="Arial"/>
          <w:sz w:val="18"/>
        </w:rPr>
        <w:t>pokrývají</w:t>
      </w:r>
      <w:r w:rsidRPr="00C85093">
        <w:rPr>
          <w:rFonts w:cs="Arial"/>
          <w:sz w:val="18"/>
        </w:rPr>
        <w:t xml:space="preserve"> všechny druhy odpov</w:t>
      </w:r>
      <w:r w:rsidR="00C85093" w:rsidRPr="00C85093">
        <w:rPr>
          <w:rFonts w:cs="Arial"/>
          <w:sz w:val="18"/>
        </w:rPr>
        <w:t>ědnosti za způsobenou škodu, zahrnující</w:t>
      </w:r>
      <w:r w:rsidR="00096D02" w:rsidRPr="00C85093">
        <w:rPr>
          <w:rFonts w:cs="Arial"/>
          <w:sz w:val="18"/>
        </w:rPr>
        <w:t> </w:t>
      </w:r>
      <w:r w:rsidR="00C85093" w:rsidRPr="00C85093">
        <w:rPr>
          <w:rFonts w:cs="Arial"/>
          <w:sz w:val="18"/>
        </w:rPr>
        <w:t>poškození věcí, tělesná</w:t>
      </w:r>
      <w:r w:rsidRPr="00C85093">
        <w:rPr>
          <w:rFonts w:cs="Arial"/>
          <w:sz w:val="18"/>
        </w:rPr>
        <w:t xml:space="preserve"> zranění, </w:t>
      </w:r>
      <w:r w:rsidR="00C85093" w:rsidRPr="00C85093">
        <w:rPr>
          <w:rFonts w:cs="Arial"/>
          <w:sz w:val="18"/>
        </w:rPr>
        <w:t>škody na majetku, znečištění, profesní</w:t>
      </w:r>
      <w:r w:rsidRPr="00C85093">
        <w:rPr>
          <w:rFonts w:cs="Arial"/>
          <w:sz w:val="18"/>
        </w:rPr>
        <w:t xml:space="preserve"> pochybení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 xml:space="preserve"> N:</w:t>
      </w:r>
    </w:p>
    <w:p w:rsidR="00203A72" w:rsidRPr="00203A72" w:rsidRDefault="00203A72" w:rsidP="00203A72">
      <w:pPr>
        <w:keepNext/>
        <w:spacing w:after="0" w:line="240" w:lineRule="auto"/>
        <w:ind w:left="964" w:hanging="113"/>
        <w:rPr>
          <w:rFonts w:cs="Arial"/>
          <w:sz w:val="18"/>
        </w:rPr>
      </w:pPr>
      <w:r w:rsidRPr="00203A72">
        <w:rPr>
          <w:rFonts w:cs="Arial"/>
          <w:sz w:val="18"/>
        </w:rPr>
        <w:t>- pojištění odpovědnosti z provozu motorových vozidel (65.12.21)</w:t>
      </w:r>
    </w:p>
    <w:p w:rsidR="00203A72" w:rsidRPr="00203A72" w:rsidRDefault="00203A72" w:rsidP="00203A72">
      <w:pPr>
        <w:keepNext/>
        <w:spacing w:after="0" w:line="240" w:lineRule="auto"/>
        <w:ind w:left="964" w:hanging="113"/>
        <w:rPr>
          <w:rFonts w:cs="Arial"/>
          <w:sz w:val="18"/>
        </w:rPr>
      </w:pPr>
      <w:r w:rsidRPr="00203A72">
        <w:rPr>
          <w:rFonts w:cs="Arial"/>
          <w:sz w:val="18"/>
        </w:rPr>
        <w:t>- pojištění odpovědnosti za námořní, leteckou a jinou přepravu (65.13.3)</w:t>
      </w:r>
    </w:p>
    <w:p w:rsidR="00203A72" w:rsidRPr="00203A72" w:rsidRDefault="00203A72" w:rsidP="00203A72">
      <w:pPr>
        <w:keepNext/>
        <w:spacing w:after="0" w:line="240" w:lineRule="auto"/>
        <w:ind w:left="964" w:hanging="113"/>
        <w:rPr>
          <w:rFonts w:cs="Arial"/>
          <w:sz w:val="18"/>
        </w:rPr>
      </w:pPr>
      <w:r w:rsidRPr="00203A72">
        <w:rPr>
          <w:rFonts w:cs="Arial"/>
          <w:sz w:val="18"/>
        </w:rPr>
        <w:t>- pojištění proti poškození nebo ztrátě majetku (65.12.4)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65.12.6 Pojištění úvěrů a záruk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65.12.61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úv</w:t>
      </w:r>
      <w:r w:rsidRPr="00203A72">
        <w:rPr>
          <w:rFonts w:eastAsia="TTA20363E8t00" w:cs="Arial" w:hint="eastAsia"/>
          <w:b/>
          <w:sz w:val="18"/>
        </w:rPr>
        <w:t>ě</w:t>
      </w:r>
      <w:r w:rsidRPr="00203A72">
        <w:rPr>
          <w:rFonts w:eastAsia="TTA20363E8t00" w:cs="Arial"/>
          <w:b/>
          <w:sz w:val="18"/>
        </w:rPr>
        <w:t>r</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na rizika nadměrných úvěrových ztrát v důsledku platební neschopnosti dlužníka</w:t>
      </w:r>
    </w:p>
    <w:p w:rsidR="00203A72" w:rsidRPr="00203A72" w:rsidRDefault="00203A72" w:rsidP="00203A72">
      <w:pPr>
        <w:keepNext/>
        <w:spacing w:after="0" w:line="240" w:lineRule="auto"/>
        <w:ind w:left="964" w:hanging="113"/>
        <w:rPr>
          <w:rFonts w:cs="Arial"/>
          <w:sz w:val="18"/>
        </w:rPr>
      </w:pPr>
      <w:r w:rsidRPr="00203A72">
        <w:rPr>
          <w:rFonts w:cs="Arial"/>
          <w:sz w:val="18"/>
        </w:rPr>
        <w:t>- pojištění exportních úvěrů, splátkových úvěrů, hypoték, zemědělských úvěrů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65.12.62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záruk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poskytování pojistných záruk, tzn. přijímání rizik neplnění nebo částečného plnění finančních závazků smluvní stranou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65.12.7 Cestovní pojištění, pojištění asistenčních služeb, právní ochrany a různých finančních ztrát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65.12.71 </w:t>
      </w:r>
      <w:r w:rsidRPr="00203A72">
        <w:rPr>
          <w:rFonts w:eastAsia="TTA20363E8t00" w:cs="Arial"/>
          <w:b/>
          <w:sz w:val="18"/>
        </w:rPr>
        <w:t>Cestovní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a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asisten</w:t>
      </w:r>
      <w:r w:rsidRPr="00203A72">
        <w:rPr>
          <w:rFonts w:eastAsia="TTA20363E8t00" w:cs="Arial" w:hint="eastAsia"/>
          <w:b/>
          <w:sz w:val="18"/>
        </w:rPr>
        <w:t>č</w:t>
      </w:r>
      <w:r w:rsidRPr="00203A72">
        <w:rPr>
          <w:rFonts w:eastAsia="TTA20363E8t00" w:cs="Arial"/>
          <w:b/>
          <w:sz w:val="18"/>
        </w:rPr>
        <w:t>ních slu</w:t>
      </w:r>
      <w:r w:rsidRPr="00203A72">
        <w:rPr>
          <w:rFonts w:eastAsia="TTA20363E8t00" w:cs="Arial" w:hint="eastAsia"/>
          <w:b/>
          <w:sz w:val="18"/>
        </w:rPr>
        <w:t>ž</w:t>
      </w:r>
      <w:r w:rsidRPr="00203A72">
        <w:rPr>
          <w:rFonts w:eastAsia="TTA20363E8t00" w:cs="Arial"/>
          <w:b/>
          <w:sz w:val="18"/>
        </w:rPr>
        <w:t>eb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které poskytují ochranu pro případ možných výdajů souvisejících s cestováním (pojištění je obvykle poskytováno v balíčku), např.:</w:t>
      </w:r>
    </w:p>
    <w:p w:rsidR="00203A72" w:rsidRPr="00203A72" w:rsidRDefault="00203A72" w:rsidP="00203A72">
      <w:pPr>
        <w:keepNext/>
        <w:spacing w:after="0" w:line="240" w:lineRule="auto"/>
        <w:ind w:left="1247" w:hanging="113"/>
        <w:rPr>
          <w:rFonts w:cs="Arial"/>
          <w:sz w:val="18"/>
        </w:rPr>
      </w:pPr>
      <w:r w:rsidRPr="00203A72">
        <w:rPr>
          <w:rFonts w:cs="Arial"/>
          <w:sz w:val="18"/>
        </w:rPr>
        <w:t>• zrušení, přerušení nebo zpoždění cesty</w:t>
      </w:r>
    </w:p>
    <w:p w:rsidR="00203A72" w:rsidRPr="00203A72" w:rsidRDefault="00203A72" w:rsidP="00203A72">
      <w:pPr>
        <w:keepNext/>
        <w:spacing w:after="0" w:line="240" w:lineRule="auto"/>
        <w:ind w:left="1247" w:hanging="113"/>
        <w:rPr>
          <w:rFonts w:cs="Arial"/>
          <w:sz w:val="18"/>
        </w:rPr>
      </w:pPr>
      <w:r w:rsidRPr="00203A72">
        <w:rPr>
          <w:rFonts w:cs="Arial"/>
          <w:sz w:val="18"/>
        </w:rPr>
        <w:t>• ztráta, zpoždění nebo poškození zavazadel</w:t>
      </w:r>
    </w:p>
    <w:p w:rsidR="00203A72" w:rsidRPr="00203A72" w:rsidRDefault="00203A72" w:rsidP="00203A72">
      <w:pPr>
        <w:keepNext/>
        <w:spacing w:after="0" w:line="240" w:lineRule="auto"/>
        <w:ind w:left="1247" w:hanging="113"/>
        <w:rPr>
          <w:rFonts w:cs="Arial"/>
          <w:sz w:val="18"/>
        </w:rPr>
      </w:pPr>
      <w:r w:rsidRPr="00203A72">
        <w:rPr>
          <w:rFonts w:cs="Arial"/>
          <w:sz w:val="18"/>
        </w:rPr>
        <w:t>• výdaje spojené s úrazem a lékařským ošetřením</w:t>
      </w:r>
    </w:p>
    <w:p w:rsidR="00203A72" w:rsidRPr="00203A72" w:rsidRDefault="00203A72" w:rsidP="00203A72">
      <w:pPr>
        <w:keepNext/>
        <w:spacing w:after="0" w:line="240" w:lineRule="auto"/>
        <w:ind w:left="1247" w:hanging="113"/>
        <w:rPr>
          <w:rFonts w:cs="Arial"/>
          <w:sz w:val="18"/>
        </w:rPr>
      </w:pPr>
      <w:r w:rsidRPr="00203A72">
        <w:rPr>
          <w:rFonts w:cs="Arial"/>
          <w:sz w:val="18"/>
        </w:rPr>
        <w:t>• repatriace ostatků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pojištění motorových vozidel (65.12.2)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65.12.72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právní ochrany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které kryjí náklady na právní ochranu a soudní výlohy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65.12.73 </w:t>
      </w:r>
      <w:r w:rsidRPr="00203A72">
        <w:rPr>
          <w:rFonts w:eastAsia="TTA20363E8t00" w:cs="Arial"/>
          <w:b/>
          <w:sz w:val="18"/>
        </w:rPr>
        <w:t>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r</w:t>
      </w:r>
      <w:r w:rsidRPr="00203A72">
        <w:rPr>
          <w:rFonts w:eastAsia="TTA20363E8t00" w:cs="Arial" w:hint="eastAsia"/>
          <w:b/>
          <w:sz w:val="18"/>
        </w:rPr>
        <w:t>ů</w:t>
      </w:r>
      <w:r w:rsidRPr="00203A72">
        <w:rPr>
          <w:rFonts w:eastAsia="TTA20363E8t00" w:cs="Arial"/>
          <w:b/>
          <w:sz w:val="18"/>
        </w:rPr>
        <w:t>zných finan</w:t>
      </w:r>
      <w:r w:rsidRPr="00203A72">
        <w:rPr>
          <w:rFonts w:eastAsia="TTA20363E8t00" w:cs="Arial" w:hint="eastAsia"/>
          <w:b/>
          <w:sz w:val="18"/>
        </w:rPr>
        <w:t>č</w:t>
      </w:r>
      <w:r w:rsidRPr="00203A72">
        <w:rPr>
          <w:rFonts w:eastAsia="TTA20363E8t00" w:cs="Arial"/>
          <w:b/>
          <w:sz w:val="18"/>
        </w:rPr>
        <w:t>ních ztrát</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na rizika různých finančních ztrát, tj. výloh vyplývajících z následujících rizik: ztráty zaměstnání, nedostatečného příjmu (obecně), špatného počasí, ztráty příplatků, trvajících obecných výdajů, nepředvídaných obchodních výdajů, ztráty tržní hodnoty, ztráty renty nebo příjmu, nepřímých obchodních ztrát (jiných ztrát než výše uvedených), jiných finančních ztrát (neobchodních) a jiných forem ztrát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65.12.9 Ostatní neživotní pojištění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65.12.90 </w:t>
      </w:r>
      <w:r w:rsidRPr="00203A72">
        <w:rPr>
          <w:rFonts w:eastAsia="TTA20363E8t00" w:cs="Arial"/>
          <w:b/>
          <w:sz w:val="18"/>
        </w:rPr>
        <w:t>Ostatní ne</w:t>
      </w:r>
      <w:r w:rsidRPr="00203A72">
        <w:rPr>
          <w:rFonts w:eastAsia="TTA20363E8t00" w:cs="Arial" w:hint="eastAsia"/>
          <w:b/>
          <w:sz w:val="18"/>
        </w:rPr>
        <w:t>ž</w:t>
      </w:r>
      <w:r w:rsidRPr="00203A72">
        <w:rPr>
          <w:rFonts w:eastAsia="TTA20363E8t00" w:cs="Arial"/>
          <w:b/>
          <w:sz w:val="18"/>
        </w:rPr>
        <w:t>ivotní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uzavírání pojistných smluv na jiná neživotní rizika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65.2 Zajištění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65.20 Zajištění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65.20.1 Zajištění životního, úrazového a zdravotního pojištění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65.20.11 </w:t>
      </w:r>
      <w:r w:rsidRPr="00203A72">
        <w:rPr>
          <w:rFonts w:eastAsia="TTA20363E8t00" w:cs="Arial"/>
          <w:b/>
          <w:sz w:val="18"/>
        </w:rPr>
        <w:t>Zaji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 xml:space="preserve">ní </w:t>
      </w:r>
      <w:r w:rsidRPr="00203A72">
        <w:rPr>
          <w:rFonts w:eastAsia="TTA20363E8t00" w:cs="Arial" w:hint="eastAsia"/>
          <w:b/>
          <w:sz w:val="18"/>
        </w:rPr>
        <w:t>ž</w:t>
      </w:r>
      <w:r w:rsidRPr="00203A72">
        <w:rPr>
          <w:rFonts w:eastAsia="TTA20363E8t00" w:cs="Arial"/>
          <w:b/>
          <w:sz w:val="18"/>
        </w:rPr>
        <w:t>ivotního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služeb zajištění životního pojištění</w:t>
      </w:r>
    </w:p>
    <w:p w:rsidR="00203A72" w:rsidRPr="00203A72" w:rsidRDefault="00203A72" w:rsidP="00203A72">
      <w:pPr>
        <w:keepNext/>
        <w:spacing w:after="0" w:line="240" w:lineRule="auto"/>
        <w:ind w:left="964" w:hanging="113"/>
        <w:rPr>
          <w:rFonts w:cs="Arial"/>
          <w:sz w:val="18"/>
        </w:rPr>
      </w:pPr>
      <w:r w:rsidRPr="00203A72">
        <w:rPr>
          <w:rFonts w:cs="Arial"/>
          <w:sz w:val="18"/>
        </w:rPr>
        <w:t>- zajištění splátek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65.20.12 </w:t>
      </w:r>
      <w:r w:rsidRPr="00203A72">
        <w:rPr>
          <w:rFonts w:eastAsia="TTA20363E8t00" w:cs="Arial"/>
          <w:b/>
          <w:sz w:val="18"/>
        </w:rPr>
        <w:t>Zaji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úrazového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služeb zajištění úrazového pojištění</w:t>
      </w:r>
    </w:p>
    <w:p w:rsidR="00203A72" w:rsidRPr="00203A72" w:rsidRDefault="00203A72" w:rsidP="00203A72">
      <w:pPr>
        <w:keepNext/>
        <w:spacing w:after="0" w:line="240" w:lineRule="auto"/>
        <w:ind w:left="964" w:hanging="113"/>
        <w:rPr>
          <w:rFonts w:cs="Arial"/>
          <w:sz w:val="18"/>
        </w:rPr>
      </w:pPr>
      <w:r w:rsidRPr="00203A72">
        <w:rPr>
          <w:rFonts w:cs="Arial"/>
          <w:sz w:val="18"/>
        </w:rPr>
        <w:t>- zajištění splátek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65.20.13 </w:t>
      </w:r>
      <w:r w:rsidRPr="00203A72">
        <w:rPr>
          <w:rFonts w:eastAsia="TTA20363E8t00" w:cs="Arial"/>
          <w:b/>
          <w:sz w:val="18"/>
        </w:rPr>
        <w:t>Zaji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zdravotního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služeb zajištění zdravotního pojištění</w:t>
      </w:r>
    </w:p>
    <w:p w:rsidR="00203A72" w:rsidRPr="00203A72" w:rsidRDefault="00203A72" w:rsidP="00203A72">
      <w:pPr>
        <w:keepNext/>
        <w:spacing w:after="0" w:line="240" w:lineRule="auto"/>
        <w:ind w:left="964" w:hanging="113"/>
        <w:rPr>
          <w:rFonts w:cs="Arial"/>
          <w:sz w:val="18"/>
        </w:rPr>
      </w:pPr>
      <w:r w:rsidRPr="00203A72">
        <w:rPr>
          <w:rFonts w:cs="Arial"/>
          <w:sz w:val="18"/>
        </w:rPr>
        <w:t>- zajištění splátek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65.20.2 Zajištění pojištění dopravy a majetku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65.20.21 </w:t>
      </w:r>
      <w:r w:rsidRPr="00203A72">
        <w:rPr>
          <w:rFonts w:eastAsia="TTA20363E8t00" w:cs="Arial"/>
          <w:b/>
          <w:sz w:val="18"/>
        </w:rPr>
        <w:t>Zaji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odpov</w:t>
      </w:r>
      <w:r w:rsidRPr="00203A72">
        <w:rPr>
          <w:rFonts w:eastAsia="TTA20363E8t00" w:cs="Arial" w:hint="eastAsia"/>
          <w:b/>
          <w:sz w:val="18"/>
        </w:rPr>
        <w:t>ě</w:t>
      </w:r>
      <w:r w:rsidRPr="00203A72">
        <w:rPr>
          <w:rFonts w:eastAsia="TTA20363E8t00" w:cs="Arial"/>
          <w:b/>
          <w:sz w:val="18"/>
        </w:rPr>
        <w:t>dnosti z provozu motorových vozidel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služeb zajištění pojištění odpovědnosti z provozu motorových vozidel</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65.20.22 </w:t>
      </w:r>
      <w:r w:rsidRPr="00203A72">
        <w:rPr>
          <w:rFonts w:eastAsia="TTA20363E8t00" w:cs="Arial"/>
          <w:b/>
          <w:sz w:val="18"/>
        </w:rPr>
        <w:t>Zaji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ostatních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motorových vozidel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služeb zajištění pojištění motorových vozidel, jiného než odpovědnosti z provozu motorových vozidel</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65.20.23 </w:t>
      </w:r>
      <w:r w:rsidRPr="00203A72">
        <w:rPr>
          <w:rFonts w:eastAsia="TTA20363E8t00" w:cs="Arial"/>
          <w:b/>
          <w:sz w:val="18"/>
        </w:rPr>
        <w:t>Zaji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námo</w:t>
      </w:r>
      <w:r w:rsidRPr="00203A72">
        <w:rPr>
          <w:rFonts w:eastAsia="TTA20363E8t00" w:cs="Arial" w:hint="eastAsia"/>
          <w:b/>
          <w:sz w:val="18"/>
        </w:rPr>
        <w:t>ř</w:t>
      </w:r>
      <w:r w:rsidRPr="00203A72">
        <w:rPr>
          <w:rFonts w:eastAsia="TTA20363E8t00" w:cs="Arial"/>
          <w:b/>
          <w:sz w:val="18"/>
        </w:rPr>
        <w:t>ní, letecké a jiné dopravy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služeb zajištění pojištění námořní, letecké a jiné dopravy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65.20.24 </w:t>
      </w:r>
      <w:r w:rsidRPr="00203A72">
        <w:rPr>
          <w:rFonts w:eastAsia="TTA20363E8t00" w:cs="Arial"/>
          <w:b/>
          <w:sz w:val="18"/>
        </w:rPr>
        <w:t>Zaji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ní nákladu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zajištění pojištění nákladu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65.20.25 Zajištění pojištění majetku proti požáru a ostatním škodám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65.20.3 Zajištění pojištění obecné odpovědnosti, úvěrů a záruk</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65.20.31 Zajištění pojištění obecné odpovědnosti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65.20.32 Zajištění pojištění úvěrů a záruk</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65.20.4 Zajištění pojištění právní ochrany a různých finančních ztrát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65.20.41 Zajištění pojištění právní ochrany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65.20.42 Zajištění pojištění různých finančních ztrát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65.20.5 Zajištění penzijního financování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65.20.50 Zajištění penzijního financování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65.20.6 Zajištění jiného neživotního pojištění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65.20.60 Zajištění jiného neživotního pojištění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65.3 Penzijní financování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65.30 Penzijní financování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65.30.1 </w:t>
      </w:r>
      <w:r w:rsidRPr="00203A72">
        <w:rPr>
          <w:rFonts w:eastAsia="TTA20363E8t00" w:cs="Arial"/>
          <w:b/>
          <w:bCs/>
          <w:szCs w:val="22"/>
        </w:rPr>
        <w:t>Penzijní financování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svěřenecké služby (66.19.31)</w:t>
      </w:r>
    </w:p>
    <w:p w:rsidR="00203A72" w:rsidRPr="00203A72" w:rsidRDefault="00203A72" w:rsidP="00203A72">
      <w:pPr>
        <w:keepNext/>
        <w:spacing w:after="0" w:line="240" w:lineRule="auto"/>
        <w:ind w:left="964" w:hanging="113"/>
        <w:rPr>
          <w:rFonts w:cs="Arial"/>
          <w:sz w:val="18"/>
        </w:rPr>
      </w:pPr>
      <w:r w:rsidRPr="00203A72">
        <w:rPr>
          <w:rFonts w:cs="Arial"/>
          <w:sz w:val="18"/>
        </w:rPr>
        <w:t>- ostatní pomocné služby související s penzijním financováním j. n. (66.29.19)</w:t>
      </w:r>
    </w:p>
    <w:p w:rsidR="00203A72" w:rsidRPr="00203A72" w:rsidRDefault="00203A72" w:rsidP="00203A72">
      <w:pPr>
        <w:keepNext/>
        <w:spacing w:after="0" w:line="240" w:lineRule="auto"/>
        <w:ind w:left="964" w:hanging="113"/>
        <w:rPr>
          <w:rFonts w:cs="Arial"/>
          <w:sz w:val="18"/>
        </w:rPr>
      </w:pPr>
      <w:r w:rsidRPr="00203A72">
        <w:rPr>
          <w:rFonts w:cs="Arial"/>
          <w:sz w:val="18"/>
        </w:rPr>
        <w:t>- správu portfolia (66.30.11)</w:t>
      </w:r>
    </w:p>
    <w:p w:rsidR="00203A72" w:rsidRPr="00203A72" w:rsidRDefault="00203A72" w:rsidP="00203A72">
      <w:pPr>
        <w:keepNext/>
        <w:spacing w:after="0" w:line="240" w:lineRule="auto"/>
        <w:ind w:left="964" w:hanging="113"/>
        <w:rPr>
          <w:rFonts w:cs="Arial"/>
          <w:sz w:val="18"/>
        </w:rPr>
      </w:pPr>
      <w:r w:rsidRPr="00203A72">
        <w:rPr>
          <w:rFonts w:cs="Arial"/>
          <w:sz w:val="18"/>
        </w:rPr>
        <w:t>- správu penzijních fondů (66.30.12)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65.30.11 </w:t>
      </w:r>
      <w:r w:rsidRPr="00203A72">
        <w:rPr>
          <w:rFonts w:eastAsia="TTA20363E8t00" w:cs="Arial"/>
          <w:b/>
          <w:sz w:val="18"/>
        </w:rPr>
        <w:t>Individuální penzijní financování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20C08">
      <w:pPr>
        <w:keepNext/>
        <w:spacing w:after="120" w:line="240" w:lineRule="auto"/>
        <w:ind w:left="964" w:hanging="113"/>
        <w:rPr>
          <w:rFonts w:cs="Arial"/>
          <w:sz w:val="18"/>
        </w:rPr>
      </w:pPr>
      <w:r w:rsidRPr="00203A72">
        <w:rPr>
          <w:rFonts w:cs="Arial"/>
          <w:sz w:val="18"/>
        </w:rPr>
        <w:t>- služby upisování splátek, tj. plány, na jejichž základě jsou zajišťovány platby finančních částek jednotlivcům v pravidelných intervalech</w:t>
      </w:r>
    </w:p>
    <w:p w:rsidR="00203A72" w:rsidRPr="00203A72" w:rsidRDefault="00203A72" w:rsidP="00203A72">
      <w:pPr>
        <w:keepNext/>
        <w:spacing w:after="0" w:line="240" w:lineRule="auto"/>
        <w:ind w:left="850"/>
        <w:jc w:val="both"/>
        <w:rPr>
          <w:rFonts w:cs="Arial"/>
          <w:sz w:val="18"/>
        </w:rPr>
      </w:pPr>
      <w:r w:rsidRPr="00203A72">
        <w:rPr>
          <w:rFonts w:cs="Arial"/>
          <w:sz w:val="18"/>
        </w:rPr>
        <w:t>Plány mohou vyžadovat jediný příspěvek nebo řadu příspěvků, mohou být povinné nebo dobrovolné, mohou mít nominální dávku určenou předem nebo závislou na tržní hodnotě aspektů, na kterých je plán založen; a pokud se vztahují k zaměstnání, mohou nebo nemusí být přenositelné se změnou zaměstnání. Délka období, po které se vyplácejí dávky, může být stanovena jako minimální nebo maximální; plány mohou nebo nemusí obsahovat dávky pro pozůstalé.</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65.30.12 </w:t>
      </w:r>
      <w:r w:rsidRPr="00203A72">
        <w:rPr>
          <w:rFonts w:eastAsia="TTA20363E8t00" w:cs="Arial"/>
          <w:b/>
          <w:sz w:val="18"/>
        </w:rPr>
        <w:t>Skupinové penzijní financování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520C08">
      <w:pPr>
        <w:keepNext/>
        <w:spacing w:after="120" w:line="240" w:lineRule="auto"/>
        <w:ind w:left="964" w:hanging="113"/>
        <w:rPr>
          <w:rFonts w:cs="Arial"/>
          <w:sz w:val="18"/>
        </w:rPr>
      </w:pPr>
      <w:r w:rsidRPr="00203A72">
        <w:rPr>
          <w:rFonts w:cs="Arial"/>
          <w:sz w:val="18"/>
        </w:rPr>
        <w:t>- služby upisování splátek, tj. plány, na jejichž základě jsou zajišťovány platby finančních částek členům skupiny v pravidelných intervalech</w:t>
      </w:r>
    </w:p>
    <w:p w:rsidR="00203A72" w:rsidRPr="00203A72" w:rsidRDefault="00203A72" w:rsidP="00203A72">
      <w:pPr>
        <w:keepNext/>
        <w:spacing w:after="0" w:line="240" w:lineRule="auto"/>
        <w:ind w:left="850"/>
        <w:jc w:val="both"/>
        <w:rPr>
          <w:rFonts w:cs="Arial"/>
          <w:sz w:val="18"/>
        </w:rPr>
      </w:pPr>
      <w:r w:rsidRPr="00203A72">
        <w:rPr>
          <w:rFonts w:cs="Arial"/>
          <w:sz w:val="18"/>
        </w:rPr>
        <w:t>Plány mohou vyžadovat jediný příspěvek nebo řadu příspěvků, mohou být povinné nebo dobrovolné, mohou mít nominální dávku určenou předem nebo závislou na tržní hodnotě aspektů, na kterých je plán založen; a pokud se vztahují k zaměstnání, mohou nebo nemusí být přenositelné se změnou zaměstnání. Délka období, po které se vyplácejí dávky, může být stanovena jako minimální nebo maximální; plány mohou nebo nemusí obsahovat dávky pro pozůstalé.</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66 Pomocné služby související s finančními a pojišťovacími službami</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66.1 Pomocné služby související s finančními službami, kromě pojištění a penzijního financování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pojištění, zajištění a penzijní financování (65)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66.11 Služby související s řízením a správou finančních trhů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66.11.1 Služby související s řízením a správou finančních trhů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66.11.11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se správou finan</w:t>
      </w:r>
      <w:r w:rsidRPr="00203A72">
        <w:rPr>
          <w:rFonts w:eastAsia="TTA20363E8t00" w:cs="Arial" w:hint="eastAsia"/>
          <w:b/>
          <w:sz w:val="18"/>
        </w:rPr>
        <w:t>č</w:t>
      </w:r>
      <w:r w:rsidRPr="00203A72">
        <w:rPr>
          <w:rFonts w:eastAsia="TTA20363E8t00" w:cs="Arial"/>
          <w:b/>
          <w:sz w:val="18"/>
        </w:rPr>
        <w:t>ních trh</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zajišťující zařízený prostor a další zařízení nezbytná pro provoz burz cenných papírů a komoditních burz</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66.11.12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regulací finan</w:t>
      </w:r>
      <w:r w:rsidRPr="00203A72">
        <w:rPr>
          <w:rFonts w:eastAsia="TTA20363E8t00" w:cs="Arial" w:hint="eastAsia"/>
          <w:b/>
          <w:sz w:val="18"/>
        </w:rPr>
        <w:t>č</w:t>
      </w:r>
      <w:r w:rsidRPr="00203A72">
        <w:rPr>
          <w:rFonts w:eastAsia="TTA20363E8t00" w:cs="Arial"/>
          <w:b/>
          <w:sz w:val="18"/>
        </w:rPr>
        <w:t>ních trh</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regulování a monitorování finančních trhů a jejich účastníků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66.11.19 </w:t>
      </w:r>
      <w:r w:rsidRPr="00203A72">
        <w:rPr>
          <w:rFonts w:eastAsia="TTA20363E8t00" w:cs="Arial"/>
          <w:b/>
          <w:sz w:val="18"/>
        </w:rPr>
        <w:t>Ostatní slu</w:t>
      </w:r>
      <w:r w:rsidRPr="00203A72">
        <w:rPr>
          <w:rFonts w:eastAsia="TTA20363E8t00" w:cs="Arial" w:hint="eastAsia"/>
          <w:b/>
          <w:sz w:val="18"/>
        </w:rPr>
        <w:t>ž</w:t>
      </w:r>
      <w:r w:rsidRPr="00203A72">
        <w:rPr>
          <w:rFonts w:eastAsia="TTA20363E8t00" w:cs="Arial"/>
          <w:b/>
          <w:sz w:val="18"/>
        </w:rPr>
        <w:t>by související s </w:t>
      </w:r>
      <w:r w:rsidRPr="00203A72">
        <w:rPr>
          <w:rFonts w:eastAsia="TTA20363E8t00" w:cs="Arial" w:hint="eastAsia"/>
          <w:b/>
          <w:sz w:val="18"/>
        </w:rPr>
        <w:t>ř</w:t>
      </w:r>
      <w:r w:rsidRPr="00203A72">
        <w:rPr>
          <w:rFonts w:eastAsia="TTA20363E8t00" w:cs="Arial"/>
          <w:b/>
          <w:sz w:val="18"/>
        </w:rPr>
        <w:t>ízením a správou finan</w:t>
      </w:r>
      <w:r w:rsidRPr="00203A72">
        <w:rPr>
          <w:rFonts w:eastAsia="TTA20363E8t00" w:cs="Arial" w:hint="eastAsia"/>
          <w:b/>
          <w:sz w:val="18"/>
        </w:rPr>
        <w:t>č</w:t>
      </w:r>
      <w:r w:rsidRPr="00203A72">
        <w:rPr>
          <w:rFonts w:eastAsia="TTA20363E8t00" w:cs="Arial"/>
          <w:b/>
          <w:sz w:val="18"/>
        </w:rPr>
        <w:t>ních trh</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zabezpečování finančních zpráv do zpravodajských médií (63.91.1)</w:t>
      </w:r>
    </w:p>
    <w:p w:rsidR="00203A72" w:rsidRPr="00203A72" w:rsidRDefault="00203A72" w:rsidP="00203A72">
      <w:pPr>
        <w:keepNext/>
        <w:spacing w:after="0" w:line="240" w:lineRule="auto"/>
        <w:ind w:left="964" w:hanging="113"/>
        <w:rPr>
          <w:rFonts w:cs="Arial"/>
          <w:sz w:val="18"/>
        </w:rPr>
      </w:pPr>
      <w:r w:rsidRPr="00203A72">
        <w:rPr>
          <w:rFonts w:cs="Arial"/>
          <w:sz w:val="18"/>
        </w:rPr>
        <w:t>- služby bezpečné úschovy (66.19.32)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66.12 Služby obchodování s cennými papíry a komoditami, směnárenské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66.12.1 </w:t>
      </w:r>
      <w:r w:rsidRPr="00203A72">
        <w:rPr>
          <w:rFonts w:eastAsia="TTA20363E8t00" w:cs="Arial"/>
          <w:b/>
          <w:bCs/>
          <w:szCs w:val="22"/>
        </w:rPr>
        <w:t>Slu</w:t>
      </w:r>
      <w:r w:rsidRPr="00203A72">
        <w:rPr>
          <w:rFonts w:eastAsia="TTA20363E8t00" w:cs="Arial" w:hint="eastAsia"/>
          <w:b/>
          <w:bCs/>
          <w:szCs w:val="22"/>
        </w:rPr>
        <w:t>ž</w:t>
      </w:r>
      <w:r w:rsidRPr="00203A72">
        <w:rPr>
          <w:rFonts w:eastAsia="TTA20363E8t00" w:cs="Arial"/>
          <w:b/>
          <w:bCs/>
          <w:szCs w:val="22"/>
        </w:rPr>
        <w:t>by obchodování s cennými papíry a komoditami, směnárenské služby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správu portfolia za úplatu nebo na smluvním základě (66.30.11)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66.12.11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obchodování s cennými papíry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zprostředkovatelské služby pro cenné papíry (tj. nacházení kupujících a prodávajících)</w:t>
      </w:r>
    </w:p>
    <w:p w:rsidR="00203A72" w:rsidRPr="00203A72" w:rsidRDefault="00203A72" w:rsidP="00203A72">
      <w:pPr>
        <w:keepNext/>
        <w:spacing w:after="0" w:line="240" w:lineRule="auto"/>
        <w:ind w:left="964" w:hanging="113"/>
        <w:rPr>
          <w:rFonts w:cs="Arial"/>
          <w:sz w:val="18"/>
        </w:rPr>
      </w:pPr>
      <w:r w:rsidRPr="00203A72">
        <w:rPr>
          <w:rFonts w:cs="Arial"/>
          <w:sz w:val="18"/>
        </w:rPr>
        <w:t>- zprostředkování prodeje podílů, akcií nebo jiných zájmů ve společném (investičním) fondu</w:t>
      </w:r>
    </w:p>
    <w:p w:rsidR="00203A72" w:rsidRPr="00203A72" w:rsidRDefault="00203A72" w:rsidP="00203A72">
      <w:pPr>
        <w:keepNext/>
        <w:spacing w:after="0" w:line="240" w:lineRule="auto"/>
        <w:ind w:left="964" w:hanging="113"/>
        <w:rPr>
          <w:rFonts w:cs="Arial"/>
          <w:sz w:val="18"/>
        </w:rPr>
      </w:pPr>
      <w:r w:rsidRPr="00203A72">
        <w:rPr>
          <w:rFonts w:cs="Arial"/>
          <w:sz w:val="18"/>
        </w:rPr>
        <w:t>- služby prodeje, dodání a splacení státních dluhopisů</w:t>
      </w:r>
    </w:p>
    <w:p w:rsidR="00203A72" w:rsidRPr="00203A72" w:rsidRDefault="00203A72" w:rsidP="00203A72">
      <w:pPr>
        <w:keepNext/>
        <w:spacing w:after="0" w:line="240" w:lineRule="auto"/>
        <w:ind w:left="964" w:hanging="113"/>
        <w:rPr>
          <w:rFonts w:cs="Arial"/>
          <w:sz w:val="18"/>
        </w:rPr>
      </w:pPr>
      <w:r w:rsidRPr="00203A72">
        <w:rPr>
          <w:rFonts w:cs="Arial"/>
          <w:sz w:val="18"/>
        </w:rPr>
        <w:t>- makléřství s opcemi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66.12.12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obchodování s komoditami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makléřské služby (služby zprostředkování) pro komodity a komoditní futures, vč. finančních futures</w:t>
      </w:r>
    </w:p>
    <w:p w:rsidR="00203A72" w:rsidRPr="00203A72" w:rsidRDefault="00203A72" w:rsidP="00203A72">
      <w:pPr>
        <w:keepNext/>
        <w:spacing w:after="0" w:line="240" w:lineRule="auto"/>
        <w:ind w:left="964" w:hanging="113"/>
        <w:rPr>
          <w:rFonts w:cs="Arial"/>
          <w:sz w:val="18"/>
        </w:rPr>
      </w:pPr>
      <w:r w:rsidRPr="00203A72">
        <w:rPr>
          <w:rFonts w:cs="Arial"/>
          <w:sz w:val="18"/>
        </w:rPr>
        <w:t>- makléřství s finančními deriváty jinými než opcemi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makléřství s opcemi (66.12.11)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66.12.13 </w:t>
      </w:r>
      <w:r w:rsidRPr="00203A72">
        <w:rPr>
          <w:rFonts w:eastAsia="TTA20363E8t00" w:cs="Arial"/>
          <w:b/>
          <w:sz w:val="18"/>
        </w:rPr>
        <w:t>Sm</w:t>
      </w:r>
      <w:r w:rsidRPr="00203A72">
        <w:rPr>
          <w:rFonts w:eastAsia="TTA20363E8t00" w:cs="Arial" w:hint="eastAsia"/>
          <w:b/>
          <w:sz w:val="18"/>
        </w:rPr>
        <w:t>ě</w:t>
      </w:r>
      <w:r w:rsidRPr="00203A72">
        <w:rPr>
          <w:rFonts w:eastAsia="TTA20363E8t00" w:cs="Arial"/>
          <w:b/>
          <w:sz w:val="18"/>
        </w:rPr>
        <w:t>nárenské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směny cizích měn poskytované směnárnami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66.19 Ostatní pomocné služby související s finančními službami, kromě pojištění a penzijního financování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pojištění, zajištění a penzijní financování (65)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66.19.1 Zpracování a zúčtování transakcí s cennými papíry</w:t>
      </w:r>
    </w:p>
    <w:p w:rsidR="00203A72" w:rsidRPr="00203A72" w:rsidRDefault="002F3C91"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 xml:space="preserve">66.19.10 </w:t>
      </w:r>
      <w:r w:rsidR="00203A72" w:rsidRPr="00203A72">
        <w:rPr>
          <w:rFonts w:eastAsia="TTA20363E8t00" w:cs="Arial"/>
          <w:b/>
          <w:sz w:val="18"/>
        </w:rPr>
        <w:t>Zpracování a zú</w:t>
      </w:r>
      <w:r w:rsidR="00203A72" w:rsidRPr="00203A72">
        <w:rPr>
          <w:rFonts w:eastAsia="TTA20363E8t00" w:cs="Arial" w:hint="eastAsia"/>
          <w:b/>
          <w:sz w:val="18"/>
        </w:rPr>
        <w:t>č</w:t>
      </w:r>
      <w:r w:rsidR="00203A72" w:rsidRPr="00203A72">
        <w:rPr>
          <w:rFonts w:eastAsia="TTA20363E8t00" w:cs="Arial"/>
          <w:b/>
          <w:sz w:val="18"/>
        </w:rPr>
        <w:t>tování transakcí s cennými papíry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zúčtování a vypořádání výměny debetů, kreditů a převodů vlastnictví k cenným papírům na počítačové bázi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66.19.2 Pomocné služby související s investičním bankovnictvím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66.19.21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v oblasti fúzí a akvizic</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poradců a vyjednavačů při přípravě fúzí a akvizic</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66.19.22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v oblasti financování spole</w:t>
      </w:r>
      <w:r w:rsidRPr="00203A72">
        <w:rPr>
          <w:rFonts w:eastAsia="TTA20363E8t00" w:cs="Arial" w:hint="eastAsia"/>
          <w:b/>
          <w:sz w:val="18"/>
        </w:rPr>
        <w:t>č</w:t>
      </w:r>
      <w:r w:rsidRPr="00203A72">
        <w:rPr>
          <w:rFonts w:eastAsia="TTA20363E8t00" w:cs="Arial"/>
          <w:b/>
          <w:sz w:val="18"/>
        </w:rPr>
        <w:t>nosti a rizikového kapitálu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zajišťování podnikového financování, vč. financování cizím, vlastním a rizikovým kapitálem</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financováním rizikovým kapitálem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66.19.29 </w:t>
      </w:r>
      <w:r w:rsidRPr="00203A72">
        <w:rPr>
          <w:rFonts w:eastAsia="TTA20363E8t00" w:cs="Arial"/>
          <w:b/>
          <w:sz w:val="18"/>
        </w:rPr>
        <w:t>Ostatní pomocné slu</w:t>
      </w:r>
      <w:r w:rsidRPr="00203A72">
        <w:rPr>
          <w:rFonts w:eastAsia="TTA20363E8t00" w:cs="Arial" w:hint="eastAsia"/>
          <w:b/>
          <w:sz w:val="18"/>
        </w:rPr>
        <w:t>ž</w:t>
      </w:r>
      <w:r w:rsidRPr="00203A72">
        <w:rPr>
          <w:rFonts w:eastAsia="TTA20363E8t00" w:cs="Arial"/>
          <w:b/>
          <w:sz w:val="18"/>
        </w:rPr>
        <w:t>by související s investi</w:t>
      </w:r>
      <w:r w:rsidRPr="00203A72">
        <w:rPr>
          <w:rFonts w:eastAsia="TTA20363E8t00" w:cs="Arial" w:hint="eastAsia"/>
          <w:b/>
          <w:sz w:val="18"/>
        </w:rPr>
        <w:t>č</w:t>
      </w:r>
      <w:r w:rsidRPr="00203A72">
        <w:rPr>
          <w:rFonts w:eastAsia="TTA20363E8t00" w:cs="Arial"/>
          <w:b/>
          <w:sz w:val="18"/>
        </w:rPr>
        <w:t>ním bankovnictvím</w:t>
      </w:r>
    </w:p>
    <w:p w:rsidR="00203A72" w:rsidRPr="00D71F87" w:rsidRDefault="00203A72" w:rsidP="00203A72">
      <w:pPr>
        <w:keepNext/>
        <w:spacing w:after="0" w:line="240" w:lineRule="auto"/>
        <w:ind w:left="850"/>
        <w:rPr>
          <w:rFonts w:cs="Arial"/>
          <w:sz w:val="18"/>
        </w:rPr>
      </w:pPr>
      <w:r w:rsidRPr="00D71F87">
        <w:rPr>
          <w:rFonts w:cs="Arial"/>
          <w:sz w:val="18"/>
        </w:rPr>
        <w:t>N:</w:t>
      </w:r>
    </w:p>
    <w:p w:rsidR="00203A72" w:rsidRPr="00D71F87" w:rsidRDefault="00203A72" w:rsidP="00203A72">
      <w:pPr>
        <w:keepNext/>
        <w:spacing w:after="0" w:line="240" w:lineRule="auto"/>
        <w:ind w:left="964" w:hanging="113"/>
        <w:rPr>
          <w:rFonts w:cs="Arial"/>
          <w:sz w:val="18"/>
        </w:rPr>
      </w:pPr>
      <w:r w:rsidRPr="00D71F87">
        <w:rPr>
          <w:rFonts w:cs="Arial"/>
          <w:sz w:val="18"/>
        </w:rPr>
        <w:t xml:space="preserve">- </w:t>
      </w:r>
      <w:r w:rsidR="00D71F87" w:rsidRPr="00D71F87">
        <w:rPr>
          <w:rFonts w:cs="Arial"/>
          <w:sz w:val="18"/>
        </w:rPr>
        <w:t>zveřejňování cen akcií</w:t>
      </w:r>
      <w:r w:rsidRPr="00D71F87">
        <w:rPr>
          <w:rFonts w:cs="Arial"/>
          <w:sz w:val="18"/>
        </w:rPr>
        <w:t xml:space="preserve"> prostřednictvím informačního serveru (58.19.29)</w:t>
      </w:r>
    </w:p>
    <w:p w:rsidR="00203A72" w:rsidRPr="00D71F87" w:rsidRDefault="00203A72" w:rsidP="00203A72">
      <w:pPr>
        <w:keepNext/>
        <w:spacing w:after="0" w:line="240" w:lineRule="auto"/>
        <w:ind w:left="964" w:hanging="113"/>
        <w:rPr>
          <w:rFonts w:cs="Arial"/>
          <w:sz w:val="18"/>
        </w:rPr>
      </w:pPr>
      <w:r w:rsidRPr="00D71F87">
        <w:rPr>
          <w:rFonts w:cs="Arial"/>
          <w:sz w:val="18"/>
        </w:rPr>
        <w:t>- dodávání finančních zpráv zpravodajským médiím (63.91.1)</w:t>
      </w:r>
    </w:p>
    <w:p w:rsidR="00203A72" w:rsidRPr="00203A72" w:rsidRDefault="00203A72" w:rsidP="00203A72">
      <w:pPr>
        <w:keepNext/>
        <w:spacing w:after="0" w:line="240" w:lineRule="auto"/>
        <w:ind w:left="964" w:hanging="113"/>
        <w:rPr>
          <w:rFonts w:cs="Arial"/>
          <w:sz w:val="18"/>
        </w:rPr>
      </w:pPr>
      <w:r w:rsidRPr="00D71F87">
        <w:rPr>
          <w:rFonts w:cs="Arial"/>
          <w:sz w:val="18"/>
        </w:rPr>
        <w:t>- svěřenecké služby a úschovu (66.19.3)</w:t>
      </w:r>
    </w:p>
    <w:p w:rsidR="00203A72" w:rsidRPr="00203A72" w:rsidRDefault="00203A72" w:rsidP="00203A72">
      <w:pPr>
        <w:keepNext/>
        <w:spacing w:after="0" w:line="240" w:lineRule="auto"/>
        <w:ind w:left="964" w:hanging="113"/>
        <w:rPr>
          <w:rFonts w:cs="Arial"/>
          <w:sz w:val="18"/>
        </w:rPr>
      </w:pPr>
      <w:r w:rsidRPr="00203A72">
        <w:rPr>
          <w:rFonts w:cs="Arial"/>
          <w:sz w:val="18"/>
        </w:rPr>
        <w:t>- správu portfolia (66.30.11)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66.19.3 Svěřenecké služby a ukládání do úschovy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66.19.31 </w:t>
      </w:r>
      <w:r w:rsidRPr="00203A72">
        <w:rPr>
          <w:rFonts w:eastAsia="TTA20363E8t00" w:cs="Arial"/>
          <w:b/>
          <w:sz w:val="18"/>
        </w:rPr>
        <w:t>Sv</w:t>
      </w:r>
      <w:r w:rsidRPr="00203A72">
        <w:rPr>
          <w:rFonts w:eastAsia="TTA20363E8t00" w:cs="Arial" w:hint="eastAsia"/>
          <w:b/>
          <w:sz w:val="18"/>
        </w:rPr>
        <w:t>ěř</w:t>
      </w:r>
      <w:r w:rsidRPr="00203A72">
        <w:rPr>
          <w:rFonts w:eastAsia="TTA20363E8t00" w:cs="Arial"/>
          <w:b/>
          <w:sz w:val="18"/>
        </w:rPr>
        <w:t>enecké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řízení a správy svěřeného majetku</w:t>
      </w:r>
    </w:p>
    <w:p w:rsidR="00203A72" w:rsidRPr="00203A72" w:rsidRDefault="00203A72" w:rsidP="00203A72">
      <w:pPr>
        <w:keepNext/>
        <w:spacing w:after="0" w:line="240" w:lineRule="auto"/>
        <w:ind w:left="964" w:hanging="113"/>
        <w:rPr>
          <w:rFonts w:cs="Arial"/>
          <w:sz w:val="18"/>
        </w:rPr>
      </w:pPr>
      <w:r w:rsidRPr="00203A72">
        <w:rPr>
          <w:rFonts w:cs="Arial"/>
          <w:sz w:val="18"/>
        </w:rPr>
        <w:t>- služby výkonu svěřeneckého správce investičních nebo penzijních fondů</w:t>
      </w:r>
    </w:p>
    <w:p w:rsidR="00203A72" w:rsidRPr="00203A72" w:rsidRDefault="00203A72" w:rsidP="00203A72">
      <w:pPr>
        <w:keepNext/>
        <w:spacing w:after="0" w:line="240" w:lineRule="auto"/>
        <w:ind w:left="964" w:hanging="113"/>
        <w:rPr>
          <w:rFonts w:cs="Arial"/>
          <w:sz w:val="18"/>
        </w:rPr>
      </w:pPr>
      <w:r w:rsidRPr="00203A72">
        <w:rPr>
          <w:rFonts w:cs="Arial"/>
          <w:sz w:val="18"/>
        </w:rPr>
        <w:t>- služby výkonu svěřeneckého správce pro cenné papíry (správní služby spojené s emisí a registrací cenných papírů a výplatou úroků a dividend)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správy fondů (66.30.1)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66.19.32 </w:t>
      </w:r>
      <w:r w:rsidRPr="00203A72">
        <w:rPr>
          <w:rFonts w:eastAsia="TTA20363E8t00" w:cs="Arial"/>
          <w:b/>
          <w:sz w:val="18"/>
        </w:rPr>
        <w:t>Ukládání do úschovy</w:t>
      </w:r>
    </w:p>
    <w:p w:rsidR="00272BF7" w:rsidRPr="007D5B16" w:rsidRDefault="00272BF7" w:rsidP="00E9604E">
      <w:pPr>
        <w:keepNext/>
        <w:spacing w:after="0" w:line="240" w:lineRule="auto"/>
        <w:ind w:left="964" w:hanging="113"/>
        <w:rPr>
          <w:rFonts w:cs="Arial"/>
          <w:sz w:val="18"/>
        </w:rPr>
      </w:pPr>
      <w:r w:rsidRPr="007D5B16">
        <w:rPr>
          <w:rFonts w:cs="Arial"/>
          <w:sz w:val="18"/>
        </w:rPr>
        <w:t>Z:</w:t>
      </w:r>
    </w:p>
    <w:p w:rsidR="00272BF7" w:rsidRPr="007D5B16" w:rsidRDefault="00272BF7" w:rsidP="00E9604E">
      <w:pPr>
        <w:keepNext/>
        <w:spacing w:after="0" w:line="240" w:lineRule="auto"/>
        <w:ind w:left="964" w:hanging="113"/>
        <w:rPr>
          <w:rFonts w:cs="Arial"/>
          <w:sz w:val="18"/>
        </w:rPr>
      </w:pPr>
      <w:r w:rsidRPr="007D5B16">
        <w:rPr>
          <w:rFonts w:cs="Arial"/>
          <w:sz w:val="18"/>
        </w:rPr>
        <w:t>- služby úschovy osobního majetku a odpovědnost za cennosti, vč. cenných papírů, prováděné dle pokynů</w:t>
      </w:r>
    </w:p>
    <w:p w:rsidR="00272BF7" w:rsidRPr="007D5B16" w:rsidRDefault="00272BF7" w:rsidP="00E9604E">
      <w:pPr>
        <w:keepNext/>
        <w:spacing w:after="0" w:line="240" w:lineRule="auto"/>
        <w:ind w:left="964" w:hanging="113"/>
        <w:rPr>
          <w:rFonts w:cs="Arial"/>
          <w:sz w:val="18"/>
        </w:rPr>
      </w:pPr>
      <w:r w:rsidRPr="007D5B16">
        <w:rPr>
          <w:rFonts w:cs="Arial"/>
          <w:sz w:val="18"/>
        </w:rPr>
        <w:t>- služby bezpečného uložení svěřených věcí</w:t>
      </w:r>
    </w:p>
    <w:p w:rsidR="00272BF7" w:rsidRPr="007D5B16" w:rsidRDefault="00272BF7" w:rsidP="00E9604E">
      <w:pPr>
        <w:keepNext/>
        <w:spacing w:after="0" w:line="240" w:lineRule="auto"/>
        <w:ind w:left="964" w:hanging="113"/>
        <w:rPr>
          <w:rFonts w:cs="Arial"/>
          <w:sz w:val="18"/>
        </w:rPr>
      </w:pPr>
      <w:r w:rsidRPr="007D5B16">
        <w:rPr>
          <w:rFonts w:cs="Arial"/>
          <w:sz w:val="18"/>
        </w:rPr>
        <w:t>- služby bezpečné úschovy v trezorech</w:t>
      </w:r>
    </w:p>
    <w:p w:rsidR="00272BF7" w:rsidRPr="007D5B16" w:rsidRDefault="00272BF7" w:rsidP="00E9604E">
      <w:pPr>
        <w:keepNext/>
        <w:spacing w:after="0" w:line="240" w:lineRule="auto"/>
        <w:ind w:left="964" w:hanging="113"/>
        <w:rPr>
          <w:rFonts w:cs="Arial"/>
          <w:sz w:val="18"/>
        </w:rPr>
      </w:pPr>
      <w:r w:rsidRPr="007D5B16">
        <w:rPr>
          <w:rFonts w:cs="Arial"/>
          <w:sz w:val="18"/>
        </w:rPr>
        <w:t>- služby úschovy v bezpečnostních schránkách</w:t>
      </w:r>
    </w:p>
    <w:p w:rsidR="00272BF7" w:rsidRPr="00E9604E" w:rsidRDefault="00272BF7" w:rsidP="00E9604E">
      <w:pPr>
        <w:keepNext/>
        <w:spacing w:after="0" w:line="240" w:lineRule="auto"/>
        <w:ind w:left="964" w:hanging="113"/>
        <w:rPr>
          <w:rFonts w:cs="Arial"/>
          <w:sz w:val="18"/>
        </w:rPr>
      </w:pPr>
      <w:r w:rsidRPr="007D5B16">
        <w:rPr>
          <w:rFonts w:cs="Arial"/>
          <w:sz w:val="18"/>
        </w:rPr>
        <w:t>- služby revidování cenných papírů zákazníka, držených v úschově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66.19.9 Ostatní pomocné služby související s finančními službami j. n., kromě pojištění a penzijního financování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pojištění, zajištění a penzijní financování (65)</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66.19.91 </w:t>
      </w:r>
      <w:r w:rsidRPr="00203A72">
        <w:rPr>
          <w:rFonts w:eastAsia="TTA20363E8t00" w:cs="Arial"/>
          <w:b/>
          <w:sz w:val="18"/>
        </w:rPr>
        <w:t>Finan</w:t>
      </w:r>
      <w:r w:rsidRPr="00203A72">
        <w:rPr>
          <w:rFonts w:eastAsia="TTA20363E8t00" w:cs="Arial" w:hint="eastAsia"/>
          <w:b/>
          <w:sz w:val="18"/>
        </w:rPr>
        <w:t>č</w:t>
      </w:r>
      <w:r w:rsidRPr="00203A72">
        <w:rPr>
          <w:rFonts w:eastAsia="TTA20363E8t00" w:cs="Arial"/>
          <w:b/>
          <w:sz w:val="18"/>
        </w:rPr>
        <w:t>ní poradenství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finanční poradenské služby</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osobním finančním plánování</w:t>
      </w:r>
    </w:p>
    <w:p w:rsidR="00203A72" w:rsidRPr="00203A72" w:rsidRDefault="00203A72" w:rsidP="00203A72">
      <w:pPr>
        <w:keepNext/>
        <w:spacing w:after="0" w:line="240" w:lineRule="auto"/>
        <w:ind w:left="964" w:hanging="113"/>
        <w:rPr>
          <w:rFonts w:cs="Arial"/>
          <w:sz w:val="18"/>
        </w:rPr>
      </w:pPr>
      <w:r w:rsidRPr="00203A72">
        <w:rPr>
          <w:rFonts w:cs="Arial"/>
          <w:sz w:val="18"/>
        </w:rPr>
        <w:t>- analýzy trhu a informace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v oblasti fúzí a akvizic (66.19.21)</w:t>
      </w:r>
    </w:p>
    <w:p w:rsidR="00203A72" w:rsidRPr="00203A72" w:rsidRDefault="00203A72" w:rsidP="00203A72">
      <w:pPr>
        <w:keepNext/>
        <w:spacing w:after="0" w:line="240" w:lineRule="auto"/>
        <w:ind w:left="964" w:hanging="113"/>
        <w:rPr>
          <w:rFonts w:cs="Arial"/>
          <w:sz w:val="18"/>
        </w:rPr>
      </w:pPr>
      <w:r w:rsidRPr="00203A72">
        <w:rPr>
          <w:rFonts w:cs="Arial"/>
          <w:sz w:val="18"/>
        </w:rPr>
        <w:t>- služby podnikového financování a rizikového kapitálu (66.19.22)</w:t>
      </w:r>
    </w:p>
    <w:p w:rsidR="00203A72" w:rsidRPr="00203A72" w:rsidRDefault="00203A72" w:rsidP="00203A72">
      <w:pPr>
        <w:keepNext/>
        <w:spacing w:after="0" w:line="240" w:lineRule="auto"/>
        <w:ind w:left="964" w:hanging="113"/>
        <w:rPr>
          <w:rFonts w:cs="Arial"/>
          <w:sz w:val="18"/>
        </w:rPr>
      </w:pPr>
      <w:r w:rsidRPr="00203A72">
        <w:rPr>
          <w:rFonts w:cs="Arial"/>
          <w:sz w:val="18"/>
        </w:rPr>
        <w:t>- služby svěřenectví a úschovy (66.19.3)</w:t>
      </w:r>
    </w:p>
    <w:p w:rsidR="00203A72" w:rsidRPr="00203A72" w:rsidRDefault="00203A72" w:rsidP="00203A72">
      <w:pPr>
        <w:keepNext/>
        <w:spacing w:after="0" w:line="240" w:lineRule="auto"/>
        <w:ind w:left="964" w:hanging="113"/>
        <w:rPr>
          <w:rFonts w:cs="Arial"/>
          <w:sz w:val="18"/>
        </w:rPr>
      </w:pPr>
      <w:r w:rsidRPr="00203A72">
        <w:rPr>
          <w:rFonts w:cs="Arial"/>
          <w:sz w:val="18"/>
        </w:rPr>
        <w:t>- poradenské služby pro pojištění a penzi (66.29.19)</w:t>
      </w:r>
    </w:p>
    <w:p w:rsidR="00203A72" w:rsidRPr="00203A72" w:rsidRDefault="00203A72" w:rsidP="00203A72">
      <w:pPr>
        <w:keepNext/>
        <w:spacing w:after="0" w:line="240" w:lineRule="auto"/>
        <w:ind w:left="964" w:hanging="113"/>
        <w:rPr>
          <w:rFonts w:cs="Arial"/>
          <w:sz w:val="18"/>
        </w:rPr>
      </w:pPr>
      <w:r w:rsidRPr="00203A72">
        <w:rPr>
          <w:rFonts w:cs="Arial"/>
          <w:sz w:val="18"/>
        </w:rPr>
        <w:t>- služby správy portfolia (66.30.11)</w:t>
      </w:r>
    </w:p>
    <w:p w:rsidR="00203A72" w:rsidRPr="00203A72" w:rsidRDefault="00203A72" w:rsidP="00203A72">
      <w:pPr>
        <w:keepNext/>
        <w:spacing w:after="0" w:line="240" w:lineRule="auto"/>
        <w:ind w:left="964" w:hanging="113"/>
        <w:rPr>
          <w:rFonts w:cs="Arial"/>
          <w:sz w:val="18"/>
        </w:rPr>
      </w:pPr>
      <w:r w:rsidRPr="00203A72">
        <w:rPr>
          <w:rFonts w:cs="Arial"/>
          <w:sz w:val="18"/>
        </w:rPr>
        <w:t>- poradenské služby pro oblast daní (69.20.3)</w:t>
      </w:r>
    </w:p>
    <w:p w:rsidR="00203A72" w:rsidRPr="00203A72" w:rsidRDefault="00203A72" w:rsidP="00203A72">
      <w:pPr>
        <w:keepNext/>
        <w:spacing w:after="0" w:line="240" w:lineRule="auto"/>
        <w:ind w:left="964" w:hanging="113"/>
        <w:rPr>
          <w:rFonts w:cs="Arial"/>
          <w:sz w:val="18"/>
        </w:rPr>
      </w:pPr>
      <w:r w:rsidRPr="00203A72">
        <w:rPr>
          <w:rFonts w:cs="Arial"/>
          <w:sz w:val="18"/>
        </w:rPr>
        <w:t>- poradenské služby pro finanční řízení (kromě daní) (70.22.12)</w:t>
      </w:r>
    </w:p>
    <w:p w:rsidR="00203A72" w:rsidRPr="00203A72" w:rsidRDefault="002F3C91" w:rsidP="002F3C91">
      <w:pPr>
        <w:keepNext/>
        <w:spacing w:after="120" w:line="240" w:lineRule="auto"/>
        <w:ind w:left="1389" w:hanging="822"/>
        <w:outlineLvl w:val="6"/>
        <w:rPr>
          <w:rFonts w:cs="Arial"/>
          <w:b/>
          <w:sz w:val="18"/>
        </w:rPr>
      </w:pPr>
      <w:r>
        <w:rPr>
          <w:rFonts w:cs="Arial"/>
          <w:sz w:val="18"/>
        </w:rPr>
        <w:br w:type="column"/>
      </w:r>
      <w:r w:rsidR="00203A72" w:rsidRPr="002F3C91">
        <w:rPr>
          <w:rFonts w:eastAsia="TTA20363E8t00" w:cs="Arial"/>
          <w:b/>
          <w:sz w:val="18"/>
        </w:rPr>
        <w:lastRenderedPageBreak/>
        <w:t xml:space="preserve">66.19.92 </w:t>
      </w:r>
      <w:r w:rsidR="00203A72" w:rsidRPr="00203A72">
        <w:rPr>
          <w:rFonts w:eastAsia="TTA20363E8t00" w:cs="Arial"/>
          <w:b/>
          <w:sz w:val="18"/>
        </w:rPr>
        <w:t>Zpracování finan</w:t>
      </w:r>
      <w:r w:rsidR="00203A72" w:rsidRPr="00203A72">
        <w:rPr>
          <w:rFonts w:eastAsia="TTA20363E8t00" w:cs="Arial" w:hint="eastAsia"/>
          <w:b/>
          <w:sz w:val="18"/>
        </w:rPr>
        <w:t>č</w:t>
      </w:r>
      <w:r w:rsidR="00203A72" w:rsidRPr="00203A72">
        <w:rPr>
          <w:rFonts w:eastAsia="TTA20363E8t00" w:cs="Arial"/>
          <w:b/>
          <w:sz w:val="18"/>
        </w:rPr>
        <w:t>ních transakcí a zú</w:t>
      </w:r>
      <w:r w:rsidR="00203A72" w:rsidRPr="00203A72">
        <w:rPr>
          <w:rFonts w:eastAsia="TTA20363E8t00" w:cs="Arial" w:hint="eastAsia"/>
          <w:b/>
          <w:sz w:val="18"/>
        </w:rPr>
        <w:t>č</w:t>
      </w:r>
      <w:r w:rsidR="00203A72" w:rsidRPr="00203A72">
        <w:rPr>
          <w:rFonts w:eastAsia="TTA20363E8t00" w:cs="Arial"/>
          <w:b/>
          <w:sz w:val="18"/>
        </w:rPr>
        <w:t>tovací slu</w:t>
      </w:r>
      <w:r w:rsidR="00203A72" w:rsidRPr="00203A72">
        <w:rPr>
          <w:rFonts w:eastAsia="TTA20363E8t00" w:cs="Arial" w:hint="eastAsia"/>
          <w:b/>
          <w:sz w:val="18"/>
        </w:rPr>
        <w:t>ž</w:t>
      </w:r>
      <w:r w:rsidR="00203A72"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zpracování finančních transakcí, jako jsou ověření finančního zůstatku, autorizace transakcí, převod finančních prostředků mezi účty účastníků transakce, oznámení bankám (nebo emitentům kreditních karet) o jednotlivých transakcích a poskytování denních přehledů</w:t>
      </w:r>
    </w:p>
    <w:p w:rsidR="00203A72" w:rsidRPr="00203A72" w:rsidRDefault="00203A72" w:rsidP="00203A72">
      <w:pPr>
        <w:keepNext/>
        <w:spacing w:after="0" w:line="240" w:lineRule="auto"/>
        <w:ind w:left="964" w:hanging="113"/>
        <w:rPr>
          <w:rFonts w:cs="Arial"/>
          <w:sz w:val="18"/>
        </w:rPr>
      </w:pPr>
      <w:r w:rsidRPr="00203A72">
        <w:rPr>
          <w:rFonts w:cs="Arial"/>
          <w:sz w:val="18"/>
        </w:rPr>
        <w:t>- zúčtování šeků, výběrů a jiných platebních příkazů</w:t>
      </w:r>
    </w:p>
    <w:p w:rsidR="00203A72" w:rsidRPr="00203A72" w:rsidRDefault="00203A72" w:rsidP="00203A72">
      <w:pPr>
        <w:keepNext/>
        <w:spacing w:after="0" w:line="240" w:lineRule="auto"/>
        <w:ind w:left="964" w:hanging="113"/>
        <w:rPr>
          <w:rFonts w:cs="Arial"/>
          <w:sz w:val="18"/>
        </w:rPr>
      </w:pPr>
      <w:r w:rsidRPr="00203A72">
        <w:rPr>
          <w:rFonts w:cs="Arial"/>
          <w:sz w:val="18"/>
        </w:rPr>
        <w:t>- služby obchodních platebních karet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zpracování transakcí s cennými papíry (66.19.10)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66.19.99 </w:t>
      </w:r>
      <w:r w:rsidRPr="00203A72">
        <w:rPr>
          <w:rFonts w:eastAsia="TTA20363E8t00" w:cs="Arial"/>
          <w:b/>
          <w:sz w:val="18"/>
        </w:rPr>
        <w:t>Ostatní pomocné slu</w:t>
      </w:r>
      <w:r w:rsidRPr="00203A72">
        <w:rPr>
          <w:rFonts w:eastAsia="TTA20363E8t00" w:cs="Arial" w:hint="eastAsia"/>
          <w:b/>
          <w:sz w:val="18"/>
        </w:rPr>
        <w:t>ž</w:t>
      </w:r>
      <w:r w:rsidRPr="00203A72">
        <w:rPr>
          <w:rFonts w:eastAsia="TTA20363E8t00" w:cs="Arial"/>
          <w:b/>
          <w:sz w:val="18"/>
        </w:rPr>
        <w:t>by související s finan</w:t>
      </w:r>
      <w:r w:rsidRPr="00203A72">
        <w:rPr>
          <w:rFonts w:eastAsia="TTA20363E8t00" w:cs="Arial" w:hint="eastAsia"/>
          <w:b/>
          <w:sz w:val="18"/>
        </w:rPr>
        <w:t>č</w:t>
      </w:r>
      <w:r w:rsidRPr="00203A72">
        <w:rPr>
          <w:rFonts w:eastAsia="TTA20363E8t00" w:cs="Arial"/>
          <w:b/>
          <w:sz w:val="18"/>
        </w:rPr>
        <w:t>ními slu</w:t>
      </w:r>
      <w:r w:rsidRPr="00203A72">
        <w:rPr>
          <w:rFonts w:eastAsia="TTA20363E8t00" w:cs="Arial" w:hint="eastAsia"/>
          <w:b/>
          <w:sz w:val="18"/>
        </w:rPr>
        <w:t>ž</w:t>
      </w:r>
      <w:r w:rsidRPr="00203A72">
        <w:rPr>
          <w:rFonts w:eastAsia="TTA20363E8t00" w:cs="Arial"/>
          <w:b/>
          <w:sz w:val="18"/>
        </w:rPr>
        <w:t>bami j. n., krom</w:t>
      </w:r>
      <w:r w:rsidRPr="00203A72">
        <w:rPr>
          <w:rFonts w:eastAsia="TTA20363E8t00" w:cs="Arial" w:hint="eastAsia"/>
          <w:b/>
          <w:sz w:val="18"/>
        </w:rPr>
        <w:t>ě</w:t>
      </w:r>
      <w:r w:rsidRPr="00203A72">
        <w:rPr>
          <w:rFonts w:eastAsia="TTA20363E8t00" w:cs="Arial"/>
          <w:b/>
          <w:sz w:val="18"/>
        </w:rPr>
        <w:t xml:space="preserve"> pojištění a penzijního financování, kromě finan</w:t>
      </w:r>
      <w:r w:rsidRPr="00203A72">
        <w:rPr>
          <w:rFonts w:eastAsia="TTA20363E8t00" w:cs="Arial" w:hint="eastAsia"/>
          <w:b/>
          <w:sz w:val="18"/>
        </w:rPr>
        <w:t>č</w:t>
      </w:r>
      <w:r w:rsidRPr="00203A72">
        <w:rPr>
          <w:rFonts w:eastAsia="TTA20363E8t00" w:cs="Arial"/>
          <w:b/>
          <w:sz w:val="18"/>
        </w:rPr>
        <w:t>ního poradenství a zpracování finančních transakcí a zúčtovacích služeb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 poskytování hypoték a půjček</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pojištění, zajištění a penzijní financování (65)</w:t>
      </w:r>
    </w:p>
    <w:p w:rsidR="00203A72" w:rsidRPr="00203A72" w:rsidRDefault="00203A72" w:rsidP="00203A72">
      <w:pPr>
        <w:keepNext/>
        <w:spacing w:after="0" w:line="240" w:lineRule="auto"/>
        <w:ind w:left="964" w:hanging="113"/>
        <w:rPr>
          <w:rFonts w:cs="Arial"/>
          <w:sz w:val="18"/>
        </w:rPr>
      </w:pPr>
      <w:r w:rsidRPr="00203A72">
        <w:rPr>
          <w:rFonts w:cs="Arial"/>
          <w:sz w:val="18"/>
        </w:rPr>
        <w:t>- balení mincí a bankovek (82.92.10)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66.2 Pomocné služby související s pojištěním a penzijním financováním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66.21 Vyhodnocování rizik a škod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66.21.1 Vyhodnocování rizik a škod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66.21.10 </w:t>
      </w:r>
      <w:r w:rsidRPr="00203A72">
        <w:rPr>
          <w:rFonts w:eastAsia="TTA20363E8t00" w:cs="Arial"/>
          <w:b/>
          <w:sz w:val="18"/>
        </w:rPr>
        <w:t>Vyhodnocování rizik a </w:t>
      </w:r>
      <w:r w:rsidRPr="00203A72">
        <w:rPr>
          <w:rFonts w:eastAsia="TTA20363E8t00" w:cs="Arial" w:hint="eastAsia"/>
          <w:b/>
          <w:sz w:val="18"/>
        </w:rPr>
        <w:t>š</w:t>
      </w:r>
      <w:r w:rsidRPr="00203A72">
        <w:rPr>
          <w:rFonts w:eastAsia="TTA20363E8t00" w:cs="Arial"/>
          <w:b/>
          <w:sz w:val="18"/>
        </w:rPr>
        <w:t>kod</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prošetřování pojistných nároků, určování výše ztráty nebo poškození na základě pojistných smluv a projednání plnění</w:t>
      </w:r>
    </w:p>
    <w:p w:rsidR="00203A72" w:rsidRPr="00203A72" w:rsidRDefault="00203A72" w:rsidP="00203A72">
      <w:pPr>
        <w:keepNext/>
        <w:spacing w:after="0" w:line="240" w:lineRule="auto"/>
        <w:ind w:left="964" w:hanging="113"/>
        <w:rPr>
          <w:rFonts w:cs="Arial"/>
          <w:sz w:val="18"/>
        </w:rPr>
      </w:pPr>
      <w:r w:rsidRPr="00203A72">
        <w:rPr>
          <w:rFonts w:cs="Arial"/>
          <w:sz w:val="18"/>
        </w:rPr>
        <w:t>- prověřování nároků, které byly zjištěny a schváleny k proplacení</w:t>
      </w:r>
    </w:p>
    <w:p w:rsidR="00203A72" w:rsidRPr="00203A72" w:rsidRDefault="00203A72" w:rsidP="00203A72">
      <w:pPr>
        <w:keepNext/>
        <w:spacing w:after="0" w:line="240" w:lineRule="auto"/>
        <w:ind w:left="964" w:hanging="113"/>
        <w:rPr>
          <w:rFonts w:cs="Arial"/>
          <w:sz w:val="18"/>
        </w:rPr>
      </w:pPr>
      <w:r w:rsidRPr="00203A72">
        <w:rPr>
          <w:rFonts w:cs="Arial"/>
          <w:sz w:val="18"/>
        </w:rPr>
        <w:t>- služby zjišťování škod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66.22 Služby zástupců pojišťovny a makléřů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66.22.1 Služby zástupců pojišťovny a makléřů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66.22.10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zástupc</w:t>
      </w:r>
      <w:r w:rsidRPr="00203A72">
        <w:rPr>
          <w:rFonts w:eastAsia="TTA20363E8t00" w:cs="Arial" w:hint="eastAsia"/>
          <w:b/>
          <w:sz w:val="18"/>
        </w:rPr>
        <w:t>ů</w:t>
      </w:r>
      <w:r w:rsidRPr="00203A72">
        <w:rPr>
          <w:rFonts w:eastAsia="TTA20363E8t00" w:cs="Arial"/>
          <w:b/>
          <w:sz w:val="18"/>
        </w:rPr>
        <w:t xml:space="preserve"> poji</w:t>
      </w:r>
      <w:r w:rsidRPr="00203A72">
        <w:rPr>
          <w:rFonts w:eastAsia="TTA20363E8t00" w:cs="Arial" w:hint="eastAsia"/>
          <w:b/>
          <w:sz w:val="18"/>
        </w:rPr>
        <w:t>šť</w:t>
      </w:r>
      <w:r w:rsidRPr="00203A72">
        <w:rPr>
          <w:rFonts w:eastAsia="TTA20363E8t00" w:cs="Arial"/>
          <w:b/>
          <w:sz w:val="18"/>
        </w:rPr>
        <w:t>ovny a maklé</w:t>
      </w:r>
      <w:r w:rsidRPr="00203A72">
        <w:rPr>
          <w:rFonts w:eastAsia="TTA20363E8t00" w:cs="Arial" w:hint="eastAsia"/>
          <w:b/>
          <w:sz w:val="18"/>
        </w:rPr>
        <w:t>řů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prodeje, vyjednávání nebo nabízení pojištění a zajištění pojištění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66.29 Ostatní pomocné služby související s pojištěním a penzijním financováním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66.29.1 Ostatní pomocné služby související s pojištěním a penzijním financováním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66.29.11 </w:t>
      </w:r>
      <w:r w:rsidRPr="00203A72">
        <w:rPr>
          <w:rFonts w:eastAsia="TTA20363E8t00" w:cs="Arial"/>
          <w:b/>
          <w:sz w:val="18"/>
        </w:rPr>
        <w:t>Pojistn</w:t>
      </w:r>
      <w:r w:rsidRPr="00203A72">
        <w:rPr>
          <w:rFonts w:eastAsia="TTA20363E8t00" w:cs="Arial" w:hint="eastAsia"/>
          <w:b/>
          <w:sz w:val="18"/>
        </w:rPr>
        <w:t>ě</w:t>
      </w:r>
      <w:r w:rsidRPr="00203A72">
        <w:rPr>
          <w:rFonts w:eastAsia="TTA20363E8t00" w:cs="Arial"/>
          <w:b/>
          <w:sz w:val="18"/>
        </w:rPr>
        <w:t>-matematické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výpočtů pojistného rizika a plateb pojistného</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66.29.19 </w:t>
      </w:r>
      <w:r w:rsidRPr="00203A72">
        <w:rPr>
          <w:rFonts w:eastAsia="TTA20363E8t00" w:cs="Arial"/>
          <w:b/>
          <w:sz w:val="18"/>
        </w:rPr>
        <w:t>Ostatní pomocné slu</w:t>
      </w:r>
      <w:r w:rsidRPr="00203A72">
        <w:rPr>
          <w:rFonts w:eastAsia="TTA20363E8t00" w:cs="Arial" w:hint="eastAsia"/>
          <w:b/>
          <w:sz w:val="18"/>
        </w:rPr>
        <w:t>ž</w:t>
      </w:r>
      <w:r w:rsidRPr="00203A72">
        <w:rPr>
          <w:rFonts w:eastAsia="TTA20363E8t00" w:cs="Arial"/>
          <w:b/>
          <w:sz w:val="18"/>
        </w:rPr>
        <w:t>by související s poji</w:t>
      </w:r>
      <w:r w:rsidRPr="00203A72">
        <w:rPr>
          <w:rFonts w:eastAsia="TTA20363E8t00" w:cs="Arial" w:hint="eastAsia"/>
          <w:b/>
          <w:sz w:val="18"/>
        </w:rPr>
        <w:t>š</w:t>
      </w:r>
      <w:r w:rsidRPr="00203A72">
        <w:rPr>
          <w:rFonts w:eastAsia="TTA20363E8t00" w:cs="Arial"/>
          <w:b/>
          <w:sz w:val="18"/>
        </w:rPr>
        <w:t>těním a penzijním financováním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správu pojištění a penzijních fondů</w:t>
      </w:r>
    </w:p>
    <w:p w:rsidR="00203A72" w:rsidRPr="00203A72" w:rsidRDefault="00203A72" w:rsidP="00203A72">
      <w:pPr>
        <w:keepNext/>
        <w:spacing w:after="0" w:line="240" w:lineRule="auto"/>
        <w:ind w:left="964" w:hanging="113"/>
        <w:rPr>
          <w:rFonts w:cs="Arial"/>
          <w:sz w:val="18"/>
        </w:rPr>
      </w:pPr>
      <w:r w:rsidRPr="00203A72">
        <w:rPr>
          <w:rFonts w:cs="Arial"/>
          <w:sz w:val="18"/>
        </w:rPr>
        <w:t>- služby správy záchrany hodnot</w:t>
      </w:r>
    </w:p>
    <w:p w:rsidR="00203A72" w:rsidRPr="00203A72" w:rsidRDefault="00203A72" w:rsidP="00203A72">
      <w:pPr>
        <w:keepNext/>
        <w:spacing w:after="0" w:line="240" w:lineRule="auto"/>
        <w:ind w:left="964" w:hanging="113"/>
        <w:rPr>
          <w:rFonts w:cs="Arial"/>
          <w:sz w:val="18"/>
        </w:rPr>
      </w:pPr>
      <w:r w:rsidRPr="00203A72">
        <w:rPr>
          <w:rFonts w:cs="Arial"/>
          <w:sz w:val="18"/>
        </w:rPr>
        <w:t>- konzultační služby v oblasti pojištění a penzijního připojištění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66.3 Správa fondů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66.30 Správa fondů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66.30.1 Správa fondů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66.30.11 </w:t>
      </w:r>
      <w:r w:rsidRPr="00203A72">
        <w:rPr>
          <w:rFonts w:eastAsia="TTA20363E8t00" w:cs="Arial"/>
          <w:b/>
          <w:sz w:val="18"/>
        </w:rPr>
        <w:t>Správa portfolií, krom</w:t>
      </w:r>
      <w:r w:rsidRPr="00203A72">
        <w:rPr>
          <w:rFonts w:eastAsia="TTA20363E8t00" w:cs="Arial" w:hint="eastAsia"/>
          <w:b/>
          <w:sz w:val="18"/>
        </w:rPr>
        <w:t>ě</w:t>
      </w:r>
      <w:r w:rsidRPr="00203A72">
        <w:rPr>
          <w:rFonts w:eastAsia="TTA20363E8t00" w:cs="Arial"/>
          <w:b/>
          <w:sz w:val="18"/>
        </w:rPr>
        <w:t xml:space="preserve"> penzijních fond</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F60313">
      <w:pPr>
        <w:keepNext/>
        <w:spacing w:after="120" w:line="240" w:lineRule="auto"/>
        <w:ind w:left="964" w:hanging="113"/>
        <w:rPr>
          <w:rFonts w:cs="Arial"/>
          <w:sz w:val="18"/>
          <w:highlight w:val="green"/>
        </w:rPr>
      </w:pPr>
      <w:r w:rsidRPr="00203A72">
        <w:rPr>
          <w:rFonts w:cs="Arial"/>
          <w:sz w:val="18"/>
        </w:rPr>
        <w:t>- správu aktiv portfolia pro jednotlivce, podniky a jiné, za poplatek nebo provizi, kromě penzijních fondů</w:t>
      </w:r>
    </w:p>
    <w:p w:rsidR="00203A72" w:rsidRPr="00203A72" w:rsidRDefault="00203A72" w:rsidP="00203A72">
      <w:pPr>
        <w:keepNext/>
        <w:spacing w:after="0" w:line="240" w:lineRule="auto"/>
        <w:ind w:left="850"/>
        <w:rPr>
          <w:rFonts w:cs="Arial"/>
          <w:sz w:val="18"/>
        </w:rPr>
      </w:pPr>
      <w:r w:rsidRPr="00203A72">
        <w:rPr>
          <w:rFonts w:cs="Arial"/>
          <w:sz w:val="18"/>
        </w:rPr>
        <w:t>Manažeři rozhodují o nákupu a prodeji investic. Příkladem spravovaných portfolií jsou portfolia vzájemných a jiných investičních nebo svěřenských fondů.</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nákup a prodej cenných papírů za transakční poplatek (66.12.11)</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osobním finančním plánování nezahrnujícím rozhodování jménem klienta (66.19.91)</w:t>
      </w:r>
    </w:p>
    <w:p w:rsidR="00203A72" w:rsidRPr="00203A72" w:rsidRDefault="00203A72" w:rsidP="00203A72">
      <w:pPr>
        <w:keepNext/>
        <w:spacing w:after="0" w:line="240" w:lineRule="auto"/>
        <w:ind w:left="964" w:hanging="113"/>
        <w:rPr>
          <w:rFonts w:cs="Arial"/>
          <w:sz w:val="18"/>
        </w:rPr>
      </w:pPr>
      <w:r w:rsidRPr="00203A72">
        <w:rPr>
          <w:rFonts w:cs="Arial"/>
          <w:sz w:val="18"/>
        </w:rPr>
        <w:t>- správu penzijních fondů (66.30.12)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66.30.12 Správa penzijních fondů</w:t>
      </w: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24" w:name="_Toc486320891"/>
      <w:bookmarkStart w:id="25" w:name="_Toc498940657"/>
      <w:r w:rsidRPr="00203A72">
        <w:rPr>
          <w:rFonts w:cs="Arial"/>
          <w:b/>
          <w:bCs/>
          <w:iCs/>
          <w:sz w:val="32"/>
          <w:szCs w:val="28"/>
        </w:rPr>
        <w:lastRenderedPageBreak/>
        <w:t>SEKCE L</w:t>
      </w:r>
      <w:r w:rsidRPr="00203A72">
        <w:rPr>
          <w:rFonts w:cs="Arial"/>
          <w:b/>
          <w:bCs/>
          <w:iCs/>
          <w:sz w:val="32"/>
          <w:szCs w:val="28"/>
        </w:rPr>
        <w:tab/>
        <w:t>–</w:t>
      </w:r>
      <w:r w:rsidRPr="00203A72">
        <w:rPr>
          <w:rFonts w:cs="Arial"/>
          <w:b/>
          <w:bCs/>
          <w:iCs/>
          <w:sz w:val="32"/>
          <w:szCs w:val="28"/>
        </w:rPr>
        <w:tab/>
        <w:t>SLUŽBY V OBLASTI NEMOVITOSTÍ</w:t>
      </w:r>
      <w:bookmarkEnd w:id="24"/>
      <w:bookmarkEnd w:id="25"/>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68 Služby v oblasti nemovitostí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68.1 Nákup nemovitostí a jejich následný prodej</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68.10 Nákup nemovitostí a jejich následný prodej</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68.10.1 Nákup nemovitostí a jejich následný prodej</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68.10.11 Nákup a následný prodej bytových budov, vč. souvisejících pozemků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nákup a prodej bytových budov, vč. souvisejících pozemků prováděný jako obchodní činnost na vlastní účet, nikoli nákup a prodej fixního majetku prodávající jednotky</w:t>
      </w:r>
    </w:p>
    <w:p w:rsidR="00203A72" w:rsidRPr="00203A72" w:rsidRDefault="00203A72" w:rsidP="00203A72">
      <w:pPr>
        <w:keepNext/>
        <w:spacing w:after="0" w:line="240" w:lineRule="auto"/>
        <w:ind w:left="964" w:hanging="113"/>
        <w:rPr>
          <w:rFonts w:cs="Arial"/>
          <w:sz w:val="18"/>
        </w:rPr>
      </w:pPr>
      <w:r w:rsidRPr="00203A72">
        <w:rPr>
          <w:rFonts w:cs="Arial"/>
          <w:sz w:val="18"/>
        </w:rPr>
        <w:t>- nákup a prodej domů, vč. souvisejících pozemků, bytových domů s pozemky a individuálních bytových jednotek v samostatných domech, stejně jako jednotlivých bytů a kondominií; tato nemovitost může být vlastněná nebo pronajatá</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prodej bytových nemovitostí developerskými </w:t>
      </w:r>
      <w:r w:rsidR="00987F55">
        <w:rPr>
          <w:rFonts w:cs="Arial"/>
          <w:sz w:val="18"/>
        </w:rPr>
        <w:t>či stavebními subjekty (41.00.1</w:t>
      </w:r>
      <w:r w:rsidRPr="00203A72">
        <w:rPr>
          <w:rFonts w:cs="Arial"/>
          <w:sz w:val="18"/>
        </w:rPr>
        <w: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B20A33">
        <w:rPr>
          <w:rFonts w:cs="Arial"/>
          <w:sz w:val="18"/>
        </w:rPr>
        <w:t xml:space="preserve">nákup a </w:t>
      </w:r>
      <w:r w:rsidRPr="00203A72">
        <w:rPr>
          <w:rFonts w:cs="Arial"/>
          <w:sz w:val="18"/>
        </w:rPr>
        <w:t>prodej volných pozemků pro bytovou výstavbu (68.10.13)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68.10.12 </w:t>
      </w:r>
      <w:r w:rsidRPr="00203A72">
        <w:rPr>
          <w:rFonts w:eastAsia="TTA20363E8t00" w:cs="Arial"/>
          <w:b/>
          <w:sz w:val="18"/>
        </w:rPr>
        <w:t>Nákup a následný prodej nemovitostí u</w:t>
      </w:r>
      <w:r w:rsidRPr="00203A72">
        <w:rPr>
          <w:rFonts w:eastAsia="TTA20363E8t00" w:cs="Arial" w:hint="eastAsia"/>
          <w:b/>
          <w:sz w:val="18"/>
        </w:rPr>
        <w:t>ž</w:t>
      </w:r>
      <w:r w:rsidRPr="00203A72">
        <w:rPr>
          <w:rFonts w:eastAsia="TTA20363E8t00" w:cs="Arial"/>
          <w:b/>
          <w:sz w:val="18"/>
        </w:rPr>
        <w:t xml:space="preserve">ívaných na </w:t>
      </w:r>
      <w:r w:rsidRPr="00203A72">
        <w:rPr>
          <w:rFonts w:eastAsia="TTA20363E8t00" w:cs="Arial" w:hint="eastAsia"/>
          <w:b/>
          <w:sz w:val="18"/>
        </w:rPr>
        <w:t>č</w:t>
      </w:r>
      <w:r w:rsidRPr="00203A72">
        <w:rPr>
          <w:rFonts w:eastAsia="TTA20363E8t00" w:cs="Arial"/>
          <w:b/>
          <w:sz w:val="18"/>
        </w:rPr>
        <w:t>asový úsek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nákup a prodej nemovitostí užívaných na časový úsek (time-share) na vlastní účet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68.10.13 </w:t>
      </w:r>
      <w:r w:rsidRPr="00203A72">
        <w:rPr>
          <w:rFonts w:eastAsia="TTA20363E8t00" w:cs="Arial"/>
          <w:b/>
          <w:sz w:val="18"/>
        </w:rPr>
        <w:t>Nákup a následný prodej stavebních pozemk</w:t>
      </w:r>
      <w:r w:rsidRPr="00203A72">
        <w:rPr>
          <w:rFonts w:eastAsia="TTA20363E8t00" w:cs="Arial" w:hint="eastAsia"/>
          <w:b/>
          <w:sz w:val="18"/>
        </w:rPr>
        <w:t>ů</w:t>
      </w:r>
      <w:r w:rsidRPr="00203A72">
        <w:rPr>
          <w:rFonts w:eastAsia="TTA20363E8t00" w:cs="Arial"/>
          <w:b/>
          <w:sz w:val="18"/>
        </w:rPr>
        <w:t xml:space="preserve"> pro bytovou výstavbu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Default="00203A72" w:rsidP="00D1290C">
      <w:pPr>
        <w:keepNext/>
        <w:spacing w:after="0" w:line="240" w:lineRule="auto"/>
        <w:ind w:left="964" w:hanging="113"/>
        <w:rPr>
          <w:rFonts w:cs="Arial"/>
          <w:sz w:val="18"/>
        </w:rPr>
      </w:pPr>
      <w:r w:rsidRPr="00203A72">
        <w:rPr>
          <w:rFonts w:cs="Arial"/>
          <w:sz w:val="18"/>
        </w:rPr>
        <w:t xml:space="preserve">- nákup a prodej volných </w:t>
      </w:r>
      <w:r w:rsidRPr="00203A72">
        <w:rPr>
          <w:rFonts w:eastAsia="TTA20363E8t00" w:cs="Arial"/>
          <w:sz w:val="18"/>
        </w:rPr>
        <w:t xml:space="preserve">stavebních </w:t>
      </w:r>
      <w:r w:rsidRPr="00203A72">
        <w:rPr>
          <w:rFonts w:cs="Arial"/>
          <w:sz w:val="18"/>
        </w:rPr>
        <w:t>pozemků pro bytovou výstavbu prováděný jako obchodní činnost na vlastní účet</w:t>
      </w:r>
      <w:r w:rsidR="00F9647D">
        <w:rPr>
          <w:rFonts w:cs="Arial"/>
          <w:sz w:val="18"/>
        </w:rPr>
        <w:t>; tyto pozemky mohou být také rozparcelované</w:t>
      </w:r>
    </w:p>
    <w:p w:rsidR="00D1290C" w:rsidRPr="00203A72" w:rsidRDefault="00D1290C" w:rsidP="00D1290C">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Default="007F51EF" w:rsidP="00203A72">
      <w:pPr>
        <w:keepNext/>
        <w:spacing w:after="0" w:line="240" w:lineRule="auto"/>
        <w:ind w:left="964" w:hanging="113"/>
        <w:rPr>
          <w:rFonts w:cs="Arial"/>
          <w:sz w:val="18"/>
        </w:rPr>
      </w:pPr>
      <w:r>
        <w:rPr>
          <w:rFonts w:cs="Arial"/>
          <w:sz w:val="18"/>
        </w:rPr>
        <w:t>- dělení pozemků (parcelaci</w:t>
      </w:r>
      <w:r w:rsidR="00203A72" w:rsidRPr="00203A72">
        <w:rPr>
          <w:rFonts w:cs="Arial"/>
          <w:sz w:val="18"/>
        </w:rPr>
        <w:t>) bez vylepšení jejich kvality</w:t>
      </w:r>
    </w:p>
    <w:p w:rsidR="00D1290C" w:rsidRPr="00203A72" w:rsidRDefault="00D1290C"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dělení pozemků s vylepšením jejich kvality (42.99.29)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68.10.14 Nákup a následný prodej nebytových budov, vč. souvisejících pozemků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nákup a prodej nebytových budov vč. souvisejících pozemků prováděný jako obchodní činnost na vlastní účet, nikoli nákup a prodej fixního majetku prodávající jednotky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Příklady zahrnutých nebytových nemovitostí:</w:t>
      </w:r>
    </w:p>
    <w:p w:rsidR="00203A72" w:rsidRPr="00203A72" w:rsidRDefault="00203A72" w:rsidP="00203A72">
      <w:pPr>
        <w:keepNext/>
        <w:spacing w:after="0" w:line="240" w:lineRule="auto"/>
        <w:ind w:left="1247" w:hanging="113"/>
        <w:rPr>
          <w:rFonts w:cs="Arial"/>
          <w:sz w:val="18"/>
        </w:rPr>
      </w:pPr>
      <w:r w:rsidRPr="00203A72">
        <w:rPr>
          <w:rFonts w:cs="Arial"/>
          <w:sz w:val="18"/>
        </w:rPr>
        <w:t>• továrny, kancelářské budovy, sklady</w:t>
      </w:r>
    </w:p>
    <w:p w:rsidR="00203A72" w:rsidRPr="00203A72" w:rsidRDefault="00203A72" w:rsidP="00203A72">
      <w:pPr>
        <w:keepNext/>
        <w:spacing w:after="0" w:line="240" w:lineRule="auto"/>
        <w:ind w:left="1247" w:hanging="113"/>
        <w:rPr>
          <w:rFonts w:cs="Arial"/>
          <w:sz w:val="18"/>
        </w:rPr>
      </w:pPr>
      <w:r w:rsidRPr="00203A72">
        <w:rPr>
          <w:rFonts w:cs="Arial"/>
          <w:sz w:val="18"/>
        </w:rPr>
        <w:t>• divadla, víceúčelové budovy, které jsou primárně nebytové</w:t>
      </w:r>
    </w:p>
    <w:p w:rsidR="00203A72" w:rsidRPr="00203A72" w:rsidRDefault="00203A72" w:rsidP="00203A72">
      <w:pPr>
        <w:keepNext/>
        <w:spacing w:after="0" w:line="240" w:lineRule="auto"/>
        <w:ind w:left="1247" w:hanging="113"/>
        <w:rPr>
          <w:rFonts w:cs="Arial"/>
          <w:sz w:val="18"/>
        </w:rPr>
      </w:pPr>
      <w:r w:rsidRPr="00203A72">
        <w:rPr>
          <w:rFonts w:cs="Arial"/>
          <w:sz w:val="18"/>
        </w:rPr>
        <w:t>• zemědělské a lesní nemovitosti</w:t>
      </w:r>
    </w:p>
    <w:p w:rsidR="00203A72" w:rsidRPr="00203A72" w:rsidRDefault="00203A72" w:rsidP="00203A72">
      <w:pPr>
        <w:keepNext/>
        <w:spacing w:after="0" w:line="240" w:lineRule="auto"/>
        <w:ind w:left="1247" w:hanging="113"/>
        <w:rPr>
          <w:rFonts w:cs="Arial"/>
          <w:sz w:val="18"/>
        </w:rPr>
      </w:pPr>
      <w:r w:rsidRPr="00203A72">
        <w:rPr>
          <w:rFonts w:cs="Arial"/>
          <w:sz w:val="18"/>
        </w:rPr>
        <w:t>• podobné nemovitosti</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prodej nebytových nemovitostí developerskými či stavebními subjekty (41.00.2)</w:t>
      </w:r>
    </w:p>
    <w:p w:rsidR="00203A72" w:rsidRPr="00203A72" w:rsidRDefault="00203A72" w:rsidP="00203A72">
      <w:pPr>
        <w:keepNext/>
        <w:spacing w:after="0" w:line="240" w:lineRule="auto"/>
        <w:ind w:left="964" w:hanging="113"/>
        <w:rPr>
          <w:rFonts w:cs="Arial"/>
          <w:sz w:val="18"/>
        </w:rPr>
      </w:pPr>
      <w:r w:rsidRPr="00203A72">
        <w:rPr>
          <w:rFonts w:cs="Arial"/>
          <w:sz w:val="18"/>
        </w:rPr>
        <w:t>- prodej volných pozemků pro nebytovou výstavbu (68.10.15)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68.10.15 </w:t>
      </w:r>
      <w:r w:rsidRPr="00203A72">
        <w:rPr>
          <w:rFonts w:eastAsia="TTA20363E8t00" w:cs="Arial"/>
          <w:b/>
          <w:sz w:val="18"/>
        </w:rPr>
        <w:t>Nákup a následný prodej stavebních pozemk</w:t>
      </w:r>
      <w:r w:rsidRPr="00203A72">
        <w:rPr>
          <w:rFonts w:eastAsia="TTA20363E8t00" w:cs="Arial" w:hint="eastAsia"/>
          <w:b/>
          <w:sz w:val="18"/>
        </w:rPr>
        <w:t>ů</w:t>
      </w:r>
      <w:r w:rsidRPr="00203A72">
        <w:rPr>
          <w:rFonts w:eastAsia="TTA20363E8t00" w:cs="Arial"/>
          <w:b/>
          <w:sz w:val="18"/>
        </w:rPr>
        <w:t xml:space="preserve"> pro nebytovou výstavbu</w:t>
      </w:r>
    </w:p>
    <w:p w:rsidR="00203A72" w:rsidRPr="00203A72" w:rsidRDefault="00203A72" w:rsidP="00203A72">
      <w:pPr>
        <w:keepNext/>
        <w:spacing w:after="0" w:line="240" w:lineRule="auto"/>
        <w:ind w:left="850"/>
        <w:rPr>
          <w:rFonts w:cs="Arial"/>
          <w:sz w:val="18"/>
        </w:rPr>
      </w:pPr>
      <w:r w:rsidRPr="00203A72">
        <w:rPr>
          <w:rFonts w:cs="Arial"/>
          <w:sz w:val="18"/>
        </w:rPr>
        <w:t>Z:</w:t>
      </w:r>
    </w:p>
    <w:p w:rsidR="00D1290C" w:rsidRDefault="00203A72" w:rsidP="00D1290C">
      <w:pPr>
        <w:keepNext/>
        <w:spacing w:after="0" w:line="240" w:lineRule="auto"/>
        <w:ind w:left="964" w:hanging="113"/>
        <w:rPr>
          <w:rFonts w:cs="Arial"/>
          <w:sz w:val="18"/>
        </w:rPr>
      </w:pPr>
      <w:r w:rsidRPr="00203A72">
        <w:rPr>
          <w:rFonts w:cs="Arial"/>
          <w:sz w:val="18"/>
        </w:rPr>
        <w:t xml:space="preserve">- nákup a prodej volných </w:t>
      </w:r>
      <w:r w:rsidRPr="00203A72">
        <w:rPr>
          <w:rFonts w:eastAsia="TTA20363E8t00" w:cs="Arial"/>
          <w:sz w:val="18"/>
        </w:rPr>
        <w:t xml:space="preserve">stavebních </w:t>
      </w:r>
      <w:r w:rsidRPr="00203A72">
        <w:rPr>
          <w:rFonts w:cs="Arial"/>
          <w:sz w:val="18"/>
        </w:rPr>
        <w:t>pozemků pro nebytové účely prováděný jako obchodní činnost na vlastní účet</w:t>
      </w:r>
      <w:r w:rsidR="00F9647D">
        <w:rPr>
          <w:rFonts w:cs="Arial"/>
          <w:sz w:val="18"/>
        </w:rPr>
        <w:t>; tyto pozemky mohou být také rozparcelované</w:t>
      </w:r>
    </w:p>
    <w:p w:rsidR="00D1290C" w:rsidRPr="00203A72" w:rsidRDefault="00D1290C" w:rsidP="00D1290C">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7F51EF" w:rsidP="00203A72">
      <w:pPr>
        <w:keepNext/>
        <w:spacing w:after="0" w:line="240" w:lineRule="auto"/>
        <w:ind w:left="964" w:hanging="113"/>
        <w:rPr>
          <w:rFonts w:cs="Arial"/>
          <w:sz w:val="18"/>
        </w:rPr>
      </w:pPr>
      <w:r>
        <w:rPr>
          <w:rFonts w:cs="Arial"/>
          <w:sz w:val="18"/>
        </w:rPr>
        <w:t>- dělení pozemků (parcelaci</w:t>
      </w:r>
      <w:r w:rsidR="00203A72" w:rsidRPr="00203A72">
        <w:rPr>
          <w:rFonts w:cs="Arial"/>
          <w:sz w:val="18"/>
        </w:rPr>
        <w:t>) bez vylepšení jejich kvality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AA65ED" w:rsidRDefault="00203A72" w:rsidP="00203A72">
      <w:pPr>
        <w:keepNext/>
        <w:spacing w:after="0" w:line="240" w:lineRule="auto"/>
        <w:ind w:left="964" w:hanging="113"/>
        <w:rPr>
          <w:rFonts w:cs="Arial"/>
          <w:sz w:val="18"/>
        </w:rPr>
      </w:pPr>
      <w:r w:rsidRPr="00203A72">
        <w:rPr>
          <w:rFonts w:cs="Arial"/>
          <w:sz w:val="18"/>
        </w:rPr>
        <w:t>- dělení pozemků s vylepšením jejich kvality (42.99.29)</w:t>
      </w:r>
    </w:p>
    <w:p w:rsidR="00203A72" w:rsidRPr="00203A72" w:rsidRDefault="00AA65ED" w:rsidP="00AA65ED">
      <w:pPr>
        <w:spacing w:after="0" w:line="240" w:lineRule="auto"/>
        <w:rPr>
          <w:rFonts w:cs="Arial"/>
          <w:sz w:val="18"/>
        </w:rPr>
      </w:pPr>
      <w:r>
        <w:rPr>
          <w:rFonts w:cs="Arial"/>
          <w:sz w:val="18"/>
        </w:rPr>
        <w:br w:type="page"/>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lastRenderedPageBreak/>
        <w:t>68.2 Pronájem a správa vlastních nebo pronajatých nemovitostí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68.20 Pronájem a správa vlastních nebo pronajatých nemovitostí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68.20.1 Pronájem a správa vlastních nebo pronajatých nemovitostí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68.20.11 </w:t>
      </w:r>
      <w:r w:rsidRPr="00203A72">
        <w:rPr>
          <w:rFonts w:eastAsia="TTA20363E8t00" w:cs="Arial"/>
          <w:b/>
          <w:sz w:val="18"/>
        </w:rPr>
        <w:t>Pronájem a správa vlastních nebo pronajatých bytových nemovitostí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AA65ED" w:rsidP="00203A72">
      <w:pPr>
        <w:keepNext/>
        <w:spacing w:after="0" w:line="240" w:lineRule="auto"/>
        <w:ind w:left="964" w:hanging="113"/>
        <w:rPr>
          <w:rFonts w:cs="Arial"/>
          <w:sz w:val="18"/>
        </w:rPr>
      </w:pPr>
      <w:r>
        <w:rPr>
          <w:rFonts w:cs="Arial"/>
          <w:sz w:val="18"/>
        </w:rPr>
        <w:t>- pronájem a správu</w:t>
      </w:r>
      <w:r w:rsidR="00203A72" w:rsidRPr="00203A72">
        <w:rPr>
          <w:rFonts w:cs="Arial"/>
          <w:sz w:val="18"/>
        </w:rPr>
        <w:t xml:space="preserve"> bytových nemovitostí vlastníky nebo nájemci:</w:t>
      </w:r>
    </w:p>
    <w:p w:rsidR="00203A72" w:rsidRPr="00203A72" w:rsidRDefault="00203A72" w:rsidP="00203A72">
      <w:pPr>
        <w:keepNext/>
        <w:spacing w:after="0" w:line="240" w:lineRule="auto"/>
        <w:ind w:left="1247" w:hanging="113"/>
        <w:rPr>
          <w:rFonts w:cs="Arial"/>
          <w:sz w:val="18"/>
        </w:rPr>
      </w:pPr>
      <w:r w:rsidRPr="00203A72">
        <w:rPr>
          <w:rFonts w:cs="Arial"/>
          <w:sz w:val="18"/>
        </w:rPr>
        <w:t>• domů, bytů, bytových domů</w:t>
      </w:r>
    </w:p>
    <w:p w:rsidR="00203A72" w:rsidRPr="00203A72" w:rsidRDefault="00203A72" w:rsidP="00203A72">
      <w:pPr>
        <w:keepNext/>
        <w:spacing w:after="0" w:line="240" w:lineRule="auto"/>
        <w:ind w:left="1247" w:hanging="113"/>
        <w:rPr>
          <w:rFonts w:cs="Arial"/>
          <w:sz w:val="18"/>
        </w:rPr>
      </w:pPr>
      <w:r w:rsidRPr="00203A72">
        <w:rPr>
          <w:rFonts w:cs="Arial"/>
          <w:sz w:val="18"/>
        </w:rPr>
        <w:t>• víceúčelových budov, které jsou primárně bytové</w:t>
      </w:r>
    </w:p>
    <w:p w:rsidR="00203A72" w:rsidRPr="00203A72" w:rsidRDefault="00203A72" w:rsidP="00203A72">
      <w:pPr>
        <w:keepNext/>
        <w:spacing w:after="0" w:line="240" w:lineRule="auto"/>
        <w:ind w:left="1247" w:hanging="113"/>
        <w:rPr>
          <w:rFonts w:cs="Arial"/>
          <w:sz w:val="18"/>
        </w:rPr>
      </w:pPr>
      <w:r w:rsidRPr="00203A72">
        <w:rPr>
          <w:rFonts w:cs="Arial"/>
          <w:sz w:val="18"/>
        </w:rPr>
        <w:t>• ploch pro obytné přívěsy</w:t>
      </w:r>
    </w:p>
    <w:p w:rsidR="00203A72" w:rsidRPr="00203A72" w:rsidRDefault="00203A72" w:rsidP="00203A72">
      <w:pPr>
        <w:keepNext/>
        <w:spacing w:after="0" w:line="240" w:lineRule="auto"/>
        <w:ind w:left="1247" w:hanging="113"/>
        <w:rPr>
          <w:rFonts w:cs="Arial"/>
          <w:sz w:val="18"/>
        </w:rPr>
      </w:pPr>
      <w:r w:rsidRPr="00203A72">
        <w:rPr>
          <w:rFonts w:cs="Arial"/>
          <w:sz w:val="18"/>
        </w:rPr>
        <w:t>• prostorů časově sdílených nemovitostí (time-share)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ubytovací služby poskytované hotely, motely, penziony, kolejemi a internáty, kempy a jinými ubytovacími zařízeními (55)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68.20.12 </w:t>
      </w:r>
      <w:r w:rsidRPr="00203A72">
        <w:rPr>
          <w:rFonts w:eastAsia="TTA20363E8t00" w:cs="Arial"/>
          <w:b/>
          <w:sz w:val="18"/>
        </w:rPr>
        <w:t>Pronájem a správa vlastních nebo pronajatých nebytových nemovitostí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AA65ED" w:rsidP="00203A72">
      <w:pPr>
        <w:keepNext/>
        <w:spacing w:after="0" w:line="240" w:lineRule="auto"/>
        <w:ind w:left="964" w:hanging="113"/>
        <w:rPr>
          <w:rFonts w:cs="Arial"/>
          <w:sz w:val="18"/>
        </w:rPr>
      </w:pPr>
      <w:r>
        <w:rPr>
          <w:rFonts w:cs="Arial"/>
          <w:sz w:val="18"/>
        </w:rPr>
        <w:t>- pronájem a správu</w:t>
      </w:r>
      <w:r w:rsidR="00203A72" w:rsidRPr="00203A72">
        <w:rPr>
          <w:rFonts w:cs="Arial"/>
          <w:sz w:val="18"/>
        </w:rPr>
        <w:t xml:space="preserve"> průmyslových, komerčních nebo jiných nebytových budov nebo ne</w:t>
      </w:r>
      <w:r w:rsidR="00B93648">
        <w:rPr>
          <w:rFonts w:cs="Arial"/>
          <w:sz w:val="18"/>
        </w:rPr>
        <w:t>movitostí majiteli nebo </w:t>
      </w:r>
      <w:r>
        <w:rPr>
          <w:rFonts w:cs="Arial"/>
          <w:sz w:val="18"/>
        </w:rPr>
        <w:t>nájemci:</w:t>
      </w:r>
    </w:p>
    <w:p w:rsidR="00203A72" w:rsidRPr="00203A72" w:rsidRDefault="00AA65ED" w:rsidP="00203A72">
      <w:pPr>
        <w:keepNext/>
        <w:spacing w:after="0" w:line="240" w:lineRule="auto"/>
        <w:ind w:left="1247" w:hanging="113"/>
        <w:rPr>
          <w:rFonts w:cs="Arial"/>
          <w:sz w:val="18"/>
        </w:rPr>
      </w:pPr>
      <w:r>
        <w:rPr>
          <w:rFonts w:cs="Arial"/>
          <w:sz w:val="18"/>
        </w:rPr>
        <w:t>• továren, kancelářských budov, skladů</w:t>
      </w:r>
    </w:p>
    <w:p w:rsidR="00203A72" w:rsidRPr="00203A72" w:rsidRDefault="00AA65ED" w:rsidP="00203A72">
      <w:pPr>
        <w:keepNext/>
        <w:spacing w:after="0" w:line="240" w:lineRule="auto"/>
        <w:ind w:left="1247" w:hanging="113"/>
        <w:rPr>
          <w:rFonts w:cs="Arial"/>
          <w:sz w:val="18"/>
        </w:rPr>
      </w:pPr>
      <w:r>
        <w:rPr>
          <w:rFonts w:cs="Arial"/>
          <w:sz w:val="18"/>
        </w:rPr>
        <w:t>• divadel</w:t>
      </w:r>
      <w:r w:rsidR="00203A72" w:rsidRPr="00203A72">
        <w:rPr>
          <w:rFonts w:cs="Arial"/>
          <w:sz w:val="18"/>
        </w:rPr>
        <w:t>, konferenční</w:t>
      </w:r>
      <w:r>
        <w:rPr>
          <w:rFonts w:cs="Arial"/>
          <w:sz w:val="18"/>
        </w:rPr>
        <w:t>ch center</w:t>
      </w:r>
      <w:r w:rsidR="00203A72" w:rsidRPr="00203A72">
        <w:rPr>
          <w:rFonts w:cs="Arial"/>
          <w:sz w:val="18"/>
        </w:rPr>
        <w:t>, výstavní</w:t>
      </w:r>
      <w:r>
        <w:rPr>
          <w:rFonts w:cs="Arial"/>
          <w:sz w:val="18"/>
        </w:rPr>
        <w:t>ch hal a víceúčelových budov</w:t>
      </w:r>
      <w:r w:rsidR="00203A72" w:rsidRPr="00203A72">
        <w:rPr>
          <w:rFonts w:cs="Arial"/>
          <w:sz w:val="18"/>
        </w:rPr>
        <w:t>, které nejsou primárně bytové</w:t>
      </w:r>
    </w:p>
    <w:p w:rsidR="00203A72" w:rsidRPr="00203A72" w:rsidRDefault="00AA65ED" w:rsidP="00203A72">
      <w:pPr>
        <w:keepNext/>
        <w:spacing w:after="0" w:line="240" w:lineRule="auto"/>
        <w:ind w:left="1247" w:hanging="113"/>
        <w:rPr>
          <w:rFonts w:cs="Arial"/>
          <w:sz w:val="18"/>
        </w:rPr>
      </w:pPr>
      <w:r>
        <w:rPr>
          <w:rFonts w:cs="Arial"/>
          <w:sz w:val="18"/>
        </w:rPr>
        <w:t>• zemědělských</w:t>
      </w:r>
      <w:r w:rsidR="00203A72" w:rsidRPr="00203A72">
        <w:rPr>
          <w:rFonts w:cs="Arial"/>
          <w:sz w:val="18"/>
        </w:rPr>
        <w:t>, lesní</w:t>
      </w:r>
      <w:r>
        <w:rPr>
          <w:rFonts w:cs="Arial"/>
          <w:sz w:val="18"/>
        </w:rPr>
        <w:t>ch a podobných nemovitostí</w:t>
      </w:r>
    </w:p>
    <w:p w:rsidR="00203A72" w:rsidRPr="00203A72" w:rsidRDefault="00203A72" w:rsidP="00203A72">
      <w:pPr>
        <w:keepNext/>
        <w:spacing w:after="0" w:line="240" w:lineRule="auto"/>
        <w:ind w:left="964" w:hanging="113"/>
        <w:rPr>
          <w:rFonts w:cs="Arial"/>
          <w:sz w:val="18"/>
        </w:rPr>
      </w:pPr>
      <w:r w:rsidRPr="00203A72">
        <w:rPr>
          <w:rFonts w:cs="Arial"/>
          <w:sz w:val="18"/>
        </w:rPr>
        <w:t>- pronájem nebo leasing (na měsíc nebo rok) prostorů pro karavany, uzamykatelných garáží a jiných prostorů pro parkování vozidel</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68.3 Služby v oblasti nemovitostí na základě smlouvy nebo dohody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68.31 Služby realitních agentur na základě smlouvy nebo dohody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68.31.1 Služby realitních agentur na základě smlouvy nebo dohody</w:t>
      </w:r>
    </w:p>
    <w:p w:rsidR="00203A72" w:rsidRPr="00203A72" w:rsidRDefault="00203A72" w:rsidP="00203A72">
      <w:pPr>
        <w:keepNext/>
        <w:spacing w:after="120" w:line="240" w:lineRule="auto"/>
        <w:ind w:left="1389" w:hanging="822"/>
        <w:outlineLvl w:val="6"/>
        <w:rPr>
          <w:rFonts w:eastAsia="TTA20363E8t00" w:cs="Arial"/>
          <w:b/>
          <w:sz w:val="18"/>
        </w:rPr>
      </w:pPr>
      <w:r w:rsidRPr="00203A72">
        <w:rPr>
          <w:rFonts w:cs="Arial"/>
          <w:b/>
          <w:sz w:val="18"/>
        </w:rPr>
        <w:t>68.31.11 Služby související s prodejem bytových budov, vč. souvisejících pozemků, kromě nemovitostí užívaných na časový úsek, na základě smlouvy nebo dohody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realitních kanceláří a zprostředkovatelských agentur související s prodejem domů, bytů, bytových domů a jiných bytových nemovitostí a podobné zprostředkovatelské služby zahrnující nákup, prodej a pronájem bytových budov a souvisejících pozemků, na základě smlouvy nebo dohody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související s prodejem nemovitostí užívaných na časový úsek (time-share) </w:t>
      </w:r>
      <w:r w:rsidR="00B93648">
        <w:rPr>
          <w:rFonts w:eastAsia="TTA20363E8t00" w:cs="Arial"/>
          <w:sz w:val="18"/>
        </w:rPr>
        <w:t>na základě smlouvy nebo </w:t>
      </w:r>
      <w:r w:rsidRPr="00203A72">
        <w:rPr>
          <w:rFonts w:eastAsia="TTA20363E8t00" w:cs="Arial"/>
          <w:sz w:val="18"/>
        </w:rPr>
        <w:t>dohody</w:t>
      </w:r>
      <w:r w:rsidRPr="00203A72">
        <w:rPr>
          <w:rFonts w:cs="Arial"/>
          <w:sz w:val="18"/>
        </w:rPr>
        <w:t xml:space="preserve"> (68.31.12)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68.31.12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prodejem nemovitostí u</w:t>
      </w:r>
      <w:r w:rsidRPr="00203A72">
        <w:rPr>
          <w:rFonts w:eastAsia="TTA20363E8t00" w:cs="Arial" w:hint="eastAsia"/>
          <w:b/>
          <w:sz w:val="18"/>
        </w:rPr>
        <w:t>ž</w:t>
      </w:r>
      <w:r w:rsidRPr="00203A72">
        <w:rPr>
          <w:rFonts w:eastAsia="TTA20363E8t00" w:cs="Arial"/>
          <w:b/>
          <w:sz w:val="18"/>
        </w:rPr>
        <w:t xml:space="preserve">ívaných na </w:t>
      </w:r>
      <w:r w:rsidRPr="00203A72">
        <w:rPr>
          <w:rFonts w:eastAsia="TTA20363E8t00" w:cs="Arial" w:hint="eastAsia"/>
          <w:b/>
          <w:sz w:val="18"/>
        </w:rPr>
        <w:t>č</w:t>
      </w:r>
      <w:r w:rsidRPr="00203A72">
        <w:rPr>
          <w:rFonts w:eastAsia="TTA20363E8t00" w:cs="Arial"/>
          <w:b/>
          <w:sz w:val="18"/>
        </w:rPr>
        <w:t>asový usek na základ</w:t>
      </w:r>
      <w:r w:rsidRPr="00203A72">
        <w:rPr>
          <w:rFonts w:eastAsia="TTA20363E8t00" w:cs="Arial" w:hint="eastAsia"/>
          <w:b/>
          <w:sz w:val="18"/>
        </w:rPr>
        <w:t>ě</w:t>
      </w:r>
      <w:r w:rsidR="00B93648">
        <w:rPr>
          <w:rFonts w:eastAsia="TTA20363E8t00" w:cs="Arial"/>
          <w:b/>
          <w:sz w:val="18"/>
        </w:rPr>
        <w:t xml:space="preserve"> smlouvy nebo </w:t>
      </w:r>
      <w:r w:rsidRPr="00203A72">
        <w:rPr>
          <w:rFonts w:eastAsia="TTA20363E8t00" w:cs="Arial"/>
          <w:b/>
          <w:sz w:val="18"/>
        </w:rPr>
        <w:t>dohody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realitních kanceláří a zprostředkovatelských agentur souvisejících s prodejem nemovitostí užívaných na časový úsek (time-share), </w:t>
      </w:r>
      <w:r w:rsidRPr="00203A72">
        <w:rPr>
          <w:rFonts w:eastAsia="TTA20363E8t00" w:cs="Arial"/>
          <w:sz w:val="18"/>
        </w:rPr>
        <w:t>na základě smlouvy nebo dohody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68.31.13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prodejem stavebních pozemk</w:t>
      </w:r>
      <w:r w:rsidRPr="00203A72">
        <w:rPr>
          <w:rFonts w:eastAsia="TTA20363E8t00" w:cs="Arial" w:hint="eastAsia"/>
          <w:b/>
          <w:sz w:val="18"/>
        </w:rPr>
        <w:t>ů</w:t>
      </w:r>
      <w:r w:rsidRPr="00203A72">
        <w:rPr>
          <w:rFonts w:eastAsia="TTA20363E8t00" w:cs="Arial"/>
          <w:b/>
          <w:sz w:val="18"/>
        </w:rPr>
        <w:t xml:space="preserve"> pro bytovou výstavbu na základ</w:t>
      </w:r>
      <w:r w:rsidRPr="00203A72">
        <w:rPr>
          <w:rFonts w:eastAsia="TTA20363E8t00" w:cs="Arial" w:hint="eastAsia"/>
          <w:b/>
          <w:sz w:val="18"/>
        </w:rPr>
        <w:t>ě</w:t>
      </w:r>
      <w:r w:rsidRPr="00203A72">
        <w:rPr>
          <w:rFonts w:eastAsia="TTA20363E8t00" w:cs="Arial"/>
          <w:b/>
          <w:sz w:val="18"/>
        </w:rPr>
        <w:t xml:space="preserve"> smlouvy nebo dohody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realitních kanceláří a zprostředkovatelských agentur souvisejících s prodejem </w:t>
      </w:r>
      <w:r w:rsidRPr="00203A72">
        <w:rPr>
          <w:rFonts w:eastAsia="TTA20363E8t00" w:cs="Arial"/>
          <w:sz w:val="18"/>
        </w:rPr>
        <w:t xml:space="preserve">stavebních </w:t>
      </w:r>
      <w:r w:rsidRPr="00203A72">
        <w:rPr>
          <w:rFonts w:cs="Arial"/>
          <w:sz w:val="18"/>
        </w:rPr>
        <w:t>pozemků pro bytovou výstavbu a podobné zprostředkovatelské služby zahrnující nákup, prodej a pronájem, na základě smlouvy nebo dohody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68.31.14 Služby související s prodejem nebytových budov, vč. souvisejících pozemků, na základě smlouvy nebo dohody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realitních kanceláří a zprostředkovatelských agentur souvisejících s prodejem nebytových budov a pozemků, např. kanceláří, továren, obchodů atd., a podobné zprostředkovatelské služby zahrnující nákup, prodej a pronájem nebytových budov, vč. souvisejících pozemků, na základě smlouvy nebo dohody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68.31.15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související s prodejem stavebních pozemk</w:t>
      </w:r>
      <w:r w:rsidRPr="00203A72">
        <w:rPr>
          <w:rFonts w:eastAsia="TTA20363E8t00" w:cs="Arial" w:hint="eastAsia"/>
          <w:b/>
          <w:sz w:val="18"/>
        </w:rPr>
        <w:t>ů</w:t>
      </w:r>
      <w:r w:rsidRPr="00203A72">
        <w:rPr>
          <w:rFonts w:eastAsia="TTA20363E8t00" w:cs="Arial"/>
          <w:b/>
          <w:sz w:val="18"/>
        </w:rPr>
        <w:t xml:space="preserve"> pro nebytovou výstavbu na základ</w:t>
      </w:r>
      <w:r w:rsidRPr="00203A72">
        <w:rPr>
          <w:rFonts w:eastAsia="TTA20363E8t00" w:cs="Arial" w:hint="eastAsia"/>
          <w:b/>
          <w:sz w:val="18"/>
        </w:rPr>
        <w:t>ě</w:t>
      </w:r>
      <w:r w:rsidRPr="00203A72">
        <w:rPr>
          <w:rFonts w:eastAsia="TTA20363E8t00" w:cs="Arial"/>
          <w:b/>
          <w:sz w:val="18"/>
        </w:rPr>
        <w:t xml:space="preserve"> smlouvy nebo dohody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realitních kanceláří a zprostředkovatelských agentur souvisejících s prodejem </w:t>
      </w:r>
      <w:r w:rsidRPr="00203A72">
        <w:rPr>
          <w:rFonts w:eastAsia="TTA20363E8t00" w:cs="Arial"/>
          <w:sz w:val="18"/>
        </w:rPr>
        <w:t xml:space="preserve">stavebních </w:t>
      </w:r>
      <w:r w:rsidRPr="00203A72">
        <w:rPr>
          <w:rFonts w:cs="Arial"/>
          <w:sz w:val="18"/>
        </w:rPr>
        <w:t>pozemků pro nebytovou výstavbu a podobné zprostředkovatelské služby zahrnující nákup, prodej a pronájem, na základě smlouvy nebo dohody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68.31.16 </w:t>
      </w:r>
      <w:r w:rsidRPr="00203A72">
        <w:rPr>
          <w:rFonts w:eastAsia="TTA20363E8t00" w:cs="Arial"/>
          <w:b/>
          <w:sz w:val="18"/>
        </w:rPr>
        <w:t>Ú</w:t>
      </w:r>
      <w:r w:rsidRPr="00203A72">
        <w:rPr>
          <w:rFonts w:eastAsia="TTA20363E8t00" w:cs="Arial" w:hint="eastAsia"/>
          <w:b/>
          <w:sz w:val="18"/>
        </w:rPr>
        <w:t>ř</w:t>
      </w:r>
      <w:r w:rsidRPr="00203A72">
        <w:rPr>
          <w:rFonts w:eastAsia="TTA20363E8t00" w:cs="Arial"/>
          <w:b/>
          <w:sz w:val="18"/>
        </w:rPr>
        <w:t>ední odhad nemovitostí na základě smlouvy nebo dohody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oceňování bytových budov a pozemků, nebytových budov a pozemků a stavebních pozemků pro bytovou i nebytovou výstavbu, na základě smlouvy nebo dohody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68.32 Správa nemovitostí na základě smlouvy nebo dohody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68.32.1 Správa nemovitostí na základě smlouvy nebo dohody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68.32.11 </w:t>
      </w:r>
      <w:r w:rsidRPr="00203A72">
        <w:rPr>
          <w:rFonts w:eastAsia="TTA20363E8t00" w:cs="Arial"/>
          <w:b/>
          <w:sz w:val="18"/>
        </w:rPr>
        <w:t>Správa bytových nemovitostí, krom</w:t>
      </w:r>
      <w:r w:rsidRPr="00203A72">
        <w:rPr>
          <w:rFonts w:eastAsia="TTA20363E8t00" w:cs="Arial" w:hint="eastAsia"/>
          <w:b/>
          <w:sz w:val="18"/>
        </w:rPr>
        <w:t>ě</w:t>
      </w:r>
      <w:r w:rsidRPr="00203A72">
        <w:rPr>
          <w:rFonts w:eastAsia="TTA20363E8t00" w:cs="Arial"/>
          <w:b/>
          <w:sz w:val="18"/>
        </w:rPr>
        <w:t xml:space="preserve"> nemovitostí u</w:t>
      </w:r>
      <w:r w:rsidRPr="00203A72">
        <w:rPr>
          <w:rFonts w:eastAsia="TTA20363E8t00" w:cs="Arial" w:hint="eastAsia"/>
          <w:b/>
          <w:sz w:val="18"/>
        </w:rPr>
        <w:t>ž</w:t>
      </w:r>
      <w:r w:rsidRPr="00203A72">
        <w:rPr>
          <w:rFonts w:eastAsia="TTA20363E8t00" w:cs="Arial"/>
          <w:b/>
          <w:sz w:val="18"/>
        </w:rPr>
        <w:t xml:space="preserve">ívaných na </w:t>
      </w:r>
      <w:r w:rsidRPr="00203A72">
        <w:rPr>
          <w:rFonts w:eastAsia="TTA20363E8t00" w:cs="Arial" w:hint="eastAsia"/>
          <w:b/>
          <w:sz w:val="18"/>
        </w:rPr>
        <w:t>č</w:t>
      </w:r>
      <w:r w:rsidRPr="00203A72">
        <w:rPr>
          <w:rFonts w:eastAsia="TTA20363E8t00" w:cs="Arial"/>
          <w:b/>
          <w:sz w:val="18"/>
        </w:rPr>
        <w:t>asový úsek, na základ</w:t>
      </w:r>
      <w:r w:rsidRPr="00203A72">
        <w:rPr>
          <w:rFonts w:eastAsia="TTA20363E8t00" w:cs="Arial" w:hint="eastAsia"/>
          <w:b/>
          <w:sz w:val="18"/>
        </w:rPr>
        <w:t>ě</w:t>
      </w:r>
      <w:r w:rsidRPr="00203A72">
        <w:rPr>
          <w:rFonts w:eastAsia="TTA20363E8t00" w:cs="Arial"/>
          <w:b/>
          <w:sz w:val="18"/>
        </w:rPr>
        <w:t xml:space="preserve"> smlouvy nebo dohody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správu domů a jiných bytových nemovitostí na základě smlouvy nebo dohody</w:t>
      </w:r>
    </w:p>
    <w:p w:rsidR="00203A72" w:rsidRPr="00203A72" w:rsidRDefault="00203A72" w:rsidP="00203A72">
      <w:pPr>
        <w:keepNext/>
        <w:spacing w:after="0" w:line="240" w:lineRule="auto"/>
        <w:ind w:left="964" w:hanging="113"/>
        <w:rPr>
          <w:rFonts w:cs="Arial"/>
          <w:sz w:val="18"/>
        </w:rPr>
      </w:pPr>
      <w:r w:rsidRPr="00203A72">
        <w:rPr>
          <w:rFonts w:cs="Arial"/>
          <w:sz w:val="18"/>
        </w:rPr>
        <w:t>- správu bytových domů s více byty (nebo víceúčelových budov, které jsou primárně bytové)</w:t>
      </w:r>
    </w:p>
    <w:p w:rsidR="00203A72" w:rsidRPr="00203A72" w:rsidRDefault="00203A72" w:rsidP="00203A72">
      <w:pPr>
        <w:keepNext/>
        <w:spacing w:after="0" w:line="240" w:lineRule="auto"/>
        <w:ind w:left="964" w:hanging="113"/>
        <w:rPr>
          <w:rFonts w:cs="Arial"/>
          <w:sz w:val="18"/>
        </w:rPr>
      </w:pPr>
      <w:r w:rsidRPr="00203A72">
        <w:rPr>
          <w:rFonts w:cs="Arial"/>
          <w:sz w:val="18"/>
        </w:rPr>
        <w:t>- správu prostor (míst) pro obytné mobilní přívěsy</w:t>
      </w:r>
    </w:p>
    <w:p w:rsidR="00203A72" w:rsidRPr="00203A72" w:rsidRDefault="00203A72" w:rsidP="00203A72">
      <w:pPr>
        <w:keepNext/>
        <w:spacing w:after="0" w:line="240" w:lineRule="auto"/>
        <w:ind w:left="964" w:hanging="113"/>
        <w:rPr>
          <w:rFonts w:cs="Arial"/>
          <w:sz w:val="18"/>
        </w:rPr>
      </w:pPr>
      <w:r w:rsidRPr="00203A72">
        <w:rPr>
          <w:rFonts w:cs="Arial"/>
          <w:sz w:val="18"/>
        </w:rPr>
        <w:t>- služby vybírání nájemného</w:t>
      </w:r>
    </w:p>
    <w:p w:rsidR="00203A72" w:rsidRPr="00203A72" w:rsidRDefault="00203A72" w:rsidP="00203A72">
      <w:pPr>
        <w:keepNext/>
        <w:spacing w:after="0" w:line="240" w:lineRule="auto"/>
        <w:ind w:left="964" w:hanging="113"/>
        <w:rPr>
          <w:rFonts w:cs="Arial"/>
          <w:sz w:val="18"/>
        </w:rPr>
      </w:pPr>
      <w:r w:rsidRPr="00203A72">
        <w:rPr>
          <w:rFonts w:cs="Arial"/>
          <w:sz w:val="18"/>
        </w:rPr>
        <w:t>- služby správy domů ve společném vlastnictví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služby související s prodejem nemovitostí užívaných na časový úsek (time</w:t>
      </w:r>
      <w:r w:rsidR="00B93648">
        <w:rPr>
          <w:rFonts w:cs="Arial"/>
          <w:sz w:val="18"/>
        </w:rPr>
        <w:t>-share) na základě smlouvy nebo </w:t>
      </w:r>
      <w:r w:rsidRPr="00203A72">
        <w:rPr>
          <w:rFonts w:cs="Arial"/>
          <w:sz w:val="18"/>
        </w:rPr>
        <w:t>dohody (68.31.12)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68.32.12 Správa nemovitostí užívaných na časový úsek na základě smlouvy nebo dohody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68.32.13 </w:t>
      </w:r>
      <w:r w:rsidRPr="00203A72">
        <w:rPr>
          <w:rFonts w:eastAsia="TTA20363E8t00" w:cs="Arial"/>
          <w:b/>
          <w:sz w:val="18"/>
        </w:rPr>
        <w:t>Správa nebytových nemovitostí na základ</w:t>
      </w:r>
      <w:r w:rsidRPr="00203A72">
        <w:rPr>
          <w:rFonts w:eastAsia="TTA20363E8t00" w:cs="Arial" w:hint="eastAsia"/>
          <w:b/>
          <w:sz w:val="18"/>
        </w:rPr>
        <w:t>ě</w:t>
      </w:r>
      <w:r w:rsidRPr="00203A72">
        <w:rPr>
          <w:rFonts w:eastAsia="TTA20363E8t00" w:cs="Arial"/>
          <w:b/>
          <w:sz w:val="18"/>
        </w:rPr>
        <w:t xml:space="preserve"> smlouvy nebo dohody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správy průmyslových a obchodních nemovitostí, budov s počítačovým zařízením, víceúčelových budov, které jsou primárně nebytové atd.</w:t>
      </w:r>
    </w:p>
    <w:p w:rsidR="00203A72" w:rsidRPr="00203A72" w:rsidRDefault="00203A72" w:rsidP="00203A72">
      <w:pPr>
        <w:keepNext/>
        <w:spacing w:after="0" w:line="240" w:lineRule="auto"/>
        <w:ind w:left="964" w:hanging="113"/>
        <w:rPr>
          <w:rFonts w:cs="Arial"/>
          <w:sz w:val="18"/>
        </w:rPr>
      </w:pPr>
      <w:r w:rsidRPr="00203A72">
        <w:rPr>
          <w:rFonts w:cs="Arial"/>
          <w:sz w:val="18"/>
        </w:rPr>
        <w:t>- správu zemědělských, lesnických a podobných nemovitostí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pomocné služby pro provoz budov (kombinované služby, např. všeobecný úklid interiéru, údržba a drobné opravy, odstraňování odpadků, hlídání a zabezpečení budov) (81.10.10)</w:t>
      </w:r>
    </w:p>
    <w:p w:rsidR="00203A72" w:rsidRDefault="00203A72" w:rsidP="00203A72">
      <w:pPr>
        <w:keepNext/>
        <w:spacing w:after="0" w:line="240" w:lineRule="auto"/>
        <w:ind w:left="964" w:hanging="113"/>
        <w:rPr>
          <w:rFonts w:cs="Arial"/>
          <w:sz w:val="18"/>
        </w:rPr>
      </w:pPr>
      <w:r w:rsidRPr="00203A72">
        <w:rPr>
          <w:rFonts w:cs="Arial"/>
          <w:sz w:val="18"/>
        </w:rPr>
        <w:t xml:space="preserve">- kombinované </w:t>
      </w:r>
      <w:r w:rsidR="00FD0B3E">
        <w:rPr>
          <w:rFonts w:cs="Arial"/>
          <w:sz w:val="18"/>
        </w:rPr>
        <w:t xml:space="preserve">provozní </w:t>
      </w:r>
      <w:r w:rsidRPr="00203A72">
        <w:rPr>
          <w:rFonts w:cs="Arial"/>
          <w:sz w:val="18"/>
        </w:rPr>
        <w:t xml:space="preserve">služby </w:t>
      </w:r>
      <w:r w:rsidR="00FD0B3E">
        <w:rPr>
          <w:rFonts w:cs="Arial"/>
          <w:sz w:val="18"/>
        </w:rPr>
        <w:t>v zařízeních, jako jsou vojenské základny, vězení a jiná</w:t>
      </w:r>
      <w:r w:rsidRPr="00203A72">
        <w:rPr>
          <w:rFonts w:cs="Arial"/>
          <w:sz w:val="18"/>
        </w:rPr>
        <w:t xml:space="preserve"> zařízení (81.10.10)</w:t>
      </w:r>
    </w:p>
    <w:p w:rsidR="00203A72" w:rsidRPr="00203A72" w:rsidRDefault="00203A72" w:rsidP="00203A72">
      <w:pPr>
        <w:keepNext/>
        <w:spacing w:after="0" w:line="240" w:lineRule="auto"/>
        <w:ind w:left="964" w:hanging="113"/>
        <w:rPr>
          <w:rFonts w:cs="Arial"/>
          <w:sz w:val="18"/>
        </w:rPr>
      </w:pPr>
      <w:r w:rsidRPr="00203A72">
        <w:rPr>
          <w:rFonts w:cs="Arial"/>
          <w:sz w:val="18"/>
        </w:rPr>
        <w:t>- služby provozování sportovních zařízení, i pro rekreační sport (93.11.10)</w:t>
      </w:r>
    </w:p>
    <w:p w:rsidR="00203A72" w:rsidRPr="00203A72" w:rsidRDefault="00203A72" w:rsidP="00203A72">
      <w:pPr>
        <w:keepNext/>
        <w:spacing w:after="0" w:line="240" w:lineRule="auto"/>
        <w:ind w:left="964" w:hanging="113"/>
        <w:rPr>
          <w:rFonts w:cs="Arial"/>
          <w:sz w:val="18"/>
        </w:rPr>
      </w:pPr>
      <w:r w:rsidRPr="00203A72">
        <w:rPr>
          <w:rFonts w:cs="Arial"/>
          <w:sz w:val="18"/>
        </w:rPr>
        <w:t>- služby provozování rekreačních a zábavních zařízení (93.2)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26" w:name="_Toc486320892"/>
      <w:bookmarkStart w:id="27" w:name="_Toc498940658"/>
      <w:r w:rsidRPr="00203A72">
        <w:rPr>
          <w:rFonts w:cs="Arial"/>
          <w:b/>
          <w:bCs/>
          <w:iCs/>
          <w:sz w:val="32"/>
          <w:szCs w:val="28"/>
        </w:rPr>
        <w:lastRenderedPageBreak/>
        <w:t>SEKCE M</w:t>
      </w:r>
      <w:r w:rsidRPr="00203A72">
        <w:rPr>
          <w:rFonts w:cs="Arial"/>
          <w:b/>
          <w:bCs/>
          <w:iCs/>
          <w:sz w:val="32"/>
          <w:szCs w:val="28"/>
        </w:rPr>
        <w:tab/>
        <w:t>–</w:t>
      </w:r>
      <w:r w:rsidRPr="00203A72">
        <w:rPr>
          <w:rFonts w:cs="Arial"/>
          <w:b/>
          <w:bCs/>
          <w:iCs/>
          <w:sz w:val="32"/>
          <w:szCs w:val="28"/>
        </w:rPr>
        <w:tab/>
        <w:t>ODBORNÉ, VĚDECKÉ A TECHNICKÉ SLUŽBY</w:t>
      </w:r>
      <w:bookmarkEnd w:id="26"/>
      <w:bookmarkEnd w:id="27"/>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69 Právní a účetnické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69.1 Právní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69.10 Právní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69.10.1 </w:t>
      </w:r>
      <w:r w:rsidRPr="00203A72">
        <w:rPr>
          <w:rFonts w:eastAsia="TTA20363E8t00" w:cs="Arial"/>
          <w:b/>
          <w:bCs/>
          <w:szCs w:val="22"/>
        </w:rPr>
        <w:t>Právní slu</w:t>
      </w:r>
      <w:r w:rsidRPr="00203A72">
        <w:rPr>
          <w:rFonts w:eastAsia="TTA20363E8t00" w:cs="Arial" w:hint="eastAsia"/>
          <w:b/>
          <w:bCs/>
          <w:szCs w:val="22"/>
        </w:rPr>
        <w:t>ž</w:t>
      </w:r>
      <w:r w:rsidRPr="00203A72">
        <w:rPr>
          <w:rFonts w:eastAsia="TTA20363E8t00" w:cs="Arial"/>
          <w:b/>
          <w:bCs/>
          <w:szCs w:val="22"/>
        </w:rPr>
        <w:t>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související se soudy (84.23.11)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69.10.11 </w:t>
      </w:r>
      <w:r w:rsidRPr="00203A72">
        <w:rPr>
          <w:rFonts w:eastAsia="TTA20363E8t00" w:cs="Arial"/>
          <w:b/>
          <w:sz w:val="18"/>
        </w:rPr>
        <w:t>Právní poradenství a zastupování ve v</w:t>
      </w:r>
      <w:r w:rsidRPr="00203A72">
        <w:rPr>
          <w:rFonts w:eastAsia="TTA20363E8t00" w:cs="Arial" w:hint="eastAsia"/>
          <w:b/>
          <w:sz w:val="18"/>
        </w:rPr>
        <w:t>ě</w:t>
      </w:r>
      <w:r w:rsidRPr="00203A72">
        <w:rPr>
          <w:rFonts w:eastAsia="TTA20363E8t00" w:cs="Arial"/>
          <w:b/>
          <w:sz w:val="18"/>
        </w:rPr>
        <w:t>cech týkajících se trestního práva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poradenství, zastupován</w:t>
      </w:r>
      <w:r w:rsidR="00C27FCD">
        <w:rPr>
          <w:rFonts w:cs="Arial"/>
          <w:sz w:val="18"/>
        </w:rPr>
        <w:t>í a související služby (obhajobu</w:t>
      </w:r>
      <w:r w:rsidRPr="00203A72">
        <w:rPr>
          <w:rFonts w:cs="Arial"/>
          <w:sz w:val="18"/>
        </w:rPr>
        <w:t>, vyhledávání důkazů, svědků, znalců atd.) ve </w:t>
      </w:r>
      <w:r w:rsidRPr="00203A72">
        <w:rPr>
          <w:rFonts w:eastAsia="TTA20363E8t00" w:cs="Arial"/>
          <w:sz w:val="18"/>
        </w:rPr>
        <w:t>v</w:t>
      </w:r>
      <w:r w:rsidRPr="00203A72">
        <w:rPr>
          <w:rFonts w:eastAsia="TTA20363E8t00" w:cs="Arial" w:hint="eastAsia"/>
          <w:sz w:val="18"/>
        </w:rPr>
        <w:t>ě</w:t>
      </w:r>
      <w:r w:rsidRPr="00203A72">
        <w:rPr>
          <w:rFonts w:eastAsia="TTA20363E8t00" w:cs="Arial"/>
          <w:sz w:val="18"/>
        </w:rPr>
        <w:t xml:space="preserve">cech </w:t>
      </w:r>
      <w:r w:rsidRPr="00203A72">
        <w:rPr>
          <w:rFonts w:cs="Arial"/>
          <w:sz w:val="18"/>
        </w:rPr>
        <w:t>týkajících se trestního práva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69.10.12 </w:t>
      </w:r>
      <w:r w:rsidRPr="00203A72">
        <w:rPr>
          <w:rFonts w:eastAsia="TTA20363E8t00" w:cs="Arial"/>
          <w:b/>
          <w:sz w:val="18"/>
        </w:rPr>
        <w:t>Právní poradenství a zastupování p</w:t>
      </w:r>
      <w:r w:rsidRPr="00203A72">
        <w:rPr>
          <w:rFonts w:eastAsia="TTA20363E8t00" w:cs="Arial" w:hint="eastAsia"/>
          <w:b/>
          <w:sz w:val="18"/>
        </w:rPr>
        <w:t>ř</w:t>
      </w:r>
      <w:r w:rsidRPr="00203A72">
        <w:rPr>
          <w:rFonts w:eastAsia="TTA20363E8t00" w:cs="Arial"/>
          <w:b/>
          <w:sz w:val="18"/>
        </w:rPr>
        <w:t xml:space="preserve">i soudních </w:t>
      </w:r>
      <w:r w:rsidRPr="00203A72">
        <w:rPr>
          <w:rFonts w:eastAsia="TTA20363E8t00" w:cs="Arial" w:hint="eastAsia"/>
          <w:b/>
          <w:sz w:val="18"/>
        </w:rPr>
        <w:t>ř</w:t>
      </w:r>
      <w:r w:rsidRPr="00203A72">
        <w:rPr>
          <w:rFonts w:eastAsia="TTA20363E8t00" w:cs="Arial"/>
          <w:b/>
          <w:sz w:val="18"/>
        </w:rPr>
        <w:t>ízeních týkajících se podnikového a obchodního práva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poradenství, zastupování a související služby v soudních a kvazi-soudních přelíčeních </w:t>
      </w:r>
      <w:r w:rsidRPr="00203A72">
        <w:rPr>
          <w:rFonts w:eastAsia="TTA20363E8t00" w:cs="Arial"/>
          <w:sz w:val="18"/>
        </w:rPr>
        <w:t>ve v</w:t>
      </w:r>
      <w:r w:rsidRPr="00203A72">
        <w:rPr>
          <w:rFonts w:eastAsia="TTA20363E8t00" w:cs="Arial" w:hint="eastAsia"/>
          <w:sz w:val="18"/>
        </w:rPr>
        <w:t>ě</w:t>
      </w:r>
      <w:r w:rsidRPr="00203A72">
        <w:rPr>
          <w:rFonts w:eastAsia="TTA20363E8t00" w:cs="Arial"/>
          <w:sz w:val="18"/>
        </w:rPr>
        <w:t xml:space="preserve">cech </w:t>
      </w:r>
      <w:r w:rsidRPr="00203A72">
        <w:rPr>
          <w:rFonts w:cs="Arial"/>
          <w:sz w:val="18"/>
        </w:rPr>
        <w:t>týkajících se podnikového a obchodního práva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69.10.13 </w:t>
      </w:r>
      <w:r w:rsidRPr="00203A72">
        <w:rPr>
          <w:rFonts w:eastAsia="TTA20363E8t00" w:cs="Arial"/>
          <w:b/>
          <w:sz w:val="18"/>
        </w:rPr>
        <w:t>Právní poradenství a zastupování p</w:t>
      </w:r>
      <w:r w:rsidRPr="00203A72">
        <w:rPr>
          <w:rFonts w:eastAsia="TTA20363E8t00" w:cs="Arial" w:hint="eastAsia"/>
          <w:b/>
          <w:sz w:val="18"/>
        </w:rPr>
        <w:t>ř</w:t>
      </w:r>
      <w:r w:rsidRPr="00203A72">
        <w:rPr>
          <w:rFonts w:eastAsia="TTA20363E8t00" w:cs="Arial"/>
          <w:b/>
          <w:sz w:val="18"/>
        </w:rPr>
        <w:t xml:space="preserve">i soudních </w:t>
      </w:r>
      <w:r w:rsidRPr="00203A72">
        <w:rPr>
          <w:rFonts w:eastAsia="TTA20363E8t00" w:cs="Arial" w:hint="eastAsia"/>
          <w:b/>
          <w:sz w:val="18"/>
        </w:rPr>
        <w:t>ř</w:t>
      </w:r>
      <w:r w:rsidRPr="00203A72">
        <w:rPr>
          <w:rFonts w:eastAsia="TTA20363E8t00" w:cs="Arial"/>
          <w:b/>
          <w:sz w:val="18"/>
        </w:rPr>
        <w:t>ízeních týkajících se pracovního práva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poradenství, zastupování a související služby v soudních a kvazi-soudních přelíčeních </w:t>
      </w:r>
      <w:r w:rsidRPr="00203A72">
        <w:rPr>
          <w:rFonts w:eastAsia="TTA20363E8t00" w:cs="Arial"/>
          <w:sz w:val="18"/>
        </w:rPr>
        <w:t>ve v</w:t>
      </w:r>
      <w:r w:rsidRPr="00203A72">
        <w:rPr>
          <w:rFonts w:eastAsia="TTA20363E8t00" w:cs="Arial" w:hint="eastAsia"/>
          <w:sz w:val="18"/>
        </w:rPr>
        <w:t>ě</w:t>
      </w:r>
      <w:r w:rsidRPr="00203A72">
        <w:rPr>
          <w:rFonts w:eastAsia="TTA20363E8t00" w:cs="Arial"/>
          <w:sz w:val="18"/>
        </w:rPr>
        <w:t xml:space="preserve">cech </w:t>
      </w:r>
      <w:r w:rsidRPr="00203A72">
        <w:rPr>
          <w:rFonts w:cs="Arial"/>
          <w:sz w:val="18"/>
        </w:rPr>
        <w:t>týkajících se pracovního práva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69.10.14 </w:t>
      </w:r>
      <w:r w:rsidRPr="00203A72">
        <w:rPr>
          <w:rFonts w:eastAsia="TTA20363E8t00" w:cs="Arial"/>
          <w:b/>
          <w:sz w:val="18"/>
        </w:rPr>
        <w:t>Právní poradenství a zastupování p</w:t>
      </w:r>
      <w:r w:rsidRPr="00203A72">
        <w:rPr>
          <w:rFonts w:eastAsia="TTA20363E8t00" w:cs="Arial" w:hint="eastAsia"/>
          <w:b/>
          <w:sz w:val="18"/>
        </w:rPr>
        <w:t>ř</w:t>
      </w:r>
      <w:r w:rsidRPr="00203A72">
        <w:rPr>
          <w:rFonts w:eastAsia="TTA20363E8t00" w:cs="Arial"/>
          <w:b/>
          <w:sz w:val="18"/>
        </w:rPr>
        <w:t xml:space="preserve">i soudních </w:t>
      </w:r>
      <w:r w:rsidRPr="00203A72">
        <w:rPr>
          <w:rFonts w:eastAsia="TTA20363E8t00" w:cs="Arial" w:hint="eastAsia"/>
          <w:b/>
          <w:sz w:val="18"/>
        </w:rPr>
        <w:t>ř</w:t>
      </w:r>
      <w:r w:rsidRPr="00203A72">
        <w:rPr>
          <w:rFonts w:eastAsia="TTA20363E8t00" w:cs="Arial"/>
          <w:b/>
          <w:sz w:val="18"/>
        </w:rPr>
        <w:t>ízeních týkajících se ob</w:t>
      </w:r>
      <w:r w:rsidRPr="00203A72">
        <w:rPr>
          <w:rFonts w:eastAsia="TTA20363E8t00" w:cs="Arial" w:hint="eastAsia"/>
          <w:b/>
          <w:sz w:val="18"/>
        </w:rPr>
        <w:t>č</w:t>
      </w:r>
      <w:r w:rsidRPr="00203A72">
        <w:rPr>
          <w:rFonts w:eastAsia="TTA20363E8t00" w:cs="Arial"/>
          <w:b/>
          <w:sz w:val="18"/>
        </w:rPr>
        <w:t>anského práva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poradenství, zastupování a související služby v soudních a kvazi-soudních přelíčeních </w:t>
      </w:r>
      <w:r w:rsidRPr="00203A72">
        <w:rPr>
          <w:rFonts w:eastAsia="TTA20363E8t00" w:cs="Arial"/>
          <w:sz w:val="18"/>
        </w:rPr>
        <w:t>ve v</w:t>
      </w:r>
      <w:r w:rsidRPr="00203A72">
        <w:rPr>
          <w:rFonts w:eastAsia="TTA20363E8t00" w:cs="Arial" w:hint="eastAsia"/>
          <w:sz w:val="18"/>
        </w:rPr>
        <w:t>ě</w:t>
      </w:r>
      <w:r w:rsidRPr="00203A72">
        <w:rPr>
          <w:rFonts w:eastAsia="TTA20363E8t00" w:cs="Arial"/>
          <w:sz w:val="18"/>
        </w:rPr>
        <w:t xml:space="preserve">cech </w:t>
      </w:r>
      <w:r w:rsidRPr="00203A72">
        <w:rPr>
          <w:rFonts w:cs="Arial"/>
          <w:sz w:val="18"/>
        </w:rPr>
        <w:t>týkajících se občanského práva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69.10.15 </w:t>
      </w:r>
      <w:r w:rsidRPr="00203A72">
        <w:rPr>
          <w:rFonts w:eastAsia="TTA20363E8t00" w:cs="Arial"/>
          <w:b/>
          <w:sz w:val="18"/>
        </w:rPr>
        <w:t>Právní slu</w:t>
      </w:r>
      <w:r w:rsidRPr="00203A72">
        <w:rPr>
          <w:rFonts w:eastAsia="TTA20363E8t00" w:cs="Arial" w:hint="eastAsia"/>
          <w:b/>
          <w:sz w:val="18"/>
        </w:rPr>
        <w:t>ž</w:t>
      </w:r>
      <w:r w:rsidRPr="00203A72">
        <w:rPr>
          <w:rFonts w:eastAsia="TTA20363E8t00" w:cs="Arial"/>
          <w:b/>
          <w:sz w:val="18"/>
        </w:rPr>
        <w:t>by v oblasti patent</w:t>
      </w:r>
      <w:r w:rsidRPr="00203A72">
        <w:rPr>
          <w:rFonts w:eastAsia="TTA20363E8t00" w:cs="Arial" w:hint="eastAsia"/>
          <w:b/>
          <w:sz w:val="18"/>
        </w:rPr>
        <w:t>ů</w:t>
      </w:r>
      <w:r w:rsidRPr="00203A72">
        <w:rPr>
          <w:rFonts w:eastAsia="TTA20363E8t00" w:cs="Arial"/>
          <w:b/>
          <w:sz w:val="18"/>
        </w:rPr>
        <w:t>, autorských práv a jiných práv du</w:t>
      </w:r>
      <w:r w:rsidRPr="00203A72">
        <w:rPr>
          <w:rFonts w:eastAsia="TTA20363E8t00" w:cs="Arial" w:hint="eastAsia"/>
          <w:b/>
          <w:sz w:val="18"/>
        </w:rPr>
        <w:t>š</w:t>
      </w:r>
      <w:r w:rsidRPr="00203A72">
        <w:rPr>
          <w:rFonts w:eastAsia="TTA20363E8t00" w:cs="Arial"/>
          <w:b/>
          <w:sz w:val="18"/>
        </w:rPr>
        <w:t>evního vlastnictví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nav</w:t>
      </w:r>
      <w:r w:rsidR="00076E89">
        <w:rPr>
          <w:rFonts w:cs="Arial"/>
          <w:sz w:val="18"/>
        </w:rPr>
        <w:t>rhování a ověřování (certifikaci</w:t>
      </w:r>
      <w:r w:rsidRPr="00203A72">
        <w:rPr>
          <w:rFonts w:cs="Arial"/>
          <w:sz w:val="18"/>
        </w:rPr>
        <w:t xml:space="preserve">) dokumentů a související služby v oblasti patentů, autorského práva a jiných práv </w:t>
      </w:r>
      <w:r w:rsidRPr="00203A72">
        <w:rPr>
          <w:rFonts w:eastAsia="TTA20363E8t00" w:cs="Arial"/>
          <w:sz w:val="18"/>
        </w:rPr>
        <w:t>du</w:t>
      </w:r>
      <w:r w:rsidRPr="00203A72">
        <w:rPr>
          <w:rFonts w:eastAsia="TTA20363E8t00" w:cs="Arial" w:hint="eastAsia"/>
          <w:sz w:val="18"/>
        </w:rPr>
        <w:t>š</w:t>
      </w:r>
      <w:r w:rsidRPr="00203A72">
        <w:rPr>
          <w:rFonts w:eastAsia="TTA20363E8t00" w:cs="Arial"/>
          <w:sz w:val="18"/>
        </w:rPr>
        <w:t>evního vlastnictví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k právu užívat produkty duševního vlastnictví (77.40.1)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69.10.16 </w:t>
      </w:r>
      <w:r w:rsidRPr="00203A72">
        <w:rPr>
          <w:rFonts w:eastAsia="TTA20363E8t00" w:cs="Arial"/>
          <w:b/>
          <w:sz w:val="18"/>
        </w:rPr>
        <w:t>Notá</w:t>
      </w:r>
      <w:r w:rsidRPr="00203A72">
        <w:rPr>
          <w:rFonts w:eastAsia="TTA20363E8t00" w:cs="Arial" w:hint="eastAsia"/>
          <w:b/>
          <w:sz w:val="18"/>
        </w:rPr>
        <w:t>ř</w:t>
      </w:r>
      <w:r w:rsidRPr="00203A72">
        <w:rPr>
          <w:rFonts w:eastAsia="TTA20363E8t00" w:cs="Arial"/>
          <w:b/>
          <w:sz w:val="18"/>
        </w:rPr>
        <w:t>ské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D1290C">
      <w:pPr>
        <w:keepNext/>
        <w:spacing w:after="120" w:line="240" w:lineRule="auto"/>
        <w:ind w:left="964" w:hanging="113"/>
        <w:rPr>
          <w:rFonts w:cs="Arial"/>
          <w:sz w:val="18"/>
        </w:rPr>
      </w:pPr>
      <w:r w:rsidRPr="00203A72">
        <w:rPr>
          <w:rFonts w:cs="Arial"/>
          <w:sz w:val="18"/>
        </w:rPr>
        <w:t>- vypracování a uchovávání autentických dokumentů s vymahatelnou a průkaznou hodnotou</w:t>
      </w:r>
    </w:p>
    <w:p w:rsidR="00203A72" w:rsidRPr="00203A72" w:rsidRDefault="00203A72" w:rsidP="00203A72">
      <w:pPr>
        <w:keepNext/>
        <w:spacing w:after="0" w:line="240" w:lineRule="auto"/>
        <w:ind w:left="851"/>
        <w:rPr>
          <w:rFonts w:cs="Arial"/>
          <w:sz w:val="18"/>
        </w:rPr>
      </w:pPr>
      <w:r w:rsidRPr="00203A72">
        <w:rPr>
          <w:rFonts w:cs="Arial"/>
          <w:sz w:val="18"/>
        </w:rPr>
        <w:t xml:space="preserve">Tyto služby se týkají oblastí, jako je rodinné právo (manželské smlouvy), </w:t>
      </w:r>
      <w:r w:rsidR="00076E89">
        <w:rPr>
          <w:rFonts w:cs="Arial"/>
          <w:sz w:val="18"/>
        </w:rPr>
        <w:t>dědické</w:t>
      </w:r>
      <w:r w:rsidRPr="00203A72">
        <w:rPr>
          <w:rFonts w:cs="Arial"/>
          <w:sz w:val="18"/>
        </w:rPr>
        <w:t xml:space="preserve"> právo a </w:t>
      </w:r>
      <w:r w:rsidR="00076E89">
        <w:rPr>
          <w:rFonts w:cs="Arial"/>
          <w:sz w:val="18"/>
        </w:rPr>
        <w:t>závěť</w:t>
      </w:r>
      <w:r w:rsidRPr="00203A72">
        <w:rPr>
          <w:rFonts w:cs="Arial"/>
          <w:sz w:val="18"/>
        </w:rPr>
        <w:t>, převod nemovitostí, podnikové právo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69.10.17 </w:t>
      </w:r>
      <w:r w:rsidRPr="00203A72">
        <w:rPr>
          <w:rFonts w:eastAsia="TTA20363E8t00" w:cs="Arial"/>
          <w:b/>
          <w:sz w:val="18"/>
        </w:rPr>
        <w:t>Arbitrá</w:t>
      </w:r>
      <w:r w:rsidRPr="00203A72">
        <w:rPr>
          <w:rFonts w:eastAsia="TTA20363E8t00" w:cs="Arial" w:hint="eastAsia"/>
          <w:b/>
          <w:sz w:val="18"/>
        </w:rPr>
        <w:t>ž</w:t>
      </w:r>
      <w:r w:rsidRPr="00203A72">
        <w:rPr>
          <w:rFonts w:eastAsia="TTA20363E8t00" w:cs="Arial"/>
          <w:b/>
          <w:sz w:val="18"/>
        </w:rPr>
        <w:t>ní a smír</w:t>
      </w:r>
      <w:r w:rsidRPr="00203A72">
        <w:rPr>
          <w:rFonts w:eastAsia="TTA20363E8t00" w:cs="Arial" w:hint="eastAsia"/>
          <w:b/>
          <w:sz w:val="18"/>
        </w:rPr>
        <w:t>č</w:t>
      </w:r>
      <w:r w:rsidRPr="00203A72">
        <w:rPr>
          <w:rFonts w:eastAsia="TTA20363E8t00" w:cs="Arial"/>
          <w:b/>
          <w:sz w:val="18"/>
        </w:rPr>
        <w:t>í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pomoc v oblasti arbitráže nebo smírčí služby pro vypořádání sporu mezi odbory a vedením, mezi podniky nebo mezi jednotlivci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zastupování </w:t>
      </w:r>
      <w:r w:rsidR="00B95C75" w:rsidRPr="00203A72">
        <w:rPr>
          <w:rFonts w:cs="Arial"/>
          <w:sz w:val="18"/>
        </w:rPr>
        <w:t xml:space="preserve">ve sporu </w:t>
      </w:r>
      <w:r w:rsidRPr="00203A72">
        <w:rPr>
          <w:rFonts w:cs="Arial"/>
          <w:sz w:val="18"/>
        </w:rPr>
        <w:t>jménem jedné ze stran (69.10.11 - 69.10.14)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 xml:space="preserve">69.10.18 </w:t>
      </w:r>
      <w:r w:rsidRPr="00203A72">
        <w:rPr>
          <w:rFonts w:eastAsia="TTA20363E8t00" w:cs="Arial"/>
          <w:b/>
          <w:sz w:val="18"/>
        </w:rPr>
        <w:t>Právní slu</w:t>
      </w:r>
      <w:r w:rsidRPr="00203A72">
        <w:rPr>
          <w:rFonts w:eastAsia="TTA20363E8t00" w:cs="Arial" w:hint="eastAsia"/>
          <w:b/>
          <w:sz w:val="18"/>
        </w:rPr>
        <w:t>ž</w:t>
      </w:r>
      <w:r w:rsidRPr="00203A72">
        <w:rPr>
          <w:rFonts w:eastAsia="TTA20363E8t00" w:cs="Arial"/>
          <w:b/>
          <w:sz w:val="18"/>
        </w:rPr>
        <w:t>by v oblasti aukcí (dra</w:t>
      </w:r>
      <w:r w:rsidRPr="00203A72">
        <w:rPr>
          <w:rFonts w:eastAsia="TTA20363E8t00" w:cs="Arial" w:hint="eastAsia"/>
          <w:b/>
          <w:sz w:val="18"/>
        </w:rPr>
        <w:t>ž</w:t>
      </w:r>
      <w:r w:rsidRPr="00203A72">
        <w:rPr>
          <w:rFonts w:eastAsia="TTA20363E8t00" w:cs="Arial"/>
          <w:b/>
          <w:sz w:val="18"/>
        </w:rPr>
        <w:t>eb)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právní služby související s příkazem prodeje majetku prostřednictvím aukce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aukční služby jiné než spojené se soudním jednáním (82.99.19)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69.10.19 </w:t>
      </w:r>
      <w:r w:rsidRPr="00203A72">
        <w:rPr>
          <w:rFonts w:eastAsia="TTA20363E8t00" w:cs="Arial"/>
          <w:b/>
          <w:sz w:val="18"/>
        </w:rPr>
        <w:t>Ostatní právní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podmínečného uložení a vypořádání majetku</w:t>
      </w:r>
    </w:p>
    <w:p w:rsidR="00203A72" w:rsidRPr="00203A72" w:rsidRDefault="00203A72" w:rsidP="00203A72">
      <w:pPr>
        <w:keepNext/>
        <w:spacing w:after="0" w:line="240" w:lineRule="auto"/>
        <w:ind w:left="964" w:hanging="113"/>
        <w:rPr>
          <w:rFonts w:cs="Arial"/>
          <w:sz w:val="18"/>
        </w:rPr>
      </w:pPr>
      <w:r w:rsidRPr="00203A72">
        <w:rPr>
          <w:rFonts w:cs="Arial"/>
          <w:sz w:val="18"/>
        </w:rPr>
        <w:t>- poradenství pro klienty v oblasti jejich zákonných práv a povinností a ostatní právní služby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69.2 Účetnické a auditorské služby; služby daňového poradenství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69.20 Účetnické a auditorské služby; služby daňového poradenství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69.20.1 Finanční auditorské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69.20.10 </w:t>
      </w:r>
      <w:r w:rsidRPr="00203A72">
        <w:rPr>
          <w:rFonts w:eastAsia="TTA20363E8t00" w:cs="Arial"/>
          <w:b/>
          <w:sz w:val="18"/>
        </w:rPr>
        <w:t>Finan</w:t>
      </w:r>
      <w:r w:rsidRPr="00203A72">
        <w:rPr>
          <w:rFonts w:eastAsia="TTA20363E8t00" w:cs="Arial" w:hint="eastAsia"/>
          <w:b/>
          <w:sz w:val="18"/>
        </w:rPr>
        <w:t>č</w:t>
      </w:r>
      <w:r w:rsidRPr="00203A72">
        <w:rPr>
          <w:rFonts w:eastAsia="TTA20363E8t00" w:cs="Arial"/>
          <w:b/>
          <w:sz w:val="18"/>
        </w:rPr>
        <w:t>ní auditorské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revizi účetních </w:t>
      </w:r>
      <w:r w:rsidR="00FB077E">
        <w:rPr>
          <w:rFonts w:cs="Arial"/>
          <w:sz w:val="18"/>
        </w:rPr>
        <w:t>záznamů</w:t>
      </w:r>
      <w:r w:rsidRPr="00203A72">
        <w:rPr>
          <w:rFonts w:cs="Arial"/>
          <w:sz w:val="18"/>
        </w:rPr>
        <w:t xml:space="preserve"> a jiných podpůrných důkazů organizace za účelem vynesení výroku, zda finanční výkazy organizace přiměřeně představují její pozici k danému datu a výsledky jejího provozu za období končící tímto datem v souladu s obecně přijatými účetními principy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účetní prověrky (69.20.21)</w:t>
      </w:r>
    </w:p>
    <w:p w:rsidR="00203A72" w:rsidRPr="00203A72" w:rsidRDefault="00203A72" w:rsidP="00203A72">
      <w:pPr>
        <w:keepNext/>
        <w:spacing w:after="0" w:line="240" w:lineRule="auto"/>
        <w:ind w:left="964" w:hanging="113"/>
        <w:rPr>
          <w:rFonts w:cs="Arial"/>
          <w:sz w:val="18"/>
        </w:rPr>
      </w:pPr>
      <w:r w:rsidRPr="00203A72">
        <w:rPr>
          <w:rFonts w:cs="Arial"/>
          <w:sz w:val="18"/>
        </w:rPr>
        <w:t>- audity vedení (70.22.11)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69.20.2 </w:t>
      </w:r>
      <w:r w:rsidRPr="00203A72">
        <w:rPr>
          <w:rFonts w:eastAsia="TTA20363E8t00" w:cs="Arial"/>
          <w:b/>
          <w:bCs/>
          <w:szCs w:val="22"/>
        </w:rPr>
        <w:t>Ú</w:t>
      </w:r>
      <w:r w:rsidRPr="00203A72">
        <w:rPr>
          <w:rFonts w:eastAsia="TTA20363E8t00" w:cs="Arial" w:hint="eastAsia"/>
          <w:b/>
          <w:bCs/>
          <w:szCs w:val="22"/>
        </w:rPr>
        <w:t>č</w:t>
      </w:r>
      <w:r w:rsidRPr="00203A72">
        <w:rPr>
          <w:rFonts w:eastAsia="TTA20363E8t00" w:cs="Arial"/>
          <w:b/>
          <w:bCs/>
          <w:szCs w:val="22"/>
        </w:rPr>
        <w:t>etnické slu</w:t>
      </w:r>
      <w:r w:rsidRPr="00203A72">
        <w:rPr>
          <w:rFonts w:eastAsia="TTA20363E8t00" w:cs="Arial" w:hint="eastAsia"/>
          <w:b/>
          <w:bCs/>
          <w:szCs w:val="22"/>
        </w:rPr>
        <w:t>ž</w:t>
      </w:r>
      <w:r w:rsidRPr="00203A72">
        <w:rPr>
          <w:rFonts w:eastAsia="TTA20363E8t00" w:cs="Arial"/>
          <w:b/>
          <w:bCs/>
          <w:szCs w:val="22"/>
        </w:rPr>
        <w:t>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zpracování dat (63.11.11)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69.20.21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kontroly účetnictví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prověřování výročních a průběžných finančních výkazů a jiných účetních informací; rozsah prověrky je menší než u auditu a váha výsledného ujištění je proto nižší</w:t>
      </w:r>
    </w:p>
    <w:p w:rsidR="00203A72" w:rsidRPr="00203A72" w:rsidRDefault="00937FFE" w:rsidP="00203A72">
      <w:pPr>
        <w:keepNext/>
        <w:spacing w:after="0" w:line="240" w:lineRule="auto"/>
        <w:ind w:left="964" w:hanging="113"/>
        <w:rPr>
          <w:rFonts w:cs="Arial"/>
          <w:sz w:val="18"/>
        </w:rPr>
      </w:pPr>
      <w:r>
        <w:rPr>
          <w:rFonts w:cs="Arial"/>
          <w:sz w:val="18"/>
        </w:rPr>
        <w:t>- analýzy rozvah, analýzy konečných účtů</w:t>
      </w:r>
      <w:r w:rsidR="00203A72" w:rsidRPr="00203A72">
        <w:rPr>
          <w:rFonts w:cs="Arial"/>
          <w:sz w:val="18"/>
        </w:rPr>
        <w:t xml:space="preserve">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69.20.22 </w:t>
      </w:r>
      <w:r w:rsidRPr="00203A72">
        <w:rPr>
          <w:rFonts w:eastAsia="TTA20363E8t00" w:cs="Arial"/>
          <w:b/>
          <w:sz w:val="18"/>
        </w:rPr>
        <w:t>Sestavování ú</w:t>
      </w:r>
      <w:r w:rsidRPr="00203A72">
        <w:rPr>
          <w:rFonts w:eastAsia="TTA20363E8t00" w:cs="Arial" w:hint="eastAsia"/>
          <w:b/>
          <w:sz w:val="18"/>
        </w:rPr>
        <w:t>č</w:t>
      </w:r>
      <w:r w:rsidRPr="00203A72">
        <w:rPr>
          <w:rFonts w:eastAsia="TTA20363E8t00" w:cs="Arial"/>
          <w:b/>
          <w:sz w:val="18"/>
        </w:rPr>
        <w:t>etnických uzáv</w:t>
      </w:r>
      <w:r w:rsidRPr="00203A72">
        <w:rPr>
          <w:rFonts w:eastAsia="TTA20363E8t00" w:cs="Arial" w:hint="eastAsia"/>
          <w:b/>
          <w:sz w:val="18"/>
        </w:rPr>
        <w:t>ě</w:t>
      </w:r>
      <w:r w:rsidRPr="00203A72">
        <w:rPr>
          <w:rFonts w:eastAsia="TTA20363E8t00" w:cs="Arial"/>
          <w:b/>
          <w:sz w:val="18"/>
        </w:rPr>
        <w:t>rek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sestavení finančních výkazů z informací dodaných klientem; neposkytuje se ujištění o přesnosti výsledných výkazů</w:t>
      </w:r>
    </w:p>
    <w:p w:rsidR="00F36C54" w:rsidRDefault="00203A72" w:rsidP="00203A72">
      <w:pPr>
        <w:keepNext/>
        <w:spacing w:after="0" w:line="240" w:lineRule="auto"/>
        <w:ind w:left="964" w:hanging="113"/>
        <w:rPr>
          <w:rFonts w:cs="Arial"/>
          <w:sz w:val="18"/>
        </w:rPr>
      </w:pPr>
      <w:r w:rsidRPr="00203A72">
        <w:rPr>
          <w:rFonts w:cs="Arial"/>
          <w:sz w:val="18"/>
        </w:rPr>
        <w:t xml:space="preserve">- služby </w:t>
      </w:r>
      <w:r w:rsidR="00855945">
        <w:rPr>
          <w:rFonts w:cs="Arial"/>
          <w:sz w:val="18"/>
        </w:rPr>
        <w:t xml:space="preserve">přípravy </w:t>
      </w:r>
      <w:r w:rsidR="00676CE2">
        <w:rPr>
          <w:rFonts w:cs="Arial"/>
          <w:sz w:val="18"/>
        </w:rPr>
        <w:t>daňových</w:t>
      </w:r>
      <w:r w:rsidRPr="00203A72">
        <w:rPr>
          <w:rFonts w:cs="Arial"/>
          <w:sz w:val="18"/>
        </w:rPr>
        <w:t xml:space="preserve"> přiznání podniků, </w:t>
      </w:r>
      <w:r w:rsidR="00F36C54">
        <w:rPr>
          <w:rFonts w:cs="Arial"/>
          <w:sz w:val="18"/>
        </w:rPr>
        <w:t>jsou-li</w:t>
      </w:r>
      <w:r w:rsidRPr="00203A72">
        <w:rPr>
          <w:rFonts w:cs="Arial"/>
          <w:sz w:val="18"/>
        </w:rPr>
        <w:t xml:space="preserve"> poskytovány </w:t>
      </w:r>
      <w:r w:rsidR="00F36C54">
        <w:rPr>
          <w:rFonts w:cs="Arial"/>
          <w:sz w:val="18"/>
        </w:rPr>
        <w:t xml:space="preserve">za jeden poplatek </w:t>
      </w:r>
      <w:r w:rsidRPr="00203A72">
        <w:rPr>
          <w:rFonts w:cs="Arial"/>
          <w:sz w:val="18"/>
        </w:rPr>
        <w:t xml:space="preserve">v balíčku </w:t>
      </w:r>
      <w:r w:rsidR="00F36C54">
        <w:rPr>
          <w:rFonts w:cs="Arial"/>
          <w:sz w:val="18"/>
        </w:rPr>
        <w:t xml:space="preserve">spolu </w:t>
      </w:r>
      <w:r w:rsidRPr="00203A72">
        <w:rPr>
          <w:rFonts w:cs="Arial"/>
          <w:sz w:val="18"/>
        </w:rPr>
        <w:t xml:space="preserve">s přípravou finančních výkazů </w:t>
      </w:r>
    </w:p>
    <w:p w:rsidR="00203A72" w:rsidRPr="00203A72" w:rsidRDefault="00203A72" w:rsidP="00203A72">
      <w:pPr>
        <w:keepNext/>
        <w:spacing w:after="0" w:line="240" w:lineRule="auto"/>
        <w:ind w:left="964" w:hanging="113"/>
        <w:rPr>
          <w:rFonts w:cs="Arial"/>
          <w:sz w:val="18"/>
        </w:rPr>
      </w:pPr>
      <w:r w:rsidRPr="00203A72">
        <w:rPr>
          <w:rFonts w:cs="Arial"/>
          <w:sz w:val="18"/>
        </w:rPr>
        <w:t>- sestavení výkazů příjmů, rozvah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w:t>
      </w:r>
      <w:r w:rsidR="00B21152">
        <w:rPr>
          <w:rFonts w:cs="Arial"/>
          <w:sz w:val="18"/>
        </w:rPr>
        <w:t>přípravy daňových</w:t>
      </w:r>
      <w:r w:rsidR="00B21152" w:rsidRPr="00203A72">
        <w:rPr>
          <w:rFonts w:cs="Arial"/>
          <w:sz w:val="18"/>
        </w:rPr>
        <w:t xml:space="preserve"> přiznání podniků</w:t>
      </w:r>
      <w:r w:rsidRPr="00203A72">
        <w:rPr>
          <w:rFonts w:cs="Arial"/>
          <w:sz w:val="18"/>
        </w:rPr>
        <w:t>, pokud jsou poskytovány jako samostatná služba (69.20.3)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69.20.23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vedení účetnictví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vedení účetnictví skládající se z klasifikace a evidence transakcí vyjádřené v penězích nebo určité měřitelné jednotce v účetních knihách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mzdového účetnictví, vč. výpočtu a evidence mezd (69.20.24)</w:t>
      </w:r>
    </w:p>
    <w:p w:rsidR="00203A72" w:rsidRPr="00203A72" w:rsidRDefault="00203A72" w:rsidP="00203A72">
      <w:pPr>
        <w:keepNext/>
        <w:spacing w:after="0" w:line="240" w:lineRule="auto"/>
        <w:ind w:left="964" w:hanging="113"/>
        <w:rPr>
          <w:rFonts w:cs="Arial"/>
          <w:sz w:val="18"/>
        </w:rPr>
      </w:pPr>
      <w:r w:rsidRPr="00203A72">
        <w:rPr>
          <w:rFonts w:cs="Arial"/>
          <w:sz w:val="18"/>
        </w:rPr>
        <w:t>- vedení účetnictví ve vztahu k daňovým přiznáním (69.20.3)</w:t>
      </w:r>
    </w:p>
    <w:p w:rsidR="00203A72" w:rsidRPr="00203A72" w:rsidRDefault="00203A72" w:rsidP="00203A72">
      <w:pPr>
        <w:keepNext/>
        <w:spacing w:after="0" w:line="240" w:lineRule="auto"/>
        <w:ind w:left="964" w:hanging="113"/>
        <w:rPr>
          <w:rFonts w:cs="Arial"/>
          <w:sz w:val="18"/>
        </w:rPr>
      </w:pPr>
      <w:r w:rsidRPr="00203A72">
        <w:rPr>
          <w:rFonts w:cs="Arial"/>
          <w:sz w:val="18"/>
        </w:rPr>
        <w:t>- inkaso účtů (82.91.12)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69.20.24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mzdového účetnictví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mzdového účetnictví, vč. výpočtu a evidence mezd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 xml:space="preserve">69.20.29 </w:t>
      </w:r>
      <w:r w:rsidRPr="00203A72">
        <w:rPr>
          <w:rFonts w:eastAsia="TTA20363E8t00" w:cs="Arial"/>
          <w:b/>
          <w:sz w:val="18"/>
        </w:rPr>
        <w:t>Ostatní ú</w:t>
      </w:r>
      <w:r w:rsidRPr="00203A72">
        <w:rPr>
          <w:rFonts w:eastAsia="TTA20363E8t00" w:cs="Arial" w:hint="eastAsia"/>
          <w:b/>
          <w:sz w:val="18"/>
        </w:rPr>
        <w:t>č</w:t>
      </w:r>
      <w:r w:rsidRPr="00203A72">
        <w:rPr>
          <w:rFonts w:eastAsia="TTA20363E8t00" w:cs="Arial"/>
          <w:b/>
          <w:sz w:val="18"/>
        </w:rPr>
        <w:t>etnické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97088F" w:rsidP="00203A72">
      <w:pPr>
        <w:keepNext/>
        <w:spacing w:after="0" w:line="240" w:lineRule="auto"/>
        <w:ind w:left="964" w:hanging="113"/>
        <w:rPr>
          <w:rFonts w:cs="Arial"/>
          <w:sz w:val="18"/>
        </w:rPr>
      </w:pPr>
      <w:r>
        <w:rPr>
          <w:rFonts w:cs="Arial"/>
          <w:sz w:val="18"/>
        </w:rPr>
        <w:t>- ostatní účetnické</w:t>
      </w:r>
      <w:r w:rsidR="00203A72" w:rsidRPr="00203A72">
        <w:rPr>
          <w:rFonts w:cs="Arial"/>
          <w:sz w:val="18"/>
        </w:rPr>
        <w:t xml:space="preserve"> služby, jako jsou atestace, oceňování, předběžné přípravy výkazů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69.20.3 Služby daňového poradenství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69.20.31 </w:t>
      </w:r>
      <w:r w:rsidRPr="00203A72">
        <w:rPr>
          <w:rFonts w:eastAsia="TTA20363E8t00" w:cs="Arial"/>
          <w:b/>
          <w:sz w:val="18"/>
        </w:rPr>
        <w:t>Daňové poradenství a příprava daňových přiznání pro právnické osoby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w:t>
      </w:r>
      <w:r w:rsidR="00BD7AC5">
        <w:rPr>
          <w:rFonts w:cs="Arial"/>
          <w:sz w:val="18"/>
        </w:rPr>
        <w:t>blasti podnikových daní a příprava daňových</w:t>
      </w:r>
      <w:r w:rsidRPr="00203A72">
        <w:rPr>
          <w:rFonts w:cs="Arial"/>
          <w:sz w:val="18"/>
        </w:rPr>
        <w:t xml:space="preserve"> přiznání pro všechny druhy daní (např. DPH)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69.20.32 </w:t>
      </w:r>
      <w:r w:rsidRPr="00203A72">
        <w:rPr>
          <w:rFonts w:eastAsia="TTA20363E8t00" w:cs="Arial"/>
          <w:b/>
          <w:sz w:val="18"/>
        </w:rPr>
        <w:t>Daňové poradenství a příprava daňových přiznání pro jednotlivce</w:t>
      </w:r>
    </w:p>
    <w:p w:rsidR="00203A72" w:rsidRPr="00203A72" w:rsidRDefault="00203A72" w:rsidP="00203A72">
      <w:pPr>
        <w:keepNext/>
        <w:spacing w:after="0" w:line="240" w:lineRule="auto"/>
        <w:ind w:left="850"/>
        <w:rPr>
          <w:rFonts w:cs="Arial"/>
          <w:sz w:val="18"/>
        </w:rPr>
      </w:pPr>
      <w:r w:rsidRPr="00203A72">
        <w:rPr>
          <w:rFonts w:cs="Arial"/>
          <w:sz w:val="18"/>
        </w:rPr>
        <w:t>Z:</w:t>
      </w:r>
    </w:p>
    <w:p w:rsidR="00391C0A" w:rsidRDefault="00391C0A" w:rsidP="00203A72">
      <w:pPr>
        <w:keepNext/>
        <w:spacing w:after="0" w:line="240" w:lineRule="auto"/>
        <w:ind w:left="964" w:hanging="113"/>
        <w:rPr>
          <w:rFonts w:eastAsia="TTA20363E8t00" w:cs="Arial"/>
          <w:sz w:val="18"/>
        </w:rPr>
      </w:pPr>
      <w:r>
        <w:rPr>
          <w:rFonts w:eastAsia="TTA20363E8t00" w:cs="Arial"/>
          <w:sz w:val="18"/>
        </w:rPr>
        <w:t>- daňové poradenství a přípravu daňových přiznání pro subjekty, které nejsou zapsané v obchodním rejstříku</w:t>
      </w:r>
    </w:p>
    <w:p w:rsidR="00391C0A" w:rsidRPr="00203A72" w:rsidRDefault="00391C0A" w:rsidP="00203A72">
      <w:pPr>
        <w:keepNext/>
        <w:spacing w:after="0" w:line="240" w:lineRule="auto"/>
        <w:ind w:left="964" w:hanging="113"/>
        <w:rPr>
          <w:rFonts w:cs="Arial"/>
          <w:sz w:val="18"/>
        </w:rPr>
      </w:pPr>
      <w:r>
        <w:rPr>
          <w:rFonts w:eastAsia="TTA20363E8t00" w:cs="Arial"/>
          <w:sz w:val="18"/>
        </w:rPr>
        <w:t>- daňové poradenství a přípravu daňových přiznání pro fyzické osoby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69.20.4 Služby v případě platební neschopnosti a nucené správy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69.20.40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v p</w:t>
      </w:r>
      <w:r w:rsidRPr="00203A72">
        <w:rPr>
          <w:rFonts w:eastAsia="TTA20363E8t00" w:cs="Arial" w:hint="eastAsia"/>
          <w:b/>
          <w:sz w:val="18"/>
        </w:rPr>
        <w:t>ř</w:t>
      </w:r>
      <w:r w:rsidRPr="00203A72">
        <w:rPr>
          <w:rFonts w:eastAsia="TTA20363E8t00" w:cs="Arial"/>
          <w:b/>
          <w:sz w:val="18"/>
        </w:rPr>
        <w:t>ípad</w:t>
      </w:r>
      <w:r w:rsidRPr="00203A72">
        <w:rPr>
          <w:rFonts w:eastAsia="TTA20363E8t00" w:cs="Arial" w:hint="eastAsia"/>
          <w:b/>
          <w:sz w:val="18"/>
        </w:rPr>
        <w:t>ě</w:t>
      </w:r>
      <w:r w:rsidRPr="00203A72">
        <w:rPr>
          <w:rFonts w:eastAsia="TTA20363E8t00" w:cs="Arial"/>
          <w:b/>
          <w:sz w:val="18"/>
        </w:rPr>
        <w:t xml:space="preserve"> platební neschopnosti a nucené správy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poradenství a pomoci vedení a/nebo věřitelům insolventních podniků, služby insolvenčního správce (správce konkurzní podstaty) nebo nuceného správce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70 Vedení podniků; poradenství v oblasti řízení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70.1 Vedení podniků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70.10 Vedení podniků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70.10.1 Vedení podniků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70.10.10 </w:t>
      </w:r>
      <w:r w:rsidRPr="00203A72">
        <w:rPr>
          <w:rFonts w:eastAsia="TTA20363E8t00" w:cs="Arial"/>
          <w:b/>
          <w:sz w:val="18"/>
        </w:rPr>
        <w:t>Vedení podnik</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vedení podniků poskytované ústředím (ředitelstvím) ostatním jednotkám v rámci stejné společnosti nebo podniku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holdingových společností nezabývajících se řízením (64.20.10)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70.2 Poradenství v oblasti 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70.21 Poradenství v oblasti vztahů s veřejností a komunikace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70.21.1 Poradenství v oblasti vztahů s veřejností a komunikace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70.21.10 </w:t>
      </w:r>
      <w:r w:rsidRPr="00203A72">
        <w:rPr>
          <w:rFonts w:eastAsia="TTA20363E8t00" w:cs="Arial"/>
          <w:b/>
          <w:sz w:val="18"/>
        </w:rPr>
        <w:t>Poradenství v oblasti vztah</w:t>
      </w:r>
      <w:r w:rsidRPr="00203A72">
        <w:rPr>
          <w:rFonts w:eastAsia="TTA20363E8t00" w:cs="Arial" w:hint="eastAsia"/>
          <w:b/>
          <w:sz w:val="18"/>
        </w:rPr>
        <w:t>ů</w:t>
      </w:r>
      <w:r w:rsidRPr="00203A72">
        <w:rPr>
          <w:rFonts w:eastAsia="TTA20363E8t00" w:cs="Arial"/>
          <w:b/>
          <w:sz w:val="18"/>
        </w:rPr>
        <w:t xml:space="preserve"> s ve</w:t>
      </w:r>
      <w:r w:rsidRPr="00203A72">
        <w:rPr>
          <w:rFonts w:eastAsia="TTA20363E8t00" w:cs="Arial" w:hint="eastAsia"/>
          <w:b/>
          <w:sz w:val="18"/>
        </w:rPr>
        <w:t>ř</w:t>
      </w:r>
      <w:r w:rsidR="00A11916">
        <w:rPr>
          <w:rFonts w:eastAsia="TTA20363E8t00" w:cs="Arial"/>
          <w:b/>
          <w:sz w:val="18"/>
        </w:rPr>
        <w:t>ejností</w:t>
      </w:r>
      <w:r w:rsidRPr="00203A72">
        <w:rPr>
          <w:rFonts w:eastAsia="TTA20363E8t00" w:cs="Arial"/>
          <w:b/>
          <w:sz w:val="18"/>
        </w:rPr>
        <w:t xml:space="preserve"> a komunikace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vedení a provozní pomocné služby vč. lobbování, týkající se metod zlepšení image a vztahů organizace nebo jednotlivce k široké veřejnosti, vládě, voličům, akcionářům apod.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B66332">
        <w:rPr>
          <w:rFonts w:cs="Arial"/>
          <w:sz w:val="18"/>
        </w:rPr>
        <w:t>navrhování</w:t>
      </w:r>
      <w:r w:rsidRPr="00203A72">
        <w:rPr>
          <w:rFonts w:cs="Arial"/>
          <w:sz w:val="18"/>
        </w:rPr>
        <w:t xml:space="preserve"> a vytváření inzerce (73.11.11)</w:t>
      </w:r>
    </w:p>
    <w:p w:rsidR="00203A72" w:rsidRPr="00203A72" w:rsidRDefault="00203A72" w:rsidP="00203A72">
      <w:pPr>
        <w:keepNext/>
        <w:spacing w:after="0" w:line="240" w:lineRule="auto"/>
        <w:ind w:left="964" w:hanging="113"/>
        <w:rPr>
          <w:rFonts w:cs="Arial"/>
          <w:sz w:val="18"/>
        </w:rPr>
      </w:pPr>
      <w:r w:rsidRPr="00203A72">
        <w:rPr>
          <w:rFonts w:cs="Arial"/>
          <w:sz w:val="18"/>
        </w:rPr>
        <w:t>- průzkum trhu a průzkum veřejného mínění (73.20)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70.22 Poradenství v oblasti podnikání a 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70.22.1 Poradenství v oblasti vedení podniku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70.22.11 </w:t>
      </w:r>
      <w:r w:rsidRPr="00203A72">
        <w:rPr>
          <w:rFonts w:eastAsia="TTA20363E8t00" w:cs="Arial"/>
          <w:b/>
          <w:sz w:val="18"/>
        </w:rPr>
        <w:t xml:space="preserve">Poradenství v oblasti strategie </w:t>
      </w:r>
      <w:r w:rsidRPr="00203A72">
        <w:rPr>
          <w:rFonts w:eastAsia="TTA20363E8t00" w:cs="Arial" w:hint="eastAsia"/>
          <w:b/>
          <w:sz w:val="18"/>
        </w:rPr>
        <w:t>ř</w:t>
      </w:r>
      <w:r w:rsidRPr="00203A72">
        <w:rPr>
          <w:rFonts w:eastAsia="TTA20363E8t00" w:cs="Arial"/>
          <w:b/>
          <w:sz w:val="18"/>
        </w:rPr>
        <w:t>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vedení a pomocné provozní služby v oblasti obchodní politiky a strategie a celkového plánování, strukturalizace a řízení organizace; konkrétněji se mohou poradenská zadání obecného řízení týkat jedné nebo kombinací následujících možností:</w:t>
      </w:r>
    </w:p>
    <w:p w:rsidR="00203A72" w:rsidRPr="00203A72" w:rsidRDefault="00203A72" w:rsidP="00203A72">
      <w:pPr>
        <w:keepNext/>
        <w:spacing w:after="0" w:line="240" w:lineRule="auto"/>
        <w:ind w:left="1247" w:hanging="113"/>
        <w:rPr>
          <w:rFonts w:cs="Arial"/>
          <w:sz w:val="18"/>
        </w:rPr>
      </w:pPr>
      <w:r w:rsidRPr="00203A72">
        <w:rPr>
          <w:rFonts w:cs="Arial"/>
          <w:sz w:val="18"/>
        </w:rPr>
        <w:t>• formulování politiky</w:t>
      </w:r>
    </w:p>
    <w:p w:rsidR="00203A72" w:rsidRPr="00203A72" w:rsidRDefault="00203A72" w:rsidP="00203A72">
      <w:pPr>
        <w:keepNext/>
        <w:spacing w:after="0" w:line="240" w:lineRule="auto"/>
        <w:ind w:left="1247" w:hanging="113"/>
        <w:rPr>
          <w:rFonts w:cs="Arial"/>
          <w:sz w:val="18"/>
        </w:rPr>
      </w:pPr>
      <w:r w:rsidRPr="00203A72">
        <w:rPr>
          <w:rFonts w:cs="Arial"/>
          <w:sz w:val="18"/>
        </w:rPr>
        <w:t>• určení organizační struktury (systému rozhodování), která bude nejefektivnější pro dosahování cílů organizace</w:t>
      </w:r>
    </w:p>
    <w:p w:rsidR="00203A72" w:rsidRPr="00203A72" w:rsidRDefault="00203A72" w:rsidP="00203A72">
      <w:pPr>
        <w:keepNext/>
        <w:spacing w:after="0" w:line="240" w:lineRule="auto"/>
        <w:ind w:left="1247" w:hanging="113"/>
        <w:rPr>
          <w:rFonts w:cs="Arial"/>
          <w:sz w:val="18"/>
        </w:rPr>
      </w:pPr>
      <w:r w:rsidRPr="00203A72">
        <w:rPr>
          <w:rFonts w:cs="Arial"/>
          <w:sz w:val="18"/>
        </w:rPr>
        <w:t>• právní uspořádání organizace</w:t>
      </w:r>
    </w:p>
    <w:p w:rsidR="00203A72" w:rsidRPr="00203A72" w:rsidRDefault="00203A72" w:rsidP="00203A72">
      <w:pPr>
        <w:keepNext/>
        <w:spacing w:after="0" w:line="240" w:lineRule="auto"/>
        <w:ind w:left="1247" w:hanging="113"/>
        <w:rPr>
          <w:rFonts w:cs="Arial"/>
          <w:sz w:val="18"/>
        </w:rPr>
      </w:pPr>
      <w:r w:rsidRPr="00203A72">
        <w:rPr>
          <w:rFonts w:cs="Arial"/>
          <w:sz w:val="18"/>
        </w:rPr>
        <w:t>• strategické podnikatelské plány</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pro vývoj a restrukturalizaci podniku, jako jsou fúze, akvizice, společné podnikání, strategická spojenectví, diverzifikace, privatizace</w:t>
      </w:r>
    </w:p>
    <w:p w:rsidR="00203A72" w:rsidRPr="00203A72" w:rsidRDefault="00203A72" w:rsidP="00203A72">
      <w:pPr>
        <w:keepNext/>
        <w:spacing w:after="0" w:line="240" w:lineRule="auto"/>
        <w:ind w:left="1247" w:hanging="113"/>
        <w:rPr>
          <w:rFonts w:cs="Arial"/>
          <w:sz w:val="18"/>
        </w:rPr>
      </w:pPr>
      <w:r w:rsidRPr="00203A72">
        <w:rPr>
          <w:rFonts w:cs="Arial"/>
          <w:sz w:val="18"/>
        </w:rPr>
        <w:t>• definice správy informačního systému</w:t>
      </w:r>
    </w:p>
    <w:p w:rsidR="00203A72" w:rsidRPr="00203A72" w:rsidRDefault="00203A72" w:rsidP="00203A72">
      <w:pPr>
        <w:keepNext/>
        <w:spacing w:after="0" w:line="240" w:lineRule="auto"/>
        <w:ind w:left="1247" w:hanging="113"/>
        <w:rPr>
          <w:rFonts w:cs="Arial"/>
          <w:sz w:val="18"/>
        </w:rPr>
      </w:pPr>
      <w:r w:rsidRPr="00203A72">
        <w:rPr>
          <w:rFonts w:cs="Arial"/>
          <w:sz w:val="18"/>
        </w:rPr>
        <w:t>• zpracování zpráv a kontrol vedení</w:t>
      </w:r>
    </w:p>
    <w:p w:rsidR="00203A72" w:rsidRPr="00203A72" w:rsidRDefault="00203A72" w:rsidP="00203A72">
      <w:pPr>
        <w:keepNext/>
        <w:spacing w:after="0" w:line="240" w:lineRule="auto"/>
        <w:ind w:left="1247" w:hanging="113"/>
        <w:rPr>
          <w:rFonts w:cs="Arial"/>
          <w:sz w:val="18"/>
        </w:rPr>
      </w:pPr>
      <w:r w:rsidRPr="00203A72">
        <w:rPr>
          <w:rFonts w:cs="Arial"/>
          <w:sz w:val="18"/>
        </w:rPr>
        <w:t>• plány přeměny podnikání</w:t>
      </w:r>
    </w:p>
    <w:p w:rsidR="00203A72" w:rsidRPr="00203A72" w:rsidRDefault="00203A72" w:rsidP="00203A72">
      <w:pPr>
        <w:keepNext/>
        <w:spacing w:after="0" w:line="240" w:lineRule="auto"/>
        <w:ind w:left="1247" w:hanging="113"/>
        <w:rPr>
          <w:rFonts w:cs="Arial"/>
          <w:sz w:val="18"/>
        </w:rPr>
      </w:pPr>
      <w:r w:rsidRPr="00203A72">
        <w:rPr>
          <w:rFonts w:cs="Arial"/>
          <w:sz w:val="18"/>
        </w:rPr>
        <w:t>• audity vedení</w:t>
      </w:r>
    </w:p>
    <w:p w:rsidR="00203A72" w:rsidRPr="00203A72" w:rsidRDefault="00203A72" w:rsidP="00203A72">
      <w:pPr>
        <w:keepNext/>
        <w:spacing w:after="0" w:line="240" w:lineRule="auto"/>
        <w:ind w:left="1247" w:hanging="113"/>
        <w:rPr>
          <w:rFonts w:cs="Arial"/>
          <w:sz w:val="18"/>
        </w:rPr>
      </w:pPr>
      <w:r w:rsidRPr="00203A72">
        <w:rPr>
          <w:rFonts w:cs="Arial"/>
          <w:sz w:val="18"/>
        </w:rPr>
        <w:t>• zpracování programů na zvýšení zisku</w:t>
      </w:r>
    </w:p>
    <w:p w:rsidR="00203A72" w:rsidRPr="00203A72" w:rsidRDefault="00203A72" w:rsidP="00203A72">
      <w:pPr>
        <w:keepNext/>
        <w:spacing w:after="0" w:line="240" w:lineRule="auto"/>
        <w:ind w:left="1247" w:hanging="113"/>
        <w:rPr>
          <w:rFonts w:cs="Arial"/>
          <w:sz w:val="18"/>
        </w:rPr>
      </w:pPr>
      <w:r w:rsidRPr="00203A72">
        <w:rPr>
          <w:rFonts w:cs="Arial"/>
          <w:sz w:val="18"/>
        </w:rPr>
        <w:t>• jiné záležitosti zvláštního zájmu pro řízení organizace na vyšší úrovni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právní poradenství a zastupování (69.10.1)</w:t>
      </w:r>
    </w:p>
    <w:p w:rsidR="00203A72" w:rsidRPr="00203A72" w:rsidRDefault="00203A72" w:rsidP="00203A72">
      <w:pPr>
        <w:keepNext/>
        <w:spacing w:after="0" w:line="240" w:lineRule="auto"/>
        <w:ind w:left="964" w:hanging="113"/>
        <w:rPr>
          <w:rFonts w:cs="Arial"/>
          <w:sz w:val="18"/>
        </w:rPr>
      </w:pPr>
      <w:r w:rsidRPr="00203A72">
        <w:rPr>
          <w:rFonts w:cs="Arial"/>
          <w:sz w:val="18"/>
        </w:rPr>
        <w:t>- služby poradců a vyjednavačů při přípravě fúzí a akvizic (66.19.21)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 xml:space="preserve">70.22.12 </w:t>
      </w:r>
      <w:r w:rsidRPr="00203A72">
        <w:rPr>
          <w:rFonts w:eastAsia="TTA20363E8t00" w:cs="Arial"/>
          <w:b/>
          <w:sz w:val="18"/>
        </w:rPr>
        <w:t>Poradenství v oblasti finan</w:t>
      </w:r>
      <w:r w:rsidRPr="00203A72">
        <w:rPr>
          <w:rFonts w:eastAsia="TTA20363E8t00" w:cs="Arial" w:hint="eastAsia"/>
          <w:b/>
          <w:sz w:val="18"/>
        </w:rPr>
        <w:t>č</w:t>
      </w:r>
      <w:r w:rsidRPr="00203A72">
        <w:rPr>
          <w:rFonts w:eastAsia="TTA20363E8t00" w:cs="Arial"/>
          <w:b/>
          <w:sz w:val="18"/>
        </w:rPr>
        <w:t xml:space="preserve">ního </w:t>
      </w:r>
      <w:r w:rsidRPr="00203A72">
        <w:rPr>
          <w:rFonts w:eastAsia="TTA20363E8t00" w:cs="Arial" w:hint="eastAsia"/>
          <w:b/>
          <w:sz w:val="18"/>
        </w:rPr>
        <w:t>ř</w:t>
      </w:r>
      <w:r w:rsidRPr="00203A72">
        <w:rPr>
          <w:rFonts w:eastAsia="TTA20363E8t00" w:cs="Arial"/>
          <w:b/>
          <w:sz w:val="18"/>
        </w:rPr>
        <w:t>ízení (krom</w:t>
      </w:r>
      <w:r w:rsidRPr="00203A72">
        <w:rPr>
          <w:rFonts w:eastAsia="TTA20363E8t00" w:cs="Arial" w:hint="eastAsia"/>
          <w:b/>
          <w:sz w:val="18"/>
        </w:rPr>
        <w:t>ě</w:t>
      </w:r>
      <w:r w:rsidRPr="00203A72">
        <w:rPr>
          <w:rFonts w:eastAsia="TTA20363E8t00" w:cs="Arial"/>
          <w:b/>
          <w:sz w:val="18"/>
        </w:rPr>
        <w:t xml:space="preserve"> daní)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vedení a pomocné provozní služby v oblastech rozhodování finanční povahy, jako jsou:</w:t>
      </w:r>
    </w:p>
    <w:p w:rsidR="00203A72" w:rsidRPr="00203A72" w:rsidRDefault="00203A72" w:rsidP="00203A72">
      <w:pPr>
        <w:keepNext/>
        <w:spacing w:after="0" w:line="240" w:lineRule="auto"/>
        <w:ind w:left="1247" w:hanging="113"/>
        <w:rPr>
          <w:rFonts w:cs="Arial"/>
          <w:sz w:val="18"/>
        </w:rPr>
      </w:pPr>
      <w:r w:rsidRPr="00203A72">
        <w:rPr>
          <w:rFonts w:cs="Arial"/>
          <w:sz w:val="18"/>
        </w:rPr>
        <w:t>• pracovní kapitál a řízení likvidity, určení vhodné kapitálové struktury</w:t>
      </w:r>
    </w:p>
    <w:p w:rsidR="00203A72" w:rsidRPr="00203A72" w:rsidRDefault="00203A72" w:rsidP="00203A72">
      <w:pPr>
        <w:keepNext/>
        <w:spacing w:after="0" w:line="240" w:lineRule="auto"/>
        <w:ind w:left="1247" w:hanging="113"/>
        <w:rPr>
          <w:rFonts w:cs="Arial"/>
          <w:sz w:val="18"/>
        </w:rPr>
      </w:pPr>
      <w:r w:rsidRPr="00203A72">
        <w:rPr>
          <w:rFonts w:cs="Arial"/>
          <w:sz w:val="18"/>
        </w:rPr>
        <w:t>• analýza návrhů kapitálových investic</w:t>
      </w:r>
    </w:p>
    <w:p w:rsidR="00203A72" w:rsidRPr="00203A72" w:rsidRDefault="00203A72" w:rsidP="00203A72">
      <w:pPr>
        <w:keepNext/>
        <w:spacing w:after="0" w:line="240" w:lineRule="auto"/>
        <w:ind w:left="1247" w:hanging="113"/>
        <w:rPr>
          <w:rFonts w:cs="Arial"/>
          <w:sz w:val="18"/>
        </w:rPr>
      </w:pPr>
      <w:r w:rsidRPr="00203A72">
        <w:rPr>
          <w:rFonts w:cs="Arial"/>
          <w:sz w:val="18"/>
        </w:rPr>
        <w:t>• řízení aktiv</w:t>
      </w:r>
    </w:p>
    <w:p w:rsidR="00203A72" w:rsidRPr="00203A72" w:rsidRDefault="00203A72" w:rsidP="00203A72">
      <w:pPr>
        <w:keepNext/>
        <w:spacing w:after="0" w:line="240" w:lineRule="auto"/>
        <w:ind w:left="1247" w:hanging="113"/>
        <w:rPr>
          <w:rFonts w:cs="Arial"/>
          <w:sz w:val="18"/>
        </w:rPr>
      </w:pPr>
      <w:r w:rsidRPr="00203A72">
        <w:rPr>
          <w:rFonts w:cs="Arial"/>
          <w:sz w:val="18"/>
        </w:rPr>
        <w:t>• rozvíjení účetních systémů a rozpočtování a rozpočtových kontrol</w:t>
      </w:r>
    </w:p>
    <w:p w:rsidR="00203A72" w:rsidRPr="00203A72" w:rsidRDefault="00203A72" w:rsidP="00203A72">
      <w:pPr>
        <w:keepNext/>
        <w:spacing w:after="0" w:line="240" w:lineRule="auto"/>
        <w:ind w:left="1247" w:hanging="113"/>
        <w:rPr>
          <w:rFonts w:cs="Arial"/>
          <w:sz w:val="18"/>
        </w:rPr>
      </w:pPr>
      <w:r w:rsidRPr="00203A72">
        <w:rPr>
          <w:rFonts w:cs="Arial"/>
          <w:sz w:val="18"/>
        </w:rPr>
        <w:t>• finanční poradenství v souvislosti s fúzemi, akvizicemi atd., např. poradenství v metodách oceňování, platebních metodách, kontrolních metodách, mezinárodních financích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návrh a vývoj počítačového softwaru pro účetní systém (62.01.1)</w:t>
      </w:r>
    </w:p>
    <w:p w:rsidR="00203A72" w:rsidRPr="00203A72" w:rsidRDefault="00203A72" w:rsidP="00203A72">
      <w:pPr>
        <w:keepNext/>
        <w:spacing w:after="0" w:line="240" w:lineRule="auto"/>
        <w:ind w:left="964" w:hanging="113"/>
        <w:rPr>
          <w:rFonts w:cs="Arial"/>
          <w:sz w:val="18"/>
        </w:rPr>
      </w:pPr>
      <w:r w:rsidRPr="00203A72">
        <w:rPr>
          <w:rFonts w:cs="Arial"/>
          <w:sz w:val="18"/>
        </w:rPr>
        <w:t>- služby obchodování s cennými papíry (66.12.11)</w:t>
      </w:r>
    </w:p>
    <w:p w:rsidR="00203A72" w:rsidRPr="00203A72" w:rsidRDefault="00203A72" w:rsidP="00203A72">
      <w:pPr>
        <w:keepNext/>
        <w:spacing w:after="0" w:line="240" w:lineRule="auto"/>
        <w:ind w:left="964" w:hanging="113"/>
        <w:rPr>
          <w:rFonts w:cs="Arial"/>
          <w:sz w:val="18"/>
        </w:rPr>
      </w:pPr>
      <w:r w:rsidRPr="00203A72">
        <w:rPr>
          <w:rFonts w:cs="Arial"/>
          <w:sz w:val="18"/>
        </w:rPr>
        <w:t>- správa portfoli</w:t>
      </w:r>
      <w:r w:rsidRPr="00203A72">
        <w:rPr>
          <w:rFonts w:eastAsia="TTA20363E8t00" w:cs="Arial"/>
          <w:sz w:val="18"/>
        </w:rPr>
        <w:t>í</w:t>
      </w:r>
      <w:r w:rsidRPr="00203A72">
        <w:rPr>
          <w:rFonts w:cs="Arial"/>
          <w:sz w:val="18"/>
        </w:rPr>
        <w:t xml:space="preserve"> a fondů (66.30.11)</w:t>
      </w:r>
    </w:p>
    <w:p w:rsidR="00203A72" w:rsidRPr="00203A72" w:rsidRDefault="00203A72" w:rsidP="00203A72">
      <w:pPr>
        <w:keepNext/>
        <w:spacing w:after="0" w:line="240" w:lineRule="auto"/>
        <w:ind w:left="964" w:hanging="113"/>
        <w:rPr>
          <w:rFonts w:cs="Arial"/>
          <w:sz w:val="18"/>
        </w:rPr>
      </w:pPr>
      <w:r w:rsidRPr="00203A72">
        <w:rPr>
          <w:rFonts w:cs="Arial"/>
          <w:sz w:val="18"/>
        </w:rPr>
        <w:t>- účetnictví, vedení účetních knih a finanční audity (69.20)</w:t>
      </w:r>
    </w:p>
    <w:p w:rsidR="00203A72" w:rsidRPr="00203A72" w:rsidRDefault="00203A72" w:rsidP="00203A72">
      <w:pPr>
        <w:keepNext/>
        <w:spacing w:after="0" w:line="240" w:lineRule="auto"/>
        <w:ind w:left="964" w:hanging="113"/>
        <w:rPr>
          <w:rFonts w:cs="Arial"/>
          <w:sz w:val="18"/>
        </w:rPr>
      </w:pPr>
      <w:r w:rsidRPr="00203A72">
        <w:rPr>
          <w:rFonts w:cs="Arial"/>
          <w:sz w:val="18"/>
        </w:rPr>
        <w:t>- daňové poradenství a přípravu daňových přiznání pro právnické osoby (69.20.31)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70.22.13 </w:t>
      </w:r>
      <w:r w:rsidRPr="00203A72">
        <w:rPr>
          <w:rFonts w:eastAsia="TTA20363E8t00" w:cs="Arial"/>
          <w:b/>
          <w:sz w:val="18"/>
        </w:rPr>
        <w:t xml:space="preserve">Poradenství v oblasti marketingového </w:t>
      </w:r>
      <w:r w:rsidRPr="00203A72">
        <w:rPr>
          <w:rFonts w:eastAsia="TTA20363E8t00" w:cs="Arial" w:hint="eastAsia"/>
          <w:b/>
          <w:sz w:val="18"/>
        </w:rPr>
        <w:t>ř</w:t>
      </w:r>
      <w:r w:rsidRPr="00203A72">
        <w:rPr>
          <w:rFonts w:eastAsia="TTA20363E8t00" w:cs="Arial"/>
          <w:b/>
          <w:sz w:val="18"/>
        </w:rPr>
        <w:t>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vedení a pomocné provozní služby v oblasti marketingových strategií a marketingových operací v organizaci; poradenství v </w:t>
      </w:r>
      <w:r w:rsidRPr="00203A72">
        <w:rPr>
          <w:rFonts w:eastAsia="TTA20363E8t00" w:cs="Arial"/>
          <w:sz w:val="18"/>
        </w:rPr>
        <w:t xml:space="preserve">oblasti marketingového </w:t>
      </w:r>
      <w:r w:rsidRPr="00203A72">
        <w:rPr>
          <w:rFonts w:eastAsia="TTA20363E8t00" w:cs="Arial" w:hint="eastAsia"/>
          <w:sz w:val="18"/>
        </w:rPr>
        <w:t>ř</w:t>
      </w:r>
      <w:r w:rsidRPr="00203A72">
        <w:rPr>
          <w:rFonts w:eastAsia="TTA20363E8t00" w:cs="Arial"/>
          <w:sz w:val="18"/>
        </w:rPr>
        <w:t>ízení</w:t>
      </w:r>
      <w:r w:rsidRPr="00203A72">
        <w:rPr>
          <w:rFonts w:cs="Arial"/>
          <w:sz w:val="18"/>
        </w:rPr>
        <w:t xml:space="preserve"> se může týkat jedné nebo kombinací následujících možností:</w:t>
      </w:r>
    </w:p>
    <w:p w:rsidR="00203A72" w:rsidRPr="00203A72" w:rsidRDefault="00203A72" w:rsidP="00203A72">
      <w:pPr>
        <w:keepNext/>
        <w:spacing w:after="0" w:line="240" w:lineRule="auto"/>
        <w:ind w:left="1247" w:hanging="113"/>
        <w:rPr>
          <w:rFonts w:cs="Arial"/>
          <w:sz w:val="18"/>
        </w:rPr>
      </w:pPr>
      <w:r w:rsidRPr="00203A72">
        <w:rPr>
          <w:rFonts w:cs="Arial"/>
          <w:sz w:val="18"/>
        </w:rPr>
        <w:t>• analýza a formulace marketingové strategie</w:t>
      </w:r>
    </w:p>
    <w:p w:rsidR="00203A72" w:rsidRPr="00203A72" w:rsidRDefault="00203A72" w:rsidP="00203A72">
      <w:pPr>
        <w:keepNext/>
        <w:spacing w:after="0" w:line="240" w:lineRule="auto"/>
        <w:ind w:left="1247" w:hanging="113"/>
        <w:rPr>
          <w:rFonts w:cs="Arial"/>
          <w:sz w:val="18"/>
        </w:rPr>
      </w:pPr>
      <w:r w:rsidRPr="00203A72">
        <w:rPr>
          <w:rFonts w:cs="Arial"/>
          <w:sz w:val="18"/>
        </w:rPr>
        <w:t>• formulace programů služby zákazníkům, cenová politika, reklamní a distribuční kanály</w:t>
      </w:r>
    </w:p>
    <w:p w:rsidR="00203A72" w:rsidRPr="00203A72" w:rsidRDefault="00203A72" w:rsidP="00203A72">
      <w:pPr>
        <w:keepNext/>
        <w:spacing w:after="0" w:line="240" w:lineRule="auto"/>
        <w:ind w:left="1247" w:hanging="113"/>
        <w:rPr>
          <w:rFonts w:cs="Arial"/>
          <w:sz w:val="18"/>
        </w:rPr>
      </w:pPr>
      <w:r w:rsidRPr="00203A72">
        <w:rPr>
          <w:rFonts w:cs="Arial"/>
          <w:sz w:val="18"/>
        </w:rPr>
        <w:t>• řízení prodejů a školení prodejců</w:t>
      </w:r>
    </w:p>
    <w:p w:rsidR="00203A72" w:rsidRPr="00203A72" w:rsidRDefault="00203A72" w:rsidP="00203A72">
      <w:pPr>
        <w:keepNext/>
        <w:spacing w:after="0" w:line="240" w:lineRule="auto"/>
        <w:ind w:left="1247" w:hanging="113"/>
        <w:rPr>
          <w:rFonts w:cs="Arial"/>
          <w:sz w:val="18"/>
        </w:rPr>
      </w:pPr>
      <w:r w:rsidRPr="00203A72">
        <w:rPr>
          <w:rFonts w:cs="Arial"/>
          <w:sz w:val="18"/>
        </w:rPr>
        <w:t>• organizace marketingových kanálů (prodej do velkoobchodu nebo přímo maloobchodníkům, přímé zasílání, franšíza atd.), design obalů a další záležitosti spojené s marketingovou strategií organizace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w:t>
      </w:r>
      <w:r w:rsidRPr="00203A72">
        <w:rPr>
          <w:rFonts w:eastAsia="TTA20363E8t00" w:cs="Arial"/>
          <w:sz w:val="18"/>
        </w:rPr>
        <w:t>oblasti vztah</w:t>
      </w:r>
      <w:r w:rsidRPr="00203A72">
        <w:rPr>
          <w:rFonts w:eastAsia="TTA20363E8t00" w:cs="Arial" w:hint="eastAsia"/>
          <w:sz w:val="18"/>
        </w:rPr>
        <w:t>ů</w:t>
      </w:r>
      <w:r w:rsidRPr="00203A72">
        <w:rPr>
          <w:rFonts w:cs="Arial"/>
          <w:sz w:val="18"/>
        </w:rPr>
        <w:t xml:space="preserve"> s veřejností a komunikace (70.21.10)</w:t>
      </w:r>
    </w:p>
    <w:p w:rsidR="00203A72" w:rsidRPr="00203A72" w:rsidRDefault="00203A72" w:rsidP="00203A72">
      <w:pPr>
        <w:keepNext/>
        <w:spacing w:after="0" w:line="240" w:lineRule="auto"/>
        <w:ind w:left="964" w:hanging="113"/>
        <w:rPr>
          <w:rFonts w:cs="Arial"/>
          <w:sz w:val="18"/>
        </w:rPr>
      </w:pPr>
      <w:r w:rsidRPr="00203A72">
        <w:rPr>
          <w:rFonts w:cs="Arial"/>
          <w:sz w:val="18"/>
        </w:rPr>
        <w:t>- reklamní služby (73.11)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70.22.14 </w:t>
      </w:r>
      <w:r w:rsidRPr="00203A72">
        <w:rPr>
          <w:rFonts w:eastAsia="TTA20363E8t00" w:cs="Arial"/>
          <w:b/>
          <w:sz w:val="18"/>
        </w:rPr>
        <w:t xml:space="preserve">Poradenství v oblasti </w:t>
      </w:r>
      <w:r w:rsidRPr="00203A72">
        <w:rPr>
          <w:rFonts w:eastAsia="TTA20363E8t00" w:cs="Arial" w:hint="eastAsia"/>
          <w:b/>
          <w:sz w:val="18"/>
        </w:rPr>
        <w:t>ř</w:t>
      </w:r>
      <w:r w:rsidRPr="00203A72">
        <w:rPr>
          <w:rFonts w:eastAsia="TTA20363E8t00" w:cs="Arial"/>
          <w:b/>
          <w:sz w:val="18"/>
        </w:rPr>
        <w:t>ízení lidských zdroj</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vedení a pomocné provozní služby související se strategií, politikou, praxí a postupy organizace v oblasti lidských zdrojů; poradenství v </w:t>
      </w:r>
      <w:r w:rsidRPr="00203A72">
        <w:rPr>
          <w:rFonts w:eastAsia="TTA20363E8t00" w:cs="Arial"/>
          <w:sz w:val="18"/>
        </w:rPr>
        <w:t xml:space="preserve">oblasti </w:t>
      </w:r>
      <w:r w:rsidRPr="00203A72">
        <w:rPr>
          <w:rFonts w:cs="Arial"/>
          <w:sz w:val="18"/>
        </w:rPr>
        <w:t>lidských zdrojů se může týkat jedné nebo kombinací následujících možností:</w:t>
      </w:r>
    </w:p>
    <w:p w:rsidR="00203A72" w:rsidRPr="00203A72" w:rsidRDefault="00203A72" w:rsidP="00203A72">
      <w:pPr>
        <w:keepNext/>
        <w:spacing w:after="0" w:line="240" w:lineRule="auto"/>
        <w:ind w:left="1247" w:hanging="113"/>
        <w:rPr>
          <w:rFonts w:cs="Arial"/>
          <w:sz w:val="18"/>
        </w:rPr>
      </w:pPr>
      <w:r w:rsidRPr="00203A72">
        <w:rPr>
          <w:rFonts w:cs="Arial"/>
          <w:sz w:val="18"/>
        </w:rPr>
        <w:t>• přijímání pracovníků, platy, odměny, měřítka výkonu a hodnocení</w:t>
      </w:r>
    </w:p>
    <w:p w:rsidR="00203A72" w:rsidRPr="00203A72" w:rsidRDefault="00203A72" w:rsidP="00203A72">
      <w:pPr>
        <w:keepNext/>
        <w:spacing w:after="0" w:line="240" w:lineRule="auto"/>
        <w:ind w:left="1247" w:hanging="113"/>
        <w:rPr>
          <w:rFonts w:cs="Arial"/>
          <w:sz w:val="18"/>
        </w:rPr>
      </w:pPr>
      <w:r w:rsidRPr="00203A72">
        <w:rPr>
          <w:rFonts w:cs="Arial"/>
          <w:sz w:val="18"/>
        </w:rPr>
        <w:t>• rozvoj organizace (zkvalitnění fungování v rámci skupiny a mezi skupinami)</w:t>
      </w:r>
    </w:p>
    <w:p w:rsidR="00203A72" w:rsidRPr="00203A72" w:rsidRDefault="00203A72" w:rsidP="00203A72">
      <w:pPr>
        <w:keepNext/>
        <w:spacing w:after="0" w:line="240" w:lineRule="auto"/>
        <w:ind w:left="1247" w:hanging="113"/>
        <w:rPr>
          <w:rFonts w:cs="Arial"/>
          <w:sz w:val="18"/>
        </w:rPr>
      </w:pPr>
      <w:r w:rsidRPr="00203A72">
        <w:rPr>
          <w:rFonts w:cs="Arial"/>
          <w:sz w:val="18"/>
        </w:rPr>
        <w:t>• školení zaměstnanců a rozvojové potřeby</w:t>
      </w:r>
    </w:p>
    <w:p w:rsidR="00203A72" w:rsidRPr="00203A72" w:rsidRDefault="00203A72" w:rsidP="00203A72">
      <w:pPr>
        <w:keepNext/>
        <w:spacing w:after="0" w:line="240" w:lineRule="auto"/>
        <w:ind w:left="1247" w:hanging="113"/>
        <w:rPr>
          <w:rFonts w:cs="Arial"/>
          <w:sz w:val="18"/>
        </w:rPr>
      </w:pPr>
      <w:r w:rsidRPr="00203A72">
        <w:rPr>
          <w:rFonts w:cs="Arial"/>
          <w:sz w:val="18"/>
        </w:rPr>
        <w:t>• postupy při propouštění a plány pomoci zaměstnancům při hledání nového zaměstnání</w:t>
      </w:r>
    </w:p>
    <w:p w:rsidR="00203A72" w:rsidRPr="00203A72" w:rsidRDefault="00203A72" w:rsidP="00203A72">
      <w:pPr>
        <w:keepNext/>
        <w:spacing w:after="0" w:line="240" w:lineRule="auto"/>
        <w:ind w:left="1247" w:hanging="113"/>
        <w:rPr>
          <w:rFonts w:cs="Arial"/>
          <w:sz w:val="18"/>
        </w:rPr>
      </w:pPr>
      <w:r w:rsidRPr="00203A72">
        <w:rPr>
          <w:rFonts w:cs="Arial"/>
          <w:sz w:val="18"/>
        </w:rPr>
        <w:t>• plánování nástupnictví</w:t>
      </w:r>
    </w:p>
    <w:p w:rsidR="00203A72" w:rsidRPr="00203A72" w:rsidRDefault="00203A72" w:rsidP="00203A72">
      <w:pPr>
        <w:keepNext/>
        <w:spacing w:after="0" w:line="240" w:lineRule="auto"/>
        <w:ind w:left="1247" w:hanging="113"/>
        <w:rPr>
          <w:rFonts w:cs="Arial"/>
          <w:sz w:val="18"/>
        </w:rPr>
      </w:pPr>
      <w:r w:rsidRPr="00203A72">
        <w:rPr>
          <w:rFonts w:cs="Arial"/>
          <w:sz w:val="18"/>
        </w:rPr>
        <w:t>• plnění vládních nařízení v oblastech jako je zdraví, bezpečnost, mzdy pracovníků a rovnost v zaměstnání</w:t>
      </w:r>
    </w:p>
    <w:p w:rsidR="00203A72" w:rsidRPr="00203A72" w:rsidRDefault="00203A72" w:rsidP="00203A72">
      <w:pPr>
        <w:keepNext/>
        <w:spacing w:after="0" w:line="240" w:lineRule="auto"/>
        <w:ind w:left="1247" w:hanging="113"/>
        <w:rPr>
          <w:rFonts w:cs="Arial"/>
          <w:sz w:val="18"/>
        </w:rPr>
      </w:pPr>
      <w:r w:rsidRPr="00203A72">
        <w:rPr>
          <w:rFonts w:cs="Arial"/>
          <w:sz w:val="18"/>
        </w:rPr>
        <w:t>• vztahy mezi odbory a vedením</w:t>
      </w:r>
    </w:p>
    <w:p w:rsidR="00203A72" w:rsidRPr="00203A72" w:rsidRDefault="00203A72" w:rsidP="00203A72">
      <w:pPr>
        <w:keepNext/>
        <w:spacing w:after="0" w:line="240" w:lineRule="auto"/>
        <w:ind w:left="1247" w:hanging="113"/>
        <w:rPr>
          <w:rFonts w:cs="Arial"/>
          <w:sz w:val="18"/>
        </w:rPr>
      </w:pPr>
      <w:r w:rsidRPr="00203A72">
        <w:rPr>
          <w:rFonts w:cs="Arial"/>
          <w:sz w:val="18"/>
        </w:rPr>
        <w:t>• audit lidských zdrojů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umísťování a vyhledávání pracovníků na různé pozice (78.10.1)</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ve vzdělávání (85.60.10)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70.22.15 </w:t>
      </w:r>
      <w:r w:rsidRPr="00203A72">
        <w:rPr>
          <w:rFonts w:eastAsia="TTA20363E8t00" w:cs="Arial"/>
          <w:b/>
          <w:sz w:val="18"/>
        </w:rPr>
        <w:t xml:space="preserve">Poradenství v oblasti </w:t>
      </w:r>
      <w:r w:rsidRPr="00203A72">
        <w:rPr>
          <w:rFonts w:eastAsia="TTA20363E8t00" w:cs="Arial" w:hint="eastAsia"/>
          <w:b/>
          <w:sz w:val="18"/>
        </w:rPr>
        <w:t>ř</w:t>
      </w:r>
      <w:r w:rsidRPr="00203A72">
        <w:rPr>
          <w:rFonts w:eastAsia="TTA20363E8t00" w:cs="Arial"/>
          <w:b/>
          <w:sz w:val="18"/>
        </w:rPr>
        <w:t>ízení výroby</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850"/>
        <w:jc w:val="both"/>
        <w:rPr>
          <w:rFonts w:cs="Arial"/>
          <w:sz w:val="18"/>
        </w:rPr>
      </w:pPr>
      <w:r w:rsidRPr="00203A72">
        <w:rPr>
          <w:rFonts w:cs="Arial"/>
          <w:sz w:val="18"/>
        </w:rPr>
        <w:t>- poradenství v řízení provozu, např.:</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v oblasti zlepšování systémů a postupů</w:t>
      </w:r>
    </w:p>
    <w:p w:rsidR="00203A72" w:rsidRPr="00203A72" w:rsidRDefault="00203A72" w:rsidP="00203A72">
      <w:pPr>
        <w:keepNext/>
        <w:spacing w:after="0" w:line="240" w:lineRule="auto"/>
        <w:ind w:left="1247" w:hanging="113"/>
        <w:rPr>
          <w:rFonts w:cs="Arial"/>
          <w:sz w:val="18"/>
        </w:rPr>
      </w:pPr>
      <w:r w:rsidRPr="00203A72">
        <w:rPr>
          <w:rFonts w:cs="Arial"/>
          <w:sz w:val="18"/>
        </w:rPr>
        <w:t>• zlepšování kancelářských a servisních provozů, např.:</w:t>
      </w:r>
    </w:p>
    <w:p w:rsidR="00203A72" w:rsidRPr="00203A72" w:rsidRDefault="00203A72" w:rsidP="00203A72">
      <w:pPr>
        <w:keepNext/>
        <w:numPr>
          <w:ilvl w:val="0"/>
          <w:numId w:val="33"/>
        </w:numPr>
        <w:spacing w:after="0" w:line="240" w:lineRule="auto"/>
        <w:ind w:left="1701" w:hanging="207"/>
        <w:rPr>
          <w:rFonts w:cs="Arial"/>
          <w:sz w:val="18"/>
        </w:rPr>
      </w:pPr>
      <w:r w:rsidRPr="00203A72">
        <w:rPr>
          <w:rFonts w:cs="Arial"/>
          <w:sz w:val="18"/>
        </w:rPr>
        <w:t>organizace kanceláří</w:t>
      </w:r>
    </w:p>
    <w:p w:rsidR="00203A72" w:rsidRPr="00203A72" w:rsidRDefault="00203A72" w:rsidP="00203A72">
      <w:pPr>
        <w:keepNext/>
        <w:numPr>
          <w:ilvl w:val="0"/>
          <w:numId w:val="33"/>
        </w:numPr>
        <w:spacing w:after="0" w:line="240" w:lineRule="auto"/>
        <w:ind w:left="1701" w:hanging="207"/>
        <w:rPr>
          <w:rFonts w:cs="Arial"/>
          <w:sz w:val="18"/>
        </w:rPr>
      </w:pPr>
      <w:r w:rsidRPr="00203A72">
        <w:rPr>
          <w:rFonts w:cs="Arial"/>
          <w:sz w:val="18"/>
        </w:rPr>
        <w:t>plánování pracovního toku a pracovní standardy</w:t>
      </w:r>
    </w:p>
    <w:p w:rsidR="00203A72" w:rsidRPr="00203A72" w:rsidRDefault="00203A72" w:rsidP="00203A72">
      <w:pPr>
        <w:keepNext/>
        <w:spacing w:after="0" w:line="240" w:lineRule="auto"/>
        <w:ind w:left="1247" w:hanging="113"/>
        <w:rPr>
          <w:rFonts w:cs="Arial"/>
          <w:sz w:val="18"/>
        </w:rPr>
      </w:pPr>
      <w:r w:rsidRPr="00203A72">
        <w:rPr>
          <w:rFonts w:cs="Arial"/>
          <w:sz w:val="18"/>
        </w:rPr>
        <w:t>• kancelářská automatizace, např. výběr a instalace automatizovaných systémů</w:t>
      </w:r>
    </w:p>
    <w:p w:rsidR="00203A72" w:rsidRPr="00203A72" w:rsidRDefault="00203A72" w:rsidP="00203A72">
      <w:pPr>
        <w:keepNext/>
        <w:spacing w:after="0" w:line="240" w:lineRule="auto"/>
        <w:ind w:left="1247" w:hanging="113"/>
        <w:rPr>
          <w:rFonts w:cs="Arial"/>
          <w:sz w:val="18"/>
        </w:rPr>
      </w:pPr>
      <w:r w:rsidRPr="00203A72">
        <w:rPr>
          <w:rFonts w:cs="Arial"/>
          <w:sz w:val="18"/>
        </w:rPr>
        <w:t>• vývoj produktů, zajištění kvality a řízení kvality</w:t>
      </w:r>
    </w:p>
    <w:p w:rsidR="00203A72" w:rsidRPr="00203A72" w:rsidRDefault="00203A72" w:rsidP="00203A72">
      <w:pPr>
        <w:keepNext/>
        <w:spacing w:after="0" w:line="240" w:lineRule="auto"/>
        <w:ind w:left="1247" w:hanging="113"/>
        <w:rPr>
          <w:rFonts w:cs="Arial"/>
          <w:sz w:val="18"/>
        </w:rPr>
      </w:pPr>
      <w:r w:rsidRPr="00203A72">
        <w:rPr>
          <w:rFonts w:cs="Arial"/>
          <w:sz w:val="18"/>
        </w:rPr>
        <w:t>• bezpečnost závodu, zabezpečení a ochrana</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jc w:val="both"/>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oblasti dodavatelského řetězce (70.22.16)</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inženýrské poradenské a konstrukční služby pro </w:t>
      </w:r>
      <w:r w:rsidRPr="00203A72">
        <w:rPr>
          <w:rFonts w:eastAsia="TTA20363E8t00" w:cs="Arial"/>
          <w:sz w:val="18"/>
        </w:rPr>
        <w:t>pr</w:t>
      </w:r>
      <w:r w:rsidRPr="00203A72">
        <w:rPr>
          <w:rFonts w:eastAsia="TTA20363E8t00" w:cs="Arial" w:hint="eastAsia"/>
          <w:sz w:val="18"/>
        </w:rPr>
        <w:t>ů</w:t>
      </w:r>
      <w:r w:rsidRPr="00203A72">
        <w:rPr>
          <w:rFonts w:eastAsia="TTA20363E8t00" w:cs="Arial"/>
          <w:sz w:val="18"/>
        </w:rPr>
        <w:t>myslové a výrobní projekty</w:t>
      </w:r>
      <w:r w:rsidRPr="00203A72">
        <w:rPr>
          <w:rFonts w:cs="Arial"/>
          <w:sz w:val="18"/>
        </w:rPr>
        <w:t xml:space="preserve"> (71.12.17)</w:t>
      </w:r>
    </w:p>
    <w:p w:rsidR="00203A72" w:rsidRPr="00203A72" w:rsidRDefault="00203A72" w:rsidP="00203A72">
      <w:pPr>
        <w:keepNext/>
        <w:spacing w:after="0" w:line="240" w:lineRule="auto"/>
        <w:ind w:left="964" w:hanging="113"/>
        <w:rPr>
          <w:rFonts w:cs="Arial"/>
          <w:sz w:val="18"/>
        </w:rPr>
      </w:pPr>
      <w:r w:rsidRPr="00203A72">
        <w:rPr>
          <w:rFonts w:cs="Arial"/>
          <w:sz w:val="18"/>
        </w:rPr>
        <w:t>- služby agronomů a zemědělských ekonomů (74.90.19)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 xml:space="preserve">70.22.16 </w:t>
      </w:r>
      <w:r w:rsidRPr="00203A72">
        <w:rPr>
          <w:rFonts w:eastAsia="TTA20363E8t00" w:cs="Arial"/>
          <w:b/>
          <w:sz w:val="18"/>
        </w:rPr>
        <w:t xml:space="preserve">Poradenství v oblasti dodavatelského </w:t>
      </w:r>
      <w:r w:rsidRPr="00203A72">
        <w:rPr>
          <w:rFonts w:eastAsia="TTA20363E8t00" w:cs="Arial" w:hint="eastAsia"/>
          <w:b/>
          <w:sz w:val="18"/>
        </w:rPr>
        <w:t>ř</w:t>
      </w:r>
      <w:r w:rsidRPr="00203A72">
        <w:rPr>
          <w:rFonts w:eastAsia="TTA20363E8t00" w:cs="Arial"/>
          <w:b/>
          <w:sz w:val="18"/>
        </w:rPr>
        <w:t>et</w:t>
      </w:r>
      <w:r w:rsidRPr="00203A72">
        <w:rPr>
          <w:rFonts w:eastAsia="TTA20363E8t00" w:cs="Arial" w:hint="eastAsia"/>
          <w:b/>
          <w:sz w:val="18"/>
        </w:rPr>
        <w:t>ě</w:t>
      </w:r>
      <w:r w:rsidRPr="00203A72">
        <w:rPr>
          <w:rFonts w:eastAsia="TTA20363E8t00" w:cs="Arial"/>
          <w:b/>
          <w:sz w:val="18"/>
        </w:rPr>
        <w:t xml:space="preserve">zce a jiného </w:t>
      </w:r>
      <w:r w:rsidRPr="00203A72">
        <w:rPr>
          <w:rFonts w:eastAsia="TTA20363E8t00" w:cs="Arial" w:hint="eastAsia"/>
          <w:b/>
          <w:sz w:val="18"/>
        </w:rPr>
        <w:t>ř</w:t>
      </w:r>
      <w:r w:rsidRPr="00203A72">
        <w:rPr>
          <w:rFonts w:eastAsia="TTA20363E8t00" w:cs="Arial"/>
          <w:b/>
          <w:sz w:val="18"/>
        </w:rPr>
        <w:t>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poradenské služby pro řízení integrovaného dodavatelského řetězce; poradenství pro řízení integrovaného dodavatelského řetězce je balíček produktů obsahující řízení zásob, skladování a distribuci</w:t>
      </w:r>
    </w:p>
    <w:p w:rsidR="00203A72" w:rsidRPr="00203A72" w:rsidRDefault="00203A72" w:rsidP="00203A72">
      <w:pPr>
        <w:keepNext/>
        <w:spacing w:after="0" w:line="240" w:lineRule="auto"/>
        <w:ind w:left="964" w:hanging="113"/>
        <w:rPr>
          <w:rFonts w:cs="Arial"/>
          <w:sz w:val="18"/>
        </w:rPr>
      </w:pPr>
      <w:r w:rsidRPr="00203A72">
        <w:rPr>
          <w:rFonts w:cs="Arial"/>
          <w:sz w:val="18"/>
        </w:rPr>
        <w:t>- poradenství pro řízení logistiky, např.:</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pro logistiku řízení zásob, což je sledování existujících zásob, určování nejúčelnějších požadavků na zásoby pro klienta</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pro logistiku distribuce a přepravy, vč. procesů používaných klientem pro skladování, manipulaci a přemísťování zboží v rámci organizace, pro zasílání zboží od klienta k zákazníkům</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pro logistiku skladování, vč. procesů přejímání, skladování a vydávání položky</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pro logistiku údržby</w:t>
      </w:r>
    </w:p>
    <w:p w:rsidR="00203A72" w:rsidRPr="00203A72" w:rsidRDefault="00203A72" w:rsidP="00203A72">
      <w:pPr>
        <w:keepNext/>
        <w:spacing w:after="0" w:line="240" w:lineRule="auto"/>
        <w:ind w:left="964" w:hanging="113"/>
        <w:rPr>
          <w:rFonts w:cs="Arial"/>
          <w:sz w:val="18"/>
        </w:rPr>
      </w:pPr>
      <w:r w:rsidRPr="00203A72">
        <w:rPr>
          <w:rFonts w:cs="Arial"/>
          <w:sz w:val="18"/>
        </w:rPr>
        <w:t>- jiné poradenství pro řízení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architektonické poradenství (71.11.24)</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poradenství (71.12.11)</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oblasti životního prostředí (74.90.13)</w:t>
      </w:r>
    </w:p>
    <w:p w:rsidR="00203A72" w:rsidRPr="00203A72" w:rsidRDefault="00203A72" w:rsidP="00203A72">
      <w:pPr>
        <w:keepNext/>
        <w:spacing w:after="0" w:line="240" w:lineRule="auto"/>
        <w:ind w:left="964" w:hanging="113"/>
        <w:rPr>
          <w:rFonts w:cs="Arial"/>
          <w:sz w:val="18"/>
        </w:rPr>
      </w:pPr>
      <w:r w:rsidRPr="00203A72">
        <w:rPr>
          <w:rFonts w:cs="Arial"/>
          <w:sz w:val="18"/>
        </w:rPr>
        <w:t>- ostatní vědecké a technické poradenství j. n. (74.90.19)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70.22.17 </w:t>
      </w:r>
      <w:r w:rsidRPr="00203A72">
        <w:rPr>
          <w:rFonts w:eastAsia="TTA20363E8t00" w:cs="Arial"/>
          <w:b/>
          <w:sz w:val="18"/>
        </w:rPr>
        <w:t>Služby v oblasti managementu obchodních procesů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noProof/>
          <w:sz w:val="18"/>
        </w:rPr>
      </w:pPr>
      <w:r w:rsidRPr="00203A72">
        <w:rPr>
          <w:rFonts w:cs="Arial"/>
          <w:noProof/>
          <w:sz w:val="18"/>
        </w:rPr>
        <w:t xml:space="preserve">- poskytování balíčků služeb klientům za účelem podpory, organizování a řízení podnikového procesu, které jsou kombinací služeb náročných na moderní výpočetní techniku s manuální či profesní prací (v závislosti na řešení procesu), strojním vybavením či zařízením: </w:t>
      </w:r>
    </w:p>
    <w:p w:rsidR="00203A72" w:rsidRPr="00203A72" w:rsidRDefault="00203A72" w:rsidP="00203A72">
      <w:pPr>
        <w:keepNext/>
        <w:spacing w:after="0" w:line="240" w:lineRule="auto"/>
        <w:ind w:left="1247" w:hanging="113"/>
        <w:rPr>
          <w:rFonts w:cs="Arial"/>
          <w:noProof/>
          <w:sz w:val="18"/>
        </w:rPr>
      </w:pPr>
      <w:r w:rsidRPr="00203A72">
        <w:rPr>
          <w:rFonts w:cs="Arial"/>
          <w:noProof/>
          <w:sz w:val="18"/>
        </w:rPr>
        <w:t>• finanční podnikové procesy, např. zpracování finančních transakcí, zpracování kreditních karet, platební služby, služby půjčování</w:t>
      </w:r>
    </w:p>
    <w:p w:rsidR="00203A72" w:rsidRPr="00203A72" w:rsidRDefault="00203A72" w:rsidP="00203A72">
      <w:pPr>
        <w:keepNext/>
        <w:spacing w:after="0" w:line="240" w:lineRule="auto"/>
        <w:ind w:left="1247" w:hanging="113"/>
        <w:rPr>
          <w:rFonts w:cs="Arial"/>
          <w:noProof/>
          <w:sz w:val="18"/>
        </w:rPr>
      </w:pPr>
      <w:r w:rsidRPr="00203A72">
        <w:rPr>
          <w:rFonts w:cs="Arial"/>
          <w:noProof/>
          <w:sz w:val="18"/>
        </w:rPr>
        <w:t>• podnikové procesy v oblasti lidských zdrojů, např. správa odměn, zpracování výplatních listin, personální správa</w:t>
      </w:r>
    </w:p>
    <w:p w:rsidR="00203A72" w:rsidRPr="00203A72" w:rsidRDefault="00203A72" w:rsidP="00203A72">
      <w:pPr>
        <w:keepNext/>
        <w:spacing w:after="0" w:line="240" w:lineRule="auto"/>
        <w:ind w:left="1247" w:hanging="113"/>
        <w:rPr>
          <w:rFonts w:cs="Arial"/>
          <w:noProof/>
          <w:sz w:val="18"/>
        </w:rPr>
      </w:pPr>
      <w:r w:rsidRPr="00203A72">
        <w:rPr>
          <w:rFonts w:cs="Arial"/>
          <w:noProof/>
          <w:sz w:val="18"/>
        </w:rPr>
        <w:t>• podnikový proces řízení dodavatelského řetězce, např. řízení zásob, nákupní služby, logistické služby, plánování výroby a jiné zpracování</w:t>
      </w:r>
    </w:p>
    <w:p w:rsidR="00203A72" w:rsidRPr="00203A72" w:rsidRDefault="00203A72" w:rsidP="00203A72">
      <w:pPr>
        <w:keepNext/>
        <w:spacing w:after="0" w:line="240" w:lineRule="auto"/>
        <w:ind w:left="1247" w:hanging="113"/>
        <w:rPr>
          <w:rFonts w:cs="Arial"/>
          <w:noProof/>
          <w:sz w:val="18"/>
        </w:rPr>
      </w:pPr>
      <w:r w:rsidRPr="00203A72">
        <w:rPr>
          <w:rFonts w:cs="Arial"/>
          <w:noProof/>
          <w:sz w:val="18"/>
        </w:rPr>
        <w:t>• podnikový proces řízení vztahů se zákazníky, např. středisko služeb zákazníkům (help desk), call centrum</w:t>
      </w:r>
    </w:p>
    <w:p w:rsidR="00203A72" w:rsidRPr="00203A72" w:rsidRDefault="00203A72" w:rsidP="00203A72">
      <w:pPr>
        <w:keepNext/>
        <w:spacing w:after="0" w:line="240" w:lineRule="auto"/>
        <w:ind w:left="1247" w:hanging="113"/>
        <w:rPr>
          <w:rFonts w:cs="Arial"/>
          <w:noProof/>
          <w:sz w:val="18"/>
        </w:rPr>
      </w:pPr>
      <w:r w:rsidRPr="00203A72">
        <w:rPr>
          <w:rFonts w:cs="Arial"/>
          <w:noProof/>
          <w:sz w:val="18"/>
        </w:rPr>
        <w:t>• podnikový proces vertikálního trhu prováděný průmyslovým odvětvím, např. elektroprůmyslovým, chemickým, ropným</w:t>
      </w:r>
    </w:p>
    <w:p w:rsidR="00203A72" w:rsidRPr="00203A72" w:rsidRDefault="00203A72" w:rsidP="00203A72">
      <w:pPr>
        <w:keepNext/>
        <w:spacing w:after="0" w:line="240" w:lineRule="auto"/>
        <w:ind w:left="1247" w:hanging="113"/>
        <w:rPr>
          <w:rFonts w:cs="Arial"/>
          <w:sz w:val="18"/>
        </w:rPr>
      </w:pPr>
      <w:r w:rsidRPr="00203A72">
        <w:rPr>
          <w:rFonts w:cs="Arial"/>
          <w:noProof/>
          <w:sz w:val="18"/>
        </w:rPr>
        <w:t>• jiné podnikové procesy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70.22.2 Ostatní služby v </w:t>
      </w:r>
      <w:r w:rsidRPr="00203A72">
        <w:rPr>
          <w:rFonts w:eastAsia="TTA20363E8t00" w:cs="Arial"/>
          <w:b/>
          <w:bCs/>
          <w:szCs w:val="22"/>
        </w:rPr>
        <w:t xml:space="preserve">oblasti managementu </w:t>
      </w:r>
      <w:r w:rsidRPr="00203A72">
        <w:rPr>
          <w:rFonts w:cs="Arial"/>
          <w:b/>
          <w:bCs/>
          <w:szCs w:val="22"/>
        </w:rPr>
        <w:t>projektů, kromě ve stavebnictví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řízení stavebních projektů (71.12.20)</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70.22.20 </w:t>
      </w:r>
      <w:r w:rsidRPr="00203A72">
        <w:rPr>
          <w:rFonts w:eastAsia="TTA20363E8t00" w:cs="Arial"/>
          <w:b/>
          <w:sz w:val="18"/>
        </w:rPr>
        <w:t>Ostatní slu</w:t>
      </w:r>
      <w:r w:rsidRPr="00203A72">
        <w:rPr>
          <w:rFonts w:eastAsia="TTA20363E8t00" w:cs="Arial" w:hint="eastAsia"/>
          <w:b/>
          <w:sz w:val="18"/>
        </w:rPr>
        <w:t>ž</w:t>
      </w:r>
      <w:r w:rsidRPr="00203A72">
        <w:rPr>
          <w:rFonts w:eastAsia="TTA20363E8t00" w:cs="Arial"/>
          <w:b/>
          <w:sz w:val="18"/>
        </w:rPr>
        <w:t>by v oblasti managementu projekt</w:t>
      </w:r>
      <w:r w:rsidRPr="00203A72">
        <w:rPr>
          <w:rFonts w:eastAsia="TTA20363E8t00" w:cs="Arial" w:hint="eastAsia"/>
          <w:b/>
          <w:sz w:val="18"/>
        </w:rPr>
        <w:t>ů</w:t>
      </w:r>
      <w:r w:rsidRPr="00203A72">
        <w:rPr>
          <w:rFonts w:eastAsia="TTA20363E8t00" w:cs="Arial"/>
          <w:b/>
          <w:sz w:val="18"/>
        </w:rPr>
        <w:t>, krom</w:t>
      </w:r>
      <w:r w:rsidRPr="00203A72">
        <w:rPr>
          <w:rFonts w:eastAsia="TTA20363E8t00" w:cs="Arial" w:hint="eastAsia"/>
          <w:b/>
          <w:sz w:val="18"/>
        </w:rPr>
        <w:t>ě</w:t>
      </w:r>
      <w:r w:rsidRPr="00203A72">
        <w:rPr>
          <w:rFonts w:eastAsia="TTA20363E8t00" w:cs="Arial"/>
          <w:b/>
          <w:sz w:val="18"/>
        </w:rPr>
        <w:t xml:space="preserve"> ve stavebnictví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koordinaci a dohled v souvislosti s prostředky při přípravě, provádění a dokončování projektu jménem klienta</w:t>
      </w:r>
    </w:p>
    <w:p w:rsidR="00203A72" w:rsidRPr="00203A72" w:rsidRDefault="00203A72" w:rsidP="00203A72">
      <w:pPr>
        <w:keepNext/>
        <w:spacing w:after="0" w:line="240" w:lineRule="auto"/>
        <w:ind w:left="964" w:hanging="113"/>
        <w:rPr>
          <w:rFonts w:cs="Arial"/>
          <w:sz w:val="18"/>
        </w:rPr>
      </w:pPr>
      <w:r w:rsidRPr="00203A72">
        <w:rPr>
          <w:rFonts w:cs="Arial"/>
          <w:sz w:val="18"/>
        </w:rPr>
        <w:t>- řízení projektu, které může zahrnovat rozpočtování, účetnictví a kontrolu nákladů, nákupy, plánování harmonogramů a dalších provozních podmínek, koordinaci práce subdodavatelů, inspekci a kontrolu kvality atd.</w:t>
      </w:r>
    </w:p>
    <w:p w:rsidR="00203A72" w:rsidRPr="00203A72" w:rsidRDefault="00203A72" w:rsidP="00203A72">
      <w:pPr>
        <w:keepNext/>
        <w:spacing w:after="0" w:line="240" w:lineRule="auto"/>
        <w:ind w:left="964" w:hanging="113"/>
        <w:rPr>
          <w:rFonts w:cs="Arial"/>
          <w:sz w:val="18"/>
        </w:rPr>
      </w:pPr>
      <w:r w:rsidRPr="00203A72">
        <w:rPr>
          <w:rFonts w:cs="Arial"/>
          <w:sz w:val="18"/>
        </w:rPr>
        <w:t>- řízení projektu, které zahrnuje řízení a administrativní vedení, a to s poskytnutím vlastních zaměstnanců nebo bez něj</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řízení stavebních projektů (71.12.20)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70.22.3 Ostatní p</w:t>
      </w:r>
      <w:r w:rsidRPr="00203A72">
        <w:rPr>
          <w:rFonts w:eastAsia="TTA20363E8t00" w:cs="Arial"/>
          <w:b/>
          <w:bCs/>
          <w:szCs w:val="22"/>
        </w:rPr>
        <w:t>oradenství v oblasti podnikání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70.22.30 </w:t>
      </w:r>
      <w:r w:rsidRPr="00203A72">
        <w:rPr>
          <w:rFonts w:eastAsia="TTA20363E8t00" w:cs="Arial"/>
          <w:b/>
          <w:sz w:val="18"/>
        </w:rPr>
        <w:t>Ostatní poradenství v oblasti podnikání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 regionální, průmyslový nebo turistický rozvoj</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71 Architektonické a inženýrské služby; technické zkoušky a analýzy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 xml:space="preserve">71.1 </w:t>
      </w:r>
      <w:r w:rsidRPr="00203A72">
        <w:rPr>
          <w:rFonts w:eastAsia="TTA20363E8t00" w:cs="Arial"/>
          <w:b/>
          <w:bCs/>
          <w:sz w:val="24"/>
          <w:szCs w:val="28"/>
        </w:rPr>
        <w:t>Architektonické a in</w:t>
      </w:r>
      <w:r w:rsidRPr="00203A72">
        <w:rPr>
          <w:rFonts w:eastAsia="TTA20363E8t00" w:cs="Arial" w:hint="eastAsia"/>
          <w:b/>
          <w:bCs/>
          <w:sz w:val="24"/>
          <w:szCs w:val="28"/>
        </w:rPr>
        <w:t>ž</w:t>
      </w:r>
      <w:r w:rsidRPr="00203A72">
        <w:rPr>
          <w:rFonts w:eastAsia="TTA20363E8t00" w:cs="Arial"/>
          <w:b/>
          <w:bCs/>
          <w:sz w:val="24"/>
          <w:szCs w:val="28"/>
        </w:rPr>
        <w:t>enýrské slu</w:t>
      </w:r>
      <w:r w:rsidRPr="00203A72">
        <w:rPr>
          <w:rFonts w:eastAsia="TTA20363E8t00" w:cs="Arial" w:hint="eastAsia"/>
          <w:b/>
          <w:bCs/>
          <w:sz w:val="24"/>
          <w:szCs w:val="28"/>
        </w:rPr>
        <w:t>ž</w:t>
      </w:r>
      <w:r w:rsidRPr="00203A72">
        <w:rPr>
          <w:rFonts w:eastAsia="TTA20363E8t00" w:cs="Arial"/>
          <w:b/>
          <w:bCs/>
          <w:sz w:val="24"/>
          <w:szCs w:val="28"/>
        </w:rPr>
        <w:t>by a související technické poradenství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projektování (podrobné náčrty, výkresy, plány a zobrazení budov, staveb, systémů nebo komponentů z inženýrských a architektonických parametrů vypracovaných architektem nebo stavebním inženýrem)</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71.11 Architektonické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71.11.1 Plány a výkresy pro architektonické účely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71.11.10 Plány a výkresy pro architektonické účely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71.11.2 Architektonické služby týkající se staveb</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návrhy interiérů (74.10.11)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71.11.21 Architektonické služby týkající se projektů bytových budov</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projekty obytných domů pro jednu rodinu</w:t>
      </w:r>
    </w:p>
    <w:p w:rsidR="00203A72" w:rsidRPr="00203A72" w:rsidRDefault="00203A72" w:rsidP="00203A72">
      <w:pPr>
        <w:keepNext/>
        <w:spacing w:after="0" w:line="240" w:lineRule="auto"/>
        <w:ind w:left="964" w:hanging="113"/>
        <w:rPr>
          <w:rFonts w:cs="Arial"/>
          <w:sz w:val="18"/>
        </w:rPr>
      </w:pPr>
      <w:r w:rsidRPr="00203A72">
        <w:rPr>
          <w:rFonts w:cs="Arial"/>
          <w:sz w:val="18"/>
        </w:rPr>
        <w:t>- projekty bytových domů pro více rodin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71.11.22 </w:t>
      </w:r>
      <w:r w:rsidRPr="00203A72">
        <w:rPr>
          <w:rFonts w:eastAsia="TTA20363E8t00" w:cs="Arial"/>
          <w:b/>
          <w:sz w:val="18"/>
        </w:rPr>
        <w:t>Architektonické slu</w:t>
      </w:r>
      <w:r w:rsidRPr="00203A72">
        <w:rPr>
          <w:rFonts w:eastAsia="TTA20363E8t00" w:cs="Arial" w:hint="eastAsia"/>
          <w:b/>
          <w:sz w:val="18"/>
        </w:rPr>
        <w:t>ž</w:t>
      </w:r>
      <w:r w:rsidRPr="00203A72">
        <w:rPr>
          <w:rFonts w:eastAsia="TTA20363E8t00" w:cs="Arial"/>
          <w:b/>
          <w:sz w:val="18"/>
        </w:rPr>
        <w:t>by týkající se projektů nebytových budov</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architektonické služby pro projekty:</w:t>
      </w:r>
    </w:p>
    <w:p w:rsidR="00203A72" w:rsidRPr="00203A72" w:rsidRDefault="00203A72" w:rsidP="00203A72">
      <w:pPr>
        <w:keepNext/>
        <w:spacing w:after="0" w:line="240" w:lineRule="auto"/>
        <w:ind w:left="1247" w:hanging="113"/>
        <w:rPr>
          <w:rFonts w:cs="Arial"/>
          <w:sz w:val="18"/>
        </w:rPr>
      </w:pPr>
      <w:r w:rsidRPr="00203A72">
        <w:rPr>
          <w:rFonts w:cs="Arial"/>
          <w:sz w:val="18"/>
        </w:rPr>
        <w:t>• kancelářských budov</w:t>
      </w:r>
    </w:p>
    <w:p w:rsidR="00203A72" w:rsidRPr="00203A72" w:rsidRDefault="00203A72" w:rsidP="00203A72">
      <w:pPr>
        <w:keepNext/>
        <w:spacing w:after="0" w:line="240" w:lineRule="auto"/>
        <w:ind w:left="1247" w:hanging="113"/>
        <w:rPr>
          <w:rFonts w:cs="Arial"/>
          <w:sz w:val="18"/>
        </w:rPr>
      </w:pPr>
      <w:r w:rsidRPr="00203A72">
        <w:rPr>
          <w:rFonts w:cs="Arial"/>
          <w:sz w:val="18"/>
        </w:rPr>
        <w:t>• obchodů a restaurací</w:t>
      </w:r>
    </w:p>
    <w:p w:rsidR="00203A72" w:rsidRPr="00203A72" w:rsidRDefault="00203A72" w:rsidP="00203A72">
      <w:pPr>
        <w:keepNext/>
        <w:spacing w:after="0" w:line="240" w:lineRule="auto"/>
        <w:ind w:left="1247" w:hanging="113"/>
        <w:rPr>
          <w:rFonts w:cs="Arial"/>
          <w:sz w:val="18"/>
        </w:rPr>
      </w:pPr>
      <w:r w:rsidRPr="00203A72">
        <w:rPr>
          <w:rFonts w:cs="Arial"/>
          <w:sz w:val="18"/>
        </w:rPr>
        <w:t>• hotelů a konferenčních center</w:t>
      </w:r>
    </w:p>
    <w:p w:rsidR="00203A72" w:rsidRPr="00203A72" w:rsidRDefault="00203A72" w:rsidP="00203A72">
      <w:pPr>
        <w:keepNext/>
        <w:spacing w:after="0" w:line="240" w:lineRule="auto"/>
        <w:ind w:left="1247" w:hanging="113"/>
        <w:rPr>
          <w:rFonts w:cs="Arial"/>
          <w:sz w:val="18"/>
        </w:rPr>
      </w:pPr>
      <w:r w:rsidRPr="00203A72">
        <w:rPr>
          <w:rFonts w:cs="Arial"/>
          <w:sz w:val="18"/>
        </w:rPr>
        <w:t>• zdravotních středisek</w:t>
      </w:r>
    </w:p>
    <w:p w:rsidR="00203A72" w:rsidRPr="00203A72" w:rsidRDefault="00203A72" w:rsidP="00203A72">
      <w:pPr>
        <w:keepNext/>
        <w:spacing w:after="0" w:line="240" w:lineRule="auto"/>
        <w:ind w:left="1247" w:hanging="113"/>
        <w:rPr>
          <w:rFonts w:cs="Arial"/>
          <w:sz w:val="18"/>
        </w:rPr>
      </w:pPr>
      <w:r w:rsidRPr="00203A72">
        <w:rPr>
          <w:rFonts w:cs="Arial"/>
          <w:sz w:val="18"/>
        </w:rPr>
        <w:t>• zábavních, rekreačních a kulturních objektů</w:t>
      </w:r>
    </w:p>
    <w:p w:rsidR="00203A72" w:rsidRPr="00203A72" w:rsidRDefault="00203A72" w:rsidP="00203A72">
      <w:pPr>
        <w:keepNext/>
        <w:spacing w:after="0" w:line="240" w:lineRule="auto"/>
        <w:ind w:left="1247" w:hanging="113"/>
        <w:rPr>
          <w:rFonts w:cs="Arial"/>
          <w:sz w:val="18"/>
        </w:rPr>
      </w:pPr>
      <w:r w:rsidRPr="00203A72">
        <w:rPr>
          <w:rFonts w:cs="Arial"/>
          <w:sz w:val="18"/>
        </w:rPr>
        <w:t>• vzdělávacích budov</w:t>
      </w:r>
    </w:p>
    <w:p w:rsidR="00203A72" w:rsidRPr="00203A72" w:rsidRDefault="00203A72" w:rsidP="00203A72">
      <w:pPr>
        <w:keepNext/>
        <w:spacing w:after="0" w:line="240" w:lineRule="auto"/>
        <w:ind w:left="1247" w:hanging="113"/>
        <w:rPr>
          <w:rFonts w:cs="Arial"/>
          <w:sz w:val="18"/>
        </w:rPr>
      </w:pPr>
      <w:r w:rsidRPr="00203A72">
        <w:rPr>
          <w:rFonts w:cs="Arial"/>
          <w:sz w:val="18"/>
        </w:rPr>
        <w:t>• průmyslových budov</w:t>
      </w:r>
    </w:p>
    <w:p w:rsidR="00203A72" w:rsidRPr="00203A72" w:rsidRDefault="00203A72" w:rsidP="00203A72">
      <w:pPr>
        <w:keepNext/>
        <w:spacing w:after="0" w:line="240" w:lineRule="auto"/>
        <w:ind w:left="1247" w:hanging="113"/>
        <w:rPr>
          <w:rFonts w:cs="Arial"/>
          <w:sz w:val="18"/>
        </w:rPr>
      </w:pPr>
      <w:r w:rsidRPr="00203A72">
        <w:rPr>
          <w:rFonts w:cs="Arial"/>
          <w:sz w:val="18"/>
        </w:rPr>
        <w:t>• dopravních a distribučních zařízení</w:t>
      </w:r>
    </w:p>
    <w:p w:rsidR="00203A72" w:rsidRPr="00203A72" w:rsidRDefault="00203A72" w:rsidP="00203A72">
      <w:pPr>
        <w:keepNext/>
        <w:spacing w:after="0" w:line="240" w:lineRule="auto"/>
        <w:ind w:left="1247" w:hanging="113"/>
        <w:rPr>
          <w:rFonts w:cs="Arial"/>
          <w:sz w:val="18"/>
        </w:rPr>
      </w:pPr>
      <w:r w:rsidRPr="00203A72">
        <w:rPr>
          <w:rFonts w:cs="Arial"/>
          <w:sz w:val="18"/>
        </w:rPr>
        <w:t>• jiných nebytových budov</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71.11.23 Architektonické služby týkající se rekonstrukcí historických staveb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architektonické služby, které zohledňují zákonné požadavky na zachování nebo restaurování historického charakteru budov</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71.11.24 Architektonické poradenské služby týkající se stavebních projektů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noProof/>
          <w:sz w:val="18"/>
        </w:rPr>
      </w:pPr>
      <w:r w:rsidRPr="00203A72">
        <w:rPr>
          <w:rFonts w:cs="Arial"/>
          <w:noProof/>
          <w:sz w:val="18"/>
        </w:rPr>
        <w:t>- služby znalců v oblasti architektury spočívající v podávání důkazu před soudem nebo správním orgánem osobou, která je díky svým zkušenostem, vzdělání, dovednostem a znalostem v oblasti architektury uznávána jako kvalifikovaný odborník k předložení odborného názoru týkajícího se dané oblasti nebo předmětu (např. vypracování znaleckých posudků)</w:t>
      </w:r>
    </w:p>
    <w:p w:rsidR="00203A72" w:rsidRPr="00203A72" w:rsidRDefault="00203A72" w:rsidP="00203A72">
      <w:pPr>
        <w:keepNext/>
        <w:spacing w:after="0" w:line="240" w:lineRule="auto"/>
        <w:ind w:left="964" w:hanging="113"/>
        <w:rPr>
          <w:rFonts w:cs="Arial"/>
          <w:noProof/>
          <w:sz w:val="18"/>
        </w:rPr>
      </w:pPr>
      <w:r w:rsidRPr="00203A72">
        <w:rPr>
          <w:rFonts w:cs="Arial"/>
          <w:noProof/>
          <w:sz w:val="18"/>
        </w:rPr>
        <w:t>- poskytování poradenství, studií a zpráv v záležitostech architektury</w:t>
      </w:r>
    </w:p>
    <w:p w:rsidR="00203A72" w:rsidRPr="00203A72" w:rsidRDefault="00203A72" w:rsidP="00203A72">
      <w:pPr>
        <w:keepNext/>
        <w:spacing w:after="0" w:line="240" w:lineRule="auto"/>
        <w:ind w:left="964" w:hanging="113"/>
        <w:rPr>
          <w:rFonts w:cs="Arial"/>
          <w:noProof/>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poradenství, studií a zpráv v záležitostech architektury prováděné společně s jinými architektonickými službami pro konkrétní projekt, podle typu projektu (71.11.21, 71.11.22, 71.11.23)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71.11.3 Urbanistické a územní plánování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71.11.31 </w:t>
      </w:r>
      <w:r w:rsidRPr="00203A72">
        <w:rPr>
          <w:rFonts w:eastAsia="TTA20363E8t00" w:cs="Arial"/>
          <w:b/>
          <w:sz w:val="18"/>
        </w:rPr>
        <w:t>Urbanistické plánování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zpracování plánů týkajících se využití pozemků, výběru, kontroly a využití lokality, silničních systémů a přístupnosti pozemků s ohledem na vytvoření a udržení systematického, koordinovaného rozvoje města, jako jsou:</w:t>
      </w:r>
    </w:p>
    <w:p w:rsidR="00203A72" w:rsidRPr="00203A72" w:rsidRDefault="00203A72" w:rsidP="00203A72">
      <w:pPr>
        <w:keepNext/>
        <w:spacing w:after="0" w:line="240" w:lineRule="auto"/>
        <w:ind w:left="1247" w:hanging="113"/>
        <w:rPr>
          <w:rFonts w:cs="Arial"/>
          <w:sz w:val="18"/>
        </w:rPr>
      </w:pPr>
      <w:r w:rsidRPr="00203A72">
        <w:rPr>
          <w:rFonts w:cs="Arial"/>
          <w:sz w:val="18"/>
        </w:rPr>
        <w:t>• komplexní plány měst</w:t>
      </w:r>
    </w:p>
    <w:p w:rsidR="00203A72" w:rsidRPr="00203A72" w:rsidRDefault="001C158A" w:rsidP="00203A72">
      <w:pPr>
        <w:keepNext/>
        <w:spacing w:after="0" w:line="240" w:lineRule="auto"/>
        <w:ind w:left="1247" w:hanging="113"/>
        <w:rPr>
          <w:rFonts w:cs="Arial"/>
          <w:sz w:val="18"/>
        </w:rPr>
      </w:pPr>
      <w:r>
        <w:rPr>
          <w:rFonts w:cs="Arial"/>
          <w:sz w:val="18"/>
        </w:rPr>
        <w:t>• ú</w:t>
      </w:r>
      <w:r w:rsidR="00203A72" w:rsidRPr="00203A72">
        <w:rPr>
          <w:rFonts w:cs="Arial"/>
          <w:sz w:val="18"/>
        </w:rPr>
        <w:t>zemní plány obcí</w:t>
      </w:r>
    </w:p>
    <w:p w:rsidR="00203A72" w:rsidRPr="00203A72" w:rsidRDefault="00203A72" w:rsidP="00203A72">
      <w:pPr>
        <w:keepNext/>
        <w:spacing w:after="0" w:line="240" w:lineRule="auto"/>
        <w:ind w:left="1247" w:hanging="113"/>
        <w:rPr>
          <w:rFonts w:cs="Arial"/>
          <w:sz w:val="18"/>
        </w:rPr>
      </w:pPr>
      <w:r w:rsidRPr="00203A72">
        <w:rPr>
          <w:rFonts w:cs="Arial"/>
          <w:sz w:val="18"/>
        </w:rPr>
        <w:t>• plánování urbanistických prvků pro určité vybavení nebo cíle, např. doprava, technické vybavení atd.</w:t>
      </w:r>
    </w:p>
    <w:p w:rsidR="00203A72" w:rsidRPr="00203A72" w:rsidRDefault="00203A72" w:rsidP="00203A72">
      <w:pPr>
        <w:keepNext/>
        <w:spacing w:after="0" w:line="240" w:lineRule="auto"/>
        <w:ind w:left="1247" w:hanging="113"/>
        <w:rPr>
          <w:rFonts w:cs="Arial"/>
          <w:sz w:val="18"/>
        </w:rPr>
      </w:pPr>
      <w:r w:rsidRPr="00203A72">
        <w:rPr>
          <w:rFonts w:cs="Arial"/>
          <w:sz w:val="18"/>
        </w:rPr>
        <w:t>• studie a plány pro proces regenerace a obnovy měst</w:t>
      </w:r>
    </w:p>
    <w:p w:rsidR="00203A72" w:rsidRPr="00203A72" w:rsidRDefault="00203A72" w:rsidP="00203A72">
      <w:pPr>
        <w:keepNext/>
        <w:spacing w:after="0" w:line="240" w:lineRule="auto"/>
        <w:ind w:left="1247" w:hanging="113"/>
        <w:rPr>
          <w:rFonts w:cs="Arial"/>
          <w:sz w:val="18"/>
        </w:rPr>
      </w:pPr>
      <w:r w:rsidRPr="00203A72">
        <w:rPr>
          <w:rFonts w:cs="Arial"/>
          <w:sz w:val="18"/>
        </w:rPr>
        <w:t>• studie a plány pro městkou veřejnou a soukromou dopravu a dostupnost</w:t>
      </w:r>
    </w:p>
    <w:p w:rsidR="00203A72" w:rsidRPr="00203A72" w:rsidRDefault="00203A72" w:rsidP="00203A72">
      <w:pPr>
        <w:keepNext/>
        <w:spacing w:after="0" w:line="240" w:lineRule="auto"/>
        <w:ind w:left="1247" w:hanging="113"/>
        <w:rPr>
          <w:rFonts w:cs="Arial"/>
          <w:sz w:val="18"/>
        </w:rPr>
      </w:pPr>
      <w:r w:rsidRPr="00203A72">
        <w:rPr>
          <w:rFonts w:cs="Arial"/>
          <w:sz w:val="18"/>
        </w:rPr>
        <w:lastRenderedPageBreak/>
        <w:t>• studie a plány pro ekonomickou a sociální prostorovou udržitelnost měst</w:t>
      </w:r>
    </w:p>
    <w:p w:rsidR="00203A72" w:rsidRPr="00203A72" w:rsidRDefault="00203A72" w:rsidP="00203A72">
      <w:pPr>
        <w:keepNext/>
        <w:spacing w:after="0" w:line="240" w:lineRule="auto"/>
        <w:ind w:left="964" w:hanging="113"/>
        <w:rPr>
          <w:rFonts w:cs="Arial"/>
          <w:sz w:val="18"/>
        </w:rPr>
      </w:pPr>
      <w:r w:rsidRPr="00203A72">
        <w:rPr>
          <w:rFonts w:cs="Arial"/>
          <w:sz w:val="18"/>
        </w:rPr>
        <w:t>- studie proveditelnosti</w:t>
      </w:r>
    </w:p>
    <w:p w:rsidR="00203A72" w:rsidRPr="00203A72" w:rsidRDefault="00203A72" w:rsidP="00203A72">
      <w:pPr>
        <w:keepNext/>
        <w:spacing w:after="0" w:line="240" w:lineRule="auto"/>
        <w:ind w:left="964" w:hanging="113"/>
        <w:rPr>
          <w:rFonts w:cs="Arial"/>
          <w:sz w:val="18"/>
        </w:rPr>
      </w:pPr>
      <w:r w:rsidRPr="00203A72">
        <w:rPr>
          <w:rFonts w:cs="Arial"/>
          <w:noProof/>
          <w:sz w:val="18"/>
        </w:rPr>
        <w:t>- poradenství pro urbanistické plánování, např. služby znalců, vypracování znaleckých posudků, služby související s hodnocením postupů a programů a jiné poradenství pro urbanistické plánování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studie dopadů na životní prostředí a ekonomické hodnocení urbanistických plánů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realizace projektů nebytových budov (41.00.2)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71.11.32 </w:t>
      </w:r>
      <w:r w:rsidRPr="00203A72">
        <w:rPr>
          <w:rFonts w:eastAsia="TTA20363E8t00" w:cs="Arial"/>
          <w:b/>
          <w:sz w:val="18"/>
        </w:rPr>
        <w:t>Územní plánování venkova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vypracování plánů popisujících dlouhodobé cíle venkovských oblastí v rozvoji infrastruktury, bydlení, průmyslu, obchodních, rekreačních a jiných zařízení</w:t>
      </w:r>
    </w:p>
    <w:p w:rsidR="00203A72" w:rsidRPr="00203A72" w:rsidRDefault="00203A72" w:rsidP="00203A72">
      <w:pPr>
        <w:keepNext/>
        <w:spacing w:after="0" w:line="240" w:lineRule="auto"/>
        <w:ind w:left="964" w:hanging="113"/>
        <w:rPr>
          <w:rFonts w:cs="Arial"/>
          <w:sz w:val="18"/>
        </w:rPr>
      </w:pPr>
      <w:r w:rsidRPr="00203A72">
        <w:rPr>
          <w:rFonts w:cs="Arial"/>
          <w:sz w:val="18"/>
        </w:rPr>
        <w:t>- komplexní plány pokrývající rozsáhlá území na dlouhý časový úsek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71.11.33 Projektové plánování území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plány rekonstrukce území s vyznačením navrhovaných umístění budov, komunikací, parkovišť a jiných prvků pro projekty:</w:t>
      </w:r>
    </w:p>
    <w:p w:rsidR="00203A72" w:rsidRPr="00203A72" w:rsidRDefault="00203A72" w:rsidP="00203A72">
      <w:pPr>
        <w:keepNext/>
        <w:spacing w:after="0" w:line="240" w:lineRule="auto"/>
        <w:ind w:left="1247" w:hanging="113"/>
        <w:rPr>
          <w:rFonts w:cs="Arial"/>
          <w:sz w:val="18"/>
        </w:rPr>
      </w:pPr>
      <w:r w:rsidRPr="00203A72">
        <w:rPr>
          <w:rFonts w:cs="Arial"/>
          <w:sz w:val="18"/>
        </w:rPr>
        <w:t>• bytových objektů</w:t>
      </w:r>
    </w:p>
    <w:p w:rsidR="00203A72" w:rsidRPr="00203A72" w:rsidRDefault="00203A72" w:rsidP="00203A72">
      <w:pPr>
        <w:keepNext/>
        <w:spacing w:after="0" w:line="240" w:lineRule="auto"/>
        <w:ind w:left="1247" w:hanging="113"/>
        <w:rPr>
          <w:rFonts w:cs="Arial"/>
          <w:sz w:val="18"/>
        </w:rPr>
      </w:pPr>
      <w:r w:rsidRPr="00203A72">
        <w:rPr>
          <w:rFonts w:cs="Arial"/>
          <w:sz w:val="18"/>
        </w:rPr>
        <w:t>• nebytových objektů</w:t>
      </w:r>
    </w:p>
    <w:p w:rsidR="00203A72" w:rsidRPr="00203A72" w:rsidRDefault="00203A72" w:rsidP="00203A72">
      <w:pPr>
        <w:keepNext/>
        <w:spacing w:after="0" w:line="240" w:lineRule="auto"/>
        <w:ind w:left="1247" w:hanging="113"/>
        <w:rPr>
          <w:rFonts w:cs="Arial"/>
          <w:sz w:val="18"/>
        </w:rPr>
      </w:pPr>
      <w:r w:rsidRPr="00203A72">
        <w:rPr>
          <w:rFonts w:cs="Arial"/>
          <w:sz w:val="18"/>
        </w:rPr>
        <w:t>• rekreačních a otevřených prostor</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71.11.4 Služby v oblasti krajinářské architektury, poradenství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71.11.41 Služby v oblasti krajinářské architektury, kromě poradenství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služby krajinářské architektury pro:</w:t>
      </w:r>
    </w:p>
    <w:p w:rsidR="00203A72" w:rsidRPr="00203A72" w:rsidRDefault="00203A72" w:rsidP="00203A72">
      <w:pPr>
        <w:keepNext/>
        <w:spacing w:after="0" w:line="240" w:lineRule="auto"/>
        <w:ind w:left="1247" w:hanging="113"/>
        <w:rPr>
          <w:rFonts w:cs="Arial"/>
          <w:sz w:val="18"/>
        </w:rPr>
      </w:pPr>
      <w:r w:rsidRPr="00203A72">
        <w:rPr>
          <w:rFonts w:cs="Arial"/>
          <w:sz w:val="18"/>
        </w:rPr>
        <w:t>• projekty bytových objektů:</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bytových domů pro jednu rodinu</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bytových domů pro více rodin</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dělených bytových objektů</w:t>
      </w:r>
    </w:p>
    <w:p w:rsidR="00203A72" w:rsidRPr="00203A72" w:rsidRDefault="00203A72" w:rsidP="00203A72">
      <w:pPr>
        <w:keepNext/>
        <w:spacing w:after="0" w:line="240" w:lineRule="auto"/>
        <w:ind w:left="1247" w:hanging="113"/>
        <w:rPr>
          <w:rFonts w:cs="Arial"/>
          <w:sz w:val="18"/>
        </w:rPr>
      </w:pPr>
      <w:r w:rsidRPr="00203A72">
        <w:rPr>
          <w:rFonts w:cs="Arial"/>
          <w:sz w:val="18"/>
        </w:rPr>
        <w:t>• projekty nebytových objektů:</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podnikových objektů</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hotelů, konferenčních center, stadionů a arén</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vzdělávacích objektů</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zdravotnických a vězeňských institucí</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jiných nebytových objektů</w:t>
      </w:r>
    </w:p>
    <w:p w:rsidR="00203A72" w:rsidRPr="00203A72" w:rsidRDefault="00203A72" w:rsidP="00203A72">
      <w:pPr>
        <w:keepNext/>
        <w:spacing w:after="0" w:line="240" w:lineRule="auto"/>
        <w:ind w:left="1247" w:hanging="113"/>
        <w:rPr>
          <w:rFonts w:cs="Arial"/>
          <w:sz w:val="18"/>
        </w:rPr>
      </w:pPr>
      <w:r w:rsidRPr="00203A72">
        <w:rPr>
          <w:rFonts w:cs="Arial"/>
          <w:sz w:val="18"/>
        </w:rPr>
        <w:t>• projekty rekreačních a otevřených prostor:</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center měst a veřejných náměstí</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rekreačních objektů, které nejsou budovami, parků a přírodních ploch</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dopravních koridorů</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rekreačních center</w:t>
      </w:r>
    </w:p>
    <w:p w:rsidR="00203A72" w:rsidRPr="00203A72" w:rsidRDefault="00203A72" w:rsidP="00203A72">
      <w:pPr>
        <w:keepNext/>
        <w:numPr>
          <w:ilvl w:val="0"/>
          <w:numId w:val="34"/>
        </w:numPr>
        <w:spacing w:after="0" w:line="240" w:lineRule="auto"/>
        <w:ind w:left="1701" w:hanging="207"/>
        <w:rPr>
          <w:rFonts w:cs="Arial"/>
          <w:sz w:val="18"/>
        </w:rPr>
      </w:pPr>
      <w:r w:rsidRPr="00203A72">
        <w:rPr>
          <w:rFonts w:cs="Arial"/>
          <w:sz w:val="18"/>
        </w:rPr>
        <w:t>jiných rekreačních a otevřených prostor</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služby krajinářské architektury pro:</w:t>
      </w:r>
    </w:p>
    <w:p w:rsidR="00203A72" w:rsidRPr="00203A72" w:rsidRDefault="00203A72" w:rsidP="00203A72">
      <w:pPr>
        <w:keepNext/>
        <w:spacing w:after="0" w:line="240" w:lineRule="auto"/>
        <w:ind w:left="1247" w:hanging="113"/>
        <w:rPr>
          <w:rFonts w:cs="Arial"/>
          <w:sz w:val="18"/>
        </w:rPr>
      </w:pPr>
      <w:r w:rsidRPr="00203A72">
        <w:rPr>
          <w:rFonts w:cs="Arial"/>
          <w:sz w:val="18"/>
        </w:rPr>
        <w:t>• přípravu a úpravy terénu, např. plány na vyčištění a spádování, návrhy odvodnění, návrhy kontroly eroze a usazování, návrhy zadržovacích stěn, plány vnějších skrápěcích systémů</w:t>
      </w:r>
    </w:p>
    <w:p w:rsidR="00203A72" w:rsidRPr="00203A72" w:rsidRDefault="00203A72" w:rsidP="00203A72">
      <w:pPr>
        <w:keepNext/>
        <w:spacing w:after="0" w:line="240" w:lineRule="auto"/>
        <w:ind w:left="1247" w:hanging="113"/>
        <w:rPr>
          <w:rFonts w:cs="Arial"/>
          <w:sz w:val="18"/>
        </w:rPr>
      </w:pPr>
      <w:r w:rsidRPr="00203A72">
        <w:rPr>
          <w:rFonts w:cs="Arial"/>
          <w:sz w:val="18"/>
        </w:rPr>
        <w:t>• usnadnění přístupu na staveniště, např. plány osvětlení, plány značení, plány cest a stezek, návrhy přístupu</w:t>
      </w:r>
    </w:p>
    <w:p w:rsidR="00203A72" w:rsidRPr="00203A72" w:rsidRDefault="00203A72" w:rsidP="00203A72">
      <w:pPr>
        <w:keepNext/>
        <w:spacing w:after="0" w:line="240" w:lineRule="auto"/>
        <w:ind w:left="1247" w:hanging="113"/>
        <w:rPr>
          <w:rFonts w:cs="Arial"/>
          <w:sz w:val="18"/>
        </w:rPr>
      </w:pPr>
      <w:r w:rsidRPr="00203A72">
        <w:rPr>
          <w:rFonts w:cs="Arial"/>
          <w:sz w:val="18"/>
        </w:rPr>
        <w:t>• stavby pro specializované užití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71.11.42 </w:t>
      </w:r>
      <w:r w:rsidRPr="00203A72">
        <w:rPr>
          <w:rFonts w:eastAsia="TTA20363E8t00" w:cs="Arial"/>
          <w:b/>
          <w:sz w:val="18"/>
        </w:rPr>
        <w:t>Poradenské slu</w:t>
      </w:r>
      <w:r w:rsidRPr="00203A72">
        <w:rPr>
          <w:rFonts w:eastAsia="TTA20363E8t00" w:cs="Arial" w:hint="eastAsia"/>
          <w:b/>
          <w:sz w:val="18"/>
        </w:rPr>
        <w:t>ž</w:t>
      </w:r>
      <w:r w:rsidRPr="00203A72">
        <w:rPr>
          <w:rFonts w:eastAsia="TTA20363E8t00" w:cs="Arial"/>
          <w:b/>
          <w:sz w:val="18"/>
        </w:rPr>
        <w:t>by v oblasti krajiná</w:t>
      </w:r>
      <w:r w:rsidRPr="00203A72">
        <w:rPr>
          <w:rFonts w:eastAsia="TTA20363E8t00" w:cs="Arial" w:hint="eastAsia"/>
          <w:b/>
          <w:sz w:val="18"/>
        </w:rPr>
        <w:t>ř</w:t>
      </w:r>
      <w:r w:rsidRPr="00203A72">
        <w:rPr>
          <w:rFonts w:eastAsia="TTA20363E8t00" w:cs="Arial"/>
          <w:b/>
          <w:sz w:val="18"/>
        </w:rPr>
        <w:t>ské architektury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noProof/>
          <w:sz w:val="18"/>
        </w:rPr>
        <w:t>- služby znalců v oblasti krajinářské architektury spočívající v podání důkazu před soudem nebo správním orgánem osobou, která je díky svým zkušenostem, vzdělání, dovednostem a znalostem v oblasti krajinářské architektury uznávána jako kvalifikovaný odborník k předložení odborného názoru týkajícího se dané oblasti nebo předmětu (např. vypracování znaleckých posudků)</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poradenství, studií a zpráv v záležitostech krajinářské architektury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poradenství, studií a zpráv v záležitostech krajinářské architektury prováděné společně s jinými krajinářskými architektonickými službami pro konkrétní projekt (71.11.41)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lastRenderedPageBreak/>
        <w:t>71.12 Inženýrské služby a související technické poradenství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71.12.1 </w:t>
      </w:r>
      <w:r w:rsidRPr="00203A72">
        <w:rPr>
          <w:rFonts w:eastAsia="TTA20363E8t00" w:cs="Arial"/>
          <w:b/>
          <w:bCs/>
          <w:szCs w:val="22"/>
        </w:rPr>
        <w:t>In</w:t>
      </w:r>
      <w:r w:rsidRPr="00203A72">
        <w:rPr>
          <w:rFonts w:eastAsia="TTA20363E8t00" w:cs="Arial" w:hint="eastAsia"/>
          <w:b/>
          <w:bCs/>
          <w:szCs w:val="22"/>
        </w:rPr>
        <w:t>ž</w:t>
      </w:r>
      <w:r w:rsidRPr="00203A72">
        <w:rPr>
          <w:rFonts w:eastAsia="TTA20363E8t00" w:cs="Arial"/>
          <w:b/>
          <w:bCs/>
          <w:szCs w:val="22"/>
        </w:rPr>
        <w:t>enýrské slu</w:t>
      </w:r>
      <w:r w:rsidRPr="00203A72">
        <w:rPr>
          <w:rFonts w:eastAsia="TTA20363E8t00" w:cs="Arial" w:hint="eastAsia"/>
          <w:b/>
          <w:bCs/>
          <w:szCs w:val="22"/>
        </w:rPr>
        <w:t>ž</w:t>
      </w:r>
      <w:r w:rsidRPr="00203A72">
        <w:rPr>
          <w:rFonts w:eastAsia="TTA20363E8t00" w:cs="Arial"/>
          <w:b/>
          <w:bCs/>
          <w:szCs w:val="22"/>
        </w:rPr>
        <w:t>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výzkum a experimentální vývoj v inženýrství (72.19.3)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71.12.11 </w:t>
      </w:r>
      <w:r w:rsidRPr="00203A72">
        <w:rPr>
          <w:rFonts w:eastAsia="TTA20363E8t00" w:cs="Arial"/>
          <w:b/>
          <w:sz w:val="18"/>
        </w:rPr>
        <w:t>In</w:t>
      </w:r>
      <w:r w:rsidRPr="00203A72">
        <w:rPr>
          <w:rFonts w:eastAsia="TTA20363E8t00" w:cs="Arial" w:hint="eastAsia"/>
          <w:b/>
          <w:sz w:val="18"/>
        </w:rPr>
        <w:t>ž</w:t>
      </w:r>
      <w:r w:rsidRPr="00203A72">
        <w:rPr>
          <w:rFonts w:eastAsia="TTA20363E8t00" w:cs="Arial"/>
          <w:b/>
          <w:sz w:val="18"/>
        </w:rPr>
        <w:t>enýrské poradenské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noProof/>
          <w:sz w:val="18"/>
        </w:rPr>
      </w:pPr>
      <w:r w:rsidRPr="00203A72">
        <w:rPr>
          <w:rFonts w:cs="Arial"/>
          <w:noProof/>
          <w:sz w:val="18"/>
        </w:rPr>
        <w:t>- poradenství klientům v oblasti inženýrských zásad a metod, pokud je prováděno nezávisle na inženýrském projektu, vč. analýz metod, regulačních studií a auditů</w:t>
      </w:r>
    </w:p>
    <w:p w:rsidR="00203A72" w:rsidRPr="00203A72" w:rsidRDefault="00203A72" w:rsidP="00203A72">
      <w:pPr>
        <w:keepNext/>
        <w:spacing w:after="0" w:line="240" w:lineRule="auto"/>
        <w:ind w:left="964" w:hanging="113"/>
        <w:rPr>
          <w:rFonts w:cs="Arial"/>
          <w:sz w:val="18"/>
        </w:rPr>
      </w:pPr>
      <w:r w:rsidRPr="00203A72">
        <w:rPr>
          <w:rFonts w:cs="Arial"/>
          <w:noProof/>
          <w:sz w:val="18"/>
        </w:rPr>
        <w:t>- služby znalců v oblasti inženýrství, kteří jsou díky svým zkušenostem, vzdělání, dovednostem a znalostem v oblasti inženýrství uznáváni jako kvalifikované osoby k vyjádření odborného názoru na danou věc</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šetření nefungujícího vybudovaného sytému nebo stavby s cílem zjistit příčiny selhání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poradenství, studie a zp</w:t>
      </w:r>
      <w:r w:rsidR="00EE20C1">
        <w:rPr>
          <w:rFonts w:cs="Arial"/>
          <w:sz w:val="18"/>
        </w:rPr>
        <w:t xml:space="preserve">rávy v souvislosti s projektem (podle typu projektu </w:t>
      </w:r>
      <w:r w:rsidR="00357549">
        <w:rPr>
          <w:rFonts w:cs="Arial"/>
          <w:sz w:val="18"/>
        </w:rPr>
        <w:t>71.12.12 až </w:t>
      </w:r>
      <w:r w:rsidRPr="00203A72">
        <w:rPr>
          <w:rFonts w:cs="Arial"/>
          <w:sz w:val="18"/>
        </w:rPr>
        <w:t>71.12.19)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71.12.12 </w:t>
      </w:r>
      <w:r w:rsidRPr="00203A72">
        <w:rPr>
          <w:rFonts w:eastAsia="TTA20363E8t00" w:cs="Arial"/>
          <w:b/>
          <w:sz w:val="18"/>
        </w:rPr>
        <w:t>In</w:t>
      </w:r>
      <w:r w:rsidRPr="00203A72">
        <w:rPr>
          <w:rFonts w:eastAsia="TTA20363E8t00" w:cs="Arial" w:hint="eastAsia"/>
          <w:b/>
          <w:sz w:val="18"/>
        </w:rPr>
        <w:t>ž</w:t>
      </w:r>
      <w:r w:rsidRPr="00203A72">
        <w:rPr>
          <w:rFonts w:eastAsia="TTA20363E8t00" w:cs="Arial"/>
          <w:b/>
          <w:sz w:val="18"/>
        </w:rPr>
        <w:t>enýrské slu</w:t>
      </w:r>
      <w:r w:rsidRPr="00203A72">
        <w:rPr>
          <w:rFonts w:eastAsia="TTA20363E8t00" w:cs="Arial" w:hint="eastAsia"/>
          <w:b/>
          <w:sz w:val="18"/>
        </w:rPr>
        <w:t>ž</w:t>
      </w:r>
      <w:r w:rsidRPr="00203A72">
        <w:rPr>
          <w:rFonts w:eastAsia="TTA20363E8t00" w:cs="Arial"/>
          <w:b/>
          <w:sz w:val="18"/>
        </w:rPr>
        <w:t>by týkající se stavebních projektů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návrhy, plány a studie týkající se projektů bytových domů, jako jsou:</w:t>
      </w:r>
    </w:p>
    <w:p w:rsidR="00203A72" w:rsidRPr="00203A72" w:rsidRDefault="00203A72" w:rsidP="00203A72">
      <w:pPr>
        <w:keepNext/>
        <w:spacing w:after="0" w:line="240" w:lineRule="auto"/>
        <w:ind w:left="1247" w:hanging="113"/>
        <w:rPr>
          <w:rFonts w:cs="Arial"/>
          <w:sz w:val="18"/>
        </w:rPr>
      </w:pPr>
      <w:r w:rsidRPr="00203A72">
        <w:rPr>
          <w:rFonts w:cs="Arial"/>
          <w:sz w:val="18"/>
        </w:rPr>
        <w:t>• nové a existující bytové domy</w:t>
      </w:r>
    </w:p>
    <w:p w:rsidR="00203A72" w:rsidRPr="00203A72" w:rsidRDefault="00203A72" w:rsidP="00203A72">
      <w:pPr>
        <w:keepNext/>
        <w:spacing w:after="0" w:line="240" w:lineRule="auto"/>
        <w:ind w:left="1247" w:hanging="113"/>
        <w:rPr>
          <w:rFonts w:cs="Arial"/>
          <w:sz w:val="18"/>
        </w:rPr>
      </w:pPr>
      <w:r w:rsidRPr="00203A72">
        <w:rPr>
          <w:rFonts w:cs="Arial"/>
          <w:sz w:val="18"/>
        </w:rPr>
        <w:t>• řadová výstavba, byty atd.</w:t>
      </w:r>
    </w:p>
    <w:p w:rsidR="00203A72" w:rsidRPr="00203A72" w:rsidRDefault="00203A72" w:rsidP="00203A72">
      <w:pPr>
        <w:keepNext/>
        <w:spacing w:after="0" w:line="240" w:lineRule="auto"/>
        <w:ind w:left="1247" w:hanging="113"/>
        <w:rPr>
          <w:rFonts w:cs="Arial"/>
          <w:sz w:val="18"/>
        </w:rPr>
      </w:pPr>
      <w:r w:rsidRPr="00203A72">
        <w:rPr>
          <w:rFonts w:cs="Arial"/>
          <w:sz w:val="18"/>
        </w:rPr>
        <w:t>• budovy se smíšeným využitím, které jsou z větší části používané pro bydlení</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návrhy, plány a studie týkající se projektů nových a existujících komerčních, veřejných a institucionálních budov vč. budov se smíšeným využitím, které jsou převážně využívány pro komerční, veřejné nebo institucionální účely, </w:t>
      </w:r>
      <w:r w:rsidR="001C158A">
        <w:rPr>
          <w:rFonts w:cs="Arial"/>
          <w:sz w:val="18"/>
        </w:rPr>
        <w:t>jako jsou</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kancelářské budovy</w:t>
      </w:r>
    </w:p>
    <w:p w:rsidR="00203A72" w:rsidRPr="00203A72" w:rsidRDefault="00203A72" w:rsidP="00203A72">
      <w:pPr>
        <w:keepNext/>
        <w:spacing w:after="0" w:line="240" w:lineRule="auto"/>
        <w:ind w:left="1247" w:hanging="113"/>
        <w:rPr>
          <w:rFonts w:cs="Arial"/>
          <w:sz w:val="18"/>
        </w:rPr>
      </w:pPr>
      <w:r w:rsidRPr="00203A72">
        <w:rPr>
          <w:rFonts w:cs="Arial"/>
          <w:sz w:val="18"/>
        </w:rPr>
        <w:t>• nákupní střediska</w:t>
      </w:r>
    </w:p>
    <w:p w:rsidR="00203A72" w:rsidRPr="00203A72" w:rsidRDefault="00203A72" w:rsidP="00203A72">
      <w:pPr>
        <w:keepNext/>
        <w:spacing w:after="0" w:line="240" w:lineRule="auto"/>
        <w:ind w:left="1247" w:hanging="113"/>
        <w:rPr>
          <w:rFonts w:cs="Arial"/>
          <w:sz w:val="18"/>
        </w:rPr>
      </w:pPr>
      <w:r w:rsidRPr="00203A72">
        <w:rPr>
          <w:rFonts w:cs="Arial"/>
          <w:sz w:val="18"/>
        </w:rPr>
        <w:t>• hotely a restaurace</w:t>
      </w:r>
    </w:p>
    <w:p w:rsidR="00203A72" w:rsidRPr="00203A72" w:rsidRDefault="00203A72" w:rsidP="00203A72">
      <w:pPr>
        <w:keepNext/>
        <w:spacing w:after="0" w:line="240" w:lineRule="auto"/>
        <w:ind w:left="1247" w:hanging="113"/>
        <w:rPr>
          <w:rFonts w:cs="Arial"/>
          <w:sz w:val="18"/>
        </w:rPr>
      </w:pPr>
      <w:r w:rsidRPr="00203A72">
        <w:rPr>
          <w:rFonts w:cs="Arial"/>
          <w:sz w:val="18"/>
        </w:rPr>
        <w:t>• servisní stanice a sklady</w:t>
      </w:r>
    </w:p>
    <w:p w:rsidR="00203A72" w:rsidRPr="00203A72" w:rsidRDefault="00203A72" w:rsidP="00203A72">
      <w:pPr>
        <w:keepNext/>
        <w:spacing w:after="0" w:line="240" w:lineRule="auto"/>
        <w:ind w:left="1247" w:hanging="113"/>
        <w:rPr>
          <w:rFonts w:cs="Arial"/>
          <w:sz w:val="18"/>
        </w:rPr>
      </w:pPr>
      <w:r w:rsidRPr="00203A72">
        <w:rPr>
          <w:rFonts w:cs="Arial"/>
          <w:sz w:val="18"/>
        </w:rPr>
        <w:t>• autobusové a kamionové terminály</w:t>
      </w:r>
    </w:p>
    <w:p w:rsidR="00203A72" w:rsidRPr="00203A72" w:rsidRDefault="00203A72" w:rsidP="00203A72">
      <w:pPr>
        <w:keepNext/>
        <w:spacing w:after="0" w:line="240" w:lineRule="auto"/>
        <w:ind w:left="1247" w:hanging="113"/>
        <w:rPr>
          <w:rFonts w:cs="Arial"/>
          <w:sz w:val="18"/>
        </w:rPr>
      </w:pPr>
      <w:r w:rsidRPr="00203A72">
        <w:rPr>
          <w:rFonts w:cs="Arial"/>
          <w:sz w:val="18"/>
        </w:rPr>
        <w:t>• nemocnice, školy, kostely</w:t>
      </w:r>
    </w:p>
    <w:p w:rsidR="00203A72" w:rsidRPr="00203A72" w:rsidRDefault="00203A72" w:rsidP="00203A72">
      <w:pPr>
        <w:keepNext/>
        <w:spacing w:after="0" w:line="240" w:lineRule="auto"/>
        <w:ind w:left="1247" w:hanging="113"/>
        <w:rPr>
          <w:rFonts w:cs="Arial"/>
          <w:sz w:val="18"/>
        </w:rPr>
      </w:pPr>
      <w:r w:rsidRPr="00203A72">
        <w:rPr>
          <w:rFonts w:cs="Arial"/>
          <w:sz w:val="18"/>
        </w:rPr>
        <w:t>• vězení, stadiony, arény</w:t>
      </w:r>
    </w:p>
    <w:p w:rsidR="00203A72" w:rsidRPr="00203A72" w:rsidRDefault="00203A72" w:rsidP="00203A72">
      <w:pPr>
        <w:keepNext/>
        <w:spacing w:after="0" w:line="240" w:lineRule="auto"/>
        <w:ind w:left="1247" w:hanging="113"/>
        <w:rPr>
          <w:rFonts w:cs="Arial"/>
          <w:sz w:val="18"/>
        </w:rPr>
      </w:pPr>
      <w:r w:rsidRPr="00203A72">
        <w:rPr>
          <w:rFonts w:cs="Arial"/>
          <w:sz w:val="18"/>
        </w:rPr>
        <w:t>• knihovny a muzea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poradenství týkající se konkrétních stavebních projektů bytových,</w:t>
      </w:r>
      <w:r w:rsidR="00176C81">
        <w:rPr>
          <w:rFonts w:cs="Arial"/>
          <w:sz w:val="18"/>
        </w:rPr>
        <w:t xml:space="preserve"> komerčních, veřejných nebo </w:t>
      </w:r>
      <w:r w:rsidRPr="00203A72">
        <w:rPr>
          <w:rFonts w:cs="Arial"/>
          <w:sz w:val="18"/>
        </w:rPr>
        <w:t>institucionálních budov</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poradenství netýkající se konkrétního projektu (71.12.11)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71.12.13 </w:t>
      </w:r>
      <w:r w:rsidRPr="00203A72">
        <w:rPr>
          <w:rFonts w:eastAsia="TTA20363E8t00" w:cs="Arial"/>
          <w:b/>
          <w:sz w:val="18"/>
        </w:rPr>
        <w:t>In</w:t>
      </w:r>
      <w:r w:rsidRPr="00203A72">
        <w:rPr>
          <w:rFonts w:eastAsia="TTA20363E8t00" w:cs="Arial" w:hint="eastAsia"/>
          <w:b/>
          <w:sz w:val="18"/>
        </w:rPr>
        <w:t>ž</w:t>
      </w:r>
      <w:r w:rsidRPr="00203A72">
        <w:rPr>
          <w:rFonts w:eastAsia="TTA20363E8t00" w:cs="Arial"/>
          <w:b/>
          <w:sz w:val="18"/>
        </w:rPr>
        <w:t>enýrské slu</w:t>
      </w:r>
      <w:r w:rsidRPr="00203A72">
        <w:rPr>
          <w:rFonts w:eastAsia="TTA20363E8t00" w:cs="Arial" w:hint="eastAsia"/>
          <w:b/>
          <w:sz w:val="18"/>
        </w:rPr>
        <w:t>ž</w:t>
      </w:r>
      <w:r w:rsidRPr="00203A72">
        <w:rPr>
          <w:rFonts w:eastAsia="TTA20363E8t00" w:cs="Arial"/>
          <w:b/>
          <w:sz w:val="18"/>
        </w:rPr>
        <w:t>by týkající se energetických projektů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zařízení, která vyrábějí elektrickou energii:</w:t>
      </w:r>
    </w:p>
    <w:p w:rsidR="00203A72" w:rsidRPr="00203A72" w:rsidRDefault="00203A72" w:rsidP="00203A72">
      <w:pPr>
        <w:keepNext/>
        <w:spacing w:after="0" w:line="240" w:lineRule="auto"/>
        <w:ind w:left="1247" w:hanging="113"/>
        <w:rPr>
          <w:rFonts w:cs="Arial"/>
          <w:sz w:val="18"/>
        </w:rPr>
      </w:pPr>
      <w:r w:rsidRPr="00203A72">
        <w:rPr>
          <w:rFonts w:cs="Arial"/>
          <w:sz w:val="18"/>
        </w:rPr>
        <w:t>• z energie uhlí a jiných fosilních paliv, jako je ropa a plyn</w:t>
      </w:r>
    </w:p>
    <w:p w:rsidR="00203A72" w:rsidRPr="00203A72" w:rsidRDefault="00203A72" w:rsidP="00203A72">
      <w:pPr>
        <w:keepNext/>
        <w:spacing w:after="0" w:line="240" w:lineRule="auto"/>
        <w:ind w:left="1247" w:hanging="113"/>
        <w:rPr>
          <w:rFonts w:cs="Arial"/>
          <w:sz w:val="18"/>
        </w:rPr>
      </w:pPr>
      <w:r w:rsidRPr="00203A72">
        <w:rPr>
          <w:rFonts w:cs="Arial"/>
          <w:sz w:val="18"/>
        </w:rPr>
        <w:t>• z jaderné energie</w:t>
      </w:r>
    </w:p>
    <w:p w:rsidR="00203A72" w:rsidRPr="00203A72" w:rsidRDefault="00203A72" w:rsidP="00203A72">
      <w:pPr>
        <w:keepNext/>
        <w:spacing w:after="0" w:line="240" w:lineRule="auto"/>
        <w:ind w:left="1247" w:hanging="113"/>
        <w:rPr>
          <w:rFonts w:cs="Arial"/>
          <w:sz w:val="18"/>
        </w:rPr>
      </w:pPr>
      <w:r w:rsidRPr="00203A72">
        <w:rPr>
          <w:rFonts w:cs="Arial"/>
          <w:sz w:val="18"/>
        </w:rPr>
        <w:t>• z energie proudící vody</w:t>
      </w:r>
    </w:p>
    <w:p w:rsidR="00203A72" w:rsidRPr="00203A72" w:rsidRDefault="00203A72" w:rsidP="00203A72">
      <w:pPr>
        <w:keepNext/>
        <w:spacing w:after="0" w:line="240" w:lineRule="auto"/>
        <w:ind w:left="1247" w:hanging="113"/>
        <w:rPr>
          <w:rFonts w:cs="Arial"/>
          <w:sz w:val="18"/>
        </w:rPr>
      </w:pPr>
      <w:r w:rsidRPr="00203A72">
        <w:rPr>
          <w:rFonts w:cs="Arial"/>
          <w:sz w:val="18"/>
        </w:rPr>
        <w:t>• z jiné energie, jako je sluneční, větrná, geotermální vč. kogeneračních zařízení</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nadzemních nebo podzemních přenosových a distribučních elektrických vedení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71.12.14 </w:t>
      </w:r>
      <w:r w:rsidRPr="00203A72">
        <w:rPr>
          <w:rFonts w:eastAsia="TTA20363E8t00" w:cs="Arial"/>
          <w:b/>
          <w:sz w:val="18"/>
        </w:rPr>
        <w:t>In</w:t>
      </w:r>
      <w:r w:rsidRPr="00203A72">
        <w:rPr>
          <w:rFonts w:eastAsia="TTA20363E8t00" w:cs="Arial" w:hint="eastAsia"/>
          <w:b/>
          <w:sz w:val="18"/>
        </w:rPr>
        <w:t>ž</w:t>
      </w:r>
      <w:r w:rsidRPr="00203A72">
        <w:rPr>
          <w:rFonts w:eastAsia="TTA20363E8t00" w:cs="Arial"/>
          <w:b/>
          <w:sz w:val="18"/>
        </w:rPr>
        <w:t>enýrské slu</w:t>
      </w:r>
      <w:r w:rsidRPr="00203A72">
        <w:rPr>
          <w:rFonts w:eastAsia="TTA20363E8t00" w:cs="Arial" w:hint="eastAsia"/>
          <w:b/>
          <w:sz w:val="18"/>
        </w:rPr>
        <w:t>ž</w:t>
      </w:r>
      <w:r w:rsidRPr="00203A72">
        <w:rPr>
          <w:rFonts w:eastAsia="TTA20363E8t00" w:cs="Arial"/>
          <w:b/>
          <w:sz w:val="18"/>
        </w:rPr>
        <w:t>by týkající se dopravních projektů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(vč. poskytnutí návrhů, plánů a studií) týkající se:</w:t>
      </w:r>
    </w:p>
    <w:p w:rsidR="00203A72" w:rsidRPr="00203A72" w:rsidRDefault="00203A72" w:rsidP="00203A72">
      <w:pPr>
        <w:keepNext/>
        <w:spacing w:after="0" w:line="240" w:lineRule="auto"/>
        <w:ind w:left="1247" w:hanging="113"/>
        <w:rPr>
          <w:rFonts w:cs="Arial"/>
          <w:sz w:val="18"/>
        </w:rPr>
      </w:pPr>
      <w:r w:rsidRPr="00203A72">
        <w:rPr>
          <w:rFonts w:cs="Arial"/>
          <w:sz w:val="18"/>
        </w:rPr>
        <w:t>• dálnic, silnic a ulic vč. </w:t>
      </w:r>
      <w:r w:rsidR="001C158A">
        <w:rPr>
          <w:rFonts w:cs="Arial"/>
          <w:sz w:val="18"/>
        </w:rPr>
        <w:t>dálničních estakád</w:t>
      </w:r>
      <w:r w:rsidRPr="00203A72">
        <w:rPr>
          <w:rFonts w:cs="Arial"/>
          <w:sz w:val="18"/>
        </w:rPr>
        <w:t xml:space="preserve"> využívaných pro provoz motorových vozidel</w:t>
      </w:r>
    </w:p>
    <w:p w:rsidR="00203A72" w:rsidRPr="00203A72" w:rsidRDefault="00203A72" w:rsidP="00203A72">
      <w:pPr>
        <w:keepNext/>
        <w:spacing w:after="0" w:line="240" w:lineRule="auto"/>
        <w:ind w:left="1247" w:hanging="113"/>
        <w:rPr>
          <w:rFonts w:cs="Arial"/>
          <w:sz w:val="18"/>
        </w:rPr>
      </w:pPr>
      <w:r w:rsidRPr="00203A72">
        <w:rPr>
          <w:rFonts w:cs="Arial"/>
          <w:sz w:val="18"/>
        </w:rPr>
        <w:t>• mostů a tunelů</w:t>
      </w:r>
    </w:p>
    <w:p w:rsidR="00203A72" w:rsidRPr="00203A72" w:rsidRDefault="00203A72" w:rsidP="00203A72">
      <w:pPr>
        <w:keepNext/>
        <w:spacing w:after="0" w:line="240" w:lineRule="auto"/>
        <w:ind w:left="1247" w:hanging="113"/>
        <w:rPr>
          <w:rFonts w:cs="Arial"/>
          <w:sz w:val="18"/>
        </w:rPr>
      </w:pPr>
      <w:r w:rsidRPr="00203A72">
        <w:rPr>
          <w:rFonts w:cs="Arial"/>
          <w:sz w:val="18"/>
        </w:rPr>
        <w:t>• pomocných silničních doprav</w:t>
      </w:r>
      <w:r w:rsidR="00272B74">
        <w:rPr>
          <w:rFonts w:cs="Arial"/>
          <w:sz w:val="18"/>
        </w:rPr>
        <w:t>ních zařízení, např. odpočívadel</w:t>
      </w:r>
      <w:r w:rsidRPr="00203A72">
        <w:rPr>
          <w:rFonts w:cs="Arial"/>
          <w:sz w:val="18"/>
        </w:rPr>
        <w:t>, vážící</w:t>
      </w:r>
      <w:r w:rsidR="004A46BA">
        <w:rPr>
          <w:rFonts w:cs="Arial"/>
          <w:sz w:val="18"/>
        </w:rPr>
        <w:t>ch stanic, mýtných bra</w:t>
      </w:r>
      <w:r w:rsidR="00272B74">
        <w:rPr>
          <w:rFonts w:cs="Arial"/>
          <w:sz w:val="18"/>
        </w:rPr>
        <w:t>n</w:t>
      </w:r>
    </w:p>
    <w:p w:rsidR="00203A72" w:rsidRPr="00203A72" w:rsidRDefault="00203A72" w:rsidP="00203A72">
      <w:pPr>
        <w:keepNext/>
        <w:spacing w:after="0" w:line="240" w:lineRule="auto"/>
        <w:ind w:left="1247" w:hanging="113"/>
        <w:rPr>
          <w:rFonts w:cs="Arial"/>
          <w:sz w:val="18"/>
        </w:rPr>
      </w:pPr>
      <w:r w:rsidRPr="00203A72">
        <w:rPr>
          <w:rFonts w:cs="Arial"/>
          <w:sz w:val="18"/>
        </w:rPr>
        <w:t>• systémů hro</w:t>
      </w:r>
      <w:r w:rsidR="00272B74">
        <w:rPr>
          <w:rFonts w:cs="Arial"/>
          <w:sz w:val="18"/>
        </w:rPr>
        <w:t>madné dopravy, např. úzkokolejných drah</w:t>
      </w:r>
      <w:r w:rsidRPr="00203A72">
        <w:rPr>
          <w:rFonts w:cs="Arial"/>
          <w:sz w:val="18"/>
        </w:rPr>
        <w:t xml:space="preserve"> nebo metra</w:t>
      </w:r>
    </w:p>
    <w:p w:rsidR="00203A72" w:rsidRPr="00203A72" w:rsidRDefault="00203A72" w:rsidP="00203A72">
      <w:pPr>
        <w:keepNext/>
        <w:spacing w:after="0" w:line="240" w:lineRule="auto"/>
        <w:ind w:left="1247" w:hanging="113"/>
        <w:rPr>
          <w:rFonts w:cs="Arial"/>
          <w:sz w:val="18"/>
        </w:rPr>
      </w:pPr>
      <w:r w:rsidRPr="00203A72">
        <w:rPr>
          <w:rFonts w:cs="Arial"/>
          <w:sz w:val="18"/>
        </w:rPr>
        <w:t>• železnic a příslušných konstrukcí</w:t>
      </w:r>
    </w:p>
    <w:p w:rsidR="00203A72" w:rsidRPr="00203A72" w:rsidRDefault="00203A72" w:rsidP="00203A72">
      <w:pPr>
        <w:keepNext/>
        <w:spacing w:after="0" w:line="240" w:lineRule="auto"/>
        <w:ind w:left="1247" w:hanging="113"/>
        <w:rPr>
          <w:rFonts w:cs="Arial"/>
          <w:sz w:val="18"/>
        </w:rPr>
      </w:pPr>
      <w:r w:rsidRPr="00203A72">
        <w:rPr>
          <w:rFonts w:cs="Arial"/>
          <w:sz w:val="18"/>
        </w:rPr>
        <w:t>• železničních mostů a tunelů</w:t>
      </w:r>
    </w:p>
    <w:p w:rsidR="00203A72" w:rsidRPr="00203A72" w:rsidRDefault="00203A72" w:rsidP="00203A72">
      <w:pPr>
        <w:keepNext/>
        <w:spacing w:after="0" w:line="240" w:lineRule="auto"/>
        <w:ind w:left="1247" w:hanging="113"/>
        <w:rPr>
          <w:rFonts w:cs="Arial"/>
          <w:sz w:val="18"/>
        </w:rPr>
      </w:pPr>
      <w:r w:rsidRPr="00203A72">
        <w:rPr>
          <w:rFonts w:cs="Arial"/>
          <w:sz w:val="18"/>
        </w:rPr>
        <w:t>• námořních a vnitrozemských přístavů</w:t>
      </w:r>
    </w:p>
    <w:p w:rsidR="00203A72" w:rsidRPr="00203A72" w:rsidRDefault="00203A72" w:rsidP="00203A72">
      <w:pPr>
        <w:keepNext/>
        <w:spacing w:after="0" w:line="240" w:lineRule="auto"/>
        <w:ind w:left="1247" w:hanging="113"/>
        <w:rPr>
          <w:rFonts w:cs="Arial"/>
          <w:sz w:val="18"/>
        </w:rPr>
      </w:pPr>
      <w:r w:rsidRPr="00203A72">
        <w:rPr>
          <w:rFonts w:cs="Arial"/>
          <w:sz w:val="18"/>
        </w:rPr>
        <w:t>• přístavišť, zdymadel, kanálů a přehrad primárně využívaných pro přepravu</w:t>
      </w:r>
    </w:p>
    <w:p w:rsidR="00203A72" w:rsidRPr="00203A72" w:rsidRDefault="00203A72" w:rsidP="00203A72">
      <w:pPr>
        <w:keepNext/>
        <w:spacing w:after="0" w:line="240" w:lineRule="auto"/>
        <w:ind w:left="1247" w:hanging="113"/>
        <w:rPr>
          <w:rFonts w:cs="Arial"/>
          <w:sz w:val="18"/>
        </w:rPr>
      </w:pPr>
      <w:r w:rsidRPr="00203A72">
        <w:rPr>
          <w:rFonts w:cs="Arial"/>
          <w:sz w:val="18"/>
        </w:rPr>
        <w:t>• letišť, přistávacích a vzletových drah, hangárů</w:t>
      </w:r>
    </w:p>
    <w:p w:rsidR="00203A72" w:rsidRPr="00203A72" w:rsidRDefault="00203A72" w:rsidP="00203A72">
      <w:pPr>
        <w:keepNext/>
        <w:spacing w:after="0" w:line="240" w:lineRule="auto"/>
        <w:ind w:left="1247" w:hanging="113"/>
        <w:rPr>
          <w:rFonts w:cs="Arial"/>
          <w:sz w:val="18"/>
        </w:rPr>
      </w:pPr>
      <w:r w:rsidRPr="00203A72">
        <w:rPr>
          <w:rFonts w:cs="Arial"/>
          <w:sz w:val="18"/>
        </w:rPr>
        <w:t>• jiných zařízení pro letectví</w:t>
      </w:r>
    </w:p>
    <w:p w:rsidR="00203A72" w:rsidRPr="00203A72" w:rsidRDefault="00203A72" w:rsidP="00203A72">
      <w:pPr>
        <w:keepNext/>
        <w:spacing w:after="0" w:line="240" w:lineRule="auto"/>
        <w:ind w:left="1247" w:hanging="113"/>
        <w:rPr>
          <w:rFonts w:cs="Arial"/>
          <w:sz w:val="18"/>
        </w:rPr>
      </w:pPr>
      <w:r w:rsidRPr="00203A72">
        <w:rPr>
          <w:rFonts w:cs="Arial"/>
          <w:sz w:val="18"/>
        </w:rPr>
        <w:t>• projektů vesmírné přepravy</w:t>
      </w:r>
    </w:p>
    <w:p w:rsidR="00203A72" w:rsidRPr="00203A72" w:rsidRDefault="00203A72" w:rsidP="00203A72">
      <w:pPr>
        <w:keepNext/>
        <w:spacing w:after="0" w:line="240" w:lineRule="auto"/>
        <w:ind w:left="1247" w:hanging="113"/>
        <w:rPr>
          <w:rFonts w:cs="Arial"/>
          <w:sz w:val="18"/>
        </w:rPr>
      </w:pPr>
      <w:r w:rsidRPr="00203A72">
        <w:rPr>
          <w:rFonts w:cs="Arial"/>
          <w:sz w:val="18"/>
        </w:rPr>
        <w:t>• projektů přepravy ropy a plynu</w:t>
      </w:r>
    </w:p>
    <w:p w:rsidR="00203A72" w:rsidRPr="00203A72" w:rsidRDefault="00203A72" w:rsidP="00203A72">
      <w:pPr>
        <w:keepNext/>
        <w:spacing w:after="0" w:line="240" w:lineRule="auto"/>
        <w:ind w:left="1247" w:hanging="113"/>
        <w:rPr>
          <w:rFonts w:cs="Arial"/>
          <w:sz w:val="18"/>
        </w:rPr>
      </w:pPr>
      <w:r w:rsidRPr="00203A72">
        <w:rPr>
          <w:rFonts w:cs="Arial"/>
          <w:sz w:val="18"/>
        </w:rPr>
        <w:lastRenderedPageBreak/>
        <w:t>• jiných dopravních projektů j. n.</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71.12.15 </w:t>
      </w:r>
      <w:r w:rsidRPr="00203A72">
        <w:rPr>
          <w:rFonts w:eastAsia="TTA20363E8t00" w:cs="Arial"/>
          <w:b/>
          <w:sz w:val="18"/>
        </w:rPr>
        <w:t>In</w:t>
      </w:r>
      <w:r w:rsidRPr="00203A72">
        <w:rPr>
          <w:rFonts w:eastAsia="TTA20363E8t00" w:cs="Arial" w:hint="eastAsia"/>
          <w:b/>
          <w:sz w:val="18"/>
        </w:rPr>
        <w:t>ž</w:t>
      </w:r>
      <w:r w:rsidRPr="00203A72">
        <w:rPr>
          <w:rFonts w:eastAsia="TTA20363E8t00" w:cs="Arial"/>
          <w:b/>
          <w:sz w:val="18"/>
        </w:rPr>
        <w:t>enýrské slu</w:t>
      </w:r>
      <w:r w:rsidRPr="00203A72">
        <w:rPr>
          <w:rFonts w:eastAsia="TTA20363E8t00" w:cs="Arial" w:hint="eastAsia"/>
          <w:b/>
          <w:sz w:val="18"/>
        </w:rPr>
        <w:t>ž</w:t>
      </w:r>
      <w:r w:rsidRPr="00203A72">
        <w:rPr>
          <w:rFonts w:eastAsia="TTA20363E8t00" w:cs="Arial"/>
          <w:b/>
          <w:sz w:val="18"/>
        </w:rPr>
        <w:t>by týkající se projektů souvisejících s nakládáním s odpady (vč. nebezpe</w:t>
      </w:r>
      <w:r w:rsidRPr="00203A72">
        <w:rPr>
          <w:rFonts w:eastAsia="TTA20363E8t00" w:cs="Arial" w:hint="eastAsia"/>
          <w:b/>
          <w:sz w:val="18"/>
        </w:rPr>
        <w:t>č</w:t>
      </w:r>
      <w:r w:rsidRPr="00203A72">
        <w:rPr>
          <w:rFonts w:eastAsia="TTA20363E8t00" w:cs="Arial"/>
          <w:b/>
          <w:sz w:val="18"/>
        </w:rPr>
        <w:t>ných)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související se systémem sběru a l</w:t>
      </w:r>
      <w:r w:rsidR="007E16E1">
        <w:rPr>
          <w:rFonts w:cs="Arial"/>
          <w:sz w:val="18"/>
        </w:rPr>
        <w:t>ikvidace domovního odpadu, jako jsou</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recyklační zařízení</w:t>
      </w:r>
    </w:p>
    <w:p w:rsidR="00203A72" w:rsidRPr="00203A72" w:rsidRDefault="00203A72" w:rsidP="00203A72">
      <w:pPr>
        <w:keepNext/>
        <w:spacing w:after="0" w:line="240" w:lineRule="auto"/>
        <w:ind w:left="1247" w:hanging="113"/>
        <w:rPr>
          <w:rFonts w:cs="Arial"/>
          <w:sz w:val="18"/>
        </w:rPr>
      </w:pPr>
      <w:r w:rsidRPr="00203A72">
        <w:rPr>
          <w:rFonts w:cs="Arial"/>
          <w:sz w:val="18"/>
        </w:rPr>
        <w:t>• kompostovací zařízení</w:t>
      </w:r>
    </w:p>
    <w:p w:rsidR="00203A72" w:rsidRPr="00203A72" w:rsidRDefault="00203A72" w:rsidP="00203A72">
      <w:pPr>
        <w:keepNext/>
        <w:spacing w:after="0" w:line="240" w:lineRule="auto"/>
        <w:ind w:left="1247" w:hanging="113"/>
        <w:rPr>
          <w:rFonts w:cs="Arial"/>
          <w:sz w:val="18"/>
        </w:rPr>
      </w:pPr>
      <w:r w:rsidRPr="00203A72">
        <w:rPr>
          <w:rFonts w:cs="Arial"/>
          <w:sz w:val="18"/>
        </w:rPr>
        <w:t>• překladové stanice</w:t>
      </w:r>
    </w:p>
    <w:p w:rsidR="00203A72" w:rsidRPr="00203A72" w:rsidRDefault="00203A72" w:rsidP="00203A72">
      <w:pPr>
        <w:keepNext/>
        <w:spacing w:after="0" w:line="240" w:lineRule="auto"/>
        <w:ind w:left="1247" w:hanging="113"/>
        <w:rPr>
          <w:rFonts w:cs="Arial"/>
          <w:sz w:val="18"/>
        </w:rPr>
      </w:pPr>
      <w:r w:rsidRPr="00203A72">
        <w:rPr>
          <w:rFonts w:cs="Arial"/>
          <w:sz w:val="18"/>
        </w:rPr>
        <w:t>• zařízení pro opětovné získávání materiálů</w:t>
      </w:r>
    </w:p>
    <w:p w:rsidR="00203A72" w:rsidRPr="00203A72" w:rsidRDefault="00203A72" w:rsidP="00203A72">
      <w:pPr>
        <w:keepNext/>
        <w:spacing w:after="0" w:line="240" w:lineRule="auto"/>
        <w:ind w:left="1247" w:hanging="113"/>
        <w:rPr>
          <w:rFonts w:cs="Arial"/>
          <w:sz w:val="18"/>
        </w:rPr>
      </w:pPr>
      <w:r w:rsidRPr="00203A72">
        <w:rPr>
          <w:rFonts w:cs="Arial"/>
          <w:sz w:val="18"/>
        </w:rPr>
        <w:t>• skládky odpadu</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programů pro shromažďování, sběr, zpracování, recyklaci a úpravy plynných, kapalných a pevných průmyslových odpadů obecně na takovou úroveň, kdy lze zbylé odpady bezpečně vypustit do přírodního prostředí nebo do běžných městských systémů</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programů s</w:t>
      </w:r>
      <w:r w:rsidR="007E16E1">
        <w:rPr>
          <w:rFonts w:cs="Arial"/>
          <w:sz w:val="18"/>
        </w:rPr>
        <w:t xml:space="preserve">anace nebezpečných odpadů, </w:t>
      </w:r>
      <w:r w:rsidR="007B3CBA">
        <w:rPr>
          <w:rFonts w:cs="Arial"/>
          <w:sz w:val="18"/>
        </w:rPr>
        <w:t>jako j</w:t>
      </w:r>
      <w:r w:rsidR="00476EBB">
        <w:rPr>
          <w:rFonts w:cs="Arial"/>
          <w:sz w:val="18"/>
        </w:rPr>
        <w:t>sou</w:t>
      </w:r>
      <w:r w:rsidRPr="00203A72">
        <w:rPr>
          <w:rFonts w:cs="Arial"/>
          <w:sz w:val="18"/>
        </w:rPr>
        <w:t>:</w:t>
      </w:r>
    </w:p>
    <w:p w:rsidR="00203A72" w:rsidRPr="00203A72" w:rsidRDefault="007B3CBA" w:rsidP="00203A72">
      <w:pPr>
        <w:keepNext/>
        <w:spacing w:after="0" w:line="240" w:lineRule="auto"/>
        <w:ind w:left="1247" w:hanging="113"/>
        <w:rPr>
          <w:rFonts w:cs="Arial"/>
          <w:sz w:val="18"/>
        </w:rPr>
      </w:pPr>
      <w:r>
        <w:rPr>
          <w:rFonts w:cs="Arial"/>
          <w:sz w:val="18"/>
        </w:rPr>
        <w:t>• nakládání s</w:t>
      </w:r>
      <w:r w:rsidR="004A1FD4">
        <w:rPr>
          <w:rFonts w:cs="Arial"/>
          <w:sz w:val="18"/>
        </w:rPr>
        <w:t xml:space="preserve"> jaderným odpadem</w:t>
      </w:r>
    </w:p>
    <w:p w:rsidR="00203A72" w:rsidRDefault="00203A72" w:rsidP="00203A72">
      <w:pPr>
        <w:keepNext/>
        <w:spacing w:after="0" w:line="240" w:lineRule="auto"/>
        <w:ind w:left="1247" w:hanging="113"/>
        <w:rPr>
          <w:rFonts w:cs="Arial"/>
          <w:sz w:val="18"/>
        </w:rPr>
      </w:pPr>
      <w:r w:rsidRPr="004A1FD4">
        <w:rPr>
          <w:rFonts w:cs="Arial"/>
          <w:sz w:val="18"/>
        </w:rPr>
        <w:t xml:space="preserve">• likvidace chemických </w:t>
      </w:r>
      <w:r w:rsidR="00476EBB" w:rsidRPr="004A1FD4">
        <w:rPr>
          <w:rFonts w:cs="Arial"/>
          <w:sz w:val="18"/>
        </w:rPr>
        <w:t>látek</w:t>
      </w:r>
    </w:p>
    <w:p w:rsidR="00476EBB" w:rsidRPr="00203A72" w:rsidRDefault="00476EBB" w:rsidP="00203A72">
      <w:pPr>
        <w:keepNext/>
        <w:spacing w:after="0" w:line="240" w:lineRule="auto"/>
        <w:ind w:left="1247" w:hanging="113"/>
        <w:rPr>
          <w:rFonts w:cs="Arial"/>
          <w:sz w:val="18"/>
        </w:rPr>
      </w:pPr>
      <w:r w:rsidRPr="00203A72">
        <w:rPr>
          <w:rFonts w:cs="Arial"/>
          <w:sz w:val="18"/>
        </w:rPr>
        <w:t>•</w:t>
      </w:r>
      <w:r>
        <w:rPr>
          <w:rFonts w:cs="Arial"/>
          <w:sz w:val="18"/>
        </w:rPr>
        <w:t xml:space="preserve"> </w:t>
      </w:r>
      <w:r w:rsidR="004A1FD4">
        <w:rPr>
          <w:rFonts w:cs="Arial"/>
          <w:sz w:val="18"/>
        </w:rPr>
        <w:t xml:space="preserve">asanace </w:t>
      </w:r>
      <w:r w:rsidR="004A1FD4" w:rsidRPr="00203A72">
        <w:rPr>
          <w:rFonts w:cs="Arial"/>
          <w:sz w:val="18"/>
        </w:rPr>
        <w:t>brownfieldů</w:t>
      </w:r>
    </w:p>
    <w:p w:rsidR="00203A72" w:rsidRPr="00203A72" w:rsidRDefault="00203A72" w:rsidP="00203A72">
      <w:pPr>
        <w:keepNext/>
        <w:spacing w:after="0" w:line="240" w:lineRule="auto"/>
        <w:ind w:left="1247" w:hanging="113"/>
        <w:rPr>
          <w:rFonts w:cs="Arial"/>
          <w:sz w:val="18"/>
        </w:rPr>
      </w:pPr>
      <w:r w:rsidRPr="00186E9E">
        <w:rPr>
          <w:rFonts w:cs="Arial"/>
          <w:sz w:val="18"/>
        </w:rPr>
        <w:t xml:space="preserve">• </w:t>
      </w:r>
      <w:r w:rsidR="00186E9E" w:rsidRPr="00186E9E">
        <w:rPr>
          <w:rFonts w:cs="Arial"/>
          <w:sz w:val="18"/>
        </w:rPr>
        <w:t>modelování</w:t>
      </w:r>
      <w:r w:rsidR="00186E9E">
        <w:rPr>
          <w:rFonts w:cs="Arial"/>
          <w:sz w:val="18"/>
        </w:rPr>
        <w:t xml:space="preserve"> podzemních vod</w:t>
      </w:r>
    </w:p>
    <w:p w:rsidR="00203A72" w:rsidRPr="00203A72" w:rsidRDefault="00203A72" w:rsidP="00203A72">
      <w:pPr>
        <w:keepNext/>
        <w:spacing w:after="0" w:line="240" w:lineRule="auto"/>
        <w:ind w:left="1247" w:hanging="113"/>
        <w:rPr>
          <w:rFonts w:cs="Arial"/>
          <w:sz w:val="18"/>
        </w:rPr>
      </w:pPr>
      <w:r w:rsidRPr="00203A72">
        <w:rPr>
          <w:rFonts w:cs="Arial"/>
          <w:sz w:val="18"/>
        </w:rPr>
        <w:t>• sanace kontaminovaných lokalit</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71.12.16 </w:t>
      </w:r>
      <w:r w:rsidRPr="00203A72">
        <w:rPr>
          <w:rFonts w:eastAsia="TTA20363E8t00" w:cs="Arial"/>
          <w:b/>
          <w:sz w:val="18"/>
        </w:rPr>
        <w:t>In</w:t>
      </w:r>
      <w:r w:rsidRPr="00203A72">
        <w:rPr>
          <w:rFonts w:eastAsia="TTA20363E8t00" w:cs="Arial" w:hint="eastAsia"/>
          <w:b/>
          <w:sz w:val="18"/>
        </w:rPr>
        <w:t>ž</w:t>
      </w:r>
      <w:r w:rsidRPr="00203A72">
        <w:rPr>
          <w:rFonts w:eastAsia="TTA20363E8t00" w:cs="Arial"/>
          <w:b/>
          <w:sz w:val="18"/>
        </w:rPr>
        <w:t>enýrské slu</w:t>
      </w:r>
      <w:r w:rsidRPr="00203A72">
        <w:rPr>
          <w:rFonts w:eastAsia="TTA20363E8t00" w:cs="Arial" w:hint="eastAsia"/>
          <w:b/>
          <w:sz w:val="18"/>
        </w:rPr>
        <w:t>ž</w:t>
      </w:r>
      <w:r w:rsidRPr="00203A72">
        <w:rPr>
          <w:rFonts w:eastAsia="TTA20363E8t00" w:cs="Arial"/>
          <w:b/>
          <w:sz w:val="18"/>
        </w:rPr>
        <w:t>by týkající se projektů v oblasti vody, kanalizace a odvod</w:t>
      </w:r>
      <w:r w:rsidRPr="00203A72">
        <w:rPr>
          <w:rFonts w:eastAsia="TTA20363E8t00" w:cs="Arial" w:hint="eastAsia"/>
          <w:b/>
          <w:sz w:val="18"/>
        </w:rPr>
        <w:t>ň</w:t>
      </w:r>
      <w:r w:rsidRPr="00203A72">
        <w:rPr>
          <w:rFonts w:eastAsia="TTA20363E8t00" w:cs="Arial"/>
          <w:b/>
          <w:sz w:val="18"/>
        </w:rPr>
        <w:t>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sběru, distribuce</w:t>
      </w:r>
      <w:r w:rsidR="00530224">
        <w:rPr>
          <w:rFonts w:cs="Arial"/>
          <w:sz w:val="18"/>
        </w:rPr>
        <w:t>, úpravy a likvidace vody, jako jsou</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distribuční systémy pro pitnou vodu, čerpací stanice, rezervoáry, zařízení pro ukládání vody, přenosové a distribuční vodovodní sítě vč. přehrad využívaných primárně pro místní distribuci pitné vody a odsolovací závod</w:t>
      </w:r>
    </w:p>
    <w:p w:rsidR="00203A72" w:rsidRPr="00203A72" w:rsidRDefault="00203A72" w:rsidP="00203A72">
      <w:pPr>
        <w:keepNext/>
        <w:spacing w:after="0" w:line="240" w:lineRule="auto"/>
        <w:ind w:left="1247" w:hanging="113"/>
        <w:rPr>
          <w:rFonts w:cs="Arial"/>
          <w:sz w:val="18"/>
        </w:rPr>
      </w:pPr>
      <w:r w:rsidRPr="00203A72">
        <w:rPr>
          <w:rFonts w:cs="Arial"/>
          <w:sz w:val="18"/>
        </w:rPr>
        <w:t>• systémy pro kontrolu dešťové vody, odpadové a zadržovací systémy vč. přehrad využívaných primárně pro kontrolu povodní</w:t>
      </w:r>
    </w:p>
    <w:p w:rsidR="00203A72" w:rsidRPr="00203A72" w:rsidRDefault="00203A72" w:rsidP="00203A72">
      <w:pPr>
        <w:keepNext/>
        <w:spacing w:after="0" w:line="240" w:lineRule="auto"/>
        <w:ind w:left="1247" w:hanging="113"/>
        <w:rPr>
          <w:rFonts w:cs="Arial"/>
          <w:sz w:val="18"/>
        </w:rPr>
      </w:pPr>
      <w:r w:rsidRPr="00203A72">
        <w:rPr>
          <w:rFonts w:cs="Arial"/>
          <w:sz w:val="18"/>
        </w:rPr>
        <w:t>• systémy pro sběr, úpravu a vypouštění odpadních vod</w:t>
      </w:r>
    </w:p>
    <w:p w:rsidR="00203A72" w:rsidRPr="00203A72" w:rsidRDefault="00203A72" w:rsidP="00203A72">
      <w:pPr>
        <w:keepNext/>
        <w:spacing w:after="0" w:line="240" w:lineRule="auto"/>
        <w:ind w:left="1247" w:hanging="113"/>
        <w:rPr>
          <w:rFonts w:cs="Arial"/>
          <w:sz w:val="18"/>
        </w:rPr>
      </w:pPr>
      <w:r w:rsidRPr="00203A72">
        <w:rPr>
          <w:rFonts w:cs="Arial"/>
          <w:sz w:val="18"/>
        </w:rPr>
        <w:t>• zavlažovací systémy a vodovody vč. přehrad využívaných primárně pro zavlažování</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71.12.17 Inženýrské služby týkající se projektů průmyslových zařízení, procesů a produktů</w:t>
      </w:r>
    </w:p>
    <w:p w:rsidR="00203A72" w:rsidRPr="00203A72" w:rsidRDefault="00203A72" w:rsidP="00203A72">
      <w:pPr>
        <w:keepNext/>
        <w:spacing w:after="0" w:line="240" w:lineRule="auto"/>
        <w:ind w:left="850"/>
        <w:jc w:val="both"/>
        <w:rPr>
          <w:rFonts w:cs="Arial"/>
          <w:sz w:val="18"/>
        </w:rPr>
      </w:pPr>
      <w:r w:rsidRPr="00203A72">
        <w:rPr>
          <w:rFonts w:cs="Arial"/>
          <w:sz w:val="18"/>
        </w:rPr>
        <w:t>Tato subkategorie zahrnuje aplikování fyzikálních zákonů a zásad inženýrství při navrhování, vývoji a využití strojů, materiálů, nástrojů, konstrukcí, procesů a systémů.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průmyslových zařízení a procesů:</w:t>
      </w:r>
    </w:p>
    <w:p w:rsidR="00203A72" w:rsidRPr="00203A72" w:rsidRDefault="00203A72" w:rsidP="00203A72">
      <w:pPr>
        <w:keepNext/>
        <w:spacing w:after="0" w:line="240" w:lineRule="auto"/>
        <w:ind w:left="1247" w:hanging="113"/>
        <w:rPr>
          <w:rFonts w:cs="Arial"/>
          <w:sz w:val="18"/>
        </w:rPr>
      </w:pPr>
      <w:r w:rsidRPr="00203A72">
        <w:rPr>
          <w:rFonts w:cs="Arial"/>
          <w:sz w:val="18"/>
        </w:rPr>
        <w:t>• důlní</w:t>
      </w:r>
      <w:r w:rsidR="00313F83">
        <w:rPr>
          <w:rFonts w:cs="Arial"/>
          <w:sz w:val="18"/>
        </w:rPr>
        <w:t>ch a metalurgických zařízení, jako jsou</w:t>
      </w:r>
      <w:r w:rsidRPr="00203A72">
        <w:rPr>
          <w:rFonts w:cs="Arial"/>
          <w:sz w:val="18"/>
        </w:rPr>
        <w:t xml:space="preserve"> doly, slévárny, železárny, rafinerie kovů</w:t>
      </w:r>
      <w:r w:rsidR="00313F83">
        <w:rPr>
          <w:rFonts w:cs="Arial"/>
          <w:sz w:val="18"/>
        </w:rPr>
        <w:t>,</w:t>
      </w:r>
      <w:r w:rsidRPr="00203A72">
        <w:rPr>
          <w:rFonts w:cs="Arial"/>
          <w:sz w:val="18"/>
        </w:rPr>
        <w:t xml:space="preserve"> vč. inženýrských projektů integrovaných zařízení a procesů</w:t>
      </w:r>
    </w:p>
    <w:p w:rsidR="00203A72" w:rsidRPr="00203A72" w:rsidRDefault="00203A72" w:rsidP="00203A72">
      <w:pPr>
        <w:keepNext/>
        <w:spacing w:after="0" w:line="240" w:lineRule="auto"/>
        <w:ind w:left="1247" w:hanging="113"/>
        <w:rPr>
          <w:rFonts w:cs="Arial"/>
          <w:sz w:val="18"/>
        </w:rPr>
      </w:pPr>
      <w:r w:rsidRPr="00203A72">
        <w:rPr>
          <w:rFonts w:cs="Arial"/>
          <w:sz w:val="18"/>
        </w:rPr>
        <w:t>• důlní</w:t>
      </w:r>
      <w:r w:rsidR="00313F83">
        <w:rPr>
          <w:rFonts w:cs="Arial"/>
          <w:sz w:val="18"/>
        </w:rPr>
        <w:t>ch a metalurgických procesů</w:t>
      </w:r>
      <w:r w:rsidRPr="00203A72">
        <w:rPr>
          <w:rFonts w:cs="Arial"/>
          <w:sz w:val="18"/>
        </w:rPr>
        <w:t xml:space="preserve">, </w:t>
      </w:r>
      <w:r w:rsidR="00313F83">
        <w:rPr>
          <w:rFonts w:cs="Arial"/>
          <w:sz w:val="18"/>
        </w:rPr>
        <w:t>jako jsou</w:t>
      </w:r>
      <w:r w:rsidRPr="00203A72">
        <w:rPr>
          <w:rFonts w:cs="Arial"/>
          <w:sz w:val="18"/>
        </w:rPr>
        <w:t xml:space="preserve"> těžba nerostů, tavení, rafinace, tváření kovů</w:t>
      </w:r>
    </w:p>
    <w:p w:rsidR="00203A72" w:rsidRPr="00203A72" w:rsidRDefault="00313F83" w:rsidP="00203A72">
      <w:pPr>
        <w:keepNext/>
        <w:spacing w:after="0" w:line="240" w:lineRule="auto"/>
        <w:ind w:left="1247" w:hanging="113"/>
        <w:rPr>
          <w:rFonts w:cs="Arial"/>
          <w:sz w:val="18"/>
        </w:rPr>
      </w:pPr>
      <w:r>
        <w:rPr>
          <w:rFonts w:cs="Arial"/>
          <w:sz w:val="18"/>
        </w:rPr>
        <w:t>• ropných a petrochemických</w:t>
      </w:r>
      <w:r w:rsidR="00203A72" w:rsidRPr="00203A72">
        <w:rPr>
          <w:rFonts w:cs="Arial"/>
          <w:sz w:val="18"/>
        </w:rPr>
        <w:t xml:space="preserve"> zařízení, </w:t>
      </w:r>
      <w:r>
        <w:rPr>
          <w:rFonts w:cs="Arial"/>
          <w:sz w:val="18"/>
        </w:rPr>
        <w:t>jako jsou</w:t>
      </w:r>
      <w:r w:rsidR="00203A72" w:rsidRPr="00203A72">
        <w:rPr>
          <w:rFonts w:cs="Arial"/>
          <w:sz w:val="18"/>
        </w:rPr>
        <w:t xml:space="preserve"> ropné plošiny, rafinerie, ropovody, petrochemické závody</w:t>
      </w:r>
      <w:r>
        <w:rPr>
          <w:rFonts w:cs="Arial"/>
          <w:sz w:val="18"/>
        </w:rPr>
        <w:t>,</w:t>
      </w:r>
      <w:r w:rsidR="00203A72" w:rsidRPr="00203A72">
        <w:rPr>
          <w:rFonts w:cs="Arial"/>
          <w:sz w:val="18"/>
        </w:rPr>
        <w:t xml:space="preserve"> vč. projektů integrovaných zařízení a procesů</w:t>
      </w:r>
    </w:p>
    <w:p w:rsidR="00203A72" w:rsidRPr="00203A72" w:rsidRDefault="00313F83" w:rsidP="00203A72">
      <w:pPr>
        <w:keepNext/>
        <w:spacing w:after="0" w:line="240" w:lineRule="auto"/>
        <w:ind w:left="1247" w:hanging="113"/>
        <w:rPr>
          <w:rFonts w:cs="Arial"/>
          <w:sz w:val="18"/>
        </w:rPr>
      </w:pPr>
      <w:r>
        <w:rPr>
          <w:rFonts w:cs="Arial"/>
          <w:sz w:val="18"/>
        </w:rPr>
        <w:t>• procesů</w:t>
      </w:r>
      <w:r w:rsidR="00203A72" w:rsidRPr="00203A72">
        <w:rPr>
          <w:rFonts w:cs="Arial"/>
          <w:sz w:val="18"/>
        </w:rPr>
        <w:t xml:space="preserve"> produkce ropy a petrochemických produktů, </w:t>
      </w:r>
      <w:r>
        <w:rPr>
          <w:rFonts w:cs="Arial"/>
          <w:sz w:val="18"/>
        </w:rPr>
        <w:t>jakou jsou</w:t>
      </w:r>
      <w:r w:rsidR="00203A72" w:rsidRPr="00203A72">
        <w:rPr>
          <w:rFonts w:cs="Arial"/>
          <w:sz w:val="18"/>
        </w:rPr>
        <w:t xml:space="preserve"> těžba, rafinace, formulace, míšení</w:t>
      </w:r>
    </w:p>
    <w:p w:rsidR="00203A72" w:rsidRPr="00203A72" w:rsidRDefault="00F215E6" w:rsidP="00203A72">
      <w:pPr>
        <w:keepNext/>
        <w:spacing w:after="0" w:line="240" w:lineRule="auto"/>
        <w:ind w:left="1247" w:hanging="113"/>
        <w:rPr>
          <w:rFonts w:cs="Arial"/>
          <w:sz w:val="18"/>
        </w:rPr>
      </w:pPr>
      <w:r>
        <w:rPr>
          <w:rFonts w:cs="Arial"/>
          <w:sz w:val="18"/>
        </w:rPr>
        <w:t>• mikroelektronických zařízení a procesů</w:t>
      </w:r>
      <w:r w:rsidR="00203A72" w:rsidRPr="00203A72">
        <w:rPr>
          <w:rFonts w:cs="Arial"/>
          <w:sz w:val="18"/>
        </w:rPr>
        <w:t xml:space="preserve">, </w:t>
      </w:r>
      <w:r>
        <w:rPr>
          <w:rFonts w:cs="Arial"/>
          <w:sz w:val="18"/>
        </w:rPr>
        <w:t>jako jsou</w:t>
      </w:r>
      <w:r w:rsidR="00203A72" w:rsidRPr="00203A72">
        <w:rPr>
          <w:rFonts w:cs="Arial"/>
          <w:sz w:val="18"/>
        </w:rPr>
        <w:t xml:space="preserve"> výroba mikroprocesorů, silikonových čipů a plátků, mikroobvodů a polovodičů</w:t>
      </w:r>
    </w:p>
    <w:p w:rsidR="00203A72" w:rsidRPr="00203A72" w:rsidRDefault="00203A72" w:rsidP="00203A72">
      <w:pPr>
        <w:keepNext/>
        <w:spacing w:after="0" w:line="240" w:lineRule="auto"/>
        <w:ind w:left="1247" w:hanging="113"/>
        <w:rPr>
          <w:rFonts w:cs="Arial"/>
          <w:sz w:val="18"/>
        </w:rPr>
      </w:pPr>
      <w:r w:rsidRPr="00203A72">
        <w:rPr>
          <w:rFonts w:cs="Arial"/>
          <w:sz w:val="18"/>
        </w:rPr>
        <w:t>• textilní</w:t>
      </w:r>
      <w:r w:rsidR="00F215E6">
        <w:rPr>
          <w:rFonts w:cs="Arial"/>
          <w:sz w:val="18"/>
        </w:rPr>
        <w:t>ch a oděvnických</w:t>
      </w:r>
      <w:r w:rsidRPr="00203A72">
        <w:rPr>
          <w:rFonts w:cs="Arial"/>
          <w:sz w:val="18"/>
        </w:rPr>
        <w:t xml:space="preserve"> zaříz</w:t>
      </w:r>
      <w:r w:rsidR="00F215E6">
        <w:rPr>
          <w:rFonts w:cs="Arial"/>
          <w:sz w:val="18"/>
        </w:rPr>
        <w:t>ení a procesů</w:t>
      </w:r>
    </w:p>
    <w:p w:rsidR="00203A72" w:rsidRPr="00203A72" w:rsidRDefault="00FB7A43" w:rsidP="00203A72">
      <w:pPr>
        <w:keepNext/>
        <w:spacing w:after="0" w:line="240" w:lineRule="auto"/>
        <w:ind w:left="1247" w:hanging="113"/>
        <w:rPr>
          <w:rFonts w:cs="Arial"/>
          <w:sz w:val="18"/>
        </w:rPr>
      </w:pPr>
      <w:r>
        <w:rPr>
          <w:rFonts w:cs="Arial"/>
          <w:sz w:val="18"/>
        </w:rPr>
        <w:t>• železářských a ocelářských zařízení a procesů</w:t>
      </w:r>
    </w:p>
    <w:p w:rsidR="00203A72" w:rsidRPr="00203A72" w:rsidRDefault="00F215E6" w:rsidP="00203A72">
      <w:pPr>
        <w:keepNext/>
        <w:spacing w:after="0" w:line="240" w:lineRule="auto"/>
        <w:ind w:left="1247" w:hanging="113"/>
        <w:rPr>
          <w:rFonts w:cs="Arial"/>
          <w:sz w:val="18"/>
        </w:rPr>
      </w:pPr>
      <w:r>
        <w:rPr>
          <w:rFonts w:cs="Arial"/>
          <w:sz w:val="18"/>
        </w:rPr>
        <w:t>• jiných průmyslových</w:t>
      </w:r>
      <w:r w:rsidR="00203A72" w:rsidRPr="00203A72">
        <w:rPr>
          <w:rFonts w:cs="Arial"/>
          <w:sz w:val="18"/>
        </w:rPr>
        <w:t xml:space="preserve"> a výrobní</w:t>
      </w:r>
      <w:r>
        <w:rPr>
          <w:rFonts w:cs="Arial"/>
          <w:sz w:val="18"/>
        </w:rPr>
        <w:t>ch zařízení a procesů</w:t>
      </w:r>
      <w:r w:rsidR="00203A72" w:rsidRPr="00203A72">
        <w:rPr>
          <w:rFonts w:cs="Arial"/>
          <w:sz w:val="18"/>
        </w:rPr>
        <w:t xml:space="preserve"> j. n.</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návrhu průmyslových a vyráběných produktů:</w:t>
      </w:r>
    </w:p>
    <w:p w:rsidR="00203A72" w:rsidRPr="00203A72" w:rsidRDefault="00B3661E" w:rsidP="00203A72">
      <w:pPr>
        <w:keepNext/>
        <w:spacing w:after="0" w:line="240" w:lineRule="auto"/>
        <w:ind w:left="1247" w:hanging="113"/>
        <w:rPr>
          <w:rFonts w:cs="Arial"/>
          <w:sz w:val="18"/>
        </w:rPr>
      </w:pPr>
      <w:r>
        <w:rPr>
          <w:rFonts w:cs="Arial"/>
          <w:sz w:val="18"/>
        </w:rPr>
        <w:t>• průmyslových strojů, jako jsou</w:t>
      </w:r>
      <w:r w:rsidR="00203A72" w:rsidRPr="00203A72">
        <w:rPr>
          <w:rFonts w:cs="Arial"/>
          <w:sz w:val="18"/>
        </w:rPr>
        <w:t xml:space="preserve"> zemědělské, stavební, důlní, metalurgické stroje, stroje pro komerční a servisní využití, stroje pro vytápění, ventilaci, klimatizaci, přenos energií</w:t>
      </w:r>
    </w:p>
    <w:p w:rsidR="00203A72" w:rsidRPr="00203A72" w:rsidRDefault="00B3661E" w:rsidP="00203A72">
      <w:pPr>
        <w:keepNext/>
        <w:spacing w:after="0" w:line="240" w:lineRule="auto"/>
        <w:ind w:left="1247" w:hanging="113"/>
        <w:rPr>
          <w:rFonts w:cs="Arial"/>
          <w:sz w:val="18"/>
        </w:rPr>
      </w:pPr>
      <w:r>
        <w:rPr>
          <w:rFonts w:cs="Arial"/>
          <w:sz w:val="18"/>
        </w:rPr>
        <w:t>• elektronického vybavení, jako jsou</w:t>
      </w:r>
      <w:r w:rsidR="00203A72" w:rsidRPr="00203A72">
        <w:rPr>
          <w:rFonts w:cs="Arial"/>
          <w:sz w:val="18"/>
        </w:rPr>
        <w:t xml:space="preserve"> počítače a periferní vybave</w:t>
      </w:r>
      <w:r>
        <w:rPr>
          <w:rFonts w:cs="Arial"/>
          <w:sz w:val="18"/>
        </w:rPr>
        <w:t>n</w:t>
      </w:r>
      <w:r w:rsidR="004A46BA">
        <w:rPr>
          <w:rFonts w:cs="Arial"/>
          <w:sz w:val="18"/>
        </w:rPr>
        <w:t>í, komunikační vybavení, audio</w:t>
      </w:r>
      <w:r w:rsidR="004A46BA">
        <w:rPr>
          <w:rFonts w:cs="Arial"/>
          <w:sz w:val="18"/>
        </w:rPr>
        <w:noBreakHyphen/>
        <w:t> </w:t>
      </w:r>
      <w:r>
        <w:rPr>
          <w:rFonts w:cs="Arial"/>
          <w:sz w:val="18"/>
        </w:rPr>
        <w:t>a video</w:t>
      </w:r>
      <w:r w:rsidR="00203A72" w:rsidRPr="00203A72">
        <w:rPr>
          <w:rFonts w:cs="Arial"/>
          <w:sz w:val="18"/>
        </w:rPr>
        <w:t>vybavení, polovodiče a jiné elektronické součásti</w:t>
      </w:r>
    </w:p>
    <w:p w:rsidR="00203A72" w:rsidRPr="00203A72" w:rsidRDefault="00B3661E" w:rsidP="00203A72">
      <w:pPr>
        <w:keepNext/>
        <w:spacing w:after="0" w:line="240" w:lineRule="auto"/>
        <w:ind w:left="1247" w:hanging="113"/>
        <w:rPr>
          <w:rFonts w:cs="Arial"/>
          <w:sz w:val="18"/>
        </w:rPr>
      </w:pPr>
      <w:r>
        <w:rPr>
          <w:rFonts w:cs="Arial"/>
          <w:sz w:val="18"/>
        </w:rPr>
        <w:t>• elektrického vybavení, jako jsou</w:t>
      </w:r>
      <w:r w:rsidR="00203A72" w:rsidRPr="00203A72">
        <w:rPr>
          <w:rFonts w:cs="Arial"/>
          <w:sz w:val="18"/>
        </w:rPr>
        <w:t xml:space="preserve"> osvětlení, malé a velké spotřebiče a jejich díly</w:t>
      </w:r>
    </w:p>
    <w:p w:rsidR="00203A72" w:rsidRPr="00203A72" w:rsidRDefault="00B3661E" w:rsidP="00203A72">
      <w:pPr>
        <w:keepNext/>
        <w:spacing w:after="0" w:line="240" w:lineRule="auto"/>
        <w:ind w:left="1247" w:hanging="113"/>
        <w:rPr>
          <w:rFonts w:cs="Arial"/>
          <w:sz w:val="18"/>
        </w:rPr>
      </w:pPr>
      <w:r>
        <w:rPr>
          <w:rFonts w:cs="Arial"/>
          <w:sz w:val="18"/>
        </w:rPr>
        <w:t>• dopravního vybavení, jako jsou</w:t>
      </w:r>
      <w:r w:rsidR="00203A72" w:rsidRPr="00203A72">
        <w:rPr>
          <w:rFonts w:cs="Arial"/>
          <w:sz w:val="18"/>
        </w:rPr>
        <w:t xml:space="preserve"> motorová vozidla, letadla, vlaky, námořní plavidla, kosmické lodě</w:t>
      </w:r>
    </w:p>
    <w:p w:rsidR="00203A72" w:rsidRPr="00203A72" w:rsidRDefault="00203A72" w:rsidP="00203A72">
      <w:pPr>
        <w:keepNext/>
        <w:spacing w:after="0" w:line="240" w:lineRule="auto"/>
        <w:ind w:left="1247" w:hanging="113"/>
        <w:rPr>
          <w:rFonts w:cs="Arial"/>
          <w:sz w:val="18"/>
        </w:rPr>
      </w:pPr>
      <w:r w:rsidRPr="00203A72">
        <w:rPr>
          <w:rFonts w:cs="Arial"/>
          <w:sz w:val="18"/>
        </w:rPr>
        <w:t>• průmyslových a vyráběných produktů j. n.</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jc w:val="both"/>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průmyslového designu (74.10.12)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 xml:space="preserve">71.12.18 </w:t>
      </w:r>
      <w:r w:rsidRPr="00203A72">
        <w:rPr>
          <w:rFonts w:eastAsia="TTA20363E8t00" w:cs="Arial"/>
          <w:b/>
          <w:sz w:val="18"/>
        </w:rPr>
        <w:t>In</w:t>
      </w:r>
      <w:r w:rsidRPr="00203A72">
        <w:rPr>
          <w:rFonts w:eastAsia="TTA20363E8t00" w:cs="Arial" w:hint="eastAsia"/>
          <w:b/>
          <w:sz w:val="18"/>
        </w:rPr>
        <w:t>ž</w:t>
      </w:r>
      <w:r w:rsidRPr="00203A72">
        <w:rPr>
          <w:rFonts w:eastAsia="TTA20363E8t00" w:cs="Arial"/>
          <w:b/>
          <w:sz w:val="18"/>
        </w:rPr>
        <w:t>enýrské slu</w:t>
      </w:r>
      <w:r w:rsidRPr="00203A72">
        <w:rPr>
          <w:rFonts w:eastAsia="TTA20363E8t00" w:cs="Arial" w:hint="eastAsia"/>
          <w:b/>
          <w:sz w:val="18"/>
        </w:rPr>
        <w:t>ž</w:t>
      </w:r>
      <w:r w:rsidRPr="00203A72">
        <w:rPr>
          <w:rFonts w:eastAsia="TTA20363E8t00" w:cs="Arial"/>
          <w:b/>
          <w:sz w:val="18"/>
        </w:rPr>
        <w:t>by týkající se projektů v oblasti telekomunikací a rozhlasového a televizního vysílání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systémů pro přenos hlasu a dat mezi koncovými body sítě měděným vodičem, optickým kabelem, koaxiálním kabelem a hybridním vlákno-koaxiálním kabelem</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systémů pro přenos hlasu, dat a programů mezi síťovými koncovými body krátkými vlnami nebo mikrovlnami, jako jsou:</w:t>
      </w:r>
    </w:p>
    <w:p w:rsidR="00203A72" w:rsidRPr="00203A72" w:rsidRDefault="00203A72" w:rsidP="00203A72">
      <w:pPr>
        <w:keepNext/>
        <w:spacing w:after="0" w:line="240" w:lineRule="auto"/>
        <w:ind w:left="1247" w:hanging="113"/>
        <w:rPr>
          <w:rFonts w:cs="Arial"/>
          <w:sz w:val="18"/>
        </w:rPr>
      </w:pPr>
      <w:r w:rsidRPr="00203A72">
        <w:rPr>
          <w:rFonts w:cs="Arial"/>
          <w:sz w:val="18"/>
        </w:rPr>
        <w:t>• bezdrátové telefonní systémy</w:t>
      </w:r>
    </w:p>
    <w:p w:rsidR="00203A72" w:rsidRPr="00203A72" w:rsidRDefault="00203A72" w:rsidP="00203A72">
      <w:pPr>
        <w:keepNext/>
        <w:spacing w:after="0" w:line="240" w:lineRule="auto"/>
        <w:ind w:left="1247" w:hanging="113"/>
        <w:rPr>
          <w:rFonts w:cs="Arial"/>
          <w:sz w:val="18"/>
        </w:rPr>
      </w:pPr>
      <w:r w:rsidRPr="00203A72">
        <w:rPr>
          <w:rFonts w:cs="Arial"/>
          <w:sz w:val="18"/>
        </w:rPr>
        <w:t>• satelitní radiové systémy</w:t>
      </w:r>
    </w:p>
    <w:p w:rsidR="00203A72" w:rsidRPr="00203A72" w:rsidRDefault="00203A72" w:rsidP="00203A72">
      <w:pPr>
        <w:keepNext/>
        <w:spacing w:after="0" w:line="240" w:lineRule="auto"/>
        <w:ind w:left="1247" w:hanging="113"/>
        <w:rPr>
          <w:rFonts w:cs="Arial"/>
          <w:sz w:val="18"/>
        </w:rPr>
      </w:pPr>
      <w:r w:rsidRPr="00203A72">
        <w:rPr>
          <w:rFonts w:cs="Arial"/>
          <w:sz w:val="18"/>
        </w:rPr>
        <w:t>• satelitní systémy přímého vysílání</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systémů pro přenos rozhlasových a televizních signálů</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systémů pro přenos nebo distribuci hlasu, dat nebo programů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71.12.19 </w:t>
      </w:r>
      <w:r w:rsidRPr="00203A72">
        <w:rPr>
          <w:rFonts w:eastAsia="TTA20363E8t00" w:cs="Arial"/>
          <w:b/>
          <w:sz w:val="18"/>
        </w:rPr>
        <w:t>In</w:t>
      </w:r>
      <w:r w:rsidRPr="00203A72">
        <w:rPr>
          <w:rFonts w:eastAsia="TTA20363E8t00" w:cs="Arial" w:hint="eastAsia"/>
          <w:b/>
          <w:sz w:val="18"/>
        </w:rPr>
        <w:t>ž</w:t>
      </w:r>
      <w:r w:rsidRPr="00203A72">
        <w:rPr>
          <w:rFonts w:eastAsia="TTA20363E8t00" w:cs="Arial"/>
          <w:b/>
          <w:sz w:val="18"/>
        </w:rPr>
        <w:t>enýrské slu</w:t>
      </w:r>
      <w:r w:rsidRPr="00203A72">
        <w:rPr>
          <w:rFonts w:eastAsia="TTA20363E8t00" w:cs="Arial" w:hint="eastAsia"/>
          <w:b/>
          <w:sz w:val="18"/>
        </w:rPr>
        <w:t>ž</w:t>
      </w:r>
      <w:r w:rsidRPr="00203A72">
        <w:rPr>
          <w:rFonts w:eastAsia="TTA20363E8t00" w:cs="Arial"/>
          <w:b/>
          <w:sz w:val="18"/>
        </w:rPr>
        <w:t>by týkající se ostatních projektů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w:t>
      </w:r>
    </w:p>
    <w:p w:rsidR="00203A72" w:rsidRPr="00203A72" w:rsidRDefault="00203A72" w:rsidP="00203A72">
      <w:pPr>
        <w:keepNext/>
        <w:spacing w:after="0" w:line="240" w:lineRule="auto"/>
        <w:ind w:left="1247" w:hanging="113"/>
        <w:rPr>
          <w:rFonts w:cs="Arial"/>
          <w:sz w:val="18"/>
        </w:rPr>
      </w:pPr>
      <w:r w:rsidRPr="00203A72">
        <w:rPr>
          <w:rFonts w:cs="Arial"/>
          <w:sz w:val="18"/>
        </w:rPr>
        <w:t>• projektů distribuce zemního plynu a páry</w:t>
      </w:r>
    </w:p>
    <w:p w:rsidR="00203A72" w:rsidRPr="00203A72" w:rsidRDefault="00203A72" w:rsidP="00203A72">
      <w:pPr>
        <w:keepNext/>
        <w:spacing w:after="0" w:line="240" w:lineRule="auto"/>
        <w:ind w:left="1247" w:hanging="113"/>
        <w:rPr>
          <w:rFonts w:cs="Arial"/>
          <w:sz w:val="18"/>
        </w:rPr>
      </w:pPr>
      <w:r w:rsidRPr="00203A72">
        <w:rPr>
          <w:rFonts w:cs="Arial"/>
          <w:sz w:val="18"/>
        </w:rPr>
        <w:t>• jiných podpůrných projektů j. n.</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týkající se systémů, procesů, zařízení nebo produktů j. n., vč. poskytnutí návrhů, plánů a souvisejících studií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71.12.2 Služby managementu projektů týkající se stavebních projektů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71.12.20 Služby managementu projektů týkající se stavebních projektů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převzetí celkové odpovědnosti za úspěšné dokončení stavebního projektu jménem klienta, vč. organizace financování a návrhu, vyhlášení soutěže a výkonu řídících a kontrolních funkcí</w:t>
      </w:r>
    </w:p>
    <w:p w:rsidR="00203A72" w:rsidRPr="00203A72" w:rsidRDefault="00203A72" w:rsidP="00203A72">
      <w:pPr>
        <w:keepNext/>
        <w:spacing w:after="0" w:line="240" w:lineRule="auto"/>
        <w:ind w:left="964" w:hanging="113"/>
        <w:rPr>
          <w:rFonts w:cs="Arial"/>
          <w:sz w:val="18"/>
        </w:rPr>
      </w:pPr>
      <w:r w:rsidRPr="00203A72">
        <w:rPr>
          <w:rFonts w:cs="Arial"/>
          <w:sz w:val="18"/>
        </w:rPr>
        <w:t>- řízení projektů stavebními inženýry nebo architekty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0E0C09">
        <w:rPr>
          <w:rFonts w:cs="Arial"/>
          <w:sz w:val="18"/>
        </w:rPr>
        <w:t xml:space="preserve">- </w:t>
      </w:r>
      <w:r w:rsidR="000E0C09">
        <w:rPr>
          <w:rFonts w:cs="Arial"/>
          <w:sz w:val="18"/>
        </w:rPr>
        <w:t>výstavbu budov a inženýrských děl</w:t>
      </w:r>
      <w:r w:rsidRPr="000E0C09">
        <w:rPr>
          <w:rFonts w:cs="Arial"/>
          <w:sz w:val="18"/>
        </w:rPr>
        <w:t xml:space="preserve"> (41, 42)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71.12.3 Geologické, geofyzikální a související průzkumné a poradenské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71.12.31 </w:t>
      </w:r>
      <w:r w:rsidRPr="00203A72">
        <w:rPr>
          <w:rFonts w:eastAsia="TTA20363E8t00" w:cs="Arial"/>
          <w:b/>
          <w:sz w:val="18"/>
        </w:rPr>
        <w:t>Geologické a geofyzikální poradenské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geologické poradenské služby týkající se nerostných nalezišť, ropných a plynových polí a spodní vody prostřednictvím studií vlastností půdních a skalních formací a struktur</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oblasti zkoumání a rozvoje vlastností nerostů, ropy a zemního plynu</w:t>
      </w:r>
    </w:p>
    <w:p w:rsidR="00203A72" w:rsidRPr="00203A72" w:rsidRDefault="00203A72" w:rsidP="00203A72">
      <w:pPr>
        <w:keepNext/>
        <w:spacing w:after="0" w:line="240" w:lineRule="auto"/>
        <w:ind w:left="964" w:hanging="113"/>
        <w:rPr>
          <w:rFonts w:cs="Arial"/>
          <w:sz w:val="18"/>
        </w:rPr>
      </w:pPr>
      <w:r w:rsidRPr="00203A72">
        <w:rPr>
          <w:rFonts w:cs="Arial"/>
          <w:sz w:val="18"/>
        </w:rPr>
        <w:t>- poradenství pro hodnocení geologických, geofyzikálních a geochemických anomálií</w:t>
      </w:r>
    </w:p>
    <w:p w:rsidR="00203A72" w:rsidRPr="00203A72" w:rsidRDefault="00203A72" w:rsidP="00203A72">
      <w:pPr>
        <w:keepNext/>
        <w:spacing w:after="0" w:line="240" w:lineRule="auto"/>
        <w:ind w:left="964" w:hanging="113"/>
        <w:rPr>
          <w:rFonts w:cs="Arial"/>
          <w:sz w:val="18"/>
        </w:rPr>
      </w:pPr>
      <w:r w:rsidRPr="00203A72">
        <w:rPr>
          <w:rFonts w:cs="Arial"/>
          <w:sz w:val="18"/>
        </w:rPr>
        <w:t>- poradenství pro geologické mapování a průzkum na povrchu nebo pod povrchem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71.12.32 </w:t>
      </w:r>
      <w:r w:rsidRPr="00203A72">
        <w:rPr>
          <w:rFonts w:eastAsia="TTA20363E8t00" w:cs="Arial"/>
          <w:b/>
          <w:sz w:val="18"/>
        </w:rPr>
        <w:t>Geofyzikální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informací o podpovrchových zemních formacích s použitím různých metod:</w:t>
      </w:r>
    </w:p>
    <w:p w:rsidR="00203A72" w:rsidRPr="00203A72" w:rsidRDefault="00203A72" w:rsidP="00203A72">
      <w:pPr>
        <w:keepNext/>
        <w:spacing w:after="0" w:line="240" w:lineRule="auto"/>
        <w:ind w:left="1247" w:hanging="113"/>
        <w:rPr>
          <w:rFonts w:cs="Arial"/>
          <w:sz w:val="18"/>
        </w:rPr>
      </w:pPr>
      <w:r w:rsidRPr="00203A72">
        <w:rPr>
          <w:rFonts w:cs="Arial"/>
          <w:sz w:val="18"/>
        </w:rPr>
        <w:t>• seismografické, gravimetrické, magnetometrické metody</w:t>
      </w:r>
    </w:p>
    <w:p w:rsidR="00203A72" w:rsidRPr="00203A72" w:rsidRDefault="00203A72" w:rsidP="00203A72">
      <w:pPr>
        <w:keepNext/>
        <w:spacing w:after="0" w:line="240" w:lineRule="auto"/>
        <w:ind w:left="1247" w:hanging="113"/>
        <w:rPr>
          <w:rFonts w:cs="Arial"/>
          <w:sz w:val="18"/>
        </w:rPr>
      </w:pPr>
      <w:r w:rsidRPr="00203A72">
        <w:rPr>
          <w:rFonts w:cs="Arial"/>
          <w:sz w:val="18"/>
        </w:rPr>
        <w:t>• jiné metody podpovrchového průzkumu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zkušební vrtné práce (43.13.10)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71.12.33 </w:t>
      </w:r>
      <w:r w:rsidRPr="00203A72">
        <w:rPr>
          <w:rFonts w:eastAsia="TTA20363E8t00" w:cs="Arial"/>
          <w:b/>
          <w:sz w:val="18"/>
        </w:rPr>
        <w:t>Pr</w:t>
      </w:r>
      <w:r w:rsidRPr="00203A72">
        <w:rPr>
          <w:rFonts w:eastAsia="TTA20363E8t00" w:cs="Arial" w:hint="eastAsia"/>
          <w:b/>
          <w:sz w:val="18"/>
        </w:rPr>
        <w:t>ů</w:t>
      </w:r>
      <w:r w:rsidRPr="00203A72">
        <w:rPr>
          <w:rFonts w:eastAsia="TTA20363E8t00" w:cs="Arial"/>
          <w:b/>
          <w:sz w:val="18"/>
        </w:rPr>
        <w:t>zkum a vyhodnocování nerostných lo</w:t>
      </w:r>
      <w:r w:rsidRPr="00203A72">
        <w:rPr>
          <w:rFonts w:eastAsia="TTA20363E8t00" w:cs="Arial" w:hint="eastAsia"/>
          <w:b/>
          <w:sz w:val="18"/>
        </w:rPr>
        <w:t>ž</w:t>
      </w:r>
      <w:r w:rsidRPr="00203A72">
        <w:rPr>
          <w:rFonts w:eastAsia="TTA20363E8t00" w:cs="Arial"/>
          <w:b/>
          <w:sz w:val="18"/>
        </w:rPr>
        <w:t>isek</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zkušební vrty v souvislosti s těžbou ropy a zemního plynu (09.10.11)</w:t>
      </w:r>
    </w:p>
    <w:p w:rsidR="00203A72" w:rsidRPr="00203A72" w:rsidRDefault="00203A72" w:rsidP="00203A72">
      <w:pPr>
        <w:keepNext/>
        <w:spacing w:after="0" w:line="240" w:lineRule="auto"/>
        <w:ind w:left="964" w:hanging="113"/>
        <w:rPr>
          <w:rFonts w:cs="Arial"/>
          <w:sz w:val="18"/>
        </w:rPr>
      </w:pPr>
      <w:r w:rsidRPr="00203A72">
        <w:rPr>
          <w:rFonts w:cs="Arial"/>
          <w:sz w:val="18"/>
        </w:rPr>
        <w:t>- zkušební vrty pro stavební, geofyzikální a podobné účely (43.13.10)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71.12.34 </w:t>
      </w:r>
      <w:r w:rsidRPr="00203A72">
        <w:rPr>
          <w:rFonts w:eastAsia="TTA20363E8t00" w:cs="Arial"/>
          <w:b/>
          <w:sz w:val="18"/>
        </w:rPr>
        <w:t>Zem</w:t>
      </w:r>
      <w:r w:rsidRPr="00203A72">
        <w:rPr>
          <w:rFonts w:eastAsia="TTA20363E8t00" w:cs="Arial" w:hint="eastAsia"/>
          <w:b/>
          <w:sz w:val="18"/>
        </w:rPr>
        <w:t>ě</w:t>
      </w:r>
      <w:r w:rsidRPr="00203A72">
        <w:rPr>
          <w:rFonts w:eastAsia="TTA20363E8t00" w:cs="Arial"/>
          <w:b/>
          <w:sz w:val="18"/>
        </w:rPr>
        <w:t>m</w:t>
      </w:r>
      <w:r w:rsidRPr="00203A72">
        <w:rPr>
          <w:rFonts w:eastAsia="TTA20363E8t00" w:cs="Arial" w:hint="eastAsia"/>
          <w:b/>
          <w:sz w:val="18"/>
        </w:rPr>
        <w:t>ěř</w:t>
      </w:r>
      <w:r w:rsidRPr="00203A72">
        <w:rPr>
          <w:rFonts w:eastAsia="TTA20363E8t00" w:cs="Arial"/>
          <w:b/>
          <w:sz w:val="18"/>
        </w:rPr>
        <w:t>ické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shromažďování informací o tvaru, umístění a/nebo hranicích části zemského povrchu různými metodami vč. tranzitního, fotogrammetrického a hydrografického průzkumu za účelem zpracování map</w:t>
      </w:r>
    </w:p>
    <w:p w:rsidR="00203A72" w:rsidRPr="00203A72" w:rsidRDefault="00203A72" w:rsidP="00203A72">
      <w:pPr>
        <w:keepNext/>
        <w:spacing w:after="0" w:line="240" w:lineRule="auto"/>
        <w:ind w:left="964" w:hanging="113"/>
        <w:rPr>
          <w:rFonts w:cs="Arial"/>
          <w:sz w:val="18"/>
        </w:rPr>
      </w:pPr>
      <w:r w:rsidRPr="00203A72">
        <w:rPr>
          <w:rFonts w:cs="Arial"/>
          <w:sz w:val="18"/>
        </w:rPr>
        <w:t>- sběr dat pomocí satelitů</w:t>
      </w:r>
    </w:p>
    <w:p w:rsidR="00203A72" w:rsidRPr="00203A72" w:rsidRDefault="00203A72" w:rsidP="00203A72">
      <w:pPr>
        <w:keepNext/>
        <w:spacing w:after="0" w:line="240" w:lineRule="auto"/>
        <w:ind w:left="964" w:hanging="113"/>
        <w:rPr>
          <w:rFonts w:cs="Arial"/>
          <w:sz w:val="18"/>
        </w:rPr>
      </w:pPr>
      <w:r w:rsidRPr="00203A72">
        <w:rPr>
          <w:rFonts w:cs="Arial"/>
          <w:sz w:val="18"/>
        </w:rPr>
        <w:t>- zeměměřické služby (např. označení pozemku, označení hranic)</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spacing w:after="0" w:line="240" w:lineRule="auto"/>
        <w:ind w:left="964" w:hanging="113"/>
        <w:rPr>
          <w:rFonts w:cs="Arial"/>
          <w:sz w:val="18"/>
        </w:rPr>
      </w:pPr>
      <w:r w:rsidRPr="00203A72">
        <w:rPr>
          <w:rFonts w:cs="Arial"/>
          <w:sz w:val="18"/>
        </w:rPr>
        <w:t>- letecké fotografování (74.20.24)</w:t>
      </w:r>
    </w:p>
    <w:p w:rsidR="000E0C09" w:rsidRPr="00203A72" w:rsidRDefault="000E0C09"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 xml:space="preserve">71.12.35 </w:t>
      </w:r>
      <w:r w:rsidRPr="00203A72">
        <w:rPr>
          <w:rFonts w:eastAsia="TTA20363E8t00" w:cs="Arial"/>
          <w:b/>
          <w:sz w:val="18"/>
        </w:rPr>
        <w:t>Kartografické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kartografické služby skládající se z vypracování a revize map všeho druhu (např. silničních, katastrálních, topografických, planimetrických, hydrografických) za použití výsledků průzkumu, jiných map a jiných informačních zdrojů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vydávání map a atlasů (58.11.15 a 58.11.16)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71.2 Technické zkoušky a analýzy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71.20 Technické zkoušky a analýzy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71.20.1 Technické zkoušky a analýzy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71.20.11 </w:t>
      </w:r>
      <w:r w:rsidRPr="00203A72">
        <w:rPr>
          <w:rFonts w:eastAsia="TTA20363E8t00" w:cs="Arial"/>
          <w:b/>
          <w:sz w:val="18"/>
        </w:rPr>
        <w:t>Zkou</w:t>
      </w:r>
      <w:r w:rsidRPr="00203A72">
        <w:rPr>
          <w:rFonts w:eastAsia="TTA20363E8t00" w:cs="Arial" w:hint="eastAsia"/>
          <w:b/>
          <w:sz w:val="18"/>
        </w:rPr>
        <w:t>š</w:t>
      </w:r>
      <w:r w:rsidRPr="00203A72">
        <w:rPr>
          <w:rFonts w:eastAsia="TTA20363E8t00" w:cs="Arial"/>
          <w:b/>
          <w:sz w:val="18"/>
        </w:rPr>
        <w:t>ky a analýzy slo</w:t>
      </w:r>
      <w:r w:rsidRPr="00203A72">
        <w:rPr>
          <w:rFonts w:eastAsia="TTA20363E8t00" w:cs="Arial" w:hint="eastAsia"/>
          <w:b/>
          <w:sz w:val="18"/>
        </w:rPr>
        <w:t>ž</w:t>
      </w:r>
      <w:r w:rsidRPr="00203A72">
        <w:rPr>
          <w:rFonts w:eastAsia="TTA20363E8t00" w:cs="Arial"/>
          <w:b/>
          <w:sz w:val="18"/>
        </w:rPr>
        <w:t>eni a </w:t>
      </w:r>
      <w:r w:rsidRPr="00203A72">
        <w:rPr>
          <w:rFonts w:eastAsia="TTA20363E8t00" w:cs="Arial" w:hint="eastAsia"/>
          <w:b/>
          <w:sz w:val="18"/>
        </w:rPr>
        <w:t>č</w:t>
      </w:r>
      <w:r w:rsidRPr="00203A72">
        <w:rPr>
          <w:rFonts w:eastAsia="TTA20363E8t00" w:cs="Arial"/>
          <w:b/>
          <w:sz w:val="18"/>
        </w:rPr>
        <w:t>istoty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zkoušky a analýzy chemických a biologických vlastností materiálů, jako jsou vzduch, voda, odpad (komunální a průmyslový), paliva, kovy, půda, nerosty, potraviny a chemikálie</w:t>
      </w:r>
    </w:p>
    <w:p w:rsidR="00203A72" w:rsidRPr="00203A72" w:rsidRDefault="00203A72" w:rsidP="00203A72">
      <w:pPr>
        <w:keepNext/>
        <w:spacing w:after="0" w:line="240" w:lineRule="auto"/>
        <w:ind w:left="964" w:hanging="113"/>
        <w:rPr>
          <w:rFonts w:cs="Arial"/>
          <w:sz w:val="18"/>
        </w:rPr>
      </w:pPr>
      <w:r w:rsidRPr="00203A72">
        <w:rPr>
          <w:rFonts w:cs="Arial"/>
          <w:sz w:val="18"/>
        </w:rPr>
        <w:t>- zkoušky a analýzy v příbuzných vědeckých oborech, jako je mikrobiologie, biochemie, bakteriologie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zkoušky spojené s veterinární </w:t>
      </w:r>
      <w:r w:rsidRPr="00203A72">
        <w:rPr>
          <w:rFonts w:eastAsia="TTA20363E8t00" w:cs="Arial"/>
          <w:sz w:val="18"/>
        </w:rPr>
        <w:t>slu</w:t>
      </w:r>
      <w:r w:rsidRPr="00203A72">
        <w:rPr>
          <w:rFonts w:eastAsia="TTA20363E8t00" w:cs="Arial" w:hint="eastAsia"/>
          <w:sz w:val="18"/>
        </w:rPr>
        <w:t>ž</w:t>
      </w:r>
      <w:r w:rsidRPr="00203A72">
        <w:rPr>
          <w:rFonts w:eastAsia="TTA20363E8t00" w:cs="Arial"/>
          <w:sz w:val="18"/>
        </w:rPr>
        <w:t>bou a </w:t>
      </w:r>
      <w:r w:rsidRPr="00203A72">
        <w:rPr>
          <w:rFonts w:cs="Arial"/>
          <w:sz w:val="18"/>
        </w:rPr>
        <w:t>kontrolou zvířat (75.00.1)</w:t>
      </w:r>
    </w:p>
    <w:p w:rsidR="00203A72" w:rsidRPr="00203A72" w:rsidRDefault="00203A72" w:rsidP="00203A72">
      <w:pPr>
        <w:keepNext/>
        <w:spacing w:after="0" w:line="240" w:lineRule="auto"/>
        <w:ind w:left="964" w:hanging="113"/>
        <w:rPr>
          <w:rFonts w:cs="Arial"/>
          <w:sz w:val="18"/>
        </w:rPr>
      </w:pPr>
      <w:r w:rsidRPr="00203A72">
        <w:rPr>
          <w:rFonts w:cs="Arial"/>
          <w:sz w:val="18"/>
        </w:rPr>
        <w:t>- zkoušky pro lékařské a zubařské účely (86.90.15)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71.20.12 </w:t>
      </w:r>
      <w:r w:rsidRPr="00203A72">
        <w:rPr>
          <w:rFonts w:eastAsia="TTA20363E8t00" w:cs="Arial"/>
          <w:b/>
          <w:sz w:val="18"/>
        </w:rPr>
        <w:t>Zkou</w:t>
      </w:r>
      <w:r w:rsidRPr="00203A72">
        <w:rPr>
          <w:rFonts w:eastAsia="TTA20363E8t00" w:cs="Arial" w:hint="eastAsia"/>
          <w:b/>
          <w:sz w:val="18"/>
        </w:rPr>
        <w:t>š</w:t>
      </w:r>
      <w:r w:rsidRPr="00203A72">
        <w:rPr>
          <w:rFonts w:eastAsia="TTA20363E8t00" w:cs="Arial"/>
          <w:b/>
          <w:sz w:val="18"/>
        </w:rPr>
        <w:t>ky a analýzy fyzikálních vlastností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zkoušky a analýzy fyzikálních vlastností, jako jsou pevnost, tažnost, elektrická vodivost a radioaktivita materiálů, např. kovů, plastů, textilií, dřeva, skla, betonu a dalších materiálů</w:t>
      </w:r>
    </w:p>
    <w:p w:rsidR="00203A72" w:rsidRPr="00203A72" w:rsidRDefault="00203A72" w:rsidP="00203A72">
      <w:pPr>
        <w:keepNext/>
        <w:spacing w:after="0" w:line="240" w:lineRule="auto"/>
        <w:ind w:left="964" w:hanging="113"/>
        <w:rPr>
          <w:rFonts w:cs="Arial"/>
          <w:sz w:val="18"/>
        </w:rPr>
      </w:pPr>
      <w:r w:rsidRPr="00203A72">
        <w:rPr>
          <w:rFonts w:cs="Arial"/>
          <w:sz w:val="18"/>
        </w:rPr>
        <w:t>- zkoušky tahu, tvrdosti, odolnosti proti nárazu, odolnosti proti únavě a vlivu vysokých teplot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71.20.13 </w:t>
      </w:r>
      <w:r w:rsidRPr="00203A72">
        <w:rPr>
          <w:rFonts w:eastAsia="TTA20363E8t00" w:cs="Arial"/>
          <w:b/>
          <w:sz w:val="18"/>
        </w:rPr>
        <w:t>Zkou</w:t>
      </w:r>
      <w:r w:rsidRPr="00203A72">
        <w:rPr>
          <w:rFonts w:eastAsia="TTA20363E8t00" w:cs="Arial" w:hint="eastAsia"/>
          <w:b/>
          <w:sz w:val="18"/>
        </w:rPr>
        <w:t>š</w:t>
      </w:r>
      <w:r w:rsidRPr="00203A72">
        <w:rPr>
          <w:rFonts w:eastAsia="TTA20363E8t00" w:cs="Arial"/>
          <w:b/>
          <w:sz w:val="18"/>
        </w:rPr>
        <w:t>ky a analýzy integrovaných mechanických a elektrických systém</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D1290C">
      <w:pPr>
        <w:keepNext/>
        <w:spacing w:after="120" w:line="240" w:lineRule="auto"/>
        <w:ind w:left="964" w:hanging="113"/>
        <w:rPr>
          <w:rFonts w:cs="Arial"/>
          <w:sz w:val="18"/>
        </w:rPr>
      </w:pPr>
      <w:r w:rsidRPr="00203A72">
        <w:rPr>
          <w:rFonts w:cs="Arial"/>
          <w:sz w:val="18"/>
        </w:rPr>
        <w:t>- zkoušky a analýzy mechanických a elektrických parametrů pro kompletní stroje, motory</w:t>
      </w:r>
      <w:r w:rsidR="00CC7463">
        <w:rPr>
          <w:rFonts w:cs="Arial"/>
          <w:sz w:val="18"/>
        </w:rPr>
        <w:t>,</w:t>
      </w:r>
      <w:r w:rsidRPr="00203A72">
        <w:rPr>
          <w:rFonts w:cs="Arial"/>
          <w:sz w:val="18"/>
        </w:rPr>
        <w:t xml:space="preserve"> automobily, nástroje, přístroje, komunikační vybavení a jiná vybavení zahrnující mechanické a elektrické komponenty</w:t>
      </w:r>
    </w:p>
    <w:p w:rsidR="00203A72" w:rsidRPr="00203A72" w:rsidRDefault="00203A72" w:rsidP="00203A72">
      <w:pPr>
        <w:keepNext/>
        <w:spacing w:after="0" w:line="240" w:lineRule="auto"/>
        <w:ind w:left="851"/>
        <w:rPr>
          <w:rFonts w:cs="Arial"/>
          <w:sz w:val="18"/>
        </w:rPr>
      </w:pPr>
      <w:r w:rsidRPr="00203A72">
        <w:rPr>
          <w:rFonts w:cs="Arial"/>
          <w:sz w:val="18"/>
        </w:rPr>
        <w:t>Výsledky zkoušek a analýz mají obvykle formu hodnocení výkonu a parametrů chování testovaného předmětu. Zkoušky mohou být provedeny za použití modelů nebo maket lodí, letadel, přehrad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71.20.14 </w:t>
      </w:r>
      <w:r w:rsidRPr="00203A72">
        <w:rPr>
          <w:rFonts w:eastAsia="TTA20363E8t00" w:cs="Arial"/>
          <w:b/>
          <w:sz w:val="18"/>
        </w:rPr>
        <w:t>Technické kontroly silni</w:t>
      </w:r>
      <w:r w:rsidRPr="00203A72">
        <w:rPr>
          <w:rFonts w:eastAsia="TTA20363E8t00" w:cs="Arial" w:hint="eastAsia"/>
          <w:b/>
          <w:sz w:val="18"/>
        </w:rPr>
        <w:t>č</w:t>
      </w:r>
      <w:r w:rsidRPr="00203A72">
        <w:rPr>
          <w:rFonts w:eastAsia="TTA20363E8t00" w:cs="Arial"/>
          <w:b/>
          <w:sz w:val="18"/>
        </w:rPr>
        <w:t>ních dopravních prost</w:t>
      </w:r>
      <w:r w:rsidRPr="00203A72">
        <w:rPr>
          <w:rFonts w:eastAsia="TTA20363E8t00" w:cs="Arial" w:hint="eastAsia"/>
          <w:b/>
          <w:sz w:val="18"/>
        </w:rPr>
        <w:t>ř</w:t>
      </w:r>
      <w:r w:rsidRPr="00203A72">
        <w:rPr>
          <w:rFonts w:eastAsia="TTA20363E8t00" w:cs="Arial"/>
          <w:b/>
          <w:sz w:val="18"/>
        </w:rPr>
        <w:t>edk</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periodické technické kontroly automobilů, motocyklů, autobusů, nákladních automobilů a jiných silničních vozidel</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údržbu a opravy motorových vozidel a motocyklů (45.20)</w:t>
      </w:r>
    </w:p>
    <w:p w:rsidR="00203A72" w:rsidRPr="00203A72" w:rsidRDefault="00203A72" w:rsidP="00203A72">
      <w:pPr>
        <w:keepNext/>
        <w:spacing w:after="0" w:line="240" w:lineRule="auto"/>
        <w:ind w:left="964" w:hanging="113"/>
        <w:rPr>
          <w:rFonts w:cs="Arial"/>
          <w:sz w:val="18"/>
        </w:rPr>
      </w:pPr>
      <w:r w:rsidRPr="00203A72">
        <w:rPr>
          <w:rFonts w:cs="Arial"/>
          <w:sz w:val="18"/>
        </w:rPr>
        <w:t>- služby zjišťování škod jménem pojišťovacích společností (66.21.10)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71.20.19 </w:t>
      </w:r>
      <w:r w:rsidRPr="00203A72">
        <w:rPr>
          <w:rFonts w:eastAsia="TTA20363E8t00" w:cs="Arial"/>
          <w:b/>
          <w:sz w:val="18"/>
        </w:rPr>
        <w:t>Ostatní technické zkou</w:t>
      </w:r>
      <w:r w:rsidRPr="00203A72">
        <w:rPr>
          <w:rFonts w:eastAsia="TTA20363E8t00" w:cs="Arial" w:hint="eastAsia"/>
          <w:b/>
          <w:sz w:val="18"/>
        </w:rPr>
        <w:t>š</w:t>
      </w:r>
      <w:r w:rsidRPr="00203A72">
        <w:rPr>
          <w:rFonts w:eastAsia="TTA20363E8t00" w:cs="Arial"/>
          <w:b/>
          <w:sz w:val="18"/>
        </w:rPr>
        <w:t>ky a analýzy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zkoušky a analýzy technické a vědecké povahy, které nemění testovaný předmět</w:t>
      </w:r>
    </w:p>
    <w:p w:rsidR="00203A72" w:rsidRPr="00203A72" w:rsidRDefault="00203A72" w:rsidP="00203A72">
      <w:pPr>
        <w:keepNext/>
        <w:spacing w:after="0" w:line="240" w:lineRule="auto"/>
        <w:ind w:left="964" w:hanging="113"/>
        <w:rPr>
          <w:rFonts w:cs="Arial"/>
          <w:sz w:val="18"/>
        </w:rPr>
      </w:pPr>
      <w:r w:rsidRPr="00203A72">
        <w:rPr>
          <w:rFonts w:cs="Arial"/>
          <w:sz w:val="18"/>
        </w:rPr>
        <w:t>- rentgenové, magnetické a ultrazvukové zkoušky strojních dílů a konstrukcí za účelem zjištění vad; tyto zkoušky jsou často prováděny na místě</w:t>
      </w:r>
    </w:p>
    <w:p w:rsidR="00203A72" w:rsidRPr="00203A72" w:rsidRDefault="00203A72" w:rsidP="00203A72">
      <w:pPr>
        <w:keepNext/>
        <w:spacing w:after="0" w:line="240" w:lineRule="auto"/>
        <w:ind w:left="964" w:hanging="113"/>
        <w:rPr>
          <w:rFonts w:cs="Arial"/>
          <w:sz w:val="18"/>
        </w:rPr>
      </w:pPr>
      <w:r w:rsidRPr="00203A72">
        <w:rPr>
          <w:rFonts w:cs="Arial"/>
          <w:sz w:val="18"/>
        </w:rPr>
        <w:t>- certifikace lodí, letadel, přehrad atd.</w:t>
      </w:r>
    </w:p>
    <w:p w:rsidR="00203A72" w:rsidRPr="00203A72" w:rsidRDefault="00203A72" w:rsidP="00203A72">
      <w:pPr>
        <w:keepNext/>
        <w:spacing w:after="0" w:line="240" w:lineRule="auto"/>
        <w:ind w:left="964" w:hanging="113"/>
        <w:rPr>
          <w:rFonts w:cs="Arial"/>
          <w:sz w:val="18"/>
        </w:rPr>
      </w:pPr>
      <w:r w:rsidRPr="00203A72">
        <w:rPr>
          <w:rFonts w:cs="Arial"/>
          <w:sz w:val="18"/>
        </w:rPr>
        <w:t>- certifikace a ověřování pravosti uměleckých děl</w:t>
      </w:r>
    </w:p>
    <w:p w:rsidR="00203A72" w:rsidRPr="00203A72" w:rsidRDefault="00203A72" w:rsidP="00203A72">
      <w:pPr>
        <w:keepNext/>
        <w:spacing w:after="0" w:line="240" w:lineRule="auto"/>
        <w:ind w:left="964" w:hanging="113"/>
        <w:rPr>
          <w:rFonts w:cs="Arial"/>
          <w:sz w:val="18"/>
        </w:rPr>
      </w:pPr>
      <w:r w:rsidRPr="00203A72">
        <w:rPr>
          <w:rFonts w:cs="Arial"/>
          <w:sz w:val="18"/>
        </w:rPr>
        <w:t>- rentgenové kontroly svarů</w:t>
      </w:r>
    </w:p>
    <w:p w:rsidR="00203A72" w:rsidRPr="00203A72" w:rsidRDefault="00203A72" w:rsidP="00203A72">
      <w:pPr>
        <w:keepNext/>
        <w:spacing w:after="0" w:line="240" w:lineRule="auto"/>
        <w:ind w:left="964" w:hanging="113"/>
        <w:rPr>
          <w:rFonts w:cs="Arial"/>
          <w:sz w:val="18"/>
        </w:rPr>
      </w:pPr>
      <w:r w:rsidRPr="00203A72">
        <w:rPr>
          <w:rFonts w:cs="Arial"/>
          <w:sz w:val="18"/>
        </w:rPr>
        <w:t>- analýzy v policejních laboratořích</w:t>
      </w:r>
    </w:p>
    <w:p w:rsidR="00203A72" w:rsidRPr="00203A72" w:rsidRDefault="00203A72" w:rsidP="00203A72">
      <w:pPr>
        <w:keepNext/>
        <w:spacing w:after="0" w:line="240" w:lineRule="auto"/>
        <w:ind w:left="964" w:hanging="113"/>
        <w:rPr>
          <w:rFonts w:cs="Arial"/>
          <w:sz w:val="18"/>
        </w:rPr>
      </w:pPr>
      <w:r w:rsidRPr="00203A72">
        <w:rPr>
          <w:rFonts w:cs="Arial"/>
          <w:sz w:val="18"/>
        </w:rPr>
        <w:t>- veškeré další technické zkoušky a analýzy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zjišťování škod jménem pojišťovacích společností (66.21.10)</w:t>
      </w:r>
    </w:p>
    <w:p w:rsidR="00203A72" w:rsidRPr="00203A72" w:rsidRDefault="00203A72" w:rsidP="00203A72">
      <w:pPr>
        <w:keepNext/>
        <w:spacing w:after="0" w:line="240" w:lineRule="auto"/>
        <w:ind w:left="964" w:hanging="113"/>
        <w:rPr>
          <w:rFonts w:cs="Arial"/>
          <w:sz w:val="18"/>
        </w:rPr>
      </w:pPr>
      <w:r w:rsidRPr="00203A72">
        <w:rPr>
          <w:rFonts w:cs="Arial"/>
          <w:sz w:val="18"/>
        </w:rPr>
        <w:t>- periodické technické kontroly automobilů (71.20.14)</w:t>
      </w:r>
    </w:p>
    <w:p w:rsidR="00853CFF" w:rsidRDefault="00203A72" w:rsidP="00203A72">
      <w:pPr>
        <w:keepNext/>
        <w:spacing w:after="0" w:line="240" w:lineRule="auto"/>
        <w:ind w:left="964" w:hanging="113"/>
        <w:rPr>
          <w:rFonts w:cs="Arial"/>
          <w:sz w:val="18"/>
        </w:rPr>
      </w:pPr>
      <w:r w:rsidRPr="00203A72">
        <w:rPr>
          <w:rFonts w:cs="Arial"/>
          <w:sz w:val="18"/>
        </w:rPr>
        <w:t>- lékařské analýzy a zkoušky (86.90.15)</w:t>
      </w:r>
    </w:p>
    <w:p w:rsidR="00203A72" w:rsidRPr="00203A72" w:rsidRDefault="007D3BB6" w:rsidP="00203A72">
      <w:pPr>
        <w:keepNext/>
        <w:spacing w:after="200" w:line="240" w:lineRule="auto"/>
        <w:ind w:left="425" w:hanging="425"/>
        <w:outlineLvl w:val="2"/>
        <w:rPr>
          <w:rFonts w:cs="Arial"/>
          <w:b/>
          <w:bCs/>
          <w:i/>
          <w:sz w:val="28"/>
          <w:szCs w:val="26"/>
        </w:rPr>
      </w:pPr>
      <w:r>
        <w:rPr>
          <w:rFonts w:cs="Arial"/>
          <w:b/>
          <w:bCs/>
          <w:i/>
          <w:sz w:val="28"/>
          <w:szCs w:val="26"/>
        </w:rPr>
        <w:br w:type="column"/>
      </w:r>
      <w:r w:rsidR="00203A72" w:rsidRPr="00203A72">
        <w:rPr>
          <w:rFonts w:cs="Arial"/>
          <w:b/>
          <w:bCs/>
          <w:i/>
          <w:sz w:val="28"/>
          <w:szCs w:val="26"/>
        </w:rPr>
        <w:lastRenderedPageBreak/>
        <w:t>72 Výzkum a vývoj, autorská práva</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průzkum trhu (73.20.11)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72.0 Výzkum a vývoj interdisciplinární, autorská práva k jeho výsledkům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72.00 Výzkum a vývoj interdisciplinární, autorská práva k jeho výsledkům</w:t>
      </w:r>
    </w:p>
    <w:p w:rsidR="00203A72" w:rsidRPr="00203A72" w:rsidRDefault="00203A72" w:rsidP="00203A72">
      <w:pPr>
        <w:keepNext/>
        <w:spacing w:after="120" w:line="240" w:lineRule="auto"/>
        <w:ind w:left="993" w:hanging="709"/>
        <w:outlineLvl w:val="5"/>
        <w:rPr>
          <w:rFonts w:eastAsia="TTA20363E8t00" w:cs="Arial"/>
          <w:b/>
          <w:bCs/>
          <w:szCs w:val="22"/>
        </w:rPr>
      </w:pPr>
      <w:r w:rsidRPr="00203A72">
        <w:rPr>
          <w:rFonts w:eastAsia="TTA20363E8t00" w:cs="Arial"/>
          <w:b/>
          <w:bCs/>
          <w:szCs w:val="22"/>
        </w:rPr>
        <w:t>72.00.1 Výzkum a vývoj interdisciplinární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72.00.11 Základní výzkum interdisciplinární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základní výzkum v oblastech přírodních/technických věd nebo sociálních/humanitních věd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72.00.12 Aplikovaný výzkum interdisciplinární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aplikovaný výzkum v oblastech přírodních/technických věd nebo sociálních/humanitních věd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72.00.13 Vývoj interdisciplinární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experimentální vývoj v oblastech přírodních/technických věd nebo sociálních/humanitních věd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eastAsia="TTA20363E8t00" w:cs="Arial"/>
          <w:b/>
          <w:bCs/>
          <w:szCs w:val="22"/>
        </w:rPr>
      </w:pPr>
      <w:r w:rsidRPr="00203A72">
        <w:rPr>
          <w:rFonts w:eastAsia="TTA20363E8t00" w:cs="Arial"/>
          <w:b/>
          <w:bCs/>
          <w:szCs w:val="22"/>
        </w:rPr>
        <w:t>72.00.2 Autorská práva k výsledkům interdisciplinárního výzkumu a vývoje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72.00.20 Autorská práva k výsledkům interdisciplinárního výzkumu a vývoje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D1290C">
      <w:pPr>
        <w:keepNext/>
        <w:spacing w:after="120" w:line="240" w:lineRule="auto"/>
        <w:ind w:left="964" w:hanging="113"/>
        <w:rPr>
          <w:rFonts w:cs="Arial"/>
          <w:sz w:val="18"/>
        </w:rPr>
      </w:pPr>
      <w:r w:rsidRPr="00203A72">
        <w:rPr>
          <w:rFonts w:cs="Arial"/>
          <w:sz w:val="18"/>
        </w:rPr>
        <w:t>- vědecké originály, tj. nápady, myšlenky, programy, návrhy, koncepty, vzorce pro vynálezy, produkty a procesy, které jsou chráněny a poskytovány na základě licence jako průmyslové vlastnictví, obchodní tajemství, patenty atd.</w:t>
      </w:r>
    </w:p>
    <w:p w:rsidR="00203A72" w:rsidRPr="00203A72" w:rsidRDefault="00203A72" w:rsidP="00203A72">
      <w:pPr>
        <w:keepNext/>
        <w:spacing w:after="0" w:line="240" w:lineRule="auto"/>
        <w:ind w:left="850"/>
        <w:rPr>
          <w:rFonts w:cs="Arial"/>
          <w:sz w:val="18"/>
        </w:rPr>
      </w:pPr>
      <w:r w:rsidRPr="00203A72">
        <w:rPr>
          <w:rFonts w:cs="Arial"/>
          <w:sz w:val="18"/>
        </w:rPr>
        <w:t>Tyto originály jsou vytvářeny na vlastní účet, tzn. jsou tvořeny za účelem prodeje bez předcházející smlouvy nebo konkrétního kupce.</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72.1 Výzkum a vývoj v oblasti přírodních a technických věd</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72.11 Výzkum a vývoj v oblasti biotechnologií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72.11.1 Výzkum a vývoj v oblasti lékařské biotechnologie</w:t>
      </w:r>
    </w:p>
    <w:p w:rsidR="00203A72" w:rsidRPr="00203A72" w:rsidRDefault="00203A72" w:rsidP="00203A72">
      <w:pPr>
        <w:keepNext/>
        <w:spacing w:after="0" w:line="240" w:lineRule="auto"/>
        <w:ind w:left="850"/>
        <w:jc w:val="both"/>
        <w:rPr>
          <w:rFonts w:cs="Arial"/>
          <w:sz w:val="18"/>
        </w:rPr>
      </w:pPr>
      <w:r w:rsidRPr="00203A72">
        <w:rPr>
          <w:rFonts w:cs="Arial"/>
          <w:sz w:val="18"/>
        </w:rPr>
        <w:t>Tato kategorie zahrnuje výzkum a experimentální vývoj v aplikacích vědy a technologie na živé organismy a jejich částí, produkty nebo modely z důvodu změny živých nebo neživých materiálů za účelem získání znalostí, výroby zboží a služeb.</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výzkum a experimentální vývoj v oblasti DNA (kódování):</w:t>
      </w:r>
    </w:p>
    <w:p w:rsidR="00203A72" w:rsidRPr="00203A72" w:rsidRDefault="00203A72" w:rsidP="00203A72">
      <w:pPr>
        <w:keepNext/>
        <w:spacing w:after="0" w:line="240" w:lineRule="auto"/>
        <w:ind w:left="1247" w:hanging="113"/>
        <w:rPr>
          <w:rFonts w:cs="Arial"/>
          <w:sz w:val="18"/>
        </w:rPr>
      </w:pPr>
      <w:r w:rsidRPr="00203A72">
        <w:rPr>
          <w:rFonts w:cs="Arial"/>
          <w:sz w:val="18"/>
        </w:rPr>
        <w:t>• genomiky, farmakogenetiky, výzkumu genů, sekvencování/syntéz/amplifikací DNA, genetického inženýrství</w:t>
      </w:r>
    </w:p>
    <w:p w:rsidR="00203A72" w:rsidRPr="00203A72" w:rsidRDefault="00203A72" w:rsidP="00203A72">
      <w:pPr>
        <w:keepNext/>
        <w:spacing w:after="0" w:line="240" w:lineRule="auto"/>
        <w:ind w:left="964" w:hanging="113"/>
        <w:rPr>
          <w:rFonts w:cs="Arial"/>
          <w:sz w:val="18"/>
        </w:rPr>
      </w:pPr>
      <w:r w:rsidRPr="00203A72">
        <w:rPr>
          <w:rFonts w:cs="Arial"/>
          <w:sz w:val="18"/>
        </w:rPr>
        <w:t>- výzkum a experimentální vývoj v oblasti bílkovin a molekul (funkčních bloků):</w:t>
      </w:r>
    </w:p>
    <w:p w:rsidR="00203A72" w:rsidRPr="00203A72" w:rsidRDefault="00203A72" w:rsidP="00203A72">
      <w:pPr>
        <w:keepNext/>
        <w:spacing w:after="0" w:line="240" w:lineRule="auto"/>
        <w:ind w:left="1247" w:hanging="113"/>
        <w:rPr>
          <w:rFonts w:cs="Arial"/>
          <w:sz w:val="18"/>
        </w:rPr>
      </w:pPr>
      <w:r w:rsidRPr="00203A72">
        <w:rPr>
          <w:rFonts w:cs="Arial"/>
          <w:sz w:val="18"/>
        </w:rPr>
        <w:t>• sekvencování/syntéz proteinů/peptidů, lipidového/proteinového/glykolového inženýrství, proteomiky, hormonů a růstových faktorů, buněčných receptorů/signalizací/feromonů</w:t>
      </w:r>
    </w:p>
    <w:p w:rsidR="00203A72" w:rsidRPr="00203A72" w:rsidRDefault="00203A72" w:rsidP="00203A72">
      <w:pPr>
        <w:keepNext/>
        <w:spacing w:after="0" w:line="240" w:lineRule="auto"/>
        <w:ind w:left="964" w:hanging="113"/>
        <w:rPr>
          <w:rFonts w:cs="Arial"/>
          <w:sz w:val="18"/>
        </w:rPr>
      </w:pPr>
      <w:r w:rsidRPr="00203A72">
        <w:rPr>
          <w:rFonts w:cs="Arial"/>
          <w:sz w:val="18"/>
        </w:rPr>
        <w:t>- výzkum a experimentální vývoj v oblasti buněčných a tkáňových kultur a inženýrství:</w:t>
      </w:r>
    </w:p>
    <w:p w:rsidR="00203A72" w:rsidRPr="00203A72" w:rsidRDefault="00203A72" w:rsidP="00203A72">
      <w:pPr>
        <w:keepNext/>
        <w:spacing w:after="0" w:line="240" w:lineRule="auto"/>
        <w:ind w:left="1247" w:hanging="113"/>
        <w:rPr>
          <w:rFonts w:cs="Arial"/>
          <w:sz w:val="18"/>
        </w:rPr>
      </w:pPr>
      <w:r w:rsidRPr="00203A72">
        <w:rPr>
          <w:rFonts w:cs="Arial"/>
          <w:sz w:val="18"/>
        </w:rPr>
        <w:t>• buněčných/tkáňových kultur, tkáňového inženýrství, hybridizací, buněčných fúzí, vakcínových/imunitních stimulátorů, embryonálních manipulací</w:t>
      </w:r>
    </w:p>
    <w:p w:rsidR="00203A72" w:rsidRPr="00203A72" w:rsidRDefault="00203A72" w:rsidP="00203A72">
      <w:pPr>
        <w:keepNext/>
        <w:spacing w:after="0" w:line="240" w:lineRule="auto"/>
        <w:ind w:left="964" w:hanging="113"/>
        <w:rPr>
          <w:rFonts w:cs="Arial"/>
          <w:sz w:val="18"/>
        </w:rPr>
      </w:pPr>
      <w:r w:rsidRPr="00203A72">
        <w:rPr>
          <w:rFonts w:cs="Arial"/>
          <w:sz w:val="18"/>
        </w:rPr>
        <w:t>- výzkum a experimentální vývoj v oblasti procesních biotechnologií:</w:t>
      </w:r>
    </w:p>
    <w:p w:rsidR="00203A72" w:rsidRPr="00203A72" w:rsidRDefault="00203A72" w:rsidP="00203A72">
      <w:pPr>
        <w:keepNext/>
        <w:spacing w:after="0" w:line="240" w:lineRule="auto"/>
        <w:ind w:left="1247" w:hanging="113"/>
        <w:rPr>
          <w:rFonts w:cs="Arial"/>
          <w:sz w:val="18"/>
        </w:rPr>
      </w:pPr>
      <w:r w:rsidRPr="00203A72">
        <w:rPr>
          <w:rFonts w:cs="Arial"/>
          <w:sz w:val="18"/>
        </w:rPr>
        <w:t>• bioreaktorů, fermentací, biozpracování, biovylučování, bioodsiřování, biorozvlákňování, biofiltrací, biosanací</w:t>
      </w:r>
    </w:p>
    <w:p w:rsidR="00203A72" w:rsidRPr="00203A72" w:rsidRDefault="00203A72" w:rsidP="00203A72">
      <w:pPr>
        <w:keepNext/>
        <w:spacing w:after="0" w:line="240" w:lineRule="auto"/>
        <w:ind w:left="964" w:hanging="113"/>
        <w:rPr>
          <w:rFonts w:cs="Arial"/>
          <w:sz w:val="18"/>
        </w:rPr>
      </w:pPr>
      <w:r w:rsidRPr="00203A72">
        <w:rPr>
          <w:rFonts w:cs="Arial"/>
          <w:sz w:val="18"/>
        </w:rPr>
        <w:t>- výzkum a experimentální vývoj v oblasti subbuněčných organismů:</w:t>
      </w:r>
    </w:p>
    <w:p w:rsidR="00203A72" w:rsidRPr="00203A72" w:rsidRDefault="00203A72" w:rsidP="00203A72">
      <w:pPr>
        <w:keepNext/>
        <w:spacing w:after="0" w:line="240" w:lineRule="auto"/>
        <w:ind w:left="1247" w:hanging="113"/>
        <w:rPr>
          <w:rFonts w:cs="Arial"/>
          <w:sz w:val="18"/>
        </w:rPr>
      </w:pPr>
      <w:r w:rsidRPr="00203A72">
        <w:rPr>
          <w:rFonts w:cs="Arial"/>
          <w:sz w:val="18"/>
        </w:rPr>
        <w:t>• genové terapie, virových vektorů</w:t>
      </w:r>
    </w:p>
    <w:p w:rsidR="00203A72" w:rsidRPr="00203A72" w:rsidRDefault="00203A72" w:rsidP="00203A72">
      <w:pPr>
        <w:keepNext/>
        <w:spacing w:after="0" w:line="240" w:lineRule="auto"/>
        <w:ind w:left="1560" w:hanging="142"/>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72.11.11 Základní výzkum v oblasti lékařské biotechnologie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72.11.12 Aplikovaný výzkum v oblasti lékařské biotechnologie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72.11.13 Vývoj v oblasti lékařské biotechnologie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72.11.2 Výzkum a vývoj v oblasti environmentální a průmyslové biotechnologie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72.11.21 Základní výzkum v oblasti environmentální a průmyslové biotechnologie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72.11.22 Aplikovaný výzkum v oblasti environmentální a průmyslové biotechnologie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72.11.23 Vývoj v oblasti environmentální a průmyslové biotechnologie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72.11.3 Výzkum a vývoj v oblasti zemědělské biotechnologie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72.11.31 Základní výzkum v oblasti zemědělské biotechnologie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72.11.32 Aplikovaný výzkum v oblasti zemědělské biotechnologie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72.11.33 Vývoj v oblasti zemědělské biotechnologie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72.11.4 Autorská práva k výsledkům výzkumu a vývoje v oblasti biotechnologií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72.11.40 Autorská práva k výsledkům výzkumu a vývoje v oblasti biotechnologií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72.19 Výzkum a vývoj v oblasti ostatních přírodních a technických věd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72.19.1 Výzkum a vývoj v oblasti fyzikálních věd</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výzkum a experimentální vývoj v oblasti tepla, světla, elektromagnetismu, astronomie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72.19.11 Základní výzkum v oblasti fyzikálních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72.19.12 Aplikovaný výzkum v oblasti fyzikálních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72.19.13 Vývoj v oblasti fyzikálních věd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72.19.2 Výzkum a vývoj v oblasti chemie a biologie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72.19.21 Základní výzkum v oblasti chemie a biologie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72.19.22 Aplikovaný výzkum v oblasti chemie a biologie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72.19.23 Vývoj v oblasti chemie a biologie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72.19.3 Výzkum a vývoj v oblasti strojírenství a technologií, kromě biotechnologií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72.19.31 Základní výzkum v oblasti strojírenství a technologií, kromě biotechnologií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72.19.32 Aplikovaný výzkum v oblasti strojírenství a technologií, kromě biotechnologií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72.19.33 Vývoj v oblasti strojírenství a technologií, kromě biotechnologií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72.19.4 Výzkum a vývoj v oblasti lékařských věd a farmacie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72.19.41 Základní výzkum v oblasti lékařských věd a farmacie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72.19.42 Aplikovaný výzkum v oblasti lékařských věd a farmacie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72.19.43 Vývoj v oblasti lékařských věd a farmacie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72.19.5 Výzkum a vývoj v oblasti zemědělských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72.19.51 Základní výzkum v oblasti zemědělských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72.19.52 Aplikovaný výzkum v oblasti zemědělských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72.19.53 Vývoj v oblasti zemědělských věd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72.19.6 Výzkum a vývoj v oblasti ostatních přírodních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72.19.61 Základní výzkum v oblasti ostatních přírodních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72.19.62Aplikovaný výzkum v oblasti ostatních přírodních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72.19.63 Vývoj v oblasti ostatních přírodních věd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72.19.7 Autorská práva k výsledkům výzkumu a vývoje v oblasti ostatních přírodních a technických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72.19.70 Autorská práva k výsledkům výzkumu a vývoje v oblasti ostatních přírodních a technických věd</w:t>
      </w:r>
    </w:p>
    <w:p w:rsidR="00203A72" w:rsidRPr="00203A72" w:rsidRDefault="009670BC" w:rsidP="00203A72">
      <w:pPr>
        <w:keepNext/>
        <w:spacing w:before="240" w:after="300" w:line="240" w:lineRule="auto"/>
        <w:ind w:left="539" w:hanging="539"/>
        <w:outlineLvl w:val="3"/>
        <w:rPr>
          <w:rFonts w:cs="Arial"/>
          <w:b/>
          <w:bCs/>
          <w:sz w:val="24"/>
          <w:szCs w:val="28"/>
        </w:rPr>
      </w:pPr>
      <w:r>
        <w:rPr>
          <w:rFonts w:cs="Arial"/>
          <w:b/>
          <w:bCs/>
          <w:sz w:val="24"/>
          <w:szCs w:val="28"/>
        </w:rPr>
        <w:br w:type="column"/>
      </w:r>
      <w:r w:rsidR="00203A72" w:rsidRPr="00203A72">
        <w:rPr>
          <w:rFonts w:cs="Arial"/>
          <w:b/>
          <w:bCs/>
          <w:sz w:val="24"/>
          <w:szCs w:val="28"/>
        </w:rPr>
        <w:lastRenderedPageBreak/>
        <w:t>72.2 Výzkum a vývoj v oblasti sociálních a humanitních věd</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72.20 Výzkum a vývoj v oblasti sociálních a humanitních věd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72.20.1 Výzkum a vývoj v oblasti psychologie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72.20.11 Základní výzkum v oblasti psychologie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72.20.12 Aplikovaný výzkum v oblasti psychologie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72.20.13 Vývoj v oblasti psychologie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72.20.2 Výzkum a vývoj v oblasti práva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výzkum a experimentální vývoj ve veřejném právu, občanském právu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72.20.21 Základní výzkum v oblasti práva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72.20.22 Aplikovaný výzkum v oblasti práva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72.20.23 Vývoj v oblasti práva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72.20.3 Výzkum a vývoj v oblasti jazyků a literatury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výzkum a experimentální vývoj starověkých a moderních jazyků a literatury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72.20.31 Základní výzkum v oblasti jazyků a literatury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72.20.32 Aplikovaný výzkum v oblasti jazyků a literatury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72.20.33 Vývoj v oblasti jazyků a literatury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72.20.4 Výzkum a vývoj v oblasti ostatních sociálních a humanitních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72.20.41 Základní výzkum v oblasti ostatních sociálních a humanitních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72.20.42 Aplikovaný výzkum v oblasti ostatních sociálních a humanitních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72.20.43 Vývoj v oblasti ostatních sociálních a humanitních věd</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72.20.5 Výzkum a vývoj v oblasti ekonomie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výzkum a experimentální vývoj v ekonomických teoriích, podnikovém řízení, financích, statistice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průzkum trhu (73.20.11)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72.20.51 Základní výzkum v oblasti ekonomie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72.50.52 Aplikovaný výzkum v oblasti ekonomie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72.50.53 Vývoj v oblasti ekonomie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72.20.6 Autorská práva k výsledkům výzkumu a vývoje v oblasti sociálních a humanitních věd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72.20.60 Autorská práva k výsledkům výzkumu a vývoje v oblasti sociálních a humanitních věd</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D1290C">
      <w:pPr>
        <w:keepNext/>
        <w:spacing w:after="120" w:line="240" w:lineRule="auto"/>
        <w:ind w:left="964" w:hanging="113"/>
        <w:rPr>
          <w:rFonts w:cs="Arial"/>
          <w:sz w:val="18"/>
        </w:rPr>
      </w:pPr>
      <w:r w:rsidRPr="00203A72">
        <w:rPr>
          <w:rFonts w:cs="Arial"/>
          <w:sz w:val="18"/>
        </w:rPr>
        <w:t>- vědecké originály v sociálních a humanitních vědách, tj. nápady, myšlenky, návrhy, koncepty, vzorce pro vynálezy, produkty a procesy, které jsou chráněny a poskytovány na základě licence jako průmyslové vlastnictví, obchodní tajemství, patenty atd.</w:t>
      </w:r>
    </w:p>
    <w:p w:rsidR="00203A72" w:rsidRPr="00203A72" w:rsidRDefault="00203A72" w:rsidP="00203A72">
      <w:pPr>
        <w:keepNext/>
        <w:spacing w:after="0" w:line="240" w:lineRule="auto"/>
        <w:ind w:left="850"/>
        <w:rPr>
          <w:rFonts w:cs="Arial"/>
          <w:sz w:val="18"/>
        </w:rPr>
      </w:pPr>
      <w:r w:rsidRPr="00203A72">
        <w:rPr>
          <w:rFonts w:cs="Arial"/>
          <w:sz w:val="18"/>
        </w:rPr>
        <w:t>Tyto originály jsou vytvářeny na vlastní účet, tzn. jsou tvořeny za účelem prodeje bez předcházející smlouvy nebo konkrétního kupce.</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73 Reklamní služby a průzkum trhu</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73.1 Reklamní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73.11 Služby reklamních agentur</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73.11.1 Služby reklamních agentur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73.11.11 </w:t>
      </w:r>
      <w:r w:rsidRPr="00203A72">
        <w:rPr>
          <w:rFonts w:eastAsia="TTA20363E8t00" w:cs="Arial"/>
          <w:b/>
          <w:sz w:val="18"/>
        </w:rPr>
        <w:t>Komplexní reklamní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kompletních reklamních služeb, vč. plánování, tvorby a prováděni, jako jsou:</w:t>
      </w:r>
    </w:p>
    <w:p w:rsidR="00203A72" w:rsidRPr="00203A72" w:rsidRDefault="00203A72" w:rsidP="00203A72">
      <w:pPr>
        <w:keepNext/>
        <w:spacing w:after="0" w:line="240" w:lineRule="auto"/>
        <w:ind w:left="1247" w:hanging="113"/>
        <w:rPr>
          <w:rFonts w:cs="Arial"/>
          <w:sz w:val="18"/>
        </w:rPr>
      </w:pPr>
      <w:r w:rsidRPr="00203A72">
        <w:rPr>
          <w:rFonts w:cs="Arial"/>
          <w:sz w:val="18"/>
        </w:rPr>
        <w:t>• volba média, které bude použito</w:t>
      </w:r>
    </w:p>
    <w:p w:rsidR="00203A72" w:rsidRPr="00203A72" w:rsidRDefault="00203A72" w:rsidP="00203A72">
      <w:pPr>
        <w:keepNext/>
        <w:spacing w:after="0" w:line="240" w:lineRule="auto"/>
        <w:ind w:left="1247" w:hanging="113"/>
        <w:rPr>
          <w:rFonts w:cs="Arial"/>
          <w:sz w:val="18"/>
        </w:rPr>
      </w:pPr>
      <w:r w:rsidRPr="00203A72">
        <w:rPr>
          <w:rFonts w:cs="Arial"/>
          <w:sz w:val="18"/>
        </w:rPr>
        <w:t>• návrh inzerce, ilustrací, plakátů atd.</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psaní scénářů pro reklamní filmy, umístění v médiích, plánování (bez </w:t>
      </w:r>
      <w:r w:rsidR="00777978">
        <w:rPr>
          <w:rFonts w:cs="Arial"/>
          <w:sz w:val="18"/>
        </w:rPr>
        <w:t>výroby) reklamních objektů nebo </w:t>
      </w:r>
      <w:r w:rsidRPr="00203A72">
        <w:rPr>
          <w:rFonts w:cs="Arial"/>
          <w:sz w:val="18"/>
        </w:rPr>
        <w:t>filmů</w:t>
      </w:r>
    </w:p>
    <w:p w:rsidR="00203A72" w:rsidRPr="00203A72" w:rsidRDefault="00203A72" w:rsidP="00203A72">
      <w:pPr>
        <w:keepNext/>
        <w:spacing w:after="0" w:line="240" w:lineRule="auto"/>
        <w:ind w:left="1247" w:hanging="113"/>
        <w:rPr>
          <w:rFonts w:cs="Arial"/>
          <w:sz w:val="18"/>
        </w:rPr>
      </w:pPr>
      <w:r w:rsidRPr="00203A72">
        <w:rPr>
          <w:rFonts w:cs="Arial"/>
          <w:sz w:val="18"/>
        </w:rPr>
        <w:t>• organizace reklamních kampaní přímého marketingu nebo přímého rozesílání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výrobu a realizaci propagačních nebo reklamních hraných filmů (59.11.12)</w:t>
      </w:r>
    </w:p>
    <w:p w:rsidR="00203A72" w:rsidRPr="00203A72" w:rsidRDefault="00203A72" w:rsidP="00203A72">
      <w:pPr>
        <w:keepNext/>
        <w:spacing w:after="0" w:line="240" w:lineRule="auto"/>
        <w:ind w:left="964" w:hanging="113"/>
        <w:rPr>
          <w:rFonts w:cs="Arial"/>
          <w:sz w:val="18"/>
        </w:rPr>
      </w:pPr>
      <w:r w:rsidRPr="00203A72">
        <w:rPr>
          <w:rFonts w:cs="Arial"/>
          <w:sz w:val="18"/>
        </w:rPr>
        <w:t>- vztahy s veřejností (70.21.10)</w:t>
      </w:r>
    </w:p>
    <w:p w:rsidR="00203A72" w:rsidRPr="00203A72" w:rsidRDefault="00203A72" w:rsidP="00203A72">
      <w:pPr>
        <w:keepNext/>
        <w:spacing w:after="0" w:line="240" w:lineRule="auto"/>
        <w:ind w:left="964" w:hanging="113"/>
        <w:rPr>
          <w:rFonts w:cs="Arial"/>
          <w:sz w:val="18"/>
        </w:rPr>
      </w:pPr>
      <w:r w:rsidRPr="00203A72">
        <w:rPr>
          <w:rFonts w:cs="Arial"/>
          <w:sz w:val="18"/>
        </w:rPr>
        <w:t>- průzkum trhu (73.20.11)</w:t>
      </w:r>
    </w:p>
    <w:p w:rsidR="00203A72" w:rsidRPr="00203A72" w:rsidRDefault="00203A72" w:rsidP="00203A72">
      <w:pPr>
        <w:keepNext/>
        <w:spacing w:after="0" w:line="240" w:lineRule="auto"/>
        <w:ind w:left="964" w:hanging="113"/>
        <w:rPr>
          <w:rFonts w:cs="Arial"/>
          <w:sz w:val="18"/>
        </w:rPr>
      </w:pPr>
      <w:r w:rsidRPr="00203A72">
        <w:rPr>
          <w:rFonts w:cs="Arial"/>
          <w:sz w:val="18"/>
        </w:rPr>
        <w:t>- fotografické služby spojené s reklamou (74.20.22)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73.11.12 </w:t>
      </w:r>
      <w:r w:rsidRPr="00203A72">
        <w:rPr>
          <w:rFonts w:eastAsia="TTA20363E8t00" w:cs="Arial"/>
          <w:b/>
          <w:sz w:val="18"/>
        </w:rPr>
        <w:t>P</w:t>
      </w:r>
      <w:r w:rsidRPr="00203A72">
        <w:rPr>
          <w:rFonts w:eastAsia="TTA20363E8t00" w:cs="Arial" w:hint="eastAsia"/>
          <w:b/>
          <w:sz w:val="18"/>
        </w:rPr>
        <w:t>ř</w:t>
      </w:r>
      <w:r w:rsidRPr="00203A72">
        <w:rPr>
          <w:rFonts w:eastAsia="TTA20363E8t00" w:cs="Arial"/>
          <w:b/>
          <w:sz w:val="18"/>
        </w:rPr>
        <w:t>ímý marketing a slu</w:t>
      </w:r>
      <w:r w:rsidRPr="00203A72">
        <w:rPr>
          <w:rFonts w:eastAsia="TTA20363E8t00" w:cs="Arial" w:hint="eastAsia"/>
          <w:b/>
          <w:sz w:val="18"/>
        </w:rPr>
        <w:t>ž</w:t>
      </w:r>
      <w:r w:rsidRPr="00203A72">
        <w:rPr>
          <w:rFonts w:eastAsia="TTA20363E8t00" w:cs="Arial"/>
          <w:b/>
          <w:sz w:val="18"/>
        </w:rPr>
        <w:t>by reklamní po</w:t>
      </w:r>
      <w:r w:rsidRPr="00203A72">
        <w:rPr>
          <w:rFonts w:eastAsia="TTA20363E8t00" w:cs="Arial" w:hint="eastAsia"/>
          <w:b/>
          <w:sz w:val="18"/>
        </w:rPr>
        <w:t>š</w:t>
      </w:r>
      <w:r w:rsidRPr="00203A72">
        <w:rPr>
          <w:rFonts w:eastAsia="TTA20363E8t00" w:cs="Arial"/>
          <w:b/>
          <w:sz w:val="18"/>
        </w:rPr>
        <w:t>ty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D25775" w:rsidP="00657A79">
      <w:pPr>
        <w:keepNext/>
        <w:spacing w:after="120" w:line="240" w:lineRule="auto"/>
        <w:ind w:left="964" w:hanging="113"/>
        <w:rPr>
          <w:rFonts w:cs="Arial"/>
          <w:sz w:val="18"/>
        </w:rPr>
      </w:pPr>
      <w:r>
        <w:rPr>
          <w:rFonts w:cs="Arial"/>
          <w:sz w:val="18"/>
        </w:rPr>
        <w:t>- zpracování a organizování</w:t>
      </w:r>
      <w:r w:rsidR="00203A72" w:rsidRPr="00203A72">
        <w:rPr>
          <w:rFonts w:cs="Arial"/>
          <w:sz w:val="18"/>
        </w:rPr>
        <w:t xml:space="preserve"> reklamních kampaní př</w:t>
      </w:r>
      <w:r>
        <w:rPr>
          <w:rFonts w:cs="Arial"/>
          <w:sz w:val="18"/>
        </w:rPr>
        <w:t>ímého marketingu, tj. organizování</w:t>
      </w:r>
      <w:r w:rsidR="00203A72" w:rsidRPr="00203A72">
        <w:rPr>
          <w:rFonts w:cs="Arial"/>
          <w:sz w:val="18"/>
        </w:rPr>
        <w:t xml:space="preserve"> </w:t>
      </w:r>
      <w:r>
        <w:rPr>
          <w:rFonts w:cs="Arial"/>
          <w:sz w:val="18"/>
        </w:rPr>
        <w:t xml:space="preserve">šíření </w:t>
      </w:r>
      <w:r w:rsidR="00203A72" w:rsidRPr="00203A72">
        <w:rPr>
          <w:rFonts w:cs="Arial"/>
          <w:sz w:val="18"/>
        </w:rPr>
        <w:t xml:space="preserve">propagačních a reklamních sdělení přímo spotřebitelům, nikoli prostřednictvím </w:t>
      </w:r>
      <w:r>
        <w:rPr>
          <w:rFonts w:cs="Arial"/>
          <w:sz w:val="18"/>
        </w:rPr>
        <w:t>masmédií</w:t>
      </w:r>
    </w:p>
    <w:p w:rsidR="00203A72" w:rsidRPr="00203A72" w:rsidRDefault="00657A79" w:rsidP="00203A72">
      <w:pPr>
        <w:keepNext/>
        <w:spacing w:after="0" w:line="240" w:lineRule="auto"/>
        <w:ind w:left="964" w:hanging="113"/>
        <w:rPr>
          <w:rFonts w:cs="Arial"/>
          <w:sz w:val="18"/>
        </w:rPr>
      </w:pPr>
      <w:r>
        <w:rPr>
          <w:rFonts w:cs="Arial"/>
          <w:sz w:val="18"/>
        </w:rPr>
        <w:t>Přímý marketing z</w:t>
      </w:r>
      <w:r w:rsidR="00203A72" w:rsidRPr="00203A72">
        <w:rPr>
          <w:rFonts w:cs="Arial"/>
          <w:sz w:val="18"/>
        </w:rPr>
        <w:t xml:space="preserve">ahrnuje </w:t>
      </w:r>
      <w:r w:rsidR="00C73AB4">
        <w:rPr>
          <w:rFonts w:cs="Arial"/>
          <w:sz w:val="18"/>
        </w:rPr>
        <w:t>způsoby</w:t>
      </w:r>
      <w:r w:rsidR="00203A72" w:rsidRPr="00203A72">
        <w:rPr>
          <w:rFonts w:cs="Arial"/>
          <w:sz w:val="18"/>
        </w:rPr>
        <w:t xml:space="preserve"> jako je přímé </w:t>
      </w:r>
      <w:r w:rsidR="00C73AB4">
        <w:rPr>
          <w:rFonts w:cs="Arial"/>
          <w:sz w:val="18"/>
        </w:rPr>
        <w:t xml:space="preserve">doručování zásilek (tzv. direct </w:t>
      </w:r>
      <w:r w:rsidR="00834B63">
        <w:rPr>
          <w:rFonts w:cs="Arial"/>
          <w:sz w:val="18"/>
        </w:rPr>
        <w:t>mail)</w:t>
      </w:r>
      <w:r w:rsidR="00C73AB4">
        <w:rPr>
          <w:rFonts w:cs="Arial"/>
          <w:sz w:val="18"/>
        </w:rPr>
        <w:t xml:space="preserve"> </w:t>
      </w:r>
      <w:r w:rsidR="00203A72" w:rsidRPr="00203A72">
        <w:rPr>
          <w:rFonts w:cs="Arial"/>
          <w:sz w:val="18"/>
        </w:rPr>
        <w:t>a telemarketing.</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647394" w:rsidRDefault="00203A72" w:rsidP="00203A72">
      <w:pPr>
        <w:keepNext/>
        <w:spacing w:after="0" w:line="240" w:lineRule="auto"/>
        <w:ind w:left="964" w:hanging="113"/>
        <w:rPr>
          <w:rFonts w:cs="Arial"/>
          <w:sz w:val="18"/>
        </w:rPr>
      </w:pPr>
      <w:r w:rsidRPr="00203A72">
        <w:rPr>
          <w:rFonts w:cs="Arial"/>
          <w:sz w:val="18"/>
        </w:rPr>
        <w:t xml:space="preserve">- </w:t>
      </w:r>
      <w:r w:rsidR="00647394">
        <w:rPr>
          <w:rFonts w:cs="Arial"/>
          <w:sz w:val="18"/>
        </w:rPr>
        <w:t xml:space="preserve">služby rozesílání poštovních zásilek </w:t>
      </w:r>
      <w:r w:rsidR="00647394" w:rsidRPr="00203A72">
        <w:rPr>
          <w:rFonts w:cs="Arial"/>
          <w:sz w:val="18"/>
        </w:rPr>
        <w:t>(82.19.12)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73.11.13 Vývoj reklamy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tvorbu základních reklamních nápadů, konceptů textů </w:t>
      </w:r>
    </w:p>
    <w:p w:rsidR="00203A72" w:rsidRPr="00203A72" w:rsidRDefault="00203A72" w:rsidP="00203A72">
      <w:pPr>
        <w:keepNext/>
        <w:spacing w:after="0" w:line="240" w:lineRule="auto"/>
        <w:ind w:left="964" w:hanging="113"/>
        <w:rPr>
          <w:rFonts w:cs="Arial"/>
          <w:sz w:val="18"/>
        </w:rPr>
      </w:pPr>
      <w:r w:rsidRPr="00203A72">
        <w:rPr>
          <w:rFonts w:cs="Arial"/>
          <w:sz w:val="18"/>
        </w:rPr>
        <w:t>- psaní scénářů pro reklamní filmy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grafické návrhářské služby pro reklamní účely (74.10.19)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73.11.19 </w:t>
      </w:r>
      <w:r w:rsidRPr="00203A72">
        <w:rPr>
          <w:rFonts w:eastAsia="TTA20363E8t00" w:cs="Arial"/>
          <w:b/>
          <w:sz w:val="18"/>
        </w:rPr>
        <w:t>Ostatní reklamní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vzdušné reklamy</w:t>
      </w:r>
    </w:p>
    <w:p w:rsidR="00203A72" w:rsidRPr="00203A72" w:rsidRDefault="00203A72" w:rsidP="00203A72">
      <w:pPr>
        <w:keepNext/>
        <w:spacing w:after="0" w:line="240" w:lineRule="auto"/>
        <w:ind w:left="964" w:hanging="113"/>
        <w:rPr>
          <w:rFonts w:cs="Arial"/>
          <w:sz w:val="18"/>
        </w:rPr>
      </w:pPr>
      <w:r w:rsidRPr="00203A72">
        <w:rPr>
          <w:rFonts w:cs="Arial"/>
          <w:sz w:val="18"/>
        </w:rPr>
        <w:t>- služby doručování bezplatných vzorků a jiných reklamních materiálů</w:t>
      </w:r>
    </w:p>
    <w:p w:rsidR="00203A72" w:rsidRPr="00203A72" w:rsidRDefault="00203A72" w:rsidP="00203A72">
      <w:pPr>
        <w:keepNext/>
        <w:spacing w:after="0" w:line="240" w:lineRule="auto"/>
        <w:ind w:left="964" w:hanging="113"/>
        <w:rPr>
          <w:rFonts w:cs="Arial"/>
          <w:sz w:val="18"/>
        </w:rPr>
      </w:pPr>
      <w:r w:rsidRPr="00203A72">
        <w:rPr>
          <w:rFonts w:cs="Arial"/>
          <w:sz w:val="18"/>
        </w:rPr>
        <w:t>- předváděcí a prezentační reklamní služby v místě prodeje</w:t>
      </w:r>
    </w:p>
    <w:p w:rsidR="00203A72" w:rsidRPr="00203A72" w:rsidRDefault="00203A72" w:rsidP="00203A72">
      <w:pPr>
        <w:keepNext/>
        <w:spacing w:after="0" w:line="240" w:lineRule="auto"/>
        <w:ind w:left="964" w:hanging="113"/>
        <w:rPr>
          <w:rFonts w:cs="Arial"/>
          <w:sz w:val="18"/>
        </w:rPr>
      </w:pPr>
      <w:r w:rsidRPr="00203A72">
        <w:rPr>
          <w:rFonts w:cs="Arial"/>
          <w:sz w:val="18"/>
        </w:rPr>
        <w:t>- služby propagování prodeje (bez objednávky)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vydávání obchodních reklamních a propagačních tiskovin (58.19.15)</w:t>
      </w:r>
    </w:p>
    <w:p w:rsidR="00203A72" w:rsidRPr="00203A72" w:rsidRDefault="00203A72" w:rsidP="00203A72">
      <w:pPr>
        <w:keepNext/>
        <w:spacing w:after="0" w:line="240" w:lineRule="auto"/>
        <w:ind w:left="964" w:hanging="113"/>
        <w:rPr>
          <w:rFonts w:cs="Arial"/>
          <w:sz w:val="18"/>
        </w:rPr>
      </w:pPr>
      <w:r w:rsidRPr="00203A72">
        <w:rPr>
          <w:rFonts w:cs="Arial"/>
          <w:sz w:val="18"/>
        </w:rPr>
        <w:t>- služby modelingových agentur (78.10.12)</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647394">
        <w:rPr>
          <w:rFonts w:cs="Arial"/>
          <w:sz w:val="18"/>
        </w:rPr>
        <w:t xml:space="preserve">služby </w:t>
      </w:r>
      <w:r w:rsidRPr="00203A72">
        <w:rPr>
          <w:rFonts w:cs="Arial"/>
          <w:sz w:val="18"/>
        </w:rPr>
        <w:t>rozesílání propagačních materiálů (82.19.12)</w:t>
      </w:r>
    </w:p>
    <w:p w:rsidR="00203A72" w:rsidRPr="00203A72" w:rsidRDefault="00114EF8" w:rsidP="00203A72">
      <w:pPr>
        <w:keepNext/>
        <w:spacing w:after="0" w:line="240" w:lineRule="auto"/>
        <w:ind w:left="964" w:hanging="113"/>
        <w:rPr>
          <w:rFonts w:cs="Arial"/>
          <w:sz w:val="18"/>
        </w:rPr>
      </w:pPr>
      <w:r>
        <w:rPr>
          <w:rFonts w:cs="Arial"/>
          <w:sz w:val="18"/>
        </w:rPr>
        <w:t xml:space="preserve">- </w:t>
      </w:r>
      <w:r w:rsidR="004A05DD">
        <w:rPr>
          <w:rFonts w:cs="Arial"/>
          <w:sz w:val="18"/>
        </w:rPr>
        <w:t xml:space="preserve">služby </w:t>
      </w:r>
      <w:r>
        <w:rPr>
          <w:rFonts w:cs="Arial"/>
          <w:sz w:val="18"/>
        </w:rPr>
        <w:t>telemarketing</w:t>
      </w:r>
      <w:r w:rsidR="004A05DD">
        <w:rPr>
          <w:rFonts w:cs="Arial"/>
          <w:sz w:val="18"/>
        </w:rPr>
        <w:t>u</w:t>
      </w:r>
      <w:r>
        <w:rPr>
          <w:rFonts w:cs="Arial"/>
          <w:sz w:val="18"/>
        </w:rPr>
        <w:t xml:space="preserve"> (</w:t>
      </w:r>
      <w:r w:rsidR="00203A72" w:rsidRPr="00203A72">
        <w:rPr>
          <w:rFonts w:cs="Arial"/>
          <w:sz w:val="18"/>
        </w:rPr>
        <w:t>82.20.10)</w:t>
      </w:r>
    </w:p>
    <w:p w:rsidR="00203A72" w:rsidRPr="00203A72" w:rsidRDefault="00203A72" w:rsidP="00203A72">
      <w:pPr>
        <w:keepNext/>
        <w:spacing w:after="0" w:line="240" w:lineRule="auto"/>
        <w:ind w:left="964" w:hanging="113"/>
        <w:rPr>
          <w:rFonts w:cs="Arial"/>
          <w:sz w:val="18"/>
        </w:rPr>
      </w:pPr>
      <w:r w:rsidRPr="00203A72">
        <w:rPr>
          <w:rFonts w:cs="Arial"/>
          <w:sz w:val="18"/>
        </w:rPr>
        <w:t>- organizace konferencí a hospodářských výstav (82.30.1)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73.12 Zastupování médií při prodeji reklamního prostoru nebo času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73.12.1 </w:t>
      </w:r>
      <w:r w:rsidRPr="00203A72">
        <w:rPr>
          <w:rFonts w:eastAsia="TTA20363E8t00" w:cs="Arial"/>
          <w:b/>
          <w:bCs/>
          <w:szCs w:val="22"/>
        </w:rPr>
        <w:t>Zprost</w:t>
      </w:r>
      <w:r w:rsidRPr="00203A72">
        <w:rPr>
          <w:rFonts w:eastAsia="TTA20363E8t00" w:cs="Arial" w:hint="eastAsia"/>
          <w:b/>
          <w:bCs/>
          <w:szCs w:val="22"/>
        </w:rPr>
        <w:t>ř</w:t>
      </w:r>
      <w:r w:rsidRPr="00203A72">
        <w:rPr>
          <w:rFonts w:eastAsia="TTA20363E8t00" w:cs="Arial"/>
          <w:b/>
          <w:bCs/>
          <w:szCs w:val="22"/>
        </w:rPr>
        <w:t xml:space="preserve">edkování prodeje reklamního prostoru nebo </w:t>
      </w:r>
      <w:r w:rsidRPr="00203A72">
        <w:rPr>
          <w:rFonts w:eastAsia="TTA20363E8t00" w:cs="Arial" w:hint="eastAsia"/>
          <w:b/>
          <w:bCs/>
          <w:szCs w:val="22"/>
        </w:rPr>
        <w:t>č</w:t>
      </w:r>
      <w:r w:rsidRPr="00203A72">
        <w:rPr>
          <w:rFonts w:eastAsia="TTA20363E8t00" w:cs="Arial"/>
          <w:b/>
          <w:bCs/>
          <w:szCs w:val="22"/>
        </w:rPr>
        <w:t>asu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prodej nebo pronájem reklamního prostoru nebo času za poplatek nebo na základě smlouvy</w:t>
      </w:r>
    </w:p>
    <w:p w:rsidR="00203A72" w:rsidRPr="00203A72" w:rsidRDefault="00203A72" w:rsidP="00203A72">
      <w:pPr>
        <w:keepNext/>
        <w:spacing w:after="0" w:line="240" w:lineRule="auto"/>
        <w:ind w:left="964" w:hanging="113"/>
        <w:rPr>
          <w:rFonts w:cs="Arial"/>
          <w:sz w:val="18"/>
        </w:rPr>
      </w:pPr>
      <w:r w:rsidRPr="00203A72">
        <w:rPr>
          <w:rFonts w:cs="Arial"/>
          <w:sz w:val="18"/>
        </w:rPr>
        <w:t>- služby agentur nakupujících prostor nebo čas v médiích pro inzerenty nebo reklamní agentury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vztahy s veřejností a komunikace (70.21.10)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73.12.11 </w:t>
      </w:r>
      <w:r w:rsidRPr="00203A72">
        <w:rPr>
          <w:rFonts w:eastAsia="TTA20363E8t00" w:cs="Arial"/>
          <w:b/>
          <w:sz w:val="18"/>
        </w:rPr>
        <w:t>Zprost</w:t>
      </w:r>
      <w:r w:rsidRPr="00203A72">
        <w:rPr>
          <w:rFonts w:eastAsia="TTA20363E8t00" w:cs="Arial" w:hint="eastAsia"/>
          <w:b/>
          <w:sz w:val="18"/>
        </w:rPr>
        <w:t>ř</w:t>
      </w:r>
      <w:r w:rsidRPr="00203A72">
        <w:rPr>
          <w:rFonts w:eastAsia="TTA20363E8t00" w:cs="Arial"/>
          <w:b/>
          <w:sz w:val="18"/>
        </w:rPr>
        <w:t>edkování prodeje reklamního prostoru v ti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ných médiích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prodej nebo pronájem reklamního prostoru v tištěných médiích za poplatek nebo na základě smlouvy</w:t>
      </w:r>
    </w:p>
    <w:p w:rsidR="00203A72" w:rsidRPr="00203A72" w:rsidRDefault="00203A72" w:rsidP="00203A72">
      <w:pPr>
        <w:keepNext/>
        <w:spacing w:after="0" w:line="240" w:lineRule="auto"/>
        <w:ind w:left="964" w:hanging="113"/>
        <w:rPr>
          <w:rFonts w:cs="Arial"/>
          <w:sz w:val="18"/>
        </w:rPr>
      </w:pPr>
      <w:r w:rsidRPr="00203A72">
        <w:rPr>
          <w:rFonts w:cs="Arial"/>
          <w:sz w:val="18"/>
        </w:rPr>
        <w:t>- služby agentur nakupujících prostor v tištěných médiích pro inzerenty nebo reklamní agentury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prodej reklamního prostor</w:t>
      </w:r>
      <w:r w:rsidR="007B2472">
        <w:rPr>
          <w:rFonts w:cs="Arial"/>
          <w:sz w:val="18"/>
        </w:rPr>
        <w:t>u v tištěných médiích subjektem poskytující vydavatelské služby</w:t>
      </w:r>
      <w:r w:rsidR="00A41845">
        <w:rPr>
          <w:rFonts w:cs="Arial"/>
          <w:sz w:val="18"/>
        </w:rPr>
        <w:t xml:space="preserve"> (</w:t>
      </w:r>
      <w:r w:rsidRPr="00203A72">
        <w:rPr>
          <w:rFonts w:cs="Arial"/>
          <w:sz w:val="18"/>
        </w:rPr>
        <w:t>58)</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73.12.12 </w:t>
      </w:r>
      <w:r w:rsidRPr="00203A72">
        <w:rPr>
          <w:rFonts w:eastAsia="TTA20363E8t00" w:cs="Arial"/>
          <w:b/>
          <w:sz w:val="18"/>
        </w:rPr>
        <w:t>Zprost</w:t>
      </w:r>
      <w:r w:rsidRPr="00203A72">
        <w:rPr>
          <w:rFonts w:eastAsia="TTA20363E8t00" w:cs="Arial" w:hint="eastAsia"/>
          <w:b/>
          <w:sz w:val="18"/>
        </w:rPr>
        <w:t>ř</w:t>
      </w:r>
      <w:r w:rsidRPr="00203A72">
        <w:rPr>
          <w:rFonts w:eastAsia="TTA20363E8t00" w:cs="Arial"/>
          <w:b/>
          <w:sz w:val="18"/>
        </w:rPr>
        <w:t xml:space="preserve">edkování prodeje reklamního prostoru nebo </w:t>
      </w:r>
      <w:r w:rsidRPr="00203A72">
        <w:rPr>
          <w:rFonts w:eastAsia="TTA20363E8t00" w:cs="Arial" w:hint="eastAsia"/>
          <w:b/>
          <w:sz w:val="18"/>
        </w:rPr>
        <w:t>č</w:t>
      </w:r>
      <w:r w:rsidRPr="00203A72">
        <w:rPr>
          <w:rFonts w:eastAsia="TTA20363E8t00" w:cs="Arial"/>
          <w:b/>
          <w:sz w:val="18"/>
        </w:rPr>
        <w:t>asu v televizi nebo v rozhlase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prodej nebo pronájem reklamního prostoru nebo času v televizi n</w:t>
      </w:r>
      <w:r w:rsidR="00777978">
        <w:rPr>
          <w:rFonts w:cs="Arial"/>
          <w:sz w:val="18"/>
        </w:rPr>
        <w:t>ebo v rozhlase za poplatek nebo </w:t>
      </w:r>
      <w:r w:rsidRPr="00203A72">
        <w:rPr>
          <w:rFonts w:cs="Arial"/>
          <w:sz w:val="18"/>
        </w:rPr>
        <w:t>na základě smlouvy</w:t>
      </w:r>
    </w:p>
    <w:p w:rsidR="00203A72" w:rsidRPr="00203A72" w:rsidRDefault="00203A72" w:rsidP="00203A72">
      <w:pPr>
        <w:keepNext/>
        <w:spacing w:after="0" w:line="240" w:lineRule="auto"/>
        <w:ind w:left="964" w:hanging="113"/>
        <w:rPr>
          <w:rFonts w:cs="Arial"/>
          <w:sz w:val="18"/>
        </w:rPr>
      </w:pPr>
      <w:r w:rsidRPr="00203A72">
        <w:rPr>
          <w:rFonts w:cs="Arial"/>
          <w:sz w:val="18"/>
        </w:rPr>
        <w:t>- služby agentur nakupujících prostor nebo čas v televizi nebo v rozhlase pro inzerenty nebo reklamní agentury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prodej reklamního prostoru v televizi nebo v rozhlase vysílacími společnostmi (60.10.30, 60.20.30)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73.12.13 Zprostředkování prodeje reklamního prostoru nebo času na internetu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prodej nebo pronájem reklamního prostoru nebo času na internetu za poplatek nebo na základě smlouvy</w:t>
      </w:r>
    </w:p>
    <w:p w:rsidR="00203A72" w:rsidRPr="00203A72" w:rsidRDefault="00203A72" w:rsidP="00203A72">
      <w:pPr>
        <w:keepNext/>
        <w:spacing w:after="0" w:line="240" w:lineRule="auto"/>
        <w:ind w:left="964" w:hanging="113"/>
        <w:rPr>
          <w:rFonts w:cs="Arial"/>
          <w:sz w:val="18"/>
        </w:rPr>
      </w:pPr>
      <w:r w:rsidRPr="00203A72">
        <w:rPr>
          <w:rFonts w:cs="Arial"/>
          <w:sz w:val="18"/>
        </w:rPr>
        <w:t>- služby agentur nakupujících prostor nebo čas na internetu pro inzerenty nebo reklamní agentury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73.12.14 Prodej reklamy spojený s určitou událostí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prodej nebo pronájem reklamního prostoru nebo času spojeného s ur</w:t>
      </w:r>
      <w:r w:rsidR="00777978">
        <w:rPr>
          <w:rFonts w:cs="Arial"/>
          <w:sz w:val="18"/>
        </w:rPr>
        <w:t>čitou událostí za poplatek nebo </w:t>
      </w:r>
      <w:r w:rsidRPr="00203A72">
        <w:rPr>
          <w:rFonts w:cs="Arial"/>
          <w:sz w:val="18"/>
        </w:rPr>
        <w:t>na základě smlouvy</w:t>
      </w:r>
    </w:p>
    <w:p w:rsidR="00203A72" w:rsidRPr="00203A72" w:rsidRDefault="00203A72" w:rsidP="00203A72">
      <w:pPr>
        <w:keepNext/>
        <w:spacing w:after="0" w:line="240" w:lineRule="auto"/>
        <w:ind w:left="964" w:hanging="113"/>
        <w:rPr>
          <w:rFonts w:cs="Arial"/>
          <w:sz w:val="18"/>
        </w:rPr>
      </w:pPr>
      <w:r w:rsidRPr="00203A72">
        <w:rPr>
          <w:rFonts w:cs="Arial"/>
          <w:sz w:val="18"/>
        </w:rPr>
        <w:t>- služby agentur nakupujících prostor nebo čas v médiích spojených s urči</w:t>
      </w:r>
      <w:r w:rsidR="00777978">
        <w:rPr>
          <w:rFonts w:cs="Arial"/>
          <w:sz w:val="18"/>
        </w:rPr>
        <w:t>tou událostí pro inzerenty nebo </w:t>
      </w:r>
      <w:r w:rsidRPr="00203A72">
        <w:rPr>
          <w:rFonts w:cs="Arial"/>
          <w:sz w:val="18"/>
        </w:rPr>
        <w:t>reklamní agentury</w:t>
      </w:r>
    </w:p>
    <w:p w:rsidR="00203A72" w:rsidRPr="00203A72" w:rsidRDefault="00203A72" w:rsidP="00203A72">
      <w:pPr>
        <w:keepNext/>
        <w:spacing w:after="0" w:line="240" w:lineRule="auto"/>
        <w:ind w:left="964" w:hanging="113"/>
        <w:rPr>
          <w:rFonts w:cs="Arial"/>
          <w:sz w:val="18"/>
        </w:rPr>
      </w:pPr>
      <w:r w:rsidRPr="00203A72">
        <w:rPr>
          <w:rFonts w:cs="Arial"/>
          <w:sz w:val="18"/>
        </w:rPr>
        <w:t>- prodej práva na uvedení jména (umístění reklamy) při turnajích, na stadionech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73.12.19 </w:t>
      </w:r>
      <w:r w:rsidRPr="00203A72">
        <w:rPr>
          <w:rFonts w:eastAsia="TTA20363E8t00" w:cs="Arial"/>
          <w:b/>
          <w:sz w:val="18"/>
        </w:rPr>
        <w:t>Ostatní zprost</w:t>
      </w:r>
      <w:r w:rsidRPr="00203A72">
        <w:rPr>
          <w:rFonts w:eastAsia="TTA20363E8t00" w:cs="Arial" w:hint="eastAsia"/>
          <w:b/>
          <w:sz w:val="18"/>
        </w:rPr>
        <w:t>ř</w:t>
      </w:r>
      <w:r w:rsidRPr="00203A72">
        <w:rPr>
          <w:rFonts w:eastAsia="TTA20363E8t00" w:cs="Arial"/>
          <w:b/>
          <w:sz w:val="18"/>
        </w:rPr>
        <w:t xml:space="preserve">edkování prodeje reklamního prostoru nebo </w:t>
      </w:r>
      <w:r w:rsidRPr="00203A72">
        <w:rPr>
          <w:rFonts w:eastAsia="TTA20363E8t00" w:cs="Arial" w:hint="eastAsia"/>
          <w:b/>
          <w:sz w:val="18"/>
        </w:rPr>
        <w:t>č</w:t>
      </w:r>
      <w:r w:rsidRPr="00203A72">
        <w:rPr>
          <w:rFonts w:eastAsia="TTA20363E8t00" w:cs="Arial"/>
          <w:b/>
          <w:sz w:val="18"/>
        </w:rPr>
        <w:t>asu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prodej nebo pronájem reklamního prostoru nebo času v ostatních médiích za poplatek nebo na základě smlouvy</w:t>
      </w:r>
    </w:p>
    <w:p w:rsidR="00203A72" w:rsidRPr="00203A72" w:rsidRDefault="00203A72" w:rsidP="00203A72">
      <w:pPr>
        <w:keepNext/>
        <w:spacing w:after="0" w:line="240" w:lineRule="auto"/>
        <w:ind w:left="964" w:hanging="113"/>
        <w:rPr>
          <w:rFonts w:cs="Arial"/>
          <w:sz w:val="18"/>
        </w:rPr>
      </w:pPr>
      <w:r w:rsidRPr="00203A72">
        <w:rPr>
          <w:rFonts w:cs="Arial"/>
          <w:sz w:val="18"/>
        </w:rPr>
        <w:t>- služby agentur nakupujících prostor nebo čas v ostatních médiích pro inzerenty nebo reklamní agentury</w:t>
      </w:r>
    </w:p>
    <w:p w:rsidR="00203A72" w:rsidRPr="00203A72" w:rsidRDefault="00203A72" w:rsidP="00203A72">
      <w:pPr>
        <w:keepNext/>
        <w:spacing w:after="0" w:line="240" w:lineRule="auto"/>
        <w:ind w:left="964" w:hanging="113"/>
        <w:rPr>
          <w:rFonts w:cs="Arial"/>
          <w:sz w:val="18"/>
        </w:rPr>
      </w:pPr>
      <w:r w:rsidRPr="00203A72">
        <w:rPr>
          <w:rFonts w:cs="Arial"/>
          <w:sz w:val="18"/>
        </w:rPr>
        <w:t>- prodej reklamního prostoru nebo času na billboardech, budovách, dopravních prostředcích atd.</w:t>
      </w:r>
    </w:p>
    <w:p w:rsidR="00203A72" w:rsidRPr="00203A72" w:rsidRDefault="00203A72" w:rsidP="00203A72">
      <w:pPr>
        <w:keepNext/>
        <w:spacing w:after="0" w:line="240" w:lineRule="auto"/>
        <w:ind w:left="964" w:hanging="113"/>
        <w:rPr>
          <w:rFonts w:cs="Arial"/>
          <w:sz w:val="18"/>
        </w:rPr>
      </w:pPr>
      <w:r w:rsidRPr="00203A72">
        <w:rPr>
          <w:rFonts w:cs="Arial"/>
          <w:sz w:val="18"/>
        </w:rPr>
        <w:t>- prodej reklamního prostoru nebo času v elektronických médiích jiných než on-line</w:t>
      </w:r>
    </w:p>
    <w:p w:rsidR="00203A72" w:rsidRPr="00203A72" w:rsidRDefault="00203A72" w:rsidP="00203A72">
      <w:pPr>
        <w:keepNext/>
        <w:spacing w:after="0" w:line="240" w:lineRule="auto"/>
        <w:ind w:left="964" w:hanging="113"/>
        <w:rPr>
          <w:rFonts w:cs="Arial"/>
          <w:sz w:val="18"/>
        </w:rPr>
      </w:pPr>
      <w:r w:rsidRPr="00203A72">
        <w:rPr>
          <w:rFonts w:cs="Arial"/>
          <w:sz w:val="18"/>
        </w:rPr>
        <w:t>- prodej reklamního času na videu a ve filmech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73.12.2 Zprostředkování opětovného prodeje reklamního prostoru nebo času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73.12.20 Zprostředkování opětovného prodeje reklamního prostoru nebo času</w:t>
      </w:r>
    </w:p>
    <w:p w:rsidR="00203A72" w:rsidRPr="00203A72" w:rsidRDefault="00563589" w:rsidP="00203A72">
      <w:pPr>
        <w:keepNext/>
        <w:spacing w:before="240" w:after="300" w:line="240" w:lineRule="auto"/>
        <w:ind w:left="539" w:hanging="539"/>
        <w:outlineLvl w:val="3"/>
        <w:rPr>
          <w:rFonts w:cs="Arial"/>
          <w:b/>
          <w:bCs/>
          <w:sz w:val="24"/>
          <w:szCs w:val="28"/>
        </w:rPr>
      </w:pPr>
      <w:r>
        <w:rPr>
          <w:rFonts w:cs="Arial"/>
          <w:b/>
          <w:bCs/>
          <w:sz w:val="24"/>
          <w:szCs w:val="28"/>
        </w:rPr>
        <w:br w:type="column"/>
      </w:r>
      <w:r w:rsidR="00203A72" w:rsidRPr="00203A72">
        <w:rPr>
          <w:rFonts w:cs="Arial"/>
          <w:b/>
          <w:bCs/>
          <w:sz w:val="24"/>
          <w:szCs w:val="28"/>
        </w:rPr>
        <w:lastRenderedPageBreak/>
        <w:t>73.2 Průzkum trhu a veřejného mínění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73.20 Průzkum trhu a veřejného mínění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 xml:space="preserve">73.20.1 </w:t>
      </w:r>
      <w:r w:rsidRPr="00203A72">
        <w:rPr>
          <w:rFonts w:eastAsia="TTA20363E8t00" w:cs="Arial"/>
          <w:b/>
          <w:bCs/>
          <w:szCs w:val="22"/>
        </w:rPr>
        <w:t>Pr</w:t>
      </w:r>
      <w:r w:rsidRPr="00203A72">
        <w:rPr>
          <w:rFonts w:eastAsia="TTA20363E8t00" w:cs="Arial" w:hint="eastAsia"/>
          <w:b/>
          <w:bCs/>
          <w:szCs w:val="22"/>
        </w:rPr>
        <w:t>ů</w:t>
      </w:r>
      <w:r w:rsidRPr="00203A72">
        <w:rPr>
          <w:rFonts w:eastAsia="TTA20363E8t00" w:cs="Arial"/>
          <w:b/>
          <w:bCs/>
          <w:szCs w:val="22"/>
        </w:rPr>
        <w:t>zkum trhu a podobné slu</w:t>
      </w:r>
      <w:r w:rsidRPr="00203A72">
        <w:rPr>
          <w:rFonts w:eastAsia="TTA20363E8t00" w:cs="Arial" w:hint="eastAsia"/>
          <w:b/>
          <w:bCs/>
          <w:szCs w:val="22"/>
        </w:rPr>
        <w:t>ž</w:t>
      </w:r>
      <w:r w:rsidRPr="00203A72">
        <w:rPr>
          <w:rFonts w:eastAsia="TTA20363E8t00" w:cs="Arial"/>
          <w:b/>
          <w:bCs/>
          <w:szCs w:val="22"/>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analýzy trhu, analýzy konkurence a chování spotřebitelů</w:t>
      </w:r>
    </w:p>
    <w:p w:rsidR="00203A72" w:rsidRPr="00203A72" w:rsidRDefault="00203A72" w:rsidP="00203A72">
      <w:pPr>
        <w:keepNext/>
        <w:spacing w:after="0" w:line="240" w:lineRule="auto"/>
        <w:ind w:left="964" w:hanging="113"/>
        <w:rPr>
          <w:rFonts w:cs="Arial"/>
          <w:sz w:val="18"/>
        </w:rPr>
      </w:pPr>
      <w:r w:rsidRPr="00203A72">
        <w:rPr>
          <w:rFonts w:cs="Arial"/>
          <w:sz w:val="18"/>
        </w:rPr>
        <w:t>- využití průzkumu monografií, statistik, ekonometrických modelů, šetření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reklamní služby (73.1)</w:t>
      </w:r>
    </w:p>
    <w:p w:rsidR="00203A72" w:rsidRPr="00203A72" w:rsidRDefault="00203A72" w:rsidP="00203A72">
      <w:pPr>
        <w:keepNext/>
        <w:spacing w:after="0" w:line="240" w:lineRule="auto"/>
        <w:ind w:left="964" w:hanging="113"/>
        <w:rPr>
          <w:rFonts w:cs="Arial"/>
          <w:sz w:val="18"/>
        </w:rPr>
      </w:pPr>
      <w:r w:rsidRPr="00203A72">
        <w:rPr>
          <w:rFonts w:cs="Arial"/>
          <w:sz w:val="18"/>
        </w:rPr>
        <w:t>- průzkum veřejného mínění (73.20.20)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73.20.11 </w:t>
      </w:r>
      <w:r w:rsidRPr="00203A72">
        <w:rPr>
          <w:rFonts w:eastAsia="TTA20363E8t00" w:cs="Arial"/>
          <w:b/>
          <w:sz w:val="18"/>
        </w:rPr>
        <w:t>Pr</w:t>
      </w:r>
      <w:r w:rsidRPr="00203A72">
        <w:rPr>
          <w:rFonts w:eastAsia="TTA20363E8t00" w:cs="Arial" w:hint="eastAsia"/>
          <w:b/>
          <w:sz w:val="18"/>
        </w:rPr>
        <w:t>ů</w:t>
      </w:r>
      <w:r w:rsidRPr="00203A72">
        <w:rPr>
          <w:rFonts w:eastAsia="TTA20363E8t00" w:cs="Arial"/>
          <w:b/>
          <w:sz w:val="18"/>
        </w:rPr>
        <w:t>zkum trhu: kvalitativní zji</w:t>
      </w:r>
      <w:r w:rsidRPr="00203A72">
        <w:rPr>
          <w:rFonts w:eastAsia="TTA20363E8t00" w:cs="Arial" w:hint="eastAsia"/>
          <w:b/>
          <w:sz w:val="18"/>
        </w:rPr>
        <w:t>šť</w:t>
      </w:r>
      <w:r w:rsidRPr="00203A72">
        <w:rPr>
          <w:rFonts w:eastAsia="TTA20363E8t00" w:cs="Arial"/>
          <w:b/>
          <w:sz w:val="18"/>
        </w:rPr>
        <w:t>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analýzy trhu, analýzy konkurence a chování spotřebitelů</w:t>
      </w:r>
    </w:p>
    <w:p w:rsidR="00203A72" w:rsidRPr="00203A72" w:rsidRDefault="00203A72" w:rsidP="00203A72">
      <w:pPr>
        <w:keepNext/>
        <w:spacing w:after="0" w:line="240" w:lineRule="auto"/>
        <w:ind w:left="964" w:hanging="113"/>
        <w:rPr>
          <w:rFonts w:cs="Arial"/>
          <w:sz w:val="18"/>
        </w:rPr>
      </w:pPr>
      <w:r w:rsidRPr="00203A72">
        <w:rPr>
          <w:rFonts w:cs="Arial"/>
          <w:sz w:val="18"/>
        </w:rPr>
        <w:t>- využití průzkumu monografií, statistik, ekonometrických modelů, šetření atd.</w:t>
      </w:r>
    </w:p>
    <w:p w:rsidR="00203A72" w:rsidRPr="00203A72" w:rsidRDefault="00203A72" w:rsidP="00203A72">
      <w:pPr>
        <w:keepNext/>
        <w:spacing w:after="0" w:line="240" w:lineRule="auto"/>
        <w:ind w:left="964" w:hanging="113"/>
        <w:rPr>
          <w:rFonts w:cs="Arial"/>
          <w:sz w:val="18"/>
        </w:rPr>
      </w:pPr>
      <w:r w:rsidRPr="00203A72">
        <w:rPr>
          <w:rFonts w:cs="Arial"/>
          <w:sz w:val="18"/>
        </w:rPr>
        <w:t>- (hloubkové) pohovory s jednou nebo více osobami s otevřenými odpověďmi, které nejsou kvantifikovány v intervalech – často jsou založeny na případových studiích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73.20.12 </w:t>
      </w:r>
      <w:r w:rsidRPr="00203A72">
        <w:rPr>
          <w:rFonts w:eastAsia="TTA20363E8t00" w:cs="Arial"/>
          <w:b/>
          <w:sz w:val="18"/>
        </w:rPr>
        <w:t>Pr</w:t>
      </w:r>
      <w:r w:rsidRPr="00203A72">
        <w:rPr>
          <w:rFonts w:eastAsia="TTA20363E8t00" w:cs="Arial" w:hint="eastAsia"/>
          <w:b/>
          <w:sz w:val="18"/>
        </w:rPr>
        <w:t>ů</w:t>
      </w:r>
      <w:r w:rsidRPr="00203A72">
        <w:rPr>
          <w:rFonts w:eastAsia="TTA20363E8t00" w:cs="Arial"/>
          <w:b/>
          <w:sz w:val="18"/>
        </w:rPr>
        <w:t>zkum trhu: kvantitativní ad-hoc zji</w:t>
      </w:r>
      <w:r w:rsidRPr="00203A72">
        <w:rPr>
          <w:rFonts w:eastAsia="TTA20363E8t00" w:cs="Arial" w:hint="eastAsia"/>
          <w:b/>
          <w:sz w:val="18"/>
        </w:rPr>
        <w:t>šť</w:t>
      </w:r>
      <w:r w:rsidRPr="00203A72">
        <w:rPr>
          <w:rFonts w:eastAsia="TTA20363E8t00" w:cs="Arial"/>
          <w:b/>
          <w:sz w:val="18"/>
        </w:rPr>
        <w:t>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analýzy trhu, analýzy konkurence a chování spotřebitelů</w:t>
      </w:r>
    </w:p>
    <w:p w:rsidR="00203A72" w:rsidRPr="00203A72" w:rsidRDefault="00203A72" w:rsidP="00203A72">
      <w:pPr>
        <w:keepNext/>
        <w:spacing w:after="0" w:line="240" w:lineRule="auto"/>
        <w:ind w:left="964" w:hanging="113"/>
        <w:rPr>
          <w:rFonts w:cs="Arial"/>
          <w:sz w:val="18"/>
        </w:rPr>
      </w:pPr>
      <w:r w:rsidRPr="00203A72">
        <w:rPr>
          <w:rFonts w:cs="Arial"/>
          <w:sz w:val="18"/>
        </w:rPr>
        <w:t>- využití průzkumu monografií, statistik, ekonometrických modelů, šetření atd.</w:t>
      </w:r>
    </w:p>
    <w:p w:rsidR="00203A72" w:rsidRPr="00203A72" w:rsidRDefault="00203A72" w:rsidP="00203A72">
      <w:pPr>
        <w:keepNext/>
        <w:spacing w:after="0" w:line="240" w:lineRule="auto"/>
        <w:ind w:left="964" w:hanging="113"/>
        <w:rPr>
          <w:rFonts w:cs="Arial"/>
          <w:sz w:val="18"/>
        </w:rPr>
      </w:pPr>
      <w:r w:rsidRPr="00203A72">
        <w:rPr>
          <w:rFonts w:cs="Arial"/>
          <w:sz w:val="18"/>
        </w:rPr>
        <w:t>- průzkumy, které jsou prováděny pouze jednou a odpovědi mohou být kvantifikovány do intervalů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73.20.13 </w:t>
      </w:r>
      <w:r w:rsidRPr="00203A72">
        <w:rPr>
          <w:rFonts w:eastAsia="TTA20363E8t00" w:cs="Arial"/>
          <w:b/>
          <w:sz w:val="18"/>
        </w:rPr>
        <w:t>Pr</w:t>
      </w:r>
      <w:r w:rsidRPr="00203A72">
        <w:rPr>
          <w:rFonts w:eastAsia="TTA20363E8t00" w:cs="Arial" w:hint="eastAsia"/>
          <w:b/>
          <w:sz w:val="18"/>
        </w:rPr>
        <w:t>ů</w:t>
      </w:r>
      <w:r w:rsidRPr="00203A72">
        <w:rPr>
          <w:rFonts w:eastAsia="TTA20363E8t00" w:cs="Arial"/>
          <w:b/>
          <w:sz w:val="18"/>
        </w:rPr>
        <w:t>zkum trhu: kvantitativní nep</w:t>
      </w:r>
      <w:r w:rsidRPr="00203A72">
        <w:rPr>
          <w:rFonts w:eastAsia="TTA20363E8t00" w:cs="Arial" w:hint="eastAsia"/>
          <w:b/>
          <w:sz w:val="18"/>
        </w:rPr>
        <w:t>ř</w:t>
      </w:r>
      <w:r w:rsidRPr="00203A72">
        <w:rPr>
          <w:rFonts w:eastAsia="TTA20363E8t00" w:cs="Arial"/>
          <w:b/>
          <w:sz w:val="18"/>
        </w:rPr>
        <w:t>etr</w:t>
      </w:r>
      <w:r w:rsidRPr="00203A72">
        <w:rPr>
          <w:rFonts w:eastAsia="TTA20363E8t00" w:cs="Arial" w:hint="eastAsia"/>
          <w:b/>
          <w:sz w:val="18"/>
        </w:rPr>
        <w:t>ž</w:t>
      </w:r>
      <w:r w:rsidRPr="00203A72">
        <w:rPr>
          <w:rFonts w:eastAsia="TTA20363E8t00" w:cs="Arial"/>
          <w:b/>
          <w:sz w:val="18"/>
        </w:rPr>
        <w:t>ité a pravidelné zji</w:t>
      </w:r>
      <w:r w:rsidRPr="00203A72">
        <w:rPr>
          <w:rFonts w:eastAsia="TTA20363E8t00" w:cs="Arial" w:hint="eastAsia"/>
          <w:b/>
          <w:sz w:val="18"/>
        </w:rPr>
        <w:t>šť</w:t>
      </w:r>
      <w:r w:rsidRPr="00203A72">
        <w:rPr>
          <w:rFonts w:eastAsia="TTA20363E8t00" w:cs="Arial"/>
          <w:b/>
          <w:sz w:val="18"/>
        </w:rPr>
        <w:t>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analýzy trhu, analýzy konkurence a chování spotřebitelů</w:t>
      </w:r>
    </w:p>
    <w:p w:rsidR="00203A72" w:rsidRPr="00203A72" w:rsidRDefault="00203A72" w:rsidP="00203A72">
      <w:pPr>
        <w:keepNext/>
        <w:spacing w:after="0" w:line="240" w:lineRule="auto"/>
        <w:ind w:left="964" w:hanging="113"/>
        <w:rPr>
          <w:rFonts w:cs="Arial"/>
          <w:sz w:val="18"/>
        </w:rPr>
      </w:pPr>
      <w:r w:rsidRPr="00203A72">
        <w:rPr>
          <w:rFonts w:cs="Arial"/>
          <w:sz w:val="18"/>
        </w:rPr>
        <w:t>- využití průzkumu monografií, statistik, ekonometrických modelů, šetření atd.</w:t>
      </w:r>
    </w:p>
    <w:p w:rsidR="00203A72" w:rsidRPr="00203A72" w:rsidRDefault="00203A72" w:rsidP="00203A72">
      <w:pPr>
        <w:keepNext/>
        <w:spacing w:after="0" w:line="240" w:lineRule="auto"/>
        <w:ind w:left="964" w:hanging="113"/>
        <w:rPr>
          <w:rFonts w:cs="Arial"/>
          <w:sz w:val="18"/>
        </w:rPr>
      </w:pPr>
      <w:r w:rsidRPr="00203A72">
        <w:rPr>
          <w:rFonts w:cs="Arial"/>
          <w:sz w:val="18"/>
        </w:rPr>
        <w:t>- průzkumy, které jsou prováděny pravidelně a odpovědi mohou být kvantifikovány do intervalů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73.20.14 </w:t>
      </w:r>
      <w:r w:rsidRPr="00203A72">
        <w:rPr>
          <w:rFonts w:eastAsia="TTA20363E8t00" w:cs="Arial"/>
          <w:b/>
          <w:sz w:val="18"/>
        </w:rPr>
        <w:t>Pr</w:t>
      </w:r>
      <w:r w:rsidRPr="00203A72">
        <w:rPr>
          <w:rFonts w:eastAsia="TTA20363E8t00" w:cs="Arial" w:hint="eastAsia"/>
          <w:b/>
          <w:sz w:val="18"/>
        </w:rPr>
        <w:t>ů</w:t>
      </w:r>
      <w:r w:rsidRPr="00203A72">
        <w:rPr>
          <w:rFonts w:eastAsia="TTA20363E8t00" w:cs="Arial"/>
          <w:b/>
          <w:sz w:val="18"/>
        </w:rPr>
        <w:t>zkum trhu, jiný ne</w:t>
      </w:r>
      <w:r w:rsidRPr="00203A72">
        <w:rPr>
          <w:rFonts w:eastAsia="TTA20363E8t00" w:cs="Arial" w:hint="eastAsia"/>
          <w:b/>
          <w:sz w:val="18"/>
        </w:rPr>
        <w:t>ž</w:t>
      </w:r>
      <w:r w:rsidRPr="00203A72">
        <w:rPr>
          <w:rFonts w:eastAsia="TTA20363E8t00" w:cs="Arial"/>
          <w:b/>
          <w:sz w:val="18"/>
        </w:rPr>
        <w:t xml:space="preserve"> zji</w:t>
      </w:r>
      <w:r w:rsidRPr="00203A72">
        <w:rPr>
          <w:rFonts w:eastAsia="TTA20363E8t00" w:cs="Arial" w:hint="eastAsia"/>
          <w:b/>
          <w:sz w:val="18"/>
        </w:rPr>
        <w:t>šť</w:t>
      </w:r>
      <w:r w:rsidRPr="00203A72">
        <w:rPr>
          <w:rFonts w:eastAsia="TTA20363E8t00" w:cs="Arial"/>
          <w:b/>
          <w:sz w:val="18"/>
        </w:rPr>
        <w:t>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analýzy trhu, analýzy konkurence a chování spotřebitelů</w:t>
      </w:r>
    </w:p>
    <w:p w:rsidR="00203A72" w:rsidRPr="00203A72" w:rsidRDefault="00203A72" w:rsidP="00203A72">
      <w:pPr>
        <w:keepNext/>
        <w:spacing w:after="0" w:line="240" w:lineRule="auto"/>
        <w:ind w:left="964" w:hanging="113"/>
        <w:rPr>
          <w:rFonts w:cs="Arial"/>
          <w:sz w:val="18"/>
        </w:rPr>
      </w:pPr>
      <w:r w:rsidRPr="00203A72">
        <w:rPr>
          <w:rFonts w:cs="Arial"/>
          <w:sz w:val="18"/>
        </w:rPr>
        <w:t>- využití průzkumu monografií, statistik, ekonometrických modelů, šetření atd.</w:t>
      </w:r>
    </w:p>
    <w:p w:rsidR="00203A72" w:rsidRPr="00203A72" w:rsidRDefault="00203A72" w:rsidP="00203A72">
      <w:pPr>
        <w:keepNext/>
        <w:spacing w:after="0" w:line="240" w:lineRule="auto"/>
        <w:ind w:left="964" w:hanging="113"/>
        <w:rPr>
          <w:rFonts w:cs="Arial"/>
          <w:sz w:val="18"/>
        </w:rPr>
      </w:pPr>
      <w:r w:rsidRPr="00203A72">
        <w:rPr>
          <w:rFonts w:cs="Arial"/>
          <w:sz w:val="18"/>
        </w:rPr>
        <w:t>- výzkumy trhu bez provedení průzkumů, které využívají již existující informace z různých zdrojů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73.20.19 Ostatní průzkum trhu</w:t>
      </w:r>
    </w:p>
    <w:p w:rsidR="00203A72" w:rsidRPr="00203A72" w:rsidRDefault="00203A72" w:rsidP="00203A72">
      <w:pPr>
        <w:keepNext/>
        <w:spacing w:after="0" w:line="240" w:lineRule="auto"/>
        <w:ind w:left="964" w:hanging="113"/>
        <w:rPr>
          <w:rFonts w:cs="Arial"/>
          <w:sz w:val="18"/>
        </w:rPr>
      </w:pPr>
      <w:r w:rsidRPr="00203A72">
        <w:rPr>
          <w:rFonts w:cs="Arial"/>
          <w:sz w:val="18"/>
        </w:rPr>
        <w:t>- analýzy trhu, analýzy konkurence a chování spotřebitelů</w:t>
      </w:r>
    </w:p>
    <w:p w:rsidR="00203A72" w:rsidRPr="00203A72" w:rsidRDefault="00203A72" w:rsidP="00203A72">
      <w:pPr>
        <w:keepNext/>
        <w:spacing w:after="0" w:line="240" w:lineRule="auto"/>
        <w:ind w:left="964" w:hanging="113"/>
        <w:rPr>
          <w:rFonts w:cs="Arial"/>
          <w:sz w:val="18"/>
        </w:rPr>
      </w:pPr>
      <w:r w:rsidRPr="00203A72">
        <w:rPr>
          <w:rFonts w:cs="Arial"/>
          <w:sz w:val="18"/>
        </w:rPr>
        <w:t>- využití průzkumu monografií, statistik, ekonometrických modelů, šetření atd.</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73.20.2 Průzkum veřejného mínění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73.20.20 </w:t>
      </w:r>
      <w:r w:rsidRPr="00203A72">
        <w:rPr>
          <w:rFonts w:eastAsia="TTA20363E8t00" w:cs="Arial"/>
          <w:b/>
          <w:sz w:val="18"/>
        </w:rPr>
        <w:t>Pr</w:t>
      </w:r>
      <w:r w:rsidRPr="00203A72">
        <w:rPr>
          <w:rFonts w:eastAsia="TTA20363E8t00" w:cs="Arial" w:hint="eastAsia"/>
          <w:b/>
          <w:sz w:val="18"/>
        </w:rPr>
        <w:t>ů</w:t>
      </w:r>
      <w:r w:rsidRPr="00203A72">
        <w:rPr>
          <w:rFonts w:eastAsia="TTA20363E8t00" w:cs="Arial"/>
          <w:b/>
          <w:sz w:val="18"/>
        </w:rPr>
        <w:t>zkum ve</w:t>
      </w:r>
      <w:r w:rsidRPr="00203A72">
        <w:rPr>
          <w:rFonts w:eastAsia="TTA20363E8t00" w:cs="Arial" w:hint="eastAsia"/>
          <w:b/>
          <w:sz w:val="18"/>
        </w:rPr>
        <w:t>ř</w:t>
      </w:r>
      <w:r w:rsidRPr="00203A72">
        <w:rPr>
          <w:rFonts w:eastAsia="TTA20363E8t00" w:cs="Arial"/>
          <w:b/>
          <w:sz w:val="18"/>
        </w:rPr>
        <w:t>ejného mín</w:t>
      </w:r>
      <w:r w:rsidRPr="00203A72">
        <w:rPr>
          <w:rFonts w:eastAsia="TTA20363E8t00" w:cs="Arial" w:hint="eastAsia"/>
          <w:b/>
          <w:sz w:val="18"/>
        </w:rPr>
        <w:t>ě</w:t>
      </w:r>
      <w:r w:rsidRPr="00203A72">
        <w:rPr>
          <w:rFonts w:eastAsia="TTA20363E8t00" w:cs="Arial"/>
          <w:b/>
          <w:sz w:val="18"/>
        </w:rPr>
        <w:t>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šetření navržená k získávání informací veřejného mínění týkajícího se sociál</w:t>
      </w:r>
      <w:r w:rsidR="0080551E">
        <w:rPr>
          <w:rFonts w:cs="Arial"/>
          <w:sz w:val="18"/>
        </w:rPr>
        <w:t>ních, ekonomických, politických </w:t>
      </w:r>
      <w:r w:rsidRPr="00203A72">
        <w:rPr>
          <w:rFonts w:cs="Arial"/>
          <w:sz w:val="18"/>
        </w:rPr>
        <w:t>a jiných záležitostí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podobná šetření sestavená k získávání informací o přístupu a preferencích spotřebitelů (73.20.1)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777978">
        <w:rPr>
          <w:rFonts w:cs="Arial"/>
          <w:b/>
          <w:bCs/>
          <w:i/>
          <w:sz w:val="28"/>
          <w:szCs w:val="26"/>
        </w:rPr>
        <w:lastRenderedPageBreak/>
        <w:t>74 Ostatní odborné, vědecké a technické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74.1 Specializované návrhářské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74.10 Specializované návrhářské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74.10.1 Návrhy interiérů, průmyslové a ostatní specializované návrhářské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74.10.11 </w:t>
      </w:r>
      <w:r w:rsidRPr="00203A72">
        <w:rPr>
          <w:rFonts w:eastAsia="TTA20363E8t00" w:cs="Arial"/>
          <w:b/>
          <w:sz w:val="18"/>
        </w:rPr>
        <w:t>Návrhy interiér</w:t>
      </w:r>
      <w:r w:rsidRPr="00203A72">
        <w:rPr>
          <w:rFonts w:eastAsia="TTA20363E8t00" w:cs="Arial" w:hint="eastAsia"/>
          <w:b/>
          <w:sz w:val="18"/>
        </w:rPr>
        <w: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návrhy interiérů, jako jsou plánování a návrhy pro interiérové prostory splňující fyzické, estetické a funkční potřeby lidí</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nákresy návrhů </w:t>
      </w:r>
      <w:r w:rsidR="009D185C">
        <w:rPr>
          <w:rFonts w:cs="Arial"/>
          <w:sz w:val="18"/>
        </w:rPr>
        <w:t>dekorací</w:t>
      </w:r>
      <w:r w:rsidRPr="00203A72">
        <w:rPr>
          <w:rFonts w:cs="Arial"/>
          <w:sz w:val="18"/>
        </w:rPr>
        <w:t xml:space="preserve"> interiérů</w:t>
      </w:r>
    </w:p>
    <w:p w:rsidR="00203A72" w:rsidRPr="00203A72" w:rsidRDefault="009D185C" w:rsidP="00203A72">
      <w:pPr>
        <w:keepNext/>
        <w:spacing w:after="0" w:line="240" w:lineRule="auto"/>
        <w:ind w:left="964" w:hanging="113"/>
        <w:rPr>
          <w:rFonts w:cs="Arial"/>
          <w:sz w:val="18"/>
        </w:rPr>
      </w:pPr>
      <w:r>
        <w:rPr>
          <w:rFonts w:cs="Arial"/>
          <w:sz w:val="18"/>
        </w:rPr>
        <w:t>- výzdobu</w:t>
      </w:r>
      <w:r w:rsidR="00203A72" w:rsidRPr="00203A72">
        <w:rPr>
          <w:rFonts w:cs="Arial"/>
          <w:sz w:val="18"/>
        </w:rPr>
        <w:t xml:space="preserve"> interiérů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777978">
        <w:rPr>
          <w:rFonts w:cs="Arial"/>
          <w:sz w:val="18"/>
        </w:rPr>
        <w:t xml:space="preserve">- architektonické </w:t>
      </w:r>
      <w:r w:rsidR="00777978" w:rsidRPr="00777978">
        <w:rPr>
          <w:rFonts w:cs="Arial"/>
          <w:sz w:val="18"/>
        </w:rPr>
        <w:t xml:space="preserve">návrhářské služby </w:t>
      </w:r>
      <w:r w:rsidRPr="00777978">
        <w:rPr>
          <w:rFonts w:cs="Arial"/>
          <w:sz w:val="18"/>
        </w:rPr>
        <w:t>(71.11)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74.10.12 </w:t>
      </w:r>
      <w:r w:rsidRPr="00203A72">
        <w:rPr>
          <w:rFonts w:eastAsia="TTA20363E8t00" w:cs="Arial"/>
          <w:b/>
          <w:sz w:val="18"/>
        </w:rPr>
        <w:t>Pr</w:t>
      </w:r>
      <w:r w:rsidRPr="00203A72">
        <w:rPr>
          <w:rFonts w:eastAsia="TTA20363E8t00" w:cs="Arial" w:hint="eastAsia"/>
          <w:b/>
          <w:sz w:val="18"/>
        </w:rPr>
        <w:t>ů</w:t>
      </w:r>
      <w:r w:rsidRPr="00203A72">
        <w:rPr>
          <w:rFonts w:eastAsia="TTA20363E8t00" w:cs="Arial"/>
          <w:b/>
          <w:sz w:val="18"/>
        </w:rPr>
        <w:t>myslové návrhy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designu průmyslových výrobků, tj. tvorbu a zpracování návrhu parametrů pro optimalizaci využití, hodnoty a vzhled výrobku vč. určení materiálů, konstrukce, mechanismu, tvaru, barvy a povrchové úpravy výrobku s ohledem na lidské charakteristiky a potřeby, popularitu na trhu a efektivnost distribuce, využití a údržbu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inženýrské služby pro návrhy průmyslových výrobků (aplikace fyzikálních zákonů a zásad) (71.12.17)</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74.10.19 </w:t>
      </w:r>
      <w:r w:rsidRPr="00203A72">
        <w:rPr>
          <w:rFonts w:eastAsia="TTA20363E8t00" w:cs="Arial"/>
          <w:b/>
          <w:sz w:val="18"/>
        </w:rPr>
        <w:t>Ostatní specializované návrhá</w:t>
      </w:r>
      <w:r w:rsidRPr="00203A72">
        <w:rPr>
          <w:rFonts w:eastAsia="TTA20363E8t00" w:cs="Arial" w:hint="eastAsia"/>
          <w:b/>
          <w:sz w:val="18"/>
        </w:rPr>
        <w:t>ř</w:t>
      </w:r>
      <w:r w:rsidRPr="00203A72">
        <w:rPr>
          <w:rFonts w:eastAsia="TTA20363E8t00" w:cs="Arial"/>
          <w:b/>
          <w:sz w:val="18"/>
        </w:rPr>
        <w:t>ské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A45A61">
        <w:rPr>
          <w:rFonts w:cs="Arial"/>
          <w:sz w:val="18"/>
        </w:rPr>
        <w:t>služby vytváření návrhů a</w:t>
      </w:r>
      <w:r w:rsidRPr="00203A72">
        <w:rPr>
          <w:rFonts w:cs="Arial"/>
          <w:sz w:val="18"/>
        </w:rPr>
        <w:t xml:space="preserve"> přípravu vzorů </w:t>
      </w:r>
      <w:r w:rsidR="00A45A61">
        <w:rPr>
          <w:rFonts w:cs="Arial"/>
          <w:sz w:val="18"/>
        </w:rPr>
        <w:t>různých výrobků</w:t>
      </w:r>
      <w:r w:rsidRPr="00203A72">
        <w:rPr>
          <w:rFonts w:cs="Arial"/>
          <w:sz w:val="18"/>
        </w:rPr>
        <w:t xml:space="preserve"> v souladu s estetickými, technickými a jinými požadavky, jako jsou:</w:t>
      </w:r>
    </w:p>
    <w:p w:rsidR="00203A72" w:rsidRPr="00203A72" w:rsidRDefault="00203A72" w:rsidP="00203A72">
      <w:pPr>
        <w:keepNext/>
        <w:spacing w:after="0" w:line="240" w:lineRule="auto"/>
        <w:ind w:left="1247" w:hanging="113"/>
        <w:rPr>
          <w:rFonts w:cs="Arial"/>
          <w:sz w:val="18"/>
        </w:rPr>
      </w:pPr>
      <w:r w:rsidRPr="00203A72">
        <w:rPr>
          <w:rFonts w:cs="Arial"/>
          <w:sz w:val="18"/>
        </w:rPr>
        <w:tab/>
        <w:t>• návrhy nábytku</w:t>
      </w:r>
    </w:p>
    <w:p w:rsidR="00203A72" w:rsidRPr="00203A72" w:rsidRDefault="00203A72" w:rsidP="00203A72">
      <w:pPr>
        <w:keepNext/>
        <w:spacing w:after="0" w:line="240" w:lineRule="auto"/>
        <w:ind w:left="1247" w:hanging="113"/>
        <w:rPr>
          <w:rFonts w:cs="Arial"/>
          <w:sz w:val="18"/>
        </w:rPr>
      </w:pPr>
      <w:r w:rsidRPr="00203A72">
        <w:rPr>
          <w:rFonts w:cs="Arial"/>
          <w:sz w:val="18"/>
        </w:rPr>
        <w:tab/>
        <w:t>• návrhy oděvů, obuvi a šperků</w:t>
      </w:r>
    </w:p>
    <w:p w:rsidR="00203A72" w:rsidRPr="00203A72" w:rsidRDefault="00203A72" w:rsidP="00203A72">
      <w:pPr>
        <w:keepNext/>
        <w:spacing w:after="0" w:line="240" w:lineRule="auto"/>
        <w:ind w:left="1247" w:hanging="113"/>
        <w:rPr>
          <w:rFonts w:cs="Arial"/>
          <w:sz w:val="18"/>
        </w:rPr>
      </w:pPr>
      <w:r w:rsidRPr="00203A72">
        <w:rPr>
          <w:rFonts w:cs="Arial"/>
          <w:sz w:val="18"/>
        </w:rPr>
        <w:tab/>
        <w:t xml:space="preserve">• </w:t>
      </w:r>
      <w:r w:rsidR="00A45A61">
        <w:rPr>
          <w:rFonts w:cs="Arial"/>
          <w:sz w:val="18"/>
        </w:rPr>
        <w:t>návrhy dalších výrobků</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9B64E2" w:rsidRPr="009B64E2">
        <w:rPr>
          <w:rFonts w:cs="Arial"/>
          <w:sz w:val="18"/>
        </w:rPr>
        <w:t>návrhářské služby související s obalovým designem</w:t>
      </w:r>
    </w:p>
    <w:p w:rsidR="00203A72" w:rsidRPr="00203A72" w:rsidRDefault="00203A72" w:rsidP="00203A72">
      <w:pPr>
        <w:keepNext/>
        <w:spacing w:after="0" w:line="240" w:lineRule="auto"/>
        <w:ind w:left="964" w:hanging="113"/>
        <w:rPr>
          <w:rFonts w:cs="Arial"/>
          <w:sz w:val="18"/>
        </w:rPr>
      </w:pPr>
      <w:r w:rsidRPr="00203A72">
        <w:rPr>
          <w:rFonts w:cs="Arial"/>
          <w:sz w:val="18"/>
        </w:rPr>
        <w:t>- tvorbu trojrozměrných modelů</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CD6F37" w:rsidRPr="00CD6F37">
        <w:rPr>
          <w:rFonts w:cs="Arial"/>
          <w:sz w:val="18"/>
        </w:rPr>
        <w:t>grafické návrhářské služby vč. návrhů pro reklamní účely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74.10.2 Designérské originály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74.10.20 Designérské originály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originální návrhářské koncepce vyrobené na vlastní účet:</w:t>
      </w:r>
    </w:p>
    <w:p w:rsidR="00203A72" w:rsidRPr="00203A72" w:rsidRDefault="00203A72" w:rsidP="00203A72">
      <w:pPr>
        <w:keepNext/>
        <w:spacing w:after="0" w:line="240" w:lineRule="auto"/>
        <w:ind w:left="1247" w:hanging="113"/>
        <w:rPr>
          <w:rFonts w:cs="Arial"/>
          <w:sz w:val="18"/>
        </w:rPr>
      </w:pPr>
      <w:r w:rsidRPr="00203A72">
        <w:rPr>
          <w:rFonts w:cs="Arial"/>
          <w:sz w:val="18"/>
        </w:rPr>
        <w:t>• návrhy průmyslových výrobků</w:t>
      </w:r>
    </w:p>
    <w:p w:rsidR="00203A72" w:rsidRPr="00203A72" w:rsidRDefault="00203A72" w:rsidP="00203A72">
      <w:pPr>
        <w:keepNext/>
        <w:spacing w:after="0" w:line="240" w:lineRule="auto"/>
        <w:ind w:left="1247" w:hanging="113"/>
        <w:rPr>
          <w:rFonts w:cs="Arial"/>
          <w:sz w:val="18"/>
        </w:rPr>
      </w:pPr>
      <w:r w:rsidRPr="00203A72">
        <w:rPr>
          <w:rFonts w:cs="Arial"/>
          <w:sz w:val="18"/>
        </w:rPr>
        <w:t>• estetické návrhy</w:t>
      </w:r>
    </w:p>
    <w:p w:rsidR="00203A72" w:rsidRPr="00203A72" w:rsidRDefault="00203A72" w:rsidP="00F77B31">
      <w:pPr>
        <w:keepNext/>
        <w:spacing w:after="120" w:line="240" w:lineRule="auto"/>
        <w:ind w:left="1247" w:hanging="113"/>
        <w:rPr>
          <w:rFonts w:cs="Arial"/>
          <w:sz w:val="18"/>
        </w:rPr>
      </w:pPr>
      <w:r w:rsidRPr="00203A72">
        <w:rPr>
          <w:rFonts w:cs="Arial"/>
          <w:sz w:val="18"/>
        </w:rPr>
        <w:t>• grafické návrhy</w:t>
      </w:r>
    </w:p>
    <w:p w:rsidR="00203A72" w:rsidRPr="00203A72" w:rsidRDefault="00203A72" w:rsidP="00203A72">
      <w:pPr>
        <w:keepNext/>
        <w:spacing w:after="0" w:line="240" w:lineRule="auto"/>
        <w:ind w:left="850"/>
        <w:rPr>
          <w:rFonts w:cs="Arial"/>
          <w:sz w:val="18"/>
        </w:rPr>
      </w:pPr>
      <w:r w:rsidRPr="00203A72">
        <w:rPr>
          <w:rFonts w:cs="Arial"/>
          <w:sz w:val="18"/>
        </w:rPr>
        <w:t>Tyto produkty duševního vlastnictví jsou obvykle vytvářeny se záměrem jejich prodeje nebo licencování.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74.2 Fotografické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74.20 Fotografické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74.20.1 Fotografické desky a filmy, jiné než kinematografické, exponované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74.20.11 Fotografické desky a filmy exponované, avšak nevyvolané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74.20.12 Fotografické desky a filmy, exponované a vyvolané, pro ofsetovou reprodukci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74.20.19 Ostatní fotografické desky a filmy exponované a vyvolané</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br w:type="column"/>
      </w:r>
      <w:r w:rsidRPr="00203A72">
        <w:rPr>
          <w:rFonts w:cs="Arial"/>
          <w:b/>
          <w:bCs/>
          <w:szCs w:val="22"/>
        </w:rPr>
        <w:lastRenderedPageBreak/>
        <w:t xml:space="preserve">74.20.2 </w:t>
      </w:r>
      <w:r w:rsidRPr="00203A72">
        <w:rPr>
          <w:rFonts w:eastAsia="TTA20363E8t00" w:cs="Arial"/>
          <w:b/>
          <w:bCs/>
          <w:szCs w:val="22"/>
        </w:rPr>
        <w:t>Speciální fotografické slu</w:t>
      </w:r>
      <w:r w:rsidRPr="00203A72">
        <w:rPr>
          <w:rFonts w:eastAsia="TTA20363E8t00" w:cs="Arial" w:hint="eastAsia"/>
          <w:b/>
          <w:bCs/>
          <w:szCs w:val="22"/>
        </w:rPr>
        <w:t>ž</w:t>
      </w:r>
      <w:r w:rsidRPr="00203A72">
        <w:rPr>
          <w:rFonts w:eastAsia="TTA20363E8t00" w:cs="Arial"/>
          <w:b/>
          <w:bCs/>
          <w:szCs w:val="22"/>
        </w:rPr>
        <w:t>by</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novinových fotografů pracujících na vlastní účet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fotografické služby v rámci služeb zpravodajských tiskových kanceláří a agentur (63.91.1)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74.20.21 </w:t>
      </w:r>
      <w:r w:rsidRPr="00203A72">
        <w:rPr>
          <w:rFonts w:eastAsia="TTA20363E8t00" w:cs="Arial"/>
          <w:b/>
          <w:sz w:val="18"/>
        </w:rPr>
        <w:t>Portrétní fotografické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skládající se z fotografování osob nebo jiných </w:t>
      </w:r>
      <w:r w:rsidR="00603594">
        <w:rPr>
          <w:rFonts w:cs="Arial"/>
          <w:sz w:val="18"/>
        </w:rPr>
        <w:t>objektů</w:t>
      </w:r>
      <w:r w:rsidRPr="00203A72">
        <w:rPr>
          <w:rFonts w:cs="Arial"/>
          <w:sz w:val="18"/>
        </w:rPr>
        <w:t xml:space="preserve"> v ateliéru nebo v jiných lokalitách, </w:t>
      </w:r>
      <w:r w:rsidR="006223A4">
        <w:rPr>
          <w:rFonts w:cs="Arial"/>
          <w:sz w:val="18"/>
        </w:rPr>
        <w:t xml:space="preserve">jako je </w:t>
      </w:r>
      <w:r w:rsidRPr="00203A72">
        <w:rPr>
          <w:rFonts w:cs="Arial"/>
          <w:sz w:val="18"/>
        </w:rPr>
        <w:t>např. klientova kancelář nebo domov; obvykle tyto služby zahrnují i vyvolání a pořízení pozitivů, jako jsou snímky podle specifikací zákazníka:</w:t>
      </w:r>
    </w:p>
    <w:p w:rsidR="00203A72" w:rsidRPr="00203A72" w:rsidRDefault="00203A72" w:rsidP="00203A72">
      <w:pPr>
        <w:keepNext/>
        <w:spacing w:after="0" w:line="240" w:lineRule="auto"/>
        <w:ind w:left="1247" w:hanging="113"/>
        <w:rPr>
          <w:rFonts w:cs="Arial"/>
          <w:sz w:val="18"/>
        </w:rPr>
      </w:pPr>
      <w:r w:rsidRPr="00203A72">
        <w:rPr>
          <w:rFonts w:cs="Arial"/>
          <w:sz w:val="18"/>
        </w:rPr>
        <w:t>• pasové nebo identifikační fotografie</w:t>
      </w:r>
    </w:p>
    <w:p w:rsidR="00203A72" w:rsidRPr="00203A72" w:rsidRDefault="006223A4" w:rsidP="00203A72">
      <w:pPr>
        <w:keepNext/>
        <w:spacing w:after="0" w:line="240" w:lineRule="auto"/>
        <w:ind w:left="1247" w:hanging="113"/>
        <w:rPr>
          <w:rFonts w:cs="Arial"/>
          <w:sz w:val="18"/>
        </w:rPr>
      </w:pPr>
      <w:r>
        <w:rPr>
          <w:rFonts w:cs="Arial"/>
          <w:sz w:val="18"/>
        </w:rPr>
        <w:t xml:space="preserve">• portréty </w:t>
      </w:r>
      <w:r w:rsidR="00203A72" w:rsidRPr="00203A72">
        <w:rPr>
          <w:rFonts w:cs="Arial"/>
          <w:sz w:val="18"/>
        </w:rPr>
        <w:t>dětí</w:t>
      </w:r>
    </w:p>
    <w:p w:rsidR="00203A72" w:rsidRPr="00203A72" w:rsidRDefault="00203A72" w:rsidP="00203A72">
      <w:pPr>
        <w:keepNext/>
        <w:spacing w:after="0" w:line="240" w:lineRule="auto"/>
        <w:ind w:left="1247" w:hanging="113"/>
        <w:rPr>
          <w:rFonts w:cs="Arial"/>
          <w:sz w:val="18"/>
        </w:rPr>
      </w:pPr>
      <w:r w:rsidRPr="00203A72">
        <w:rPr>
          <w:rFonts w:cs="Arial"/>
          <w:sz w:val="18"/>
        </w:rPr>
        <w:t>• rodinné nebo vojenské portréty</w:t>
      </w:r>
    </w:p>
    <w:p w:rsidR="00203A72" w:rsidRPr="00203A72" w:rsidRDefault="006223A4" w:rsidP="00203A72">
      <w:pPr>
        <w:keepNext/>
        <w:spacing w:after="0" w:line="240" w:lineRule="auto"/>
        <w:ind w:left="1247" w:hanging="113"/>
        <w:rPr>
          <w:rFonts w:cs="Arial"/>
          <w:sz w:val="18"/>
        </w:rPr>
      </w:pPr>
      <w:r>
        <w:rPr>
          <w:rFonts w:cs="Arial"/>
          <w:sz w:val="18"/>
        </w:rPr>
        <w:t>• studiové módní fotografie</w:t>
      </w:r>
    </w:p>
    <w:p w:rsidR="00203A72" w:rsidRPr="00203A72" w:rsidRDefault="00203A72" w:rsidP="00203A72">
      <w:pPr>
        <w:keepNext/>
        <w:spacing w:after="0" w:line="240" w:lineRule="auto"/>
        <w:ind w:left="1247" w:hanging="113"/>
        <w:rPr>
          <w:rFonts w:cs="Arial"/>
          <w:sz w:val="18"/>
        </w:rPr>
      </w:pPr>
      <w:r w:rsidRPr="00203A72">
        <w:rPr>
          <w:rFonts w:cs="Arial"/>
          <w:sz w:val="18"/>
        </w:rPr>
        <w:t>• podnikové fotografie</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74.20.22 </w:t>
      </w:r>
      <w:r w:rsidRPr="00203A72">
        <w:rPr>
          <w:rFonts w:eastAsia="TTA20363E8t00" w:cs="Arial"/>
          <w:b/>
          <w:sz w:val="18"/>
        </w:rPr>
        <w:t>Reklamní a související fotografické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fotografování:</w:t>
      </w:r>
    </w:p>
    <w:p w:rsidR="00203A72" w:rsidRPr="00203A72" w:rsidRDefault="00203A72" w:rsidP="00203A72">
      <w:pPr>
        <w:keepNext/>
        <w:spacing w:after="0" w:line="240" w:lineRule="auto"/>
        <w:ind w:left="1247" w:hanging="113"/>
        <w:rPr>
          <w:rFonts w:cs="Arial"/>
          <w:sz w:val="18"/>
        </w:rPr>
      </w:pPr>
      <w:r w:rsidRPr="00203A72">
        <w:rPr>
          <w:rFonts w:cs="Arial"/>
          <w:sz w:val="18"/>
        </w:rPr>
        <w:t>• zboží, průmyslových výrobků</w:t>
      </w:r>
    </w:p>
    <w:p w:rsidR="00203A72" w:rsidRPr="00203A72" w:rsidRDefault="00203A72" w:rsidP="00203A72">
      <w:pPr>
        <w:keepNext/>
        <w:spacing w:after="0" w:line="240" w:lineRule="auto"/>
        <w:ind w:left="1247" w:hanging="113"/>
        <w:rPr>
          <w:rFonts w:cs="Arial"/>
          <w:sz w:val="18"/>
        </w:rPr>
      </w:pPr>
      <w:r w:rsidRPr="00203A72">
        <w:rPr>
          <w:rFonts w:cs="Arial"/>
          <w:sz w:val="18"/>
        </w:rPr>
        <w:t>• módního oblečení a jiných oděvů</w:t>
      </w:r>
    </w:p>
    <w:p w:rsidR="00203A72" w:rsidRPr="00203A72" w:rsidRDefault="00203A72" w:rsidP="00203A72">
      <w:pPr>
        <w:keepNext/>
        <w:spacing w:after="0" w:line="240" w:lineRule="auto"/>
        <w:ind w:left="1247" w:hanging="113"/>
        <w:rPr>
          <w:rFonts w:cs="Arial"/>
          <w:sz w:val="18"/>
        </w:rPr>
      </w:pPr>
      <w:r w:rsidRPr="00203A72">
        <w:rPr>
          <w:rFonts w:cs="Arial"/>
          <w:sz w:val="18"/>
        </w:rPr>
        <w:t>• strojů, budov</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osob a jiných objektů pro použití </w:t>
      </w:r>
      <w:r w:rsidR="00932F8B">
        <w:rPr>
          <w:rFonts w:cs="Arial"/>
          <w:sz w:val="18"/>
        </w:rPr>
        <w:t>v oblasti vztahů</w:t>
      </w:r>
      <w:r w:rsidRPr="00203A72">
        <w:rPr>
          <w:rFonts w:cs="Arial"/>
          <w:sz w:val="18"/>
        </w:rPr>
        <w:t xml:space="preserve"> s veřejností</w:t>
      </w:r>
    </w:p>
    <w:p w:rsidR="00203A72" w:rsidRPr="00203A72" w:rsidRDefault="00203A72" w:rsidP="00203A72">
      <w:pPr>
        <w:keepNext/>
        <w:spacing w:after="0" w:line="240" w:lineRule="auto"/>
        <w:ind w:left="964" w:hanging="113"/>
        <w:rPr>
          <w:rFonts w:cs="Arial"/>
          <w:sz w:val="18"/>
        </w:rPr>
      </w:pPr>
      <w:r w:rsidRPr="00203A72">
        <w:rPr>
          <w:rFonts w:cs="Arial"/>
          <w:sz w:val="18"/>
        </w:rPr>
        <w:t>- fotografování pro:</w:t>
      </w:r>
    </w:p>
    <w:p w:rsidR="00203A72" w:rsidRPr="00203A72" w:rsidRDefault="00203A72" w:rsidP="00203A72">
      <w:pPr>
        <w:keepNext/>
        <w:spacing w:after="0" w:line="240" w:lineRule="auto"/>
        <w:ind w:left="1247" w:hanging="113"/>
        <w:rPr>
          <w:rFonts w:cs="Arial"/>
          <w:sz w:val="18"/>
        </w:rPr>
      </w:pPr>
      <w:r w:rsidRPr="00203A72">
        <w:rPr>
          <w:rFonts w:cs="Arial"/>
          <w:sz w:val="18"/>
        </w:rPr>
        <w:t>• reklamní výstavky, brožury, novinovou inzerci</w:t>
      </w:r>
    </w:p>
    <w:p w:rsidR="00203A72" w:rsidRPr="00203A72" w:rsidRDefault="00203A72" w:rsidP="00203A72">
      <w:pPr>
        <w:keepNext/>
        <w:spacing w:after="0" w:line="240" w:lineRule="auto"/>
        <w:ind w:left="1247" w:hanging="113"/>
        <w:rPr>
          <w:rFonts w:cs="Arial"/>
          <w:sz w:val="18"/>
        </w:rPr>
      </w:pPr>
      <w:r w:rsidRPr="00203A72">
        <w:rPr>
          <w:rFonts w:cs="Arial"/>
          <w:sz w:val="18"/>
        </w:rPr>
        <w:t>• katalogy</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74.20.23 </w:t>
      </w:r>
      <w:r w:rsidRPr="00203A72">
        <w:rPr>
          <w:rFonts w:eastAsia="TTA20363E8t00" w:cs="Arial"/>
          <w:b/>
          <w:sz w:val="18"/>
        </w:rPr>
        <w:t>Fotoreportá</w:t>
      </w:r>
      <w:r w:rsidRPr="00203A72">
        <w:rPr>
          <w:rFonts w:eastAsia="TTA20363E8t00" w:cs="Arial" w:hint="eastAsia"/>
          <w:b/>
          <w:sz w:val="18"/>
        </w:rPr>
        <w:t>ž</w:t>
      </w:r>
      <w:r w:rsidRPr="00203A72">
        <w:rPr>
          <w:rFonts w:eastAsia="TTA20363E8t00" w:cs="Arial"/>
          <w:b/>
          <w:sz w:val="18"/>
        </w:rPr>
        <w:t>e a záznamy akcí na video</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8B07C6" w:rsidP="00203A72">
      <w:pPr>
        <w:keepNext/>
        <w:spacing w:after="0" w:line="240" w:lineRule="auto"/>
        <w:ind w:left="964" w:hanging="113"/>
        <w:rPr>
          <w:rFonts w:cs="Arial"/>
          <w:sz w:val="18"/>
        </w:rPr>
      </w:pPr>
      <w:r>
        <w:rPr>
          <w:rFonts w:cs="Arial"/>
          <w:sz w:val="18"/>
        </w:rPr>
        <w:t>- fotografování nebo video</w:t>
      </w:r>
      <w:r w:rsidR="00203A72" w:rsidRPr="00203A72">
        <w:rPr>
          <w:rFonts w:cs="Arial"/>
          <w:sz w:val="18"/>
        </w:rPr>
        <w:t>natáčení živých událostí, např. svatby, promoce, konference, recepce, módní přehlídky, sportovní a zpravodajské události a další jiné aktuální událostí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výrobu hraných filmů, videozáznamů a televizních programů (59.11.1)</w:t>
      </w:r>
    </w:p>
    <w:p w:rsidR="00203A72" w:rsidRPr="00203A72" w:rsidRDefault="00203A72" w:rsidP="00203A72">
      <w:pPr>
        <w:keepNext/>
        <w:spacing w:after="0" w:line="240" w:lineRule="auto"/>
        <w:ind w:left="964" w:hanging="113"/>
        <w:rPr>
          <w:rFonts w:cs="Arial"/>
          <w:sz w:val="18"/>
        </w:rPr>
      </w:pPr>
      <w:r w:rsidRPr="00203A72">
        <w:rPr>
          <w:rFonts w:cs="Arial"/>
          <w:sz w:val="18"/>
        </w:rPr>
        <w:t>- služby zpravodajských tiskových kanceláří a agentur (63.91.1)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74.20.24 </w:t>
      </w:r>
      <w:r w:rsidRPr="00203A72">
        <w:rPr>
          <w:rFonts w:eastAsia="TTA20363E8t00" w:cs="Arial"/>
          <w:b/>
          <w:sz w:val="18"/>
        </w:rPr>
        <w:t>Letecké snímkování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fotografování krajin, staveb a dalších povrchů z letadel nebo vrtulníků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fotogrammetrické záznamy a sběr dat pomocí satelitů (71.12.34)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74.20.29 </w:t>
      </w:r>
      <w:r w:rsidRPr="00203A72">
        <w:rPr>
          <w:rFonts w:eastAsia="TTA20363E8t00" w:cs="Arial"/>
          <w:b/>
          <w:sz w:val="18"/>
        </w:rPr>
        <w:t>Ostatní speciální fotografické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fotografování osob, předmětů nebo scenérií s použitím speciálních aparátů a technik, např.:</w:t>
      </w:r>
    </w:p>
    <w:p w:rsidR="00203A72" w:rsidRPr="00203A72" w:rsidRDefault="00203A72" w:rsidP="00203A72">
      <w:pPr>
        <w:keepNext/>
        <w:spacing w:after="0" w:line="240" w:lineRule="auto"/>
        <w:ind w:left="1247" w:hanging="113"/>
        <w:rPr>
          <w:rFonts w:cs="Arial"/>
          <w:sz w:val="18"/>
        </w:rPr>
      </w:pPr>
      <w:r w:rsidRPr="00203A72">
        <w:rPr>
          <w:rFonts w:cs="Arial"/>
          <w:sz w:val="18"/>
        </w:rPr>
        <w:t>• fotografování pod vodou</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9B3679">
        <w:rPr>
          <w:rFonts w:cs="Arial"/>
          <w:sz w:val="18"/>
        </w:rPr>
        <w:t>fotografování související s medicínou a biologií</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9B3679">
        <w:rPr>
          <w:rFonts w:cs="Arial"/>
          <w:sz w:val="18"/>
        </w:rPr>
        <w:t>mikrofotografování</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fotografií tisku (63.91.1)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74.20.3 Ostatní fotografické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74.20.31 </w:t>
      </w:r>
      <w:r w:rsidRPr="00203A72">
        <w:rPr>
          <w:rFonts w:eastAsia="TTA20363E8t00" w:cs="Arial"/>
          <w:b/>
          <w:sz w:val="18"/>
        </w:rPr>
        <w:t>Zpracování fotografií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zejména vyvolávání negativů a výrobu kopií snímků pro jiné podle specifikací zákazníka:</w:t>
      </w:r>
    </w:p>
    <w:p w:rsidR="00203A72" w:rsidRPr="00203A72" w:rsidRDefault="00203A72" w:rsidP="00203A72">
      <w:pPr>
        <w:keepNext/>
        <w:spacing w:after="0" w:line="240" w:lineRule="auto"/>
        <w:ind w:left="1247" w:hanging="113"/>
        <w:rPr>
          <w:rFonts w:cs="Arial"/>
          <w:sz w:val="18"/>
        </w:rPr>
      </w:pPr>
      <w:r w:rsidRPr="00203A72">
        <w:rPr>
          <w:rFonts w:cs="Arial"/>
          <w:sz w:val="18"/>
        </w:rPr>
        <w:t>• zvětšování negativů nebo diapozitivů</w:t>
      </w:r>
    </w:p>
    <w:p w:rsidR="00203A72" w:rsidRPr="00203A72" w:rsidRDefault="00203A72" w:rsidP="00203A72">
      <w:pPr>
        <w:keepNext/>
        <w:spacing w:after="0" w:line="240" w:lineRule="auto"/>
        <w:ind w:left="1247" w:hanging="113"/>
        <w:rPr>
          <w:rFonts w:cs="Arial"/>
          <w:sz w:val="18"/>
        </w:rPr>
      </w:pPr>
      <w:r w:rsidRPr="00203A72">
        <w:rPr>
          <w:rFonts w:cs="Arial"/>
          <w:sz w:val="18"/>
        </w:rPr>
        <w:t>• černobílé zpracování</w:t>
      </w:r>
    </w:p>
    <w:p w:rsidR="00203A72" w:rsidRPr="00203A72" w:rsidRDefault="00203A72" w:rsidP="00203A72">
      <w:pPr>
        <w:keepNext/>
        <w:spacing w:after="0" w:line="240" w:lineRule="auto"/>
        <w:ind w:left="1247" w:hanging="113"/>
        <w:rPr>
          <w:rFonts w:cs="Arial"/>
          <w:sz w:val="18"/>
        </w:rPr>
      </w:pPr>
      <w:r w:rsidRPr="00203A72">
        <w:rPr>
          <w:rFonts w:cs="Arial"/>
          <w:sz w:val="18"/>
        </w:rPr>
        <w:t>• zpracování fotografií pro barevný tisk</w:t>
      </w:r>
    </w:p>
    <w:p w:rsidR="00203A72" w:rsidRPr="00203A72" w:rsidRDefault="00203A72" w:rsidP="00203A72">
      <w:pPr>
        <w:keepNext/>
        <w:spacing w:after="0" w:line="240" w:lineRule="auto"/>
        <w:ind w:left="1247" w:hanging="113"/>
        <w:rPr>
          <w:rFonts w:cs="Arial"/>
          <w:sz w:val="18"/>
        </w:rPr>
      </w:pPr>
      <w:r w:rsidRPr="00203A72">
        <w:rPr>
          <w:rFonts w:cs="Arial"/>
          <w:sz w:val="18"/>
        </w:rPr>
        <w:t>• duplikáty diapozitivů a negativů, dotisky atd.</w:t>
      </w:r>
    </w:p>
    <w:p w:rsidR="00203A72" w:rsidRPr="00203A72" w:rsidRDefault="00203A72" w:rsidP="00203A72">
      <w:pPr>
        <w:keepNext/>
        <w:spacing w:after="0" w:line="240" w:lineRule="auto"/>
        <w:ind w:left="964" w:hanging="113"/>
        <w:rPr>
          <w:rFonts w:cs="Arial"/>
          <w:sz w:val="18"/>
        </w:rPr>
      </w:pPr>
      <w:r w:rsidRPr="00203A72">
        <w:rPr>
          <w:rFonts w:cs="Arial"/>
          <w:sz w:val="18"/>
        </w:rPr>
        <w:t>- vyvolávání filmů pro amatérské fotografy i komerční klienty</w:t>
      </w:r>
    </w:p>
    <w:p w:rsidR="00203A72" w:rsidRPr="00203A72" w:rsidRDefault="00203A72" w:rsidP="00203A72">
      <w:pPr>
        <w:keepNext/>
        <w:spacing w:after="0" w:line="240" w:lineRule="auto"/>
        <w:ind w:left="964" w:hanging="113"/>
        <w:rPr>
          <w:rFonts w:cs="Arial"/>
          <w:sz w:val="18"/>
        </w:rPr>
      </w:pPr>
      <w:r w:rsidRPr="00203A72">
        <w:rPr>
          <w:rFonts w:cs="Arial"/>
          <w:sz w:val="18"/>
        </w:rPr>
        <w:t>- práce související se zpracováním diapozitivů</w:t>
      </w:r>
    </w:p>
    <w:p w:rsidR="00203A72" w:rsidRPr="00203A72" w:rsidRDefault="00203A72" w:rsidP="00203A72">
      <w:pPr>
        <w:keepNext/>
        <w:spacing w:after="0" w:line="240" w:lineRule="auto"/>
        <w:ind w:left="964" w:hanging="113"/>
        <w:rPr>
          <w:rFonts w:cs="Arial"/>
          <w:sz w:val="18"/>
        </w:rPr>
      </w:pPr>
      <w:r w:rsidRPr="00203A72">
        <w:rPr>
          <w:rFonts w:cs="Arial"/>
          <w:sz w:val="18"/>
        </w:rPr>
        <w:lastRenderedPageBreak/>
        <w:t>- kopírování filmů</w:t>
      </w:r>
    </w:p>
    <w:p w:rsidR="00203A72" w:rsidRPr="00203A72" w:rsidRDefault="00203A72" w:rsidP="00203A72">
      <w:pPr>
        <w:keepNext/>
        <w:spacing w:after="0" w:line="240" w:lineRule="auto"/>
        <w:ind w:left="964" w:hanging="113"/>
        <w:rPr>
          <w:rFonts w:cs="Arial"/>
          <w:sz w:val="18"/>
        </w:rPr>
      </w:pPr>
      <w:r w:rsidRPr="00203A72">
        <w:rPr>
          <w:rFonts w:cs="Arial"/>
          <w:sz w:val="18"/>
        </w:rPr>
        <w:t>- převedení fotografií a filmů na jiná média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zpracování filmového pásu a postprodukci (59.12.1)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74.20.32 </w:t>
      </w:r>
      <w:r w:rsidRPr="00203A72">
        <w:rPr>
          <w:rFonts w:eastAsia="TTA20363E8t00" w:cs="Arial"/>
          <w:b/>
          <w:sz w:val="18"/>
        </w:rPr>
        <w:t>Restaurování a retu</w:t>
      </w:r>
      <w:r w:rsidRPr="00203A72">
        <w:rPr>
          <w:rFonts w:eastAsia="TTA20363E8t00" w:cs="Arial" w:hint="eastAsia"/>
          <w:b/>
          <w:sz w:val="18"/>
        </w:rPr>
        <w:t>š</w:t>
      </w:r>
      <w:r w:rsidRPr="00203A72">
        <w:rPr>
          <w:rFonts w:eastAsia="TTA20363E8t00" w:cs="Arial"/>
          <w:b/>
          <w:sz w:val="18"/>
        </w:rPr>
        <w:t>ování fotografií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restaurování starých fotografií</w:t>
      </w:r>
    </w:p>
    <w:p w:rsidR="00203A72" w:rsidRPr="00203A72" w:rsidRDefault="00203A72" w:rsidP="00203A72">
      <w:pPr>
        <w:keepNext/>
        <w:spacing w:after="0" w:line="240" w:lineRule="auto"/>
        <w:ind w:left="964" w:hanging="113"/>
        <w:rPr>
          <w:rFonts w:cs="Arial"/>
          <w:sz w:val="18"/>
        </w:rPr>
      </w:pPr>
      <w:r w:rsidRPr="00203A72">
        <w:rPr>
          <w:rFonts w:cs="Arial"/>
          <w:sz w:val="18"/>
        </w:rPr>
        <w:t>- retuše a jiné speciální fotografické efekty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74.20.39 </w:t>
      </w:r>
      <w:r w:rsidRPr="00203A72">
        <w:rPr>
          <w:rFonts w:eastAsia="TTA20363E8t00" w:cs="Arial"/>
          <w:b/>
          <w:sz w:val="18"/>
        </w:rPr>
        <w:t>Ostatní fotografické slu</w:t>
      </w:r>
      <w:r w:rsidRPr="00203A72">
        <w:rPr>
          <w:rFonts w:eastAsia="TTA20363E8t00" w:cs="Arial" w:hint="eastAsia"/>
          <w:b/>
          <w:sz w:val="18"/>
        </w:rPr>
        <w:t>ž</w:t>
      </w:r>
      <w:r w:rsidRPr="00203A72">
        <w:rPr>
          <w:rFonts w:eastAsia="TTA20363E8t00" w:cs="Arial"/>
          <w:b/>
          <w:sz w:val="18"/>
        </w:rPr>
        <w:t>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výrobu mikrofilmů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fotokopírování (82.19.11)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74.3 Překladatelské a tlumočnické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74.30 Překladatelské a tlumočnické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74.30.1 Překladatelské a tlumočnické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74.30.11 </w:t>
      </w:r>
      <w:r w:rsidRPr="00203A72">
        <w:rPr>
          <w:rFonts w:eastAsia="TTA20363E8t00" w:cs="Arial"/>
          <w:b/>
          <w:sz w:val="18"/>
        </w:rPr>
        <w:t>P</w:t>
      </w:r>
      <w:r w:rsidRPr="00203A72">
        <w:rPr>
          <w:rFonts w:eastAsia="TTA20363E8t00" w:cs="Arial" w:hint="eastAsia"/>
          <w:b/>
          <w:sz w:val="18"/>
        </w:rPr>
        <w:t>ř</w:t>
      </w:r>
      <w:r w:rsidRPr="00203A72">
        <w:rPr>
          <w:rFonts w:eastAsia="TTA20363E8t00" w:cs="Arial"/>
          <w:b/>
          <w:sz w:val="18"/>
        </w:rPr>
        <w:t>ekladatelské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obecně spojené s překladem textů z jednoho jazyka do jiného s výsledným psaným dokumentem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74.30.12 </w:t>
      </w:r>
      <w:r w:rsidRPr="00203A72">
        <w:rPr>
          <w:rFonts w:eastAsia="TTA20363E8t00" w:cs="Arial"/>
          <w:b/>
          <w:sz w:val="18"/>
        </w:rPr>
        <w:t>Tlumo</w:t>
      </w:r>
      <w:r w:rsidRPr="00203A72">
        <w:rPr>
          <w:rFonts w:eastAsia="TTA20363E8t00" w:cs="Arial" w:hint="eastAsia"/>
          <w:b/>
          <w:sz w:val="18"/>
        </w:rPr>
        <w:t>č</w:t>
      </w:r>
      <w:r w:rsidRPr="00203A72">
        <w:rPr>
          <w:rFonts w:eastAsia="TTA20363E8t00" w:cs="Arial"/>
          <w:b/>
          <w:sz w:val="18"/>
        </w:rPr>
        <w:t>nické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tlumočnické služby obecně se týkající ústního vyjádření toho, co bylo řečeno v jiném jazyce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74.9 Ostatní odborné, vědecké a technické služby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74.90 Ostatní odborné, vědecké a technické služby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74.90.1 Odborné a technické podpůrné a poradenské služby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74.90.11 Ověřování faktur a poskytování informací o sazbách za přepravu zboží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74.90.12 </w:t>
      </w:r>
      <w:r w:rsidRPr="00203A72">
        <w:rPr>
          <w:rFonts w:eastAsia="TTA20363E8t00" w:cs="Arial"/>
          <w:b/>
          <w:sz w:val="18"/>
        </w:rPr>
        <w:t>Slu</w:t>
      </w:r>
      <w:r w:rsidRPr="00203A72">
        <w:rPr>
          <w:rFonts w:eastAsia="TTA20363E8t00" w:cs="Arial" w:hint="eastAsia"/>
          <w:b/>
          <w:sz w:val="18"/>
        </w:rPr>
        <w:t>ž</w:t>
      </w:r>
      <w:r w:rsidRPr="00203A72">
        <w:rPr>
          <w:rFonts w:eastAsia="TTA20363E8t00" w:cs="Arial"/>
          <w:b/>
          <w:sz w:val="18"/>
        </w:rPr>
        <w:t>by obchodních maklé</w:t>
      </w:r>
      <w:r w:rsidRPr="00203A72">
        <w:rPr>
          <w:rFonts w:eastAsia="TTA20363E8t00" w:cs="Arial" w:hint="eastAsia"/>
          <w:b/>
          <w:sz w:val="18"/>
        </w:rPr>
        <w:t>řů</w:t>
      </w:r>
      <w:r w:rsidRPr="00203A72">
        <w:rPr>
          <w:rFonts w:eastAsia="TTA20363E8t00" w:cs="Arial"/>
          <w:b/>
          <w:sz w:val="18"/>
        </w:rPr>
        <w:t xml:space="preserve"> a odhadc</w:t>
      </w:r>
      <w:r w:rsidRPr="00203A72">
        <w:rPr>
          <w:rFonts w:eastAsia="TTA20363E8t00" w:cs="Arial" w:hint="eastAsia"/>
          <w:b/>
          <w:sz w:val="18"/>
        </w:rPr>
        <w:t>ů</w:t>
      </w:r>
      <w:r w:rsidRPr="00203A72">
        <w:rPr>
          <w:rFonts w:eastAsia="TTA20363E8t00" w:cs="Arial"/>
          <w:b/>
          <w:sz w:val="18"/>
        </w:rPr>
        <w:t>, jiné ne</w:t>
      </w:r>
      <w:r w:rsidRPr="00203A72">
        <w:rPr>
          <w:rFonts w:eastAsia="TTA20363E8t00" w:cs="Arial" w:hint="eastAsia"/>
          <w:b/>
          <w:sz w:val="18"/>
        </w:rPr>
        <w:t>ž</w:t>
      </w:r>
      <w:r w:rsidRPr="00203A72">
        <w:rPr>
          <w:rFonts w:eastAsia="TTA20363E8t00" w:cs="Arial"/>
          <w:b/>
          <w:sz w:val="18"/>
        </w:rPr>
        <w:t xml:space="preserve"> pro nemovitosti a poji</w:t>
      </w:r>
      <w:r w:rsidRPr="00203A72">
        <w:rPr>
          <w:rFonts w:eastAsia="TTA20363E8t00" w:cs="Arial" w:hint="eastAsia"/>
          <w:b/>
          <w:sz w:val="18"/>
        </w:rPr>
        <w:t>š</w:t>
      </w:r>
      <w:r w:rsidRPr="00203A72">
        <w:rPr>
          <w:rFonts w:eastAsia="TTA20363E8t00" w:cs="Arial"/>
          <w:b/>
          <w:sz w:val="18"/>
        </w:rPr>
        <w:t>t</w:t>
      </w:r>
      <w:r w:rsidRPr="00203A72">
        <w:rPr>
          <w:rFonts w:eastAsia="TTA20363E8t00" w:cs="Arial" w:hint="eastAsia"/>
          <w:b/>
          <w:sz w:val="18"/>
        </w:rPr>
        <w:t>ě</w:t>
      </w:r>
      <w:r w:rsidRPr="00203A72">
        <w:rPr>
          <w:rFonts w:eastAsia="TTA20363E8t00" w:cs="Arial"/>
          <w:b/>
          <w:sz w:val="18"/>
        </w:rPr>
        <w:t>ni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zprostředkování, tj. sjednání nákupu a prodeje malých a středních obchodů vč. odborných praxí</w:t>
      </w:r>
    </w:p>
    <w:p w:rsidR="00203A72" w:rsidRPr="00203A72" w:rsidRDefault="00203A72" w:rsidP="00203A72">
      <w:pPr>
        <w:keepNext/>
        <w:spacing w:after="0" w:line="240" w:lineRule="auto"/>
        <w:ind w:left="964" w:hanging="113"/>
        <w:rPr>
          <w:rFonts w:cs="Arial"/>
          <w:sz w:val="18"/>
        </w:rPr>
      </w:pPr>
      <w:r w:rsidRPr="00203A72">
        <w:rPr>
          <w:rFonts w:cs="Arial"/>
          <w:sz w:val="18"/>
        </w:rPr>
        <w:t>- služby odhadců pro starožitnosti, šperky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zjišťování škod jménem pojišťovacích společností (66.21.10)</w:t>
      </w:r>
    </w:p>
    <w:p w:rsidR="00203A72" w:rsidRPr="00203A72" w:rsidRDefault="00203A72" w:rsidP="00203A72">
      <w:pPr>
        <w:keepNext/>
        <w:spacing w:after="0" w:line="240" w:lineRule="auto"/>
        <w:ind w:left="964" w:hanging="113"/>
        <w:rPr>
          <w:rFonts w:cs="Arial"/>
          <w:sz w:val="18"/>
        </w:rPr>
      </w:pPr>
      <w:r w:rsidRPr="00203A72">
        <w:rPr>
          <w:rFonts w:cs="Arial"/>
          <w:sz w:val="18"/>
        </w:rPr>
        <w:t>- služby realitních makléřů (68.31.1)</w:t>
      </w:r>
    </w:p>
    <w:p w:rsidR="00203A72" w:rsidRPr="00203A72" w:rsidRDefault="00203A72" w:rsidP="00203A72">
      <w:pPr>
        <w:keepNext/>
        <w:spacing w:after="0" w:line="240" w:lineRule="auto"/>
        <w:ind w:left="964" w:hanging="113"/>
        <w:rPr>
          <w:rFonts w:cs="Arial"/>
          <w:sz w:val="18"/>
        </w:rPr>
      </w:pPr>
      <w:r w:rsidRPr="00203A72">
        <w:rPr>
          <w:rFonts w:cs="Arial"/>
          <w:sz w:val="18"/>
        </w:rPr>
        <w:t>- odhady nemovitostí (68.31.16)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74.90.13 </w:t>
      </w:r>
      <w:r w:rsidRPr="00203A72">
        <w:rPr>
          <w:rFonts w:eastAsia="TTA20363E8t00" w:cs="Arial"/>
          <w:b/>
          <w:sz w:val="18"/>
        </w:rPr>
        <w:t>Poradenské slu</w:t>
      </w:r>
      <w:r w:rsidRPr="00203A72">
        <w:rPr>
          <w:rFonts w:eastAsia="TTA20363E8t00" w:cs="Arial" w:hint="eastAsia"/>
          <w:b/>
          <w:sz w:val="18"/>
        </w:rPr>
        <w:t>ž</w:t>
      </w:r>
      <w:r w:rsidRPr="00203A72">
        <w:rPr>
          <w:rFonts w:eastAsia="TTA20363E8t00" w:cs="Arial"/>
          <w:b/>
          <w:sz w:val="18"/>
        </w:rPr>
        <w:t xml:space="preserve">by v oblasti </w:t>
      </w:r>
      <w:r w:rsidRPr="00203A72">
        <w:rPr>
          <w:rFonts w:eastAsia="TTA20363E8t00" w:cs="Arial" w:hint="eastAsia"/>
          <w:b/>
          <w:sz w:val="18"/>
        </w:rPr>
        <w:t>ž</w:t>
      </w:r>
      <w:r w:rsidRPr="00203A72">
        <w:rPr>
          <w:rFonts w:eastAsia="TTA20363E8t00" w:cs="Arial"/>
          <w:b/>
          <w:sz w:val="18"/>
        </w:rPr>
        <w:t>ivotního prost</w:t>
      </w:r>
      <w:r w:rsidRPr="00203A72">
        <w:rPr>
          <w:rFonts w:eastAsia="TTA20363E8t00" w:cs="Arial" w:hint="eastAsia"/>
          <w:b/>
          <w:sz w:val="18"/>
        </w:rPr>
        <w:t>ř</w:t>
      </w:r>
      <w:r w:rsidRPr="00203A72">
        <w:rPr>
          <w:rFonts w:eastAsia="TTA20363E8t00" w:cs="Arial"/>
          <w:b/>
          <w:sz w:val="18"/>
        </w:rPr>
        <w:t>edí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analýzu vlivu prostředí, tj. objektivní studie pro jeden nebo více z následujících účelů: stanovení, zda je určité místo z hlediska životního prostředí kontaminováno nebo není, a pokud je, jaký je zdroj, povaha a rozsah kontaminace; vyhodnocení rizika pro bezpečnost a zdraví veřejnosti ze znečištění životního prostředí spojeného s navrhovaným nebo již probíhajícím projektem; vyhodnocení dopadu změn v životním prostředí vyplývajících z lidské nebo přírodní činnosti na životní prostředí nebo ekonomiku</w:t>
      </w:r>
    </w:p>
    <w:p w:rsidR="00203A72" w:rsidRPr="00203A72" w:rsidRDefault="00203A72" w:rsidP="00203A72">
      <w:pPr>
        <w:keepNext/>
        <w:spacing w:after="0" w:line="240" w:lineRule="auto"/>
        <w:ind w:left="964" w:hanging="113"/>
        <w:rPr>
          <w:rFonts w:cs="Arial"/>
          <w:sz w:val="18"/>
        </w:rPr>
      </w:pPr>
      <w:r w:rsidRPr="00203A72">
        <w:rPr>
          <w:rFonts w:cs="Arial"/>
          <w:sz w:val="18"/>
        </w:rPr>
        <w:t>- ekologické audity, tj. nezávislá hodnocení současné situace společnosti v dodržování platných ekologických požadavků nebo politiky, praxe a kontrol</w:t>
      </w:r>
    </w:p>
    <w:p w:rsidR="00203A72" w:rsidRPr="00203A72" w:rsidRDefault="00203A72" w:rsidP="00203A72">
      <w:pPr>
        <w:keepNext/>
        <w:spacing w:after="0" w:line="240" w:lineRule="auto"/>
        <w:ind w:left="964" w:hanging="113"/>
        <w:rPr>
          <w:rFonts w:cs="Arial"/>
          <w:sz w:val="18"/>
        </w:rPr>
      </w:pPr>
      <w:r w:rsidRPr="00203A72">
        <w:rPr>
          <w:rFonts w:cs="Arial"/>
          <w:sz w:val="18"/>
        </w:rPr>
        <w:t>- plánování sanace lokalit, tj. vypracování plánů pro nápravu ekologické kontaminace, obvykle pro konkrétní místo, které zahrnují technické a jiné požadavky předepsané zákonem nebo nařízením</w:t>
      </w:r>
    </w:p>
    <w:p w:rsidR="00203A72" w:rsidRPr="00203A72" w:rsidRDefault="00203A72" w:rsidP="00203A72">
      <w:pPr>
        <w:keepNext/>
        <w:spacing w:after="0" w:line="240" w:lineRule="auto"/>
        <w:ind w:left="964" w:hanging="113"/>
        <w:rPr>
          <w:rFonts w:cs="Arial"/>
          <w:sz w:val="18"/>
        </w:rPr>
      </w:pPr>
      <w:r w:rsidRPr="00203A72">
        <w:rPr>
          <w:rFonts w:cs="Arial"/>
          <w:sz w:val="18"/>
        </w:rPr>
        <w:lastRenderedPageBreak/>
        <w:t>- hodnocení ekologických studií, tj. provádění analýz vysvětlujících silné a slabé stránky ekologické studie a poskytnutí alternativního názoru; hodnocení ekologických studií může zahrnovat i analýzy budoucích odpovědí ekologickým regulátorům</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řízení přírodních zdrojů, tj. poskytování objektivních informací, poradenství nebo vedení týkající se nejlepší praxe pro ekologicky udržitelný rozvoj a využití pozemků, lesů, vodních ploch, plynu, ropy a surovinových nalezišť, divoce žijících živočichů a rostlin a přírodních zdrojů</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odpadovém hospodářství, tj. poskytování objektivních informací, poradenství nebo vedení týkající se nejlepší praxe s cílem minimalizace, přepravy, manipulace, likvidace a/nebo recyklace odpadů</w:t>
      </w:r>
    </w:p>
    <w:p w:rsidR="00203A72" w:rsidRPr="00203A72" w:rsidRDefault="00203A72" w:rsidP="00203A72">
      <w:pPr>
        <w:keepNext/>
        <w:spacing w:after="0" w:line="240" w:lineRule="auto"/>
        <w:ind w:left="964" w:hanging="113"/>
        <w:rPr>
          <w:rFonts w:cs="Arial"/>
          <w:sz w:val="18"/>
        </w:rPr>
      </w:pPr>
      <w:r w:rsidRPr="00203A72">
        <w:rPr>
          <w:rFonts w:cs="Arial"/>
          <w:sz w:val="18"/>
        </w:rPr>
        <w:t>- poradenství při zpracování ekologické politiky, tj. poradenství pro veřejné nebo soukromé instituce v oblasti navrhování, vypracování a realizaci ekologických zákonů, nařízení, norem nebo praktik</w:t>
      </w:r>
    </w:p>
    <w:p w:rsidR="00203A72" w:rsidRPr="00203A72" w:rsidRDefault="00203A72" w:rsidP="00203A72">
      <w:pPr>
        <w:keepNext/>
        <w:spacing w:after="0" w:line="240" w:lineRule="auto"/>
        <w:ind w:left="964" w:hanging="113"/>
        <w:rPr>
          <w:rFonts w:cs="Arial"/>
          <w:sz w:val="18"/>
        </w:rPr>
      </w:pPr>
      <w:r w:rsidRPr="00203A72">
        <w:rPr>
          <w:rFonts w:cs="Arial"/>
          <w:sz w:val="18"/>
        </w:rPr>
        <w:t>- jiné environmentální poradenské služby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74.90.14 </w:t>
      </w:r>
      <w:r w:rsidRPr="00203A72">
        <w:rPr>
          <w:rFonts w:eastAsia="TTA20363E8t00" w:cs="Arial"/>
          <w:b/>
          <w:sz w:val="18"/>
        </w:rPr>
        <w:t>P</w:t>
      </w:r>
      <w:r w:rsidRPr="00203A72">
        <w:rPr>
          <w:rFonts w:eastAsia="TTA20363E8t00" w:cs="Arial" w:hint="eastAsia"/>
          <w:b/>
          <w:sz w:val="18"/>
        </w:rPr>
        <w:t>ř</w:t>
      </w:r>
      <w:r w:rsidRPr="00203A72">
        <w:rPr>
          <w:rFonts w:eastAsia="TTA20363E8t00" w:cs="Arial"/>
          <w:b/>
          <w:sz w:val="18"/>
        </w:rPr>
        <w:t>edpovídání po</w:t>
      </w:r>
      <w:r w:rsidRPr="00203A72">
        <w:rPr>
          <w:rFonts w:eastAsia="TTA20363E8t00" w:cs="Arial" w:hint="eastAsia"/>
          <w:b/>
          <w:sz w:val="18"/>
        </w:rPr>
        <w:t>č</w:t>
      </w:r>
      <w:r w:rsidRPr="00203A72">
        <w:rPr>
          <w:rFonts w:eastAsia="TTA20363E8t00" w:cs="Arial"/>
          <w:b/>
          <w:sz w:val="18"/>
        </w:rPr>
        <w:t>así a meteorologické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meteorologické analýzy atmosféry a předpovídání procesů v oblasti počasí a povětrnostních podmínek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74.90.15 </w:t>
      </w:r>
      <w:r w:rsidRPr="00203A72">
        <w:rPr>
          <w:rFonts w:eastAsia="TTA20363E8t00" w:cs="Arial"/>
          <w:b/>
          <w:sz w:val="18"/>
        </w:rPr>
        <w:t>Poradenské slu</w:t>
      </w:r>
      <w:r w:rsidRPr="00203A72">
        <w:rPr>
          <w:rFonts w:eastAsia="TTA20363E8t00" w:cs="Arial" w:hint="eastAsia"/>
          <w:b/>
          <w:sz w:val="18"/>
        </w:rPr>
        <w:t>ž</w:t>
      </w:r>
      <w:r w:rsidRPr="00203A72">
        <w:rPr>
          <w:rFonts w:eastAsia="TTA20363E8t00" w:cs="Arial"/>
          <w:b/>
          <w:sz w:val="18"/>
        </w:rPr>
        <w:t>by v oblasti bezpe</w:t>
      </w:r>
      <w:r w:rsidRPr="00203A72">
        <w:rPr>
          <w:rFonts w:eastAsia="TTA20363E8t00" w:cs="Arial" w:hint="eastAsia"/>
          <w:b/>
          <w:sz w:val="18"/>
        </w:rPr>
        <w:t>č</w:t>
      </w:r>
      <w:r w:rsidRPr="00203A72">
        <w:rPr>
          <w:rFonts w:eastAsia="TTA20363E8t00" w:cs="Arial"/>
          <w:b/>
          <w:sz w:val="18"/>
        </w:rPr>
        <w:t>nosti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skládající se z určení potřeb klienta a poradenství a návrhů v oblasti typů zabezpečení nejvhodnějších pro klienta nebo zlepšení stávajících systémů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poradenství </w:t>
      </w:r>
      <w:r w:rsidR="005E3A5B">
        <w:rPr>
          <w:rFonts w:cs="Arial"/>
          <w:sz w:val="18"/>
        </w:rPr>
        <w:t>ohledně</w:t>
      </w:r>
      <w:r w:rsidRPr="00203A72">
        <w:rPr>
          <w:rFonts w:cs="Arial"/>
          <w:sz w:val="18"/>
        </w:rPr>
        <w:t xml:space="preserve"> zabezpečení počítačů (62.02)</w:t>
      </w:r>
    </w:p>
    <w:p w:rsidR="00203A72" w:rsidRPr="00203A72" w:rsidRDefault="00203A72" w:rsidP="00203A72">
      <w:pPr>
        <w:keepNext/>
        <w:spacing w:after="0" w:line="240" w:lineRule="auto"/>
        <w:ind w:left="964" w:hanging="113"/>
        <w:rPr>
          <w:rFonts w:cs="Arial"/>
          <w:sz w:val="18"/>
        </w:rPr>
      </w:pPr>
      <w:r w:rsidRPr="00203A72">
        <w:rPr>
          <w:rFonts w:cs="Arial"/>
          <w:sz w:val="18"/>
        </w:rPr>
        <w:t>- monitorování a údržbu bezpečnostních systémů (80.20.10)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74.90.19 </w:t>
      </w:r>
      <w:r w:rsidRPr="00203A72">
        <w:rPr>
          <w:rFonts w:eastAsia="TTA20363E8t00" w:cs="Arial"/>
          <w:b/>
          <w:sz w:val="18"/>
        </w:rPr>
        <w:t>Ostatní v</w:t>
      </w:r>
      <w:r w:rsidRPr="00203A72">
        <w:rPr>
          <w:rFonts w:eastAsia="TTA20363E8t00" w:cs="Arial" w:hint="eastAsia"/>
          <w:b/>
          <w:sz w:val="18"/>
        </w:rPr>
        <w:t>ě</w:t>
      </w:r>
      <w:r w:rsidRPr="00203A72">
        <w:rPr>
          <w:rFonts w:eastAsia="TTA20363E8t00" w:cs="Arial"/>
          <w:b/>
          <w:sz w:val="18"/>
        </w:rPr>
        <w:t>decké a technické poradenské slu</w:t>
      </w:r>
      <w:r w:rsidRPr="00203A72">
        <w:rPr>
          <w:rFonts w:eastAsia="TTA20363E8t00" w:cs="Arial" w:hint="eastAsia"/>
          <w:b/>
          <w:sz w:val="18"/>
        </w:rPr>
        <w:t>ž</w:t>
      </w:r>
      <w:r w:rsidRPr="00203A72">
        <w:rPr>
          <w:rFonts w:eastAsia="TTA20363E8t00" w:cs="Arial"/>
          <w:b/>
          <w:sz w:val="18"/>
        </w:rPr>
        <w:t>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vědecké poradenství v matematice, statistice atd.</w:t>
      </w:r>
    </w:p>
    <w:p w:rsidR="00203A72" w:rsidRPr="00203A72" w:rsidRDefault="00203A72" w:rsidP="00203A72">
      <w:pPr>
        <w:keepNext/>
        <w:spacing w:after="0" w:line="240" w:lineRule="auto"/>
        <w:ind w:left="964" w:hanging="113"/>
        <w:rPr>
          <w:rFonts w:cs="Arial"/>
          <w:sz w:val="18"/>
        </w:rPr>
      </w:pPr>
      <w:r w:rsidRPr="00203A72">
        <w:rPr>
          <w:rFonts w:cs="Arial"/>
          <w:noProof/>
          <w:sz w:val="18"/>
        </w:rPr>
        <w:t>- poradenské služby odborníků a ekonomů v zemědělství</w:t>
      </w:r>
    </w:p>
    <w:p w:rsidR="00203A72" w:rsidRPr="00203A72" w:rsidRDefault="00203A72" w:rsidP="00203A72">
      <w:pPr>
        <w:keepNext/>
        <w:spacing w:after="0" w:line="240" w:lineRule="auto"/>
        <w:ind w:left="964" w:hanging="113"/>
        <w:rPr>
          <w:rFonts w:cs="Arial"/>
          <w:sz w:val="18"/>
        </w:rPr>
      </w:pPr>
      <w:r w:rsidRPr="00203A72">
        <w:rPr>
          <w:rFonts w:cs="Arial"/>
          <w:sz w:val="18"/>
        </w:rPr>
        <w:t>- služby stavebního dozoru, stavebního ekonoma a rozpočtáře</w:t>
      </w:r>
    </w:p>
    <w:p w:rsidR="00203A72" w:rsidRPr="00203A72" w:rsidRDefault="00203A72" w:rsidP="00203A72">
      <w:pPr>
        <w:keepNext/>
        <w:spacing w:after="0" w:line="240" w:lineRule="auto"/>
        <w:ind w:left="964" w:hanging="113"/>
        <w:rPr>
          <w:rFonts w:cs="Arial"/>
          <w:sz w:val="18"/>
        </w:rPr>
      </w:pPr>
      <w:r w:rsidRPr="00203A72">
        <w:rPr>
          <w:rFonts w:cs="Arial"/>
          <w:sz w:val="18"/>
        </w:rPr>
        <w:t>- služby jiných vědeckých a technických poradců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poradců v oblasti řízení (70.22.1)</w:t>
      </w:r>
    </w:p>
    <w:p w:rsidR="00203A72" w:rsidRPr="00203A72" w:rsidRDefault="00203A72" w:rsidP="00203A72">
      <w:pPr>
        <w:keepNext/>
        <w:spacing w:after="0" w:line="240" w:lineRule="auto"/>
        <w:ind w:left="964" w:hanging="113"/>
        <w:rPr>
          <w:rFonts w:cs="Arial"/>
          <w:sz w:val="18"/>
        </w:rPr>
      </w:pPr>
      <w:r w:rsidRPr="00203A72">
        <w:rPr>
          <w:rFonts w:cs="Arial"/>
          <w:sz w:val="18"/>
        </w:rPr>
        <w:t>- poradenské služby v oblasti marketingového řízení (70.22.13)</w:t>
      </w:r>
    </w:p>
    <w:p w:rsidR="00203A72" w:rsidRPr="00203A72" w:rsidRDefault="00203A72" w:rsidP="00203A72">
      <w:pPr>
        <w:keepNext/>
        <w:spacing w:after="0" w:line="240" w:lineRule="auto"/>
        <w:ind w:left="964" w:hanging="113"/>
        <w:rPr>
          <w:rFonts w:cs="Arial"/>
          <w:sz w:val="18"/>
        </w:rPr>
      </w:pPr>
      <w:r w:rsidRPr="00203A72">
        <w:rPr>
          <w:rFonts w:cs="Arial"/>
          <w:sz w:val="18"/>
        </w:rPr>
        <w:t>- služby architektonických a inženýrských poradců (71.11.24, 71.12.11)</w:t>
      </w:r>
    </w:p>
    <w:p w:rsidR="00203A72" w:rsidRPr="00203A72" w:rsidRDefault="00203A72" w:rsidP="00203A72">
      <w:pPr>
        <w:keepNext/>
        <w:spacing w:after="0" w:line="240" w:lineRule="auto"/>
        <w:ind w:left="964" w:hanging="113"/>
        <w:rPr>
          <w:rFonts w:cs="Arial"/>
          <w:sz w:val="18"/>
        </w:rPr>
      </w:pPr>
      <w:r w:rsidRPr="00203A72">
        <w:rPr>
          <w:rFonts w:cs="Arial"/>
          <w:sz w:val="18"/>
        </w:rPr>
        <w:t>- služby marketingových poradců v oblasti reklamních služeb (73.11.1)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74.90.2 Jiné odborné a technické služby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74.90.20 </w:t>
      </w:r>
      <w:r w:rsidRPr="00203A72">
        <w:rPr>
          <w:rFonts w:eastAsia="TTA20363E8t00" w:cs="Arial"/>
          <w:b/>
          <w:sz w:val="18"/>
        </w:rPr>
        <w:t>Jiné odborné a technické slu</w:t>
      </w:r>
      <w:r w:rsidRPr="00203A72">
        <w:rPr>
          <w:rFonts w:eastAsia="TTA20363E8t00" w:cs="Arial" w:hint="eastAsia"/>
          <w:b/>
          <w:sz w:val="18"/>
        </w:rPr>
        <w:t>ž</w:t>
      </w:r>
      <w:r w:rsidRPr="00203A72">
        <w:rPr>
          <w:rFonts w:eastAsia="TTA20363E8t00" w:cs="Arial"/>
          <w:b/>
          <w:sz w:val="18"/>
        </w:rPr>
        <w:t>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noProof/>
          <w:sz w:val="18"/>
        </w:rPr>
        <w:t>- odborné poradenství jiné než v oblasti realit, pojišťovnictví a inženýrství, např. odborné poradenství v oblasti umění, odborné služby pro soud atd.</w:t>
      </w:r>
    </w:p>
    <w:p w:rsidR="00203A72" w:rsidRPr="00203A72" w:rsidRDefault="00203A72" w:rsidP="00203A72">
      <w:pPr>
        <w:keepNext/>
        <w:spacing w:after="0" w:line="240" w:lineRule="auto"/>
        <w:ind w:left="964" w:hanging="113"/>
        <w:rPr>
          <w:rFonts w:cs="Arial"/>
          <w:sz w:val="18"/>
        </w:rPr>
      </w:pPr>
      <w:r w:rsidRPr="00203A72">
        <w:rPr>
          <w:rFonts w:cs="Arial"/>
          <w:sz w:val="18"/>
        </w:rPr>
        <w:t>- manažerské služby (správa) v oblasti autorských práv a příjmů z nich, kromě filmových a uměleckých práv</w:t>
      </w:r>
    </w:p>
    <w:p w:rsidR="00203A72" w:rsidRPr="00203A72" w:rsidRDefault="00203A72" w:rsidP="00203A72">
      <w:pPr>
        <w:keepNext/>
        <w:spacing w:after="0" w:line="240" w:lineRule="auto"/>
        <w:ind w:left="964" w:hanging="113"/>
        <w:rPr>
          <w:rFonts w:cs="Arial"/>
          <w:sz w:val="18"/>
        </w:rPr>
      </w:pPr>
      <w:r w:rsidRPr="00203A72">
        <w:rPr>
          <w:rFonts w:cs="Arial"/>
          <w:sz w:val="18"/>
        </w:rPr>
        <w:t>- manažerské služby (správa) v oblasti průmyslových práv (patenty, licence, obchodní značky, franšízy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agentů a agentur, které zastupují jednotlivce ve snaze pro ně získat vystoupení ve filmu, divadle a jiných oblastech zábavy nebo na sportovních akcích</w:t>
      </w:r>
    </w:p>
    <w:p w:rsidR="00203A72" w:rsidRPr="00203A72" w:rsidRDefault="00203A72" w:rsidP="00203A72">
      <w:pPr>
        <w:keepNext/>
        <w:spacing w:after="0" w:line="240" w:lineRule="auto"/>
        <w:ind w:left="964" w:hanging="113"/>
        <w:rPr>
          <w:rFonts w:cs="Arial"/>
          <w:sz w:val="18"/>
        </w:rPr>
      </w:pPr>
      <w:r w:rsidRPr="00203A72">
        <w:rPr>
          <w:rFonts w:cs="Arial"/>
          <w:sz w:val="18"/>
        </w:rPr>
        <w:t>- vyhledávání nakladatelů, producentů atd. knih, her, uměleckých děl, fotografií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manažerské služby (správu) v oblasti filmových práv (59.13.12)</w:t>
      </w:r>
    </w:p>
    <w:p w:rsidR="00203A72" w:rsidRPr="00203A72" w:rsidRDefault="00203A72" w:rsidP="00203A72">
      <w:pPr>
        <w:keepNext/>
        <w:spacing w:after="0" w:line="240" w:lineRule="auto"/>
        <w:ind w:left="964" w:hanging="113"/>
        <w:rPr>
          <w:rFonts w:cs="Arial"/>
          <w:sz w:val="18"/>
        </w:rPr>
      </w:pPr>
      <w:r w:rsidRPr="00203A72">
        <w:rPr>
          <w:rFonts w:cs="Arial"/>
          <w:sz w:val="18"/>
        </w:rPr>
        <w:t>- manažerské služby (správu) v oblasti uměleckých práv (90.02.19)</w:t>
      </w:r>
    </w:p>
    <w:p w:rsidR="00203A72" w:rsidRPr="00203A72" w:rsidRDefault="00203A72" w:rsidP="00203A72">
      <w:pPr>
        <w:keepNext/>
        <w:spacing w:after="0" w:line="240" w:lineRule="auto"/>
        <w:ind w:left="964" w:hanging="113"/>
        <w:rPr>
          <w:rFonts w:cs="Arial"/>
          <w:sz w:val="18"/>
        </w:rPr>
      </w:pPr>
      <w:r w:rsidRPr="00203A72">
        <w:rPr>
          <w:rFonts w:cs="Arial"/>
          <w:sz w:val="18"/>
        </w:rPr>
        <w:t>- provoz kulturních zařízení (90.04.10)</w:t>
      </w:r>
    </w:p>
    <w:p w:rsidR="00203A72" w:rsidRPr="00203A72" w:rsidRDefault="00203A72" w:rsidP="00203A72">
      <w:pPr>
        <w:keepNext/>
        <w:spacing w:after="0" w:line="240" w:lineRule="auto"/>
        <w:ind w:left="964" w:hanging="113"/>
        <w:rPr>
          <w:rFonts w:cs="Arial"/>
          <w:sz w:val="18"/>
        </w:rPr>
      </w:pPr>
      <w:r w:rsidRPr="00203A72">
        <w:rPr>
          <w:rFonts w:cs="Arial"/>
          <w:sz w:val="18"/>
        </w:rPr>
        <w:t>- organizování sportovních akcí (93.11.10, 93.12.10)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75 Veterinární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75.0 Veterinární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75.00 Veterinární služby</w:t>
      </w:r>
    </w:p>
    <w:p w:rsidR="00203A72" w:rsidRPr="00005B03" w:rsidRDefault="00203A72" w:rsidP="00005B03">
      <w:pPr>
        <w:keepNext/>
        <w:spacing w:after="120" w:line="240" w:lineRule="auto"/>
        <w:ind w:left="993" w:hanging="709"/>
        <w:outlineLvl w:val="5"/>
        <w:rPr>
          <w:rFonts w:cs="Arial"/>
          <w:b/>
          <w:bCs/>
          <w:szCs w:val="22"/>
        </w:rPr>
      </w:pPr>
      <w:r w:rsidRPr="00203A72">
        <w:rPr>
          <w:rFonts w:cs="Arial"/>
          <w:b/>
          <w:bCs/>
          <w:szCs w:val="22"/>
        </w:rPr>
        <w:t xml:space="preserve">75.00.1 </w:t>
      </w:r>
      <w:r w:rsidRPr="00203A72">
        <w:rPr>
          <w:rFonts w:eastAsia="TTA20363E8t00" w:cs="Arial"/>
          <w:b/>
          <w:bCs/>
          <w:szCs w:val="22"/>
        </w:rPr>
        <w:t>Veterinární slu</w:t>
      </w:r>
      <w:r w:rsidRPr="00203A72">
        <w:rPr>
          <w:rFonts w:eastAsia="TTA20363E8t00" w:cs="Arial" w:hint="eastAsia"/>
          <w:b/>
          <w:bCs/>
          <w:szCs w:val="22"/>
        </w:rPr>
        <w:t>ž</w:t>
      </w:r>
      <w:r w:rsidRPr="00203A72">
        <w:rPr>
          <w:rFonts w:eastAsia="TTA20363E8t00" w:cs="Arial"/>
          <w:b/>
          <w:bCs/>
          <w:szCs w:val="22"/>
        </w:rPr>
        <w:t>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chovem zvířat,</w:t>
      </w:r>
      <w:r w:rsidR="00A153B5">
        <w:rPr>
          <w:rFonts w:cs="Arial"/>
          <w:sz w:val="18"/>
        </w:rPr>
        <w:t xml:space="preserve"> jako je</w:t>
      </w:r>
      <w:r w:rsidRPr="00203A72">
        <w:rPr>
          <w:rFonts w:cs="Arial"/>
          <w:sz w:val="18"/>
        </w:rPr>
        <w:t xml:space="preserve"> umělá inseminace (01.62.10)</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veterinární </w:t>
      </w:r>
      <w:r w:rsidR="00956C71">
        <w:rPr>
          <w:rFonts w:cs="Arial"/>
          <w:sz w:val="18"/>
        </w:rPr>
        <w:t>testování</w:t>
      </w:r>
      <w:r w:rsidRPr="00203A72">
        <w:rPr>
          <w:rFonts w:cs="Arial"/>
          <w:sz w:val="18"/>
        </w:rPr>
        <w:t xml:space="preserve"> a </w:t>
      </w:r>
      <w:r w:rsidR="00496631">
        <w:rPr>
          <w:rFonts w:cs="Arial"/>
          <w:sz w:val="18"/>
        </w:rPr>
        <w:t>zkoušky</w:t>
      </w:r>
      <w:r w:rsidRPr="00203A72">
        <w:rPr>
          <w:rFonts w:cs="Arial"/>
          <w:sz w:val="18"/>
        </w:rPr>
        <w:t xml:space="preserve"> </w:t>
      </w:r>
      <w:r w:rsidR="006067E3">
        <w:rPr>
          <w:rFonts w:cs="Arial"/>
          <w:sz w:val="18"/>
        </w:rPr>
        <w:t xml:space="preserve">související s výrobou potravin </w:t>
      </w:r>
      <w:r w:rsidRPr="00203A72">
        <w:rPr>
          <w:rFonts w:cs="Arial"/>
          <w:sz w:val="18"/>
        </w:rPr>
        <w:t>(71.20.11)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05202F">
        <w:rPr>
          <w:rFonts w:cs="Arial"/>
          <w:b/>
          <w:sz w:val="18"/>
        </w:rPr>
        <w:t xml:space="preserve">75.00.11 </w:t>
      </w:r>
      <w:r w:rsidRPr="0005202F">
        <w:rPr>
          <w:rFonts w:eastAsia="TTA20363E8t00" w:cs="Arial"/>
          <w:b/>
          <w:sz w:val="18"/>
        </w:rPr>
        <w:t>Veterinární slu</w:t>
      </w:r>
      <w:r w:rsidRPr="0005202F">
        <w:rPr>
          <w:rFonts w:eastAsia="TTA20363E8t00" w:cs="Arial" w:hint="eastAsia"/>
          <w:b/>
          <w:sz w:val="18"/>
        </w:rPr>
        <w:t>ž</w:t>
      </w:r>
      <w:r w:rsidRPr="0005202F">
        <w:rPr>
          <w:rFonts w:eastAsia="TTA20363E8t00" w:cs="Arial"/>
          <w:b/>
          <w:sz w:val="18"/>
        </w:rPr>
        <w:t>by pro zví</w:t>
      </w:r>
      <w:r w:rsidRPr="0005202F">
        <w:rPr>
          <w:rFonts w:eastAsia="TTA20363E8t00" w:cs="Arial" w:hint="eastAsia"/>
          <w:b/>
          <w:sz w:val="18"/>
        </w:rPr>
        <w:t>ř</w:t>
      </w:r>
      <w:r w:rsidRPr="0005202F">
        <w:rPr>
          <w:rFonts w:eastAsia="TTA20363E8t00" w:cs="Arial"/>
          <w:b/>
          <w:sz w:val="18"/>
        </w:rPr>
        <w:t>ata v zájmovém chovu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veterinární lékařskou, chirurgickou a zubařskou službu pro zvířata v zájmovém chovu; cílem služeb je léčení, obnovení a/nebo uchování zdraví zvířete</w:t>
      </w:r>
    </w:p>
    <w:p w:rsidR="00203A72" w:rsidRPr="00203A72" w:rsidRDefault="00203A72" w:rsidP="00203A72">
      <w:pPr>
        <w:keepNext/>
        <w:spacing w:after="0" w:line="240" w:lineRule="auto"/>
        <w:ind w:left="964" w:hanging="113"/>
        <w:rPr>
          <w:rFonts w:cs="Arial"/>
          <w:sz w:val="18"/>
        </w:rPr>
      </w:pPr>
      <w:r w:rsidRPr="00203A72">
        <w:rPr>
          <w:rFonts w:cs="Arial"/>
          <w:sz w:val="18"/>
        </w:rPr>
        <w:t>- nemocniční,</w:t>
      </w:r>
      <w:r w:rsidR="00A26675">
        <w:rPr>
          <w:rFonts w:cs="Arial"/>
          <w:sz w:val="18"/>
        </w:rPr>
        <w:t xml:space="preserve"> laboratorní a technické služby,</w:t>
      </w:r>
      <w:r w:rsidRPr="00203A72">
        <w:rPr>
          <w:rFonts w:cs="Arial"/>
          <w:sz w:val="18"/>
        </w:rPr>
        <w:t xml:space="preserve"> </w:t>
      </w:r>
      <w:r w:rsidR="00A26675">
        <w:rPr>
          <w:rFonts w:cs="Arial"/>
          <w:sz w:val="18"/>
        </w:rPr>
        <w:t>krmení</w:t>
      </w:r>
      <w:r w:rsidRPr="00203A72">
        <w:rPr>
          <w:rFonts w:cs="Arial"/>
          <w:sz w:val="18"/>
        </w:rPr>
        <w:t xml:space="preserve"> (vč. speciálních diet) a </w:t>
      </w:r>
      <w:r w:rsidR="00A26675">
        <w:rPr>
          <w:rFonts w:cs="Arial"/>
          <w:sz w:val="18"/>
        </w:rPr>
        <w:t>další služby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DC6EC1">
        <w:rPr>
          <w:rFonts w:cs="Arial"/>
          <w:sz w:val="18"/>
        </w:rPr>
        <w:t xml:space="preserve">- </w:t>
      </w:r>
      <w:r w:rsidR="0005202F" w:rsidRPr="00DC6EC1">
        <w:rPr>
          <w:rFonts w:cs="Arial"/>
          <w:sz w:val="18"/>
        </w:rPr>
        <w:t>služby</w:t>
      </w:r>
      <w:r w:rsidRPr="00DC6EC1">
        <w:rPr>
          <w:rFonts w:cs="Arial"/>
          <w:sz w:val="18"/>
        </w:rPr>
        <w:t xml:space="preserve"> </w:t>
      </w:r>
      <w:r w:rsidR="0005202F" w:rsidRPr="00DC6EC1">
        <w:rPr>
          <w:rFonts w:cs="Arial"/>
          <w:sz w:val="18"/>
        </w:rPr>
        <w:t>související s pobytem zvířat</w:t>
      </w:r>
      <w:r w:rsidRPr="00DC6EC1">
        <w:rPr>
          <w:rFonts w:cs="Arial"/>
          <w:sz w:val="18"/>
        </w:rPr>
        <w:t xml:space="preserve"> v zájmovém chovu </w:t>
      </w:r>
      <w:r w:rsidR="00F824B8" w:rsidRPr="00DC6EC1">
        <w:rPr>
          <w:rFonts w:cs="Arial"/>
          <w:sz w:val="18"/>
        </w:rPr>
        <w:t>v</w:t>
      </w:r>
      <w:r w:rsidR="00DC6EC1" w:rsidRPr="00DC6EC1">
        <w:rPr>
          <w:rFonts w:cs="Arial"/>
          <w:sz w:val="18"/>
        </w:rPr>
        <w:t> </w:t>
      </w:r>
      <w:r w:rsidR="00F824B8" w:rsidRPr="00DC6EC1">
        <w:rPr>
          <w:rFonts w:cs="Arial"/>
          <w:sz w:val="18"/>
        </w:rPr>
        <w:t>zařízeních</w:t>
      </w:r>
      <w:r w:rsidR="00DC6EC1" w:rsidRPr="00DC6EC1">
        <w:rPr>
          <w:rFonts w:cs="Arial"/>
          <w:sz w:val="18"/>
        </w:rPr>
        <w:t>,</w:t>
      </w:r>
      <w:r w:rsidR="00F824B8" w:rsidRPr="00DC6EC1">
        <w:rPr>
          <w:rFonts w:cs="Arial"/>
          <w:sz w:val="18"/>
        </w:rPr>
        <w:t xml:space="preserve"> </w:t>
      </w:r>
      <w:r w:rsidRPr="00DC6EC1">
        <w:rPr>
          <w:rFonts w:cs="Arial"/>
          <w:sz w:val="18"/>
        </w:rPr>
        <w:t>bez zdravotních služeb (96.09.11)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75.00.12 </w:t>
      </w:r>
      <w:r w:rsidRPr="00203A72">
        <w:rPr>
          <w:rFonts w:eastAsia="TTA20363E8t00" w:cs="Arial"/>
          <w:b/>
          <w:sz w:val="18"/>
        </w:rPr>
        <w:t>Veterinární slu</w:t>
      </w:r>
      <w:r w:rsidRPr="00203A72">
        <w:rPr>
          <w:rFonts w:eastAsia="TTA20363E8t00" w:cs="Arial" w:hint="eastAsia"/>
          <w:b/>
          <w:sz w:val="18"/>
        </w:rPr>
        <w:t>ž</w:t>
      </w:r>
      <w:r w:rsidRPr="00203A72">
        <w:rPr>
          <w:rFonts w:eastAsia="TTA20363E8t00" w:cs="Arial"/>
          <w:b/>
          <w:sz w:val="18"/>
        </w:rPr>
        <w:t>by pro hospodářská zvířata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veterinární lékařskou, chirurgickou a zubařskou službu pro hospodářská zvířata; cílem služeb je léčení, obnovení a/nebo uchování zdraví zvířete</w:t>
      </w:r>
    </w:p>
    <w:p w:rsidR="00203A72" w:rsidRPr="00203A72" w:rsidRDefault="00203A72" w:rsidP="00203A72">
      <w:pPr>
        <w:keepNext/>
        <w:spacing w:after="0" w:line="240" w:lineRule="auto"/>
        <w:ind w:left="964" w:hanging="113"/>
        <w:rPr>
          <w:rFonts w:cs="Arial"/>
          <w:sz w:val="18"/>
        </w:rPr>
      </w:pPr>
      <w:r w:rsidRPr="00203A72">
        <w:rPr>
          <w:rFonts w:cs="Arial"/>
          <w:sz w:val="18"/>
        </w:rPr>
        <w:t>- nemocniční,</w:t>
      </w:r>
      <w:r w:rsidR="00A26675">
        <w:rPr>
          <w:rFonts w:cs="Arial"/>
          <w:sz w:val="18"/>
        </w:rPr>
        <w:t xml:space="preserve"> laboratorní a technické služby,</w:t>
      </w:r>
      <w:r w:rsidRPr="00203A72">
        <w:rPr>
          <w:rFonts w:cs="Arial"/>
          <w:sz w:val="18"/>
        </w:rPr>
        <w:t xml:space="preserve"> </w:t>
      </w:r>
      <w:r w:rsidR="00A26675">
        <w:rPr>
          <w:rFonts w:cs="Arial"/>
          <w:sz w:val="18"/>
        </w:rPr>
        <w:t>krmení</w:t>
      </w:r>
      <w:r w:rsidRPr="00203A72">
        <w:rPr>
          <w:rFonts w:cs="Arial"/>
          <w:sz w:val="18"/>
        </w:rPr>
        <w:t xml:space="preserve"> (vč. speciálních diet) a </w:t>
      </w:r>
      <w:r w:rsidR="00A26675">
        <w:rPr>
          <w:rFonts w:cs="Arial"/>
          <w:sz w:val="18"/>
        </w:rPr>
        <w:t>další služby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testování stád, pasení stád, ustájení zvířat, kastraci drůbeže (01.62.10)</w:t>
      </w:r>
    </w:p>
    <w:p w:rsidR="00203A72" w:rsidRPr="00203A72" w:rsidRDefault="00203A72" w:rsidP="00203A72">
      <w:pPr>
        <w:keepNext/>
        <w:spacing w:after="0" w:line="240" w:lineRule="auto"/>
        <w:ind w:left="964" w:hanging="113"/>
        <w:rPr>
          <w:rFonts w:cs="Arial"/>
          <w:sz w:val="18"/>
        </w:rPr>
      </w:pPr>
      <w:r w:rsidRPr="00203A72">
        <w:rPr>
          <w:rFonts w:cs="Arial"/>
          <w:sz w:val="18"/>
        </w:rPr>
        <w:t>- stříhání ovcí (01.62.10)</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4F2757">
        <w:rPr>
          <w:rFonts w:cs="Arial"/>
          <w:sz w:val="18"/>
        </w:rPr>
        <w:t xml:space="preserve">ustájení </w:t>
      </w:r>
      <w:r w:rsidRPr="00203A72">
        <w:rPr>
          <w:rFonts w:cs="Arial"/>
          <w:sz w:val="18"/>
        </w:rPr>
        <w:t>hospodářsk</w:t>
      </w:r>
      <w:r w:rsidR="004F2757">
        <w:rPr>
          <w:rFonts w:cs="Arial"/>
          <w:sz w:val="18"/>
        </w:rPr>
        <w:t>ých zvířat</w:t>
      </w:r>
      <w:r w:rsidRPr="00203A72">
        <w:rPr>
          <w:rFonts w:cs="Arial"/>
          <w:sz w:val="18"/>
        </w:rPr>
        <w:t xml:space="preserve"> bez zdravotních služeb (01.62.10)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 xml:space="preserve">75.00.19 </w:t>
      </w:r>
      <w:r w:rsidRPr="00203A72">
        <w:rPr>
          <w:rFonts w:eastAsia="TTA20363E8t00" w:cs="Arial"/>
          <w:b/>
          <w:sz w:val="18"/>
        </w:rPr>
        <w:t>Ostatní veterinární slu</w:t>
      </w:r>
      <w:r w:rsidRPr="00203A72">
        <w:rPr>
          <w:rFonts w:eastAsia="TTA20363E8t00" w:cs="Arial" w:hint="eastAsia"/>
          <w:b/>
          <w:sz w:val="18"/>
        </w:rPr>
        <w:t>ž</w:t>
      </w:r>
      <w:r w:rsidRPr="00203A72">
        <w:rPr>
          <w:rFonts w:eastAsia="TTA20363E8t00" w:cs="Arial"/>
          <w:b/>
          <w:sz w:val="18"/>
        </w:rPr>
        <w:t>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veterinární lékařskou, chirurgickou a zubařskou službu pro jiná zvířata než zvířata v zájmovém chovu a hospodářská zvířata (zvířata v ZOO a zvířata chovaná pro kožešinu nebo jiné produkty); cílem služeb je léčení, obnovení a/nebo uchování zdraví zvířete</w:t>
      </w:r>
    </w:p>
    <w:p w:rsidR="00203A72" w:rsidRPr="00203A72" w:rsidRDefault="00203A72" w:rsidP="00203A72">
      <w:pPr>
        <w:keepNext/>
        <w:spacing w:after="0" w:line="240" w:lineRule="auto"/>
        <w:ind w:left="964" w:hanging="113"/>
        <w:rPr>
          <w:rFonts w:cs="Arial"/>
          <w:sz w:val="18"/>
        </w:rPr>
      </w:pPr>
      <w:r w:rsidRPr="00203A72">
        <w:rPr>
          <w:rFonts w:cs="Arial"/>
          <w:sz w:val="18"/>
        </w:rPr>
        <w:t>- nemocniční, laboratorní a technické služby; potravu (vč. speciálních diet) a jiná zařízení a prostředky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28" w:name="_Toc486320893"/>
      <w:bookmarkStart w:id="29" w:name="_Toc498940659"/>
      <w:r w:rsidRPr="00203A72">
        <w:rPr>
          <w:rFonts w:cs="Arial"/>
          <w:b/>
          <w:bCs/>
          <w:iCs/>
          <w:sz w:val="32"/>
          <w:szCs w:val="28"/>
        </w:rPr>
        <w:lastRenderedPageBreak/>
        <w:t>SEKCE N</w:t>
      </w:r>
      <w:r w:rsidRPr="00203A72">
        <w:rPr>
          <w:rFonts w:cs="Arial"/>
          <w:b/>
          <w:bCs/>
          <w:iCs/>
          <w:sz w:val="32"/>
          <w:szCs w:val="28"/>
        </w:rPr>
        <w:tab/>
        <w:t>–</w:t>
      </w:r>
      <w:r w:rsidRPr="00203A72">
        <w:rPr>
          <w:rFonts w:cs="Arial"/>
          <w:b/>
          <w:bCs/>
          <w:iCs/>
          <w:sz w:val="32"/>
          <w:szCs w:val="28"/>
        </w:rPr>
        <w:tab/>
        <w:t>ADMINISTRATIVNÍ A PODPŮRNÉ SLUŽBY</w:t>
      </w:r>
      <w:bookmarkEnd w:id="28"/>
      <w:bookmarkEnd w:id="29"/>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77 Služby v oblasti pronájmu a operativního leasingu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finanční leasing (64.91.10)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77.1 Pronájem a leasing motorových vozidel, kromě motocyklů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77.11 Pronájem a leasing automobilů a lehkých motorových vozidel, kromě motocyklů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77.11.1 Pronájem a leasing automobilů a lehkých motorových vozidel, kromě motocyklů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77.11.10 Pronájem a leasing automobilů a lehkých motorových vozidel, kromě motocyklů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osobních automobilů a jiných lehkých motorových vozidel o hmotnosti &lt;= 3,5 tuny bez řidiče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osobních automobilů s řidičem (49.32.12)</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motocyklů, karavanů a kempinkových vozidel (77.39.13)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77.12 Pronájem a leasing nákladních automobilů a jiných těžkých vozidel</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77.12.1 Pronájem a leasing nákladních automobilů a jiných těžkých vozidel</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77.12.11 Pronájem a leasing nákladních dopravních prostředků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motorových vozidel o hmotnosti &gt; 3,5 tuny bez řidiče</w:t>
      </w:r>
      <w:r w:rsidR="00775BEB">
        <w:rPr>
          <w:rFonts w:cs="Arial"/>
          <w:sz w:val="18"/>
        </w:rPr>
        <w:t>,</w:t>
      </w:r>
      <w:r w:rsidRPr="00203A72">
        <w:rPr>
          <w:rFonts w:cs="Arial"/>
          <w:sz w:val="18"/>
        </w:rPr>
        <w:t xml:space="preserve"> konstruovaných zejména pro přepravu zboží (tj. návěsy, tahače, nákladní automobily, skříňové dodávky a další užitková vozidla)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nebo nájem užitkových nákladních vozidel s řidičem (49.41.20)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77.12.19 Pronájem a leasing ostatních pozemních dopravních prostředků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jiných osobních vozidel pro veřejnou dopravu, např. autobusů, bez řidiče</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týkající se jiných pozemních dopravních prostředků bez obsluhy</w:t>
      </w:r>
    </w:p>
    <w:p w:rsidR="00203A72" w:rsidRPr="00203A72" w:rsidRDefault="00203A72" w:rsidP="00203A72">
      <w:pPr>
        <w:keepNext/>
        <w:spacing w:after="0" w:line="240" w:lineRule="auto"/>
        <w:ind w:left="964" w:hanging="113"/>
        <w:rPr>
          <w:rFonts w:cs="Arial"/>
          <w:sz w:val="18"/>
        </w:rPr>
      </w:pPr>
      <w:r w:rsidRPr="00203A72">
        <w:rPr>
          <w:rFonts w:cs="Arial"/>
          <w:sz w:val="18"/>
        </w:rPr>
        <w:t>- pronájem osobních vozidel tažených člověkem nebo zvířetem bez obsluhy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osobních vozidel typu vozidel pro veřejnou dopravu s řidičem (49.39.31)</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jízdních kol, lyží (77.21.10)</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motocyklů, karavanů a obytných vozidel bez řidiče (77.39.13)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77.2 Pronájem a leasing výrobků pro osobní potřebu a převážně pro domácnost</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77.21 Pronájem a leasing rekreačních a sportovních potřeb</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77.21.1 Pronájem a leasing rekreačních a sportovních potřeb</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77.21.10 Pronájem a leasing rekreačních a sportovních potřeb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zábavního a rekreačního vybavení jako jsou:</w:t>
      </w:r>
    </w:p>
    <w:p w:rsidR="00203A72" w:rsidRPr="00203A72" w:rsidRDefault="00203A72" w:rsidP="00203A72">
      <w:pPr>
        <w:keepNext/>
        <w:spacing w:after="0" w:line="240" w:lineRule="auto"/>
        <w:ind w:left="1247" w:hanging="113"/>
        <w:rPr>
          <w:rFonts w:cs="Arial"/>
          <w:sz w:val="18"/>
        </w:rPr>
      </w:pPr>
      <w:r w:rsidRPr="00203A72">
        <w:rPr>
          <w:rFonts w:cs="Arial"/>
          <w:sz w:val="18"/>
        </w:rPr>
        <w:t>• jízdní kola, lyže, brusle</w:t>
      </w:r>
    </w:p>
    <w:p w:rsidR="00203A72" w:rsidRPr="00203A72" w:rsidRDefault="00203A72" w:rsidP="00203A72">
      <w:pPr>
        <w:keepNext/>
        <w:spacing w:after="0" w:line="240" w:lineRule="auto"/>
        <w:ind w:left="1247" w:hanging="113"/>
        <w:rPr>
          <w:rFonts w:cs="Arial"/>
          <w:sz w:val="18"/>
        </w:rPr>
      </w:pPr>
      <w:r w:rsidRPr="00203A72">
        <w:rPr>
          <w:rFonts w:cs="Arial"/>
          <w:sz w:val="18"/>
        </w:rPr>
        <w:t>• kluzáky, závěsné kluzáky</w:t>
      </w:r>
    </w:p>
    <w:p w:rsidR="00203A72" w:rsidRPr="00203A72" w:rsidRDefault="00203A72" w:rsidP="00203A72">
      <w:pPr>
        <w:keepNext/>
        <w:spacing w:after="0" w:line="240" w:lineRule="auto"/>
        <w:ind w:left="1247" w:hanging="113"/>
        <w:rPr>
          <w:rFonts w:cs="Arial"/>
          <w:sz w:val="18"/>
        </w:rPr>
      </w:pPr>
      <w:r w:rsidRPr="00203A72">
        <w:rPr>
          <w:rFonts w:cs="Arial"/>
          <w:sz w:val="18"/>
        </w:rPr>
        <w:t>• vybavení pro vodní sporty (např. surfová prkna, vodní lyže)</w:t>
      </w:r>
    </w:p>
    <w:p w:rsidR="00203A72" w:rsidRPr="00203A72" w:rsidRDefault="00203A72" w:rsidP="00203A72">
      <w:pPr>
        <w:keepNext/>
        <w:spacing w:after="0" w:line="240" w:lineRule="auto"/>
        <w:ind w:left="1247" w:hanging="113"/>
        <w:rPr>
          <w:rFonts w:cs="Arial"/>
          <w:sz w:val="18"/>
        </w:rPr>
      </w:pPr>
      <w:r w:rsidRPr="00203A72">
        <w:rPr>
          <w:rFonts w:cs="Arial"/>
          <w:sz w:val="18"/>
        </w:rPr>
        <w:t>• rekreační plavidla (kanoe, plachetnice a jiná rekreační plavidla)</w:t>
      </w:r>
    </w:p>
    <w:p w:rsidR="00203A72" w:rsidRPr="00203A72" w:rsidRDefault="00203A72" w:rsidP="00203A72">
      <w:pPr>
        <w:keepNext/>
        <w:spacing w:after="0" w:line="240" w:lineRule="auto"/>
        <w:ind w:left="1247" w:hanging="113"/>
        <w:rPr>
          <w:rFonts w:cs="Arial"/>
          <w:sz w:val="18"/>
        </w:rPr>
      </w:pPr>
      <w:r w:rsidRPr="00203A72">
        <w:rPr>
          <w:rFonts w:cs="Arial"/>
          <w:sz w:val="18"/>
        </w:rPr>
        <w:lastRenderedPageBreak/>
        <w:t>• jiné sportovní vybavení (např. golfové hole, vybavení pro kolektivní hry, hry s raketou atd.), jezdečtí koně, vybavení pro kempování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videokazet a disků (77.22.10)</w:t>
      </w:r>
    </w:p>
    <w:p w:rsidR="00203A72" w:rsidRPr="00203A72" w:rsidRDefault="00203A72" w:rsidP="00203A72">
      <w:pPr>
        <w:keepNext/>
        <w:spacing w:after="0" w:line="240" w:lineRule="auto"/>
        <w:ind w:left="964" w:hanging="113"/>
        <w:rPr>
          <w:rFonts w:cs="Arial"/>
          <w:sz w:val="18"/>
        </w:rPr>
      </w:pPr>
      <w:r w:rsidRPr="00203A72">
        <w:rPr>
          <w:rFonts w:cs="Arial"/>
          <w:sz w:val="18"/>
        </w:rPr>
        <w:t>- pronájem jiných osobních věcí a věcí pro domácnost (77.29.1)</w:t>
      </w:r>
    </w:p>
    <w:p w:rsidR="00203A72" w:rsidRPr="00203A72" w:rsidRDefault="00203A72" w:rsidP="00203A72">
      <w:pPr>
        <w:keepNext/>
        <w:spacing w:after="0" w:line="240" w:lineRule="auto"/>
        <w:ind w:left="964" w:hanging="113"/>
        <w:rPr>
          <w:rFonts w:cs="Arial"/>
          <w:sz w:val="18"/>
        </w:rPr>
      </w:pPr>
      <w:r w:rsidRPr="00203A72">
        <w:rPr>
          <w:rFonts w:cs="Arial"/>
          <w:sz w:val="18"/>
        </w:rPr>
        <w:t>- pronájem zábavního a rekreačního vybavení jako součásti rekreačních zařízení (93.29.1)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77.22 Pronájem videokazet a disků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77.22.1 Pronájem videokazet a disků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77.22.10 Pronájem videokazet a disků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nahraných videokazet, CD a DVD pro používání v domácnostech</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nahraných gramofonových desek, zvukových audiokazet a kompaktních disků</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videoher</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77.29 Pronájem a leasing ostatních výrobků pro osobní potřebu a převážně pro domácnost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77.29.1 Pronájem a leasing ostatních výrobků pro osobní potřebu a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77.29.11 Pronájem a leasing televizních a rozhlasových přijímačů, videorekordérů a podobných přístrojů a zařízení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veškerého elektrického a elektronického zábavního vybavení pro domácnost jako jsou:</w:t>
      </w:r>
    </w:p>
    <w:p w:rsidR="00203A72" w:rsidRPr="00203A72" w:rsidRDefault="00203A72" w:rsidP="00203A72">
      <w:pPr>
        <w:keepNext/>
        <w:spacing w:after="0" w:line="240" w:lineRule="auto"/>
        <w:ind w:left="1247" w:hanging="113"/>
        <w:rPr>
          <w:rFonts w:cs="Arial"/>
          <w:sz w:val="18"/>
        </w:rPr>
      </w:pPr>
      <w:r w:rsidRPr="00203A72">
        <w:rPr>
          <w:rFonts w:cs="Arial"/>
          <w:sz w:val="18"/>
        </w:rPr>
        <w:t>• stereosystémy, přehrávače, televizní a rozhlasové přijímače</w:t>
      </w:r>
    </w:p>
    <w:p w:rsidR="00203A72" w:rsidRPr="00203A72" w:rsidRDefault="00203A72" w:rsidP="00203A72">
      <w:pPr>
        <w:keepNext/>
        <w:spacing w:after="0" w:line="240" w:lineRule="auto"/>
        <w:ind w:left="1247" w:hanging="113"/>
        <w:rPr>
          <w:rFonts w:cs="Arial"/>
          <w:sz w:val="18"/>
        </w:rPr>
      </w:pPr>
      <w:r w:rsidRPr="00203A72">
        <w:rPr>
          <w:rFonts w:cs="Arial"/>
          <w:sz w:val="18"/>
        </w:rPr>
        <w:t>• videorekordéry a podobné přístroje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77.29.12 Pronájem a leasing nábytku a ostatního zařízení převážně pro domácnost</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nábytku (vč. matrací a podložek matrací), domácích spotřebičů elektrických i neelektrických, např. ledniček, praček, pokojové klimatizace, ventilátorů, opékačů topinek, mixérů atd.</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nádobí a skla, kuchyňského a stolního nádobí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kancelářského nábytku (77.33.11)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77.29.13 Pronájem a leasing hudebních nástrojů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77.29.14 Pronájem a leasing bytového textilu</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bytového textilu prádelnami (96.01.19)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77.29.15 Pronájem a leasing textilních výrobků, oděvů a obuvi</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pronájem kostýmů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pracovních oděvů a dalších textilních výrobků prádelnami (96.01.1)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77.29.16 Pronájem a leasing strojů a zařízení pro kutily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leasing, pronájem nebo nájem travních sekaček, nástrojů </w:t>
      </w:r>
      <w:r w:rsidR="00775BEB">
        <w:rPr>
          <w:rFonts w:cs="Arial"/>
          <w:sz w:val="18"/>
        </w:rPr>
        <w:t>k provádění oprav</w:t>
      </w:r>
      <w:r w:rsidRPr="00203A72">
        <w:rPr>
          <w:rFonts w:cs="Arial"/>
          <w:sz w:val="18"/>
        </w:rPr>
        <w:t xml:space="preserve"> atd., bez obsluhy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77.29.19 Pronájem a leasing ostatních výrobků pro osobní potřebu a převážně pro domácnost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a pronájem:</w:t>
      </w:r>
    </w:p>
    <w:p w:rsidR="00203A72" w:rsidRPr="00203A72" w:rsidRDefault="00203A72" w:rsidP="00203A72">
      <w:pPr>
        <w:keepNext/>
        <w:spacing w:after="0" w:line="240" w:lineRule="auto"/>
        <w:ind w:left="1247" w:hanging="113"/>
        <w:rPr>
          <w:rFonts w:cs="Arial"/>
          <w:sz w:val="18"/>
        </w:rPr>
      </w:pPr>
      <w:r w:rsidRPr="00203A72">
        <w:rPr>
          <w:rFonts w:cs="Arial"/>
          <w:sz w:val="18"/>
        </w:rPr>
        <w:t>• knih, časopisů a magazínů</w:t>
      </w:r>
    </w:p>
    <w:p w:rsidR="00203A72" w:rsidRPr="00203A72" w:rsidRDefault="00203A72" w:rsidP="00203A72">
      <w:pPr>
        <w:keepNext/>
        <w:spacing w:after="0" w:line="240" w:lineRule="auto"/>
        <w:ind w:left="1247" w:hanging="113"/>
        <w:rPr>
          <w:rFonts w:cs="Arial"/>
          <w:sz w:val="18"/>
        </w:rPr>
      </w:pPr>
      <w:r w:rsidRPr="00203A72">
        <w:rPr>
          <w:rFonts w:cs="Arial"/>
          <w:sz w:val="18"/>
        </w:rPr>
        <w:t>• kamer, fotografickéh</w:t>
      </w:r>
      <w:r w:rsidR="0018754B">
        <w:rPr>
          <w:rFonts w:cs="Arial"/>
          <w:sz w:val="18"/>
        </w:rPr>
        <w:t>o vybavení, dalekohledů a jiných optických</w:t>
      </w:r>
      <w:r w:rsidRPr="00203A72">
        <w:rPr>
          <w:rFonts w:cs="Arial"/>
          <w:sz w:val="18"/>
        </w:rPr>
        <w:t xml:space="preserve"> </w:t>
      </w:r>
      <w:r w:rsidR="0018754B">
        <w:rPr>
          <w:rFonts w:cs="Arial"/>
          <w:sz w:val="18"/>
        </w:rPr>
        <w:t>výrobků</w:t>
      </w:r>
    </w:p>
    <w:p w:rsidR="00203A72" w:rsidRPr="00203A72" w:rsidRDefault="00203A72" w:rsidP="00203A72">
      <w:pPr>
        <w:keepNext/>
        <w:spacing w:after="0" w:line="240" w:lineRule="auto"/>
        <w:ind w:left="1247" w:hanging="113"/>
        <w:rPr>
          <w:rFonts w:cs="Arial"/>
          <w:sz w:val="18"/>
        </w:rPr>
      </w:pPr>
      <w:r w:rsidRPr="00203A72">
        <w:rPr>
          <w:rFonts w:cs="Arial"/>
          <w:sz w:val="18"/>
        </w:rPr>
        <w:t>• květin a rostlin</w:t>
      </w:r>
    </w:p>
    <w:p w:rsidR="00203A72" w:rsidRPr="00203A72" w:rsidRDefault="00203A72" w:rsidP="00203A72">
      <w:pPr>
        <w:keepNext/>
        <w:spacing w:after="0" w:line="240" w:lineRule="auto"/>
        <w:ind w:left="1247" w:hanging="113"/>
        <w:rPr>
          <w:rFonts w:cs="Arial"/>
          <w:sz w:val="18"/>
        </w:rPr>
      </w:pPr>
      <w:r w:rsidRPr="00203A72">
        <w:rPr>
          <w:rFonts w:cs="Arial"/>
          <w:sz w:val="18"/>
        </w:rPr>
        <w:t>• šperků</w:t>
      </w:r>
    </w:p>
    <w:p w:rsidR="00203A72" w:rsidRPr="00203A72" w:rsidRDefault="00203A72" w:rsidP="00203A72">
      <w:pPr>
        <w:keepNext/>
        <w:spacing w:after="0" w:line="240" w:lineRule="auto"/>
        <w:ind w:left="1247" w:hanging="113"/>
        <w:rPr>
          <w:rFonts w:cs="Arial"/>
          <w:sz w:val="18"/>
        </w:rPr>
      </w:pPr>
      <w:r w:rsidRPr="00203A72">
        <w:rPr>
          <w:rFonts w:cs="Arial"/>
          <w:sz w:val="18"/>
        </w:rPr>
        <w:t>• náramkových hodinek a hodin atd.</w:t>
      </w:r>
    </w:p>
    <w:p w:rsidR="00203A72" w:rsidRPr="00203A72" w:rsidRDefault="00203A72" w:rsidP="00203A72">
      <w:pPr>
        <w:keepNext/>
        <w:spacing w:after="0" w:line="240" w:lineRule="auto"/>
        <w:ind w:left="964" w:hanging="113"/>
        <w:rPr>
          <w:rFonts w:cs="Arial"/>
          <w:sz w:val="18"/>
        </w:rPr>
      </w:pPr>
      <w:r w:rsidRPr="00203A72">
        <w:rPr>
          <w:rFonts w:cs="Arial"/>
          <w:sz w:val="18"/>
        </w:rPr>
        <w:lastRenderedPageBreak/>
        <w:t>- leasing, pronájem nebo nájem zdravotního vybavení (berlí) a zdravotnického vybavení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automobilů, nákladních automobilů, tahačů a rekreačních vozidel bez řidiče (77.1)</w:t>
      </w:r>
    </w:p>
    <w:p w:rsidR="00203A72" w:rsidRPr="00203A72" w:rsidRDefault="0018754B" w:rsidP="00203A72">
      <w:pPr>
        <w:keepNext/>
        <w:spacing w:after="0" w:line="240" w:lineRule="auto"/>
        <w:ind w:left="964" w:hanging="113"/>
        <w:rPr>
          <w:rFonts w:cs="Arial"/>
          <w:sz w:val="18"/>
        </w:rPr>
      </w:pPr>
      <w:r>
        <w:rPr>
          <w:rFonts w:cs="Arial"/>
          <w:sz w:val="18"/>
        </w:rPr>
        <w:t>- pronájem a leasing rekreačních a sportovních</w:t>
      </w:r>
      <w:r w:rsidR="00203A72" w:rsidRPr="00203A72">
        <w:rPr>
          <w:rFonts w:cs="Arial"/>
          <w:sz w:val="18"/>
        </w:rPr>
        <w:t xml:space="preserve"> </w:t>
      </w:r>
      <w:r>
        <w:rPr>
          <w:rFonts w:cs="Arial"/>
          <w:sz w:val="18"/>
        </w:rPr>
        <w:t>potřeb</w:t>
      </w:r>
      <w:r w:rsidR="00203A72" w:rsidRPr="00203A72">
        <w:rPr>
          <w:rFonts w:cs="Arial"/>
          <w:sz w:val="18"/>
        </w:rPr>
        <w:t xml:space="preserve"> (77.21.10)</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videokazet a disků (77.22.10)</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hudebních nástrojů (77.29.13)</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bytového textilu pro domácnost (77.29.14)</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textilních výrobků, oděvů a obuvi (77.29.15)</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strojů a vybavení pro kutily (77.29.16)</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motocyklů, karavanů a obytných vozidel bez řidiče (77.39.13)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77.3 Pronájem a leasing ostatních strojů, zařízení a výrobků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77.31 Pronájem a leasing zemědělských strojů a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77.31.1 Pronájem a leasing zemědělských strojů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77.31.10 Pronájem a leasing zemědělských strojů a zařízení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a nájem zemědělských a lesnických strojů a zařízení bez obsluhy, tj. produktů vyráběných podle třídy 28.30, např. traktorů a zemědělských nástrojů, secích a sázecích strojů, sklízecích a třídicích strojů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zemědělských a lesnických strojů a zařízení s obsluhou (01.61.10, 01.62.10, 02.40.10)</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travních sekaček (77.29.16)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77.32 Pronájem a leasing stavebních strojů a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77.32.1 Pronájem a leasing stavebních strojů a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77.32.10 Pronájem a leasing stavebních strojů a zařízení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stavebních strojů a zařízení bez obsluhy</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traktorů pro stavby a zemní práce, silničních grejdrů, parních válců, buldozerů, těžebních strojů, předních nakladačů, lešení bez jeho stavby a demontáže, stavebních buněk pro staveniště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stavebních strojů a zařízení s obsluhou (sekce F)</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77.33 Pronájem a leasing kancelářských strojů a zařízení, vč. počítačů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počítačů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77.33.1 Pronájem a leasing kancelářských strojů a zařízení, vč. počítačů</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počítačů</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77.33.11 Pronájem a leasing kancelářských strojů a zařízení, kromě počítačů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půjčování, leasing nebo pronájem veškerých kancelářských strojů a zařízení bez obsluhy, např.:</w:t>
      </w:r>
    </w:p>
    <w:p w:rsidR="00203A72" w:rsidRPr="00203A72" w:rsidRDefault="00203A72" w:rsidP="00203A72">
      <w:pPr>
        <w:keepNext/>
        <w:spacing w:after="0" w:line="240" w:lineRule="auto"/>
        <w:ind w:left="1247" w:hanging="113"/>
        <w:rPr>
          <w:rFonts w:cs="Arial"/>
          <w:sz w:val="18"/>
        </w:rPr>
      </w:pPr>
      <w:r w:rsidRPr="00203A72">
        <w:rPr>
          <w:rFonts w:cs="Arial"/>
          <w:sz w:val="18"/>
        </w:rPr>
        <w:t>• fotokopírovacích strojů</w:t>
      </w:r>
    </w:p>
    <w:p w:rsidR="00203A72" w:rsidRPr="00203A72" w:rsidRDefault="00203A72" w:rsidP="00203A72">
      <w:pPr>
        <w:keepNext/>
        <w:spacing w:after="0" w:line="240" w:lineRule="auto"/>
        <w:ind w:left="1247" w:hanging="113"/>
        <w:rPr>
          <w:rFonts w:cs="Arial"/>
          <w:sz w:val="18"/>
        </w:rPr>
      </w:pPr>
      <w:r w:rsidRPr="00203A72">
        <w:rPr>
          <w:rFonts w:cs="Arial"/>
          <w:sz w:val="18"/>
        </w:rPr>
        <w:t>• psacích strojů a textových procesorů</w:t>
      </w:r>
    </w:p>
    <w:p w:rsidR="00203A72" w:rsidRPr="00203A72" w:rsidRDefault="00203A72" w:rsidP="00203A72">
      <w:pPr>
        <w:keepNext/>
        <w:spacing w:after="0" w:line="240" w:lineRule="auto"/>
        <w:ind w:left="1247" w:hanging="113"/>
        <w:rPr>
          <w:rFonts w:cs="Arial"/>
          <w:sz w:val="18"/>
        </w:rPr>
      </w:pPr>
      <w:r w:rsidRPr="00203A72">
        <w:rPr>
          <w:rFonts w:cs="Arial"/>
          <w:sz w:val="18"/>
        </w:rPr>
        <w:t>• účetnických strojů a zařízení, jako jsou elektronické kalkulačky, pokladny a další stroje s počítacím zařízením</w:t>
      </w:r>
    </w:p>
    <w:p w:rsidR="00203A72" w:rsidRPr="00203A72" w:rsidRDefault="00203A72" w:rsidP="00203A72">
      <w:pPr>
        <w:keepNext/>
        <w:spacing w:after="0" w:line="240" w:lineRule="auto"/>
        <w:ind w:left="964" w:hanging="113"/>
        <w:rPr>
          <w:rFonts w:cs="Arial"/>
          <w:sz w:val="14"/>
          <w:szCs w:val="14"/>
        </w:rPr>
      </w:pPr>
      <w:r w:rsidRPr="00203A72">
        <w:rPr>
          <w:rFonts w:cs="Arial"/>
          <w:sz w:val="18"/>
        </w:rPr>
        <w:t>- půjčování, leasing nebo pronájem kancelářského nábytku, trezorů a podobně</w:t>
      </w:r>
    </w:p>
    <w:p w:rsidR="00203A72" w:rsidRPr="00203A72" w:rsidRDefault="001904F1" w:rsidP="001904F1">
      <w:pPr>
        <w:keepNext/>
        <w:spacing w:after="0" w:line="240" w:lineRule="auto"/>
        <w:ind w:left="850"/>
        <w:jc w:val="both"/>
        <w:rPr>
          <w:rFonts w:cs="Arial"/>
          <w:sz w:val="18"/>
        </w:rPr>
      </w:pPr>
      <w:r>
        <w:rPr>
          <w:rFonts w:cs="Arial"/>
          <w:sz w:val="18"/>
        </w:rPr>
        <w:br w:type="column"/>
      </w:r>
      <w:r w:rsidR="00203A72" w:rsidRPr="00203A72">
        <w:rPr>
          <w:rFonts w:cs="Arial"/>
          <w:sz w:val="18"/>
        </w:rPr>
        <w:lastRenderedPageBreak/>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počítačů bez obsluhy (77.33.12)</w:t>
      </w:r>
    </w:p>
    <w:p w:rsidR="00203A72" w:rsidRPr="00203A72" w:rsidRDefault="00203A72" w:rsidP="00203A72">
      <w:pPr>
        <w:keepNext/>
        <w:spacing w:after="0" w:line="240" w:lineRule="auto"/>
        <w:ind w:left="964" w:hanging="113"/>
        <w:rPr>
          <w:rFonts w:cs="Arial"/>
          <w:sz w:val="18"/>
        </w:rPr>
      </w:pPr>
      <w:r w:rsidRPr="00203A72">
        <w:rPr>
          <w:rFonts w:cs="Arial"/>
          <w:sz w:val="18"/>
        </w:rPr>
        <w:t>- půjčování, leasing nebo pronájem telefonních a faxových přístrojů (77.39.14)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77.33.12 Pronájem a leasing počítačů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počítačů a periferních zařízení bez obsluhy, např. elektronických datových procesorů, centrálních procesorových jednotek, periferních jednotek a magnetických nebo optických čteček</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a leasing počítačů s obsluhou (63.11)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77.34 Pronájem a leasing vodních dopravních prostředků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77.34.1 Pronájem a leasing vodních dopravních prostředků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77.34.10 Pronájem a leasing vodních dopravních prostředků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člunů, lodí a vznášedel bez obsluhy určených zejména pro přepravu cestujících a nákladu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Default="00203A72" w:rsidP="00203A72">
      <w:pPr>
        <w:keepNext/>
        <w:spacing w:after="0" w:line="240" w:lineRule="auto"/>
        <w:ind w:left="964" w:hanging="113"/>
        <w:rPr>
          <w:rFonts w:cs="Arial"/>
          <w:sz w:val="18"/>
        </w:rPr>
      </w:pPr>
      <w:r w:rsidRPr="00203A72">
        <w:rPr>
          <w:rFonts w:cs="Arial"/>
          <w:sz w:val="18"/>
        </w:rPr>
        <w:t xml:space="preserve">- leasing, pronájem nebo nájem plavidel pro námořní a pobřežní </w:t>
      </w:r>
      <w:r w:rsidR="009C1A95">
        <w:rPr>
          <w:rFonts w:cs="Arial"/>
          <w:sz w:val="18"/>
        </w:rPr>
        <w:t xml:space="preserve">osobní dopravu </w:t>
      </w:r>
      <w:r w:rsidRPr="00203A72">
        <w:rPr>
          <w:rFonts w:cs="Arial"/>
          <w:sz w:val="18"/>
        </w:rPr>
        <w:t>s obsluhou (50.10.20</w:t>
      </w:r>
      <w:r w:rsidR="009C1A95">
        <w:rPr>
          <w:rFonts w:cs="Arial"/>
          <w:sz w:val="18"/>
        </w:rPr>
        <w:t>)</w:t>
      </w:r>
    </w:p>
    <w:p w:rsidR="009C1A95" w:rsidRPr="00203A72" w:rsidRDefault="009C1A95" w:rsidP="00203A72">
      <w:pPr>
        <w:keepNext/>
        <w:spacing w:after="0" w:line="240" w:lineRule="auto"/>
        <w:ind w:left="964" w:hanging="113"/>
        <w:rPr>
          <w:rFonts w:cs="Arial"/>
          <w:sz w:val="18"/>
        </w:rPr>
      </w:pPr>
      <w:r w:rsidRPr="00203A72">
        <w:rPr>
          <w:rFonts w:cs="Arial"/>
          <w:sz w:val="18"/>
        </w:rPr>
        <w:t>-</w:t>
      </w:r>
      <w:r>
        <w:rPr>
          <w:rFonts w:cs="Arial"/>
          <w:sz w:val="18"/>
        </w:rPr>
        <w:t xml:space="preserve"> </w:t>
      </w:r>
      <w:r w:rsidRPr="00203A72">
        <w:rPr>
          <w:rFonts w:cs="Arial"/>
          <w:sz w:val="18"/>
        </w:rPr>
        <w:t xml:space="preserve">leasing, pronájem nebo nájem plavidel pro námořní a pobřežní </w:t>
      </w:r>
      <w:r>
        <w:rPr>
          <w:rFonts w:cs="Arial"/>
          <w:sz w:val="18"/>
        </w:rPr>
        <w:t>nákladní dopravu</w:t>
      </w:r>
      <w:r w:rsidRPr="00203A72">
        <w:rPr>
          <w:rFonts w:cs="Arial"/>
          <w:sz w:val="18"/>
        </w:rPr>
        <w:t xml:space="preserve"> s obsluhou (50.20.21)</w:t>
      </w:r>
    </w:p>
    <w:p w:rsidR="00203A72" w:rsidRDefault="00203A72" w:rsidP="00203A72">
      <w:pPr>
        <w:keepNext/>
        <w:spacing w:after="0" w:line="240" w:lineRule="auto"/>
        <w:ind w:left="964" w:hanging="113"/>
        <w:rPr>
          <w:rFonts w:cs="Arial"/>
          <w:sz w:val="18"/>
        </w:rPr>
      </w:pPr>
      <w:r w:rsidRPr="00203A72">
        <w:rPr>
          <w:rFonts w:cs="Arial"/>
          <w:sz w:val="18"/>
        </w:rPr>
        <w:t xml:space="preserve">- leasing, pronájem nebo nájem plavidel pro vnitrozemskou vodní </w:t>
      </w:r>
      <w:r w:rsidR="009C1A95">
        <w:rPr>
          <w:rFonts w:cs="Arial"/>
          <w:sz w:val="18"/>
        </w:rPr>
        <w:t xml:space="preserve">osobní dopravu </w:t>
      </w:r>
      <w:r w:rsidRPr="00203A72">
        <w:rPr>
          <w:rFonts w:cs="Arial"/>
          <w:sz w:val="18"/>
        </w:rPr>
        <w:t>s obsluhou (50.30.20)</w:t>
      </w:r>
    </w:p>
    <w:p w:rsidR="009C1A95" w:rsidRPr="00203A72" w:rsidRDefault="009C1A95" w:rsidP="009C1A95">
      <w:pPr>
        <w:keepNext/>
        <w:spacing w:after="0" w:line="240" w:lineRule="auto"/>
        <w:ind w:left="964" w:hanging="113"/>
        <w:rPr>
          <w:rFonts w:cs="Arial"/>
          <w:sz w:val="18"/>
        </w:rPr>
      </w:pPr>
      <w:r w:rsidRPr="00203A72">
        <w:rPr>
          <w:rFonts w:cs="Arial"/>
          <w:sz w:val="18"/>
        </w:rPr>
        <w:t xml:space="preserve">- leasing, pronájem nebo nájem plavidel pro vnitrozemskou vodní </w:t>
      </w:r>
      <w:r>
        <w:rPr>
          <w:rFonts w:cs="Arial"/>
          <w:sz w:val="18"/>
        </w:rPr>
        <w:t xml:space="preserve">nákladní dopravu </w:t>
      </w:r>
      <w:r w:rsidRPr="00203A72">
        <w:rPr>
          <w:rFonts w:cs="Arial"/>
          <w:sz w:val="18"/>
        </w:rPr>
        <w:t>s obsluhou (50.40.21)</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rekreačních člunů (77.21.10)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77.35 Pronájem a leasing leteckých dopravních prostředků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77.35.1 Pronájem a leasing leteckých dopravních prostředků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77.35.10 Pronájem a leasing leteckých dopravních prostředků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zařízení pro leteckou přepravu (např. vrtulníky, letadla, horkovzdušné balony) bez obsluhy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zařízení pro leteckou přepravu s obsluhou (51.10.20)</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kluzáků a závěsných kluzáků (77.21.10)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77.39 Pronájem a leasing ostatních strojů, zařízení a výrobků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77.39.1 Pronájem a leasing ostatních strojů, zařízení a výrobků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77.39.11 Pronájem a leasing železničních vozidel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pronájem a nefinanční leasing komerčního železničního přepravního vybavení bez obsluhy, např.:</w:t>
      </w:r>
    </w:p>
    <w:p w:rsidR="00203A72" w:rsidRPr="00203A72" w:rsidRDefault="00203A72" w:rsidP="00607E98">
      <w:pPr>
        <w:keepNext/>
        <w:spacing w:after="120" w:line="240" w:lineRule="auto"/>
        <w:ind w:left="1247" w:hanging="113"/>
        <w:rPr>
          <w:rFonts w:cs="Arial"/>
          <w:sz w:val="18"/>
        </w:rPr>
      </w:pPr>
      <w:r w:rsidRPr="00203A72">
        <w:rPr>
          <w:rFonts w:cs="Arial"/>
          <w:sz w:val="18"/>
        </w:rPr>
        <w:t>• lokomotiv a jiných železničních vozidel, vagonů metra,</w:t>
      </w:r>
      <w:r w:rsidR="007114CB">
        <w:rPr>
          <w:rFonts w:cs="Arial"/>
          <w:sz w:val="18"/>
        </w:rPr>
        <w:t xml:space="preserve"> vozů pro městskou kolejovou dopravu</w:t>
      </w:r>
      <w:r w:rsidRPr="00203A72">
        <w:rPr>
          <w:rFonts w:cs="Arial"/>
          <w:sz w:val="18"/>
        </w:rPr>
        <w:t xml:space="preserve"> a tramvají</w:t>
      </w:r>
    </w:p>
    <w:p w:rsidR="00203A72" w:rsidRPr="00203A72" w:rsidRDefault="00203A72" w:rsidP="00950C18">
      <w:pPr>
        <w:keepNext/>
        <w:spacing w:after="0" w:line="240" w:lineRule="auto"/>
        <w:ind w:left="850"/>
        <w:rPr>
          <w:rFonts w:cs="Arial"/>
          <w:sz w:val="18"/>
        </w:rPr>
      </w:pPr>
      <w:r w:rsidRPr="00203A72">
        <w:rPr>
          <w:rFonts w:cs="Arial"/>
          <w:sz w:val="18"/>
        </w:rPr>
        <w:t xml:space="preserve">Leasing u tohoto produktu je leasing, který není </w:t>
      </w:r>
      <w:r w:rsidR="007A46E9">
        <w:rPr>
          <w:rFonts w:cs="Arial"/>
          <w:sz w:val="18"/>
        </w:rPr>
        <w:t xml:space="preserve">vytvořen za účelem </w:t>
      </w:r>
      <w:r w:rsidRPr="00203A72">
        <w:rPr>
          <w:rFonts w:cs="Arial"/>
          <w:sz w:val="18"/>
        </w:rPr>
        <w:t>poskytnutí f</w:t>
      </w:r>
      <w:r w:rsidR="007A46E9">
        <w:rPr>
          <w:rFonts w:cs="Arial"/>
          <w:sz w:val="18"/>
        </w:rPr>
        <w:t>inančních prostředků nájemci</w:t>
      </w:r>
      <w:r w:rsidRPr="00203A72">
        <w:rPr>
          <w:rFonts w:cs="Arial"/>
          <w:sz w:val="18"/>
        </w:rPr>
        <w:t>. Pronájem a </w:t>
      </w:r>
      <w:r w:rsidR="0033550C">
        <w:rPr>
          <w:rFonts w:cs="Arial"/>
          <w:sz w:val="18"/>
        </w:rPr>
        <w:t>leasing mohou zahrnovat údržbu,</w:t>
      </w:r>
      <w:r w:rsidRPr="00203A72">
        <w:rPr>
          <w:rFonts w:cs="Arial"/>
          <w:sz w:val="18"/>
        </w:rPr>
        <w:t xml:space="preserve"> opravy a pojištění, havarijní ochranu vozidla </w:t>
      </w:r>
      <w:r w:rsidR="0033550C">
        <w:rPr>
          <w:rFonts w:cs="Arial"/>
          <w:sz w:val="18"/>
        </w:rPr>
        <w:t>a garanci</w:t>
      </w:r>
      <w:r w:rsidRPr="00203A72">
        <w:rPr>
          <w:rFonts w:cs="Arial"/>
          <w:sz w:val="18"/>
        </w:rPr>
        <w: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půjčky obchodníkům a prostředníkům k financování jejich zásob (64.19.25, 64.92.15)</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leasing strukturovaný jako poskytnutí finančních prostředků </w:t>
      </w:r>
      <w:r w:rsidR="00266986">
        <w:rPr>
          <w:rFonts w:cs="Arial"/>
          <w:sz w:val="18"/>
        </w:rPr>
        <w:t xml:space="preserve">nájemci </w:t>
      </w:r>
      <w:r w:rsidRPr="00203A72">
        <w:rPr>
          <w:rFonts w:cs="Arial"/>
          <w:sz w:val="18"/>
        </w:rPr>
        <w:t>(64.91.10)</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266986">
        <w:rPr>
          <w:rFonts w:cs="Arial"/>
          <w:sz w:val="18"/>
        </w:rPr>
        <w:t>služby pojištění a havarijní ochrany</w:t>
      </w:r>
      <w:r w:rsidRPr="00203A72">
        <w:rPr>
          <w:rFonts w:cs="Arial"/>
          <w:sz w:val="18"/>
        </w:rPr>
        <w:t xml:space="preserve"> vozidla nabízené samostatně (65.12.31)</w:t>
      </w:r>
    </w:p>
    <w:p w:rsidR="00203A72" w:rsidRPr="00203A72" w:rsidRDefault="00461E8D" w:rsidP="00203A72">
      <w:pPr>
        <w:keepNext/>
        <w:spacing w:after="0" w:line="240" w:lineRule="auto"/>
        <w:ind w:left="964" w:hanging="113"/>
        <w:rPr>
          <w:rFonts w:cs="Arial"/>
          <w:sz w:val="18"/>
        </w:rPr>
      </w:pPr>
      <w:r>
        <w:rPr>
          <w:rFonts w:cs="Arial"/>
          <w:sz w:val="18"/>
        </w:rPr>
        <w:t xml:space="preserve">- údržbu a opravy </w:t>
      </w:r>
      <w:r w:rsidR="00203A72" w:rsidRPr="00203A72">
        <w:rPr>
          <w:rFonts w:cs="Arial"/>
          <w:sz w:val="18"/>
        </w:rPr>
        <w:t>železniční</w:t>
      </w:r>
      <w:r>
        <w:rPr>
          <w:rFonts w:cs="Arial"/>
          <w:sz w:val="18"/>
        </w:rPr>
        <w:t>ch</w:t>
      </w:r>
      <w:r w:rsidR="00203A72" w:rsidRPr="00203A72">
        <w:rPr>
          <w:rFonts w:cs="Arial"/>
          <w:sz w:val="18"/>
        </w:rPr>
        <w:t xml:space="preserve"> </w:t>
      </w:r>
      <w:r>
        <w:rPr>
          <w:rFonts w:cs="Arial"/>
          <w:sz w:val="18"/>
        </w:rPr>
        <w:t xml:space="preserve">dopravních zařízení </w:t>
      </w:r>
      <w:r w:rsidR="00203A72" w:rsidRPr="00203A72">
        <w:rPr>
          <w:rFonts w:cs="Arial"/>
          <w:sz w:val="18"/>
        </w:rPr>
        <w:t>nabízené samostatně (33.17.11)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77.39.12 Pronájem a leasing kontejnerů</w:t>
      </w:r>
    </w:p>
    <w:p w:rsidR="00203A72" w:rsidRPr="00203A72" w:rsidRDefault="00203A72" w:rsidP="00203A72">
      <w:pPr>
        <w:keepNext/>
        <w:spacing w:after="0" w:line="240" w:lineRule="auto"/>
        <w:ind w:left="850"/>
        <w:rPr>
          <w:rFonts w:cs="Arial"/>
          <w:sz w:val="18"/>
        </w:rPr>
      </w:pPr>
      <w:r w:rsidRPr="00203A72">
        <w:rPr>
          <w:rFonts w:cs="Arial"/>
          <w:sz w:val="18"/>
        </w:rPr>
        <w:t>Z:</w:t>
      </w:r>
    </w:p>
    <w:p w:rsidR="00805028" w:rsidRDefault="00203A72" w:rsidP="00203A72">
      <w:pPr>
        <w:keepNext/>
        <w:spacing w:after="0" w:line="240" w:lineRule="auto"/>
        <w:ind w:left="964" w:hanging="113"/>
        <w:rPr>
          <w:rFonts w:cs="Arial"/>
          <w:sz w:val="18"/>
        </w:rPr>
      </w:pPr>
      <w:r w:rsidRPr="00203A72">
        <w:rPr>
          <w:rFonts w:cs="Arial"/>
          <w:sz w:val="18"/>
        </w:rPr>
        <w:t>- pronájem a leasing intermodálních kontejnerů</w:t>
      </w:r>
    </w:p>
    <w:p w:rsidR="00805028" w:rsidRDefault="00805028">
      <w:pPr>
        <w:spacing w:after="0" w:line="240" w:lineRule="auto"/>
        <w:rPr>
          <w:rFonts w:cs="Arial"/>
          <w:sz w:val="18"/>
        </w:rPr>
      </w:pPr>
      <w:r>
        <w:rPr>
          <w:rFonts w:cs="Arial"/>
          <w:sz w:val="18"/>
        </w:rPr>
        <w:br w:type="page"/>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77.39.13 Pronájem a leasing motocyklů, karavanů a kempinkových vozidel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motocyklů, karavanů a obytných vozidel bez řidiče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osobních vozidel pro veřejnou dopravu s obsluhou (49.39.31)</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jízdních kol (77.21.10)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77.39.14 Pronájem a leasing telekomunikačních zařízení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w:t>
      </w:r>
      <w:r w:rsidR="00A04234">
        <w:rPr>
          <w:rFonts w:cs="Arial"/>
          <w:sz w:val="18"/>
        </w:rPr>
        <w:t>jem nebo nájem telekomunikačních</w:t>
      </w:r>
      <w:r w:rsidRPr="00203A72">
        <w:rPr>
          <w:rFonts w:cs="Arial"/>
          <w:sz w:val="18"/>
        </w:rPr>
        <w:t xml:space="preserve"> zařízení bez obsluhy:</w:t>
      </w:r>
    </w:p>
    <w:p w:rsidR="00203A72" w:rsidRPr="00203A72" w:rsidRDefault="00203A72" w:rsidP="00203A72">
      <w:pPr>
        <w:keepNext/>
        <w:spacing w:after="0" w:line="240" w:lineRule="auto"/>
        <w:ind w:left="1247" w:hanging="113"/>
        <w:rPr>
          <w:rFonts w:cs="Arial"/>
          <w:sz w:val="18"/>
        </w:rPr>
      </w:pPr>
      <w:r w:rsidRPr="00203A72">
        <w:rPr>
          <w:rFonts w:cs="Arial"/>
          <w:sz w:val="18"/>
        </w:rPr>
        <w:t>• komerčních rozhlasových, televizních a telekomunikačních zařízení</w:t>
      </w:r>
    </w:p>
    <w:p w:rsidR="00203A72" w:rsidRPr="00203A72" w:rsidRDefault="00203A72" w:rsidP="00203A72">
      <w:pPr>
        <w:keepNext/>
        <w:spacing w:after="0" w:line="240" w:lineRule="auto"/>
        <w:ind w:left="1247" w:hanging="113"/>
        <w:rPr>
          <w:rFonts w:cs="Arial"/>
          <w:sz w:val="18"/>
        </w:rPr>
      </w:pPr>
      <w:r w:rsidRPr="00203A72">
        <w:rPr>
          <w:rFonts w:cs="Arial"/>
          <w:sz w:val="18"/>
        </w:rPr>
        <w:t>• telefonů, faxů, pagerů a mobilních telefonů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77.39.19 Pronájem a leasing jiných strojů, zařízení a výrobků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veškerých strojů, elektrických i neelektrických, kromě zboží pro osobní potřebu a pro domácnost používaných jako investiční zboží v průmyslu, bez obsluhy, např.:</w:t>
      </w:r>
    </w:p>
    <w:p w:rsidR="00203A72" w:rsidRPr="00203A72" w:rsidRDefault="00203A72" w:rsidP="00203A72">
      <w:pPr>
        <w:keepNext/>
        <w:spacing w:after="0" w:line="240" w:lineRule="auto"/>
        <w:ind w:left="1247" w:hanging="113"/>
        <w:rPr>
          <w:rFonts w:cs="Arial"/>
          <w:sz w:val="18"/>
        </w:rPr>
      </w:pPr>
      <w:r w:rsidRPr="00203A72">
        <w:rPr>
          <w:rFonts w:cs="Arial"/>
          <w:sz w:val="18"/>
        </w:rPr>
        <w:t>• motorů a turbín</w:t>
      </w:r>
    </w:p>
    <w:p w:rsidR="00203A72" w:rsidRPr="00203A72" w:rsidRDefault="00203A72" w:rsidP="00203A72">
      <w:pPr>
        <w:keepNext/>
        <w:spacing w:after="0" w:line="240" w:lineRule="auto"/>
        <w:ind w:left="1247" w:hanging="113"/>
        <w:rPr>
          <w:rFonts w:cs="Arial"/>
          <w:sz w:val="18"/>
        </w:rPr>
      </w:pPr>
      <w:r w:rsidRPr="00203A72">
        <w:rPr>
          <w:rFonts w:cs="Arial"/>
          <w:sz w:val="18"/>
        </w:rPr>
        <w:t>• obráběcích strojů</w:t>
      </w:r>
    </w:p>
    <w:p w:rsidR="00203A72" w:rsidRPr="00203A72" w:rsidRDefault="00203A72" w:rsidP="00203A72">
      <w:pPr>
        <w:keepNext/>
        <w:spacing w:after="0" w:line="240" w:lineRule="auto"/>
        <w:ind w:left="1247" w:hanging="113"/>
        <w:rPr>
          <w:rFonts w:cs="Arial"/>
          <w:sz w:val="18"/>
        </w:rPr>
      </w:pPr>
      <w:r w:rsidRPr="00203A72">
        <w:rPr>
          <w:rFonts w:cs="Arial"/>
          <w:sz w:val="18"/>
        </w:rPr>
        <w:t>• vybavení dolů a ropných polí</w:t>
      </w:r>
    </w:p>
    <w:p w:rsidR="00203A72" w:rsidRPr="00203A72" w:rsidRDefault="00203A72" w:rsidP="00203A72">
      <w:pPr>
        <w:keepNext/>
        <w:spacing w:after="0" w:line="240" w:lineRule="auto"/>
        <w:ind w:left="1247" w:hanging="113"/>
        <w:rPr>
          <w:rFonts w:cs="Arial"/>
          <w:sz w:val="18"/>
        </w:rPr>
      </w:pPr>
      <w:r w:rsidRPr="00203A72">
        <w:rPr>
          <w:rFonts w:cs="Arial"/>
          <w:sz w:val="18"/>
        </w:rPr>
        <w:t>• mincovních hracích automatů</w:t>
      </w:r>
    </w:p>
    <w:p w:rsidR="00203A72" w:rsidRPr="00203A72" w:rsidRDefault="00203A72" w:rsidP="00203A72">
      <w:pPr>
        <w:keepNext/>
        <w:spacing w:after="0" w:line="240" w:lineRule="auto"/>
        <w:ind w:left="1247" w:hanging="113"/>
        <w:rPr>
          <w:rFonts w:cs="Arial"/>
          <w:sz w:val="18"/>
        </w:rPr>
      </w:pPr>
      <w:r w:rsidRPr="00203A72">
        <w:rPr>
          <w:rFonts w:cs="Arial"/>
          <w:sz w:val="18"/>
        </w:rPr>
        <w:t>• výstavního materiálu</w:t>
      </w:r>
    </w:p>
    <w:p w:rsidR="00203A72" w:rsidRPr="00203A72" w:rsidRDefault="00203A72" w:rsidP="00203A72">
      <w:pPr>
        <w:keepNext/>
        <w:spacing w:after="0" w:line="240" w:lineRule="auto"/>
        <w:ind w:left="1247" w:hanging="113"/>
        <w:rPr>
          <w:rFonts w:cs="Arial"/>
          <w:sz w:val="18"/>
        </w:rPr>
      </w:pPr>
      <w:r w:rsidRPr="00203A72">
        <w:rPr>
          <w:rFonts w:cs="Arial"/>
          <w:sz w:val="18"/>
        </w:rPr>
        <w:t>• zařízení pro výrobu filmů</w:t>
      </w:r>
    </w:p>
    <w:p w:rsidR="00203A72" w:rsidRPr="00203A72" w:rsidRDefault="00203A72" w:rsidP="00203A72">
      <w:pPr>
        <w:keepNext/>
        <w:spacing w:after="0" w:line="240" w:lineRule="auto"/>
        <w:ind w:left="1247" w:hanging="113"/>
        <w:rPr>
          <w:rFonts w:cs="Arial"/>
          <w:sz w:val="18"/>
        </w:rPr>
      </w:pPr>
      <w:r w:rsidRPr="00203A72">
        <w:rPr>
          <w:rFonts w:cs="Arial"/>
          <w:sz w:val="18"/>
        </w:rPr>
        <w:t>• aparatur pro profesionální vědecké měření a kontrolu</w:t>
      </w:r>
    </w:p>
    <w:p w:rsidR="00203A72" w:rsidRPr="00203A72" w:rsidRDefault="00203A72" w:rsidP="00203A72">
      <w:pPr>
        <w:keepNext/>
        <w:spacing w:after="0" w:line="240" w:lineRule="auto"/>
        <w:ind w:left="1247" w:hanging="113"/>
        <w:rPr>
          <w:rFonts w:cs="Arial"/>
          <w:sz w:val="18"/>
        </w:rPr>
      </w:pPr>
      <w:r w:rsidRPr="00203A72">
        <w:rPr>
          <w:rFonts w:cs="Arial"/>
          <w:sz w:val="18"/>
        </w:rPr>
        <w:t>• jiných komerčních a průmyslových strojů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pronájem ubytovacích a kancelářských kontejnerů</w:t>
      </w:r>
    </w:p>
    <w:p w:rsidR="00203A72" w:rsidRPr="00203A72" w:rsidRDefault="00203A72" w:rsidP="00203A72">
      <w:pPr>
        <w:keepNext/>
        <w:spacing w:after="0" w:line="240" w:lineRule="auto"/>
        <w:ind w:left="964" w:hanging="113"/>
        <w:rPr>
          <w:rFonts w:cs="Arial"/>
          <w:sz w:val="18"/>
        </w:rPr>
      </w:pPr>
      <w:r w:rsidRPr="00203A72">
        <w:rPr>
          <w:rFonts w:cs="Arial"/>
          <w:sz w:val="18"/>
        </w:rPr>
        <w:t>- pronájem zvířat (např. stád, závodních koní)</w:t>
      </w:r>
    </w:p>
    <w:p w:rsidR="00203A72" w:rsidRPr="00203A72" w:rsidRDefault="00203A72" w:rsidP="00203A72">
      <w:pPr>
        <w:keepNext/>
        <w:spacing w:after="0" w:line="240" w:lineRule="auto"/>
        <w:ind w:left="964" w:hanging="113"/>
        <w:rPr>
          <w:rFonts w:cs="Arial"/>
          <w:sz w:val="18"/>
        </w:rPr>
      </w:pPr>
      <w:r w:rsidRPr="00203A72">
        <w:rPr>
          <w:rFonts w:cs="Arial"/>
          <w:sz w:val="18"/>
        </w:rPr>
        <w:t>- pronájem palet</w:t>
      </w:r>
    </w:p>
    <w:p w:rsidR="00203A72" w:rsidRPr="00203A72" w:rsidRDefault="00203A72" w:rsidP="00203A72">
      <w:pPr>
        <w:keepNext/>
        <w:spacing w:after="0" w:line="240" w:lineRule="auto"/>
        <w:ind w:left="964" w:hanging="113"/>
        <w:rPr>
          <w:rFonts w:cs="Arial"/>
          <w:sz w:val="18"/>
        </w:rPr>
      </w:pPr>
      <w:r w:rsidRPr="00203A72">
        <w:rPr>
          <w:rFonts w:cs="Arial"/>
          <w:sz w:val="18"/>
        </w:rPr>
        <w:t>- pronájem nahrávacího studia nebo nahrávací techniky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zemědělských a lesnických strojů a zařízení bez obsluhy (77.31.10)</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stavebních strojů a vybavení bez obsluhy (77.32.10)</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kancelářských strojů, nábytku a vybavení bez obsluhy (77.33.11)</w:t>
      </w:r>
    </w:p>
    <w:p w:rsidR="00203A72" w:rsidRPr="00203A72" w:rsidRDefault="00203A72" w:rsidP="00203A72">
      <w:pPr>
        <w:keepNext/>
        <w:spacing w:after="0" w:line="240" w:lineRule="auto"/>
        <w:ind w:left="964" w:hanging="113"/>
        <w:rPr>
          <w:rFonts w:cs="Arial"/>
          <w:sz w:val="18"/>
        </w:rPr>
      </w:pPr>
      <w:r w:rsidRPr="00203A72">
        <w:rPr>
          <w:rFonts w:cs="Arial"/>
          <w:sz w:val="18"/>
        </w:rPr>
        <w:t>- leasing, pronájem nebo nájem počítačů bez obsluhy (77.33.12)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77.4 Licenční služby k právu užívat produkty duševního vlastnictví a podobné produkty, kromě děl chráněných autorským právem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77.40 Licenční služby k právu užívat produkty duševního vlastnictví a podobné produkty, kromě děl chráněných autorským právem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77.40.1 Licenční služby k právu užívat produkty duševního vlastnictví a podobné produkty, kromě děl chráněných autorským právem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607E98">
      <w:pPr>
        <w:keepNext/>
        <w:spacing w:after="120" w:line="240" w:lineRule="auto"/>
        <w:ind w:left="964" w:hanging="113"/>
        <w:rPr>
          <w:rFonts w:cs="Arial"/>
          <w:sz w:val="18"/>
        </w:rPr>
      </w:pPr>
      <w:r w:rsidRPr="00203A72">
        <w:rPr>
          <w:rFonts w:cs="Arial"/>
          <w:sz w:val="18"/>
        </w:rPr>
        <w:t>- povolení nebo poskytnutí zmocnění k využití produktů duševního vlastnictví a podobných produktů</w:t>
      </w:r>
    </w:p>
    <w:p w:rsidR="00203A72" w:rsidRPr="00203A72" w:rsidRDefault="00536AA1" w:rsidP="00607E98">
      <w:pPr>
        <w:keepNext/>
        <w:spacing w:after="120" w:line="240" w:lineRule="auto"/>
        <w:ind w:left="851"/>
        <w:rPr>
          <w:rFonts w:cs="Arial"/>
          <w:sz w:val="18"/>
        </w:rPr>
      </w:pPr>
      <w:r>
        <w:rPr>
          <w:rFonts w:cs="Arial"/>
          <w:sz w:val="18"/>
        </w:rPr>
        <w:t>Tyto služby se týkají práva k </w:t>
      </w:r>
      <w:r w:rsidR="00203A72" w:rsidRPr="00203A72">
        <w:rPr>
          <w:rFonts w:cs="Arial"/>
          <w:sz w:val="18"/>
        </w:rPr>
        <w:t>užití těchto produktů, např. udělení licence třetím stranám, užití patentovaných vzorů ve výrobním procesu k výrobě nového zboží atd.</w:t>
      </w:r>
    </w:p>
    <w:p w:rsidR="00203A72" w:rsidRPr="00203A72" w:rsidRDefault="00203A72" w:rsidP="00203A72">
      <w:pPr>
        <w:keepNext/>
        <w:spacing w:after="0" w:line="240" w:lineRule="auto"/>
        <w:ind w:left="850"/>
        <w:rPr>
          <w:rFonts w:cs="Arial"/>
          <w:sz w:val="18"/>
        </w:rPr>
      </w:pPr>
      <w:r w:rsidRPr="00203A72">
        <w:rPr>
          <w:rFonts w:cs="Arial"/>
          <w:sz w:val="18"/>
        </w:rPr>
        <w:t xml:space="preserve">Omezené uživatelské licence, které jsou prodávány jako součást produktu (např. </w:t>
      </w:r>
      <w:r w:rsidR="00BC2627">
        <w:rPr>
          <w:rFonts w:cs="Arial"/>
          <w:sz w:val="18"/>
        </w:rPr>
        <w:t xml:space="preserve">krabicový </w:t>
      </w:r>
      <w:r w:rsidRPr="00203A72">
        <w:rPr>
          <w:rFonts w:cs="Arial"/>
          <w:sz w:val="18"/>
        </w:rPr>
        <w:t>software, knihy), zde nejsou zahrnuty.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xml:space="preserve">- licenční služby pro autorsky chráněná díla (knihy, filmy, hudba, software, počítačové hry) (58, 59) </w:t>
      </w:r>
    </w:p>
    <w:p w:rsidR="00203A72" w:rsidRPr="00203A72" w:rsidRDefault="00203A72" w:rsidP="00203A72">
      <w:pPr>
        <w:keepNext/>
        <w:spacing w:after="0" w:line="240" w:lineRule="auto"/>
        <w:ind w:left="850"/>
        <w:rPr>
          <w:rFonts w:cs="Arial"/>
          <w:sz w:val="18"/>
        </w:rPr>
      </w:pPr>
      <w:r w:rsidRPr="00203A72">
        <w:rPr>
          <w:rFonts w:cs="Arial"/>
          <w:sz w:val="18"/>
        </w:rPr>
        <w:t>- návrhy, ověřování a právní služby spojené s produkty duševního vlastnictví (69.10.15)</w:t>
      </w:r>
    </w:p>
    <w:p w:rsidR="00203A72" w:rsidRPr="00203A72" w:rsidRDefault="00203A72" w:rsidP="006873C6">
      <w:pPr>
        <w:keepNext/>
        <w:spacing w:after="0" w:line="240" w:lineRule="auto"/>
        <w:ind w:left="964" w:hanging="113"/>
        <w:rPr>
          <w:rFonts w:cs="Arial"/>
          <w:sz w:val="18"/>
        </w:rPr>
      </w:pPr>
      <w:r w:rsidRPr="00203A72">
        <w:rPr>
          <w:rFonts w:cs="Arial"/>
          <w:sz w:val="18"/>
        </w:rPr>
        <w:t>- manažerské služby (správa) v oblasti průmyslových práv (patenty, licence, obchodní značky, franšízy atd.) (74.90.20)</w:t>
      </w:r>
    </w:p>
    <w:p w:rsidR="00203A72" w:rsidRPr="00203A72" w:rsidRDefault="00203A72" w:rsidP="006873C6">
      <w:pPr>
        <w:keepNext/>
        <w:spacing w:after="0" w:line="240" w:lineRule="auto"/>
        <w:ind w:left="964" w:hanging="113"/>
        <w:rPr>
          <w:rFonts w:cs="Arial"/>
          <w:sz w:val="18"/>
        </w:rPr>
      </w:pPr>
      <w:r w:rsidRPr="00203A72">
        <w:rPr>
          <w:rFonts w:cs="Arial"/>
          <w:sz w:val="18"/>
        </w:rPr>
        <w:t>- manažerské služby (správa) v oblasti autorských práv a příjmů z nich, kromě filmových a uměleckých práv  (74.90.20)</w:t>
      </w:r>
    </w:p>
    <w:p w:rsidR="00FE769C" w:rsidRDefault="00FE769C">
      <w:pPr>
        <w:spacing w:after="0" w:line="240" w:lineRule="auto"/>
        <w:rPr>
          <w:rFonts w:cs="Arial"/>
          <w:sz w:val="18"/>
        </w:rPr>
      </w:pPr>
      <w:r>
        <w:rPr>
          <w:rFonts w:cs="Arial"/>
          <w:sz w:val="18"/>
        </w:rPr>
        <w:br w:type="page"/>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77.40.11 Licenční služby k právu užívat produkty výzkumu a vývoje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w:t>
      </w:r>
      <w:r w:rsidR="00A929E2">
        <w:rPr>
          <w:rFonts w:cs="Arial"/>
          <w:sz w:val="18"/>
        </w:rPr>
        <w:t>y pro práva k užívání</w:t>
      </w:r>
      <w:r w:rsidRPr="00203A72">
        <w:rPr>
          <w:rFonts w:cs="Arial"/>
          <w:sz w:val="18"/>
        </w:rPr>
        <w:t xml:space="preserve"> výsledků výzkumu a vývoje, tj. vynálezů jako jsou nové látky, procesy, mechanismy, elektrické a elektronické obvody a zařízení, farmaceutické látky a nové uměle vytvořené variety živých subjektů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77.40.12 Licenční služby k právu užívat ochranné známky a franšízy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pro práva k užívání obchodních značek a provozování franšíz v souvislosti s jinými nevyrobenými aktivy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77.40.13 Licenční služby k právu užívat výsledky průzkumu a vyhodnocení nerostných ložisek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licenční služby k právům na </w:t>
      </w:r>
      <w:r w:rsidR="00A929E2">
        <w:rPr>
          <w:rFonts w:cs="Arial"/>
          <w:sz w:val="18"/>
        </w:rPr>
        <w:t>užívání</w:t>
      </w:r>
      <w:r w:rsidRPr="00203A72">
        <w:rPr>
          <w:rFonts w:cs="Arial"/>
          <w:sz w:val="18"/>
        </w:rPr>
        <w:t xml:space="preserve"> informací o průzkumu a vyhodno</w:t>
      </w:r>
      <w:r w:rsidR="00A929E2">
        <w:rPr>
          <w:rFonts w:cs="Arial"/>
          <w:sz w:val="18"/>
        </w:rPr>
        <w:t xml:space="preserve">cení nerostných nalezišť, </w:t>
      </w:r>
      <w:r w:rsidR="003B1E94">
        <w:rPr>
          <w:rFonts w:cs="Arial"/>
          <w:sz w:val="18"/>
        </w:rPr>
        <w:t xml:space="preserve">jako jsou </w:t>
      </w:r>
      <w:r w:rsidR="00A929E2">
        <w:rPr>
          <w:rFonts w:cs="Arial"/>
          <w:sz w:val="18"/>
        </w:rPr>
        <w:t>např. </w:t>
      </w:r>
      <w:r w:rsidRPr="00203A72">
        <w:rPr>
          <w:rFonts w:cs="Arial"/>
          <w:sz w:val="18"/>
        </w:rPr>
        <w:t>průzkumy nalezišť ropy, zemního plynu a neropných nalezišť</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77.40.14 Ochranné známky a franšízy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607E98">
      <w:pPr>
        <w:keepNext/>
        <w:spacing w:after="120" w:line="240" w:lineRule="auto"/>
        <w:ind w:left="964" w:hanging="113"/>
        <w:rPr>
          <w:rFonts w:cs="Arial"/>
          <w:sz w:val="18"/>
        </w:rPr>
      </w:pPr>
      <w:r w:rsidRPr="00203A72">
        <w:rPr>
          <w:rFonts w:cs="Arial"/>
          <w:sz w:val="18"/>
        </w:rPr>
        <w:t>- originální obchodní značky a franšízy, tj. právně registrované vlastnictví určité značky</w:t>
      </w:r>
    </w:p>
    <w:p w:rsidR="00203A72" w:rsidRPr="00203A72" w:rsidRDefault="00203A72" w:rsidP="00407B97">
      <w:pPr>
        <w:keepNext/>
        <w:spacing w:after="0" w:line="240" w:lineRule="auto"/>
        <w:ind w:left="851"/>
        <w:rPr>
          <w:rFonts w:cs="Arial"/>
          <w:sz w:val="18"/>
        </w:rPr>
      </w:pPr>
      <w:r w:rsidRPr="00203A72">
        <w:rPr>
          <w:rFonts w:cs="Arial"/>
          <w:sz w:val="18"/>
        </w:rPr>
        <w:t>Tyto produkty jsou vytvářeny na vlastní účet s cílem čerpání výhod z povolení užívat tyto</w:t>
      </w:r>
      <w:r w:rsidR="00407B97">
        <w:rPr>
          <w:rFonts w:cs="Arial"/>
          <w:sz w:val="18"/>
        </w:rPr>
        <w:t xml:space="preserve"> </w:t>
      </w:r>
      <w:r w:rsidRPr="00203A72">
        <w:rPr>
          <w:rFonts w:cs="Arial"/>
          <w:sz w:val="18"/>
        </w:rPr>
        <w:t xml:space="preserve">obchodní značky </w:t>
      </w:r>
      <w:r w:rsidR="00407B97">
        <w:rPr>
          <w:rFonts w:cs="Arial"/>
          <w:sz w:val="18"/>
        </w:rPr>
        <w:t xml:space="preserve">a franšízy jinými </w:t>
      </w:r>
      <w:r w:rsidRPr="00203A72">
        <w:rPr>
          <w:rFonts w:cs="Arial"/>
          <w:sz w:val="18"/>
        </w:rPr>
        <w:t>subjekty.</w:t>
      </w:r>
    </w:p>
    <w:p w:rsidR="00203A72" w:rsidRPr="00203A72" w:rsidRDefault="00203A72" w:rsidP="00203A72">
      <w:pPr>
        <w:keepNext/>
        <w:spacing w:after="0" w:line="240" w:lineRule="auto"/>
        <w:ind w:left="850"/>
        <w:rPr>
          <w:rFonts w:cs="Arial"/>
          <w:sz w:val="18"/>
        </w:rPr>
      </w:pPr>
    </w:p>
    <w:p w:rsidR="00203A72" w:rsidRPr="00203A72" w:rsidRDefault="00FE769C" w:rsidP="00203A72">
      <w:pPr>
        <w:keepNext/>
        <w:spacing w:after="0" w:line="240" w:lineRule="auto"/>
        <w:ind w:left="850"/>
        <w:rPr>
          <w:rFonts w:cs="Arial"/>
          <w:sz w:val="18"/>
        </w:rPr>
      </w:pPr>
      <w:r>
        <w:rPr>
          <w:rFonts w:cs="Arial"/>
          <w:sz w:val="18"/>
        </w:rPr>
        <w:t>N</w:t>
      </w:r>
      <w:r w:rsidR="00203A72" w:rsidRPr="00203A72">
        <w:rPr>
          <w:rFonts w:cs="Arial"/>
          <w:sz w:val="18"/>
        </w:rPr>
        <w:t>:</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oblasti organizování marketingových kanálů (vč. franšíz) (70.22.13)</w:t>
      </w:r>
    </w:p>
    <w:p w:rsidR="00203A72" w:rsidRPr="00203A72" w:rsidRDefault="00203A72" w:rsidP="00203A72">
      <w:pPr>
        <w:keepNext/>
        <w:spacing w:after="0" w:line="240" w:lineRule="auto"/>
        <w:ind w:left="964" w:hanging="113"/>
        <w:rPr>
          <w:rFonts w:cs="Arial"/>
          <w:sz w:val="18"/>
        </w:rPr>
      </w:pPr>
      <w:r w:rsidRPr="00203A72">
        <w:rPr>
          <w:rFonts w:cs="Arial"/>
          <w:sz w:val="18"/>
        </w:rPr>
        <w:t>- výzkum a vývoj vedoucí k produktu nebo koncepci, které jsou chráněny obchodní značkou (72)</w:t>
      </w:r>
    </w:p>
    <w:p w:rsidR="00203A72" w:rsidRPr="00203A72" w:rsidRDefault="00B7381E" w:rsidP="00203A72">
      <w:pPr>
        <w:keepNext/>
        <w:spacing w:after="0" w:line="240" w:lineRule="auto"/>
        <w:ind w:left="964" w:hanging="113"/>
        <w:rPr>
          <w:rFonts w:cs="Arial"/>
          <w:sz w:val="18"/>
        </w:rPr>
      </w:pPr>
      <w:r>
        <w:rPr>
          <w:rFonts w:cs="Arial"/>
          <w:sz w:val="18"/>
        </w:rPr>
        <w:t>- správu</w:t>
      </w:r>
      <w:r w:rsidR="00203A72" w:rsidRPr="00203A72">
        <w:rPr>
          <w:rFonts w:cs="Arial"/>
          <w:sz w:val="18"/>
        </w:rPr>
        <w:t xml:space="preserve"> práv k obchodním značkám a franšízám (74.90.20)</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k právu užívat ochranné známky a franšízy (77.40.12)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77.40.19 Licenční služby k právu užívat ostatní produkty duševního vlastnictví a podobné produkty, kromě děl chráněných autorským právem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832650" w:rsidP="00203A72">
      <w:pPr>
        <w:keepNext/>
        <w:spacing w:after="0" w:line="240" w:lineRule="auto"/>
        <w:ind w:left="964" w:hanging="113"/>
        <w:rPr>
          <w:rFonts w:cs="Arial"/>
          <w:sz w:val="18"/>
        </w:rPr>
      </w:pPr>
      <w:r>
        <w:rPr>
          <w:rFonts w:cs="Arial"/>
          <w:sz w:val="18"/>
        </w:rPr>
        <w:t xml:space="preserve">- licenční služby k právu </w:t>
      </w:r>
      <w:r w:rsidR="00203A72" w:rsidRPr="00203A72">
        <w:rPr>
          <w:rFonts w:cs="Arial"/>
          <w:sz w:val="18"/>
        </w:rPr>
        <w:t xml:space="preserve">užívat jiné druhy duševního vlastnictví, </w:t>
      </w:r>
      <w:r w:rsidR="003B1E94">
        <w:rPr>
          <w:rFonts w:cs="Arial"/>
          <w:sz w:val="18"/>
        </w:rPr>
        <w:t xml:space="preserve">jako jsou </w:t>
      </w:r>
      <w:r w:rsidR="00203A72" w:rsidRPr="00203A72">
        <w:rPr>
          <w:rFonts w:cs="Arial"/>
          <w:sz w:val="18"/>
        </w:rPr>
        <w:t>např. architektonické a inženýrské plány, průmyslové vzory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licenční služby k právu užívat adresáře a jiné seznamy (58.12.30)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78 Služby v oblasti zaměstnání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78.1 Služby agentur zprostředkujících zaměstnání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78.10 Služby agentur zprostředkujících zaměstnání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78.10.1 Služby agentur zprostředkujících zaměstnání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78.10.11 Vyhledávání pracovníků na pozice vyššího managementu</w:t>
      </w:r>
    </w:p>
    <w:p w:rsidR="00203A72" w:rsidRPr="00203A72" w:rsidRDefault="00203A72" w:rsidP="00203A72">
      <w:pPr>
        <w:keepNext/>
        <w:spacing w:after="0" w:line="240" w:lineRule="auto"/>
        <w:ind w:left="850"/>
        <w:rPr>
          <w:rFonts w:cs="Arial"/>
          <w:sz w:val="18"/>
        </w:rPr>
      </w:pPr>
      <w:r w:rsidRPr="00203A72">
        <w:rPr>
          <w:rFonts w:cs="Arial"/>
          <w:sz w:val="18"/>
        </w:rPr>
        <w:t>Z:</w:t>
      </w:r>
    </w:p>
    <w:p w:rsidR="00387BB2" w:rsidRDefault="00387BB2" w:rsidP="00387BB2">
      <w:pPr>
        <w:keepNext/>
        <w:spacing w:after="0" w:line="240" w:lineRule="auto"/>
        <w:ind w:left="964" w:hanging="113"/>
        <w:rPr>
          <w:rFonts w:cs="Arial"/>
          <w:sz w:val="18"/>
        </w:rPr>
      </w:pPr>
      <w:r w:rsidRPr="00203A72">
        <w:rPr>
          <w:rFonts w:cs="Arial"/>
          <w:sz w:val="18"/>
        </w:rPr>
        <w:t>- specializované vyhledávání a </w:t>
      </w:r>
      <w:r>
        <w:rPr>
          <w:rFonts w:cs="Arial"/>
          <w:sz w:val="18"/>
        </w:rPr>
        <w:t>náborové služby podle požadavků klienta</w:t>
      </w:r>
      <w:r w:rsidRPr="00203A72">
        <w:rPr>
          <w:rFonts w:cs="Arial"/>
          <w:sz w:val="18"/>
        </w:rPr>
        <w:t xml:space="preserve">, </w:t>
      </w:r>
      <w:r>
        <w:rPr>
          <w:rFonts w:cs="Arial"/>
          <w:sz w:val="18"/>
        </w:rPr>
        <w:t>týkající se vysoce placených míst</w:t>
      </w:r>
      <w:r w:rsidRPr="00203A72">
        <w:rPr>
          <w:rFonts w:cs="Arial"/>
          <w:sz w:val="18"/>
        </w:rPr>
        <w:t xml:space="preserve"> ředitelů, vyšších vedoucích pracovníků a odborných pracovníků</w:t>
      </w:r>
      <w:r>
        <w:rPr>
          <w:rFonts w:cs="Arial"/>
          <w:sz w:val="18"/>
        </w:rPr>
        <w:t>, zahrnující</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provádění podrobných pohovorů s vedením klientovy organizace</w:t>
      </w:r>
    </w:p>
    <w:p w:rsidR="00203A72" w:rsidRPr="00203A72" w:rsidRDefault="007131B3" w:rsidP="00203A72">
      <w:pPr>
        <w:keepNext/>
        <w:spacing w:after="0" w:line="240" w:lineRule="auto"/>
        <w:ind w:left="1247" w:hanging="113"/>
        <w:rPr>
          <w:rFonts w:cs="Arial"/>
          <w:sz w:val="18"/>
        </w:rPr>
      </w:pPr>
      <w:r>
        <w:rPr>
          <w:rFonts w:cs="Arial"/>
          <w:sz w:val="18"/>
        </w:rPr>
        <w:t>• zpracovávání</w:t>
      </w:r>
      <w:r w:rsidR="00203A72" w:rsidRPr="00203A72">
        <w:rPr>
          <w:rFonts w:cs="Arial"/>
          <w:sz w:val="18"/>
        </w:rPr>
        <w:t xml:space="preserve"> pracovní</w:t>
      </w:r>
      <w:r>
        <w:rPr>
          <w:rFonts w:cs="Arial"/>
          <w:sz w:val="18"/>
        </w:rPr>
        <w:t>ch náplní</w:t>
      </w:r>
      <w:r w:rsidR="00203A72" w:rsidRPr="00203A72">
        <w:rPr>
          <w:rFonts w:cs="Arial"/>
          <w:sz w:val="18"/>
        </w:rPr>
        <w:t xml:space="preserve">, provádění </w:t>
      </w:r>
      <w:r w:rsidR="00464DC7">
        <w:rPr>
          <w:rFonts w:cs="Arial"/>
          <w:sz w:val="18"/>
        </w:rPr>
        <w:t>počátečních</w:t>
      </w:r>
      <w:r w:rsidR="00203A72" w:rsidRPr="00203A72">
        <w:rPr>
          <w:rFonts w:cs="Arial"/>
          <w:sz w:val="18"/>
        </w:rPr>
        <w:t xml:space="preserve"> průzkumů a inzerce s cílem najít potenciální kandidáty na dané místo</w:t>
      </w:r>
    </w:p>
    <w:p w:rsidR="00203A72" w:rsidRPr="00203A72" w:rsidRDefault="00345470" w:rsidP="00203A72">
      <w:pPr>
        <w:keepNext/>
        <w:spacing w:after="0" w:line="240" w:lineRule="auto"/>
        <w:ind w:left="1247" w:hanging="113"/>
        <w:rPr>
          <w:rFonts w:cs="Arial"/>
          <w:sz w:val="18"/>
        </w:rPr>
      </w:pPr>
      <w:r>
        <w:rPr>
          <w:rFonts w:cs="Arial"/>
          <w:sz w:val="18"/>
        </w:rPr>
        <w:t>• prověřování</w:t>
      </w:r>
      <w:r w:rsidR="00203A72" w:rsidRPr="00203A72">
        <w:rPr>
          <w:rFonts w:cs="Arial"/>
          <w:sz w:val="18"/>
        </w:rPr>
        <w:t xml:space="preserve"> p</w:t>
      </w:r>
      <w:r w:rsidR="009F630E">
        <w:rPr>
          <w:rFonts w:cs="Arial"/>
          <w:sz w:val="18"/>
        </w:rPr>
        <w:t xml:space="preserve">otenciálních </w:t>
      </w:r>
      <w:r w:rsidR="00464DC7">
        <w:rPr>
          <w:rFonts w:cs="Arial"/>
          <w:sz w:val="18"/>
        </w:rPr>
        <w:t>uchazečů o zaměstnání</w:t>
      </w:r>
      <w:r w:rsidR="009F630E">
        <w:rPr>
          <w:rFonts w:cs="Arial"/>
          <w:sz w:val="18"/>
        </w:rPr>
        <w:t>, přípravu</w:t>
      </w:r>
      <w:r w:rsidR="00D47BD0">
        <w:rPr>
          <w:rFonts w:cs="Arial"/>
          <w:sz w:val="18"/>
        </w:rPr>
        <w:t>, prezentaci</w:t>
      </w:r>
      <w:r w:rsidR="00203A72" w:rsidRPr="00203A72">
        <w:rPr>
          <w:rFonts w:cs="Arial"/>
          <w:sz w:val="18"/>
        </w:rPr>
        <w:t xml:space="preserve"> a </w:t>
      </w:r>
      <w:r w:rsidR="009F630E">
        <w:rPr>
          <w:rFonts w:cs="Arial"/>
          <w:sz w:val="18"/>
        </w:rPr>
        <w:t>projednávání důvěrných seznamů</w:t>
      </w:r>
      <w:r w:rsidR="00203A72" w:rsidRPr="00203A72">
        <w:rPr>
          <w:rFonts w:cs="Arial"/>
          <w:sz w:val="18"/>
        </w:rPr>
        <w:t xml:space="preserve"> vysoce kvalifikovaných žadatelů s klientem</w:t>
      </w:r>
    </w:p>
    <w:p w:rsidR="00203A72" w:rsidRPr="00203A72" w:rsidRDefault="00345470" w:rsidP="00607E98">
      <w:pPr>
        <w:keepNext/>
        <w:spacing w:after="120" w:line="240" w:lineRule="auto"/>
        <w:ind w:left="1247" w:hanging="113"/>
        <w:rPr>
          <w:rFonts w:cs="Arial"/>
          <w:sz w:val="18"/>
        </w:rPr>
      </w:pPr>
      <w:r>
        <w:rPr>
          <w:rFonts w:cs="Arial"/>
          <w:sz w:val="18"/>
        </w:rPr>
        <w:t>• organizování pohovorů, projednávání</w:t>
      </w:r>
      <w:r w:rsidR="00203A72" w:rsidRPr="00203A72">
        <w:rPr>
          <w:rFonts w:cs="Arial"/>
          <w:sz w:val="18"/>
        </w:rPr>
        <w:t xml:space="preserve"> platu a poskytování podpory po přijetí</w:t>
      </w:r>
    </w:p>
    <w:p w:rsidR="00203A72" w:rsidRPr="00203A72" w:rsidRDefault="00203A72" w:rsidP="00203A72">
      <w:pPr>
        <w:keepNext/>
        <w:spacing w:after="0" w:line="240" w:lineRule="auto"/>
        <w:ind w:left="850"/>
        <w:rPr>
          <w:rFonts w:cs="Arial"/>
          <w:sz w:val="18"/>
        </w:rPr>
      </w:pPr>
      <w:r w:rsidRPr="00203A72">
        <w:rPr>
          <w:rFonts w:cs="Arial"/>
          <w:sz w:val="18"/>
        </w:rPr>
        <w:t>Výběr vhodného uchazeče provádí budoucí zaměstnavatel/klient. Odměna za poskytnutou službu se účtuje bez ohledu na přijetí nebo nepřijetí kandidáta. Tato služba se též nazývá přímé vyhledávání.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895F30">
        <w:rPr>
          <w:rFonts w:cs="Arial"/>
          <w:sz w:val="18"/>
        </w:rPr>
        <w:t>vy</w:t>
      </w:r>
      <w:r w:rsidRPr="00203A72">
        <w:rPr>
          <w:rFonts w:cs="Arial"/>
          <w:sz w:val="18"/>
        </w:rPr>
        <w:t>hledá</w:t>
      </w:r>
      <w:r w:rsidR="00895F30">
        <w:rPr>
          <w:rFonts w:cs="Arial"/>
          <w:sz w:val="18"/>
        </w:rPr>
        <w:t>vá</w:t>
      </w:r>
      <w:r w:rsidRPr="00203A72">
        <w:rPr>
          <w:rFonts w:cs="Arial"/>
          <w:sz w:val="18"/>
        </w:rPr>
        <w:t>ní vedoucích pracovníků on-line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78.10.12 Vyhledávání zaměstnanců na dobu neurčitou jiných než na pozice vyššího managementu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zkoušení, pohovory, kontrola referencí, hodnocení a poradenství u perspektivních zaměstnanců</w:t>
      </w:r>
    </w:p>
    <w:p w:rsidR="00203A72" w:rsidRPr="00203A72" w:rsidRDefault="00203A72" w:rsidP="00607E98">
      <w:pPr>
        <w:keepNext/>
        <w:spacing w:after="120" w:line="240" w:lineRule="auto"/>
        <w:ind w:left="964" w:hanging="113"/>
        <w:rPr>
          <w:rFonts w:cs="Arial"/>
          <w:sz w:val="18"/>
        </w:rPr>
      </w:pPr>
      <w:r w:rsidRPr="00203A72">
        <w:rPr>
          <w:rFonts w:cs="Arial"/>
          <w:sz w:val="18"/>
        </w:rPr>
        <w:t>- přijímání, výběr a doporučování kandidátů klientovi na volná místa na dobu neurčitou</w:t>
      </w:r>
    </w:p>
    <w:p w:rsidR="00203A72" w:rsidRPr="00203A72" w:rsidRDefault="00203A72" w:rsidP="00BC7018">
      <w:pPr>
        <w:keepNext/>
        <w:spacing w:after="0" w:line="240" w:lineRule="auto"/>
        <w:ind w:left="850"/>
        <w:rPr>
          <w:rFonts w:cs="Arial"/>
          <w:sz w:val="18"/>
        </w:rPr>
      </w:pPr>
      <w:r w:rsidRPr="00203A72">
        <w:rPr>
          <w:rFonts w:cs="Arial"/>
          <w:sz w:val="18"/>
        </w:rPr>
        <w:t>Tyto služby může nakoupit potenciální zaměstnavatel nebo budoucí zaměstnanec. Kandidáta vybírá a najímá budoucí zaměstnavatel. Úhrada za služby zprostředkovatelské agentury je závislá na výsledku, tj. pouze za úspěšné umístění kandidáta. Tato subkategorie zahrnuje umísťování na dobu neurčitou pro celou škálu pozic, od nejníže postavených pracovníků po členy vedení, s výjimkou těch vedoucích pracovníků, kteří jsou zaměstnáni prostřednictvím přímého vyhledávání, a to pro národní i mezinárodní pozice.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on-line služby pro zprostředkování zaměstnání na dobu neurčitou</w:t>
      </w:r>
    </w:p>
    <w:p w:rsidR="00203A72" w:rsidRPr="00203A72" w:rsidRDefault="00203A72" w:rsidP="00203A72">
      <w:pPr>
        <w:keepNext/>
        <w:spacing w:after="0" w:line="240" w:lineRule="auto"/>
        <w:ind w:left="964" w:hanging="113"/>
        <w:rPr>
          <w:rFonts w:cs="Arial"/>
          <w:sz w:val="18"/>
        </w:rPr>
      </w:pPr>
      <w:r w:rsidRPr="00203A72">
        <w:rPr>
          <w:rFonts w:cs="Arial"/>
          <w:sz w:val="18"/>
        </w:rPr>
        <w:t>- služby castingových agentur a kanceláří, např. divadelních castingových agentur</w:t>
      </w:r>
    </w:p>
    <w:p w:rsidR="00203A72" w:rsidRPr="00203A72" w:rsidRDefault="00203A72" w:rsidP="00203A72">
      <w:pPr>
        <w:keepNext/>
        <w:spacing w:after="0" w:line="240" w:lineRule="auto"/>
        <w:ind w:left="964" w:hanging="113"/>
        <w:rPr>
          <w:rFonts w:cs="Arial"/>
          <w:sz w:val="18"/>
        </w:rPr>
      </w:pPr>
      <w:r w:rsidRPr="00203A72">
        <w:rPr>
          <w:rFonts w:cs="Arial"/>
          <w:sz w:val="18"/>
        </w:rPr>
        <w:t>- služby modelingových agentur</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osobních divadelních nebo uměleckých agentů nebo agentur (74.90.20)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78.2 Služby agentur zprostředkujících pracovníky na přechodnou dobu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78.20 Služby agentur zprostředkujících pracovníky na přechodnou dobu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78.20.1 Služby agentur zprostředkujících pracovníky na přechodnou dobu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607E98">
      <w:pPr>
        <w:keepNext/>
        <w:spacing w:after="120" w:line="240" w:lineRule="auto"/>
        <w:ind w:left="964" w:hanging="113"/>
        <w:rPr>
          <w:rFonts w:cs="Arial"/>
          <w:sz w:val="18"/>
        </w:rPr>
      </w:pPr>
      <w:r w:rsidRPr="00203A72">
        <w:rPr>
          <w:rFonts w:cs="Arial"/>
          <w:sz w:val="18"/>
        </w:rPr>
        <w:t>- služby dodávání pracovníků na dočasné pracovní úkoly</w:t>
      </w:r>
    </w:p>
    <w:p w:rsidR="00203A72" w:rsidRDefault="00203A72" w:rsidP="00BC7018">
      <w:pPr>
        <w:keepNext/>
        <w:spacing w:after="0" w:line="240" w:lineRule="auto"/>
        <w:ind w:left="850"/>
        <w:rPr>
          <w:rFonts w:cs="Arial"/>
          <w:sz w:val="18"/>
          <w:szCs w:val="18"/>
        </w:rPr>
      </w:pPr>
      <w:r w:rsidRPr="00203A72">
        <w:rPr>
          <w:rFonts w:cs="Arial"/>
          <w:sz w:val="18"/>
          <w:szCs w:val="18"/>
        </w:rPr>
        <w:t>Personální agentura zajišťující dočasné pracovní úkoly najímá pracovníky a tyto pracovníky následně přiděluje do firem v situacích, jakými mohou být např. nepřítomnost zaměstnanců, nedostatečné dovednosti, sezónní práce či specifické úkoly a projekty. Tito pracovníci jsou vedeni na výplatní listině personální agentury, která je za to ze zákona odpovědná, avšak práci těchto pracovníků řídí firma, pro kterou aktuálně pracují. Personální agentura stanovuje plat těchto zaměstnanců, jejich výhody atd.</w:t>
      </w:r>
    </w:p>
    <w:p w:rsidR="004745A4" w:rsidRPr="00203A72" w:rsidRDefault="004745A4" w:rsidP="00203A72">
      <w:pPr>
        <w:keepNext/>
        <w:spacing w:after="0" w:line="240" w:lineRule="auto"/>
        <w:ind w:left="850"/>
        <w:jc w:val="both"/>
        <w:rPr>
          <w:rFonts w:cs="Arial"/>
          <w:sz w:val="18"/>
          <w:szCs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78.20.11 Služby agentur zprostředkujících pracovníky na přechodnou dobu v oblasti počítačů a telekomunikací</w:t>
      </w:r>
    </w:p>
    <w:p w:rsidR="00203A72" w:rsidRPr="00203A72" w:rsidRDefault="00203A72" w:rsidP="00203A72">
      <w:pPr>
        <w:keepNext/>
        <w:spacing w:after="0" w:line="240" w:lineRule="auto"/>
        <w:ind w:left="850"/>
        <w:rPr>
          <w:rFonts w:cs="Arial"/>
          <w:sz w:val="18"/>
        </w:rPr>
      </w:pPr>
      <w:r w:rsidRPr="00203A72">
        <w:rPr>
          <w:rFonts w:cs="Arial"/>
          <w:sz w:val="18"/>
        </w:rPr>
        <w:t>Z:</w:t>
      </w:r>
    </w:p>
    <w:p w:rsidR="00607E98" w:rsidRPr="00203A72" w:rsidRDefault="009F630E" w:rsidP="00203A72">
      <w:pPr>
        <w:keepNext/>
        <w:spacing w:after="0" w:line="240" w:lineRule="auto"/>
        <w:ind w:left="964" w:hanging="113"/>
        <w:rPr>
          <w:rFonts w:cs="Arial"/>
          <w:sz w:val="18"/>
        </w:rPr>
      </w:pPr>
      <w:r w:rsidRPr="009F630E">
        <w:rPr>
          <w:rFonts w:cs="Arial"/>
          <w:sz w:val="18"/>
        </w:rPr>
        <w:t>- služby poskytování pracovníků na přechodnou dobu za účelem doplnění personálu v oblasti počítačů a telekomunikací, jako např. podpůrného personálu pro IT a telekomunikační systémy, vývojářů softwaru, pracovníků pro zpracování dat atd.</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78.20.12 Služby agentur zprostředkujících pracovníky na přechodnou dobu pro kancelářské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F727ED" w:rsidRPr="00203A72" w:rsidRDefault="00F727ED" w:rsidP="00F727ED">
      <w:pPr>
        <w:keepNext/>
        <w:spacing w:after="0" w:line="240" w:lineRule="auto"/>
        <w:ind w:left="964" w:hanging="113"/>
        <w:rPr>
          <w:rFonts w:cs="Arial"/>
          <w:sz w:val="18"/>
        </w:rPr>
      </w:pPr>
      <w:r w:rsidRPr="00203A72">
        <w:rPr>
          <w:rFonts w:cs="Arial"/>
          <w:sz w:val="18"/>
        </w:rPr>
        <w:t xml:space="preserve">- </w:t>
      </w:r>
      <w:r>
        <w:rPr>
          <w:rFonts w:cs="Arial"/>
          <w:sz w:val="18"/>
        </w:rPr>
        <w:t xml:space="preserve">služby </w:t>
      </w:r>
      <w:r w:rsidRPr="00203A72">
        <w:rPr>
          <w:rFonts w:cs="Arial"/>
          <w:sz w:val="18"/>
        </w:rPr>
        <w:t xml:space="preserve">poskytování pracovníků </w:t>
      </w:r>
      <w:r>
        <w:rPr>
          <w:rFonts w:cs="Arial"/>
          <w:sz w:val="18"/>
        </w:rPr>
        <w:t xml:space="preserve">na přechodnou dobu za účelem doplnění podpůrného </w:t>
      </w:r>
      <w:r w:rsidRPr="00203A72">
        <w:rPr>
          <w:rFonts w:cs="Arial"/>
          <w:sz w:val="18"/>
        </w:rPr>
        <w:t>kancelářské</w:t>
      </w:r>
      <w:r>
        <w:rPr>
          <w:rFonts w:cs="Arial"/>
          <w:sz w:val="18"/>
        </w:rPr>
        <w:t>ho</w:t>
      </w:r>
      <w:r w:rsidRPr="00203A72">
        <w:rPr>
          <w:rFonts w:cs="Arial"/>
          <w:sz w:val="18"/>
        </w:rPr>
        <w:t xml:space="preserve"> </w:t>
      </w:r>
      <w:r>
        <w:rPr>
          <w:rFonts w:cs="Arial"/>
          <w:sz w:val="18"/>
        </w:rPr>
        <w:t>personálu</w:t>
      </w:r>
      <w:r w:rsidRPr="00203A72">
        <w:rPr>
          <w:rFonts w:cs="Arial"/>
          <w:sz w:val="18"/>
        </w:rPr>
        <w:t>, jako jsou sekretářky, úředníci, účetní, písařky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78.20.13 Služby agentur zprostředkujících pracovníky na přechodnou dobu v oblasti obchodu</w:t>
      </w:r>
    </w:p>
    <w:p w:rsidR="00203A72" w:rsidRPr="00203A72" w:rsidRDefault="00203A72" w:rsidP="00203A72">
      <w:pPr>
        <w:keepNext/>
        <w:spacing w:after="0" w:line="240" w:lineRule="auto"/>
        <w:ind w:left="964" w:hanging="113"/>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F727ED">
        <w:rPr>
          <w:rFonts w:cs="Arial"/>
          <w:sz w:val="18"/>
        </w:rPr>
        <w:t xml:space="preserve">služby </w:t>
      </w:r>
      <w:r w:rsidRPr="00203A72">
        <w:rPr>
          <w:rFonts w:cs="Arial"/>
          <w:sz w:val="18"/>
        </w:rPr>
        <w:t xml:space="preserve">poskytování pracovníků na </w:t>
      </w:r>
      <w:r w:rsidR="00F727ED">
        <w:rPr>
          <w:rFonts w:cs="Arial"/>
          <w:sz w:val="18"/>
        </w:rPr>
        <w:t xml:space="preserve">přechodnou dobu </w:t>
      </w:r>
      <w:r w:rsidR="00F727ED" w:rsidRPr="009F630E">
        <w:rPr>
          <w:rFonts w:cs="Arial"/>
          <w:sz w:val="18"/>
        </w:rPr>
        <w:t>za účelem doplnění personálu</w:t>
      </w:r>
      <w:r w:rsidR="00F727ED">
        <w:rPr>
          <w:rFonts w:cs="Arial"/>
          <w:sz w:val="18"/>
        </w:rPr>
        <w:t xml:space="preserve"> </w:t>
      </w:r>
      <w:r w:rsidRPr="00203A72">
        <w:rPr>
          <w:rFonts w:cs="Arial"/>
          <w:sz w:val="18"/>
        </w:rPr>
        <w:t>v oblasti obchodu</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78.20.14 Služby agentur zprostředkujících pracovníky na přechodnou dobu v oblasti dopravy, skladování, logistiky nebo pro dělnické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F727ED">
        <w:rPr>
          <w:rFonts w:cs="Arial"/>
          <w:sz w:val="18"/>
        </w:rPr>
        <w:t xml:space="preserve">služby </w:t>
      </w:r>
      <w:r w:rsidRPr="00203A72">
        <w:rPr>
          <w:rFonts w:cs="Arial"/>
          <w:sz w:val="18"/>
        </w:rPr>
        <w:t xml:space="preserve">poskytování pracovníků na </w:t>
      </w:r>
      <w:r w:rsidR="00F727ED">
        <w:rPr>
          <w:rFonts w:cs="Arial"/>
          <w:sz w:val="18"/>
        </w:rPr>
        <w:t xml:space="preserve">přechodnou </w:t>
      </w:r>
      <w:r w:rsidRPr="00203A72">
        <w:rPr>
          <w:rFonts w:cs="Arial"/>
          <w:sz w:val="18"/>
        </w:rPr>
        <w:t xml:space="preserve">dobu </w:t>
      </w:r>
      <w:r w:rsidR="00F727ED" w:rsidRPr="009F630E">
        <w:rPr>
          <w:rFonts w:cs="Arial"/>
          <w:sz w:val="18"/>
        </w:rPr>
        <w:t>za účelem doplnění personálu</w:t>
      </w:r>
      <w:r w:rsidR="00F727ED">
        <w:rPr>
          <w:rFonts w:cs="Arial"/>
          <w:sz w:val="18"/>
        </w:rPr>
        <w:t xml:space="preserve"> </w:t>
      </w:r>
      <w:r w:rsidR="00F727ED" w:rsidRPr="00203A72">
        <w:rPr>
          <w:rFonts w:cs="Arial"/>
          <w:sz w:val="18"/>
        </w:rPr>
        <w:t xml:space="preserve">v oblasti </w:t>
      </w:r>
      <w:r w:rsidR="00F727ED">
        <w:rPr>
          <w:rFonts w:cs="Arial"/>
          <w:sz w:val="18"/>
        </w:rPr>
        <w:t>dopravy, skladování, logistiky</w:t>
      </w:r>
      <w:r w:rsidRPr="00203A72">
        <w:rPr>
          <w:rFonts w:cs="Arial"/>
          <w:sz w:val="18"/>
        </w:rPr>
        <w:t xml:space="preserve"> nebo průmysl</w:t>
      </w:r>
      <w:r w:rsidR="00F727ED">
        <w:rPr>
          <w:rFonts w:cs="Arial"/>
          <w:sz w:val="18"/>
        </w:rPr>
        <w:t>u</w:t>
      </w:r>
      <w:r w:rsidRPr="00203A72">
        <w:rPr>
          <w:rFonts w:cs="Arial"/>
          <w:sz w:val="18"/>
        </w:rPr>
        <w:t>, jako jsou stavební dělníci, údržbáři, řidiči, strojníci, montážní pracovníci, pomocní dělníci, stěhováci, přepravní dělníci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78.20.15 Služby agentur zprostředkujících pracovníky na přechodnou dobu pro hotely a restaurace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96784D">
        <w:rPr>
          <w:rFonts w:cs="Arial"/>
          <w:sz w:val="18"/>
        </w:rPr>
        <w:t xml:space="preserve">služby </w:t>
      </w:r>
      <w:r w:rsidRPr="00203A72">
        <w:rPr>
          <w:rFonts w:cs="Arial"/>
          <w:sz w:val="18"/>
        </w:rPr>
        <w:t xml:space="preserve">poskytování pracovníků na </w:t>
      </w:r>
      <w:r w:rsidR="0096784D">
        <w:rPr>
          <w:rFonts w:cs="Arial"/>
          <w:sz w:val="18"/>
        </w:rPr>
        <w:t xml:space="preserve">přechodnou </w:t>
      </w:r>
      <w:r w:rsidRPr="00203A72">
        <w:rPr>
          <w:rFonts w:cs="Arial"/>
          <w:sz w:val="18"/>
        </w:rPr>
        <w:t xml:space="preserve">dobu </w:t>
      </w:r>
      <w:r w:rsidR="0096784D" w:rsidRPr="009F630E">
        <w:rPr>
          <w:rFonts w:cs="Arial"/>
          <w:sz w:val="18"/>
        </w:rPr>
        <w:t>za účelem doplnění personálu</w:t>
      </w:r>
      <w:r w:rsidR="0096784D">
        <w:rPr>
          <w:rFonts w:cs="Arial"/>
          <w:sz w:val="18"/>
        </w:rPr>
        <w:t xml:space="preserve"> v hotelích</w:t>
      </w:r>
      <w:r w:rsidRPr="00203A72">
        <w:rPr>
          <w:rFonts w:cs="Arial"/>
          <w:sz w:val="18"/>
        </w:rPr>
        <w:t xml:space="preserve"> a</w:t>
      </w:r>
      <w:r w:rsidR="0096784D">
        <w:rPr>
          <w:rFonts w:cs="Arial"/>
          <w:sz w:val="18"/>
        </w:rPr>
        <w:t> restauracích</w:t>
      </w:r>
      <w:r w:rsidRPr="00203A72">
        <w:rPr>
          <w:rFonts w:cs="Arial"/>
          <w:sz w:val="18"/>
        </w:rPr>
        <w:t xml:space="preserve">, jako jsou </w:t>
      </w:r>
      <w:r w:rsidR="0096784D">
        <w:rPr>
          <w:rFonts w:cs="Arial"/>
          <w:sz w:val="18"/>
        </w:rPr>
        <w:t>např. kuchaři, číšníci, recepční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78.20.16 Služby agentur zprostředkujících pracovníky na přechodnou dobu v oblasti zdravotnictví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78.20.19 Služby agentur zprostředkujících ostatní pracovníky na přechodnou dobu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96784D">
        <w:rPr>
          <w:rFonts w:cs="Arial"/>
          <w:sz w:val="18"/>
        </w:rPr>
        <w:t xml:space="preserve">služby </w:t>
      </w:r>
      <w:r w:rsidRPr="00203A72">
        <w:rPr>
          <w:rFonts w:cs="Arial"/>
          <w:sz w:val="18"/>
        </w:rPr>
        <w:t xml:space="preserve">poskytování pracovníků na </w:t>
      </w:r>
      <w:r w:rsidR="0096784D">
        <w:rPr>
          <w:rFonts w:cs="Arial"/>
          <w:sz w:val="18"/>
        </w:rPr>
        <w:t xml:space="preserve">přechodnou </w:t>
      </w:r>
      <w:r w:rsidRPr="00203A72">
        <w:rPr>
          <w:rFonts w:cs="Arial"/>
          <w:sz w:val="18"/>
        </w:rPr>
        <w:t>dobu</w:t>
      </w:r>
      <w:r w:rsidR="001A1896">
        <w:rPr>
          <w:rFonts w:cs="Arial"/>
          <w:sz w:val="18"/>
        </w:rPr>
        <w:t xml:space="preserve"> </w:t>
      </w:r>
      <w:r w:rsidR="001A1896" w:rsidRPr="009F630E">
        <w:rPr>
          <w:rFonts w:cs="Arial"/>
          <w:sz w:val="18"/>
        </w:rPr>
        <w:t>za účelem doplnění</w:t>
      </w:r>
      <w:r w:rsidRPr="00203A72">
        <w:rPr>
          <w:rFonts w:cs="Arial"/>
          <w:sz w:val="18"/>
        </w:rPr>
        <w:t xml:space="preserve"> učitelů, vedoucích</w:t>
      </w:r>
      <w:r w:rsidR="001A1896">
        <w:rPr>
          <w:rFonts w:cs="Arial"/>
          <w:sz w:val="18"/>
        </w:rPr>
        <w:t xml:space="preserve"> pracovníků</w:t>
      </w:r>
      <w:r w:rsidRPr="00203A72">
        <w:rPr>
          <w:rFonts w:cs="Arial"/>
          <w:sz w:val="18"/>
        </w:rPr>
        <w:t xml:space="preserve"> a </w:t>
      </w:r>
      <w:r w:rsidR="001A1896">
        <w:rPr>
          <w:rFonts w:cs="Arial"/>
          <w:sz w:val="18"/>
        </w:rPr>
        <w:t xml:space="preserve">ostatního personálu </w:t>
      </w:r>
      <w:r w:rsidRPr="00203A72">
        <w:rPr>
          <w:rFonts w:cs="Arial"/>
          <w:sz w:val="18"/>
        </w:rPr>
        <w:t>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78.3 Ostatní služby zajišťování lidských zdrojů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78.30 Ostatní služby zajišťování lidských zdrojů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služeb v oblasti lidských zdrojů spolu s dohledem nebo řízením podniku (příslušná třída podle ekonomické činnosti daného podniku)</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služeb pouze v jedné oblasti lidských zdrojů (příslušná třída podle toho, o kterou ekonomickou činnost se jedná)</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78.30.1 Ostatní služby zajišťování lidských zdrojů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607E98">
      <w:pPr>
        <w:keepNext/>
        <w:spacing w:after="120" w:line="240" w:lineRule="auto"/>
        <w:ind w:left="964" w:hanging="113"/>
        <w:rPr>
          <w:rFonts w:cs="Arial"/>
          <w:sz w:val="18"/>
        </w:rPr>
      </w:pPr>
      <w:r w:rsidRPr="00203A72">
        <w:rPr>
          <w:rFonts w:cs="Arial"/>
          <w:sz w:val="18"/>
        </w:rPr>
        <w:t>- služby dodávání pracovníků na dlouhodobé pracovní úkoly</w:t>
      </w:r>
    </w:p>
    <w:p w:rsidR="00203A72" w:rsidRPr="00203A72" w:rsidRDefault="00203A72" w:rsidP="00BC7018">
      <w:pPr>
        <w:keepNext/>
        <w:spacing w:after="0" w:line="240" w:lineRule="auto"/>
        <w:ind w:left="850"/>
        <w:rPr>
          <w:rFonts w:cs="Arial"/>
          <w:sz w:val="18"/>
        </w:rPr>
      </w:pPr>
      <w:r w:rsidRPr="00203A72">
        <w:rPr>
          <w:rFonts w:cs="Arial"/>
          <w:sz w:val="18"/>
        </w:rPr>
        <w:t>V souladu s podmínkami smlouvy může firma buď doplnit stav zaměstnanců osobami, které dodá a na pracovní místo přidělí personální firma, nebo naopak část svých zaměstnanců převést na personální firmu. Dlouhodobí zaměstnanci jsou vedeni na výplatní listině personální firmy, která je za to ze zákona odpovědná, avšak práci těchto pracovníků řídí firma, pro kterou aktuálně pracují. Tato služba zahrnuje leasing pracovních sil, leasing zaměstnanců, dlouhodobé zaměstnávání pracovních sil a zpracovávání mzdových podkladů.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78.30.11 Ostatní služby zajišťování lidských zdrojů v oblasti počítačů a telekomunikací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 zajištění a řízení pracovníků v oblasti počítačů a telekomunikací, jako jsou pracovníci pro IT a telekomunikační systémy, vývojáři softwaru, pracovníci na zpracování dat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78.30.12 Ostatní služby zajišťování lidských zdrojů pro kancelářské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 zajištění a řízení pracovníků v oblasti administrativy, jako jsou sekretářky, úředníci, účetní, písařky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78.30.13 Ostatní služby zajišťování lidských zdrojů v oblasti obchodu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 zajištění a řízení pracovníků v oblasti obchodu</w:t>
      </w:r>
    </w:p>
    <w:p w:rsidR="00203A72" w:rsidRPr="00203A72" w:rsidRDefault="004745A4" w:rsidP="004745A4">
      <w:pPr>
        <w:keepNext/>
        <w:spacing w:after="120" w:line="240" w:lineRule="auto"/>
        <w:ind w:left="1389" w:hanging="822"/>
        <w:outlineLvl w:val="6"/>
        <w:rPr>
          <w:rFonts w:cs="Arial"/>
          <w:b/>
          <w:sz w:val="18"/>
        </w:rPr>
      </w:pPr>
      <w:r>
        <w:rPr>
          <w:rFonts w:cs="Arial"/>
          <w:sz w:val="18"/>
        </w:rPr>
        <w:br w:type="column"/>
      </w:r>
      <w:r w:rsidR="00203A72" w:rsidRPr="00203A72">
        <w:rPr>
          <w:rFonts w:cs="Arial"/>
          <w:b/>
          <w:sz w:val="18"/>
        </w:rPr>
        <w:lastRenderedPageBreak/>
        <w:t>78.30.14 Ostatní služby zajišťování lidských zdrojů v oblasti dopravy, skladování, logistiky nebo pro dělnické práce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 zajištění a řízení pracovníků v oblasti dopravy, skladování, logistiky nebo průmyslu, jako jsou stavební dělníci, údržbáři, řidiči, strojníci, montážní pracovníci, pomocní dělníci, stěhováci, přepravní dělníci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78.30.15 Ostatní služby zajišťování lidských zdrojů pro hotely a restaurace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 zajištění a řízení pracovníků pro hotely a restaurace, jako jsou kuchaři, číšníci, recepční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78.30.16 Ostatní služby zajišťování lidských zdrojů v oblasti zdravotnictví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78.30.19 Ostatní služby zajišťování lidských zdrojů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 zajištění a řízení ostatních pracovníků, např. učitelů, vedoucích a jiných pracovníků j. 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79 Služby cestovních agentur a kanceláří a jiné rezervační a související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79.1 Služby cestovních agentur a kanceláří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79.11 Služby cestovních agentur</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79.11.1 Služby cestovních agentur související s rezervacemi v přepravě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607E98">
      <w:pPr>
        <w:keepNext/>
        <w:spacing w:after="120" w:line="240" w:lineRule="auto"/>
        <w:ind w:left="964" w:hanging="113"/>
        <w:rPr>
          <w:rFonts w:cs="Arial"/>
          <w:sz w:val="18"/>
        </w:rPr>
      </w:pPr>
      <w:r w:rsidRPr="00203A72">
        <w:rPr>
          <w:rFonts w:cs="Arial"/>
          <w:sz w:val="18"/>
        </w:rPr>
        <w:t>- služby týkající se prodeje přepravních a příbuzných služeb</w:t>
      </w:r>
    </w:p>
    <w:p w:rsidR="00203A72" w:rsidRPr="00203A72" w:rsidRDefault="00203A72" w:rsidP="00536998">
      <w:pPr>
        <w:keepNext/>
        <w:spacing w:after="0" w:line="240" w:lineRule="auto"/>
        <w:ind w:left="850"/>
        <w:rPr>
          <w:rFonts w:cs="Arial"/>
          <w:sz w:val="18"/>
        </w:rPr>
      </w:pPr>
      <w:r w:rsidRPr="00203A72">
        <w:rPr>
          <w:rFonts w:cs="Arial"/>
          <w:sz w:val="18"/>
        </w:rPr>
        <w:t>Tyto služby zahrnují zjištění požadavků klienta, navržení alternativ, pomoc při klientově výběru a můžou zahrnovat i vydávání jízdenek jménem poskytovatele služby. Jsou často poskytované osobně, po telefonu nebo přes internet. Jsou zahrnuty i příslušné služby opětovného prodeje. Rezervace mohou být pro vnitrostátní i mezinárodní přepravu.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79.11.11 Rezervační služby v oblasti letecké dopravy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607E98">
      <w:pPr>
        <w:keepNext/>
        <w:spacing w:after="120" w:line="240" w:lineRule="auto"/>
        <w:ind w:left="964" w:hanging="113"/>
        <w:rPr>
          <w:rFonts w:cs="Arial"/>
          <w:sz w:val="18"/>
        </w:rPr>
      </w:pPr>
      <w:r w:rsidRPr="00203A72">
        <w:rPr>
          <w:rFonts w:cs="Arial"/>
          <w:sz w:val="18"/>
        </w:rPr>
        <w:t>- zajišťování rezervací letenek pro klienty</w:t>
      </w:r>
    </w:p>
    <w:p w:rsidR="00203A72" w:rsidRPr="00203A72" w:rsidRDefault="00203A72" w:rsidP="00536998">
      <w:pPr>
        <w:keepNext/>
        <w:spacing w:after="0" w:line="240" w:lineRule="auto"/>
        <w:ind w:left="850"/>
        <w:rPr>
          <w:rFonts w:cs="Arial"/>
          <w:sz w:val="18"/>
        </w:rPr>
      </w:pPr>
      <w:r w:rsidRPr="00203A72">
        <w:rPr>
          <w:rFonts w:cs="Arial"/>
          <w:sz w:val="18"/>
        </w:rPr>
        <w:t>Tyto služby zahrnují zjištění požadavků klienta, navržení alternativ, pomoc při klientově výběru a můžou zahrnovat i vydávání letenek jménem poskytovatele služby. Jsou často poskytované osobně, po telefonu nebo přes internet. Jsou zahrnuty i příslušné služby opětovného prodeje. Rezervace mohou být pro vnitrostátní i mezinárodní přepravu.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79.11.12 Rezervační služby v oblasti železniční dopravy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607E98">
      <w:pPr>
        <w:keepNext/>
        <w:spacing w:after="120" w:line="240" w:lineRule="auto"/>
        <w:ind w:left="964" w:hanging="113"/>
        <w:rPr>
          <w:rFonts w:cs="Arial"/>
          <w:sz w:val="18"/>
        </w:rPr>
      </w:pPr>
      <w:r w:rsidRPr="00203A72">
        <w:rPr>
          <w:rFonts w:cs="Arial"/>
          <w:sz w:val="18"/>
        </w:rPr>
        <w:t>- zajišťování místenek pro železniční přepravu</w:t>
      </w:r>
    </w:p>
    <w:p w:rsidR="00203A72" w:rsidRPr="00203A72" w:rsidRDefault="00203A72" w:rsidP="00536998">
      <w:pPr>
        <w:keepNext/>
        <w:spacing w:after="0" w:line="240" w:lineRule="auto"/>
        <w:ind w:left="850"/>
        <w:rPr>
          <w:rFonts w:cs="Arial"/>
          <w:sz w:val="18"/>
        </w:rPr>
      </w:pPr>
      <w:r w:rsidRPr="00203A72">
        <w:rPr>
          <w:rFonts w:cs="Arial"/>
          <w:sz w:val="18"/>
        </w:rPr>
        <w:t>Tyto služby zahrnují zjištění požadavků klienta, navržení alternativ, pomoc při klientově výběru a můžou zahrnovat i vydávání železničních jízdenek jménem poskytovatele služby. Jsou často poskytované osobně, po telefonu nebo přes internet. Jsou zahrnuty i příslušné služby opětovného prodeje. Rezervace mohou být pro vnitrostátní i mezinárodní přepravu.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79.11.13 Rezervační služby v oblasti autobusové dopravy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607E98">
      <w:pPr>
        <w:keepNext/>
        <w:spacing w:after="120" w:line="240" w:lineRule="auto"/>
        <w:ind w:left="964" w:hanging="113"/>
        <w:rPr>
          <w:rFonts w:cs="Arial"/>
          <w:sz w:val="18"/>
        </w:rPr>
      </w:pPr>
      <w:r w:rsidRPr="00203A72">
        <w:rPr>
          <w:rFonts w:cs="Arial"/>
          <w:sz w:val="18"/>
        </w:rPr>
        <w:t xml:space="preserve">- </w:t>
      </w:r>
      <w:r w:rsidR="00222939" w:rsidRPr="00203A72">
        <w:rPr>
          <w:rFonts w:cs="Arial"/>
          <w:sz w:val="18"/>
        </w:rPr>
        <w:t xml:space="preserve">zajišťování </w:t>
      </w:r>
      <w:r w:rsidR="00222939">
        <w:rPr>
          <w:rFonts w:cs="Arial"/>
          <w:sz w:val="18"/>
        </w:rPr>
        <w:t>rezervací</w:t>
      </w:r>
      <w:r w:rsidRPr="00203A72">
        <w:rPr>
          <w:rFonts w:cs="Arial"/>
          <w:sz w:val="18"/>
        </w:rPr>
        <w:t xml:space="preserve"> pro autobusovou přepravu</w:t>
      </w:r>
    </w:p>
    <w:p w:rsidR="00203A72" w:rsidRDefault="00203A72" w:rsidP="00536998">
      <w:pPr>
        <w:keepNext/>
        <w:spacing w:after="0" w:line="240" w:lineRule="auto"/>
        <w:ind w:left="850"/>
        <w:rPr>
          <w:rFonts w:cs="Arial"/>
          <w:sz w:val="18"/>
        </w:rPr>
      </w:pPr>
      <w:r w:rsidRPr="00203A72">
        <w:rPr>
          <w:rFonts w:cs="Arial"/>
          <w:sz w:val="18"/>
        </w:rPr>
        <w:t>Tyto služby zahrnují zjištění požadavků klienta, navržení alternativ, pomoc při klientově výběru a můžou zahrnovat i vydávání autobusových jízdenek jménem poskytovatele služby. Jsou často poskytované osobně, po telefonu nebo přes internet. Jsou zahrnuty i příslušné služby opětovného prodeje. Rezervace mohou být pro vnitrostátní i mezinárodní přepravu.</w:t>
      </w:r>
    </w:p>
    <w:p w:rsidR="00607E98" w:rsidRPr="00203A72" w:rsidRDefault="00607E98"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79.11.14 Rezervační služby v oblasti pronájmu vozidel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607E98">
      <w:pPr>
        <w:keepNext/>
        <w:spacing w:after="120" w:line="240" w:lineRule="auto"/>
        <w:ind w:left="964" w:hanging="113"/>
        <w:rPr>
          <w:rFonts w:cs="Arial"/>
          <w:sz w:val="18"/>
        </w:rPr>
      </w:pPr>
      <w:r w:rsidRPr="00203A72">
        <w:rPr>
          <w:rFonts w:cs="Arial"/>
          <w:sz w:val="18"/>
        </w:rPr>
        <w:t xml:space="preserve">- </w:t>
      </w:r>
      <w:r w:rsidR="00222939" w:rsidRPr="00203A72">
        <w:rPr>
          <w:rFonts w:cs="Arial"/>
          <w:sz w:val="18"/>
        </w:rPr>
        <w:t xml:space="preserve">zajišťování </w:t>
      </w:r>
      <w:r w:rsidR="00222939">
        <w:rPr>
          <w:rFonts w:cs="Arial"/>
          <w:sz w:val="18"/>
        </w:rPr>
        <w:t>rezervací</w:t>
      </w:r>
      <w:r w:rsidRPr="00203A72">
        <w:rPr>
          <w:rFonts w:cs="Arial"/>
          <w:sz w:val="18"/>
        </w:rPr>
        <w:t xml:space="preserve"> </w:t>
      </w:r>
      <w:r w:rsidR="00222939">
        <w:rPr>
          <w:rFonts w:cs="Arial"/>
          <w:sz w:val="18"/>
        </w:rPr>
        <w:t>v oblasti pronájmu</w:t>
      </w:r>
      <w:r w:rsidRPr="00203A72">
        <w:rPr>
          <w:rFonts w:cs="Arial"/>
          <w:sz w:val="18"/>
        </w:rPr>
        <w:t xml:space="preserve"> automobilů</w:t>
      </w:r>
    </w:p>
    <w:p w:rsidR="00203A72" w:rsidRPr="00203A72" w:rsidRDefault="00203A72" w:rsidP="00536998">
      <w:pPr>
        <w:keepNext/>
        <w:spacing w:after="0" w:line="240" w:lineRule="auto"/>
        <w:ind w:left="850"/>
        <w:rPr>
          <w:rFonts w:cs="Arial"/>
          <w:sz w:val="18"/>
        </w:rPr>
      </w:pPr>
      <w:r w:rsidRPr="00203A72">
        <w:rPr>
          <w:rFonts w:cs="Arial"/>
          <w:sz w:val="18"/>
        </w:rPr>
        <w:t>Tyto služby zahrnují zjištění požadavků klienta, navržení alternativ, pomoc při klientově výběru. Jsou často poskytované osobně, po telefonu nebo přes internet. Jsou zahrnuty i příslušné služby opětovného prodeje. Rezervace mohou být pro vnitrostátní i mezinárodní přepravu.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79.11.19 Ostatní služby cestovních agentur související s rezervacemi v přepravě</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C17DAD" w:rsidP="00203A72">
      <w:pPr>
        <w:keepNext/>
        <w:spacing w:after="0" w:line="240" w:lineRule="auto"/>
        <w:ind w:left="850"/>
        <w:rPr>
          <w:rFonts w:cs="Arial"/>
          <w:sz w:val="18"/>
        </w:rPr>
      </w:pPr>
      <w:r>
        <w:rPr>
          <w:rFonts w:cs="Arial"/>
          <w:sz w:val="18"/>
        </w:rPr>
        <w:t xml:space="preserve">- </w:t>
      </w:r>
      <w:r w:rsidRPr="00203A72">
        <w:rPr>
          <w:rFonts w:cs="Arial"/>
          <w:sz w:val="18"/>
        </w:rPr>
        <w:t>zajišťování</w:t>
      </w:r>
      <w:r w:rsidR="00203A72" w:rsidRPr="00203A72">
        <w:rPr>
          <w:rFonts w:cs="Arial"/>
          <w:sz w:val="18"/>
        </w:rPr>
        <w:t xml:space="preserve"> rezervací a jiných služeb j. n., např.:</w:t>
      </w:r>
    </w:p>
    <w:p w:rsidR="00203A72" w:rsidRPr="00203A72" w:rsidRDefault="00203A72" w:rsidP="00203A72">
      <w:pPr>
        <w:keepNext/>
        <w:spacing w:after="0" w:line="240" w:lineRule="auto"/>
        <w:ind w:left="1247" w:hanging="113"/>
        <w:rPr>
          <w:rFonts w:cs="Arial"/>
          <w:sz w:val="18"/>
        </w:rPr>
      </w:pPr>
      <w:r w:rsidRPr="00203A72">
        <w:rPr>
          <w:rFonts w:cs="Arial"/>
          <w:sz w:val="18"/>
        </w:rPr>
        <w:t>• rezervací pro trajekty</w:t>
      </w:r>
    </w:p>
    <w:p w:rsidR="00203A72" w:rsidRPr="00203A72" w:rsidRDefault="00203A72" w:rsidP="00203A72">
      <w:pPr>
        <w:keepNext/>
        <w:spacing w:after="0" w:line="240" w:lineRule="auto"/>
        <w:ind w:left="1247" w:hanging="113"/>
        <w:rPr>
          <w:rFonts w:cs="Arial"/>
          <w:sz w:val="18"/>
        </w:rPr>
      </w:pPr>
      <w:r w:rsidRPr="00203A72">
        <w:rPr>
          <w:rFonts w:cs="Arial"/>
          <w:sz w:val="18"/>
        </w:rPr>
        <w:t>• rezervací pro kyvadlovou dopravu na letiště</w:t>
      </w:r>
    </w:p>
    <w:p w:rsidR="00203A72" w:rsidRPr="00203A72" w:rsidRDefault="00203A72" w:rsidP="00607E98">
      <w:pPr>
        <w:keepNext/>
        <w:spacing w:after="120" w:line="240" w:lineRule="auto"/>
        <w:ind w:left="1247" w:hanging="113"/>
        <w:rPr>
          <w:rFonts w:cs="Arial"/>
          <w:sz w:val="18"/>
        </w:rPr>
      </w:pPr>
      <w:r w:rsidRPr="00203A72">
        <w:rPr>
          <w:rFonts w:cs="Arial"/>
          <w:sz w:val="18"/>
        </w:rPr>
        <w:t>• rezervací pro jiné druhy přepravy j. n.</w:t>
      </w:r>
    </w:p>
    <w:p w:rsidR="00203A72" w:rsidRDefault="00203A72" w:rsidP="00536998">
      <w:pPr>
        <w:keepNext/>
        <w:spacing w:after="0" w:line="240" w:lineRule="auto"/>
        <w:ind w:left="850"/>
        <w:rPr>
          <w:rFonts w:cs="Arial"/>
          <w:sz w:val="18"/>
        </w:rPr>
      </w:pPr>
      <w:r w:rsidRPr="00203A72">
        <w:rPr>
          <w:rFonts w:cs="Arial"/>
          <w:sz w:val="18"/>
        </w:rPr>
        <w:t>Tyto služby zahrnují zjištění požadavků klienta, navržení alternativ, pomoc při klientově výběru a můžou zahrnovat i vydávání jízdenek jménem poskytovatele služby. Jsou často poskytované osobně, po telefonu nebo přes internet. Jsou zahrnuty i příslušné služby opětovného prodeje. Rezervace mohou být pro vnitrostátní i mezinárodní přepravu.</w:t>
      </w:r>
    </w:p>
    <w:p w:rsidR="00607E98" w:rsidRDefault="00607E98">
      <w:pPr>
        <w:spacing w:after="0" w:line="240" w:lineRule="auto"/>
        <w:rPr>
          <w:rFonts w:cs="Arial"/>
          <w:sz w:val="18"/>
        </w:rPr>
      </w:pPr>
      <w:r>
        <w:rPr>
          <w:rFonts w:cs="Arial"/>
          <w:sz w:val="18"/>
        </w:rPr>
        <w:br w:type="page"/>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lastRenderedPageBreak/>
        <w:t>79.11.2 Služby cestovních agentur související s rezervacemi ubytování, výletních plaveb a turistických zájezdů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79.11.21 Rezervace ubytování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C17DAD" w:rsidP="00203A72">
      <w:pPr>
        <w:keepNext/>
        <w:spacing w:after="0" w:line="240" w:lineRule="auto"/>
        <w:ind w:left="964" w:hanging="113"/>
        <w:rPr>
          <w:rFonts w:cs="Arial"/>
          <w:sz w:val="18"/>
        </w:rPr>
      </w:pPr>
      <w:r>
        <w:rPr>
          <w:rFonts w:cs="Arial"/>
          <w:sz w:val="18"/>
        </w:rPr>
        <w:t xml:space="preserve">- </w:t>
      </w:r>
      <w:r w:rsidRPr="00203A72">
        <w:rPr>
          <w:rFonts w:cs="Arial"/>
          <w:sz w:val="18"/>
        </w:rPr>
        <w:t>zajišťování</w:t>
      </w:r>
      <w:r>
        <w:rPr>
          <w:rFonts w:cs="Arial"/>
          <w:sz w:val="18"/>
        </w:rPr>
        <w:t xml:space="preserve"> rezervací</w:t>
      </w:r>
      <w:r w:rsidR="00203A72" w:rsidRPr="00203A72">
        <w:rPr>
          <w:rFonts w:cs="Arial"/>
          <w:sz w:val="18"/>
        </w:rPr>
        <w:t xml:space="preserve"> ubytování:</w:t>
      </w:r>
    </w:p>
    <w:p w:rsidR="00203A72" w:rsidRPr="00203A72" w:rsidRDefault="00203A72" w:rsidP="00203A72">
      <w:pPr>
        <w:keepNext/>
        <w:spacing w:after="0" w:line="240" w:lineRule="auto"/>
        <w:ind w:left="1247" w:hanging="113"/>
        <w:rPr>
          <w:rFonts w:cs="Arial"/>
          <w:sz w:val="18"/>
        </w:rPr>
      </w:pPr>
      <w:r w:rsidRPr="00203A72">
        <w:rPr>
          <w:rFonts w:cs="Arial"/>
          <w:sz w:val="18"/>
        </w:rPr>
        <w:t>• v tuzemsku</w:t>
      </w:r>
    </w:p>
    <w:p w:rsidR="00203A72" w:rsidRPr="00203A72" w:rsidRDefault="00203A72" w:rsidP="00203A72">
      <w:pPr>
        <w:keepNext/>
        <w:spacing w:after="0" w:line="240" w:lineRule="auto"/>
        <w:ind w:left="1247" w:hanging="113"/>
        <w:rPr>
          <w:rFonts w:cs="Arial"/>
          <w:sz w:val="18"/>
        </w:rPr>
      </w:pPr>
      <w:r w:rsidRPr="00203A72">
        <w:rPr>
          <w:rFonts w:cs="Arial"/>
          <w:sz w:val="18"/>
        </w:rPr>
        <w:t>• v zahraničí</w:t>
      </w:r>
    </w:p>
    <w:p w:rsidR="00203A72" w:rsidRPr="00203A72" w:rsidRDefault="00203A72" w:rsidP="00203A72">
      <w:pPr>
        <w:keepNext/>
        <w:spacing w:after="0" w:line="240" w:lineRule="auto"/>
        <w:ind w:left="964" w:hanging="113"/>
        <w:rPr>
          <w:rFonts w:cs="Arial"/>
          <w:sz w:val="18"/>
        </w:rPr>
      </w:pPr>
      <w:r w:rsidRPr="00203A72">
        <w:rPr>
          <w:rFonts w:cs="Arial"/>
          <w:sz w:val="18"/>
        </w:rPr>
        <w:t>- služby přímé výměny obytných nemovitostí, poskytované vlastníkům těchto nemovitostí např. domů nebo apartmánů/bytů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79.11.22 Rezervace výletních plaveb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C17DAD" w:rsidRPr="00203A72">
        <w:rPr>
          <w:rFonts w:cs="Arial"/>
          <w:sz w:val="18"/>
        </w:rPr>
        <w:t xml:space="preserve">zajišťování </w:t>
      </w:r>
      <w:r w:rsidR="00C17DAD">
        <w:rPr>
          <w:rFonts w:cs="Arial"/>
          <w:sz w:val="18"/>
        </w:rPr>
        <w:t>rezervací výletních plaveb:</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C17DAD">
        <w:rPr>
          <w:rFonts w:cs="Arial"/>
          <w:sz w:val="18"/>
        </w:rPr>
        <w:t>na jeden den nebo část dne</w:t>
      </w:r>
    </w:p>
    <w:p w:rsidR="00203A72" w:rsidRPr="00203A72" w:rsidRDefault="00203A72" w:rsidP="00203A72">
      <w:pPr>
        <w:keepNext/>
        <w:spacing w:after="0" w:line="240" w:lineRule="auto"/>
        <w:ind w:left="1247" w:hanging="113"/>
        <w:rPr>
          <w:rFonts w:cs="Arial"/>
          <w:sz w:val="18"/>
        </w:rPr>
      </w:pPr>
      <w:r w:rsidRPr="00203A72">
        <w:rPr>
          <w:rFonts w:cs="Arial"/>
          <w:sz w:val="18"/>
        </w:rPr>
        <w:t>• na více než jeden den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79.11.23 Rezervace turistických zájezdů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1D4BB9" w:rsidRPr="00203A72">
        <w:rPr>
          <w:rFonts w:cs="Arial"/>
          <w:sz w:val="18"/>
        </w:rPr>
        <w:t xml:space="preserve">zajišťování </w:t>
      </w:r>
      <w:r w:rsidR="001D4BB9">
        <w:rPr>
          <w:rFonts w:cs="Arial"/>
          <w:sz w:val="18"/>
        </w:rPr>
        <w:t>rezervací turistických zájezdů</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1D4BB9">
        <w:rPr>
          <w:rFonts w:cs="Arial"/>
          <w:sz w:val="18"/>
        </w:rPr>
        <w:t>tuzemských</w:t>
      </w:r>
    </w:p>
    <w:p w:rsidR="00203A72" w:rsidRPr="00203A72" w:rsidRDefault="001D4BB9" w:rsidP="00203A72">
      <w:pPr>
        <w:keepNext/>
        <w:spacing w:after="0" w:line="240" w:lineRule="auto"/>
        <w:ind w:left="1247" w:hanging="113"/>
        <w:rPr>
          <w:rFonts w:cs="Arial"/>
          <w:sz w:val="18"/>
        </w:rPr>
      </w:pPr>
      <w:r>
        <w:rPr>
          <w:rFonts w:cs="Arial"/>
          <w:sz w:val="18"/>
        </w:rPr>
        <w:t>• zahraničních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79.12 Služby cestovních kanceláří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79.12.1 Služby cestovních kanceláří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79.12.11 Služby cestovních kanceláří související s organizováním a přípravou zájezdů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zajišťování, sestavování a marketing turistických zájezdů:</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pevně stanovené zájezdy, </w:t>
      </w:r>
      <w:r w:rsidR="009150A9">
        <w:rPr>
          <w:rFonts w:cs="Arial"/>
          <w:sz w:val="18"/>
        </w:rPr>
        <w:t>tuzemské</w:t>
      </w:r>
      <w:r w:rsidRPr="00203A72">
        <w:rPr>
          <w:rFonts w:cs="Arial"/>
          <w:sz w:val="18"/>
        </w:rPr>
        <w:t xml:space="preserve"> i zahraniční</w:t>
      </w:r>
    </w:p>
    <w:p w:rsidR="00203A72" w:rsidRPr="00203A72" w:rsidRDefault="00203A72" w:rsidP="00607E98">
      <w:pPr>
        <w:keepNext/>
        <w:spacing w:after="120" w:line="240" w:lineRule="auto"/>
        <w:ind w:left="1247" w:hanging="113"/>
        <w:rPr>
          <w:rFonts w:cs="Arial"/>
          <w:sz w:val="18"/>
        </w:rPr>
      </w:pPr>
      <w:r w:rsidRPr="00203A72">
        <w:rPr>
          <w:rFonts w:cs="Arial"/>
          <w:sz w:val="18"/>
        </w:rPr>
        <w:t>• zájezdy pro skupiny</w:t>
      </w:r>
      <w:r w:rsidR="00B77435">
        <w:rPr>
          <w:rFonts w:cs="Arial"/>
          <w:sz w:val="18"/>
        </w:rPr>
        <w:t>,</w:t>
      </w:r>
      <w:r w:rsidRPr="00203A72">
        <w:rPr>
          <w:rFonts w:cs="Arial"/>
          <w:sz w:val="18"/>
        </w:rPr>
        <w:t xml:space="preserve"> sestavené na přání, </w:t>
      </w:r>
      <w:r w:rsidR="009150A9">
        <w:rPr>
          <w:rFonts w:cs="Arial"/>
          <w:sz w:val="18"/>
        </w:rPr>
        <w:t>tuzemské</w:t>
      </w:r>
      <w:r w:rsidRPr="00203A72">
        <w:rPr>
          <w:rFonts w:cs="Arial"/>
          <w:sz w:val="18"/>
        </w:rPr>
        <w:t xml:space="preserve"> i zahraniční</w:t>
      </w:r>
    </w:p>
    <w:p w:rsidR="00203A72" w:rsidRPr="00203A72" w:rsidRDefault="001C4CA5" w:rsidP="001C4CA5">
      <w:pPr>
        <w:keepNext/>
        <w:spacing w:after="0" w:line="240" w:lineRule="auto"/>
        <w:ind w:left="850"/>
        <w:rPr>
          <w:rFonts w:cs="Arial"/>
          <w:sz w:val="18"/>
        </w:rPr>
      </w:pPr>
      <w:r>
        <w:rPr>
          <w:rFonts w:cs="Arial"/>
          <w:sz w:val="18"/>
        </w:rPr>
        <w:t xml:space="preserve">Tento balíček služeb obvykle zahrnuje </w:t>
      </w:r>
      <w:r w:rsidRPr="00203A72">
        <w:rPr>
          <w:rFonts w:cs="Arial"/>
          <w:sz w:val="18"/>
        </w:rPr>
        <w:t>nákup a </w:t>
      </w:r>
      <w:r>
        <w:rPr>
          <w:rFonts w:cs="Arial"/>
          <w:sz w:val="18"/>
        </w:rPr>
        <w:t>následný prodej</w:t>
      </w:r>
      <w:r w:rsidRPr="00203A72">
        <w:rPr>
          <w:rFonts w:cs="Arial"/>
          <w:sz w:val="18"/>
        </w:rPr>
        <w:t xml:space="preserve"> </w:t>
      </w:r>
      <w:r>
        <w:rPr>
          <w:rFonts w:cs="Arial"/>
          <w:sz w:val="18"/>
        </w:rPr>
        <w:t>přepravy</w:t>
      </w:r>
      <w:r w:rsidRPr="00203A72">
        <w:rPr>
          <w:rFonts w:cs="Arial"/>
          <w:sz w:val="18"/>
        </w:rPr>
        <w:t xml:space="preserve"> osob a zavazadel, u</w:t>
      </w:r>
      <w:r>
        <w:rPr>
          <w:rFonts w:cs="Arial"/>
          <w:sz w:val="18"/>
        </w:rPr>
        <w:t>bytování, stravování a prohlídku</w:t>
      </w:r>
      <w:r w:rsidRPr="00203A72">
        <w:rPr>
          <w:rFonts w:cs="Arial"/>
          <w:sz w:val="18"/>
        </w:rPr>
        <w:t xml:space="preserve"> pamětihodností</w:t>
      </w:r>
      <w:r>
        <w:rPr>
          <w:rFonts w:cs="Arial"/>
          <w:sz w:val="18"/>
        </w:rPr>
        <w:t xml:space="preserve">. </w:t>
      </w:r>
      <w:r w:rsidR="00203A72" w:rsidRPr="00203A72">
        <w:rPr>
          <w:rFonts w:cs="Arial"/>
          <w:sz w:val="18"/>
        </w:rPr>
        <w:t>Výsledné zájezdy mohou být prodávány jednotlivcům nebo velkoobchodně cestovním kancelářím nebo cestovním agenturám.</w:t>
      </w:r>
    </w:p>
    <w:p w:rsidR="001C4CA5" w:rsidRPr="00203A72" w:rsidRDefault="001C4CA5"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79.12.12 Služby delegátů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w:t>
      </w:r>
      <w:r w:rsidR="00C716A4">
        <w:rPr>
          <w:rFonts w:cs="Arial"/>
          <w:sz w:val="18"/>
        </w:rPr>
        <w:t xml:space="preserve">delegátů </w:t>
      </w:r>
      <w:r w:rsidRPr="00203A72">
        <w:rPr>
          <w:rFonts w:cs="Arial"/>
          <w:sz w:val="18"/>
        </w:rPr>
        <w:t>na vlastní účet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79.9 Jiné rezervační a související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79.90 Jiné rezervační a související služby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cestovních agentur (79.11)</w:t>
      </w:r>
    </w:p>
    <w:p w:rsidR="00203A72" w:rsidRPr="00203A72" w:rsidRDefault="00203A72" w:rsidP="00203A72">
      <w:pPr>
        <w:keepNext/>
        <w:spacing w:after="0" w:line="240" w:lineRule="auto"/>
        <w:ind w:left="964" w:hanging="113"/>
        <w:rPr>
          <w:rFonts w:cs="Arial"/>
          <w:sz w:val="18"/>
        </w:rPr>
      </w:pPr>
      <w:r w:rsidRPr="00203A72">
        <w:rPr>
          <w:rFonts w:cs="Arial"/>
          <w:sz w:val="18"/>
        </w:rPr>
        <w:t>- služby cestovních kanceláří a </w:t>
      </w:r>
      <w:r w:rsidR="000A0AA4">
        <w:rPr>
          <w:rFonts w:cs="Arial"/>
          <w:sz w:val="18"/>
        </w:rPr>
        <w:t xml:space="preserve">delegátů </w:t>
      </w:r>
      <w:r w:rsidRPr="00203A72">
        <w:rPr>
          <w:rFonts w:cs="Arial"/>
          <w:sz w:val="18"/>
        </w:rPr>
        <w:t>(79.12.1)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79.90.1 Propagace cestovního ruchu a informační služby návštěvníkům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79.90.11 Propagace cestovního ruchu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propagaci turistického ruchu pro země, regiony nebo obce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79.90.12 Informační služby návštěvníkům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informací návštěvníkům nebo potenciálním návštěvníkům o destinacích, příprava brožur atd.</w:t>
      </w:r>
    </w:p>
    <w:p w:rsidR="00203A72" w:rsidRPr="00203A72" w:rsidRDefault="00203A72" w:rsidP="00203A72">
      <w:pPr>
        <w:keepNext/>
        <w:spacing w:after="0" w:line="240" w:lineRule="auto"/>
        <w:ind w:left="964" w:hanging="113"/>
        <w:rPr>
          <w:rFonts w:cs="Arial"/>
          <w:sz w:val="18"/>
        </w:rPr>
      </w:pPr>
      <w:r w:rsidRPr="00203A72">
        <w:rPr>
          <w:rFonts w:cs="Arial"/>
          <w:sz w:val="18"/>
        </w:rPr>
        <w:t>- provoz turistických informačních středisek</w:t>
      </w:r>
    </w:p>
    <w:p w:rsidR="00203A72" w:rsidRPr="00203A72" w:rsidRDefault="004745A4" w:rsidP="004745A4">
      <w:pPr>
        <w:keepNext/>
        <w:spacing w:after="120" w:line="240" w:lineRule="auto"/>
        <w:ind w:left="993" w:hanging="709"/>
        <w:outlineLvl w:val="5"/>
        <w:rPr>
          <w:rFonts w:cs="Arial"/>
          <w:b/>
          <w:bCs/>
          <w:szCs w:val="22"/>
        </w:rPr>
      </w:pPr>
      <w:r>
        <w:rPr>
          <w:rFonts w:cs="Arial"/>
          <w:sz w:val="18"/>
        </w:rPr>
        <w:br w:type="column"/>
      </w:r>
      <w:r w:rsidR="00203A72" w:rsidRPr="00203A72">
        <w:rPr>
          <w:rFonts w:cs="Arial"/>
          <w:b/>
          <w:bCs/>
          <w:szCs w:val="22"/>
        </w:rPr>
        <w:lastRenderedPageBreak/>
        <w:t>79.90.2 Průvodcovské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79.90.20 Průvodcovské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průvodcovské služby poskytované průvodcovskými agenturami a turistickými průvodci pracujícími na vlastní účet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tlumočníků (74.30.12)</w:t>
      </w:r>
    </w:p>
    <w:p w:rsidR="00203A72" w:rsidRPr="00203A72" w:rsidRDefault="00203A72" w:rsidP="00203A72">
      <w:pPr>
        <w:keepNext/>
        <w:spacing w:after="0" w:line="240" w:lineRule="auto"/>
        <w:ind w:left="964" w:hanging="113"/>
        <w:rPr>
          <w:rFonts w:cs="Arial"/>
          <w:sz w:val="18"/>
        </w:rPr>
      </w:pPr>
      <w:r w:rsidRPr="00203A72">
        <w:rPr>
          <w:rFonts w:cs="Arial"/>
          <w:sz w:val="18"/>
        </w:rPr>
        <w:t>- služby rybářských průvodců, loveckého doprovodu a horských vůdců (93.19.13)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79.90.3 Jiné rezervační služby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79.90.31 Služby související s výměnami time-share pobytů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výměnné a rezervační služby (často založené na bodech), související s nemovitostmi sdílenými na časový úsek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79.90.32 Rezervace konferenčních sálů, kongresových center a výstavních hal</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organizaci a řízení shromáždění a konferencí (82.30.11)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79.90.39 Rezervace vstupenek na společenské a zábavní akce a další rezervační služby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zajišťování rezervací pro návštěvu akcí jako jsou divadelní představení, koncerty a sportovní akce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D6361F">
        <w:rPr>
          <w:rFonts w:cs="Arial"/>
          <w:b/>
          <w:bCs/>
          <w:i/>
          <w:sz w:val="28"/>
          <w:szCs w:val="26"/>
        </w:rPr>
        <w:lastRenderedPageBreak/>
        <w:t>80 Bezpečnostní a pátrací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80.1 Soukromé bezpečnostní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80.10 Soukromé bezpečnostní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80.10.1 Soukromé bezpečnostní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80.10.11 Služby související s přepravou pancéřovanými vozidly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D6361F" w:rsidP="00203A72">
      <w:pPr>
        <w:keepNext/>
        <w:spacing w:after="0" w:line="240" w:lineRule="auto"/>
        <w:ind w:left="993" w:hanging="142"/>
        <w:rPr>
          <w:rFonts w:cs="Arial"/>
          <w:sz w:val="18"/>
        </w:rPr>
      </w:pPr>
      <w:r>
        <w:rPr>
          <w:rFonts w:cs="Arial"/>
          <w:sz w:val="18"/>
        </w:rPr>
        <w:t>- poskytování pancéřovaných vozidel</w:t>
      </w:r>
      <w:r w:rsidR="00203A72" w:rsidRPr="00203A72">
        <w:rPr>
          <w:rFonts w:cs="Arial"/>
          <w:sz w:val="18"/>
        </w:rPr>
        <w:t xml:space="preserve"> </w:t>
      </w:r>
      <w:r>
        <w:rPr>
          <w:rFonts w:cs="Arial"/>
          <w:sz w:val="18"/>
        </w:rPr>
        <w:t>k vyzvedávání a předávání peněz či</w:t>
      </w:r>
      <w:r w:rsidR="00203A72" w:rsidRPr="00203A72">
        <w:rPr>
          <w:rFonts w:cs="Arial"/>
          <w:sz w:val="18"/>
        </w:rPr>
        <w:t xml:space="preserve"> </w:t>
      </w:r>
      <w:r>
        <w:rPr>
          <w:rFonts w:cs="Arial"/>
          <w:sz w:val="18"/>
        </w:rPr>
        <w:t>přebírání</w:t>
      </w:r>
      <w:r w:rsidR="00203A72" w:rsidRPr="00203A72">
        <w:rPr>
          <w:rFonts w:cs="Arial"/>
          <w:sz w:val="18"/>
        </w:rPr>
        <w:t xml:space="preserve"> jiných cenností s najatým personálem na </w:t>
      </w:r>
      <w:r w:rsidR="00B14738">
        <w:rPr>
          <w:rFonts w:cs="Arial"/>
          <w:sz w:val="18"/>
        </w:rPr>
        <w:t xml:space="preserve">bezprostřední </w:t>
      </w:r>
      <w:r w:rsidR="00203A72" w:rsidRPr="00203A72">
        <w:rPr>
          <w:rFonts w:cs="Arial"/>
          <w:sz w:val="18"/>
        </w:rPr>
        <w:t>ochranu majetku při přepravě:</w:t>
      </w:r>
    </w:p>
    <w:p w:rsidR="00203A72" w:rsidRPr="00203A72" w:rsidRDefault="00203A72" w:rsidP="00203A72">
      <w:pPr>
        <w:keepNext/>
        <w:spacing w:after="0" w:line="240" w:lineRule="auto"/>
        <w:ind w:left="1247" w:hanging="113"/>
        <w:rPr>
          <w:rFonts w:cs="Arial"/>
          <w:sz w:val="18"/>
        </w:rPr>
      </w:pPr>
      <w:r w:rsidRPr="00203A72">
        <w:rPr>
          <w:rFonts w:cs="Arial"/>
          <w:sz w:val="18"/>
        </w:rPr>
        <w:t>• bankovních výběrů a vkladů</w:t>
      </w:r>
    </w:p>
    <w:p w:rsidR="00203A72" w:rsidRPr="00203A72" w:rsidRDefault="00203A72" w:rsidP="00203A72">
      <w:pPr>
        <w:keepNext/>
        <w:spacing w:after="0" w:line="240" w:lineRule="auto"/>
        <w:ind w:left="1247" w:hanging="113"/>
        <w:rPr>
          <w:rFonts w:cs="Arial"/>
          <w:sz w:val="18"/>
        </w:rPr>
      </w:pPr>
      <w:r w:rsidRPr="00203A72">
        <w:rPr>
          <w:rFonts w:cs="Arial"/>
          <w:sz w:val="18"/>
        </w:rPr>
        <w:t>• cenných papírů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80.10.12 Strážní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poskytování ochrany najatým personálem k zajištění bezpečnosti osob </w:t>
      </w:r>
      <w:r w:rsidR="00B14738">
        <w:rPr>
          <w:rFonts w:cs="Arial"/>
          <w:sz w:val="18"/>
        </w:rPr>
        <w:t>nebo majetku</w:t>
      </w:r>
      <w:r w:rsidRPr="00203A72">
        <w:rPr>
          <w:rFonts w:cs="Arial"/>
          <w:sz w:val="18"/>
        </w:rPr>
        <w:t> </w:t>
      </w:r>
      <w:r w:rsidR="00B14738">
        <w:rPr>
          <w:rFonts w:cs="Arial"/>
          <w:sz w:val="18"/>
        </w:rPr>
        <w:t>(</w:t>
      </w:r>
      <w:r w:rsidRPr="00203A72">
        <w:rPr>
          <w:rFonts w:cs="Arial"/>
          <w:sz w:val="18"/>
        </w:rPr>
        <w:t>soukromého, průmyslového a obchodního</w:t>
      </w:r>
      <w:r w:rsidR="00B14738">
        <w:rPr>
          <w:rFonts w:cs="Arial"/>
          <w:sz w:val="18"/>
        </w:rPr>
        <w:t>)</w:t>
      </w:r>
      <w:r w:rsidRPr="00203A72">
        <w:rPr>
          <w:rFonts w:cs="Arial"/>
          <w:sz w:val="18"/>
        </w:rPr>
        <w:t xml:space="preserve"> proti požáru, krádežím, vandalismu nebo neoprávněnému vniknutí:</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B14738">
        <w:rPr>
          <w:rFonts w:cs="Arial"/>
          <w:sz w:val="18"/>
        </w:rPr>
        <w:t>služby bezpečnostní ostrahy</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B14738">
        <w:rPr>
          <w:rFonts w:cs="Arial"/>
          <w:sz w:val="18"/>
        </w:rPr>
        <w:t xml:space="preserve">služby </w:t>
      </w:r>
      <w:r w:rsidRPr="00203A72">
        <w:rPr>
          <w:rFonts w:cs="Arial"/>
          <w:sz w:val="18"/>
        </w:rPr>
        <w:t>bezpečnostní</w:t>
      </w:r>
      <w:r w:rsidR="00B14738">
        <w:rPr>
          <w:rFonts w:cs="Arial"/>
          <w:sz w:val="18"/>
        </w:rPr>
        <w:t>ch strážců</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B14738">
        <w:rPr>
          <w:rFonts w:cs="Arial"/>
          <w:sz w:val="18"/>
        </w:rPr>
        <w:t>služby bodyguardů</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B14738">
        <w:rPr>
          <w:rFonts w:cs="Arial"/>
          <w:sz w:val="18"/>
        </w:rPr>
        <w:t xml:space="preserve">služby </w:t>
      </w:r>
      <w:r w:rsidRPr="00203A72">
        <w:rPr>
          <w:rFonts w:cs="Arial"/>
          <w:sz w:val="18"/>
        </w:rPr>
        <w:t>hlídací</w:t>
      </w:r>
      <w:r w:rsidR="00B14738">
        <w:rPr>
          <w:rFonts w:cs="Arial"/>
          <w:sz w:val="18"/>
        </w:rPr>
        <w:t>ch psů</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B14738">
        <w:rPr>
          <w:rFonts w:cs="Arial"/>
          <w:sz w:val="18"/>
        </w:rPr>
        <w:t>služby</w:t>
      </w:r>
      <w:r w:rsidR="00131BC6">
        <w:rPr>
          <w:rFonts w:cs="Arial"/>
          <w:sz w:val="18"/>
        </w:rPr>
        <w:t xml:space="preserve"> související s ochranou zaparkovaných vozidel</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131BC6">
        <w:rPr>
          <w:rFonts w:cs="Arial"/>
          <w:sz w:val="18"/>
        </w:rPr>
        <w:t>služby související se vstupními kontrolami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veřejného pořádku a bezpečnosti (84.24.1)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80.10.19 Ostatní bezpečnostní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výcvik strážních psů</w:t>
      </w:r>
    </w:p>
    <w:p w:rsidR="00203A72" w:rsidRPr="00203A72" w:rsidRDefault="00203A72" w:rsidP="00203A72">
      <w:pPr>
        <w:keepNext/>
        <w:spacing w:after="0" w:line="240" w:lineRule="auto"/>
        <w:ind w:left="964" w:hanging="113"/>
        <w:rPr>
          <w:rFonts w:cs="Arial"/>
          <w:sz w:val="18"/>
        </w:rPr>
      </w:pPr>
      <w:r w:rsidRPr="00203A72">
        <w:rPr>
          <w:rFonts w:cs="Arial"/>
          <w:sz w:val="18"/>
        </w:rPr>
        <w:t>- služby detektoru lži</w:t>
      </w:r>
    </w:p>
    <w:p w:rsidR="00203A72" w:rsidRPr="00203A72" w:rsidRDefault="00203A72" w:rsidP="00203A72">
      <w:pPr>
        <w:keepNext/>
        <w:spacing w:after="0" w:line="240" w:lineRule="auto"/>
        <w:ind w:left="964" w:hanging="113"/>
        <w:rPr>
          <w:rFonts w:cs="Arial"/>
          <w:sz w:val="18"/>
        </w:rPr>
      </w:pPr>
      <w:r w:rsidRPr="00203A72">
        <w:rPr>
          <w:rFonts w:cs="Arial"/>
          <w:sz w:val="18"/>
        </w:rPr>
        <w:t>- služby snímání otisků prstů</w:t>
      </w:r>
    </w:p>
    <w:p w:rsidR="00203A72" w:rsidRPr="00203A72" w:rsidRDefault="00203A72" w:rsidP="00203A72">
      <w:pPr>
        <w:keepNext/>
        <w:spacing w:after="0" w:line="240" w:lineRule="auto"/>
        <w:ind w:left="964" w:hanging="113"/>
        <w:rPr>
          <w:rFonts w:cs="Arial"/>
          <w:sz w:val="18"/>
        </w:rPr>
      </w:pPr>
      <w:r w:rsidRPr="00203A72">
        <w:rPr>
          <w:rFonts w:cs="Arial"/>
          <w:sz w:val="18"/>
        </w:rPr>
        <w:t>- skartování informací na veškerých médiích</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80.2 Služby související s provozem bezpečnostních systémů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80.20 Služby související s provozem bezpečnostních systémů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80.20.1 Služby související s provozem bezpečnostních systémů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80.20.10 Služby související s provozem bezpečnostních systémů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monitorování a údržby bezpečnostních systémů, např. poplašných zařízení proti neoprávněnému vniknutí nebo požáru, spočívající v přijetí poplašného signálu, ujištění a zkontrolování správnosti fungování celého systému a vyslání policejní hlídky, požárníků nebo jiných pověřených osob</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116144">
        <w:rPr>
          <w:rFonts w:cs="Arial"/>
          <w:sz w:val="18"/>
        </w:rPr>
        <w:t xml:space="preserve">služby </w:t>
      </w:r>
      <w:r w:rsidRPr="00203A72">
        <w:rPr>
          <w:rFonts w:cs="Arial"/>
          <w:sz w:val="18"/>
        </w:rPr>
        <w:t>dálkové</w:t>
      </w:r>
      <w:r w:rsidR="00116144">
        <w:rPr>
          <w:rFonts w:cs="Arial"/>
          <w:sz w:val="18"/>
        </w:rPr>
        <w:t>ho</w:t>
      </w:r>
      <w:r w:rsidRPr="00203A72">
        <w:rPr>
          <w:rFonts w:cs="Arial"/>
          <w:sz w:val="18"/>
        </w:rPr>
        <w:t xml:space="preserve"> monitorování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instalaci bezpečnostních systémů jako jsou poplašné systémy pro případ neoprávněného vniknutí nebo požáru bez následného monitorování (43.21.10)</w:t>
      </w:r>
    </w:p>
    <w:p w:rsidR="00203A72" w:rsidRPr="00203A72" w:rsidRDefault="00203A72" w:rsidP="00203A72">
      <w:pPr>
        <w:keepNext/>
        <w:spacing w:after="0" w:line="240" w:lineRule="auto"/>
        <w:ind w:left="964" w:hanging="113"/>
        <w:rPr>
          <w:rFonts w:cs="Arial"/>
          <w:sz w:val="18"/>
        </w:rPr>
      </w:pPr>
      <w:r w:rsidRPr="00203A72">
        <w:rPr>
          <w:rFonts w:cs="Arial"/>
          <w:sz w:val="18"/>
        </w:rPr>
        <w:t>- prodej bezpečnostních systémů, mechanických a elektronických zámků, bezpečnostních schránek a sejfů bez monitorování, instalace nebo údržby (47.00.59)</w:t>
      </w:r>
    </w:p>
    <w:p w:rsidR="00203A72" w:rsidRPr="00203A72" w:rsidRDefault="00203A72" w:rsidP="00203A72">
      <w:pPr>
        <w:keepNext/>
        <w:spacing w:after="0" w:line="240" w:lineRule="auto"/>
        <w:ind w:left="964" w:hanging="113"/>
        <w:rPr>
          <w:rFonts w:cs="Arial"/>
          <w:sz w:val="18"/>
        </w:rPr>
      </w:pPr>
      <w:r w:rsidRPr="00203A72">
        <w:rPr>
          <w:rFonts w:cs="Arial"/>
          <w:sz w:val="18"/>
        </w:rPr>
        <w:t>- bezpečnostní poradenství jako samostatnou službu (74.90.15)</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9688E">
        <w:rPr>
          <w:rFonts w:cs="Arial"/>
          <w:sz w:val="18"/>
        </w:rPr>
        <w:t>zhotovování</w:t>
      </w:r>
      <w:r w:rsidRPr="00203A72">
        <w:rPr>
          <w:rFonts w:cs="Arial"/>
          <w:sz w:val="18"/>
        </w:rPr>
        <w:t xml:space="preserve"> duplikátů klíčů (95.29.19)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80.3 Pátrací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80.30 Pátrací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80.30.1 Pátrací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80.30.10 Pátrací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vyšetřovací a detektivní služby jako jsou:</w:t>
      </w:r>
    </w:p>
    <w:p w:rsidR="00203A72" w:rsidRPr="00203A72" w:rsidRDefault="00203A72" w:rsidP="00203A72">
      <w:pPr>
        <w:keepNext/>
        <w:spacing w:after="0" w:line="240" w:lineRule="auto"/>
        <w:ind w:left="1247" w:hanging="113"/>
        <w:rPr>
          <w:rFonts w:cs="Arial"/>
          <w:sz w:val="18"/>
        </w:rPr>
      </w:pPr>
      <w:r w:rsidRPr="00203A72">
        <w:rPr>
          <w:rFonts w:cs="Arial"/>
          <w:sz w:val="18"/>
        </w:rPr>
        <w:t>• vyšetřování případů předložených klientem</w:t>
      </w:r>
      <w:r w:rsidR="008D401F">
        <w:rPr>
          <w:rFonts w:cs="Arial"/>
          <w:sz w:val="18"/>
        </w:rPr>
        <w:t xml:space="preserve"> a</w:t>
      </w:r>
      <w:r w:rsidRPr="00203A72">
        <w:rPr>
          <w:rFonts w:cs="Arial"/>
          <w:sz w:val="18"/>
        </w:rPr>
        <w:t xml:space="preserve"> týkajících se trestných činů, krádeží, podvodů, nepoctivosti, pohřešovaných osob, domácích vztahů a jiných zákonných nebo nezákonných praktik</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8D401F">
        <w:rPr>
          <w:rFonts w:cs="Arial"/>
          <w:sz w:val="18"/>
        </w:rPr>
        <w:t>interní a tajná</w:t>
      </w:r>
      <w:r w:rsidRPr="00203A72">
        <w:rPr>
          <w:rFonts w:cs="Arial"/>
          <w:sz w:val="18"/>
        </w:rPr>
        <w:t xml:space="preserve"> vyšetřování</w:t>
      </w:r>
    </w:p>
    <w:p w:rsidR="00203A72" w:rsidRPr="00203A72" w:rsidRDefault="008D401F" w:rsidP="00203A72">
      <w:pPr>
        <w:keepNext/>
        <w:spacing w:after="0" w:line="240" w:lineRule="auto"/>
        <w:ind w:left="1247" w:hanging="113"/>
        <w:rPr>
          <w:rFonts w:cs="Arial"/>
          <w:sz w:val="18"/>
        </w:rPr>
      </w:pPr>
      <w:r>
        <w:rPr>
          <w:rFonts w:cs="Arial"/>
          <w:sz w:val="18"/>
        </w:rPr>
        <w:t xml:space="preserve">• služby </w:t>
      </w:r>
      <w:r w:rsidR="009534D9">
        <w:rPr>
          <w:rFonts w:cs="Arial"/>
          <w:sz w:val="18"/>
        </w:rPr>
        <w:t>související s krádežemi</w:t>
      </w:r>
      <w:r w:rsidR="00203A72" w:rsidRPr="00203A72">
        <w:rPr>
          <w:rFonts w:cs="Arial"/>
          <w:sz w:val="18"/>
        </w:rPr>
        <w:t xml:space="preserve"> v obchodech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C22270">
        <w:rPr>
          <w:rFonts w:cs="Arial"/>
          <w:sz w:val="18"/>
        </w:rPr>
        <w:t xml:space="preserve">služby šetření související s úvěry </w:t>
      </w:r>
      <w:r w:rsidRPr="00203A72">
        <w:rPr>
          <w:rFonts w:cs="Arial"/>
          <w:sz w:val="18"/>
        </w:rPr>
        <w:t>(82.91.11)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81 Služby související se stavbami a úpravou krajiny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81.1 Kombinované pomocné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81.10 Kombinované pomocné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81.10.1 Kombinované pomocné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81.10.10 Kombinované pomocné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provádění kombinace pomocných služeb v zařízeních klienta, např. všeobecného úklidu interiéru, údržby, likvidace odpadků, ochrany a bezpečnosti, rozdělování pošty, recepce, prádelny atd.</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pouze jedné z těchto pomocných služeb (např. všeobecný úklid interiéru) (příslušná třída podle poskytované služby)</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poskytování řídícího a provozního personálu pro celkový provoz klientovy provozovny, např. hotelu, restaurace, dolu nebo nemocnice (třída </w:t>
      </w:r>
      <w:r w:rsidR="00F30800">
        <w:rPr>
          <w:rFonts w:cs="Arial"/>
          <w:sz w:val="18"/>
        </w:rPr>
        <w:t>podle toho, co jednotka provozuje</w:t>
      </w:r>
      <w:r w:rsidRPr="00203A72">
        <w:rPr>
          <w:rFonts w:cs="Arial"/>
          <w:sz w:val="18"/>
        </w:rPr>
        <w: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81.2 Úklidové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81.21 Všeobecný úklid budov</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81.21.1 Všeobecný úklid budov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81.21.11 Všeobecný úklid domácností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úklidové práce v domácnostech</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"údržbářské" práce v domácnostech, jako jsou opravy protékajících toalet, výměny žárovek atd.</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tabs>
          <w:tab w:val="left" w:pos="3015"/>
        </w:tabs>
        <w:spacing w:after="0" w:line="240" w:lineRule="auto"/>
        <w:ind w:left="964" w:hanging="113"/>
        <w:rPr>
          <w:rFonts w:cs="Arial"/>
          <w:sz w:val="18"/>
        </w:rPr>
      </w:pPr>
      <w:r w:rsidRPr="00203A72">
        <w:rPr>
          <w:rFonts w:cs="Arial"/>
          <w:sz w:val="18"/>
        </w:rPr>
        <w:t>- specializované úklidové práce v interiéru, např. vymetání komínů, čištění krbů, kamen, pecí, spalovacích zařízení, kotlů, ventilačního potrubí, odsávacích jednotek (81.22.1)</w:t>
      </w:r>
    </w:p>
    <w:p w:rsidR="00203A72" w:rsidRPr="00203A72" w:rsidRDefault="00203A72" w:rsidP="00203A72">
      <w:pPr>
        <w:keepNext/>
        <w:tabs>
          <w:tab w:val="left" w:pos="3015"/>
        </w:tabs>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81.21.12 Všeobecný úklid budov, kromě domácností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úklid a údržbu společných částí bytových domů nebo komerčních, administrativních a průmyslových budov:</w:t>
      </w:r>
    </w:p>
    <w:p w:rsidR="00203A72" w:rsidRPr="00203A72" w:rsidRDefault="00203A72" w:rsidP="00203A72">
      <w:pPr>
        <w:keepNext/>
        <w:spacing w:after="0" w:line="240" w:lineRule="auto"/>
        <w:ind w:left="1247" w:hanging="113"/>
        <w:rPr>
          <w:rFonts w:cs="Arial"/>
          <w:sz w:val="18"/>
        </w:rPr>
      </w:pPr>
      <w:r w:rsidRPr="00203A72">
        <w:rPr>
          <w:rFonts w:cs="Arial"/>
          <w:sz w:val="18"/>
        </w:rPr>
        <w:t>• mytí a voskování podlah</w:t>
      </w:r>
    </w:p>
    <w:p w:rsidR="00203A72" w:rsidRPr="00203A72" w:rsidRDefault="00203A72" w:rsidP="00203A72">
      <w:pPr>
        <w:keepNext/>
        <w:spacing w:after="0" w:line="240" w:lineRule="auto"/>
        <w:ind w:left="1247" w:hanging="113"/>
        <w:rPr>
          <w:rFonts w:cs="Arial"/>
          <w:sz w:val="18"/>
        </w:rPr>
      </w:pPr>
      <w:r w:rsidRPr="00203A72">
        <w:rPr>
          <w:rFonts w:cs="Arial"/>
          <w:sz w:val="18"/>
        </w:rPr>
        <w:t>• čištění interiérových stěn</w:t>
      </w:r>
    </w:p>
    <w:p w:rsidR="00203A72" w:rsidRPr="00203A72" w:rsidRDefault="00203A72" w:rsidP="00203A72">
      <w:pPr>
        <w:keepNext/>
        <w:spacing w:after="0" w:line="240" w:lineRule="auto"/>
        <w:ind w:left="1247" w:hanging="113"/>
        <w:rPr>
          <w:rFonts w:cs="Arial"/>
          <w:sz w:val="18"/>
        </w:rPr>
      </w:pPr>
      <w:r w:rsidRPr="00203A72">
        <w:rPr>
          <w:rFonts w:cs="Arial"/>
          <w:sz w:val="18"/>
        </w:rPr>
        <w:t>• leštění nábytku</w:t>
      </w:r>
    </w:p>
    <w:p w:rsidR="00203A72" w:rsidRPr="00203A72" w:rsidRDefault="00203A72" w:rsidP="00203A72">
      <w:pPr>
        <w:keepNext/>
        <w:spacing w:after="0" w:line="240" w:lineRule="auto"/>
        <w:ind w:left="1247" w:hanging="113"/>
        <w:rPr>
          <w:rFonts w:cs="Arial"/>
          <w:sz w:val="18"/>
        </w:rPr>
      </w:pPr>
      <w:r w:rsidRPr="00203A72">
        <w:rPr>
          <w:rFonts w:cs="Arial"/>
          <w:sz w:val="18"/>
        </w:rPr>
        <w:t>• jiná správcovská údržba vč. drobných oprav</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každodenní úklidové práce v domácnostech (81.21.11)</w:t>
      </w:r>
    </w:p>
    <w:p w:rsidR="00203A72" w:rsidRPr="00203A72" w:rsidRDefault="00203A72" w:rsidP="00203A72">
      <w:pPr>
        <w:keepNext/>
        <w:spacing w:after="0" w:line="240" w:lineRule="auto"/>
        <w:ind w:left="964" w:hanging="113"/>
        <w:rPr>
          <w:rFonts w:cs="Arial"/>
          <w:sz w:val="18"/>
        </w:rPr>
      </w:pPr>
      <w:r w:rsidRPr="00203A72">
        <w:rPr>
          <w:rFonts w:cs="Arial"/>
          <w:sz w:val="18"/>
        </w:rPr>
        <w:t>- specializované úklidové práce v interiéru, např. vymetání komínů, čištění krbů, kamen, pecí,</w:t>
      </w:r>
    </w:p>
    <w:p w:rsidR="00203A72" w:rsidRPr="00203A72" w:rsidRDefault="00203A72" w:rsidP="00203A72">
      <w:pPr>
        <w:keepNext/>
        <w:spacing w:after="0" w:line="240" w:lineRule="auto"/>
        <w:ind w:left="993" w:hanging="29"/>
        <w:rPr>
          <w:rFonts w:cs="Arial"/>
          <w:sz w:val="18"/>
        </w:rPr>
      </w:pPr>
      <w:r w:rsidRPr="00203A72">
        <w:rPr>
          <w:rFonts w:cs="Arial"/>
          <w:sz w:val="18"/>
        </w:rPr>
        <w:t>spalovacích zařízení, kotlů, ventilačního potrubí, odsávacích jednotek (81.22.1)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81.22 Jiné služby v oblasti úklidu budov a průmyslové úklidové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81.22.1 Jiné služby v oblasti úklidu budov a průmyslové úklidové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81.22.11 Služby mytí oken</w:t>
      </w:r>
    </w:p>
    <w:p w:rsidR="00203A72" w:rsidRPr="00203A72" w:rsidRDefault="00203A72" w:rsidP="00203A72">
      <w:pPr>
        <w:keepNext/>
        <w:spacing w:after="0" w:line="240" w:lineRule="auto"/>
        <w:ind w:left="850"/>
        <w:rPr>
          <w:rFonts w:cs="Arial"/>
          <w:sz w:val="18"/>
        </w:rPr>
      </w:pPr>
      <w:r w:rsidRPr="00203A72">
        <w:rPr>
          <w:rFonts w:cs="Arial"/>
          <w:sz w:val="18"/>
        </w:rPr>
        <w:t>Z:</w:t>
      </w:r>
    </w:p>
    <w:p w:rsidR="002D5426" w:rsidRDefault="00203A72" w:rsidP="00203A72">
      <w:pPr>
        <w:keepNext/>
        <w:spacing w:after="0" w:line="240" w:lineRule="auto"/>
        <w:ind w:left="964" w:hanging="113"/>
        <w:rPr>
          <w:rFonts w:cs="Arial"/>
          <w:sz w:val="18"/>
        </w:rPr>
      </w:pPr>
      <w:r w:rsidRPr="00203A72">
        <w:rPr>
          <w:rFonts w:cs="Arial"/>
          <w:sz w:val="18"/>
        </w:rPr>
        <w:t>- čištění ok</w:t>
      </w:r>
      <w:r w:rsidR="002D5426">
        <w:rPr>
          <w:rFonts w:cs="Arial"/>
          <w:sz w:val="18"/>
        </w:rPr>
        <w:t>en v bytových a jiných budovách</w:t>
      </w:r>
    </w:p>
    <w:p w:rsidR="00203A72" w:rsidRPr="00203A72" w:rsidRDefault="002D5426" w:rsidP="00203A72">
      <w:pPr>
        <w:keepNext/>
        <w:spacing w:after="0" w:line="240" w:lineRule="auto"/>
        <w:ind w:left="964" w:hanging="113"/>
        <w:rPr>
          <w:rFonts w:cs="Arial"/>
          <w:sz w:val="18"/>
        </w:rPr>
      </w:pPr>
      <w:r>
        <w:rPr>
          <w:rFonts w:cs="Arial"/>
          <w:sz w:val="18"/>
        </w:rPr>
        <w:t xml:space="preserve">- </w:t>
      </w:r>
      <w:r w:rsidR="00203A72" w:rsidRPr="00203A72">
        <w:rPr>
          <w:rFonts w:cs="Arial"/>
          <w:sz w:val="18"/>
        </w:rPr>
        <w:t xml:space="preserve">čištění vnějších oken za použití </w:t>
      </w:r>
      <w:r>
        <w:rPr>
          <w:rFonts w:cs="Arial"/>
          <w:sz w:val="18"/>
        </w:rPr>
        <w:t>závěsných</w:t>
      </w:r>
      <w:r w:rsidR="00203A72" w:rsidRPr="00203A72">
        <w:rPr>
          <w:rFonts w:cs="Arial"/>
          <w:sz w:val="18"/>
        </w:rPr>
        <w:t xml:space="preserve"> plošin</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81.22.12 Služby specializovaného čištění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čištění počítačových a podobných místností</w:t>
      </w:r>
    </w:p>
    <w:p w:rsidR="00203A72" w:rsidRPr="00203A72" w:rsidRDefault="00203A72" w:rsidP="00203A72">
      <w:pPr>
        <w:keepNext/>
        <w:spacing w:after="0" w:line="240" w:lineRule="auto"/>
        <w:ind w:left="964" w:hanging="113"/>
        <w:rPr>
          <w:rFonts w:cs="Arial"/>
          <w:sz w:val="18"/>
        </w:rPr>
      </w:pPr>
      <w:r w:rsidRPr="00203A72">
        <w:rPr>
          <w:rFonts w:cs="Arial"/>
          <w:sz w:val="18"/>
        </w:rPr>
        <w:t>- čištění průmyslových strojů</w:t>
      </w:r>
    </w:p>
    <w:p w:rsidR="00203A72" w:rsidRPr="00203A72" w:rsidRDefault="00203A72" w:rsidP="00203A72">
      <w:pPr>
        <w:keepNext/>
        <w:spacing w:after="0" w:line="240" w:lineRule="auto"/>
        <w:ind w:left="964" w:hanging="113"/>
        <w:rPr>
          <w:rFonts w:cs="Arial"/>
          <w:sz w:val="18"/>
        </w:rPr>
      </w:pPr>
      <w:r w:rsidRPr="00203A72">
        <w:rPr>
          <w:rFonts w:cs="Arial"/>
          <w:sz w:val="18"/>
        </w:rPr>
        <w:lastRenderedPageBreak/>
        <w:t>- specializované čištění nádrží a cisteren, které jsou součástí průmyslových areálů</w:t>
      </w:r>
    </w:p>
    <w:p w:rsidR="00203A72" w:rsidRPr="00203A72" w:rsidRDefault="00203A72" w:rsidP="00203A72">
      <w:pPr>
        <w:keepNext/>
        <w:spacing w:after="0" w:line="240" w:lineRule="auto"/>
        <w:ind w:left="964" w:hanging="113"/>
        <w:rPr>
          <w:rFonts w:cs="Arial"/>
          <w:sz w:val="18"/>
        </w:rPr>
      </w:pPr>
      <w:r w:rsidRPr="00203A72">
        <w:rPr>
          <w:rFonts w:cs="Arial"/>
          <w:sz w:val="18"/>
        </w:rPr>
        <w:t>- sterilizaci objektů nebo prostor (operačních sálů)</w:t>
      </w:r>
    </w:p>
    <w:p w:rsidR="00203A72" w:rsidRPr="00203A72" w:rsidRDefault="00203A72" w:rsidP="00203A72">
      <w:pPr>
        <w:keepNext/>
        <w:spacing w:after="0" w:line="240" w:lineRule="auto"/>
        <w:ind w:left="964" w:hanging="113"/>
        <w:rPr>
          <w:rFonts w:cs="Arial"/>
          <w:sz w:val="18"/>
        </w:rPr>
      </w:pPr>
      <w:r w:rsidRPr="00203A72">
        <w:rPr>
          <w:rFonts w:cs="Arial"/>
          <w:sz w:val="18"/>
        </w:rPr>
        <w:t>- vnější čištění budov všeho druhu, vč. kanceláří, továren, obchodů, institucí a jiných podnikatelských a profesních prostor a velkých bytových domů</w:t>
      </w:r>
    </w:p>
    <w:p w:rsidR="00203A72" w:rsidRPr="00203A72" w:rsidRDefault="00203A72" w:rsidP="00203A72">
      <w:pPr>
        <w:keepNext/>
        <w:spacing w:after="0" w:line="240" w:lineRule="auto"/>
        <w:ind w:left="964" w:hanging="113"/>
        <w:rPr>
          <w:rFonts w:cs="Arial"/>
          <w:sz w:val="18"/>
        </w:rPr>
      </w:pPr>
      <w:r w:rsidRPr="00203A72">
        <w:rPr>
          <w:rFonts w:cs="Arial"/>
          <w:sz w:val="18"/>
        </w:rPr>
        <w:t>- jiné čištění budov a průmyslových prostor j. n.</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čištění zemědělských prostor (drůbežárny, vepříny atd.) (01.62.10)</w:t>
      </w:r>
    </w:p>
    <w:p w:rsidR="00203A72" w:rsidRPr="00203A72" w:rsidRDefault="00203A72" w:rsidP="00203A72">
      <w:pPr>
        <w:keepNext/>
        <w:spacing w:after="0" w:line="240" w:lineRule="auto"/>
        <w:ind w:left="964" w:hanging="113"/>
        <w:rPr>
          <w:rFonts w:cs="Arial"/>
          <w:sz w:val="18"/>
        </w:rPr>
      </w:pPr>
      <w:r w:rsidRPr="00203A72">
        <w:rPr>
          <w:rFonts w:cs="Arial"/>
          <w:sz w:val="18"/>
        </w:rPr>
        <w:t>- údržbu ústředního topení (43.22.12)</w:t>
      </w:r>
    </w:p>
    <w:p w:rsidR="00203A72" w:rsidRPr="00203A72" w:rsidRDefault="00203A72" w:rsidP="00203A72">
      <w:pPr>
        <w:keepNext/>
        <w:spacing w:after="0" w:line="240" w:lineRule="auto"/>
        <w:ind w:left="964" w:hanging="113"/>
        <w:rPr>
          <w:rFonts w:cs="Arial"/>
          <w:sz w:val="18"/>
        </w:rPr>
      </w:pPr>
      <w:r w:rsidRPr="00203A72">
        <w:rPr>
          <w:rFonts w:cs="Arial"/>
          <w:sz w:val="18"/>
        </w:rPr>
        <w:t>- čištění exteriéru budov spojené s dokončením budovy (43.39.19)</w:t>
      </w:r>
    </w:p>
    <w:p w:rsidR="00203A72" w:rsidRPr="00203A72" w:rsidRDefault="00203A72" w:rsidP="00203A72">
      <w:pPr>
        <w:keepNext/>
        <w:spacing w:after="0" w:line="240" w:lineRule="auto"/>
        <w:ind w:left="964" w:hanging="113"/>
        <w:rPr>
          <w:rFonts w:cs="Arial"/>
          <w:sz w:val="18"/>
        </w:rPr>
      </w:pPr>
      <w:r w:rsidRPr="00203A72">
        <w:rPr>
          <w:rFonts w:cs="Arial"/>
          <w:sz w:val="18"/>
        </w:rPr>
        <w:t>- čištění komínů a pecí (81.22.13)</w:t>
      </w:r>
    </w:p>
    <w:p w:rsidR="00203A72" w:rsidRPr="00203A72" w:rsidRDefault="00203A72" w:rsidP="00203A72">
      <w:pPr>
        <w:keepNext/>
        <w:spacing w:after="0" w:line="240" w:lineRule="auto"/>
        <w:ind w:left="964" w:hanging="113"/>
        <w:rPr>
          <w:rFonts w:cs="Arial"/>
          <w:sz w:val="18"/>
        </w:rPr>
      </w:pPr>
      <w:r w:rsidRPr="00203A72">
        <w:rPr>
          <w:rFonts w:cs="Arial"/>
          <w:sz w:val="18"/>
        </w:rPr>
        <w:t>- čištění koberců, čalounění, textilií, závěsů atd. (96.01.19)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81.22.13 Služby čištění pecí a komínů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údržbu ústředního topení (43.22.12)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81.29 Ostatní úklidové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81.29.1 Ostatní úklidové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81.29.11 Dezinfekční a deratizační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dezinfekci příbytků a jiných budov</w:t>
      </w:r>
    </w:p>
    <w:p w:rsidR="00203A72" w:rsidRPr="00203A72" w:rsidRDefault="00203A72" w:rsidP="00203A72">
      <w:pPr>
        <w:keepNext/>
        <w:spacing w:after="0" w:line="240" w:lineRule="auto"/>
        <w:ind w:left="964" w:hanging="113"/>
        <w:rPr>
          <w:rFonts w:cs="Arial"/>
          <w:sz w:val="18"/>
        </w:rPr>
      </w:pPr>
      <w:r w:rsidRPr="00203A72">
        <w:rPr>
          <w:rFonts w:cs="Arial"/>
          <w:sz w:val="18"/>
        </w:rPr>
        <w:t>- dezinfekci vozidel, např. autobusů, vlaků, člunů, letadel</w:t>
      </w:r>
    </w:p>
    <w:p w:rsidR="00203A72" w:rsidRPr="00203A72" w:rsidRDefault="00203A72" w:rsidP="00203A72">
      <w:pPr>
        <w:keepNext/>
        <w:spacing w:after="0" w:line="240" w:lineRule="auto"/>
        <w:ind w:left="964" w:hanging="113"/>
        <w:rPr>
          <w:rFonts w:cs="Arial"/>
          <w:sz w:val="18"/>
        </w:rPr>
      </w:pPr>
      <w:r w:rsidRPr="00203A72">
        <w:rPr>
          <w:rFonts w:cs="Arial"/>
          <w:sz w:val="18"/>
        </w:rPr>
        <w:t>- hubení hmyzu, hlodavců a jiných škůdců</w:t>
      </w:r>
    </w:p>
    <w:p w:rsidR="00203A72" w:rsidRPr="00203A72" w:rsidRDefault="00203A72" w:rsidP="00203A72">
      <w:pPr>
        <w:keepNext/>
        <w:spacing w:after="0" w:line="240" w:lineRule="auto"/>
        <w:ind w:left="964" w:hanging="113"/>
        <w:rPr>
          <w:rFonts w:cs="Arial"/>
          <w:sz w:val="18"/>
        </w:rPr>
      </w:pPr>
      <w:r w:rsidRPr="00203A72">
        <w:rPr>
          <w:rFonts w:cs="Arial"/>
          <w:sz w:val="18"/>
        </w:rPr>
        <w:t>- zaplynování a další opatření proti škůdcům</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ochranu proti škůdcům (vč. králíků) v souvislosti se zemědělstvím (01.61.10)</w:t>
      </w:r>
    </w:p>
    <w:p w:rsidR="00203A72" w:rsidRPr="00203A72" w:rsidRDefault="00203A72" w:rsidP="00203A72">
      <w:pPr>
        <w:keepNext/>
        <w:spacing w:after="0" w:line="240" w:lineRule="auto"/>
        <w:ind w:left="964" w:hanging="113"/>
        <w:rPr>
          <w:rFonts w:cs="Arial"/>
          <w:sz w:val="18"/>
        </w:rPr>
      </w:pPr>
      <w:r w:rsidRPr="00203A72">
        <w:rPr>
          <w:rFonts w:cs="Arial"/>
          <w:sz w:val="18"/>
        </w:rPr>
        <w:t>- čištění zemědělských prostor (drůbežárny, vepříny atd.) (01.62.10)</w:t>
      </w:r>
    </w:p>
    <w:p w:rsidR="00203A72" w:rsidRPr="00203A72" w:rsidRDefault="00203A72" w:rsidP="00203A72">
      <w:pPr>
        <w:keepNext/>
        <w:spacing w:after="0" w:line="240" w:lineRule="auto"/>
        <w:ind w:left="964" w:hanging="113"/>
        <w:rPr>
          <w:rFonts w:cs="Arial"/>
          <w:sz w:val="18"/>
        </w:rPr>
      </w:pPr>
      <w:r w:rsidRPr="00203A72">
        <w:rPr>
          <w:rFonts w:cs="Arial"/>
          <w:sz w:val="18"/>
        </w:rPr>
        <w:t>- impregnaci dřeva (16.10.91)</w:t>
      </w:r>
    </w:p>
    <w:p w:rsidR="00203A72" w:rsidRPr="00203A72" w:rsidRDefault="00203A72" w:rsidP="00203A72">
      <w:pPr>
        <w:keepNext/>
        <w:spacing w:after="0" w:line="240" w:lineRule="auto"/>
        <w:ind w:left="964" w:hanging="113"/>
        <w:rPr>
          <w:rFonts w:cs="Arial"/>
          <w:sz w:val="18"/>
        </w:rPr>
      </w:pPr>
      <w:r w:rsidRPr="00203A72">
        <w:rPr>
          <w:rFonts w:cs="Arial"/>
          <w:sz w:val="18"/>
        </w:rPr>
        <w:t>- snižování obsahu azbestu, olova atd. v budovách (39.00.14)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81.29.12 Zametání a odklízení sněhu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čištění přistávacích a vzletových drah</w:t>
      </w:r>
    </w:p>
    <w:p w:rsidR="00203A72" w:rsidRPr="00203A72" w:rsidRDefault="00203A72" w:rsidP="00203A72">
      <w:pPr>
        <w:keepNext/>
        <w:spacing w:after="0" w:line="240" w:lineRule="auto"/>
        <w:ind w:left="964" w:hanging="113"/>
        <w:rPr>
          <w:rFonts w:cs="Arial"/>
          <w:sz w:val="18"/>
        </w:rPr>
      </w:pPr>
      <w:r w:rsidRPr="00203A72">
        <w:rPr>
          <w:rFonts w:cs="Arial"/>
          <w:sz w:val="18"/>
        </w:rPr>
        <w:t>- zametání, čištění a kropení ulic</w:t>
      </w:r>
    </w:p>
    <w:p w:rsidR="00203A72" w:rsidRPr="00203A72" w:rsidRDefault="00203A72" w:rsidP="00203A72">
      <w:pPr>
        <w:keepNext/>
        <w:spacing w:after="0" w:line="240" w:lineRule="auto"/>
        <w:ind w:left="964" w:hanging="113"/>
        <w:rPr>
          <w:rFonts w:cs="Arial"/>
          <w:sz w:val="18"/>
        </w:rPr>
      </w:pPr>
      <w:r w:rsidRPr="00203A72">
        <w:rPr>
          <w:rFonts w:cs="Arial"/>
          <w:sz w:val="18"/>
        </w:rPr>
        <w:t>- posyp silnic štěrkem a solí</w:t>
      </w:r>
    </w:p>
    <w:p w:rsidR="00203A72" w:rsidRPr="00203A72" w:rsidRDefault="00203A72" w:rsidP="00203A72">
      <w:pPr>
        <w:keepNext/>
        <w:spacing w:after="0" w:line="240" w:lineRule="auto"/>
        <w:ind w:left="964" w:hanging="113"/>
        <w:rPr>
          <w:rFonts w:cs="Arial"/>
          <w:sz w:val="18"/>
        </w:rPr>
      </w:pPr>
      <w:r w:rsidRPr="00203A72">
        <w:rPr>
          <w:rFonts w:cs="Arial"/>
          <w:sz w:val="18"/>
        </w:rPr>
        <w:t>- shrnování a odstraňování sněhu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81.29.13 Jiné služby související s čištěním prostředí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čištění pláží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ochranu proti škůdcům (vč. zajíců) v souvislosti se zemědělstvím (01.61.10)</w:t>
      </w:r>
    </w:p>
    <w:p w:rsidR="00203A72" w:rsidRPr="00203A72" w:rsidRDefault="00203A72" w:rsidP="00203A72">
      <w:pPr>
        <w:keepNext/>
        <w:spacing w:after="0" w:line="240" w:lineRule="auto"/>
        <w:ind w:left="964" w:hanging="113"/>
        <w:rPr>
          <w:rFonts w:cs="Arial"/>
          <w:sz w:val="18"/>
        </w:rPr>
      </w:pPr>
      <w:r w:rsidRPr="00203A72">
        <w:rPr>
          <w:rFonts w:cs="Arial"/>
          <w:sz w:val="18"/>
        </w:rPr>
        <w:t>- čištění ropných skvrn a jiného znečištění pobřežních oblastí (39.00)</w:t>
      </w:r>
    </w:p>
    <w:p w:rsidR="00203A72" w:rsidRPr="00203A72" w:rsidRDefault="00203A72" w:rsidP="00203A72">
      <w:pPr>
        <w:keepNext/>
        <w:spacing w:after="0" w:line="240" w:lineRule="auto"/>
        <w:ind w:left="964" w:hanging="113"/>
        <w:rPr>
          <w:rFonts w:cs="Arial"/>
          <w:sz w:val="18"/>
        </w:rPr>
      </w:pPr>
      <w:r w:rsidRPr="00203A72">
        <w:rPr>
          <w:rFonts w:cs="Arial"/>
          <w:sz w:val="18"/>
        </w:rPr>
        <w:t>- dezinfekce a hubení škůdců v budovách a jiných nezemědělských stavbách (81.29.11)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81.29.19 Ostatní úklidové služby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nespecializované čištění autobusů, podzemních a jiných vlaků, letadel, lodí a jiných dopravních prostředků</w:t>
      </w:r>
    </w:p>
    <w:p w:rsidR="00203A72" w:rsidRPr="00203A72" w:rsidRDefault="00203A72" w:rsidP="00203A72">
      <w:pPr>
        <w:keepNext/>
        <w:spacing w:after="0" w:line="240" w:lineRule="auto"/>
        <w:ind w:left="964" w:hanging="113"/>
        <w:rPr>
          <w:rFonts w:cs="Arial"/>
          <w:sz w:val="18"/>
        </w:rPr>
      </w:pPr>
      <w:r w:rsidRPr="00203A72">
        <w:rPr>
          <w:rFonts w:cs="Arial"/>
          <w:sz w:val="18"/>
        </w:rPr>
        <w:t>- čištění a mytí lahví</w:t>
      </w:r>
    </w:p>
    <w:p w:rsidR="00203A72" w:rsidRPr="00203A72" w:rsidRDefault="00203A72" w:rsidP="00203A72">
      <w:pPr>
        <w:keepNext/>
        <w:spacing w:after="0" w:line="240" w:lineRule="auto"/>
        <w:ind w:left="964" w:hanging="113"/>
        <w:rPr>
          <w:rFonts w:cs="Arial"/>
          <w:sz w:val="18"/>
        </w:rPr>
      </w:pPr>
      <w:r w:rsidRPr="00203A72">
        <w:rPr>
          <w:rFonts w:cs="Arial"/>
          <w:sz w:val="18"/>
        </w:rPr>
        <w:t>- čištění a údržbu plaveckých bazénů</w:t>
      </w:r>
    </w:p>
    <w:p w:rsidR="00203A72" w:rsidRPr="00203A72" w:rsidRDefault="00203A72" w:rsidP="00203A72">
      <w:pPr>
        <w:keepNext/>
        <w:spacing w:after="0" w:line="240" w:lineRule="auto"/>
        <w:ind w:left="964" w:hanging="113"/>
        <w:rPr>
          <w:rFonts w:cs="Arial"/>
          <w:sz w:val="18"/>
        </w:rPr>
      </w:pPr>
      <w:r w:rsidRPr="00203A72">
        <w:rPr>
          <w:rFonts w:cs="Arial"/>
          <w:sz w:val="18"/>
        </w:rPr>
        <w:t>- čištění vnitřků silničních cisteren a námořních tankerů</w:t>
      </w:r>
    </w:p>
    <w:p w:rsidR="00203A72" w:rsidRPr="00203A72" w:rsidRDefault="00203A72" w:rsidP="00203A72">
      <w:pPr>
        <w:keepNext/>
        <w:spacing w:after="0" w:line="240" w:lineRule="auto"/>
        <w:ind w:left="964" w:hanging="113"/>
        <w:rPr>
          <w:rFonts w:cs="Arial"/>
          <w:sz w:val="18"/>
        </w:rPr>
      </w:pPr>
      <w:r w:rsidRPr="00203A72">
        <w:rPr>
          <w:rFonts w:cs="Arial"/>
          <w:sz w:val="18"/>
        </w:rPr>
        <w:t>- čištění plavidel, vč. odstranění znečištění palivy a oleji</w:t>
      </w:r>
    </w:p>
    <w:p w:rsidR="00203A72" w:rsidRPr="00203A72" w:rsidRDefault="00203A72" w:rsidP="00203A72">
      <w:pPr>
        <w:keepNext/>
        <w:spacing w:after="0" w:line="240" w:lineRule="auto"/>
        <w:ind w:left="964" w:hanging="113"/>
        <w:rPr>
          <w:rFonts w:cs="Arial"/>
          <w:sz w:val="18"/>
        </w:rPr>
      </w:pPr>
      <w:r w:rsidRPr="00203A72">
        <w:rPr>
          <w:rFonts w:cs="Arial"/>
          <w:sz w:val="18"/>
        </w:rPr>
        <w:t>- jiné čištění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čištění zemědělských prostor (drůbežárny, vepříny atd.) (01.62.10)</w:t>
      </w:r>
    </w:p>
    <w:p w:rsidR="00203A72" w:rsidRPr="00203A72" w:rsidRDefault="00203A72" w:rsidP="00203A72">
      <w:pPr>
        <w:keepNext/>
        <w:spacing w:after="0" w:line="240" w:lineRule="auto"/>
        <w:ind w:left="964" w:hanging="113"/>
        <w:rPr>
          <w:rFonts w:cs="Arial"/>
          <w:sz w:val="18"/>
        </w:rPr>
      </w:pPr>
      <w:r w:rsidRPr="00203A72">
        <w:rPr>
          <w:rFonts w:cs="Arial"/>
          <w:sz w:val="18"/>
        </w:rPr>
        <w:t>- sanaci a čištění (39.00)</w:t>
      </w:r>
    </w:p>
    <w:p w:rsidR="00203A72" w:rsidRPr="00203A72" w:rsidRDefault="00203A72" w:rsidP="00203A72">
      <w:pPr>
        <w:keepNext/>
        <w:spacing w:after="0" w:line="240" w:lineRule="auto"/>
        <w:ind w:left="964" w:hanging="113"/>
        <w:rPr>
          <w:rFonts w:cs="Arial"/>
          <w:sz w:val="18"/>
        </w:rPr>
      </w:pPr>
      <w:r w:rsidRPr="00203A72">
        <w:rPr>
          <w:rFonts w:cs="Arial"/>
          <w:sz w:val="18"/>
        </w:rPr>
        <w:t>- čištění exteriérů budov spojené s dokončením budov (43.39.19)</w:t>
      </w:r>
    </w:p>
    <w:p w:rsidR="00203A72" w:rsidRPr="00203A72" w:rsidRDefault="00203A72" w:rsidP="00203A72">
      <w:pPr>
        <w:keepNext/>
        <w:spacing w:after="0" w:line="240" w:lineRule="auto"/>
        <w:ind w:left="964" w:hanging="113"/>
        <w:rPr>
          <w:rFonts w:cs="Arial"/>
          <w:sz w:val="18"/>
        </w:rPr>
      </w:pPr>
      <w:r w:rsidRPr="00203A72">
        <w:rPr>
          <w:rFonts w:cs="Arial"/>
          <w:sz w:val="18"/>
        </w:rPr>
        <w:t>- čištění automobilů (45.20.30)</w:t>
      </w:r>
    </w:p>
    <w:p w:rsidR="00203A72" w:rsidRDefault="00203A72" w:rsidP="00203A72">
      <w:pPr>
        <w:keepNext/>
        <w:spacing w:after="0" w:line="240" w:lineRule="auto"/>
        <w:ind w:left="964" w:hanging="113"/>
        <w:rPr>
          <w:rFonts w:cs="Arial"/>
          <w:sz w:val="18"/>
        </w:rPr>
      </w:pPr>
      <w:r w:rsidRPr="00203A72">
        <w:rPr>
          <w:rFonts w:cs="Arial"/>
          <w:sz w:val="18"/>
        </w:rPr>
        <w:t>- čištění koberců, čalounění, textilií, závěsů atd. (96.01.19)</w:t>
      </w:r>
    </w:p>
    <w:p w:rsidR="00B8731B" w:rsidRPr="00203A72" w:rsidRDefault="00B8731B"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lastRenderedPageBreak/>
        <w:t>81.3 Služby související s úpravou krajiny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81.30 Služby související s úpravou krajiny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81.30.1 Služby související s úpravou krajiny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81.30.11 Údržba domácích zahrad</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vysazování, péči a údržbu domácích parků a zahrad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menší vedlejší projekty a drobné stavební služby pro domácí zahrady (modelování pozemků, stavba opěrných zdí, stezek atd.)</w:t>
      </w:r>
    </w:p>
    <w:p w:rsidR="00203A72" w:rsidRPr="00203A72" w:rsidRDefault="00203A72" w:rsidP="00203A72">
      <w:pPr>
        <w:keepNext/>
        <w:spacing w:after="0" w:line="240" w:lineRule="auto"/>
        <w:ind w:left="964" w:hanging="113"/>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pěstování a sázení rostlin a stromů pro komerční účely (01, 02)</w:t>
      </w:r>
    </w:p>
    <w:p w:rsidR="00203A72" w:rsidRPr="00203A72" w:rsidRDefault="00203A72" w:rsidP="00203A72">
      <w:pPr>
        <w:keepNext/>
        <w:spacing w:after="0" w:line="240" w:lineRule="auto"/>
        <w:ind w:left="964" w:hanging="113"/>
        <w:rPr>
          <w:rFonts w:cs="Arial"/>
          <w:sz w:val="18"/>
        </w:rPr>
      </w:pPr>
      <w:r w:rsidRPr="00203A72">
        <w:rPr>
          <w:rFonts w:cs="Arial"/>
          <w:sz w:val="18"/>
        </w:rPr>
        <w:t>- služby školek pro pěstování vánočních stromků (01.30.10)</w:t>
      </w:r>
    </w:p>
    <w:p w:rsidR="00203A72" w:rsidRPr="00203A72" w:rsidRDefault="00203A72" w:rsidP="00203A72">
      <w:pPr>
        <w:keepNext/>
        <w:spacing w:after="0" w:line="240" w:lineRule="auto"/>
        <w:ind w:left="964" w:hanging="113"/>
        <w:rPr>
          <w:rFonts w:cs="Arial"/>
          <w:sz w:val="18"/>
        </w:rPr>
      </w:pPr>
      <w:r w:rsidRPr="00203A72">
        <w:rPr>
          <w:rFonts w:cs="Arial"/>
          <w:sz w:val="18"/>
        </w:rPr>
        <w:t>- služby lesních školek (02.10.20)</w:t>
      </w:r>
    </w:p>
    <w:p w:rsidR="00203A72" w:rsidRPr="00203A72" w:rsidRDefault="00203A72" w:rsidP="00203A72">
      <w:pPr>
        <w:keepNext/>
        <w:spacing w:after="0" w:line="240" w:lineRule="auto"/>
        <w:ind w:left="964" w:hanging="113"/>
        <w:rPr>
          <w:rFonts w:cs="Arial"/>
          <w:sz w:val="18"/>
        </w:rPr>
      </w:pPr>
      <w:r w:rsidRPr="00203A72">
        <w:rPr>
          <w:rFonts w:cs="Arial"/>
          <w:sz w:val="18"/>
        </w:rPr>
        <w:t>- stavební práce související s terénními úpravami (sekce F)</w:t>
      </w:r>
    </w:p>
    <w:p w:rsidR="00203A72" w:rsidRPr="00203A72" w:rsidRDefault="00203A72" w:rsidP="00203A72">
      <w:pPr>
        <w:keepNext/>
        <w:spacing w:after="0" w:line="240" w:lineRule="auto"/>
        <w:ind w:left="964" w:hanging="113"/>
        <w:rPr>
          <w:rFonts w:cs="Arial"/>
          <w:sz w:val="18"/>
        </w:rPr>
      </w:pPr>
      <w:r w:rsidRPr="00203A72">
        <w:rPr>
          <w:rFonts w:cs="Arial"/>
          <w:sz w:val="18"/>
        </w:rPr>
        <w:t>- návrhy krajiny a krajinářskou architekturu (71.11.4)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81.30.12 Ostatní služby související s úpravou krajiny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vysazování, péči a údržbu:</w:t>
      </w:r>
    </w:p>
    <w:p w:rsidR="00203A72" w:rsidRPr="00203A72" w:rsidRDefault="00FB5B9C" w:rsidP="00203A72">
      <w:pPr>
        <w:keepNext/>
        <w:spacing w:after="0" w:line="240" w:lineRule="auto"/>
        <w:ind w:left="1247" w:hanging="113"/>
        <w:rPr>
          <w:rFonts w:cs="Arial"/>
          <w:sz w:val="18"/>
        </w:rPr>
      </w:pPr>
      <w:r>
        <w:rPr>
          <w:rFonts w:cs="Arial"/>
          <w:sz w:val="18"/>
        </w:rPr>
        <w:t xml:space="preserve">• parků, </w:t>
      </w:r>
      <w:r w:rsidR="00203A72" w:rsidRPr="00203A72">
        <w:rPr>
          <w:rFonts w:cs="Arial"/>
          <w:sz w:val="18"/>
        </w:rPr>
        <w:t>zahrad</w:t>
      </w:r>
      <w:r>
        <w:rPr>
          <w:rFonts w:cs="Arial"/>
          <w:sz w:val="18"/>
        </w:rPr>
        <w:t xml:space="preserve"> a zelených ploch</w:t>
      </w:r>
      <w:r w:rsidR="00203A72" w:rsidRPr="00203A72">
        <w:rPr>
          <w:rFonts w:cs="Arial"/>
          <w:sz w:val="18"/>
        </w:rPr>
        <w:t xml:space="preserve"> pro:</w:t>
      </w:r>
    </w:p>
    <w:p w:rsidR="00203A72" w:rsidRPr="00203A72" w:rsidRDefault="00203A72" w:rsidP="00203A72">
      <w:pPr>
        <w:keepNext/>
        <w:numPr>
          <w:ilvl w:val="0"/>
          <w:numId w:val="35"/>
        </w:numPr>
        <w:spacing w:after="0" w:line="240" w:lineRule="auto"/>
        <w:ind w:left="1701" w:hanging="207"/>
        <w:rPr>
          <w:rFonts w:cs="Arial"/>
          <w:sz w:val="18"/>
        </w:rPr>
      </w:pPr>
      <w:r w:rsidRPr="00203A72">
        <w:rPr>
          <w:rFonts w:cs="Arial"/>
          <w:sz w:val="18"/>
        </w:rPr>
        <w:t>soukromé a obecní bytové domy</w:t>
      </w:r>
    </w:p>
    <w:p w:rsidR="00203A72" w:rsidRPr="00203A72" w:rsidRDefault="00203A72" w:rsidP="00203A72">
      <w:pPr>
        <w:keepNext/>
        <w:numPr>
          <w:ilvl w:val="0"/>
          <w:numId w:val="35"/>
        </w:numPr>
        <w:spacing w:after="0" w:line="240" w:lineRule="auto"/>
        <w:ind w:left="1701" w:hanging="207"/>
        <w:rPr>
          <w:rFonts w:cs="Arial"/>
          <w:sz w:val="18"/>
        </w:rPr>
      </w:pPr>
      <w:r w:rsidRPr="00203A72">
        <w:rPr>
          <w:rFonts w:cs="Arial"/>
          <w:sz w:val="18"/>
        </w:rPr>
        <w:t>veřejné a účelové budovy (školy, nemocnice, administrativní budovy, kostely atd.)</w:t>
      </w:r>
    </w:p>
    <w:p w:rsidR="00203A72" w:rsidRPr="00203A72" w:rsidRDefault="00203A72" w:rsidP="00203A72">
      <w:pPr>
        <w:keepNext/>
        <w:numPr>
          <w:ilvl w:val="0"/>
          <w:numId w:val="35"/>
        </w:numPr>
        <w:spacing w:after="0" w:line="240" w:lineRule="auto"/>
        <w:ind w:left="1701" w:hanging="207"/>
        <w:rPr>
          <w:rFonts w:cs="Arial"/>
          <w:sz w:val="18"/>
        </w:rPr>
      </w:pPr>
      <w:r w:rsidRPr="00203A72">
        <w:rPr>
          <w:rFonts w:cs="Arial"/>
          <w:sz w:val="18"/>
        </w:rPr>
        <w:t>městská veřejná prostranství (parky, zelené plochy, hřbitovy atd.)</w:t>
      </w:r>
    </w:p>
    <w:p w:rsidR="00203A72" w:rsidRPr="00203A72" w:rsidRDefault="00FB5B9C" w:rsidP="00203A72">
      <w:pPr>
        <w:keepNext/>
        <w:numPr>
          <w:ilvl w:val="0"/>
          <w:numId w:val="35"/>
        </w:numPr>
        <w:spacing w:after="0" w:line="240" w:lineRule="auto"/>
        <w:ind w:left="1701" w:hanging="207"/>
        <w:rPr>
          <w:rFonts w:cs="Arial"/>
          <w:sz w:val="18"/>
        </w:rPr>
      </w:pPr>
      <w:r>
        <w:rPr>
          <w:rFonts w:cs="Arial"/>
          <w:sz w:val="18"/>
        </w:rPr>
        <w:t>komunikace</w:t>
      </w:r>
      <w:r w:rsidR="00203A72" w:rsidRPr="00203A72">
        <w:rPr>
          <w:rFonts w:cs="Arial"/>
          <w:sz w:val="18"/>
        </w:rPr>
        <w:t xml:space="preserve"> (silnice, železniční a tramvajové trati, vodní cesty, přístavy)</w:t>
      </w:r>
    </w:p>
    <w:p w:rsidR="00203A72" w:rsidRPr="00203A72" w:rsidRDefault="00203A72" w:rsidP="00203A72">
      <w:pPr>
        <w:keepNext/>
        <w:numPr>
          <w:ilvl w:val="0"/>
          <w:numId w:val="35"/>
        </w:numPr>
        <w:spacing w:after="0" w:line="240" w:lineRule="auto"/>
        <w:ind w:left="1701" w:hanging="207"/>
        <w:rPr>
          <w:rFonts w:cs="Arial"/>
          <w:sz w:val="18"/>
        </w:rPr>
      </w:pPr>
      <w:r w:rsidRPr="00203A72">
        <w:rPr>
          <w:rFonts w:cs="Arial"/>
          <w:sz w:val="18"/>
        </w:rPr>
        <w:t>průmyslové a komerční budovy</w:t>
      </w:r>
    </w:p>
    <w:p w:rsidR="00203A72" w:rsidRPr="00203A72" w:rsidRDefault="00203A72" w:rsidP="00203A72">
      <w:pPr>
        <w:keepNext/>
        <w:spacing w:after="0" w:line="240" w:lineRule="auto"/>
        <w:ind w:left="1247" w:hanging="113"/>
        <w:rPr>
          <w:rFonts w:cs="Arial"/>
          <w:sz w:val="18"/>
        </w:rPr>
      </w:pPr>
      <w:r w:rsidRPr="00203A72">
        <w:rPr>
          <w:rFonts w:cs="Arial"/>
          <w:sz w:val="18"/>
        </w:rPr>
        <w:t>• zeleně pro:</w:t>
      </w:r>
    </w:p>
    <w:p w:rsidR="00203A72" w:rsidRPr="00203A72" w:rsidRDefault="00203A72" w:rsidP="00203A72">
      <w:pPr>
        <w:keepNext/>
        <w:numPr>
          <w:ilvl w:val="0"/>
          <w:numId w:val="35"/>
        </w:numPr>
        <w:spacing w:after="0" w:line="240" w:lineRule="auto"/>
        <w:ind w:left="1701" w:hanging="207"/>
        <w:rPr>
          <w:rFonts w:cs="Arial"/>
          <w:sz w:val="18"/>
        </w:rPr>
      </w:pPr>
      <w:r w:rsidRPr="00203A72">
        <w:rPr>
          <w:rFonts w:cs="Arial"/>
          <w:sz w:val="18"/>
        </w:rPr>
        <w:t>budovy (střešní zahrady, zeleň na fasádách, zimní zahrady atd.)</w:t>
      </w:r>
    </w:p>
    <w:p w:rsidR="00203A72" w:rsidRPr="00203A72" w:rsidRDefault="00203A72" w:rsidP="00203A72">
      <w:pPr>
        <w:keepNext/>
        <w:numPr>
          <w:ilvl w:val="0"/>
          <w:numId w:val="35"/>
        </w:numPr>
        <w:spacing w:after="0" w:line="240" w:lineRule="auto"/>
        <w:ind w:left="1701" w:hanging="207"/>
        <w:rPr>
          <w:rFonts w:cs="Arial"/>
          <w:sz w:val="18"/>
        </w:rPr>
      </w:pPr>
      <w:r w:rsidRPr="00203A72">
        <w:rPr>
          <w:rFonts w:cs="Arial"/>
          <w:sz w:val="18"/>
        </w:rPr>
        <w:t xml:space="preserve">sportovní areály (fotbalová hřiště, golfová hřiště atd.), dětská hřiště, </w:t>
      </w:r>
      <w:r w:rsidR="00E52123">
        <w:rPr>
          <w:rFonts w:cs="Arial"/>
          <w:sz w:val="18"/>
        </w:rPr>
        <w:t>plochy</w:t>
      </w:r>
      <w:r w:rsidRPr="00203A72">
        <w:rPr>
          <w:rFonts w:cs="Arial"/>
          <w:sz w:val="18"/>
        </w:rPr>
        <w:t xml:space="preserve"> </w:t>
      </w:r>
      <w:r w:rsidR="00AB2345">
        <w:rPr>
          <w:rFonts w:cs="Arial"/>
          <w:sz w:val="18"/>
        </w:rPr>
        <w:t>ke</w:t>
      </w:r>
      <w:r w:rsidR="00E52123">
        <w:rPr>
          <w:rFonts w:cs="Arial"/>
          <w:sz w:val="18"/>
        </w:rPr>
        <w:t xml:space="preserve"> slunění </w:t>
      </w:r>
      <w:r w:rsidRPr="00203A72">
        <w:rPr>
          <w:rFonts w:cs="Arial"/>
          <w:sz w:val="18"/>
        </w:rPr>
        <w:t>a jiné rekreační parky</w:t>
      </w:r>
    </w:p>
    <w:p w:rsidR="00203A72" w:rsidRPr="00203A72" w:rsidRDefault="00203A72" w:rsidP="00203A72">
      <w:pPr>
        <w:keepNext/>
        <w:numPr>
          <w:ilvl w:val="0"/>
          <w:numId w:val="35"/>
        </w:numPr>
        <w:spacing w:after="0" w:line="240" w:lineRule="auto"/>
        <w:ind w:left="1701" w:hanging="207"/>
        <w:rPr>
          <w:rFonts w:cs="Arial"/>
          <w:sz w:val="18"/>
        </w:rPr>
      </w:pPr>
      <w:r w:rsidRPr="00203A72">
        <w:rPr>
          <w:rFonts w:cs="Arial"/>
          <w:sz w:val="18"/>
        </w:rPr>
        <w:t>stojatou a tekoucí vodu (bazény, střídající se mokřiny, rybníky, příkopy,</w:t>
      </w:r>
      <w:r w:rsidR="00AB2345">
        <w:rPr>
          <w:rFonts w:cs="Arial"/>
          <w:sz w:val="18"/>
        </w:rPr>
        <w:t xml:space="preserve"> vodní toky a kanalizační systémy</w:t>
      </w:r>
      <w:r w:rsidRPr="00203A72">
        <w:rPr>
          <w:rFonts w:cs="Arial"/>
          <w:sz w:val="18"/>
        </w:rPr>
        <w:t>)</w:t>
      </w:r>
    </w:p>
    <w:p w:rsidR="00203A72" w:rsidRPr="00203A72" w:rsidRDefault="00203A72" w:rsidP="00203A72">
      <w:pPr>
        <w:keepNext/>
        <w:spacing w:after="0" w:line="240" w:lineRule="auto"/>
        <w:ind w:left="964" w:hanging="113"/>
        <w:rPr>
          <w:rFonts w:cs="Arial"/>
          <w:sz w:val="18"/>
        </w:rPr>
      </w:pPr>
      <w:r w:rsidRPr="00203A72">
        <w:rPr>
          <w:rFonts w:cs="Arial"/>
          <w:sz w:val="18"/>
        </w:rPr>
        <w:t>- opětovné vysazování stromů, pěstební řez a ozdravování stromů v krajině</w:t>
      </w:r>
    </w:p>
    <w:p w:rsidR="00203A72" w:rsidRPr="00203A72" w:rsidRDefault="00203A72" w:rsidP="00203A72">
      <w:pPr>
        <w:keepNext/>
        <w:spacing w:after="0" w:line="240" w:lineRule="auto"/>
        <w:ind w:left="964" w:hanging="113"/>
        <w:rPr>
          <w:rFonts w:cs="Arial"/>
          <w:sz w:val="18"/>
        </w:rPr>
      </w:pPr>
      <w:r w:rsidRPr="00203A72">
        <w:rPr>
          <w:rFonts w:cs="Arial"/>
          <w:sz w:val="18"/>
        </w:rPr>
        <w:t>- vysazování a krajinářské služby pro ochranu proti hluku, větru, erozi, oslnění a pro viditelnost</w:t>
      </w:r>
    </w:p>
    <w:p w:rsidR="00203A72" w:rsidRPr="00203A72" w:rsidRDefault="00203A72" w:rsidP="00203A72">
      <w:pPr>
        <w:keepNext/>
        <w:spacing w:after="0" w:line="240" w:lineRule="auto"/>
        <w:ind w:left="964" w:hanging="113"/>
        <w:rPr>
          <w:rFonts w:cs="Arial"/>
          <w:sz w:val="18"/>
        </w:rPr>
      </w:pPr>
      <w:r w:rsidRPr="00203A72">
        <w:rPr>
          <w:rFonts w:cs="Arial"/>
          <w:sz w:val="18"/>
        </w:rPr>
        <w:t>- jiné krajinářské služby pro nezemědělské a nelesní pozemky: renaturalizace, rekultivace, meliorace,</w:t>
      </w:r>
      <w:r w:rsidR="00360A17">
        <w:rPr>
          <w:rFonts w:cs="Arial"/>
          <w:sz w:val="18"/>
        </w:rPr>
        <w:t xml:space="preserve"> </w:t>
      </w:r>
      <w:r w:rsidR="00360A17" w:rsidRPr="00203A72">
        <w:rPr>
          <w:rFonts w:cs="Arial"/>
          <w:sz w:val="18"/>
        </w:rPr>
        <w:t>retenční oblasti</w:t>
      </w:r>
      <w:r w:rsidR="00360A17">
        <w:rPr>
          <w:rFonts w:cs="Arial"/>
          <w:sz w:val="18"/>
        </w:rPr>
        <w:t>,</w:t>
      </w:r>
      <w:r w:rsidRPr="00203A72">
        <w:rPr>
          <w:rFonts w:cs="Arial"/>
          <w:sz w:val="18"/>
        </w:rPr>
        <w:t xml:space="preserve"> protipovodňové nádrže atd.</w:t>
      </w:r>
    </w:p>
    <w:p w:rsidR="00203A72" w:rsidRPr="00203A72" w:rsidRDefault="00203A72" w:rsidP="00203A72">
      <w:pPr>
        <w:keepNext/>
        <w:spacing w:after="0" w:line="240" w:lineRule="auto"/>
        <w:ind w:left="850"/>
        <w:rPr>
          <w:rFonts w:cs="Arial"/>
          <w:sz w:val="18"/>
          <w:highlight w:val="yellow"/>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menší vedlejší projekty a stavební služby související s krajinou (modelování pozemků, stavba opěrných zdí, stezek atd.)</w:t>
      </w:r>
    </w:p>
    <w:p w:rsidR="00203A72" w:rsidRPr="00203A72" w:rsidRDefault="00203A72" w:rsidP="00203A72">
      <w:pPr>
        <w:keepNext/>
        <w:spacing w:after="0" w:line="240" w:lineRule="auto"/>
        <w:ind w:left="850"/>
        <w:rPr>
          <w:rFonts w:cs="Arial"/>
          <w:sz w:val="18"/>
          <w:highlight w:val="yellow"/>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pěstování a sázení rostlin a stromů pro komerční účely (01, 02)</w:t>
      </w:r>
    </w:p>
    <w:p w:rsidR="00203A72" w:rsidRPr="00203A72" w:rsidRDefault="00203A72" w:rsidP="00203A72">
      <w:pPr>
        <w:keepNext/>
        <w:spacing w:after="0" w:line="240" w:lineRule="auto"/>
        <w:ind w:left="964" w:hanging="113"/>
        <w:rPr>
          <w:rFonts w:cs="Arial"/>
          <w:sz w:val="18"/>
        </w:rPr>
      </w:pPr>
      <w:r w:rsidRPr="00203A72">
        <w:rPr>
          <w:rFonts w:cs="Arial"/>
          <w:sz w:val="18"/>
        </w:rPr>
        <w:t>- služby školek pro pěstování vánočních stromků (01.30.10)</w:t>
      </w:r>
    </w:p>
    <w:p w:rsidR="00203A72" w:rsidRPr="00203A72" w:rsidRDefault="00203A72" w:rsidP="00203A72">
      <w:pPr>
        <w:keepNext/>
        <w:spacing w:after="0" w:line="240" w:lineRule="auto"/>
        <w:ind w:left="964" w:hanging="113"/>
        <w:rPr>
          <w:rFonts w:cs="Arial"/>
          <w:sz w:val="18"/>
        </w:rPr>
      </w:pPr>
      <w:r w:rsidRPr="00203A72">
        <w:rPr>
          <w:rFonts w:cs="Arial"/>
          <w:sz w:val="18"/>
        </w:rPr>
        <w:t>- služby lesních školek (02.10.20)</w:t>
      </w:r>
    </w:p>
    <w:p w:rsidR="00203A72" w:rsidRPr="00203A72" w:rsidRDefault="00203A72" w:rsidP="00203A72">
      <w:pPr>
        <w:keepNext/>
        <w:spacing w:after="0" w:line="240" w:lineRule="auto"/>
        <w:ind w:left="964" w:hanging="113"/>
        <w:rPr>
          <w:rFonts w:cs="Arial"/>
          <w:sz w:val="18"/>
        </w:rPr>
      </w:pPr>
      <w:r w:rsidRPr="00203A72">
        <w:rPr>
          <w:rFonts w:cs="Arial"/>
          <w:sz w:val="18"/>
        </w:rPr>
        <w:t>- údržbu zemědělské půdy s cílem uchovat ji v dobrém zemědělském a ekologickém stavu (01.61.10)</w:t>
      </w:r>
    </w:p>
    <w:p w:rsidR="00203A72" w:rsidRPr="00203A72" w:rsidRDefault="00203A72" w:rsidP="00203A72">
      <w:pPr>
        <w:keepNext/>
        <w:spacing w:after="0" w:line="240" w:lineRule="auto"/>
        <w:ind w:left="964" w:hanging="113"/>
        <w:rPr>
          <w:rFonts w:cs="Arial"/>
          <w:sz w:val="18"/>
        </w:rPr>
      </w:pPr>
      <w:r w:rsidRPr="00203A72">
        <w:rPr>
          <w:rFonts w:cs="Arial"/>
          <w:sz w:val="18"/>
        </w:rPr>
        <w:t>- stavební práce související s terénními úpravami (sekce F)</w:t>
      </w:r>
    </w:p>
    <w:p w:rsidR="00203A72" w:rsidRPr="00203A72" w:rsidRDefault="00203A72" w:rsidP="00203A72">
      <w:pPr>
        <w:keepNext/>
        <w:spacing w:after="0" w:line="240" w:lineRule="auto"/>
        <w:ind w:left="964" w:hanging="113"/>
        <w:rPr>
          <w:rFonts w:cs="Arial"/>
          <w:sz w:val="18"/>
        </w:rPr>
      </w:pPr>
      <w:r w:rsidRPr="00203A72">
        <w:rPr>
          <w:rFonts w:cs="Arial"/>
          <w:sz w:val="18"/>
        </w:rPr>
        <w:t>- návrhy krajiny a krajinářskou architekturu (71.11.4)</w:t>
      </w:r>
    </w:p>
    <w:p w:rsidR="00203A72" w:rsidRPr="00203A72" w:rsidRDefault="00203A72" w:rsidP="00203A72">
      <w:pPr>
        <w:keepNext/>
        <w:spacing w:after="0" w:line="240" w:lineRule="auto"/>
        <w:ind w:left="964" w:hanging="113"/>
        <w:rPr>
          <w:rFonts w:cs="Arial"/>
          <w:sz w:val="18"/>
        </w:rPr>
      </w:pPr>
      <w:r w:rsidRPr="00203A72">
        <w:rPr>
          <w:rFonts w:cs="Arial"/>
          <w:sz w:val="18"/>
        </w:rPr>
        <w:t>- vysazování, péči a údržbu domácích zahrad (81.30.11)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 xml:space="preserve">82 </w:t>
      </w:r>
      <w:r w:rsidRPr="007E093C">
        <w:rPr>
          <w:rFonts w:cs="Arial"/>
          <w:b/>
          <w:bCs/>
          <w:i/>
          <w:sz w:val="28"/>
          <w:szCs w:val="26"/>
        </w:rPr>
        <w:t>Administrativní, kancelářské a jiné podpůrné služby pro podnikání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82.1 Administrativní a kancelářské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82.11 Kombinované administrativní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82.11.1 Kombinované administrativní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82.11.10 Kombinované administrativní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kombinace každodenních správních kancelářských služeb, např. recepce, finančního plánování, fakturace a vedení evidence, personálních a poštovních služeb atd., pro jiné za poplatek nebo na smluvním základě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provozního personálu pro celkový provoz podniku (příslušná třída podle jejich zaměření)</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pouze jedné konkrétní služby zde uvedené (příslušná třída podle poskytované služby)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82.19 Kopírování, příprava dokumentů a jiné specializované kancelářské podpůrné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82.19.1 Kopírování, příprava dokumentů a jiné specializované kancelářské podpůrné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82.19.11 Kopírovací a rozmnožovací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kopírování modrotiskem, fotokopírování, cyklostylování, fotostatické kopírování a ostatní rozmnožování jiné než tiskem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tisk dokumentů (ofsetový tisk, rychlotisk atd.) (18.12.19)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82.19.12 Sestavování adresářů a rozesílání zásilek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sestavování a prodej adresářů vytvořených z telefonních seznamů a jiných zdrojů</w:t>
      </w:r>
    </w:p>
    <w:p w:rsidR="00203A72" w:rsidRPr="00203A72" w:rsidRDefault="00203A72" w:rsidP="00203A72">
      <w:pPr>
        <w:keepNext/>
        <w:spacing w:after="0" w:line="240" w:lineRule="auto"/>
        <w:ind w:left="964" w:hanging="113"/>
        <w:rPr>
          <w:rFonts w:cs="Arial"/>
          <w:sz w:val="18"/>
        </w:rPr>
      </w:pPr>
      <w:r w:rsidRPr="00203A72">
        <w:rPr>
          <w:rFonts w:cs="Arial"/>
          <w:sz w:val="18"/>
        </w:rPr>
        <w:t>- rozesílání materiálů (např. propagačních, informačních a jiných), tj. napsání adres, vložení do obálky, uzavření, zvážení a odeslání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kurýrní služby (53.20.1)</w:t>
      </w:r>
    </w:p>
    <w:p w:rsidR="00203A72" w:rsidRPr="00203A72" w:rsidRDefault="00203A72" w:rsidP="00203A72">
      <w:pPr>
        <w:keepNext/>
        <w:spacing w:after="0" w:line="240" w:lineRule="auto"/>
        <w:ind w:left="964" w:hanging="113"/>
        <w:rPr>
          <w:rFonts w:cs="Arial"/>
          <w:sz w:val="18"/>
        </w:rPr>
      </w:pPr>
      <w:r w:rsidRPr="00203A72">
        <w:rPr>
          <w:rFonts w:cs="Arial"/>
          <w:sz w:val="18"/>
        </w:rPr>
        <w:t>- databázové služby (63.11.1)</w:t>
      </w:r>
    </w:p>
    <w:p w:rsidR="00203A72" w:rsidRPr="00203A72" w:rsidRDefault="00203A72" w:rsidP="00203A72">
      <w:pPr>
        <w:keepNext/>
        <w:spacing w:after="0" w:line="240" w:lineRule="auto"/>
        <w:ind w:left="964" w:hanging="113"/>
        <w:rPr>
          <w:rFonts w:cs="Arial"/>
          <w:sz w:val="18"/>
        </w:rPr>
      </w:pPr>
      <w:r w:rsidRPr="00203A72">
        <w:rPr>
          <w:rFonts w:cs="Arial"/>
          <w:sz w:val="18"/>
        </w:rPr>
        <w:t>- shromažďování dat a informací (63.99.10)</w:t>
      </w:r>
    </w:p>
    <w:p w:rsidR="00203A72" w:rsidRPr="00203A72" w:rsidRDefault="00203A72" w:rsidP="00203A72">
      <w:pPr>
        <w:keepNext/>
        <w:spacing w:after="0" w:line="240" w:lineRule="auto"/>
        <w:ind w:left="964" w:hanging="113"/>
        <w:rPr>
          <w:rFonts w:cs="Arial"/>
          <w:sz w:val="18"/>
        </w:rPr>
      </w:pPr>
      <w:r w:rsidRPr="00203A72">
        <w:rPr>
          <w:rFonts w:cs="Arial"/>
          <w:sz w:val="18"/>
        </w:rPr>
        <w:t>- originální sestavování seznamů pro rozesílání (63.99.20)</w:t>
      </w:r>
    </w:p>
    <w:p w:rsidR="00203A72" w:rsidRPr="00203A72" w:rsidRDefault="00203A72" w:rsidP="00203A72">
      <w:pPr>
        <w:keepNext/>
        <w:spacing w:after="0" w:line="240" w:lineRule="auto"/>
        <w:ind w:left="964" w:hanging="113"/>
        <w:rPr>
          <w:rFonts w:cs="Arial"/>
          <w:sz w:val="18"/>
        </w:rPr>
      </w:pPr>
      <w:r w:rsidRPr="00203A72">
        <w:rPr>
          <w:rFonts w:cs="Arial"/>
          <w:sz w:val="18"/>
        </w:rPr>
        <w:t>- doručování propagačních materiálů (73.11.19)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82.19.13 Příprava dokumentů a jiné specializované kancelářské podpůrné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přípravu dokumentů</w:t>
      </w:r>
    </w:p>
    <w:p w:rsidR="00203A72" w:rsidRPr="00203A72" w:rsidRDefault="00203A72" w:rsidP="00203A72">
      <w:pPr>
        <w:keepNext/>
        <w:spacing w:after="0" w:line="240" w:lineRule="auto"/>
        <w:ind w:left="964" w:hanging="113"/>
        <w:rPr>
          <w:rFonts w:cs="Arial"/>
          <w:sz w:val="18"/>
        </w:rPr>
      </w:pPr>
      <w:r w:rsidRPr="00203A72">
        <w:rPr>
          <w:rFonts w:cs="Arial"/>
          <w:sz w:val="18"/>
        </w:rPr>
        <w:t>- redakci dokumentů a korektury</w:t>
      </w:r>
    </w:p>
    <w:p w:rsidR="00203A72" w:rsidRPr="00203A72" w:rsidRDefault="00203A72" w:rsidP="00203A72">
      <w:pPr>
        <w:keepNext/>
        <w:spacing w:after="0" w:line="240" w:lineRule="auto"/>
        <w:ind w:left="964" w:hanging="113"/>
        <w:rPr>
          <w:rFonts w:cs="Arial"/>
          <w:sz w:val="18"/>
        </w:rPr>
      </w:pPr>
      <w:r w:rsidRPr="00203A72">
        <w:rPr>
          <w:rFonts w:cs="Arial"/>
          <w:sz w:val="18"/>
        </w:rPr>
        <w:t>- psaní, zpracování textů nebo desktop publishing</w:t>
      </w:r>
    </w:p>
    <w:p w:rsidR="00203A72" w:rsidRPr="00203A72" w:rsidRDefault="00203A72" w:rsidP="00203A72">
      <w:pPr>
        <w:keepNext/>
        <w:spacing w:after="0" w:line="240" w:lineRule="auto"/>
        <w:ind w:left="964" w:hanging="113"/>
        <w:rPr>
          <w:rFonts w:cs="Arial"/>
          <w:sz w:val="18"/>
        </w:rPr>
      </w:pPr>
      <w:r w:rsidRPr="00203A72">
        <w:rPr>
          <w:rFonts w:cs="Arial"/>
          <w:sz w:val="18"/>
        </w:rPr>
        <w:t>- pomocné sekretářské práce</w:t>
      </w:r>
    </w:p>
    <w:p w:rsidR="00203A72" w:rsidRPr="00203A72" w:rsidRDefault="00203A72" w:rsidP="00203A72">
      <w:pPr>
        <w:keepNext/>
        <w:spacing w:after="0" w:line="240" w:lineRule="auto"/>
        <w:ind w:left="964" w:hanging="113"/>
        <w:rPr>
          <w:rFonts w:cs="Arial"/>
          <w:sz w:val="18"/>
        </w:rPr>
      </w:pPr>
      <w:r w:rsidRPr="00203A72">
        <w:rPr>
          <w:rFonts w:cs="Arial"/>
          <w:sz w:val="18"/>
        </w:rPr>
        <w:t>- přepis dokumentů a jiné sekretářské služby</w:t>
      </w:r>
    </w:p>
    <w:p w:rsidR="00203A72" w:rsidRPr="00203A72" w:rsidRDefault="00203A72" w:rsidP="00203A72">
      <w:pPr>
        <w:keepNext/>
        <w:spacing w:after="0" w:line="240" w:lineRule="auto"/>
        <w:ind w:left="964" w:hanging="113"/>
        <w:rPr>
          <w:rFonts w:cs="Arial"/>
          <w:sz w:val="18"/>
        </w:rPr>
      </w:pPr>
      <w:r w:rsidRPr="00203A72">
        <w:rPr>
          <w:rFonts w:cs="Arial"/>
          <w:sz w:val="18"/>
        </w:rPr>
        <w:t>- psaní dopisů a shrnutí</w:t>
      </w:r>
    </w:p>
    <w:p w:rsidR="00203A72" w:rsidRPr="00203A72" w:rsidRDefault="00203A72" w:rsidP="00203A72">
      <w:pPr>
        <w:keepNext/>
        <w:spacing w:after="0" w:line="240" w:lineRule="auto"/>
        <w:ind w:left="964" w:hanging="113"/>
        <w:rPr>
          <w:rFonts w:cs="Arial"/>
          <w:sz w:val="18"/>
        </w:rPr>
      </w:pPr>
      <w:r w:rsidRPr="00203A72">
        <w:rPr>
          <w:rFonts w:cs="Arial"/>
          <w:sz w:val="18"/>
        </w:rPr>
        <w:t>- pronájem poštovních schránek</w:t>
      </w:r>
    </w:p>
    <w:p w:rsidR="00203A72" w:rsidRPr="00203A72" w:rsidRDefault="00203A72" w:rsidP="00203A72">
      <w:pPr>
        <w:keepNext/>
        <w:spacing w:after="0" w:line="240" w:lineRule="auto"/>
        <w:ind w:left="964" w:hanging="113"/>
        <w:rPr>
          <w:rFonts w:cs="Arial"/>
          <w:sz w:val="18"/>
        </w:rPr>
      </w:pPr>
      <w:r w:rsidRPr="00203A72">
        <w:rPr>
          <w:rFonts w:cs="Arial"/>
          <w:sz w:val="18"/>
        </w:rPr>
        <w:t>- zpracování textů</w:t>
      </w:r>
    </w:p>
    <w:p w:rsidR="00203A72" w:rsidRPr="00203A72" w:rsidRDefault="00203A72" w:rsidP="00203A72">
      <w:pPr>
        <w:keepNext/>
        <w:spacing w:after="0" w:line="240" w:lineRule="auto"/>
        <w:ind w:left="964" w:hanging="113"/>
        <w:rPr>
          <w:rFonts w:cs="Arial"/>
          <w:sz w:val="18"/>
        </w:rPr>
      </w:pPr>
      <w:r w:rsidRPr="00203A72">
        <w:rPr>
          <w:rFonts w:cs="Arial"/>
          <w:sz w:val="18"/>
        </w:rPr>
        <w:t>- jiné kopírování textů bez současného zajištění tisku (např. ofsetový tisk, rychlý tisk, digitální tisk, příprava před tiskem)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1370EF">
        <w:rPr>
          <w:rFonts w:cs="Arial"/>
          <w:sz w:val="18"/>
        </w:rPr>
        <w:t>předtiskovou přípravu</w:t>
      </w:r>
      <w:r w:rsidR="0080444C">
        <w:rPr>
          <w:rFonts w:cs="Arial"/>
          <w:sz w:val="18"/>
        </w:rPr>
        <w:t xml:space="preserve"> </w:t>
      </w:r>
      <w:r w:rsidRPr="00203A72">
        <w:rPr>
          <w:rFonts w:cs="Arial"/>
          <w:sz w:val="18"/>
        </w:rPr>
        <w:t>(18.13.10)</w:t>
      </w:r>
    </w:p>
    <w:p w:rsidR="00203A72" w:rsidRPr="00203A72" w:rsidRDefault="00203A72" w:rsidP="00203A72">
      <w:pPr>
        <w:keepNext/>
        <w:spacing w:after="0" w:line="240" w:lineRule="auto"/>
        <w:ind w:left="964" w:hanging="113"/>
        <w:rPr>
          <w:rFonts w:cs="Arial"/>
          <w:sz w:val="18"/>
        </w:rPr>
      </w:pPr>
      <w:r w:rsidRPr="00203A72">
        <w:rPr>
          <w:rFonts w:cs="Arial"/>
          <w:sz w:val="18"/>
        </w:rPr>
        <w:t>- specializované stenografické služby, např. zápisy soudního jednání (82.99.11)</w:t>
      </w:r>
    </w:p>
    <w:p w:rsidR="00203A72" w:rsidRPr="00203A72" w:rsidRDefault="00203A72" w:rsidP="00203A72">
      <w:pPr>
        <w:keepNext/>
        <w:spacing w:after="0" w:line="240" w:lineRule="auto"/>
        <w:ind w:left="964" w:hanging="113"/>
        <w:rPr>
          <w:rFonts w:cs="Arial"/>
          <w:sz w:val="18"/>
        </w:rPr>
      </w:pPr>
      <w:r w:rsidRPr="00203A72">
        <w:rPr>
          <w:rFonts w:cs="Arial"/>
          <w:sz w:val="18"/>
        </w:rPr>
        <w:t>- veřejné stenografické služby (82.99.11)</w:t>
      </w:r>
    </w:p>
    <w:p w:rsidR="00203A72" w:rsidRPr="00203A72" w:rsidRDefault="00B8731B" w:rsidP="00B8731B">
      <w:pPr>
        <w:keepNext/>
        <w:spacing w:before="240" w:after="300" w:line="240" w:lineRule="auto"/>
        <w:ind w:left="539" w:hanging="539"/>
        <w:outlineLvl w:val="3"/>
        <w:rPr>
          <w:rFonts w:cs="Arial"/>
          <w:b/>
          <w:bCs/>
          <w:sz w:val="24"/>
          <w:szCs w:val="28"/>
        </w:rPr>
      </w:pPr>
      <w:r>
        <w:rPr>
          <w:rFonts w:cs="Arial"/>
          <w:sz w:val="18"/>
        </w:rPr>
        <w:br w:type="column"/>
      </w:r>
      <w:r w:rsidR="00203A72" w:rsidRPr="00203A72">
        <w:rPr>
          <w:rFonts w:cs="Arial"/>
          <w:b/>
          <w:bCs/>
          <w:sz w:val="24"/>
          <w:szCs w:val="28"/>
        </w:rPr>
        <w:lastRenderedPageBreak/>
        <w:t>82.2 Služby telefonických středisek (call center)</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82.20 Služby telefonických středisek (call center)</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82.20.1 Služby telefonických středisek (call center)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82.20.10 Služby telefonických středisek (call center)</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přijímání objednávek po telefonu</w:t>
      </w:r>
    </w:p>
    <w:p w:rsidR="00203A72" w:rsidRPr="00203A72" w:rsidRDefault="00203A72" w:rsidP="00203A72">
      <w:pPr>
        <w:keepNext/>
        <w:spacing w:after="0" w:line="240" w:lineRule="auto"/>
        <w:ind w:left="964" w:hanging="113"/>
        <w:rPr>
          <w:rFonts w:cs="Arial"/>
          <w:sz w:val="18"/>
        </w:rPr>
      </w:pPr>
      <w:r w:rsidRPr="00203A72">
        <w:rPr>
          <w:rFonts w:cs="Arial"/>
          <w:sz w:val="18"/>
        </w:rPr>
        <w:t>- žádosti o příspěvky nebo poskytnutí informací pro klienta po telefonu</w:t>
      </w:r>
    </w:p>
    <w:p w:rsidR="00203A72" w:rsidRPr="00203A72" w:rsidRDefault="00203A72" w:rsidP="00203A72">
      <w:pPr>
        <w:keepNext/>
        <w:spacing w:after="0" w:line="240" w:lineRule="auto"/>
        <w:ind w:left="964" w:hanging="113"/>
        <w:rPr>
          <w:rFonts w:cs="Arial"/>
          <w:sz w:val="18"/>
        </w:rPr>
      </w:pPr>
      <w:r w:rsidRPr="00203A72">
        <w:rPr>
          <w:rFonts w:cs="Arial"/>
          <w:sz w:val="18"/>
        </w:rPr>
        <w:t>- telemarketing</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na podporu prodeje (bez obdržení objednávky) (73.11.19)</w:t>
      </w:r>
    </w:p>
    <w:p w:rsidR="00203A72" w:rsidRPr="00203A72" w:rsidRDefault="00203A72" w:rsidP="00203A72">
      <w:pPr>
        <w:keepNext/>
        <w:spacing w:after="0" w:line="240" w:lineRule="auto"/>
        <w:ind w:left="964" w:hanging="113"/>
        <w:rPr>
          <w:rFonts w:cs="Arial"/>
          <w:sz w:val="18"/>
        </w:rPr>
      </w:pPr>
      <w:r w:rsidRPr="00203A72">
        <w:rPr>
          <w:rFonts w:cs="Arial"/>
          <w:sz w:val="18"/>
        </w:rPr>
        <w:t>- průzkumy trhu (73.20.1)</w:t>
      </w:r>
    </w:p>
    <w:p w:rsidR="00203A72" w:rsidRPr="00203A72" w:rsidRDefault="00203A72" w:rsidP="00203A72">
      <w:pPr>
        <w:keepNext/>
        <w:spacing w:after="0" w:line="240" w:lineRule="auto"/>
        <w:ind w:left="964" w:hanging="113"/>
        <w:rPr>
          <w:rFonts w:cs="Arial"/>
          <w:sz w:val="18"/>
        </w:rPr>
      </w:pPr>
      <w:r w:rsidRPr="00203A72">
        <w:rPr>
          <w:rFonts w:cs="Arial"/>
          <w:sz w:val="18"/>
        </w:rPr>
        <w:t>- průzkumy veřejného mínění (73.20.20)</w:t>
      </w:r>
    </w:p>
    <w:p w:rsidR="00203A72" w:rsidRPr="00203A72" w:rsidRDefault="00203A72" w:rsidP="00203A72">
      <w:pPr>
        <w:keepNext/>
        <w:spacing w:after="0" w:line="240" w:lineRule="auto"/>
        <w:ind w:left="964" w:hanging="113"/>
        <w:rPr>
          <w:rFonts w:cs="Arial"/>
          <w:sz w:val="18"/>
        </w:rPr>
      </w:pPr>
      <w:r w:rsidRPr="00203A72">
        <w:rPr>
          <w:rFonts w:cs="Arial"/>
          <w:sz w:val="18"/>
        </w:rPr>
        <w:t>- telemarketing v reklamních službách (73.11.12)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82.3 Pořádání konferencí a hospodářských výstav</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82.30 Pořádání konferencí a hospodářských výstav</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82.30.1 Pořádání konferencí a hospodářských výstav</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82.30.11 Pořádání konferencí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organizaci a řízení konferencí a kongresů a poskytování pomocných a podpůrných služeb pro konference s</w:t>
      </w:r>
      <w:r w:rsidR="00887AD4">
        <w:rPr>
          <w:rFonts w:cs="Arial"/>
          <w:sz w:val="18"/>
        </w:rPr>
        <w:t> vlastní</w:t>
      </w:r>
      <w:r w:rsidR="007257D9">
        <w:rPr>
          <w:rFonts w:cs="Arial"/>
          <w:sz w:val="18"/>
        </w:rPr>
        <w:t>m</w:t>
      </w:r>
      <w:r w:rsidR="00887AD4">
        <w:rPr>
          <w:rFonts w:cs="Arial"/>
          <w:sz w:val="18"/>
        </w:rPr>
        <w:t xml:space="preserve"> personál</w:t>
      </w:r>
      <w:r w:rsidR="007257D9">
        <w:rPr>
          <w:rFonts w:cs="Arial"/>
          <w:sz w:val="18"/>
        </w:rPr>
        <w:t>em nebo bez něj</w:t>
      </w:r>
      <w:r w:rsidRPr="00203A72">
        <w:rPr>
          <w:rFonts w:cs="Arial"/>
          <w:sz w:val="18"/>
        </w:rPr>
        <w:t>, např.:</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ve všech aspektech organizování konferencí vč. určení cílů, financování, např. prostřednictvím sponzoringu, výstav, půjček a registračních poplatků, odhadu příjmů a výdajů (rozpočtu) a jiných finančních záležitostí</w:t>
      </w:r>
    </w:p>
    <w:p w:rsidR="00203A72" w:rsidRPr="00203A72" w:rsidRDefault="00203A72" w:rsidP="00203A72">
      <w:pPr>
        <w:keepNext/>
        <w:spacing w:after="0" w:line="240" w:lineRule="auto"/>
        <w:ind w:left="1247" w:hanging="113"/>
        <w:rPr>
          <w:rFonts w:cs="Arial"/>
          <w:sz w:val="18"/>
        </w:rPr>
      </w:pPr>
      <w:r w:rsidRPr="00203A72">
        <w:rPr>
          <w:rFonts w:cs="Arial"/>
          <w:sz w:val="18"/>
        </w:rPr>
        <w:t>• pomoc při výběru místa, průzkum místa, proveditelnost a projednání</w:t>
      </w:r>
    </w:p>
    <w:p w:rsidR="00203A72" w:rsidRPr="00203A72" w:rsidRDefault="00203A72" w:rsidP="00203A72">
      <w:pPr>
        <w:keepNext/>
        <w:spacing w:after="0" w:line="240" w:lineRule="auto"/>
        <w:ind w:left="1247" w:hanging="113"/>
        <w:rPr>
          <w:rFonts w:cs="Arial"/>
          <w:sz w:val="18"/>
        </w:rPr>
      </w:pPr>
      <w:r w:rsidRPr="00203A72">
        <w:rPr>
          <w:rFonts w:cs="Arial"/>
          <w:sz w:val="18"/>
        </w:rPr>
        <w:t>• marketing a vztahy s veřejností pro konference a kongresy, kontakty s mluvčím</w:t>
      </w:r>
    </w:p>
    <w:p w:rsidR="00203A72" w:rsidRPr="00203A72" w:rsidRDefault="007257D9" w:rsidP="00203A72">
      <w:pPr>
        <w:keepNext/>
        <w:spacing w:after="0" w:line="240" w:lineRule="auto"/>
        <w:ind w:left="1247" w:hanging="113"/>
        <w:rPr>
          <w:rFonts w:cs="Arial"/>
          <w:sz w:val="18"/>
        </w:rPr>
      </w:pPr>
      <w:r>
        <w:rPr>
          <w:rFonts w:cs="Arial"/>
          <w:sz w:val="18"/>
        </w:rPr>
        <w:t>• organizaci</w:t>
      </w:r>
      <w:r w:rsidR="00203A72" w:rsidRPr="00203A72">
        <w:rPr>
          <w:rFonts w:cs="Arial"/>
          <w:sz w:val="18"/>
        </w:rPr>
        <w:t xml:space="preserve"> nebo poskytnutí sekretariátu a zařízení kanceláře a personálu pro registraci, administrativu a dokumentaci konference, zpracování abstraktů, překlady dokumentů atd.</w:t>
      </w:r>
    </w:p>
    <w:p w:rsidR="00203A72" w:rsidRPr="00203A72" w:rsidRDefault="007257D9" w:rsidP="00203A72">
      <w:pPr>
        <w:keepNext/>
        <w:spacing w:after="0" w:line="240" w:lineRule="auto"/>
        <w:ind w:left="1247" w:hanging="113"/>
        <w:rPr>
          <w:rFonts w:cs="Arial"/>
          <w:sz w:val="18"/>
        </w:rPr>
      </w:pPr>
      <w:r>
        <w:rPr>
          <w:rFonts w:cs="Arial"/>
          <w:sz w:val="18"/>
        </w:rPr>
        <w:t>• organizaci</w:t>
      </w:r>
      <w:r w:rsidR="00203A72" w:rsidRPr="00203A72">
        <w:rPr>
          <w:rFonts w:cs="Arial"/>
          <w:sz w:val="18"/>
        </w:rPr>
        <w:t xml:space="preserve"> nebo dodání simultánního tlumočení a jiných služeb na místě</w:t>
      </w:r>
    </w:p>
    <w:p w:rsidR="00203A72" w:rsidRPr="00203A72" w:rsidRDefault="00203A72" w:rsidP="00203A72">
      <w:pPr>
        <w:keepNext/>
        <w:spacing w:after="0" w:line="240" w:lineRule="auto"/>
        <w:ind w:left="1247" w:hanging="113"/>
        <w:rPr>
          <w:rFonts w:cs="Arial"/>
          <w:sz w:val="18"/>
        </w:rPr>
      </w:pPr>
      <w:r w:rsidRPr="00203A72">
        <w:rPr>
          <w:rFonts w:cs="Arial"/>
          <w:sz w:val="18"/>
        </w:rPr>
        <w:t>• dodání systému zpracování registrací, elektronických informací a designu</w:t>
      </w:r>
    </w:p>
    <w:p w:rsidR="00203A72" w:rsidRPr="00203A72" w:rsidRDefault="00203A72" w:rsidP="00203A72">
      <w:pPr>
        <w:keepNext/>
        <w:spacing w:after="0" w:line="240" w:lineRule="auto"/>
        <w:ind w:left="1247" w:hanging="113"/>
        <w:rPr>
          <w:rFonts w:cs="Arial"/>
          <w:sz w:val="18"/>
        </w:rPr>
      </w:pPr>
      <w:r w:rsidRPr="00203A72">
        <w:rPr>
          <w:rFonts w:cs="Arial"/>
          <w:sz w:val="18"/>
        </w:rPr>
        <w:t>• dodání a montáž vybavení jako je audiovizuální vybavení nutné pro organizování konference</w:t>
      </w:r>
    </w:p>
    <w:p w:rsidR="00203A72" w:rsidRPr="00203A72" w:rsidRDefault="007257D9" w:rsidP="007257D9">
      <w:pPr>
        <w:keepNext/>
        <w:spacing w:after="120" w:line="240" w:lineRule="auto"/>
        <w:ind w:left="1247" w:hanging="113"/>
        <w:rPr>
          <w:rFonts w:cs="Arial"/>
          <w:sz w:val="18"/>
        </w:rPr>
      </w:pPr>
      <w:r>
        <w:rPr>
          <w:rFonts w:cs="Arial"/>
          <w:sz w:val="18"/>
        </w:rPr>
        <w:t>• organizaci</w:t>
      </w:r>
      <w:r w:rsidR="00203A72" w:rsidRPr="00203A72">
        <w:rPr>
          <w:rFonts w:cs="Arial"/>
          <w:sz w:val="18"/>
        </w:rPr>
        <w:t xml:space="preserve"> nebo poskytnutí rezervace ubytování</w:t>
      </w:r>
      <w:r>
        <w:rPr>
          <w:rFonts w:cs="Arial"/>
          <w:sz w:val="18"/>
        </w:rPr>
        <w:t>, zahrnující</w:t>
      </w:r>
      <w:r w:rsidR="00203A72" w:rsidRPr="00203A72">
        <w:rPr>
          <w:rFonts w:cs="Arial"/>
          <w:sz w:val="18"/>
        </w:rPr>
        <w:t> proje</w:t>
      </w:r>
      <w:r>
        <w:rPr>
          <w:rFonts w:cs="Arial"/>
          <w:sz w:val="18"/>
        </w:rPr>
        <w:t>dnání skupinových slev, přepravu delegátů a dopravu na místě, zajišťování jídla</w:t>
      </w:r>
      <w:r w:rsidR="00F924E6">
        <w:rPr>
          <w:rFonts w:cs="Arial"/>
          <w:sz w:val="18"/>
        </w:rPr>
        <w:t xml:space="preserve"> a nápojů, programy</w:t>
      </w:r>
      <w:r w:rsidR="00203A72" w:rsidRPr="00203A72">
        <w:rPr>
          <w:rFonts w:cs="Arial"/>
          <w:sz w:val="18"/>
        </w:rPr>
        <w:t xml:space="preserve"> výletů</w:t>
      </w:r>
    </w:p>
    <w:p w:rsidR="00203A72" w:rsidRPr="00203A72" w:rsidRDefault="00203A72" w:rsidP="00203A72">
      <w:pPr>
        <w:keepNext/>
        <w:spacing w:after="0" w:line="240" w:lineRule="auto"/>
        <w:ind w:left="850"/>
        <w:rPr>
          <w:rFonts w:cs="Arial"/>
          <w:sz w:val="18"/>
        </w:rPr>
      </w:pPr>
      <w:r w:rsidRPr="00203A72">
        <w:rPr>
          <w:rFonts w:cs="Arial"/>
          <w:sz w:val="18"/>
        </w:rPr>
        <w:t>Tyto služby mohou být hrazeny z poplatků vyměřených organizátorům a vystavovatelům stejně jako ze vstupních poplatků účastníků konferencí</w:t>
      </w:r>
      <w:r w:rsidR="00F924E6">
        <w:rPr>
          <w:rFonts w:cs="Arial"/>
          <w:sz w:val="18"/>
        </w:rPr>
        <w: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82.30.12 Pořádání hospodářských výstav</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organizaci a řízení obchodních přehlídek a veletrhů a poskytování pomoci a podpůrných služeb, např.:</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ve všech aspektech organizování obchodních přehlídek a veletrhů, vč. určení cílů, financování, např. prostřednictvím sponzoringu, výstav, půjček a registračních poplatků, odhadu příjmů a výdajů (rozpočtu) a jiných finančních záležitostí</w:t>
      </w:r>
    </w:p>
    <w:p w:rsidR="00203A72" w:rsidRPr="00203A72" w:rsidRDefault="00203A72" w:rsidP="00203A72">
      <w:pPr>
        <w:keepNext/>
        <w:spacing w:after="0" w:line="240" w:lineRule="auto"/>
        <w:ind w:left="1247" w:hanging="113"/>
        <w:rPr>
          <w:rFonts w:cs="Arial"/>
          <w:sz w:val="18"/>
        </w:rPr>
      </w:pPr>
      <w:r w:rsidRPr="00203A72">
        <w:rPr>
          <w:rFonts w:cs="Arial"/>
          <w:sz w:val="18"/>
        </w:rPr>
        <w:t>• pomoc při výběru místa, průzkum místa, proveditelnost a projednání</w:t>
      </w:r>
    </w:p>
    <w:p w:rsidR="00203A72" w:rsidRPr="00203A72" w:rsidRDefault="00203A72" w:rsidP="00203A72">
      <w:pPr>
        <w:keepNext/>
        <w:spacing w:after="0" w:line="240" w:lineRule="auto"/>
        <w:ind w:left="1247" w:hanging="113"/>
        <w:rPr>
          <w:rFonts w:cs="Arial"/>
          <w:sz w:val="18"/>
        </w:rPr>
      </w:pPr>
      <w:r w:rsidRPr="00203A72">
        <w:rPr>
          <w:rFonts w:cs="Arial"/>
          <w:sz w:val="18"/>
        </w:rPr>
        <w:t>• marketing a vztahy s veřejností pro obchodní přehlídku nebo veletrh</w:t>
      </w:r>
    </w:p>
    <w:p w:rsidR="00203A72" w:rsidRPr="00203A72" w:rsidRDefault="00F924E6" w:rsidP="00203A72">
      <w:pPr>
        <w:keepNext/>
        <w:spacing w:after="0" w:line="240" w:lineRule="auto"/>
        <w:ind w:left="1247" w:hanging="113"/>
        <w:rPr>
          <w:rFonts w:cs="Arial"/>
          <w:sz w:val="18"/>
        </w:rPr>
      </w:pPr>
      <w:r>
        <w:rPr>
          <w:rFonts w:cs="Arial"/>
          <w:sz w:val="18"/>
        </w:rPr>
        <w:t>• organizaci</w:t>
      </w:r>
      <w:r w:rsidR="00203A72" w:rsidRPr="00203A72">
        <w:rPr>
          <w:rFonts w:cs="Arial"/>
          <w:sz w:val="18"/>
        </w:rPr>
        <w:t xml:space="preserve"> nebo poskytnutí sekretariátu a zařízení kanceláře a personálu pro registraci obchodní přehlídky nebo veletrhu, administrativu, dokumentaci, překlady dokumentů atd.</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F924E6">
        <w:rPr>
          <w:rFonts w:cs="Arial"/>
          <w:sz w:val="18"/>
        </w:rPr>
        <w:t>organizaci</w:t>
      </w:r>
      <w:r w:rsidRPr="00203A72">
        <w:rPr>
          <w:rFonts w:cs="Arial"/>
          <w:sz w:val="18"/>
        </w:rPr>
        <w:t xml:space="preserve"> nebo dodání jiných služeb na místě</w:t>
      </w:r>
    </w:p>
    <w:p w:rsidR="00203A72" w:rsidRPr="00203A72" w:rsidRDefault="00203A72" w:rsidP="00203A72">
      <w:pPr>
        <w:keepNext/>
        <w:spacing w:after="0" w:line="240" w:lineRule="auto"/>
        <w:ind w:left="1247" w:hanging="113"/>
        <w:rPr>
          <w:rFonts w:cs="Arial"/>
          <w:sz w:val="18"/>
        </w:rPr>
      </w:pPr>
      <w:r w:rsidRPr="00203A72">
        <w:rPr>
          <w:rFonts w:cs="Arial"/>
          <w:sz w:val="18"/>
        </w:rPr>
        <w:t>• dodání systému zpracování registrací, elektronických informací a designu</w:t>
      </w:r>
    </w:p>
    <w:p w:rsidR="00203A72" w:rsidRPr="00203A72" w:rsidRDefault="00203A72" w:rsidP="00203A72">
      <w:pPr>
        <w:keepNext/>
        <w:spacing w:after="0" w:line="240" w:lineRule="auto"/>
        <w:ind w:left="1247" w:hanging="113"/>
        <w:rPr>
          <w:rFonts w:cs="Arial"/>
          <w:sz w:val="18"/>
        </w:rPr>
      </w:pPr>
      <w:r w:rsidRPr="00203A72">
        <w:rPr>
          <w:rFonts w:cs="Arial"/>
          <w:sz w:val="18"/>
        </w:rPr>
        <w:t>• dodání a montáž vybavení jako je audiovizuální vybavení nutné pro organizování akce</w:t>
      </w:r>
    </w:p>
    <w:p w:rsidR="00203A72" w:rsidRPr="00203A72" w:rsidRDefault="00F924E6" w:rsidP="00203A72">
      <w:pPr>
        <w:keepNext/>
        <w:spacing w:after="0" w:line="240" w:lineRule="auto"/>
        <w:ind w:left="1247" w:hanging="113"/>
        <w:rPr>
          <w:rFonts w:cs="Arial"/>
          <w:sz w:val="18"/>
        </w:rPr>
      </w:pPr>
      <w:r>
        <w:rPr>
          <w:rFonts w:cs="Arial"/>
          <w:sz w:val="18"/>
        </w:rPr>
        <w:t>• organizaci</w:t>
      </w:r>
      <w:r w:rsidRPr="00203A72">
        <w:rPr>
          <w:rFonts w:cs="Arial"/>
          <w:sz w:val="18"/>
        </w:rPr>
        <w:t xml:space="preserve"> nebo poskytnutí rezervace ubytování</w:t>
      </w:r>
      <w:r>
        <w:rPr>
          <w:rFonts w:cs="Arial"/>
          <w:sz w:val="18"/>
        </w:rPr>
        <w:t>, zahrnující</w:t>
      </w:r>
      <w:r w:rsidRPr="00203A72">
        <w:rPr>
          <w:rFonts w:cs="Arial"/>
          <w:sz w:val="18"/>
        </w:rPr>
        <w:t> proje</w:t>
      </w:r>
      <w:r>
        <w:rPr>
          <w:rFonts w:cs="Arial"/>
          <w:sz w:val="18"/>
        </w:rPr>
        <w:t>dnání skupinových slev, přepravu delegátů a dopravu na místě, zajišťování jídla a nápojů, programy</w:t>
      </w:r>
      <w:r w:rsidRPr="00203A72">
        <w:rPr>
          <w:rFonts w:cs="Arial"/>
          <w:sz w:val="18"/>
        </w:rPr>
        <w:t xml:space="preserve"> výletů</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82.9 Podpůrné služby pro podnikání j. n.</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82.91 Služby inkasních agentur a poskytování informací o solventnosti zákazníků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82.91.1 Služby inkasních agentur a poskytování informací o solventnosti zákazníků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82.91.11 Služby související s poskytováním informací o solventnosti zákazníků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skládající se z oznamování úvěrových schopností osob a podniků</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vyhodnocování finančního </w:t>
      </w:r>
      <w:r w:rsidR="00CF11CA">
        <w:rPr>
          <w:rFonts w:cs="Arial"/>
          <w:sz w:val="18"/>
        </w:rPr>
        <w:t>stavu</w:t>
      </w:r>
      <w:r w:rsidRPr="00203A72">
        <w:rPr>
          <w:rFonts w:cs="Arial"/>
          <w:sz w:val="18"/>
        </w:rPr>
        <w:t xml:space="preserve"> a úvěrových zkušeností potenciálních zákazníků, žadatelů o půjčku atd.</w:t>
      </w:r>
    </w:p>
    <w:p w:rsidR="00203A72" w:rsidRPr="00203A72" w:rsidRDefault="00203A72" w:rsidP="00203A72">
      <w:pPr>
        <w:keepNext/>
        <w:spacing w:after="0" w:line="240" w:lineRule="auto"/>
        <w:ind w:left="964" w:hanging="113"/>
        <w:rPr>
          <w:rFonts w:cs="Arial"/>
          <w:sz w:val="18"/>
        </w:rPr>
      </w:pPr>
      <w:r w:rsidRPr="00203A72">
        <w:rPr>
          <w:rFonts w:cs="Arial"/>
          <w:sz w:val="18"/>
        </w:rPr>
        <w:t>- úvěrová šetření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82.91.12 Služby inkasních agentur</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inkasa účtů, šeků, smluv nebo směnek a úhrady finančních prostředků klientovi</w:t>
      </w:r>
    </w:p>
    <w:p w:rsidR="00203A72" w:rsidRPr="00203A72" w:rsidRDefault="00203A72" w:rsidP="00203A72">
      <w:pPr>
        <w:keepNext/>
        <w:spacing w:after="0" w:line="240" w:lineRule="auto"/>
        <w:ind w:left="964" w:hanging="113"/>
        <w:rPr>
          <w:rFonts w:cs="Arial"/>
          <w:sz w:val="18"/>
        </w:rPr>
      </w:pPr>
      <w:r w:rsidRPr="00203A72">
        <w:rPr>
          <w:rFonts w:cs="Arial"/>
          <w:sz w:val="18"/>
        </w:rPr>
        <w:t>- inkasa pravidelných účtů (např. účtů za služby) a vymáhání nesplacených účtů</w:t>
      </w:r>
    </w:p>
    <w:p w:rsidR="00203A72" w:rsidRPr="00203A72" w:rsidRDefault="00203A72" w:rsidP="00203A72">
      <w:pPr>
        <w:keepNext/>
        <w:spacing w:after="0" w:line="240" w:lineRule="auto"/>
        <w:ind w:left="964" w:hanging="113"/>
        <w:rPr>
          <w:rFonts w:cs="Arial"/>
          <w:sz w:val="18"/>
        </w:rPr>
      </w:pPr>
      <w:r w:rsidRPr="00203A72">
        <w:rPr>
          <w:rFonts w:cs="Arial"/>
          <w:sz w:val="18"/>
        </w:rPr>
        <w:t>- přímý nákup nesplácených účtů a dluhů a následné vymáhání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82.92 Balicí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82.92.1 Balicí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82.92.10 Balicí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balení zboží a jiných položek jako jsou potraviny, farmaceutické výrobky, čisticí prostředky pro domácnost, toaletní přípravky a předměty s použitím různých způsobů automatického nebo ručního balení, vč. balení do bublinkové fólie, smršťovací fólie, plnění a zapečetění forem, plnění sáčků, plnění lahví a aerosolové balení, tato služba může zahrnovat i označení obalu etiketou nebo potiskem</w:t>
      </w:r>
    </w:p>
    <w:p w:rsidR="00203A72" w:rsidRPr="00203A72" w:rsidRDefault="00203A72" w:rsidP="00203A72">
      <w:pPr>
        <w:keepNext/>
        <w:spacing w:after="0" w:line="240" w:lineRule="auto"/>
        <w:ind w:left="964" w:hanging="113"/>
        <w:rPr>
          <w:rFonts w:cs="Arial"/>
          <w:sz w:val="18"/>
        </w:rPr>
      </w:pPr>
      <w:r w:rsidRPr="00203A72">
        <w:rPr>
          <w:rFonts w:cs="Arial"/>
          <w:sz w:val="18"/>
        </w:rPr>
        <w:t>- balení do balíčků a dárkové balení</w:t>
      </w:r>
    </w:p>
    <w:p w:rsidR="00203A72" w:rsidRPr="00203A72" w:rsidRDefault="00203A72" w:rsidP="00203A72">
      <w:pPr>
        <w:keepNext/>
        <w:spacing w:after="0" w:line="240" w:lineRule="auto"/>
        <w:ind w:left="964" w:hanging="113"/>
        <w:rPr>
          <w:rFonts w:cs="Arial"/>
          <w:sz w:val="18"/>
        </w:rPr>
      </w:pPr>
      <w:r w:rsidRPr="00203A72">
        <w:rPr>
          <w:rFonts w:cs="Arial"/>
          <w:sz w:val="18"/>
        </w:rPr>
        <w:t>- balení mincí a peněz</w:t>
      </w:r>
    </w:p>
    <w:p w:rsidR="00203A72" w:rsidRPr="00203A72" w:rsidRDefault="00203A72" w:rsidP="00203A72">
      <w:pPr>
        <w:keepNext/>
        <w:spacing w:after="0" w:line="240" w:lineRule="auto"/>
        <w:ind w:left="964" w:hanging="113"/>
        <w:rPr>
          <w:rFonts w:cs="Arial"/>
          <w:sz w:val="18"/>
        </w:rPr>
      </w:pPr>
      <w:r w:rsidRPr="00203A72">
        <w:rPr>
          <w:rFonts w:cs="Arial"/>
          <w:sz w:val="18"/>
        </w:rPr>
        <w:t>- plnění tekutin, vč. nápojů a potravin do lahví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samostatný tisk informací na balicí materiál (18.12.16, 18.12.19)</w:t>
      </w:r>
    </w:p>
    <w:p w:rsidR="00203A72" w:rsidRPr="00203A72" w:rsidRDefault="00203A72" w:rsidP="00203A72">
      <w:pPr>
        <w:keepNext/>
        <w:spacing w:after="0" w:line="240" w:lineRule="auto"/>
        <w:ind w:left="964" w:hanging="113"/>
        <w:rPr>
          <w:rFonts w:cs="Arial"/>
          <w:sz w:val="18"/>
        </w:rPr>
      </w:pPr>
      <w:r w:rsidRPr="00203A72">
        <w:rPr>
          <w:rFonts w:cs="Arial"/>
          <w:sz w:val="18"/>
        </w:rPr>
        <w:t>- balení do balíků a beden na přechodnou dobu během přepravy (52.29.20)</w:t>
      </w:r>
    </w:p>
    <w:p w:rsidR="00203A72" w:rsidRPr="00203A72" w:rsidRDefault="00203A72" w:rsidP="00203A72">
      <w:pPr>
        <w:keepNext/>
        <w:spacing w:after="0" w:line="240" w:lineRule="auto"/>
        <w:ind w:left="964" w:hanging="113"/>
        <w:rPr>
          <w:rFonts w:cs="Arial"/>
          <w:sz w:val="18"/>
        </w:rPr>
      </w:pPr>
      <w:r w:rsidRPr="00203A72">
        <w:rPr>
          <w:rFonts w:cs="Arial"/>
          <w:sz w:val="18"/>
        </w:rPr>
        <w:t>- návrhářské služby související s balením výrobků (74.10.19)</w:t>
      </w:r>
    </w:p>
    <w:p w:rsidR="00203A72" w:rsidRPr="00203A72" w:rsidRDefault="00203A72" w:rsidP="00203A72">
      <w:pPr>
        <w:keepNext/>
        <w:spacing w:after="0" w:line="240" w:lineRule="auto"/>
        <w:ind w:left="964" w:hanging="113"/>
        <w:rPr>
          <w:rFonts w:cs="Arial"/>
          <w:sz w:val="18"/>
        </w:rPr>
      </w:pPr>
      <w:r w:rsidRPr="00203A72">
        <w:rPr>
          <w:rFonts w:cs="Arial"/>
          <w:sz w:val="18"/>
        </w:rPr>
        <w:t>- balení zahrnující zpracování materiálu v majetku klienta na různé produkty (např. míchání vody a koncentrátu na výrobu nealkoholických nápojů, vaření ryb před plněním do konzerv, míchání krémů a barviv na kosmetické výrobky) (viz dodavatelské provozy jako součást výroby v sekci C)</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82.99 Ostatní podpůrné služby pro podnikání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82.99.1 Ostatní podpůrné služby pro podnikání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82.99.11 Vyhotovování záznamů a stenografické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specializované stenografické služby, např. zápisy soudního jednání</w:t>
      </w:r>
    </w:p>
    <w:p w:rsidR="00203A72" w:rsidRPr="00203A72" w:rsidRDefault="00203A72" w:rsidP="00203A72">
      <w:pPr>
        <w:keepNext/>
        <w:spacing w:after="0" w:line="240" w:lineRule="auto"/>
        <w:ind w:left="964" w:hanging="113"/>
        <w:rPr>
          <w:rFonts w:cs="Arial"/>
          <w:sz w:val="18"/>
        </w:rPr>
      </w:pPr>
      <w:r w:rsidRPr="00203A72">
        <w:rPr>
          <w:rFonts w:cs="Arial"/>
          <w:sz w:val="18"/>
        </w:rPr>
        <w:t>- veřejné stenografické služby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82.99.12 Podpůrné telefonické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telefonní odpovídací služba</w:t>
      </w:r>
    </w:p>
    <w:p w:rsidR="00203A72" w:rsidRPr="00203A72" w:rsidRDefault="00203A72" w:rsidP="00203A72">
      <w:pPr>
        <w:keepNext/>
        <w:spacing w:after="0" w:line="240" w:lineRule="auto"/>
        <w:ind w:left="964" w:hanging="113"/>
        <w:rPr>
          <w:rFonts w:cs="Arial"/>
          <w:sz w:val="18"/>
        </w:rPr>
      </w:pPr>
      <w:r w:rsidRPr="00203A72">
        <w:rPr>
          <w:rFonts w:cs="Arial"/>
          <w:sz w:val="18"/>
        </w:rPr>
        <w:t>- telefonní buzení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automatizovaný počítačový informační servis (63.99.10)</w:t>
      </w:r>
    </w:p>
    <w:p w:rsidR="00203A72" w:rsidRPr="00203A72" w:rsidRDefault="00203A72" w:rsidP="00203A72">
      <w:pPr>
        <w:keepNext/>
        <w:spacing w:after="0" w:line="240" w:lineRule="auto"/>
        <w:ind w:left="964" w:hanging="113"/>
        <w:rPr>
          <w:rFonts w:cs="Arial"/>
          <w:sz w:val="18"/>
        </w:rPr>
      </w:pPr>
      <w:r w:rsidRPr="00203A72">
        <w:rPr>
          <w:rFonts w:cs="Arial"/>
          <w:sz w:val="18"/>
        </w:rPr>
        <w:t>- služby call center (82.20.10)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82.99.19 Jiné podpůrné služby pro podnikání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simultánní (v reálném čase) titulkování živých televizních přenosů ze setkání, konferencí</w:t>
      </w:r>
    </w:p>
    <w:p w:rsidR="00203A72" w:rsidRPr="00203A72" w:rsidRDefault="00203A72" w:rsidP="00203A72">
      <w:pPr>
        <w:keepNext/>
        <w:spacing w:after="0" w:line="240" w:lineRule="auto"/>
        <w:ind w:left="964" w:hanging="113"/>
        <w:rPr>
          <w:rFonts w:cs="Arial"/>
          <w:sz w:val="18"/>
        </w:rPr>
      </w:pPr>
      <w:r w:rsidRPr="00203A72">
        <w:rPr>
          <w:rFonts w:cs="Arial"/>
          <w:sz w:val="18"/>
        </w:rPr>
        <w:t>- čárové kódování adres</w:t>
      </w:r>
    </w:p>
    <w:p w:rsidR="00203A72" w:rsidRPr="00203A72" w:rsidRDefault="00203A72" w:rsidP="00203A72">
      <w:pPr>
        <w:keepNext/>
        <w:spacing w:after="0" w:line="240" w:lineRule="auto"/>
        <w:ind w:left="964" w:hanging="113"/>
        <w:rPr>
          <w:rFonts w:cs="Arial"/>
          <w:sz w:val="18"/>
        </w:rPr>
      </w:pPr>
      <w:r w:rsidRPr="00203A72">
        <w:rPr>
          <w:rFonts w:cs="Arial"/>
          <w:sz w:val="18"/>
        </w:rPr>
        <w:t>- tisk čárových kódů</w:t>
      </w:r>
    </w:p>
    <w:p w:rsidR="00203A72" w:rsidRPr="00203A72" w:rsidRDefault="00203A72" w:rsidP="00203A72">
      <w:pPr>
        <w:keepNext/>
        <w:spacing w:after="0" w:line="240" w:lineRule="auto"/>
        <w:ind w:left="964" w:hanging="113"/>
        <w:rPr>
          <w:rFonts w:cs="Arial"/>
          <w:sz w:val="18"/>
        </w:rPr>
      </w:pPr>
      <w:r w:rsidRPr="00203A72">
        <w:rPr>
          <w:rFonts w:cs="Arial"/>
          <w:sz w:val="18"/>
        </w:rPr>
        <w:t>- organizace získávání finančních příspěvků za poplatek nebo na smluvním základě</w:t>
      </w:r>
    </w:p>
    <w:p w:rsidR="00203A72" w:rsidRPr="00203A72" w:rsidRDefault="00203A72" w:rsidP="00203A72">
      <w:pPr>
        <w:keepNext/>
        <w:spacing w:after="0" w:line="240" w:lineRule="auto"/>
        <w:ind w:left="964" w:hanging="113"/>
        <w:rPr>
          <w:rFonts w:cs="Arial"/>
          <w:sz w:val="18"/>
        </w:rPr>
      </w:pPr>
      <w:r w:rsidRPr="00203A72">
        <w:rPr>
          <w:rFonts w:cs="Arial"/>
          <w:sz w:val="18"/>
        </w:rPr>
        <w:t>- služby opětovného získávání do vlastnictví</w:t>
      </w:r>
    </w:p>
    <w:p w:rsidR="00203A72" w:rsidRPr="00203A72" w:rsidRDefault="00203A72" w:rsidP="00203A72">
      <w:pPr>
        <w:keepNext/>
        <w:spacing w:after="0" w:line="240" w:lineRule="auto"/>
        <w:ind w:left="964" w:hanging="113"/>
        <w:rPr>
          <w:rFonts w:cs="Arial"/>
          <w:sz w:val="18"/>
        </w:rPr>
      </w:pPr>
      <w:r w:rsidRPr="00203A72">
        <w:rPr>
          <w:rFonts w:cs="Arial"/>
          <w:sz w:val="18"/>
        </w:rPr>
        <w:t>- výběr mincí z parkovacích automatů</w:t>
      </w:r>
    </w:p>
    <w:p w:rsidR="00203A72" w:rsidRPr="00203A72" w:rsidRDefault="00203A72" w:rsidP="00203A72">
      <w:pPr>
        <w:keepNext/>
        <w:spacing w:after="0" w:line="240" w:lineRule="auto"/>
        <w:ind w:left="964" w:hanging="113"/>
        <w:rPr>
          <w:rFonts w:cs="Arial"/>
          <w:sz w:val="18"/>
        </w:rPr>
      </w:pPr>
      <w:r w:rsidRPr="00203A72">
        <w:rPr>
          <w:rFonts w:cs="Arial"/>
          <w:sz w:val="18"/>
        </w:rPr>
        <w:t>- vydávání slevových kuponů a dárkových poukázek</w:t>
      </w:r>
    </w:p>
    <w:p w:rsidR="00203A72" w:rsidRPr="00203A72" w:rsidRDefault="00203A72" w:rsidP="00203A72">
      <w:pPr>
        <w:keepNext/>
        <w:spacing w:after="0" w:line="240" w:lineRule="auto"/>
        <w:ind w:left="964" w:hanging="113"/>
        <w:rPr>
          <w:rFonts w:cs="Arial"/>
          <w:sz w:val="18"/>
        </w:rPr>
      </w:pPr>
      <w:r w:rsidRPr="00203A72">
        <w:rPr>
          <w:rFonts w:cs="Arial"/>
          <w:sz w:val="18"/>
        </w:rPr>
        <w:t>- aukční služby jiné než spojené se soudním jednáním</w:t>
      </w:r>
    </w:p>
    <w:p w:rsidR="00203A72" w:rsidRPr="00203A72" w:rsidRDefault="00203A72" w:rsidP="00203A72">
      <w:pPr>
        <w:keepNext/>
        <w:spacing w:after="0" w:line="240" w:lineRule="auto"/>
        <w:ind w:left="964" w:hanging="113"/>
        <w:rPr>
          <w:rFonts w:cs="Arial"/>
          <w:sz w:val="18"/>
        </w:rPr>
      </w:pPr>
      <w:r w:rsidRPr="00203A72">
        <w:rPr>
          <w:rFonts w:cs="Arial"/>
          <w:sz w:val="18"/>
        </w:rPr>
        <w:t>- odečet měřičů odběru tepla, elektroměrů, plynoměrů a vodoměrů</w:t>
      </w:r>
    </w:p>
    <w:p w:rsidR="00203A72" w:rsidRPr="00203A72" w:rsidRDefault="00203A72" w:rsidP="00203A72">
      <w:pPr>
        <w:keepNext/>
        <w:spacing w:after="0" w:line="240" w:lineRule="auto"/>
        <w:ind w:left="964" w:hanging="113"/>
        <w:rPr>
          <w:rFonts w:cs="Arial"/>
          <w:sz w:val="18"/>
        </w:rPr>
      </w:pPr>
      <w:r w:rsidRPr="00203A72">
        <w:rPr>
          <w:rFonts w:cs="Arial"/>
          <w:sz w:val="18"/>
        </w:rPr>
        <w:t>- služby přípravy dat</w:t>
      </w:r>
    </w:p>
    <w:p w:rsidR="00203A72" w:rsidRPr="00203A72" w:rsidRDefault="00203A72" w:rsidP="00203A72">
      <w:pPr>
        <w:keepNext/>
        <w:spacing w:after="0" w:line="240" w:lineRule="auto"/>
        <w:ind w:left="964" w:hanging="113"/>
        <w:rPr>
          <w:rFonts w:cs="Arial"/>
          <w:sz w:val="18"/>
        </w:rPr>
      </w:pPr>
      <w:r w:rsidRPr="00203A72">
        <w:rPr>
          <w:rFonts w:cs="Arial"/>
          <w:sz w:val="18"/>
        </w:rPr>
        <w:t>- jiné služby pro podniky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titulkování jiné než uzavřené simultánní (59.12.16)</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reklamou a podporou prodeje (73.1)</w:t>
      </w:r>
    </w:p>
    <w:p w:rsidR="00203A72" w:rsidRPr="00203A72" w:rsidRDefault="00203A72" w:rsidP="00203A72">
      <w:pPr>
        <w:keepNext/>
        <w:spacing w:after="0" w:line="240" w:lineRule="auto"/>
        <w:ind w:left="964" w:hanging="113"/>
        <w:rPr>
          <w:rFonts w:cs="Arial"/>
          <w:sz w:val="18"/>
        </w:rPr>
      </w:pPr>
      <w:r w:rsidRPr="00203A72">
        <w:rPr>
          <w:rFonts w:cs="Arial"/>
          <w:sz w:val="18"/>
        </w:rPr>
        <w:t>- přepis dokumentů (82.19.13)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30" w:name="_Toc486320894"/>
      <w:bookmarkStart w:id="31" w:name="_Toc498940660"/>
      <w:r w:rsidRPr="00203A72">
        <w:rPr>
          <w:rFonts w:cs="Arial"/>
          <w:b/>
          <w:bCs/>
          <w:iCs/>
          <w:sz w:val="32"/>
          <w:szCs w:val="28"/>
        </w:rPr>
        <w:lastRenderedPageBreak/>
        <w:t>SEKCE O</w:t>
      </w:r>
      <w:r w:rsidRPr="00203A72">
        <w:rPr>
          <w:rFonts w:cs="Arial"/>
          <w:b/>
          <w:bCs/>
          <w:iCs/>
          <w:sz w:val="32"/>
          <w:szCs w:val="28"/>
        </w:rPr>
        <w:tab/>
        <w:t>–</w:t>
      </w:r>
      <w:r w:rsidRPr="00203A72">
        <w:rPr>
          <w:rFonts w:cs="Arial"/>
          <w:b/>
          <w:bCs/>
          <w:iCs/>
          <w:sz w:val="32"/>
          <w:szCs w:val="28"/>
        </w:rPr>
        <w:tab/>
        <w:t>VEŘEJNÁ SPRÁVA A OBRANA; POVINNÉ SOCIÁLNÍ ZABEZPEČENÍ</w:t>
      </w:r>
      <w:bookmarkEnd w:id="30"/>
      <w:bookmarkEnd w:id="31"/>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84 Veřejná správa a obrana; povinné sociální zabezpečení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84.1 Správní služby a hospodářská a sociální politika státu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84.11 Všeobecné služby související s veřejnou správou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84.11.1 Všeobecné služby veřejné správy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84.11.11 Zákonodárné a výkonné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výkonné a legislativní správní služby centrálních, regionálních a místních orgánů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84.11.12 Finanční a rozpočtové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a dohledové služby spojené s finančními a rozpočtovými záležitostmi, např.:</w:t>
      </w:r>
    </w:p>
    <w:p w:rsidR="00203A72" w:rsidRPr="00203A72" w:rsidRDefault="00203A72" w:rsidP="00203A72">
      <w:pPr>
        <w:keepNext/>
        <w:spacing w:after="0" w:line="240" w:lineRule="auto"/>
        <w:ind w:left="1247" w:hanging="113"/>
        <w:rPr>
          <w:rFonts w:cs="Arial"/>
          <w:sz w:val="18"/>
        </w:rPr>
      </w:pPr>
      <w:r w:rsidRPr="00203A72">
        <w:rPr>
          <w:rFonts w:cs="Arial"/>
          <w:sz w:val="18"/>
        </w:rPr>
        <w:t>• provozní služby pro daňové programy</w:t>
      </w:r>
    </w:p>
    <w:p w:rsidR="00203A72" w:rsidRPr="00203A72" w:rsidRDefault="00203A72" w:rsidP="00203A72">
      <w:pPr>
        <w:keepNext/>
        <w:spacing w:after="0" w:line="240" w:lineRule="auto"/>
        <w:ind w:left="1247" w:hanging="113"/>
        <w:rPr>
          <w:rFonts w:cs="Arial"/>
          <w:sz w:val="18"/>
        </w:rPr>
      </w:pPr>
      <w:r w:rsidRPr="00203A72">
        <w:rPr>
          <w:rFonts w:cs="Arial"/>
          <w:sz w:val="18"/>
        </w:rPr>
        <w:t>• výběr cel a daní na zboží</w:t>
      </w:r>
    </w:p>
    <w:p w:rsidR="00203A72" w:rsidRPr="00203A72" w:rsidRDefault="00203A72" w:rsidP="00203A72">
      <w:pPr>
        <w:keepNext/>
        <w:spacing w:after="0" w:line="240" w:lineRule="auto"/>
        <w:ind w:left="1247" w:hanging="113"/>
        <w:rPr>
          <w:rFonts w:cs="Arial"/>
          <w:sz w:val="18"/>
        </w:rPr>
      </w:pPr>
      <w:r w:rsidRPr="00203A72">
        <w:rPr>
          <w:rFonts w:cs="Arial"/>
          <w:sz w:val="18"/>
        </w:rPr>
        <w:t>• šetření porušení daňových zákonů</w:t>
      </w:r>
    </w:p>
    <w:p w:rsidR="00203A72" w:rsidRPr="00203A72" w:rsidRDefault="00203A72" w:rsidP="00203A72">
      <w:pPr>
        <w:keepNext/>
        <w:spacing w:after="0" w:line="240" w:lineRule="auto"/>
        <w:ind w:left="964" w:hanging="113"/>
        <w:rPr>
          <w:rFonts w:cs="Arial"/>
          <w:sz w:val="18"/>
        </w:rPr>
      </w:pPr>
      <w:r w:rsidRPr="00203A72">
        <w:rPr>
          <w:rFonts w:cs="Arial"/>
          <w:sz w:val="18"/>
        </w:rPr>
        <w:t>- služby naplňování a řízení rozpočtu pro veřejné fondy a veřejné dluhové služby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84.11.13 Celkové hospodářské a sociální plánování a statistická služba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a provozní služby pro všeobecné hospodářské a sociální plánování</w:t>
      </w:r>
    </w:p>
    <w:p w:rsidR="00203A72" w:rsidRPr="00203A72" w:rsidRDefault="00203A72" w:rsidP="00203A72">
      <w:pPr>
        <w:keepNext/>
        <w:spacing w:after="0" w:line="240" w:lineRule="auto"/>
        <w:ind w:left="964" w:hanging="113"/>
        <w:rPr>
          <w:rFonts w:cs="Arial"/>
          <w:sz w:val="18"/>
        </w:rPr>
      </w:pPr>
      <w:r w:rsidRPr="00203A72">
        <w:rPr>
          <w:rFonts w:cs="Arial"/>
          <w:sz w:val="18"/>
        </w:rPr>
        <w:t>- služby plánovacích a statistických úřadů na různých úrovních vlády</w:t>
      </w:r>
    </w:p>
    <w:p w:rsidR="00203A72" w:rsidRPr="00203A72" w:rsidRDefault="00203A72" w:rsidP="00203A72">
      <w:pPr>
        <w:keepNext/>
        <w:spacing w:after="0" w:line="240" w:lineRule="auto"/>
        <w:ind w:left="964" w:hanging="113"/>
        <w:rPr>
          <w:rFonts w:cs="Arial"/>
          <w:sz w:val="18"/>
        </w:rPr>
      </w:pPr>
      <w:r w:rsidRPr="00203A72">
        <w:rPr>
          <w:rFonts w:cs="Arial"/>
          <w:sz w:val="18"/>
        </w:rPr>
        <w:t>- služby jiných úřadů, kanceláří nebo programových jednotek, které formulují, koordinují a často monitorují naplňování všeobecných hospodářských a sociálních plánů a programů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84.11.14 Účast státu na základním výzkumu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úřadů, kanceláří, programových jednotek atd. pro vládní činnosti při financování nebo provádění základního výzkumu v přírodních, sociálních a humanitních vědách a základního multidisciplinárního výzkumu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 koncepci výzkumu a vývoje zaměřeného na zlepšování zdraví a pro příslušné fondy (84.12.12)</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 koncepci výzkumu a vývoje zaměřeného na zvyšování hospodářského výkonu a konkurenceschopnosti (84.13.1)</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 koncepci výzkumu a vývoje v oblasti obrany a pro příslušné fondy (84.22.1)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84.11.19 Ostatní všeobecné služby veřejné správy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provozní a podpůrné služby spojené se státními (veřejnými) záležitostmi, které nelze přiřadit do žádné ze čtyř předcházejících kategorií</w:t>
      </w:r>
    </w:p>
    <w:p w:rsidR="00203A72" w:rsidRPr="00203A72" w:rsidRDefault="00203A72" w:rsidP="00203A72">
      <w:pPr>
        <w:keepNext/>
        <w:spacing w:after="0" w:line="240" w:lineRule="auto"/>
        <w:ind w:left="964" w:hanging="113"/>
        <w:rPr>
          <w:rFonts w:cs="Arial"/>
          <w:sz w:val="18"/>
        </w:rPr>
      </w:pPr>
      <w:r w:rsidRPr="00203A72">
        <w:rPr>
          <w:rFonts w:cs="Arial"/>
          <w:sz w:val="18"/>
        </w:rPr>
        <w:t>- služby programových jednotek zabývajících se záležitostmi nesamosprávných a svěřeneckých území</w:t>
      </w:r>
    </w:p>
    <w:p w:rsidR="00203A72" w:rsidRPr="00203A72" w:rsidRDefault="00203A72" w:rsidP="00203A72">
      <w:pPr>
        <w:keepNext/>
        <w:spacing w:after="0" w:line="240" w:lineRule="auto"/>
        <w:ind w:left="964" w:hanging="113"/>
        <w:rPr>
          <w:rFonts w:cs="Arial"/>
          <w:sz w:val="18"/>
        </w:rPr>
      </w:pPr>
      <w:r w:rsidRPr="00203A72">
        <w:rPr>
          <w:rFonts w:cs="Arial"/>
          <w:sz w:val="18"/>
        </w:rPr>
        <w:t>- služby programových jednotek spravujících volby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84.11.2 Podpůrné služby pro instituce veřejné správy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84.11.21 Všeobecné personální služby pro instituce veřejné správy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a provozní služby pro personální záležitosti, ať již spojené nebo nespojené s konkrétní funkcí</w:t>
      </w:r>
    </w:p>
    <w:p w:rsidR="00203A72" w:rsidRPr="00203A72" w:rsidRDefault="00203A72" w:rsidP="00203A72">
      <w:pPr>
        <w:keepNext/>
        <w:spacing w:after="0" w:line="240" w:lineRule="auto"/>
        <w:ind w:left="964" w:hanging="113"/>
        <w:rPr>
          <w:rFonts w:cs="Arial"/>
          <w:sz w:val="18"/>
        </w:rPr>
      </w:pPr>
      <w:r w:rsidRPr="00203A72">
        <w:rPr>
          <w:rFonts w:cs="Arial"/>
          <w:sz w:val="18"/>
        </w:rPr>
        <w:t>- služby pro vývoj a naplňování všeobecné personální politiky a postupů týkajících se výběru, metod zařazení, kariérního postupu, popisů práce, hodnocení a klasifikace, regulace státní služby a podobných záležitostí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84.11.29 Ostatní podpůrné služby pro instituce veřejné správy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centralizované veřejné zakázky a dodávky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budov ve vlastnictví nebo v používání státu (68.20.12, 68.32.13)</w:t>
      </w:r>
    </w:p>
    <w:p w:rsidR="00203A72" w:rsidRPr="00203A72" w:rsidRDefault="00203A72" w:rsidP="00203A72">
      <w:pPr>
        <w:keepNext/>
        <w:spacing w:after="0" w:line="240" w:lineRule="auto"/>
        <w:ind w:left="964" w:hanging="113"/>
        <w:rPr>
          <w:rFonts w:cs="Arial"/>
          <w:sz w:val="18"/>
        </w:rPr>
      </w:pPr>
      <w:r w:rsidRPr="00203A72">
        <w:rPr>
          <w:rFonts w:cs="Arial"/>
          <w:sz w:val="18"/>
        </w:rPr>
        <w:t>- provoz státních archivů (91.01.12)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84.12 Správní služby související se zdravotní péčí, vzděláváním, kulturou a jinými sociálními službami, kromě sociálního zabezpečení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v oblasti povinného sociálního zabezpečení (84.30.1)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84.12.1 Správní služby související se zdravotní péčí, vzděláváním, kulturou a jinými sociálními službami, kromě sociálního zabezpečení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pro koncepci výzkumu a vývoje a pro příslušné fondy v těchto oblastech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v oblasti povinného sociálního zabezpečení (84.30.1)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84.12.11 Správní služby v oblasti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pro různé vzdělávací instituce</w:t>
      </w:r>
    </w:p>
    <w:p w:rsidR="00203A72" w:rsidRPr="00203A72" w:rsidRDefault="00203A72" w:rsidP="00203A72">
      <w:pPr>
        <w:keepNext/>
        <w:spacing w:after="0" w:line="240" w:lineRule="auto"/>
        <w:ind w:left="964" w:hanging="113"/>
        <w:rPr>
          <w:rFonts w:cs="Arial"/>
          <w:sz w:val="18"/>
        </w:rPr>
      </w:pPr>
      <w:r w:rsidRPr="00203A72">
        <w:rPr>
          <w:rFonts w:cs="Arial"/>
          <w:sz w:val="18"/>
        </w:rPr>
        <w:t>- řízení, provoz, kontrola a podpora všech typů škol a jiných vzdělávacích institucí</w:t>
      </w:r>
    </w:p>
    <w:p w:rsidR="00203A72" w:rsidRPr="00203A72" w:rsidRDefault="00203A72" w:rsidP="00203A72">
      <w:pPr>
        <w:keepNext/>
        <w:spacing w:after="0" w:line="240" w:lineRule="auto"/>
        <w:ind w:left="964" w:hanging="113"/>
        <w:rPr>
          <w:rFonts w:cs="Arial"/>
          <w:sz w:val="18"/>
        </w:rPr>
      </w:pPr>
      <w:r w:rsidRPr="00203A72">
        <w:rPr>
          <w:rFonts w:cs="Arial"/>
          <w:sz w:val="18"/>
        </w:rPr>
        <w:t>- veřejné informační služby týkající se vzdělávacího systému obecně poskytované ministerstvy nebo speciálními programovými jednotkami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podpůrné služby ve vzdělání (85.60.10)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84.12.12 Správní služby v oblasti zdravotní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pro zdravotní a sociální péči</w:t>
      </w:r>
    </w:p>
    <w:p w:rsidR="00203A72" w:rsidRPr="00203A72" w:rsidRDefault="00203A72" w:rsidP="00203A72">
      <w:pPr>
        <w:keepNext/>
        <w:spacing w:after="0" w:line="240" w:lineRule="auto"/>
        <w:ind w:left="964" w:hanging="113"/>
        <w:rPr>
          <w:rFonts w:cs="Arial"/>
          <w:sz w:val="18"/>
        </w:rPr>
      </w:pPr>
      <w:r w:rsidRPr="00203A72">
        <w:rPr>
          <w:rFonts w:cs="Arial"/>
          <w:sz w:val="18"/>
        </w:rPr>
        <w:t>- řízení, provoz, kontrolu a podporu pro všeobecné, specializované nebo zubní nemocnice a kliniky, vč. pečovatelské a rekonvalescenční domácí služby</w:t>
      </w:r>
    </w:p>
    <w:p w:rsidR="00203A72" w:rsidRPr="00203A72" w:rsidRDefault="00203A72" w:rsidP="002A0692">
      <w:pPr>
        <w:keepNext/>
        <w:spacing w:after="120" w:line="240" w:lineRule="auto"/>
        <w:ind w:left="964" w:hanging="113"/>
        <w:rPr>
          <w:rFonts w:cs="Arial"/>
          <w:sz w:val="18"/>
        </w:rPr>
      </w:pPr>
      <w:r w:rsidRPr="00203A72">
        <w:rPr>
          <w:rFonts w:cs="Arial"/>
          <w:sz w:val="18"/>
        </w:rPr>
        <w:t>- správu, řízení, provoz a podporu v otázkách veřejného zdraví, např. provoz krevních bank, zjišťování chorob, prevence, řízení programů v oblasti kvality léků, regulace porodnosti atd.</w:t>
      </w:r>
    </w:p>
    <w:p w:rsidR="00203A72" w:rsidRPr="00203A72" w:rsidRDefault="00203A72" w:rsidP="00203A72">
      <w:pPr>
        <w:keepNext/>
        <w:spacing w:after="0" w:line="240" w:lineRule="auto"/>
        <w:ind w:left="851"/>
        <w:rPr>
          <w:rFonts w:cs="Arial"/>
          <w:sz w:val="18"/>
        </w:rPr>
      </w:pPr>
      <w:r w:rsidRPr="00203A72">
        <w:rPr>
          <w:rFonts w:cs="Arial"/>
          <w:sz w:val="18"/>
        </w:rPr>
        <w:t>Tyto služby často poskytují specializované profesní zdravotnické týmy nebo jednotlivci mimo nemocnice, kliniky nebo ordinace praktiků.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správu programů pro poskytování nemocenské, mateřských příspěvků nebo dočasných invalidních důchodů (84.30.11)</w:t>
      </w:r>
    </w:p>
    <w:p w:rsidR="00203A72" w:rsidRPr="00203A72" w:rsidRDefault="00203A72" w:rsidP="00203A72">
      <w:pPr>
        <w:keepNext/>
        <w:spacing w:after="0" w:line="240" w:lineRule="auto"/>
        <w:ind w:left="964" w:hanging="113"/>
        <w:rPr>
          <w:rFonts w:cs="Arial"/>
          <w:sz w:val="18"/>
        </w:rPr>
      </w:pPr>
      <w:r w:rsidRPr="00203A72">
        <w:rPr>
          <w:rFonts w:cs="Arial"/>
          <w:sz w:val="18"/>
        </w:rPr>
        <w:t>- zdravotní péči (86)</w:t>
      </w:r>
    </w:p>
    <w:p w:rsidR="00203A72" w:rsidRPr="00203A72" w:rsidRDefault="00203A72" w:rsidP="00203A72">
      <w:pPr>
        <w:keepNext/>
        <w:spacing w:after="0" w:line="240" w:lineRule="auto"/>
        <w:ind w:left="964" w:hanging="113"/>
        <w:rPr>
          <w:rFonts w:cs="Arial"/>
          <w:sz w:val="18"/>
        </w:rPr>
      </w:pPr>
      <w:r w:rsidRPr="00203A72">
        <w:rPr>
          <w:rFonts w:cs="Arial"/>
          <w:sz w:val="18"/>
        </w:rPr>
        <w:t>- služby sociální péče (87, 88)</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84.12.13 Správní služby v oblasti zajišťování bydlení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pro bytovou a všeobecnou obecní výstavbu, zásobování vodou, kanalizaci a pouliční osvětlení</w:t>
      </w:r>
    </w:p>
    <w:p w:rsidR="00203A72" w:rsidRPr="00203A72" w:rsidRDefault="00203A72" w:rsidP="00203A72">
      <w:pPr>
        <w:keepNext/>
        <w:spacing w:after="0" w:line="240" w:lineRule="auto"/>
        <w:ind w:left="964" w:hanging="113"/>
        <w:rPr>
          <w:rFonts w:cs="Arial"/>
          <w:sz w:val="18"/>
        </w:rPr>
      </w:pPr>
      <w:r w:rsidRPr="00203A72">
        <w:rPr>
          <w:rFonts w:cs="Arial"/>
          <w:sz w:val="18"/>
        </w:rPr>
        <w:t>- služby v oblasti rozvoje, monitorování a hodnocení bydlení a standardů bydlení (jiných než stavebních norem)</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 regulaci nájemného a standardy pro výběr žadatelů o státem dotované byty</w:t>
      </w:r>
    </w:p>
    <w:p w:rsidR="00203A72" w:rsidRPr="00203A72" w:rsidRDefault="00203A72" w:rsidP="00203A72">
      <w:pPr>
        <w:keepNext/>
        <w:spacing w:after="0" w:line="240" w:lineRule="auto"/>
        <w:ind w:left="964" w:hanging="113"/>
        <w:rPr>
          <w:rFonts w:cs="Arial"/>
          <w:sz w:val="18"/>
        </w:rPr>
      </w:pPr>
      <w:r w:rsidRPr="00203A72">
        <w:rPr>
          <w:rFonts w:cs="Arial"/>
          <w:sz w:val="18"/>
        </w:rPr>
        <w:t>- správní bytové služby pro širokou veřejnost nebo osoby se zvláštními potřebami</w:t>
      </w:r>
    </w:p>
    <w:p w:rsidR="00203A72" w:rsidRPr="00203A72" w:rsidRDefault="00203A72" w:rsidP="00203A72">
      <w:pPr>
        <w:keepNext/>
        <w:spacing w:after="0" w:line="240" w:lineRule="auto"/>
        <w:ind w:left="964" w:hanging="113"/>
        <w:rPr>
          <w:rFonts w:cs="Arial"/>
          <w:sz w:val="18"/>
        </w:rPr>
      </w:pPr>
      <w:r w:rsidRPr="00203A72">
        <w:rPr>
          <w:rFonts w:cs="Arial"/>
          <w:sz w:val="18"/>
        </w:rPr>
        <w:t>- šíření veřejných informací o bydlení</w:t>
      </w:r>
    </w:p>
    <w:p w:rsidR="00203A72" w:rsidRPr="00203A72" w:rsidRDefault="00203A72" w:rsidP="00203A72">
      <w:pPr>
        <w:keepNext/>
        <w:spacing w:after="0" w:line="240" w:lineRule="auto"/>
        <w:ind w:left="964" w:hanging="113"/>
        <w:rPr>
          <w:rFonts w:cs="Arial"/>
          <w:sz w:val="18"/>
        </w:rPr>
      </w:pPr>
      <w:r w:rsidRPr="00203A72">
        <w:rPr>
          <w:rFonts w:cs="Arial"/>
          <w:sz w:val="18"/>
        </w:rPr>
        <w:t>- služby úřadů, kanceláří, ministerstev a programových jednotek zabývajících se vývojem a správou regulace v oblasti dodávek vody</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v oblasti sběru a likvidace odpadu, provozu kanalizačního systému a čištění ulic</w:t>
      </w:r>
    </w:p>
    <w:p w:rsidR="00203A72" w:rsidRPr="00203A72" w:rsidRDefault="00203A72" w:rsidP="00203A72">
      <w:pPr>
        <w:keepNext/>
        <w:spacing w:after="0" w:line="240" w:lineRule="auto"/>
        <w:ind w:left="964" w:hanging="113"/>
        <w:rPr>
          <w:rFonts w:cs="Arial"/>
          <w:sz w:val="18"/>
        </w:rPr>
      </w:pPr>
      <w:r w:rsidRPr="00203A72">
        <w:rPr>
          <w:rFonts w:cs="Arial"/>
          <w:sz w:val="18"/>
        </w:rPr>
        <w:t>- normy pro znečišťování životního prostředí, šíření informací o znečištění</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programů ochrany životního prostředí</w:t>
      </w:r>
    </w:p>
    <w:p w:rsidR="00203A72" w:rsidRPr="00203A72" w:rsidRDefault="00F636D5" w:rsidP="00F636D5">
      <w:pPr>
        <w:keepNext/>
        <w:spacing w:after="0" w:line="240" w:lineRule="auto"/>
        <w:ind w:left="850"/>
        <w:jc w:val="both"/>
        <w:rPr>
          <w:rFonts w:cs="Arial"/>
          <w:sz w:val="18"/>
        </w:rPr>
      </w:pPr>
      <w:r>
        <w:rPr>
          <w:rFonts w:cs="Arial"/>
          <w:sz w:val="18"/>
        </w:rPr>
        <w:br w:type="column"/>
      </w:r>
      <w:r w:rsidR="00203A72" w:rsidRPr="00203A72">
        <w:rPr>
          <w:rFonts w:cs="Arial"/>
          <w:sz w:val="18"/>
        </w:rPr>
        <w:lastRenderedPageBreak/>
        <w:t>N:</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odpadními vodami, likvidacemi a sanacemi odpadů (37, 38, 39)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84.12.14 Správní služby v oblasti rekreace, kultury a náboženství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podpůrné služby pro kulturní zařízení a jednotlivé umělce, stejně jako organizace zabývající se podporou kulturní činnosti, vč. distribuce veřejných grantů umělcům</w:t>
      </w:r>
    </w:p>
    <w:p w:rsidR="00203A72" w:rsidRPr="00203A72" w:rsidRDefault="00203A72" w:rsidP="00203A72">
      <w:pPr>
        <w:keepNext/>
        <w:spacing w:after="0" w:line="240" w:lineRule="auto"/>
        <w:ind w:left="964" w:hanging="113"/>
        <w:rPr>
          <w:rFonts w:cs="Arial"/>
          <w:sz w:val="18"/>
        </w:rPr>
      </w:pPr>
      <w:r w:rsidRPr="00203A72">
        <w:rPr>
          <w:rFonts w:cs="Arial"/>
          <w:sz w:val="18"/>
        </w:rPr>
        <w:t>- podpůrné služby pro celostátní, regionální nebo místní slavnosti a pro údržbu a provozování církevních institucí</w:t>
      </w:r>
    </w:p>
    <w:p w:rsidR="00203A72" w:rsidRPr="00203A72" w:rsidRDefault="00203A72" w:rsidP="00203A72">
      <w:pPr>
        <w:keepNext/>
        <w:spacing w:after="0" w:line="240" w:lineRule="auto"/>
        <w:ind w:left="964" w:hanging="113"/>
        <w:rPr>
          <w:rFonts w:cs="Arial"/>
          <w:sz w:val="18"/>
        </w:rPr>
      </w:pPr>
      <w:r w:rsidRPr="00203A72">
        <w:rPr>
          <w:rFonts w:cs="Arial"/>
          <w:sz w:val="18"/>
        </w:rPr>
        <w:t>- sponzorské služby v oblasti rekreačních a kulturních činností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muzeí a jiných kulturních zařízení (91)</w:t>
      </w:r>
    </w:p>
    <w:p w:rsidR="00203A72" w:rsidRPr="00203A72" w:rsidRDefault="00203A72" w:rsidP="00203A72">
      <w:pPr>
        <w:keepNext/>
        <w:spacing w:after="0" w:line="240" w:lineRule="auto"/>
        <w:ind w:left="964" w:hanging="113"/>
        <w:rPr>
          <w:rFonts w:cs="Arial"/>
          <w:sz w:val="18"/>
        </w:rPr>
      </w:pPr>
      <w:r w:rsidRPr="00203A72">
        <w:rPr>
          <w:rFonts w:cs="Arial"/>
          <w:sz w:val="18"/>
        </w:rPr>
        <w:t>- státem provozované knihovnické a archivní služby (91.01.1)</w:t>
      </w:r>
    </w:p>
    <w:p w:rsidR="00203A72" w:rsidRPr="00203A72" w:rsidRDefault="00203A72" w:rsidP="00203A72">
      <w:pPr>
        <w:keepNext/>
        <w:spacing w:after="0" w:line="240" w:lineRule="auto"/>
        <w:ind w:left="964" w:hanging="113"/>
        <w:rPr>
          <w:rFonts w:cs="Arial"/>
          <w:sz w:val="18"/>
        </w:rPr>
      </w:pPr>
      <w:r w:rsidRPr="00203A72">
        <w:rPr>
          <w:rFonts w:cs="Arial"/>
          <w:sz w:val="18"/>
        </w:rPr>
        <w:t>- jiné rekreační služby (92.00, 93.21, 93.29)</w:t>
      </w:r>
    </w:p>
    <w:p w:rsidR="00203A72" w:rsidRPr="00203A72" w:rsidRDefault="00203A72" w:rsidP="00203A72">
      <w:pPr>
        <w:keepNext/>
        <w:spacing w:after="0" w:line="240" w:lineRule="auto"/>
        <w:ind w:left="964" w:hanging="113"/>
        <w:rPr>
          <w:rFonts w:cs="Arial"/>
          <w:sz w:val="18"/>
        </w:rPr>
      </w:pPr>
      <w:r w:rsidRPr="00203A72">
        <w:rPr>
          <w:rFonts w:cs="Arial"/>
          <w:sz w:val="18"/>
        </w:rPr>
        <w:t>- provozování sportovních zařízení (93.11.10)</w:t>
      </w:r>
    </w:p>
    <w:p w:rsidR="00203A72" w:rsidRPr="00203A72" w:rsidRDefault="00203A72" w:rsidP="00203A72">
      <w:pPr>
        <w:keepNext/>
        <w:spacing w:after="0" w:line="240" w:lineRule="auto"/>
        <w:ind w:left="964" w:hanging="113"/>
        <w:rPr>
          <w:rFonts w:cs="Arial"/>
          <w:sz w:val="18"/>
        </w:rPr>
      </w:pPr>
      <w:r w:rsidRPr="00203A72">
        <w:rPr>
          <w:rFonts w:cs="Arial"/>
          <w:sz w:val="18"/>
        </w:rPr>
        <w:t>- propagaci a organizování sportovních akcí (93.12.10, 93.19.11)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84.13 Správní služby přispívající k efektivnějšímu chodu podnikání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84.13.1 Správní služby přispívající k efektivnějšímu chodu podnikání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administrativní služby pro koncepci výzkumu a vývoje a pro příslušné fondy v těchto oblastech</w:t>
      </w:r>
    </w:p>
    <w:p w:rsidR="00203A72" w:rsidRPr="00203A72" w:rsidRDefault="00203A72" w:rsidP="00203A72">
      <w:pPr>
        <w:keepNext/>
        <w:spacing w:after="0" w:line="240" w:lineRule="auto"/>
        <w:ind w:left="964" w:hanging="113"/>
        <w:rPr>
          <w:rFonts w:cs="Arial"/>
          <w:sz w:val="18"/>
        </w:rPr>
      </w:pPr>
      <w:r w:rsidRPr="00203A72">
        <w:rPr>
          <w:rFonts w:cs="Arial"/>
          <w:sz w:val="18"/>
        </w:rPr>
        <w:t>- podpůrné a informační služby pro dále uvedené záležitosti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výzkumu a experimentálního vývoje (72)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84.13.11 Správní služby související se zemědělstvím, lesnictvím, rybolovem a myslivostí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v oblasti:</w:t>
      </w:r>
    </w:p>
    <w:p w:rsidR="00203A72" w:rsidRPr="00203A72" w:rsidRDefault="00203A72" w:rsidP="00203A72">
      <w:pPr>
        <w:keepNext/>
        <w:spacing w:after="0" w:line="240" w:lineRule="auto"/>
        <w:ind w:left="1247" w:hanging="113"/>
        <w:rPr>
          <w:rFonts w:cs="Arial"/>
          <w:sz w:val="18"/>
        </w:rPr>
      </w:pPr>
      <w:r w:rsidRPr="00203A72">
        <w:rPr>
          <w:rFonts w:cs="Arial"/>
          <w:sz w:val="18"/>
        </w:rPr>
        <w:t>• správy zemědělských pozemků</w:t>
      </w:r>
    </w:p>
    <w:p w:rsidR="00203A72" w:rsidRPr="00203A72" w:rsidRDefault="00203A72" w:rsidP="00203A72">
      <w:pPr>
        <w:keepNext/>
        <w:spacing w:after="0" w:line="240" w:lineRule="auto"/>
        <w:ind w:left="1247" w:hanging="113"/>
        <w:rPr>
          <w:rFonts w:cs="Arial"/>
          <w:sz w:val="18"/>
        </w:rPr>
      </w:pPr>
      <w:r w:rsidRPr="00203A72">
        <w:rPr>
          <w:rFonts w:cs="Arial"/>
          <w:sz w:val="18"/>
        </w:rPr>
        <w:t>• zemědělské reformy a pozemkového vyrovnání</w:t>
      </w:r>
    </w:p>
    <w:p w:rsidR="00203A72" w:rsidRPr="00203A72" w:rsidRDefault="00203A72" w:rsidP="00203A72">
      <w:pPr>
        <w:keepNext/>
        <w:spacing w:after="0" w:line="240" w:lineRule="auto"/>
        <w:ind w:left="1247" w:hanging="113"/>
        <w:rPr>
          <w:rFonts w:cs="Arial"/>
          <w:sz w:val="18"/>
        </w:rPr>
      </w:pPr>
      <w:r w:rsidRPr="00203A72">
        <w:rPr>
          <w:rFonts w:cs="Arial"/>
          <w:sz w:val="18"/>
        </w:rPr>
        <w:t>• stabilizace zemědělského trhu</w:t>
      </w:r>
    </w:p>
    <w:p w:rsidR="00203A72" w:rsidRPr="00203A72" w:rsidRDefault="00203A72" w:rsidP="00203A72">
      <w:pPr>
        <w:keepNext/>
        <w:spacing w:after="0" w:line="240" w:lineRule="auto"/>
        <w:ind w:left="1247" w:hanging="113"/>
        <w:rPr>
          <w:rFonts w:cs="Arial"/>
          <w:sz w:val="18"/>
        </w:rPr>
      </w:pPr>
      <w:r w:rsidRPr="00203A72">
        <w:rPr>
          <w:rFonts w:cs="Arial"/>
          <w:sz w:val="18"/>
        </w:rPr>
        <w:t>• veterinárních záležitostí</w:t>
      </w:r>
    </w:p>
    <w:p w:rsidR="00203A72" w:rsidRPr="00203A72" w:rsidRDefault="00203A72" w:rsidP="00203A72">
      <w:pPr>
        <w:keepNext/>
        <w:spacing w:after="0" w:line="240" w:lineRule="auto"/>
        <w:ind w:left="1247" w:hanging="113"/>
        <w:rPr>
          <w:rFonts w:cs="Arial"/>
          <w:sz w:val="18"/>
        </w:rPr>
      </w:pPr>
      <w:r w:rsidRPr="00203A72">
        <w:rPr>
          <w:rFonts w:cs="Arial"/>
          <w:sz w:val="18"/>
        </w:rPr>
        <w:t>• ochrany proti škůdcům</w:t>
      </w:r>
    </w:p>
    <w:p w:rsidR="00203A72" w:rsidRPr="00203A72" w:rsidRDefault="00203A72" w:rsidP="00203A72">
      <w:pPr>
        <w:keepNext/>
        <w:spacing w:after="0" w:line="240" w:lineRule="auto"/>
        <w:ind w:left="1247" w:hanging="113"/>
        <w:rPr>
          <w:rFonts w:cs="Arial"/>
          <w:sz w:val="18"/>
        </w:rPr>
      </w:pPr>
      <w:r w:rsidRPr="00203A72">
        <w:rPr>
          <w:rFonts w:cs="Arial"/>
          <w:sz w:val="18"/>
        </w:rPr>
        <w:t>• lesnictví</w:t>
      </w:r>
    </w:p>
    <w:p w:rsidR="00203A72" w:rsidRPr="00203A72" w:rsidRDefault="00203A72" w:rsidP="00203A72">
      <w:pPr>
        <w:keepNext/>
        <w:spacing w:after="0" w:line="240" w:lineRule="auto"/>
        <w:ind w:left="1247" w:hanging="113"/>
        <w:rPr>
          <w:rFonts w:cs="Arial"/>
          <w:sz w:val="18"/>
        </w:rPr>
      </w:pPr>
      <w:r w:rsidRPr="00203A72">
        <w:rPr>
          <w:rFonts w:cs="Arial"/>
          <w:sz w:val="18"/>
        </w:rPr>
        <w:t>• rybolovu a myslivosti</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v oblasti:</w:t>
      </w:r>
    </w:p>
    <w:p w:rsidR="00203A72" w:rsidRPr="00203A72" w:rsidRDefault="00203A72" w:rsidP="00203A72">
      <w:pPr>
        <w:keepNext/>
        <w:spacing w:after="0" w:line="240" w:lineRule="auto"/>
        <w:ind w:left="1247" w:hanging="113"/>
        <w:rPr>
          <w:rFonts w:cs="Arial"/>
          <w:sz w:val="18"/>
        </w:rPr>
      </w:pPr>
      <w:r w:rsidRPr="00203A72">
        <w:rPr>
          <w:rFonts w:cs="Arial"/>
          <w:sz w:val="18"/>
        </w:rPr>
        <w:t>• ochrany zemědělské půdy</w:t>
      </w:r>
    </w:p>
    <w:p w:rsidR="00203A72" w:rsidRPr="00203A72" w:rsidRDefault="00203A72" w:rsidP="00203A72">
      <w:pPr>
        <w:keepNext/>
        <w:spacing w:after="0" w:line="240" w:lineRule="auto"/>
        <w:ind w:left="1247" w:hanging="113"/>
        <w:rPr>
          <w:rFonts w:cs="Arial"/>
          <w:sz w:val="18"/>
        </w:rPr>
      </w:pPr>
      <w:r w:rsidRPr="00203A72">
        <w:rPr>
          <w:rFonts w:cs="Arial"/>
          <w:sz w:val="18"/>
        </w:rPr>
        <w:t>• rekultivace pozemků</w:t>
      </w:r>
    </w:p>
    <w:p w:rsidR="00203A72" w:rsidRPr="00203A72" w:rsidRDefault="00203A72" w:rsidP="00203A72">
      <w:pPr>
        <w:keepNext/>
        <w:spacing w:after="0" w:line="240" w:lineRule="auto"/>
        <w:ind w:left="1247" w:hanging="113"/>
        <w:rPr>
          <w:rFonts w:cs="Arial"/>
          <w:sz w:val="18"/>
        </w:rPr>
      </w:pPr>
      <w:r w:rsidRPr="00203A72">
        <w:rPr>
          <w:rFonts w:cs="Arial"/>
          <w:sz w:val="18"/>
        </w:rPr>
        <w:t>• zkvalitňování a rozšiřování pozemků</w:t>
      </w:r>
    </w:p>
    <w:p w:rsidR="00203A72" w:rsidRPr="00203A72" w:rsidRDefault="00203A72" w:rsidP="00203A72">
      <w:pPr>
        <w:keepNext/>
        <w:spacing w:after="0" w:line="240" w:lineRule="auto"/>
        <w:ind w:left="1247" w:hanging="113"/>
        <w:rPr>
          <w:rFonts w:cs="Arial"/>
          <w:sz w:val="18"/>
        </w:rPr>
      </w:pPr>
      <w:r w:rsidRPr="00203A72">
        <w:rPr>
          <w:rFonts w:cs="Arial"/>
          <w:sz w:val="18"/>
        </w:rPr>
        <w:t>• poskytování veterinární péče farmám</w:t>
      </w:r>
    </w:p>
    <w:p w:rsidR="00203A72" w:rsidRPr="00203A72" w:rsidRDefault="00203A72" w:rsidP="00203A72">
      <w:pPr>
        <w:keepNext/>
        <w:spacing w:after="0" w:line="240" w:lineRule="auto"/>
        <w:ind w:left="1247" w:hanging="113"/>
        <w:rPr>
          <w:rFonts w:cs="Arial"/>
          <w:sz w:val="18"/>
        </w:rPr>
      </w:pPr>
      <w:r w:rsidRPr="00203A72">
        <w:rPr>
          <w:rFonts w:cs="Arial"/>
          <w:sz w:val="18"/>
        </w:rPr>
        <w:t>• hubení a likvidace škůdců, obtížného hmyzu, chorob rostlin nebo jiných ničivých činitelů</w:t>
      </w:r>
    </w:p>
    <w:p w:rsidR="00203A72" w:rsidRPr="00203A72" w:rsidRDefault="00203A72" w:rsidP="00203A72">
      <w:pPr>
        <w:keepNext/>
        <w:spacing w:after="0" w:line="240" w:lineRule="auto"/>
        <w:ind w:left="1247" w:hanging="113"/>
        <w:rPr>
          <w:rFonts w:cs="Arial"/>
          <w:sz w:val="18"/>
        </w:rPr>
      </w:pPr>
      <w:r w:rsidRPr="00203A72">
        <w:rPr>
          <w:rFonts w:cs="Arial"/>
          <w:sz w:val="18"/>
        </w:rPr>
        <w:t>• kontroly a klasifikace úrody</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týkající se:</w:t>
      </w:r>
    </w:p>
    <w:p w:rsidR="00203A72" w:rsidRPr="00203A72" w:rsidRDefault="00203A72" w:rsidP="00203A72">
      <w:pPr>
        <w:keepNext/>
        <w:spacing w:after="0" w:line="240" w:lineRule="auto"/>
        <w:ind w:left="1247" w:hanging="113"/>
        <w:rPr>
          <w:rFonts w:cs="Arial"/>
          <w:sz w:val="18"/>
        </w:rPr>
      </w:pPr>
      <w:r w:rsidRPr="00203A72">
        <w:rPr>
          <w:rFonts w:cs="Arial"/>
          <w:sz w:val="18"/>
        </w:rPr>
        <w:t>• regulace v oblasti lesnických činností</w:t>
      </w:r>
    </w:p>
    <w:p w:rsidR="00203A72" w:rsidRPr="00203A72" w:rsidRDefault="00203A72" w:rsidP="00203A72">
      <w:pPr>
        <w:keepNext/>
        <w:spacing w:after="0" w:line="240" w:lineRule="auto"/>
        <w:ind w:left="1247" w:hanging="113"/>
        <w:rPr>
          <w:rFonts w:cs="Arial"/>
          <w:sz w:val="18"/>
        </w:rPr>
      </w:pPr>
      <w:r w:rsidRPr="00203A72">
        <w:rPr>
          <w:rFonts w:cs="Arial"/>
          <w:sz w:val="18"/>
        </w:rPr>
        <w:t>• vydávání licencí ke kácení stromů</w:t>
      </w:r>
    </w:p>
    <w:p w:rsidR="00203A72" w:rsidRPr="00203A72" w:rsidRDefault="00203A72" w:rsidP="00203A72">
      <w:pPr>
        <w:keepNext/>
        <w:spacing w:after="0" w:line="240" w:lineRule="auto"/>
        <w:ind w:left="1247" w:hanging="113"/>
        <w:rPr>
          <w:rFonts w:cs="Arial"/>
          <w:sz w:val="18"/>
        </w:rPr>
      </w:pPr>
      <w:r w:rsidRPr="00203A72">
        <w:rPr>
          <w:rFonts w:cs="Arial"/>
          <w:sz w:val="18"/>
        </w:rPr>
        <w:t>• racionalizace lesních zdrojů, těžby</w:t>
      </w:r>
    </w:p>
    <w:p w:rsidR="00203A72" w:rsidRPr="00203A72" w:rsidRDefault="00203A72" w:rsidP="00203A72">
      <w:pPr>
        <w:keepNext/>
        <w:spacing w:after="0" w:line="240" w:lineRule="auto"/>
        <w:ind w:left="1247" w:hanging="113"/>
        <w:rPr>
          <w:rFonts w:cs="Arial"/>
          <w:sz w:val="18"/>
        </w:rPr>
      </w:pPr>
      <w:r w:rsidRPr="00203A72">
        <w:rPr>
          <w:rFonts w:cs="Arial"/>
          <w:sz w:val="18"/>
        </w:rPr>
        <w:t>• zalesňovacích prací</w:t>
      </w:r>
    </w:p>
    <w:p w:rsidR="00203A72" w:rsidRPr="00203A72" w:rsidRDefault="00203A72" w:rsidP="00203A72">
      <w:pPr>
        <w:keepNext/>
        <w:spacing w:after="0" w:line="240" w:lineRule="auto"/>
        <w:ind w:left="1247" w:hanging="113"/>
        <w:rPr>
          <w:rFonts w:cs="Arial"/>
          <w:sz w:val="18"/>
        </w:rPr>
      </w:pPr>
      <w:r w:rsidRPr="00203A72">
        <w:rPr>
          <w:rFonts w:cs="Arial"/>
          <w:sz w:val="18"/>
        </w:rPr>
        <w:t>• správních služeb v oblasti provozu a podpory lesních obor a rybářských sádek</w:t>
      </w:r>
    </w:p>
    <w:p w:rsidR="00203A72" w:rsidRPr="00203A72" w:rsidRDefault="00203A72" w:rsidP="00203A72">
      <w:pPr>
        <w:keepNext/>
        <w:spacing w:after="0" w:line="240" w:lineRule="auto"/>
        <w:ind w:left="1247" w:hanging="113"/>
        <w:rPr>
          <w:rFonts w:cs="Arial"/>
          <w:sz w:val="18"/>
        </w:rPr>
      </w:pPr>
      <w:r w:rsidRPr="00203A72">
        <w:rPr>
          <w:rFonts w:cs="Arial"/>
          <w:sz w:val="18"/>
        </w:rPr>
        <w:t>• vypracování a monitoringu regulací, vč. licencí pro rybolov a myslivost</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84.13.12 Správní služby související s palivy a energetikou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v oblasti:</w:t>
      </w:r>
    </w:p>
    <w:p w:rsidR="00203A72" w:rsidRPr="00203A72" w:rsidRDefault="00203A72" w:rsidP="00203A72">
      <w:pPr>
        <w:keepNext/>
        <w:spacing w:after="0" w:line="240" w:lineRule="auto"/>
        <w:ind w:left="1247" w:hanging="113"/>
        <w:rPr>
          <w:rFonts w:cs="Arial"/>
          <w:sz w:val="18"/>
        </w:rPr>
      </w:pPr>
      <w:r w:rsidRPr="00203A72">
        <w:rPr>
          <w:rFonts w:cs="Arial"/>
          <w:sz w:val="18"/>
        </w:rPr>
        <w:t>• pevných paliv, vč. nařízení o jejich využívání nebo zachování</w:t>
      </w:r>
    </w:p>
    <w:p w:rsidR="00203A72" w:rsidRPr="00203A72" w:rsidRDefault="00203A72" w:rsidP="00203A72">
      <w:pPr>
        <w:keepNext/>
        <w:spacing w:after="0" w:line="240" w:lineRule="auto"/>
        <w:ind w:left="1247" w:hanging="113"/>
        <w:rPr>
          <w:rFonts w:cs="Arial"/>
          <w:sz w:val="18"/>
        </w:rPr>
      </w:pPr>
      <w:r w:rsidRPr="00203A72">
        <w:rPr>
          <w:rFonts w:cs="Arial"/>
          <w:sz w:val="18"/>
        </w:rPr>
        <w:t>• ropy a zemního plynu</w:t>
      </w:r>
    </w:p>
    <w:p w:rsidR="00203A72" w:rsidRPr="00203A72" w:rsidRDefault="00203A72" w:rsidP="00203A72">
      <w:pPr>
        <w:keepNext/>
        <w:spacing w:after="0" w:line="240" w:lineRule="auto"/>
        <w:ind w:left="1247" w:hanging="113"/>
        <w:rPr>
          <w:rFonts w:cs="Arial"/>
          <w:sz w:val="18"/>
        </w:rPr>
      </w:pPr>
      <w:r w:rsidRPr="00203A72">
        <w:rPr>
          <w:rFonts w:cs="Arial"/>
          <w:sz w:val="18"/>
        </w:rPr>
        <w:t>• minerálních paliv</w:t>
      </w:r>
    </w:p>
    <w:p w:rsidR="00203A72" w:rsidRPr="00203A72" w:rsidRDefault="00203A72" w:rsidP="00203A72">
      <w:pPr>
        <w:keepNext/>
        <w:spacing w:after="0" w:line="240" w:lineRule="auto"/>
        <w:ind w:left="1247" w:hanging="113"/>
        <w:rPr>
          <w:rFonts w:cs="Arial"/>
          <w:sz w:val="18"/>
        </w:rPr>
      </w:pPr>
      <w:r w:rsidRPr="00203A72">
        <w:rPr>
          <w:rFonts w:cs="Arial"/>
          <w:sz w:val="18"/>
        </w:rPr>
        <w:t>• jaderného a nekomerčního paliva, vč. paliv jako je alkohol, dřevo, dřevní odpad atd.</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84.13.13 Správní služby související se zásobami nerostných surovin, těžbou, výrobou a výstavbou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v oblasti:</w:t>
      </w:r>
    </w:p>
    <w:p w:rsidR="00203A72" w:rsidRPr="00203A72" w:rsidRDefault="00203A72" w:rsidP="00203A72">
      <w:pPr>
        <w:keepNext/>
        <w:spacing w:after="0" w:line="240" w:lineRule="auto"/>
        <w:ind w:left="1247" w:hanging="113"/>
        <w:rPr>
          <w:rFonts w:cs="Arial"/>
          <w:sz w:val="18"/>
        </w:rPr>
      </w:pPr>
      <w:r w:rsidRPr="00203A72">
        <w:rPr>
          <w:rFonts w:cs="Arial"/>
          <w:sz w:val="18"/>
        </w:rPr>
        <w:t>• nacházení, využití, ochrany, marketingu a jiných aspektů těžby nerostů, vč. vypracování a kontroly nařízení týkajících se průzkumu</w:t>
      </w:r>
    </w:p>
    <w:p w:rsidR="00203A72" w:rsidRPr="00203A72" w:rsidRDefault="00203A72" w:rsidP="00203A72">
      <w:pPr>
        <w:keepNext/>
        <w:spacing w:after="0" w:line="240" w:lineRule="auto"/>
        <w:ind w:left="1247" w:hanging="113"/>
        <w:rPr>
          <w:rFonts w:cs="Arial"/>
          <w:sz w:val="18"/>
        </w:rPr>
      </w:pPr>
      <w:r w:rsidRPr="00203A72">
        <w:rPr>
          <w:rFonts w:cs="Arial"/>
          <w:sz w:val="18"/>
        </w:rPr>
        <w:t>• norem pro důlní činnost a bezpečnost</w:t>
      </w:r>
    </w:p>
    <w:p w:rsidR="00203A72" w:rsidRPr="00203A72" w:rsidRDefault="00203A72" w:rsidP="00203A72">
      <w:pPr>
        <w:keepNext/>
        <w:spacing w:after="0" w:line="240" w:lineRule="auto"/>
        <w:ind w:left="1247" w:hanging="113"/>
        <w:rPr>
          <w:rFonts w:cs="Arial"/>
          <w:sz w:val="18"/>
        </w:rPr>
      </w:pPr>
      <w:r w:rsidRPr="00203A72">
        <w:rPr>
          <w:rFonts w:cs="Arial"/>
          <w:sz w:val="18"/>
        </w:rPr>
        <w:t>• služeb pro rozvoj, rozšiřování a zlepšení stavu výrobních provozoven</w:t>
      </w:r>
    </w:p>
    <w:p w:rsidR="00203A72" w:rsidRPr="00203A72" w:rsidRDefault="00203A72" w:rsidP="00203A72">
      <w:pPr>
        <w:keepNext/>
        <w:spacing w:after="0" w:line="240" w:lineRule="auto"/>
        <w:ind w:left="1247" w:hanging="113"/>
        <w:rPr>
          <w:rFonts w:cs="Arial"/>
          <w:sz w:val="18"/>
        </w:rPr>
      </w:pPr>
      <w:r w:rsidRPr="00203A72">
        <w:rPr>
          <w:rFonts w:cs="Arial"/>
          <w:sz w:val="18"/>
        </w:rPr>
        <w:t>• služeb spojených s vývojem a správou nařízení týkajících se stavebních norem, vydáváním kolaudačních rozhodnutí a povolení k užívání, vypracováním a kontrolou nařízení týkajících se bezpečnosti na stavbách</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v oblasti minerálních paliv (84.13.12)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84.13.14 Správní služby související s dopravou a spoji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v oblasti silniční a vodní dopravy, železniční a letecké dopravy a komunikací</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týkající se:</w:t>
      </w:r>
    </w:p>
    <w:p w:rsidR="00203A72" w:rsidRPr="00203A72" w:rsidRDefault="00203A72" w:rsidP="00203A72">
      <w:pPr>
        <w:keepNext/>
        <w:spacing w:after="0" w:line="240" w:lineRule="auto"/>
        <w:ind w:left="1247" w:hanging="113"/>
        <w:rPr>
          <w:rFonts w:cs="Arial"/>
          <w:sz w:val="18"/>
        </w:rPr>
      </w:pPr>
      <w:r w:rsidRPr="00203A72">
        <w:rPr>
          <w:rFonts w:cs="Arial"/>
          <w:sz w:val="18"/>
        </w:rPr>
        <w:t>• plánování, navrhování, výstavby, údržby a zkvalitňování silnic, dálnic a příslušných staveb</w:t>
      </w:r>
    </w:p>
    <w:p w:rsidR="00203A72" w:rsidRPr="00203A72" w:rsidRDefault="00203A72" w:rsidP="00203A72">
      <w:pPr>
        <w:keepNext/>
        <w:spacing w:after="0" w:line="240" w:lineRule="auto"/>
        <w:ind w:left="1247" w:hanging="113"/>
        <w:rPr>
          <w:rFonts w:cs="Arial"/>
          <w:sz w:val="18"/>
        </w:rPr>
      </w:pPr>
      <w:r w:rsidRPr="00203A72">
        <w:rPr>
          <w:rFonts w:cs="Arial"/>
          <w:sz w:val="18"/>
        </w:rPr>
        <w:t>• silničního spodku a příslušných staveb</w:t>
      </w:r>
    </w:p>
    <w:p w:rsidR="00203A72" w:rsidRPr="00203A72" w:rsidRDefault="00203A72" w:rsidP="00203A72">
      <w:pPr>
        <w:keepNext/>
        <w:spacing w:after="0" w:line="240" w:lineRule="auto"/>
        <w:ind w:left="1247" w:hanging="113"/>
        <w:rPr>
          <w:rFonts w:cs="Arial"/>
          <w:sz w:val="18"/>
        </w:rPr>
      </w:pPr>
      <w:r w:rsidRPr="00203A72">
        <w:rPr>
          <w:rFonts w:cs="Arial"/>
          <w:sz w:val="18"/>
        </w:rPr>
        <w:t>• zařízení pro vodní dopravu; železnic; letištních drah, terminálů, hangárů, pomůcek pro leteckou navigaci; jiných pevných konstrukcí a zařízení spojených s leteckou dopravou</w:t>
      </w:r>
    </w:p>
    <w:p w:rsidR="00203A72" w:rsidRPr="00203A72" w:rsidRDefault="00203A72" w:rsidP="00203A72">
      <w:pPr>
        <w:keepNext/>
        <w:spacing w:after="0" w:line="240" w:lineRule="auto"/>
        <w:ind w:left="1247" w:hanging="113"/>
        <w:rPr>
          <w:rFonts w:cs="Arial"/>
          <w:sz w:val="18"/>
        </w:rPr>
      </w:pPr>
      <w:r w:rsidRPr="00203A72">
        <w:rPr>
          <w:rFonts w:cs="Arial"/>
          <w:sz w:val="18"/>
        </w:rPr>
        <w:t>• přepravních potrubí a jiných zařízení</w:t>
      </w:r>
    </w:p>
    <w:p w:rsidR="00203A72" w:rsidRPr="00203A72" w:rsidRDefault="00203A72" w:rsidP="00203A72">
      <w:pPr>
        <w:keepNext/>
        <w:spacing w:after="0" w:line="240" w:lineRule="auto"/>
        <w:ind w:left="964" w:hanging="113"/>
        <w:rPr>
          <w:rFonts w:cs="Arial"/>
          <w:sz w:val="18"/>
        </w:rPr>
      </w:pPr>
      <w:r w:rsidRPr="00203A72">
        <w:rPr>
          <w:rFonts w:cs="Arial"/>
          <w:sz w:val="18"/>
        </w:rPr>
        <w:t>- dohled a regulaci těchto prací, vypracování a správu provozních nařízení pro výše uvedené dopravní prostředky a s nimi spojené vybavení</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v oblasti komunikací, tj. poštovních, telefonních, telegrafních, kabelových a bezdrátových komunikačních systémů a komunikačních satelitů</w:t>
      </w:r>
    </w:p>
    <w:p w:rsidR="00203A72" w:rsidRPr="00203A72" w:rsidRDefault="00203A72" w:rsidP="00203A72">
      <w:pPr>
        <w:keepNext/>
        <w:spacing w:after="0" w:line="240" w:lineRule="auto"/>
        <w:ind w:left="964" w:hanging="113"/>
        <w:rPr>
          <w:rFonts w:cs="Arial"/>
          <w:sz w:val="18"/>
        </w:rPr>
      </w:pPr>
      <w:r w:rsidRPr="00203A72">
        <w:rPr>
          <w:rFonts w:cs="Arial"/>
          <w:sz w:val="18"/>
        </w:rPr>
        <w:t>- služby v oblasti plánování, rozvoje, provozu a zkvalitňování komunikačních systémů</w:t>
      </w:r>
    </w:p>
    <w:p w:rsidR="00203A72" w:rsidRPr="00203A72" w:rsidRDefault="00203A72" w:rsidP="00203A72">
      <w:pPr>
        <w:keepNext/>
        <w:spacing w:after="0" w:line="240" w:lineRule="auto"/>
        <w:ind w:left="964" w:hanging="113"/>
        <w:rPr>
          <w:rFonts w:cs="Arial"/>
          <w:sz w:val="18"/>
        </w:rPr>
      </w:pPr>
      <w:r w:rsidRPr="00203A72">
        <w:rPr>
          <w:rFonts w:cs="Arial"/>
          <w:sz w:val="18"/>
        </w:rPr>
        <w:t>- služby v oblasti rozvoje a správy nařízení pro tyto systémy</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policejní řízení provozu na silnicích a vodních cestách (84.24.11)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84.13.15 Správní služby související s obchodem, ubytováním a stravováním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související s distribučním obchodem a skladováním, s hotely a restauracemi</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týkající se:</w:t>
      </w:r>
    </w:p>
    <w:p w:rsidR="00203A72" w:rsidRPr="00203A72" w:rsidRDefault="00203A72" w:rsidP="00203A72">
      <w:pPr>
        <w:keepNext/>
        <w:spacing w:after="0" w:line="240" w:lineRule="auto"/>
        <w:ind w:left="1247" w:hanging="113"/>
        <w:rPr>
          <w:rFonts w:cs="Arial"/>
          <w:sz w:val="18"/>
        </w:rPr>
      </w:pPr>
      <w:r w:rsidRPr="00203A72">
        <w:rPr>
          <w:rFonts w:cs="Arial"/>
          <w:sz w:val="18"/>
        </w:rPr>
        <w:t>• vývoje a kontroly nařízení v oblasti velkoobchodu a maloobchodu, ochrany spotřebitele, cenové kontroly a přídělových programů prováděných prostřednictvím maloobchodníků nebo velkoobchodníků, skladů, hotelových a restauračních provozů</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v oblasti navrhování a výstavby hotelového ubytování a restaurací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84.13.16 Správní služby související s cestovním ruchem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v oblasti cestovního ruchu a propagace cestovního ruchu</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v oblasti:</w:t>
      </w:r>
    </w:p>
    <w:p w:rsidR="00203A72" w:rsidRPr="00203A72" w:rsidRDefault="00203A72" w:rsidP="00203A72">
      <w:pPr>
        <w:keepNext/>
        <w:spacing w:after="0" w:line="240" w:lineRule="auto"/>
        <w:ind w:left="1247" w:hanging="113"/>
        <w:rPr>
          <w:rFonts w:cs="Arial"/>
          <w:sz w:val="18"/>
        </w:rPr>
      </w:pPr>
      <w:r w:rsidRPr="00203A72">
        <w:rPr>
          <w:rFonts w:cs="Arial"/>
          <w:sz w:val="18"/>
        </w:rPr>
        <w:t>• reklamních kampaní</w:t>
      </w:r>
    </w:p>
    <w:p w:rsidR="00203A72" w:rsidRPr="00203A72" w:rsidRDefault="00203A72" w:rsidP="00203A72">
      <w:pPr>
        <w:keepNext/>
        <w:spacing w:after="0" w:line="240" w:lineRule="auto"/>
        <w:ind w:left="1247" w:hanging="113"/>
        <w:rPr>
          <w:rFonts w:cs="Arial"/>
          <w:sz w:val="18"/>
        </w:rPr>
      </w:pPr>
      <w:r w:rsidRPr="00203A72">
        <w:rPr>
          <w:rFonts w:cs="Arial"/>
          <w:sz w:val="18"/>
        </w:rPr>
        <w:t>• šíření turistických informací</w:t>
      </w:r>
    </w:p>
    <w:p w:rsidR="00203A72" w:rsidRPr="00203A72" w:rsidRDefault="00203A72" w:rsidP="00203A72">
      <w:pPr>
        <w:keepNext/>
        <w:spacing w:after="0" w:line="240" w:lineRule="auto"/>
        <w:ind w:left="1247" w:hanging="113"/>
        <w:rPr>
          <w:rFonts w:cs="Arial"/>
          <w:sz w:val="18"/>
        </w:rPr>
      </w:pPr>
      <w:r w:rsidRPr="00203A72">
        <w:rPr>
          <w:rFonts w:cs="Arial"/>
          <w:sz w:val="18"/>
        </w:rPr>
        <w:t>• jiných služeb na podporu cestovního ruchu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turistických informačních středisek (79.90.12)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84.13.17 Správní služby v oblasti víceúčelových rozvojových projektů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v oblasti: plánování, navrhování, výstavby, zkvalitňování a provozu víceúčelových projektů; tyto projekty mohou zahrnovat například integrovaná zařízení pro výrobu energie, protipovodňová opatření, zavlažovací systémy, plavební cesty a zařízení pro rekreaci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84.13.18 Všeobecné správní služby související s ekonomikou, obchodem a pracovními záležitostmi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v oblasti:</w:t>
      </w:r>
    </w:p>
    <w:p w:rsidR="00203A72" w:rsidRPr="00203A72" w:rsidRDefault="00203A72" w:rsidP="00203A72">
      <w:pPr>
        <w:keepNext/>
        <w:spacing w:after="0" w:line="240" w:lineRule="auto"/>
        <w:ind w:left="1247" w:hanging="113"/>
        <w:rPr>
          <w:rFonts w:cs="Arial"/>
          <w:sz w:val="18"/>
        </w:rPr>
      </w:pPr>
      <w:r w:rsidRPr="00203A72">
        <w:rPr>
          <w:rFonts w:cs="Arial"/>
          <w:sz w:val="18"/>
        </w:rPr>
        <w:t>• formulování všeobecné hospodářské politiky</w:t>
      </w:r>
    </w:p>
    <w:p w:rsidR="00203A72" w:rsidRPr="00203A72" w:rsidRDefault="00203A72" w:rsidP="00203A72">
      <w:pPr>
        <w:keepNext/>
        <w:spacing w:after="0" w:line="240" w:lineRule="auto"/>
        <w:ind w:left="1247" w:hanging="113"/>
        <w:rPr>
          <w:rFonts w:cs="Arial"/>
          <w:sz w:val="18"/>
        </w:rPr>
      </w:pPr>
      <w:r w:rsidRPr="00203A72">
        <w:rPr>
          <w:rFonts w:cs="Arial"/>
          <w:sz w:val="18"/>
        </w:rPr>
        <w:t>• regulace nebo podpory všeobecných hospodářských činností, např. vývoz a dovoz jako celek, komoditní a akciové trhy</w:t>
      </w:r>
    </w:p>
    <w:p w:rsidR="00203A72" w:rsidRPr="00203A72" w:rsidRDefault="00203A72" w:rsidP="00203A72">
      <w:pPr>
        <w:keepNext/>
        <w:spacing w:after="0" w:line="240" w:lineRule="auto"/>
        <w:ind w:left="1247" w:hanging="113"/>
        <w:rPr>
          <w:rFonts w:cs="Arial"/>
          <w:sz w:val="18"/>
        </w:rPr>
      </w:pPr>
      <w:r w:rsidRPr="00203A72">
        <w:rPr>
          <w:rFonts w:cs="Arial"/>
          <w:sz w:val="18"/>
        </w:rPr>
        <w:t>• celkové kontroly příjmů</w:t>
      </w:r>
    </w:p>
    <w:p w:rsidR="00203A72" w:rsidRPr="00203A72" w:rsidRDefault="00203A72" w:rsidP="00203A72">
      <w:pPr>
        <w:keepNext/>
        <w:spacing w:after="0" w:line="240" w:lineRule="auto"/>
        <w:ind w:left="1247" w:hanging="113"/>
        <w:rPr>
          <w:rFonts w:cs="Arial"/>
          <w:sz w:val="18"/>
        </w:rPr>
      </w:pPr>
      <w:r w:rsidRPr="00203A72">
        <w:rPr>
          <w:rFonts w:cs="Arial"/>
          <w:sz w:val="18"/>
        </w:rPr>
        <w:t>• všeobecné činnosti na podporu obchodu</w:t>
      </w:r>
    </w:p>
    <w:p w:rsidR="00203A72" w:rsidRPr="00203A72" w:rsidRDefault="00203A72" w:rsidP="00203A72">
      <w:pPr>
        <w:keepNext/>
        <w:spacing w:after="0" w:line="240" w:lineRule="auto"/>
        <w:ind w:left="1247" w:hanging="113"/>
        <w:rPr>
          <w:rFonts w:cs="Arial"/>
          <w:sz w:val="18"/>
        </w:rPr>
      </w:pPr>
      <w:r w:rsidRPr="00203A72">
        <w:rPr>
          <w:rFonts w:cs="Arial"/>
          <w:sz w:val="18"/>
        </w:rPr>
        <w:t>• všeobecné regulace monopolů a dalších omezení obchodu a přístupu na trh</w:t>
      </w:r>
    </w:p>
    <w:p w:rsidR="00203A72" w:rsidRPr="00203A72" w:rsidRDefault="00203A72" w:rsidP="00203A72">
      <w:pPr>
        <w:keepNext/>
        <w:spacing w:after="0" w:line="240" w:lineRule="auto"/>
        <w:ind w:left="1247" w:hanging="113"/>
        <w:rPr>
          <w:rFonts w:cs="Arial"/>
          <w:sz w:val="18"/>
        </w:rPr>
      </w:pPr>
      <w:r w:rsidRPr="00203A72">
        <w:rPr>
          <w:rFonts w:cs="Arial"/>
          <w:sz w:val="18"/>
        </w:rPr>
        <w:t>• regulace, udělování licencí a kontroly různých komerčních sektorů</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v oblasti provozování institucí jako jsou patentové a známkové úřady, úřady pro autorská práva, instituce pro předpovídání počasí, úřady pro standardizaci</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týkající se formulování a uplatňování všeobecné pracovní politiky a souvisejících nařízení, např. pracovní podmínky, provoz pracovních burz, implementace celostátní a r</w:t>
      </w:r>
      <w:r w:rsidR="00D557F0">
        <w:rPr>
          <w:rFonts w:cs="Arial"/>
          <w:sz w:val="18"/>
        </w:rPr>
        <w:t>egionální rozvojové politiky ke </w:t>
      </w:r>
      <w:r w:rsidRPr="00203A72">
        <w:rPr>
          <w:rFonts w:cs="Arial"/>
          <w:sz w:val="18"/>
        </w:rPr>
        <w:t>snížení nezaměstnanosti a stimulování pracovní mobility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84.2 Služby pro společnost jako celek</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84.21 Služby v oblasti zahraničních věcí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84.21.1 Služby v oblasti zahraničních věcí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manažerské služby v oblasti zahraničního obchodu a v mezinárodních finančních a zahraničních technických záležitostech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sociální služby spojené s mezinárodními katastrofami nebo poskytované uprchlíkům z oblasti konfliktu (88.99.19)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84.21.11 Správní služby související s vnějšími vztahy, diplomatické a konzulární služby v zahraničí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a provozní služby ministerstva zahraničních věcí, diplomatických a konzulárních misí v zahraničí nebo v úřadovnách mezinárodních organizací</w:t>
      </w:r>
    </w:p>
    <w:p w:rsidR="00203A72" w:rsidRPr="00203A72" w:rsidRDefault="00203A72" w:rsidP="00203A72">
      <w:pPr>
        <w:keepNext/>
        <w:spacing w:after="0" w:line="240" w:lineRule="auto"/>
        <w:ind w:left="964" w:hanging="113"/>
        <w:rPr>
          <w:rFonts w:cs="Arial"/>
          <w:sz w:val="18"/>
        </w:rPr>
      </w:pPr>
      <w:r w:rsidRPr="00203A72">
        <w:rPr>
          <w:rFonts w:cs="Arial"/>
          <w:sz w:val="18"/>
        </w:rPr>
        <w:t>- správní, provozní a podpůrné informační a kulturní služby, zaměřené na šíření v zahraničí, vč. knihoven, čítáren a referenčních služeb v zahraničí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84.21.12 Služby související se zahraniční hospodářskou pomocí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pro hospodářskou pomoc rozvojovým zemím, dodávané prostřednictvím mezinárodních organizací či mimo ně</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pro nevojenské programy pomoci rozvojovým zemím</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nebo podporu technické pomoci a školení</w:t>
      </w:r>
    </w:p>
    <w:p w:rsidR="00203A72" w:rsidRPr="00203A72" w:rsidRDefault="00203A72" w:rsidP="00203A72">
      <w:pPr>
        <w:keepNext/>
        <w:spacing w:after="0" w:line="240" w:lineRule="auto"/>
        <w:ind w:left="964" w:hanging="113"/>
        <w:rPr>
          <w:rFonts w:cs="Arial"/>
          <w:sz w:val="18"/>
        </w:rPr>
      </w:pPr>
      <w:r w:rsidRPr="00203A72">
        <w:rPr>
          <w:rFonts w:cs="Arial"/>
          <w:sz w:val="18"/>
        </w:rPr>
        <w:t>- mise hospodářské pomoci akreditované u cizích vlád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84.21.13 Služby související se zahraniční vojenskou pomocí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poskytované úřady, kancelářemi a programovými jednotkami pro mise vojenské pomoci akreditované u cizích vlád nebo přiřazené k mezinárodním vojenským organizacím nebo aliancím</w:t>
      </w:r>
    </w:p>
    <w:p w:rsidR="00203A72" w:rsidRPr="00203A72" w:rsidRDefault="00203A72" w:rsidP="00203A72">
      <w:pPr>
        <w:keepNext/>
        <w:spacing w:after="0" w:line="240" w:lineRule="auto"/>
        <w:ind w:left="964" w:hanging="113"/>
        <w:rPr>
          <w:rFonts w:cs="Arial"/>
          <w:sz w:val="18"/>
        </w:rPr>
      </w:pPr>
      <w:r w:rsidRPr="00203A72">
        <w:rPr>
          <w:rFonts w:cs="Arial"/>
          <w:sz w:val="18"/>
        </w:rPr>
        <w:t>- granty a půjčky pro vojenskou pomoc</w:t>
      </w:r>
    </w:p>
    <w:p w:rsidR="00203A72" w:rsidRPr="00203A72" w:rsidRDefault="00203A72" w:rsidP="00203A72">
      <w:pPr>
        <w:keepNext/>
        <w:spacing w:after="0" w:line="240" w:lineRule="auto"/>
        <w:ind w:left="964" w:hanging="113"/>
        <w:rPr>
          <w:rFonts w:cs="Arial"/>
          <w:sz w:val="18"/>
        </w:rPr>
      </w:pPr>
      <w:r w:rsidRPr="00203A72">
        <w:rPr>
          <w:rFonts w:cs="Arial"/>
          <w:sz w:val="18"/>
        </w:rPr>
        <w:t>- příspěvky k mezinárodním mírovým silám, vč. vyčlenění personálu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84.22 Služby v oblasti obrany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84.22.1 Služby v oblasti obrany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 koncepci výzkumu a vývoje v oblasti obrany a pro příslušné fondy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84.22.11 Služby vojenské obrany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v oblasti vojenské obrany</w:t>
      </w:r>
    </w:p>
    <w:p w:rsidR="00203A72" w:rsidRPr="00203A72" w:rsidRDefault="00203A72" w:rsidP="00203A72">
      <w:pPr>
        <w:keepNext/>
        <w:spacing w:after="0" w:line="240" w:lineRule="auto"/>
        <w:ind w:left="964" w:hanging="113"/>
        <w:rPr>
          <w:rFonts w:cs="Arial"/>
          <w:sz w:val="18"/>
        </w:rPr>
      </w:pPr>
      <w:r w:rsidRPr="00203A72">
        <w:rPr>
          <w:rFonts w:cs="Arial"/>
          <w:sz w:val="18"/>
        </w:rPr>
        <w:t>- správní, provozní a dohlížecí služby pro:</w:t>
      </w:r>
    </w:p>
    <w:p w:rsidR="00203A72" w:rsidRPr="00203A72" w:rsidRDefault="00203A72" w:rsidP="00203A72">
      <w:pPr>
        <w:keepNext/>
        <w:spacing w:after="0" w:line="240" w:lineRule="auto"/>
        <w:ind w:left="1247" w:hanging="113"/>
        <w:rPr>
          <w:rFonts w:cs="Arial"/>
          <w:sz w:val="18"/>
        </w:rPr>
      </w:pPr>
      <w:r w:rsidRPr="00203A72">
        <w:rPr>
          <w:rFonts w:cs="Arial"/>
          <w:sz w:val="18"/>
        </w:rPr>
        <w:t>• vojenskou obranu a jednotky: pozemní, námořní, letecké a kosmické obranné jednotky</w:t>
      </w:r>
    </w:p>
    <w:p w:rsidR="00203A72" w:rsidRPr="00203A72" w:rsidRDefault="00203A72" w:rsidP="00203A72">
      <w:pPr>
        <w:keepNext/>
        <w:spacing w:after="0" w:line="240" w:lineRule="auto"/>
        <w:ind w:left="1247" w:hanging="113"/>
        <w:rPr>
          <w:rFonts w:cs="Arial"/>
          <w:sz w:val="18"/>
        </w:rPr>
      </w:pPr>
      <w:r w:rsidRPr="00203A72">
        <w:rPr>
          <w:rFonts w:cs="Arial"/>
          <w:sz w:val="18"/>
        </w:rPr>
        <w:t>• inženýrské služby, dopravu a komunikace</w:t>
      </w:r>
    </w:p>
    <w:p w:rsidR="00203A72" w:rsidRPr="00203A72" w:rsidRDefault="00203A72" w:rsidP="00203A72">
      <w:pPr>
        <w:keepNext/>
        <w:spacing w:after="0" w:line="240" w:lineRule="auto"/>
        <w:ind w:left="1247" w:hanging="113"/>
        <w:rPr>
          <w:rFonts w:cs="Arial"/>
          <w:sz w:val="18"/>
        </w:rPr>
      </w:pPr>
      <w:r w:rsidRPr="00203A72">
        <w:rPr>
          <w:rFonts w:cs="Arial"/>
          <w:sz w:val="18"/>
        </w:rPr>
        <w:t>• výzvědnou službu</w:t>
      </w:r>
    </w:p>
    <w:p w:rsidR="00203A72" w:rsidRPr="00203A72" w:rsidRDefault="00203A72" w:rsidP="00203A72">
      <w:pPr>
        <w:keepNext/>
        <w:spacing w:after="0" w:line="240" w:lineRule="auto"/>
        <w:ind w:left="1247" w:hanging="113"/>
        <w:rPr>
          <w:rFonts w:cs="Arial"/>
          <w:sz w:val="18"/>
        </w:rPr>
      </w:pPr>
      <w:r w:rsidRPr="00203A72">
        <w:rPr>
          <w:rFonts w:cs="Arial"/>
          <w:sz w:val="18"/>
        </w:rPr>
        <w:t>• materiální, personální a jiné nebojové síly a velení</w:t>
      </w:r>
    </w:p>
    <w:p w:rsidR="00203A72" w:rsidRPr="00203A72" w:rsidRDefault="00203A72" w:rsidP="00203A72">
      <w:pPr>
        <w:keepNext/>
        <w:spacing w:after="0" w:line="240" w:lineRule="auto"/>
        <w:ind w:left="1247" w:hanging="113"/>
        <w:rPr>
          <w:rFonts w:cs="Arial"/>
          <w:sz w:val="18"/>
        </w:rPr>
      </w:pPr>
      <w:r w:rsidRPr="00203A72">
        <w:rPr>
          <w:rFonts w:cs="Arial"/>
          <w:sz w:val="18"/>
        </w:rPr>
        <w:t>• záložní a pomocné síly přiřazené k ministerstvu obrany</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nákupem zařízení, konstrukcí, zásob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4582D">
        <w:rPr>
          <w:rFonts w:cs="Arial"/>
          <w:sz w:val="18"/>
        </w:rPr>
        <w:t>služby zdravotní péče o</w:t>
      </w:r>
      <w:r w:rsidR="0034582D" w:rsidRPr="00203A72">
        <w:rPr>
          <w:rFonts w:cs="Arial"/>
          <w:sz w:val="18"/>
        </w:rPr>
        <w:t xml:space="preserve"> </w:t>
      </w:r>
      <w:r w:rsidR="0034582D">
        <w:rPr>
          <w:rFonts w:cs="Arial"/>
          <w:sz w:val="18"/>
        </w:rPr>
        <w:t xml:space="preserve">vojáky </w:t>
      </w:r>
      <w:r w:rsidR="0034582D" w:rsidRPr="00203A72">
        <w:rPr>
          <w:rFonts w:cs="Arial"/>
          <w:sz w:val="18"/>
        </w:rPr>
        <w:t>v poli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zahraniční vojenské pomoci (84.21.13)</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 vojenské tribunály (84.23.11)</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poskytované vojenskými školami a akademiemi (</w:t>
      </w:r>
      <w:r w:rsidR="00C15C2B">
        <w:rPr>
          <w:rFonts w:cs="Arial"/>
          <w:sz w:val="18"/>
        </w:rPr>
        <w:t xml:space="preserve">příslušný kód ze skupin </w:t>
      </w:r>
      <w:r w:rsidRPr="00203A72">
        <w:rPr>
          <w:rFonts w:cs="Arial"/>
          <w:sz w:val="18"/>
        </w:rPr>
        <w:t>85.3, 85.4)</w:t>
      </w:r>
    </w:p>
    <w:p w:rsidR="00203A72" w:rsidRPr="00203A72" w:rsidRDefault="00203A72" w:rsidP="00203A72">
      <w:pPr>
        <w:keepNext/>
        <w:spacing w:after="0" w:line="240" w:lineRule="auto"/>
        <w:ind w:left="964" w:hanging="113"/>
        <w:rPr>
          <w:rFonts w:cs="Arial"/>
          <w:sz w:val="18"/>
        </w:rPr>
      </w:pPr>
      <w:r w:rsidRPr="00203A72">
        <w:rPr>
          <w:rFonts w:cs="Arial"/>
          <w:sz w:val="18"/>
        </w:rPr>
        <w:t>- služby vojenských nemocnic (86.10.1)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84.22.12 Služby civilní obrany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provozní a podpůrné služby pro jednotky civilní ochrany</w:t>
      </w:r>
    </w:p>
    <w:p w:rsidR="00203A72" w:rsidRPr="00203A72" w:rsidRDefault="00203A72" w:rsidP="00203A72">
      <w:pPr>
        <w:keepNext/>
        <w:spacing w:after="0" w:line="240" w:lineRule="auto"/>
        <w:ind w:left="964" w:hanging="113"/>
        <w:rPr>
          <w:rFonts w:cs="Arial"/>
          <w:sz w:val="18"/>
        </w:rPr>
      </w:pPr>
      <w:r w:rsidRPr="00203A72">
        <w:rPr>
          <w:rFonts w:cs="Arial"/>
          <w:sz w:val="18"/>
        </w:rPr>
        <w:t>- podpůrné služby pro vypracování pohotovostních plánů</w:t>
      </w:r>
    </w:p>
    <w:p w:rsidR="00203A72" w:rsidRPr="00203A72" w:rsidRDefault="00203A72" w:rsidP="00203A72">
      <w:pPr>
        <w:keepNext/>
        <w:spacing w:after="0" w:line="240" w:lineRule="auto"/>
        <w:ind w:left="964" w:hanging="113"/>
        <w:rPr>
          <w:rFonts w:cs="Arial"/>
          <w:sz w:val="18"/>
        </w:rPr>
      </w:pPr>
      <w:r w:rsidRPr="00203A72">
        <w:rPr>
          <w:rFonts w:cs="Arial"/>
          <w:sz w:val="18"/>
        </w:rPr>
        <w:t>- provádění cvičení za účasti civilních institucí a obyvatelstva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nákupem zásob pro vnitrostátní použití v nouzových situacích v případě katastrof v době míru (84.24.19)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84.23 Služby v oblasti spravedlnosti a soudnictví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84.23.1 Služby v oblasti spravedlnosti a soudnictví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84.23.11 Správní služby související se soudnictvím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pro občanské a trestní soudy, vojenské tribunály a soudní systém</w:t>
      </w:r>
    </w:p>
    <w:p w:rsidR="00203A72" w:rsidRPr="00203A72" w:rsidRDefault="00203A72" w:rsidP="00203A72">
      <w:pPr>
        <w:keepNext/>
        <w:spacing w:after="0" w:line="240" w:lineRule="auto"/>
        <w:ind w:left="964" w:hanging="113"/>
        <w:rPr>
          <w:rFonts w:cs="Arial"/>
          <w:sz w:val="18"/>
        </w:rPr>
      </w:pPr>
      <w:r w:rsidRPr="00203A72">
        <w:rPr>
          <w:rFonts w:cs="Arial"/>
          <w:sz w:val="18"/>
        </w:rPr>
        <w:t>- právní zastoupení a poradenské služby jménem státu nebo jménem jiných osob v zastoupení státu</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rozsudkem a výkladem práva, vč. arbitráží v občanském řízení</w:t>
      </w:r>
    </w:p>
    <w:p w:rsidR="00203A72" w:rsidRPr="00203A72" w:rsidRDefault="00203A72" w:rsidP="00203A72">
      <w:pPr>
        <w:keepNext/>
        <w:spacing w:after="0" w:line="240" w:lineRule="auto"/>
        <w:ind w:left="993" w:hanging="143"/>
        <w:rPr>
          <w:rFonts w:cs="Arial"/>
          <w:sz w:val="18"/>
        </w:rPr>
      </w:pPr>
      <w:r w:rsidRPr="00203A72">
        <w:rPr>
          <w:rFonts w:cs="Arial"/>
          <w:sz w:val="18"/>
        </w:rPr>
        <w:t>- právní služby spojené s rehabilitací pro nespravedlivě odsouzené, např. navrácení dobré pověsti, jména nebo práv, o něž odsouzený přišel na základě soudního rozsudku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poradenstvím a zastupováním v občanských, trestních a jiných věcech (69.10.1)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84.23.12 Správní služby související s detenčními zařízeními nebo s nápravou delikventů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nápravné služby</w:t>
      </w:r>
    </w:p>
    <w:p w:rsidR="00203A72" w:rsidRPr="00203A72" w:rsidRDefault="00203A72" w:rsidP="00203A72">
      <w:pPr>
        <w:keepNext/>
        <w:spacing w:after="0" w:line="240" w:lineRule="auto"/>
        <w:ind w:left="964" w:hanging="113"/>
        <w:rPr>
          <w:rFonts w:cs="Arial"/>
          <w:sz w:val="18"/>
        </w:rPr>
      </w:pPr>
      <w:r w:rsidRPr="00203A72">
        <w:rPr>
          <w:rFonts w:cs="Arial"/>
          <w:sz w:val="18"/>
        </w:rPr>
        <w:t>- správní a provozní služby spojené s vězeními a dalšími místy pro uvěznění a nápravu pachatelů, např. nápravnými nebo azylovými zařízeními, dílnami apod.)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poskytované vězeňskými školami (85)</w:t>
      </w:r>
    </w:p>
    <w:p w:rsidR="00203A72" w:rsidRPr="00203A72" w:rsidRDefault="00203A72" w:rsidP="00203A72">
      <w:pPr>
        <w:keepNext/>
        <w:spacing w:after="0" w:line="240" w:lineRule="auto"/>
        <w:ind w:left="964" w:hanging="113"/>
        <w:rPr>
          <w:rFonts w:cs="Arial"/>
          <w:sz w:val="18"/>
        </w:rPr>
      </w:pPr>
      <w:r w:rsidRPr="00203A72">
        <w:rPr>
          <w:rFonts w:cs="Arial"/>
          <w:sz w:val="18"/>
        </w:rPr>
        <w:t>- služby vězeňských nemocnic (86.10.1)</w:t>
      </w:r>
    </w:p>
    <w:p w:rsidR="00203A72" w:rsidRPr="00203A72" w:rsidRDefault="00F636D5" w:rsidP="00F636D5">
      <w:pPr>
        <w:keepNext/>
        <w:spacing w:before="120" w:after="300" w:line="240" w:lineRule="auto"/>
        <w:ind w:left="624" w:hanging="624"/>
        <w:outlineLvl w:val="4"/>
        <w:rPr>
          <w:rFonts w:cs="Arial"/>
          <w:b/>
          <w:bCs/>
          <w:iCs/>
          <w:sz w:val="22"/>
          <w:szCs w:val="26"/>
        </w:rPr>
      </w:pPr>
      <w:r>
        <w:rPr>
          <w:rFonts w:cs="Arial"/>
          <w:sz w:val="18"/>
        </w:rPr>
        <w:br w:type="column"/>
      </w:r>
      <w:r w:rsidR="00203A72" w:rsidRPr="00203A72">
        <w:rPr>
          <w:rFonts w:cs="Arial"/>
          <w:b/>
          <w:bCs/>
          <w:iCs/>
          <w:sz w:val="22"/>
          <w:szCs w:val="26"/>
        </w:rPr>
        <w:lastRenderedPageBreak/>
        <w:t>84.24 Služby v oblasti veřejného pořádku a bezpečnosti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84.24.1 Služby v oblasti veřejného pořádku a bezpečnosti</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policejních laboratoří (71.20.19)</w:t>
      </w:r>
    </w:p>
    <w:p w:rsidR="00203A72" w:rsidRPr="00203A72" w:rsidRDefault="00203A72" w:rsidP="00203A72">
      <w:pPr>
        <w:keepNext/>
        <w:spacing w:after="0" w:line="240" w:lineRule="auto"/>
        <w:ind w:left="964" w:hanging="113"/>
        <w:rPr>
          <w:rFonts w:cs="Arial"/>
          <w:sz w:val="18"/>
        </w:rPr>
      </w:pPr>
      <w:r w:rsidRPr="00203A72">
        <w:rPr>
          <w:rFonts w:cs="Arial"/>
          <w:sz w:val="18"/>
        </w:rPr>
        <w:t>- správní a provozní služby vojenských ozbrojených sil (84.22.11)</w:t>
      </w:r>
    </w:p>
    <w:p w:rsidR="00203A72" w:rsidRPr="00203A72" w:rsidRDefault="00203A72" w:rsidP="00203A72">
      <w:pPr>
        <w:keepNext/>
        <w:spacing w:after="0" w:line="240" w:lineRule="auto"/>
        <w:ind w:left="964" w:hanging="113"/>
        <w:rPr>
          <w:rFonts w:cs="Arial"/>
          <w:sz w:val="18"/>
        </w:rPr>
      </w:pPr>
      <w:r w:rsidRPr="00203A72">
        <w:rPr>
          <w:rFonts w:cs="Arial"/>
          <w:sz w:val="18"/>
        </w:rPr>
        <w:t>- správní a provozní služby pro hašení požárů a prevenci požárů poskytované pravidelnými a pomocnými hasičskými sbory financovanými z veřejných zdrojů (84.25.11)</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povodněmi a jinými přírodními katastrofami, dozor na plážích a záchranné operace na otevřeném moři a v horách prováděné hasičskými sbory (84.25.19)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84.24.11 Policejní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a provozní služby poskytované pravidelnými a pomocnými policejními silami financovanými z veřejných zdrojů, vč. přístavní a pohraniční policie, pobřežních stráží a jiných speciálních policejních jednotek</w:t>
      </w:r>
    </w:p>
    <w:p w:rsidR="00203A72" w:rsidRPr="00203A72" w:rsidRDefault="00203A72" w:rsidP="00203A72">
      <w:pPr>
        <w:keepNext/>
        <w:spacing w:after="0" w:line="240" w:lineRule="auto"/>
        <w:ind w:left="964" w:hanging="113"/>
        <w:rPr>
          <w:rFonts w:cs="Arial"/>
          <w:sz w:val="18"/>
        </w:rPr>
      </w:pPr>
      <w:r w:rsidRPr="00203A72">
        <w:rPr>
          <w:rFonts w:cs="Arial"/>
          <w:sz w:val="18"/>
        </w:rPr>
        <w:t>- policejní služby spojené s dopravou, regulací, registrací cizinců, provozu policejních laboratoří a údržby policejných záznamů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84.24.19 Ostatní služby související s veřejným pořádkem a bezpečností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se všeobecnou správou, regulací a pomocnými činnostmi na podporu veřejného pořádku a bezpečnosti a vypracování příslušných všeobecných koncepcí</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nákupem zásob pro vnitrostátní použití v nouzových situacích v případě katastrof v čase míru a služby šíření informací pro shora uvedené záležitosti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84.25 Hasičské záchranné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84.25.1 Hasičské záchranné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84.25.11 Služby požární ochrany a prevence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a provozní služby pro hašení a prevenci požárů poskytované pravidelnými a pomocnými hasičskými sbory financovanými z veřejných zdrojů</w:t>
      </w:r>
    </w:p>
    <w:p w:rsidR="00203A72" w:rsidRPr="00203A72" w:rsidRDefault="00203A72" w:rsidP="00203A72">
      <w:pPr>
        <w:keepNext/>
        <w:spacing w:after="0" w:line="240" w:lineRule="auto"/>
        <w:ind w:left="964" w:hanging="113"/>
        <w:rPr>
          <w:rFonts w:cs="Arial"/>
          <w:sz w:val="18"/>
        </w:rPr>
      </w:pPr>
      <w:r w:rsidRPr="00203A72">
        <w:rPr>
          <w:rFonts w:cs="Arial"/>
          <w:sz w:val="18"/>
        </w:rPr>
        <w:t>- služby námořních hasicích člunů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protipožární ochrany lesů a hašení lesních požárů (02.40.10)</w:t>
      </w:r>
    </w:p>
    <w:p w:rsidR="00203A72" w:rsidRPr="00203A72" w:rsidRDefault="00203A72" w:rsidP="00203A72">
      <w:pPr>
        <w:keepNext/>
        <w:spacing w:after="0" w:line="240" w:lineRule="auto"/>
        <w:ind w:left="964" w:hanging="113"/>
        <w:rPr>
          <w:rFonts w:cs="Arial"/>
          <w:sz w:val="18"/>
        </w:rPr>
      </w:pPr>
      <w:r w:rsidRPr="00203A72">
        <w:rPr>
          <w:rFonts w:cs="Arial"/>
          <w:sz w:val="18"/>
        </w:rPr>
        <w:t>- služby hašení požárů na ropných a plynových polích (09.10.11)</w:t>
      </w:r>
    </w:p>
    <w:p w:rsidR="00203A72" w:rsidRPr="00203A72" w:rsidRDefault="00203A72" w:rsidP="00203A72">
      <w:pPr>
        <w:keepNext/>
        <w:spacing w:after="0" w:line="240" w:lineRule="auto"/>
        <w:ind w:left="964" w:hanging="113"/>
        <w:rPr>
          <w:rFonts w:cs="Arial"/>
          <w:sz w:val="18"/>
        </w:rPr>
      </w:pPr>
      <w:r w:rsidRPr="00203A72">
        <w:rPr>
          <w:rFonts w:cs="Arial"/>
          <w:sz w:val="18"/>
        </w:rPr>
        <w:t>- služby hašení požárů a prevence požárů na letištích poskytované nespecializovanými jednotkami (52.23.19)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84.25.19 Ostatní hasičské záchranné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jiné služby poskytované hasičskými sbory:</w:t>
      </w:r>
    </w:p>
    <w:p w:rsidR="00203A72" w:rsidRPr="00203A72" w:rsidRDefault="00203A72" w:rsidP="00203A72">
      <w:pPr>
        <w:keepNext/>
        <w:spacing w:after="0" w:line="240" w:lineRule="auto"/>
        <w:ind w:left="1247" w:hanging="113"/>
        <w:rPr>
          <w:rFonts w:cs="Arial"/>
          <w:sz w:val="18"/>
        </w:rPr>
      </w:pPr>
      <w:r w:rsidRPr="00203A72">
        <w:rPr>
          <w:rFonts w:cs="Arial"/>
          <w:sz w:val="18"/>
        </w:rPr>
        <w:t>• služby související s povodněmi a jinými přírodními katastrofami</w:t>
      </w:r>
    </w:p>
    <w:p w:rsidR="00203A72" w:rsidRPr="00203A72" w:rsidRDefault="00203A72" w:rsidP="00203A72">
      <w:pPr>
        <w:keepNext/>
        <w:spacing w:after="0" w:line="240" w:lineRule="auto"/>
        <w:ind w:left="1247" w:hanging="113"/>
        <w:rPr>
          <w:rFonts w:cs="Arial"/>
          <w:sz w:val="18"/>
        </w:rPr>
      </w:pPr>
      <w:r w:rsidRPr="00203A72">
        <w:rPr>
          <w:rFonts w:cs="Arial"/>
          <w:sz w:val="18"/>
        </w:rPr>
        <w:t>• dozor na plážích a záchranné operace na otevřeném moři a v horách</w:t>
      </w:r>
    </w:p>
    <w:p w:rsidR="00203A72" w:rsidRPr="00203A72" w:rsidRDefault="00203A72" w:rsidP="00203A72">
      <w:pPr>
        <w:keepNext/>
        <w:spacing w:after="0" w:line="240" w:lineRule="auto"/>
        <w:ind w:left="1247" w:hanging="113"/>
        <w:rPr>
          <w:rFonts w:cs="Arial"/>
          <w:sz w:val="18"/>
        </w:rPr>
      </w:pPr>
      <w:r w:rsidRPr="00203A72">
        <w:rPr>
          <w:rFonts w:cs="Arial"/>
          <w:sz w:val="18"/>
        </w:rPr>
        <w:t>• služby civilní ochrany poskytované armádou a policejními silami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povodněmi a jinými přírodními katastrofami, dozor na plážích a záchranné operace na otevřeném moři a v horách a podobné činnosti prováděné policií (84.24.11)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84.3 Služby v oblasti povinného sociálního zabezpečení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84.30 Služby v oblasti povinného sociálního zabezpečení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84.30.1 Služby v oblasti povinného sociálního zabezpečení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v oblasti nepovinného sociálního zabezpečení (65)</w:t>
      </w:r>
    </w:p>
    <w:p w:rsidR="00203A72" w:rsidRPr="00203A72" w:rsidRDefault="00203A72" w:rsidP="00203A72">
      <w:pPr>
        <w:keepNext/>
        <w:spacing w:after="0" w:line="240" w:lineRule="auto"/>
        <w:ind w:left="964" w:hanging="113"/>
        <w:rPr>
          <w:rFonts w:cs="Arial"/>
          <w:sz w:val="18"/>
        </w:rPr>
      </w:pPr>
      <w:r w:rsidRPr="00203A72">
        <w:rPr>
          <w:rFonts w:cs="Arial"/>
          <w:sz w:val="18"/>
        </w:rPr>
        <w:t>- pečovatelské a sociální služby (bez ubytování) (88.10, 88.9)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84.30.11 Služby v oblasti povinného sociálního zabezpečení týkající se nemocenského pojištění, peněžité pomoci v mateřství nebo dočasných invalidních dávek</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a provozní služby spojené se sociálním zabezpečením v oblasti poskytování dávek při ztrátě příjmu v důsledku nemoci, narození dítěte nebo dočasné invalidity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v oblasti zdravotnictví (84.12.12)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84.30.12 Služby v oblasti povinného sociálního zabezpečení týkající se penzijních programů; starobní, invalidní a pozůstalostní dávky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služby týkající se penzijních programů pro státní zaměstnance a starobních, invalidních a pozůstalostních důchodů jiných než pro státní zaměstnance</w:t>
      </w:r>
    </w:p>
    <w:p w:rsidR="00203A72" w:rsidRPr="00203A72" w:rsidRDefault="00203A72" w:rsidP="00203A72">
      <w:pPr>
        <w:keepNext/>
        <w:spacing w:after="0" w:line="240" w:lineRule="auto"/>
        <w:ind w:left="964" w:hanging="113"/>
        <w:rPr>
          <w:rFonts w:cs="Arial"/>
          <w:sz w:val="18"/>
        </w:rPr>
      </w:pPr>
      <w:r w:rsidRPr="00203A72">
        <w:rPr>
          <w:rFonts w:cs="Arial"/>
          <w:sz w:val="18"/>
        </w:rPr>
        <w:t>- správní a provozní služby spojené s důchodovými schématy, starobními a invalidními důchody státních zaměstnanců a jejich pozůstalých, vč. státní sociální pomoci v případě trvalé ztráty příjmu v důsledku částečné nebo plné invalidity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84.30.13 Služby v oblasti povinného sociálního zabezpečení týkající se dávek v nezaměstnanosti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76717B">
      <w:pPr>
        <w:keepNext/>
        <w:spacing w:after="120" w:line="240" w:lineRule="auto"/>
        <w:ind w:left="851"/>
        <w:rPr>
          <w:rFonts w:cs="Arial"/>
          <w:sz w:val="18"/>
        </w:rPr>
      </w:pPr>
      <w:r w:rsidRPr="00203A72">
        <w:rPr>
          <w:rFonts w:cs="Arial"/>
          <w:sz w:val="18"/>
        </w:rPr>
        <w:t xml:space="preserve">- veřejné správní, provozní a podpůrné služby spojené s programy podpory v nezaměstnanosti </w:t>
      </w:r>
    </w:p>
    <w:p w:rsidR="00203A72" w:rsidRPr="00203A72" w:rsidRDefault="00203A72" w:rsidP="00203A72">
      <w:pPr>
        <w:keepNext/>
        <w:spacing w:after="0" w:line="240" w:lineRule="auto"/>
        <w:ind w:left="850"/>
        <w:rPr>
          <w:rFonts w:cs="Arial"/>
          <w:sz w:val="18"/>
        </w:rPr>
      </w:pPr>
      <w:r w:rsidRPr="00203A72">
        <w:rPr>
          <w:rFonts w:cs="Arial"/>
          <w:sz w:val="18"/>
        </w:rPr>
        <w:t>Zahrnuty jsou i platby ze sociálního pojištění nebo jiných státních programů pomoci osobám v případě ztráty příjmu v důsledku nezaměstnanosti.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84.30.14 Služby v oblasti povinného sociálního zabezpečení týkající se rodinných a dětských přídavků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veřejné, správní, provozní a podpůrné služby spojené s příjmovou pomocí pro domácnosti a rodiny s nezaopatřenými dětmi</w:t>
      </w:r>
    </w:p>
    <w:p w:rsidR="00203A72" w:rsidRPr="00203A72" w:rsidRDefault="00203A72" w:rsidP="00203A72">
      <w:pPr>
        <w:keepNext/>
        <w:spacing w:after="0" w:line="240" w:lineRule="auto"/>
        <w:ind w:left="964" w:hanging="113"/>
        <w:rPr>
          <w:rFonts w:cs="Arial"/>
          <w:sz w:val="18"/>
        </w:rPr>
      </w:pPr>
      <w:r w:rsidRPr="00203A72">
        <w:rPr>
          <w:rFonts w:cs="Arial"/>
          <w:sz w:val="18"/>
        </w:rPr>
        <w:t>- platby rodinám s nezaopatřenými dětmi, přičemž příjemce může nebo nemusí být členem domácnosti</w:t>
      </w:r>
    </w:p>
    <w:p w:rsidR="00203A72" w:rsidRPr="00203A72" w:rsidRDefault="00203A72" w:rsidP="00203A72">
      <w:pPr>
        <w:keepNext/>
        <w:spacing w:after="0" w:line="240" w:lineRule="auto"/>
        <w:ind w:left="964" w:hanging="113"/>
        <w:rPr>
          <w:rFonts w:cs="Arial"/>
          <w:sz w:val="18"/>
        </w:rPr>
      </w:pPr>
      <w:r w:rsidRPr="00203A72">
        <w:rPr>
          <w:rFonts w:cs="Arial"/>
          <w:sz w:val="18"/>
        </w:rPr>
        <w:t>- platby domácnostem podle počtu dětí bez ohledu na potřeby domácností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dávek v mateřství (84.30.11)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32" w:name="_Toc486320895"/>
      <w:bookmarkStart w:id="33" w:name="_Toc498940661"/>
      <w:r w:rsidRPr="00203A72">
        <w:rPr>
          <w:rFonts w:cs="Arial"/>
          <w:b/>
          <w:bCs/>
          <w:iCs/>
          <w:sz w:val="32"/>
          <w:szCs w:val="28"/>
        </w:rPr>
        <w:lastRenderedPageBreak/>
        <w:t>SEKCE P</w:t>
      </w:r>
      <w:r w:rsidRPr="00203A72">
        <w:rPr>
          <w:rFonts w:cs="Arial"/>
          <w:b/>
          <w:bCs/>
          <w:iCs/>
          <w:sz w:val="32"/>
          <w:szCs w:val="28"/>
        </w:rPr>
        <w:tab/>
        <w:t>–</w:t>
      </w:r>
      <w:r w:rsidRPr="00203A72">
        <w:rPr>
          <w:rFonts w:cs="Arial"/>
          <w:b/>
          <w:bCs/>
          <w:iCs/>
          <w:sz w:val="32"/>
          <w:szCs w:val="28"/>
        </w:rPr>
        <w:tab/>
        <w:t>SLUŽBY V OBLASTI VZDĚLÁVÁNÍ</w:t>
      </w:r>
      <w:bookmarkEnd w:id="32"/>
      <w:bookmarkEnd w:id="33"/>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85 Služby v oblasti vzdělávání</w:t>
      </w: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speciální vzdělávání pro tělesně nebo duševně postižené žáky na všech úrovních vzdělávání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85.1 Služby v oblasti preprimárního vzdělávání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85.10 Služby v oblasti preprimárního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85.10.1 Služby v oblasti preprimárního vzdělávání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85.10.10 Služby v oblasti preprimárního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xml:space="preserve">- vzdělávací služby obvykle poskytované jeslemi, mateřskými školami, předškolními centry pro vzdělávání v raném dětství, centry pro vzdělávání nejmenších nebo speciálními odděleními preprimárního vzdělávání na základních školách </w:t>
      </w:r>
    </w:p>
    <w:p w:rsidR="00203A72" w:rsidRPr="00203A72" w:rsidRDefault="00203A72" w:rsidP="00203A72">
      <w:pPr>
        <w:keepNext/>
        <w:spacing w:after="0" w:line="240" w:lineRule="auto"/>
        <w:ind w:left="964"/>
        <w:rPr>
          <w:rFonts w:cs="Arial"/>
          <w:sz w:val="18"/>
        </w:rPr>
      </w:pPr>
      <w:r w:rsidRPr="00203A72">
        <w:rPr>
          <w:rFonts w:cs="Arial"/>
          <w:sz w:val="18"/>
        </w:rPr>
        <w:t>Preprimární vzdělávání (úroveň ISCED 0) je definováno jako počáteční fáze organizované výuky, určené zejména pro uvedení velmi malých dětí do školního prostředí, tj. má poskytovat propojení mezi domácím a školním prostředím.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služby související s poskytováním speciálních vzdělávacích programů na této vzdělávací úrovni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denní tábory pro děti (55.30.12)</w:t>
      </w:r>
    </w:p>
    <w:p w:rsidR="00203A72" w:rsidRPr="00203A72" w:rsidRDefault="00203A72" w:rsidP="00203A72">
      <w:pPr>
        <w:keepNext/>
        <w:spacing w:after="0" w:line="240" w:lineRule="auto"/>
        <w:ind w:left="964" w:hanging="113"/>
        <w:rPr>
          <w:rFonts w:cs="Arial"/>
          <w:sz w:val="18"/>
        </w:rPr>
      </w:pPr>
      <w:r w:rsidRPr="00203A72">
        <w:rPr>
          <w:rFonts w:cs="Arial"/>
          <w:sz w:val="18"/>
        </w:rPr>
        <w:t>- služby denní péče o děti (88.91.1)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85.2 Služby v oblasti primárního vzdělávání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85.20 Služby v oblasti primárního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85.20.1 Služby v oblasti primárního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poskytované na úrovni ISCED 1, které zahrnují programy poskytující žákům počáteční základní vzdělání ve čtení, psaní a matematice společně se získáním základních znalostí v dalších předmětech, např. dějepisu, zeměpisu, přírodopisu, společenských vědách, umění a hudbě</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poskytováním speciálních vzdělávacích programů na této vzdělávací úrovni</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poskytováním programů na podporu gramotnosti dospělých na této vzdělávací úrovni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85.20.11 Služby v oblasti primárního vzdělávání, poskytované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85.20.12 Ostatní služby v oblasti primárního vzdělávání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85.3 Služby v oblasti sekundárního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týkající se programů sekundárního vzdělávání, jejichž specializovanost se zvyšuje s vyšší úrovní vzdělávání; tyto programy se podle následujících definic dělí na všeobecné a odborné:</w:t>
      </w:r>
    </w:p>
    <w:p w:rsidR="00203A72" w:rsidRPr="00203A72" w:rsidRDefault="00203A72" w:rsidP="00203A72">
      <w:pPr>
        <w:keepNext/>
        <w:spacing w:after="0" w:line="240" w:lineRule="auto"/>
        <w:ind w:left="1247" w:hanging="113"/>
        <w:rPr>
          <w:rFonts w:cs="Arial"/>
          <w:sz w:val="18"/>
        </w:rPr>
      </w:pPr>
      <w:r w:rsidRPr="00203A72">
        <w:rPr>
          <w:rFonts w:cs="Arial"/>
          <w:sz w:val="18"/>
        </w:rPr>
        <w:t>• všeobecné programy zahrnují vzdělávání, které není přímo určeno k přípravě žáků na konkrétní druh zaměstnání, řemesla nebo ke vstupu do dalších profesních či odborných vzdělávacích programů</w:t>
      </w:r>
    </w:p>
    <w:p w:rsidR="00203A72" w:rsidRPr="00203A72" w:rsidRDefault="00203A72" w:rsidP="00203A72">
      <w:pPr>
        <w:keepNext/>
        <w:spacing w:after="0" w:line="240" w:lineRule="auto"/>
        <w:ind w:left="1247" w:hanging="113"/>
        <w:rPr>
          <w:rFonts w:cs="Arial"/>
          <w:sz w:val="18"/>
        </w:rPr>
      </w:pPr>
      <w:r w:rsidRPr="00203A72">
        <w:rPr>
          <w:rFonts w:cs="Arial"/>
          <w:sz w:val="18"/>
        </w:rPr>
        <w:t>• odborné programy zahrnují vzdělávání, které připravuje žáky na přímý vstup do konkrétního zaměstnání bez dalšího zaškolování; úspěšné dokončení těchto programů vede k získání odborné kvalifikace odpovídající trhu práce</w:t>
      </w:r>
    </w:p>
    <w:p w:rsidR="0070301C" w:rsidRDefault="0070301C">
      <w:pPr>
        <w:spacing w:after="0" w:line="240" w:lineRule="auto"/>
        <w:rPr>
          <w:rFonts w:cs="Arial"/>
          <w:sz w:val="18"/>
        </w:rPr>
      </w:pPr>
      <w:r>
        <w:rPr>
          <w:rFonts w:cs="Arial"/>
          <w:sz w:val="18"/>
        </w:rPr>
        <w:br w:type="page"/>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lastRenderedPageBreak/>
        <w:t>85.31 Služby v oblasti sekundárního všeobecného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85.31.1 Služby v oblasti nižšího sekundárního všeobecného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vzdělávací služby na úrovni ISCED 2 všeobecně zaměřené na dokončení vzdělání v základních dovednostech a znalostech na primární úrovni, přestože je výuka více předmětově zaměřená a obvykle ji vedou učitelé specializovaní v rámci své aprobace</w:t>
      </w:r>
    </w:p>
    <w:p w:rsidR="00203A72" w:rsidRPr="00203A72" w:rsidRDefault="00203A72" w:rsidP="00203A72">
      <w:pPr>
        <w:keepNext/>
        <w:spacing w:after="0" w:line="240" w:lineRule="auto"/>
        <w:ind w:left="851"/>
        <w:rPr>
          <w:rFonts w:cs="Arial"/>
          <w:sz w:val="18"/>
        </w:rPr>
      </w:pPr>
      <w:r w:rsidRPr="00203A72">
        <w:rPr>
          <w:rFonts w:cs="Arial"/>
          <w:sz w:val="18"/>
        </w:rPr>
        <w:t>Tyto služby zahrnují vzdělávání, které není přímo určeno k přípravě žáků na konkrétní druh zaměstnání, řemesla nebo ke vstupu do dalších profesních či odborných vzdělávacích programů.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poskytováním speciálních vzdělávacích programů na této vzdělávací úrovni</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poskytováním programů na podporu gramotnosti dospělých na této vzdělávací úrovni</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85.31.11 Služby v oblasti nižšího sekundárního všeobecného vzdělávání</w:t>
      </w:r>
      <w:r w:rsidR="00BC7248">
        <w:rPr>
          <w:rFonts w:cs="Arial"/>
          <w:b/>
          <w:sz w:val="18"/>
        </w:rPr>
        <w:t>,</w:t>
      </w:r>
      <w:r w:rsidRPr="00203A72">
        <w:rPr>
          <w:rFonts w:cs="Arial"/>
          <w:b/>
          <w:sz w:val="18"/>
        </w:rPr>
        <w:t xml:space="preserve"> poskytované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85.31.12 Ostatní služby v oblasti nižšího sekundárního všeobecného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85.31.2 Služby v oblasti vyššího sekundárního všeobecného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vzdělávací služby týkající se programů (úroveň ISCED 3) s vyšším stupněm specializace, kde učitelé mají vyšší kvalifikaci a specializaci ve svých předmětech v porovnání s úrovní 2; na této úrovni je obvykle k dispozici více směrů a typů programů; ukončení vzdělání na úrovni ISCED 3 je obecně minimálním požadavkem pro vstup do terciárních vzdělávacích programů</w:t>
      </w:r>
    </w:p>
    <w:p w:rsidR="00203A72" w:rsidRPr="00203A72" w:rsidRDefault="00203A72" w:rsidP="00203A72">
      <w:pPr>
        <w:keepNext/>
        <w:spacing w:after="0" w:line="240" w:lineRule="auto"/>
        <w:ind w:left="851"/>
        <w:rPr>
          <w:rFonts w:cs="Arial"/>
          <w:sz w:val="18"/>
        </w:rPr>
      </w:pPr>
      <w:r w:rsidRPr="00203A72">
        <w:rPr>
          <w:rFonts w:cs="Arial"/>
          <w:sz w:val="18"/>
        </w:rPr>
        <w:t>Tyto služby zahrnují vzdělávání, které není přímo určeno k přípravě žáků na konkrétní druh zaměstnání, řemesla nebo ke vstupu do dalších profesních či odborných vzdělávacích programů.</w:t>
      </w:r>
    </w:p>
    <w:p w:rsidR="00203A72" w:rsidRPr="00203A72" w:rsidRDefault="00203A72" w:rsidP="00203A72">
      <w:pPr>
        <w:keepNext/>
        <w:spacing w:after="0" w:line="240" w:lineRule="auto"/>
        <w:ind w:left="851"/>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85.31.21 Služby v oblasti vyššího sekundárního všeobecného vzdělávání, poskytované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85.31.22 Ostatní služby v oblasti vyššího sekundárního všeobecného vzdělávání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85.32 Služby v oblasti sekundárního odborného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85.32.1 Služby v oblasti nižšího sekundárního odborného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vzdělávací služby na úrovni ISCED 2 všeobecně zaměřené na dokončení vzdělání v základních dovednostech a znalostech na primární úrovni, přestože je výuka více předmětově zaměřená a obvykle ji vedou učitelé specializovaní v rámci své aprobace</w:t>
      </w:r>
    </w:p>
    <w:p w:rsidR="00203A72" w:rsidRPr="00203A72" w:rsidRDefault="00203A72" w:rsidP="00203A72">
      <w:pPr>
        <w:keepNext/>
        <w:spacing w:after="0" w:line="240" w:lineRule="auto"/>
        <w:ind w:left="851"/>
        <w:rPr>
          <w:rFonts w:cs="Arial"/>
          <w:sz w:val="18"/>
        </w:rPr>
      </w:pPr>
      <w:r w:rsidRPr="00203A72">
        <w:rPr>
          <w:rFonts w:cs="Arial"/>
          <w:sz w:val="18"/>
        </w:rPr>
        <w:t>Tyto služby zahrnují vzdělávání, které připravuje žáky na přímý vstup do konkrétního zaměstnání bez dalšího zaškolování. Úspěšné dokončení těchto programů vede k získání odborné kvalifikace odpovídající trhu práce.</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highlight w:val="green"/>
        </w:rPr>
      </w:pPr>
      <w:r w:rsidRPr="00203A72">
        <w:rPr>
          <w:rFonts w:cs="Arial"/>
          <w:sz w:val="18"/>
        </w:rPr>
        <w:t>- služby související s poskytováním speciálních vzdělávacích programů na této vzdělávací úrovni</w:t>
      </w:r>
      <w:r w:rsidRPr="00203A72">
        <w:rPr>
          <w:rFonts w:cs="Arial"/>
          <w:sz w:val="18"/>
          <w:highlight w:val="green"/>
        </w:rPr>
        <w:t xml:space="preserve"> </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85.32.11 Služby v oblasti nižšího sekundárního odborného vzdělávání, poskytované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85.32.12 Ostatní služby v oblasti nižšího sekundárního odborného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85.32.2 Služby v oblasti vyššího sekundárního odborného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vzdělávací služby týkající se programů (úroveň ISCED 3) s vyšším stupněm specializace, kde učitelé mají ve svých předmětech vyšší kvalifikaci a specializaci v porovnání s úrovní 2; na této úrovni je obvykle k dispozici více směrů a typů programů; ukončení vzdělání na úrovni ISCED 3 je obecně minimálním požadavkem pro vstup do terciárních vzdělávacích programů</w:t>
      </w:r>
    </w:p>
    <w:p w:rsidR="00203A72" w:rsidRPr="00203A72" w:rsidRDefault="00203A72" w:rsidP="00203A72">
      <w:pPr>
        <w:keepNext/>
        <w:spacing w:after="0" w:line="240" w:lineRule="auto"/>
        <w:ind w:left="850"/>
        <w:rPr>
          <w:rFonts w:cs="Arial"/>
          <w:sz w:val="18"/>
        </w:rPr>
      </w:pPr>
      <w:r w:rsidRPr="00203A72">
        <w:rPr>
          <w:rFonts w:cs="Arial"/>
          <w:sz w:val="18"/>
        </w:rPr>
        <w:t>Tyto služby zahrnují vzdělávání, které připravuje žáky na přímý vstup do konkrétního zaměstnání bez dalšího zaškolování. Úspěšné dokončení těchto programů vede k získání odborné kvalifikace odpovídající trhu práce.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85.32.21 Služby v oblasti vyššího sekundárního odborného vzdělávání, poskytované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85.32.22 Ostatní služby v oblasti vyššího sekundárního odborného vzdělávání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85.4 Služby postsekundárního neterciárního a terciárního vzdělávání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85.41 Služby v oblasti postsekundárního neterciárního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85.41.1 Služby v oblasti postsekundárního neterciárního vzdělávání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85.41.11 Služby v oblasti postsekundárního neterciárního všeobecného vzdělávání, poskytované on-line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vzdělávací služby on-line (úroveň ISCED 4), týkající se programů, které jsou studentům poskytovány po dokončení vyššího sekundárního vzdělání, ale nemohou být považovány za terciární vzdělání, protože obsahově nejsou významně pokročilejší než programy vyššího sekundárního vzdělávání; jsou to buď krátké odborné programy, které uvádějí studenty na trh práce nebo programy s rozsáhlou teoretickou výukou konkrétně zaměřenou na přípravu studentů ke vstupu do terciárního vzdělávání v případech, kdy jejich předcházející učební plán - kurikulum (na úrovni ISCED 3) neobsahoval prvky nezbytné ke vstupu do těchto terciárních vzdělávacích programů</w:t>
      </w:r>
    </w:p>
    <w:p w:rsidR="00203A72" w:rsidRPr="00203A72" w:rsidRDefault="00203A72" w:rsidP="00203A72">
      <w:pPr>
        <w:keepNext/>
        <w:spacing w:after="0" w:line="240" w:lineRule="auto"/>
        <w:ind w:left="851"/>
        <w:rPr>
          <w:rFonts w:cs="Arial"/>
          <w:sz w:val="18"/>
        </w:rPr>
      </w:pPr>
      <w:r w:rsidRPr="00203A72">
        <w:rPr>
          <w:rFonts w:cs="Arial"/>
          <w:sz w:val="18"/>
        </w:rPr>
        <w:t>Tyto služby zahrnují vzdělávání, které není přímo určeno k přípravě studentů na konkrétní druh zaměstnání, řemesla nebo ke vstupu do dalších profesních či odborných vzdělávacích programů.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85.41.12 Ostatní služby v oblasti postsekundárního neterciárního všeobecného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ostatní vzdělávací služby (úroveň ISCED 4), týkající se programů, které jsou studentům poskytovány po dokončení vyššího sekundárního vzdělání, ale nemohou být považovány za terciární vzdělání, protože obsahově nejsou významně pokročilejší než programy vyššího sekundárního vzdělávání; jsou to buď krátké odborné programy, které uvádějí studenty na trh práce nebo programy s rozsáhlou teoretickou výukou konkrétně zaměřenou na přípravu studentů ke vstupu do terciárního vzdělávání v případech, kdy jejich předcházející učební plán - kurikulum (na úrovni ISCED 3) neobsahoval prvky nezbytné ke vstupu do těchto terciárních vzdělávacích programů</w:t>
      </w:r>
    </w:p>
    <w:p w:rsidR="00203A72" w:rsidRPr="00203A72" w:rsidRDefault="00203A72" w:rsidP="00203A72">
      <w:pPr>
        <w:keepNext/>
        <w:spacing w:after="0" w:line="240" w:lineRule="auto"/>
        <w:ind w:left="851"/>
        <w:rPr>
          <w:rFonts w:cs="Arial"/>
          <w:sz w:val="18"/>
        </w:rPr>
      </w:pPr>
      <w:r w:rsidRPr="00203A72">
        <w:rPr>
          <w:rFonts w:cs="Arial"/>
          <w:sz w:val="18"/>
        </w:rPr>
        <w:t>Tyto služby zahrnují vzdělávání, které není přímo určeno k přípravě studentů na konkrétní druh zaměstnání, řemesla nebo ke vstupu do dalších profesních či odborných vzdělávacích programů.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85.41.13 Služby v oblasti postsekundárního neterciárního odborného vzdělávání, poskytované on-line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vzdělávací služby on-line (úroveň ISCED 4), týkající se programů, které jsou studentům poskytovány po dokončení vyššího sekundárního vzdělání, ale nemohou být považovány za terciární vzdělání, protože obsahově nejsou významně pokročilejší než programy vyššího sekundárního vzdělávání; jsou to buď krátké odborné programy, které uvádějí studenty na trh práce, nebo programy s rozsáhlou teoretickou výukou konkrétně zaměřenou na přípravu studentů ke vstupu do terciárního vzdělávání v případech, kdy jejich předcházející učební plán - kurikulum (na úrovni ISCED 3) neobsahoval prvky nezbytné ke vstupu do těchto terciárních vzdělávacích programů</w:t>
      </w:r>
    </w:p>
    <w:p w:rsidR="00203A72" w:rsidRPr="00203A72" w:rsidRDefault="00203A72" w:rsidP="00203A72">
      <w:pPr>
        <w:keepNext/>
        <w:spacing w:after="0" w:line="240" w:lineRule="auto"/>
        <w:ind w:left="851"/>
        <w:rPr>
          <w:rFonts w:cs="Arial"/>
          <w:sz w:val="18"/>
        </w:rPr>
      </w:pPr>
      <w:r w:rsidRPr="00203A72">
        <w:rPr>
          <w:rFonts w:cs="Arial"/>
          <w:sz w:val="18"/>
        </w:rPr>
        <w:t>Tyto služby zahrnují vzdělávání, které připravuje studenty na přímý vstup do konkrétního zaměstnání bez dalšího zaškolování. Úspěšné dokončení těchto programů vede k získání odborné kvalifikace odpovídající trhu práce.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85.41.14 Ostatní služby v oblasti postsekundárního neterciárního odborného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ostatní vzdělávací služby (úroveň ISCED 4), týkající se programů, které jsou studentům poskytovány po dokončení vyššího sekundárního vzdělání, ale nemohou být považovány za terciární vzdělání, protože obsahově nejsou významně pokročilejší než programy vyššího sekundárního vzdělávání; jsou to buď krátké odborné programy, které uvádějí studenty na trh práce, nebo programy s rozsáhlou teoretickou výukou konkrétně zaměřenou na přípravu studentů ke vstupu do terciárního vzdělávání v případech, kdy jejich předcházející učební plán - kurikulum (na úrovni ISCED 3) neobsahoval prvky nezbytné ke vstupu do těchto terciárních vzdělávacích programů</w:t>
      </w:r>
    </w:p>
    <w:p w:rsidR="00203A72" w:rsidRPr="00203A72" w:rsidRDefault="00203A72" w:rsidP="00203A72">
      <w:pPr>
        <w:keepNext/>
        <w:spacing w:after="0" w:line="240" w:lineRule="auto"/>
        <w:ind w:left="851"/>
        <w:rPr>
          <w:rFonts w:cs="Arial"/>
          <w:sz w:val="18"/>
        </w:rPr>
      </w:pPr>
      <w:r w:rsidRPr="00203A72">
        <w:rPr>
          <w:rFonts w:cs="Arial"/>
          <w:sz w:val="18"/>
        </w:rPr>
        <w:t>Tyto služby zahrnují vzdělávání, které připravuje studenty na přímý vstup do konkrétního zaměstnání bez dalšího zaškolování. Úspěšné dokončení těchto programů vede k získání odborné kvalifikace odpovídající trhu práce.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85.42 Služby v oblasti terciárního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85.42.1 Služby v oblasti krátkého cyklu terciárního vzdělávání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85.42.11 Služby v oblasti krátkého cyklu terciárního vzdělávání, poskytované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85.42.12 Ostatní služby v oblasti krátkého cyklu terciárního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85.42.2 Služby v oblasti terciárního vzdělávání na bakalářské nebo jí odpovídající úrovni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vedoucí k získání bakalářského titulu nebo jeho ekvivalentu; tyto vzdělávací služby jsou poskytovány na univerzitách i jiných vysokých školách a podobných institucích terciárního vzdělávání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85.42.21 Služby v oblasti terciárního vzdělávání na bakalářské nebo jí odpovídající úrovni, poskytované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85.42.22 Ostatní služby v oblasti terciárního vzdělávání na bakalářské nebo jí odpovídající úrovni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85.42.3 Služby v oblasti terciárního vzdělávání na magisterské nebo jí odpovídající úrovni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vedoucí k získání magisterského titulu nebo jeho ekvivalentu; tyto vzdělávací služby jsou poskytovány na univerzitách i jiných vysokých školách a podobných institucích terciárního vzdělávání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85.42.31 Služby v oblasti terciárního vzdělávání na magisterské nebo jí odpovídající úrovni, poskytované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85.42.32 Ostatní služby v oblasti terciárního vzdělávání na magisterské nebo jí odpovídající úrovni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85.42.4 Služby v oblasti terciárního vzdělávání na doktorské nebo jí odpovídající úrovni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týkající se terciárních programů, které vedou přímo k vyšší vědecké kvalifikaci, např. k doktorskému titulu</w:t>
      </w:r>
    </w:p>
    <w:p w:rsidR="00203A72" w:rsidRPr="00203A72" w:rsidRDefault="00203A72" w:rsidP="00203A72">
      <w:pPr>
        <w:keepNext/>
        <w:spacing w:after="0" w:line="240" w:lineRule="auto"/>
        <w:ind w:left="964" w:hanging="113"/>
        <w:jc w:val="both"/>
        <w:rPr>
          <w:rFonts w:cs="Arial"/>
          <w:sz w:val="18"/>
          <w:highlight w:val="green"/>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85.42.41 Služby v oblasti terciárního vzdělávání na doktorské nebo jí odpovídající úrovni, poskytované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85.42.42 Ostatní služby v oblasti terciárního vzdělávání na doktorské nebo jí odpovídající úrovni</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85.5 Služby v oblasti ostatního vzdělávání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85.51 Služby v oblasti sportovního a rekreačního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85.51.1 Služby v oblasti sportovního a rekreačního vzdělávání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85.51.10 Služby v oblasti sportovního a rekreačního vzdělávání</w:t>
      </w:r>
    </w:p>
    <w:p w:rsidR="00203A72" w:rsidRPr="00203A72" w:rsidRDefault="00203A72" w:rsidP="00203A72">
      <w:pPr>
        <w:keepNext/>
        <w:spacing w:after="0" w:line="240" w:lineRule="auto"/>
        <w:ind w:left="850"/>
        <w:rPr>
          <w:rFonts w:cs="Arial"/>
          <w:sz w:val="18"/>
        </w:rPr>
      </w:pPr>
      <w:r w:rsidRPr="00203A72">
        <w:rPr>
          <w:rFonts w:cs="Arial"/>
          <w:sz w:val="18"/>
        </w:rPr>
        <w:t>Tyto služby zahrnují sportovní výuku jednotlivců nebo skupin poskytovanou sp</w:t>
      </w:r>
      <w:r w:rsidR="004C0B39">
        <w:rPr>
          <w:rFonts w:cs="Arial"/>
          <w:sz w:val="18"/>
        </w:rPr>
        <w:t>ortovními tábory a školami nebo </w:t>
      </w:r>
      <w:r w:rsidRPr="00203A72">
        <w:rPr>
          <w:rFonts w:cs="Arial"/>
          <w:sz w:val="18"/>
        </w:rPr>
        <w:t>profesionálními sportovními instruktory, učiteli nebo trenéry. Nezahrnují poskytování těchto služeb akademiemi, univerzitami či jinými vysokými školami, ani sportovní výuku, která je součástí vzdělávání na školách.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sportovní výuku (baseball, basketbal, kriket, fotbal, hokej, tenis, krasobruslení atd.) </w:t>
      </w:r>
    </w:p>
    <w:p w:rsidR="00203A72" w:rsidRPr="00203A72" w:rsidRDefault="00203A72" w:rsidP="00203A72">
      <w:pPr>
        <w:keepNext/>
        <w:spacing w:after="0" w:line="240" w:lineRule="auto"/>
        <w:ind w:left="964" w:hanging="113"/>
        <w:rPr>
          <w:rFonts w:cs="Arial"/>
          <w:sz w:val="18"/>
        </w:rPr>
      </w:pPr>
      <w:r w:rsidRPr="00203A72">
        <w:rPr>
          <w:rFonts w:cs="Arial"/>
          <w:sz w:val="18"/>
        </w:rPr>
        <w:t>- tábory se sportovní výukou</w:t>
      </w:r>
    </w:p>
    <w:p w:rsidR="00203A72" w:rsidRPr="00203A72" w:rsidRDefault="00203A72" w:rsidP="00203A72">
      <w:pPr>
        <w:keepNext/>
        <w:spacing w:after="0" w:line="240" w:lineRule="auto"/>
        <w:ind w:left="964" w:hanging="113"/>
        <w:rPr>
          <w:rFonts w:cs="Arial"/>
          <w:sz w:val="18"/>
        </w:rPr>
      </w:pPr>
      <w:r w:rsidRPr="00203A72">
        <w:rPr>
          <w:rFonts w:cs="Arial"/>
          <w:sz w:val="18"/>
        </w:rPr>
        <w:t>- výuku gymnastiky</w:t>
      </w:r>
    </w:p>
    <w:p w:rsidR="00203A72" w:rsidRPr="00203A72" w:rsidRDefault="00203A72" w:rsidP="00203A72">
      <w:pPr>
        <w:keepNext/>
        <w:spacing w:after="0" w:line="240" w:lineRule="auto"/>
        <w:ind w:left="964" w:hanging="113"/>
        <w:rPr>
          <w:rFonts w:cs="Arial"/>
          <w:sz w:val="18"/>
        </w:rPr>
      </w:pPr>
      <w:r w:rsidRPr="00203A72">
        <w:rPr>
          <w:rFonts w:cs="Arial"/>
          <w:sz w:val="18"/>
        </w:rPr>
        <w:t>- výuku jízdy na koni</w:t>
      </w:r>
    </w:p>
    <w:p w:rsidR="00203A72" w:rsidRPr="00203A72" w:rsidRDefault="00203A72" w:rsidP="00203A72">
      <w:pPr>
        <w:keepNext/>
        <w:spacing w:after="0" w:line="240" w:lineRule="auto"/>
        <w:ind w:left="964" w:hanging="113"/>
        <w:rPr>
          <w:rFonts w:cs="Arial"/>
          <w:sz w:val="18"/>
        </w:rPr>
      </w:pPr>
      <w:r w:rsidRPr="00203A72">
        <w:rPr>
          <w:rFonts w:cs="Arial"/>
          <w:sz w:val="18"/>
        </w:rPr>
        <w:t>- výuku plavání</w:t>
      </w:r>
    </w:p>
    <w:p w:rsidR="00203A72" w:rsidRPr="00203A72" w:rsidRDefault="00203A72" w:rsidP="00203A72">
      <w:pPr>
        <w:keepNext/>
        <w:spacing w:after="0" w:line="240" w:lineRule="auto"/>
        <w:ind w:left="964" w:hanging="113"/>
        <w:rPr>
          <w:rFonts w:cs="Arial"/>
          <w:sz w:val="18"/>
        </w:rPr>
      </w:pPr>
      <w:r w:rsidRPr="00203A72">
        <w:rPr>
          <w:rFonts w:cs="Arial"/>
          <w:sz w:val="18"/>
        </w:rPr>
        <w:t>- výuku bojových umění</w:t>
      </w:r>
    </w:p>
    <w:p w:rsidR="00203A72" w:rsidRPr="00203A72" w:rsidRDefault="00203A72" w:rsidP="00203A72">
      <w:pPr>
        <w:keepNext/>
        <w:spacing w:after="0" w:line="240" w:lineRule="auto"/>
        <w:ind w:left="964" w:hanging="113"/>
        <w:rPr>
          <w:rFonts w:cs="Arial"/>
          <w:sz w:val="18"/>
        </w:rPr>
      </w:pPr>
      <w:r w:rsidRPr="00203A72">
        <w:rPr>
          <w:rFonts w:cs="Arial"/>
          <w:sz w:val="18"/>
        </w:rPr>
        <w:t>- výuku karetních her (např. bridž)</w:t>
      </w:r>
    </w:p>
    <w:p w:rsidR="00203A72" w:rsidRPr="00203A72" w:rsidRDefault="00203A72" w:rsidP="00203A72">
      <w:pPr>
        <w:keepNext/>
        <w:spacing w:after="0" w:line="240" w:lineRule="auto"/>
        <w:ind w:left="964" w:hanging="113"/>
        <w:rPr>
          <w:rFonts w:cs="Arial"/>
          <w:sz w:val="18"/>
        </w:rPr>
      </w:pPr>
      <w:r w:rsidRPr="00203A72">
        <w:rPr>
          <w:rFonts w:cs="Arial"/>
          <w:sz w:val="18"/>
        </w:rPr>
        <w:t>- výuku jógy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rekreační nebo prázdninové tábory, které zahrnují sportovní výcvik nebo přípravu (55.30.12)</w:t>
      </w:r>
    </w:p>
    <w:p w:rsidR="00203A72" w:rsidRPr="00203A72" w:rsidRDefault="00203A72" w:rsidP="00203A72">
      <w:pPr>
        <w:keepNext/>
        <w:spacing w:after="0" w:line="240" w:lineRule="auto"/>
        <w:ind w:left="964" w:hanging="113"/>
        <w:rPr>
          <w:rFonts w:cs="Arial"/>
          <w:sz w:val="18"/>
        </w:rPr>
      </w:pPr>
      <w:r w:rsidRPr="00203A72">
        <w:rPr>
          <w:rFonts w:cs="Arial"/>
          <w:sz w:val="18"/>
        </w:rPr>
        <w:t>- sportovní (pohybovou) výuku, která je součástí vzdělávání na školách (85.10 - 85.42)</w:t>
      </w:r>
    </w:p>
    <w:p w:rsidR="00203A72" w:rsidRPr="00203A72" w:rsidRDefault="00203A72" w:rsidP="00203A72">
      <w:pPr>
        <w:keepNext/>
        <w:spacing w:after="0" w:line="240" w:lineRule="auto"/>
        <w:ind w:left="964" w:hanging="113"/>
        <w:rPr>
          <w:rFonts w:cs="Arial"/>
          <w:sz w:val="18"/>
        </w:rPr>
      </w:pPr>
      <w:r w:rsidRPr="00203A72">
        <w:rPr>
          <w:rFonts w:cs="Arial"/>
          <w:sz w:val="18"/>
        </w:rPr>
        <w:t>- umělecké vzdělávání (85.52)</w:t>
      </w:r>
    </w:p>
    <w:p w:rsidR="00203A72" w:rsidRPr="00203A72" w:rsidRDefault="00A75BE4" w:rsidP="00A75BE4">
      <w:pPr>
        <w:keepNext/>
        <w:spacing w:before="120" w:after="300" w:line="240" w:lineRule="auto"/>
        <w:ind w:left="624" w:hanging="624"/>
        <w:outlineLvl w:val="4"/>
        <w:rPr>
          <w:rFonts w:cs="Arial"/>
          <w:b/>
          <w:bCs/>
          <w:iCs/>
          <w:sz w:val="22"/>
          <w:szCs w:val="26"/>
        </w:rPr>
      </w:pPr>
      <w:r>
        <w:rPr>
          <w:rFonts w:cs="Arial"/>
          <w:sz w:val="18"/>
        </w:rPr>
        <w:br w:type="column"/>
      </w:r>
      <w:r w:rsidR="00203A72" w:rsidRPr="00203A72">
        <w:rPr>
          <w:rFonts w:cs="Arial"/>
          <w:b/>
          <w:bCs/>
          <w:iCs/>
          <w:sz w:val="22"/>
          <w:szCs w:val="26"/>
        </w:rPr>
        <w:lastRenderedPageBreak/>
        <w:t>85.52 Služby v oblasti uměleckého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85.52.1 Služby v oblasti uměleckého vzdělávání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formální výuku v oblasti uměleckého vzdělávání, popsanou ve skupinách 85.2 - 85.4, která vede k získání odborné kvalifikace nebo titulu (85.2 - 85.4 podle úrovně vzdělání)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85.52.11 Služby tanečních škol a učitelů tance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učiteli tance a tanečními studii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85.52.12 Služby hudebních škol a učitelů hudby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výuku hry na klavír a jiné hudební nástroje</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85.52.13 Služby výtvarných škol a kurzů výtvarného umění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85.52.19 Ostatní služby v oblasti uměleckého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výuku v oblasti dramatického umění (kromě akademického vzdělávání)</w:t>
      </w:r>
    </w:p>
    <w:p w:rsidR="00203A72" w:rsidRPr="00203A72" w:rsidRDefault="00203A72" w:rsidP="00203A72">
      <w:pPr>
        <w:keepNext/>
        <w:spacing w:after="0" w:line="240" w:lineRule="auto"/>
        <w:ind w:left="964" w:hanging="113"/>
        <w:rPr>
          <w:rFonts w:cs="Arial"/>
          <w:sz w:val="18"/>
        </w:rPr>
      </w:pPr>
      <w:r w:rsidRPr="00203A72">
        <w:rPr>
          <w:rFonts w:cs="Arial"/>
          <w:sz w:val="18"/>
        </w:rPr>
        <w:t>- výuku v oblasti fotografie (kromě výuky v oblasti komerční fotografie)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85.53 Služby autoškol a jiných škol 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85.53.1 Služby autoškol a jiných škol 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85.53.11 Služby autoškol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výuku vedoucí k získání řidičského průkazu pro řízení osobního automobilu, autobusu, nákladního automobilu a motocyklu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autoškoly pro řidiče z povolání (85.32.1, 85.32.2)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85.53.12 Služby leteckých škol a škol jachtingu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výuku nekomerčního létání a výuku pro získání kapitánského osvědčení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školy létání pro piloty z povolání (85.32.21, 85.32.22)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85.59 Služby v oblasti ostatního vzdělávání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85.59.1 Služby v oblasti ostatního vzdělávání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akademiemi, univerzitami i jinými vysokými školami nebo zařízeními vydávajícími srovnatelné diplomy (85.2 – 85.4 podle úrovně vzdělávání)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85.59.11 Služby jazykových škol</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výuku jazyků a konverzačních dovedností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85.59.12 Služby škol výpočetní techniky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výuku práce na počítači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203A72">
        <w:rPr>
          <w:rFonts w:cs="Arial"/>
          <w:b/>
          <w:sz w:val="18"/>
        </w:rPr>
        <w:lastRenderedPageBreak/>
        <w:t>85.59.13 Služby v oblasti odborného vzdělávání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pokračující odborné vzdělávání dospělých, které není definovatelné úrovněmi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odborné sekundární vzdělávání (85.32.1, 85.32.2)</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postsekundární </w:t>
      </w:r>
      <w:r w:rsidR="003B3A04">
        <w:rPr>
          <w:rFonts w:cs="Arial"/>
          <w:sz w:val="18"/>
        </w:rPr>
        <w:t>ne</w:t>
      </w:r>
      <w:r w:rsidRPr="00203A72">
        <w:rPr>
          <w:rFonts w:cs="Arial"/>
          <w:sz w:val="18"/>
        </w:rPr>
        <w:t>terciární vzdělávání a terciární vzdělávání srovnatelné s řádným vzdělávacím</w:t>
      </w:r>
    </w:p>
    <w:p w:rsidR="00203A72" w:rsidRPr="00203A72" w:rsidRDefault="00203A72" w:rsidP="00203A72">
      <w:pPr>
        <w:keepNext/>
        <w:spacing w:after="0" w:line="240" w:lineRule="auto"/>
        <w:ind w:left="964"/>
        <w:rPr>
          <w:rFonts w:cs="Arial"/>
          <w:sz w:val="18"/>
        </w:rPr>
      </w:pPr>
      <w:r w:rsidRPr="00203A72">
        <w:rPr>
          <w:rFonts w:cs="Arial"/>
          <w:sz w:val="18"/>
        </w:rPr>
        <w:t>systémem (85.41.1, 85.42)</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vzdělávací služby poskytované instruktory, trenéry atd. jako součást sportovních </w:t>
      </w:r>
      <w:r w:rsidR="004B55B9">
        <w:rPr>
          <w:rFonts w:cs="Arial"/>
          <w:sz w:val="18"/>
        </w:rPr>
        <w:t>aktivit</w:t>
      </w:r>
      <w:r w:rsidRPr="00203A72">
        <w:rPr>
          <w:rFonts w:cs="Arial"/>
          <w:sz w:val="18"/>
        </w:rPr>
        <w:t xml:space="preserve"> (85.51.10)</w:t>
      </w:r>
    </w:p>
    <w:p w:rsidR="00203A72" w:rsidRPr="00203A72" w:rsidRDefault="00203A72" w:rsidP="00203A72">
      <w:pPr>
        <w:keepNext/>
        <w:spacing w:after="0" w:line="240" w:lineRule="auto"/>
        <w:ind w:left="964" w:hanging="113"/>
        <w:rPr>
          <w:rFonts w:cs="Arial"/>
          <w:sz w:val="18"/>
        </w:rPr>
      </w:pPr>
      <w:r w:rsidRPr="00203A72">
        <w:rPr>
          <w:rFonts w:cs="Arial"/>
          <w:sz w:val="18"/>
        </w:rPr>
        <w:t>- služby v oblasti uměleckého vzdělávání jiné než akademické (85.52.1)</w:t>
      </w:r>
    </w:p>
    <w:p w:rsidR="00203A72" w:rsidRPr="00203A72" w:rsidRDefault="00203A72" w:rsidP="00203A72">
      <w:pPr>
        <w:keepNext/>
        <w:spacing w:after="0" w:line="240" w:lineRule="auto"/>
        <w:ind w:left="964" w:hanging="113"/>
        <w:rPr>
          <w:rFonts w:cs="Arial"/>
          <w:sz w:val="18"/>
        </w:rPr>
      </w:pPr>
      <w:r w:rsidRPr="00203A72">
        <w:rPr>
          <w:rFonts w:cs="Arial"/>
          <w:sz w:val="18"/>
        </w:rPr>
        <w:t>- výuku jazyků a konverzačních dovedností (85.59.11)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85.59.14 Domácí výuka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výuku organizacemi nebo nezávislými učiteli</w:t>
      </w:r>
      <w:r w:rsidR="004B55B9">
        <w:rPr>
          <w:rFonts w:cs="Arial"/>
          <w:sz w:val="18"/>
        </w:rPr>
        <w:t xml:space="preserve"> </w:t>
      </w:r>
      <w:r w:rsidR="004B55B9" w:rsidRPr="00203A72">
        <w:rPr>
          <w:rFonts w:cs="Arial"/>
          <w:sz w:val="18"/>
        </w:rPr>
        <w:t>poskytovanou doma</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85.59.19 Služby v oblasti vzdělávání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konzultace akademických pracovníků</w:t>
      </w:r>
    </w:p>
    <w:p w:rsidR="00203A72" w:rsidRPr="00203A72" w:rsidRDefault="00203A72" w:rsidP="00203A72">
      <w:pPr>
        <w:keepNext/>
        <w:spacing w:after="0" w:line="240" w:lineRule="auto"/>
        <w:ind w:left="964" w:hanging="113"/>
        <w:rPr>
          <w:rFonts w:cs="Arial"/>
          <w:sz w:val="18"/>
        </w:rPr>
      </w:pPr>
      <w:r w:rsidRPr="00203A72">
        <w:rPr>
          <w:rFonts w:cs="Arial"/>
          <w:sz w:val="18"/>
        </w:rPr>
        <w:t>- doučovací kurzy nabízené výukovými centry</w:t>
      </w:r>
    </w:p>
    <w:p w:rsidR="00203A72" w:rsidRPr="00203A72" w:rsidRDefault="00203A72" w:rsidP="00203A72">
      <w:pPr>
        <w:keepNext/>
        <w:spacing w:after="0" w:line="240" w:lineRule="auto"/>
        <w:ind w:left="964" w:hanging="113"/>
        <w:rPr>
          <w:rFonts w:cs="Arial"/>
          <w:sz w:val="18"/>
        </w:rPr>
      </w:pPr>
      <w:r w:rsidRPr="00203A72">
        <w:rPr>
          <w:rFonts w:cs="Arial"/>
          <w:sz w:val="18"/>
        </w:rPr>
        <w:t>- kurzy pro profesní přezkušování</w:t>
      </w:r>
    </w:p>
    <w:p w:rsidR="00203A72" w:rsidRPr="00203A72" w:rsidRDefault="00203A72" w:rsidP="00203A72">
      <w:pPr>
        <w:keepNext/>
        <w:spacing w:after="0" w:line="240" w:lineRule="auto"/>
        <w:ind w:left="964" w:hanging="113"/>
        <w:rPr>
          <w:rFonts w:cs="Arial"/>
          <w:sz w:val="18"/>
        </w:rPr>
      </w:pPr>
      <w:r w:rsidRPr="00203A72">
        <w:rPr>
          <w:rFonts w:cs="Arial"/>
          <w:sz w:val="18"/>
        </w:rPr>
        <w:t>- výuku rychločtení</w:t>
      </w:r>
    </w:p>
    <w:p w:rsidR="00203A72" w:rsidRPr="00203A72" w:rsidRDefault="00203A72" w:rsidP="00203A72">
      <w:pPr>
        <w:keepNext/>
        <w:spacing w:after="0" w:line="240" w:lineRule="auto"/>
        <w:ind w:left="964" w:hanging="113"/>
        <w:rPr>
          <w:rFonts w:cs="Arial"/>
          <w:sz w:val="18"/>
        </w:rPr>
      </w:pPr>
      <w:r w:rsidRPr="00203A72">
        <w:rPr>
          <w:rFonts w:cs="Arial"/>
          <w:sz w:val="18"/>
        </w:rPr>
        <w:t>- náboženskou výuku</w:t>
      </w:r>
    </w:p>
    <w:p w:rsidR="00203A72" w:rsidRPr="00203A72" w:rsidRDefault="00203A72" w:rsidP="00203A72">
      <w:pPr>
        <w:keepNext/>
        <w:spacing w:after="0" w:line="240" w:lineRule="auto"/>
        <w:ind w:left="964" w:hanging="113"/>
        <w:rPr>
          <w:rFonts w:cs="Arial"/>
          <w:sz w:val="18"/>
        </w:rPr>
      </w:pPr>
      <w:r w:rsidRPr="00203A72">
        <w:rPr>
          <w:rFonts w:cs="Arial"/>
          <w:sz w:val="18"/>
        </w:rPr>
        <w:t>- školení plavčíků</w:t>
      </w:r>
    </w:p>
    <w:p w:rsidR="00203A72" w:rsidRPr="00203A72" w:rsidRDefault="00203A72" w:rsidP="00203A72">
      <w:pPr>
        <w:keepNext/>
        <w:spacing w:after="0" w:line="240" w:lineRule="auto"/>
        <w:ind w:left="964" w:hanging="113"/>
        <w:rPr>
          <w:rFonts w:cs="Arial"/>
          <w:sz w:val="18"/>
        </w:rPr>
      </w:pPr>
      <w:r w:rsidRPr="00203A72">
        <w:rPr>
          <w:rFonts w:cs="Arial"/>
          <w:sz w:val="18"/>
        </w:rPr>
        <w:t>- školení v oblasti ochrany zdraví a záchrany života</w:t>
      </w:r>
    </w:p>
    <w:p w:rsidR="00203A72" w:rsidRPr="00203A72" w:rsidRDefault="00203A72" w:rsidP="00203A72">
      <w:pPr>
        <w:keepNext/>
        <w:spacing w:after="0" w:line="240" w:lineRule="auto"/>
        <w:ind w:left="964" w:hanging="113"/>
        <w:rPr>
          <w:rFonts w:cs="Arial"/>
          <w:sz w:val="18"/>
        </w:rPr>
      </w:pPr>
      <w:r w:rsidRPr="00203A72">
        <w:rPr>
          <w:rFonts w:cs="Arial"/>
          <w:sz w:val="18"/>
        </w:rPr>
        <w:t>- školení řečníků v řečnických dovednostech na veřejnosti</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které nejsou definovatelné úrovněmi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programy na podporu gramotnosti dospělých (85.20.1, 85.31.1)</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931081">
        <w:rPr>
          <w:rFonts w:cs="Arial"/>
          <w:sz w:val="18"/>
        </w:rPr>
        <w:t>sekundární všeobecné</w:t>
      </w:r>
      <w:r w:rsidRPr="00203A72">
        <w:rPr>
          <w:rFonts w:cs="Arial"/>
          <w:sz w:val="18"/>
        </w:rPr>
        <w:t xml:space="preserve"> vzdělávání (85.31)</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931081">
        <w:rPr>
          <w:rFonts w:cs="Arial"/>
          <w:sz w:val="18"/>
        </w:rPr>
        <w:t>sekundární odborné</w:t>
      </w:r>
      <w:r w:rsidRPr="00203A72">
        <w:rPr>
          <w:rFonts w:cs="Arial"/>
          <w:sz w:val="18"/>
        </w:rPr>
        <w:t xml:space="preserve"> vzdělávání (85.32)</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931081">
        <w:rPr>
          <w:rFonts w:cs="Arial"/>
          <w:sz w:val="18"/>
        </w:rPr>
        <w:t>postsekundární</w:t>
      </w:r>
      <w:r w:rsidR="00DE7D6D">
        <w:rPr>
          <w:rFonts w:cs="Arial"/>
          <w:sz w:val="18"/>
        </w:rPr>
        <w:t xml:space="preserve"> ne</w:t>
      </w:r>
      <w:r w:rsidR="00931081">
        <w:rPr>
          <w:rFonts w:cs="Arial"/>
          <w:sz w:val="18"/>
        </w:rPr>
        <w:t>terciární</w:t>
      </w:r>
      <w:r w:rsidRPr="00203A72">
        <w:rPr>
          <w:rFonts w:cs="Arial"/>
          <w:sz w:val="18"/>
        </w:rPr>
        <w:t xml:space="preserve"> </w:t>
      </w:r>
      <w:r w:rsidR="00DE7D6D" w:rsidRPr="00203A72">
        <w:rPr>
          <w:rFonts w:cs="Arial"/>
          <w:sz w:val="18"/>
        </w:rPr>
        <w:t xml:space="preserve">vzdělávání </w:t>
      </w:r>
      <w:r w:rsidR="00931081">
        <w:rPr>
          <w:rFonts w:cs="Arial"/>
          <w:sz w:val="18"/>
        </w:rPr>
        <w:t>a terciární</w:t>
      </w:r>
      <w:r w:rsidRPr="00203A72">
        <w:rPr>
          <w:rFonts w:cs="Arial"/>
          <w:sz w:val="18"/>
        </w:rPr>
        <w:t xml:space="preserve"> vzdělávání srovnatelné s </w:t>
      </w:r>
      <w:r w:rsidR="00675D15" w:rsidRPr="00203A72">
        <w:rPr>
          <w:rFonts w:cs="Arial"/>
          <w:sz w:val="18"/>
        </w:rPr>
        <w:t xml:space="preserve">řádným </w:t>
      </w:r>
      <w:r w:rsidRPr="00203A72">
        <w:rPr>
          <w:rFonts w:cs="Arial"/>
          <w:sz w:val="18"/>
        </w:rPr>
        <w:t>vzdělávacím systémem (85.41.1, 85.42)</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poskytované instruktory, trenéry atd. jako součást sportovních činností (85.51.10)</w:t>
      </w:r>
    </w:p>
    <w:p w:rsidR="00203A72" w:rsidRPr="00203A72" w:rsidRDefault="00203A72" w:rsidP="00203A72">
      <w:pPr>
        <w:keepNext/>
        <w:spacing w:after="0" w:line="240" w:lineRule="auto"/>
        <w:ind w:left="964" w:hanging="113"/>
        <w:rPr>
          <w:rFonts w:cs="Arial"/>
          <w:sz w:val="18"/>
        </w:rPr>
      </w:pPr>
      <w:r w:rsidRPr="00203A72">
        <w:rPr>
          <w:rFonts w:cs="Arial"/>
          <w:sz w:val="18"/>
        </w:rPr>
        <w:t>- umělecké vzdělávání jiné než akademické (85.52.1)</w:t>
      </w:r>
    </w:p>
    <w:p w:rsidR="00203A72" w:rsidRPr="00203A72" w:rsidRDefault="00203A72" w:rsidP="00203A72">
      <w:pPr>
        <w:keepNext/>
        <w:spacing w:after="0" w:line="240" w:lineRule="auto"/>
        <w:ind w:left="964" w:hanging="113"/>
        <w:rPr>
          <w:rFonts w:cs="Arial"/>
          <w:sz w:val="18"/>
        </w:rPr>
      </w:pPr>
      <w:r w:rsidRPr="00203A72">
        <w:rPr>
          <w:rFonts w:cs="Arial"/>
          <w:sz w:val="18"/>
        </w:rPr>
        <w:t>- výuku jazyků a konverzačních dovedností (85.59.11)</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85.6 Podpůrné služby v oblasti vzdělávání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85.60 Podpůrné služby v oblasti vzdělávání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85.60.1 Podpůrné služby v oblasti vzdělávání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85.60.10 Podpůrné služby v oblasti vzdělávání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poskytování neinstitucionálních služeb na podporu vzdělávacích procesů nebo systémů, např.:</w:t>
      </w:r>
    </w:p>
    <w:p w:rsidR="00203A72" w:rsidRPr="00203A72" w:rsidRDefault="00203A72" w:rsidP="00203A72">
      <w:pPr>
        <w:keepNext/>
        <w:spacing w:after="0" w:line="240" w:lineRule="auto"/>
        <w:ind w:left="1247" w:hanging="113"/>
        <w:rPr>
          <w:rFonts w:cs="Arial"/>
          <w:sz w:val="18"/>
        </w:rPr>
      </w:pPr>
      <w:r w:rsidRPr="00203A72">
        <w:rPr>
          <w:rFonts w:cs="Arial"/>
          <w:sz w:val="18"/>
        </w:rPr>
        <w:t>• poradenství ve vzdělávání</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6D34C6">
        <w:rPr>
          <w:rFonts w:cs="Arial"/>
          <w:sz w:val="18"/>
        </w:rPr>
        <w:t>konzultace</w:t>
      </w:r>
      <w:r w:rsidRPr="00203A72">
        <w:rPr>
          <w:rFonts w:cs="Arial"/>
          <w:sz w:val="18"/>
        </w:rPr>
        <w:t xml:space="preserve"> v oblasti vzdělávání</w:t>
      </w:r>
    </w:p>
    <w:p w:rsidR="00203A72" w:rsidRPr="00203A72" w:rsidRDefault="00203A72" w:rsidP="00203A72">
      <w:pPr>
        <w:keepNext/>
        <w:spacing w:after="0" w:line="240" w:lineRule="auto"/>
        <w:ind w:left="1247" w:hanging="113"/>
        <w:rPr>
          <w:rFonts w:cs="Arial"/>
          <w:sz w:val="18"/>
        </w:rPr>
      </w:pPr>
      <w:r w:rsidRPr="00203A72">
        <w:rPr>
          <w:rFonts w:cs="Arial"/>
          <w:sz w:val="18"/>
        </w:rPr>
        <w:t>• vyhodnocování vzdělávacích testů</w:t>
      </w:r>
    </w:p>
    <w:p w:rsidR="00203A72" w:rsidRPr="00203A72" w:rsidRDefault="00203A72" w:rsidP="00203A72">
      <w:pPr>
        <w:keepNext/>
        <w:spacing w:after="0" w:line="240" w:lineRule="auto"/>
        <w:ind w:left="1247" w:hanging="113"/>
        <w:rPr>
          <w:rFonts w:cs="Arial"/>
          <w:sz w:val="18"/>
          <w:highlight w:val="green"/>
        </w:rPr>
      </w:pPr>
      <w:r w:rsidRPr="00203A72">
        <w:rPr>
          <w:rFonts w:cs="Arial"/>
          <w:sz w:val="18"/>
        </w:rPr>
        <w:t>• testování v oblasti vzdělávání</w:t>
      </w:r>
    </w:p>
    <w:p w:rsidR="00203A72" w:rsidRPr="00203A72" w:rsidRDefault="00203A72" w:rsidP="00203A72">
      <w:pPr>
        <w:keepNext/>
        <w:spacing w:after="0" w:line="240" w:lineRule="auto"/>
        <w:ind w:left="1247" w:hanging="113"/>
        <w:rPr>
          <w:rFonts w:cs="Arial"/>
          <w:sz w:val="18"/>
        </w:rPr>
      </w:pPr>
      <w:r w:rsidRPr="00203A72">
        <w:rPr>
          <w:rFonts w:cs="Arial"/>
          <w:sz w:val="18"/>
        </w:rPr>
        <w:t>• organizování studentských výměnných programů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v oblasti výzkumu a experimentálního vývoje sociálních a humanitních věd (72.20)</w:t>
      </w:r>
    </w:p>
    <w:p w:rsidR="00203A72" w:rsidRPr="00203A72" w:rsidRDefault="00203A72" w:rsidP="00203A72">
      <w:pPr>
        <w:keepNext/>
        <w:spacing w:after="0" w:line="240" w:lineRule="auto"/>
        <w:ind w:left="850"/>
        <w:jc w:val="both"/>
        <w:rPr>
          <w:rFonts w:cs="Arial"/>
          <w:sz w:val="18"/>
          <w:highlight w:val="lightGray"/>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34" w:name="_Toc486320896"/>
      <w:bookmarkStart w:id="35" w:name="_Toc498940662"/>
      <w:r w:rsidRPr="00203A72">
        <w:rPr>
          <w:rFonts w:cs="Arial"/>
          <w:b/>
          <w:bCs/>
          <w:iCs/>
          <w:sz w:val="32"/>
          <w:szCs w:val="28"/>
        </w:rPr>
        <w:lastRenderedPageBreak/>
        <w:t>SEKCE Q</w:t>
      </w:r>
      <w:r w:rsidRPr="00203A72">
        <w:rPr>
          <w:rFonts w:cs="Arial"/>
          <w:b/>
          <w:bCs/>
          <w:iCs/>
          <w:sz w:val="32"/>
          <w:szCs w:val="28"/>
        </w:rPr>
        <w:tab/>
        <w:t>–</w:t>
      </w:r>
      <w:r w:rsidRPr="00203A72">
        <w:rPr>
          <w:rFonts w:cs="Arial"/>
          <w:b/>
          <w:bCs/>
          <w:iCs/>
          <w:sz w:val="32"/>
          <w:szCs w:val="28"/>
        </w:rPr>
        <w:tab/>
        <w:t>ZDRAVOTNÍ A SOCIÁLNÍ PÉČE</w:t>
      </w:r>
      <w:bookmarkEnd w:id="34"/>
      <w:bookmarkEnd w:id="35"/>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86 Zdravotní péče</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86.1 Ústavní zdravotní péče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86.10 Ústavní zdravotní péče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86.10.1 Ústavní zdravotní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krátkodobou nebo dlouhodobou ústavní zdravotní péči, tj. lékařskou péči jako je diagnostika, ošetření a léčba ve všeobecných nemocnicích (např. v městských, krajských, fakultních, vojenských a vězeňských nemocnicích) a ve specializovaných nemocnicích (např. psychiatrických léčebnách a léčebnách závislostí, nemocnicích pro infekční choroby, porodnicích, specializovaných sanatoriích)</w:t>
      </w:r>
    </w:p>
    <w:p w:rsidR="00203A72" w:rsidRPr="00203A72" w:rsidRDefault="00623B72" w:rsidP="00203A72">
      <w:pPr>
        <w:keepNext/>
        <w:spacing w:after="0" w:line="240" w:lineRule="auto"/>
        <w:ind w:left="850"/>
        <w:rPr>
          <w:rFonts w:cs="Arial"/>
          <w:sz w:val="18"/>
        </w:rPr>
      </w:pPr>
      <w:r>
        <w:rPr>
          <w:rFonts w:cs="Arial"/>
          <w:sz w:val="18"/>
        </w:rPr>
        <w:t>Služby jsou zaměřeny</w:t>
      </w:r>
      <w:r w:rsidR="00203A72" w:rsidRPr="00203A72">
        <w:rPr>
          <w:rFonts w:cs="Arial"/>
          <w:sz w:val="18"/>
        </w:rPr>
        <w:t xml:space="preserve"> především </w:t>
      </w:r>
      <w:r>
        <w:rPr>
          <w:rFonts w:cs="Arial"/>
          <w:sz w:val="18"/>
        </w:rPr>
        <w:t>na hospitalizované pacienty a jsou prováděny</w:t>
      </w:r>
      <w:r w:rsidR="00203A72" w:rsidRPr="00203A72">
        <w:rPr>
          <w:rFonts w:cs="Arial"/>
          <w:sz w:val="18"/>
        </w:rPr>
        <w:t xml:space="preserve"> pod přímým dohledem lékařů:</w:t>
      </w:r>
    </w:p>
    <w:p w:rsidR="00203A72" w:rsidRPr="00203A72" w:rsidRDefault="00203A72" w:rsidP="00203A72">
      <w:pPr>
        <w:keepNext/>
        <w:spacing w:after="0" w:line="240" w:lineRule="auto"/>
        <w:ind w:left="1247" w:hanging="113"/>
        <w:rPr>
          <w:rFonts w:cs="Arial"/>
          <w:sz w:val="18"/>
        </w:rPr>
      </w:pPr>
      <w:r w:rsidRPr="00203A72">
        <w:rPr>
          <w:rFonts w:cs="Arial"/>
          <w:sz w:val="18"/>
        </w:rPr>
        <w:t>• zdravotnické služby</w:t>
      </w:r>
    </w:p>
    <w:p w:rsidR="00203A72" w:rsidRPr="00203A72" w:rsidRDefault="00203A72" w:rsidP="00203A72">
      <w:pPr>
        <w:keepNext/>
        <w:spacing w:after="0" w:line="240" w:lineRule="auto"/>
        <w:ind w:left="1247" w:hanging="113"/>
        <w:rPr>
          <w:rFonts w:cs="Arial"/>
          <w:sz w:val="18"/>
        </w:rPr>
      </w:pPr>
      <w:r w:rsidRPr="00203A72">
        <w:rPr>
          <w:rFonts w:cs="Arial"/>
          <w:sz w:val="18"/>
        </w:rPr>
        <w:t>• laboratorní a technické služby</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služby pohotovostí v nemocnicích, </w:t>
      </w:r>
      <w:r w:rsidR="00623B72">
        <w:rPr>
          <w:rFonts w:cs="Arial"/>
          <w:sz w:val="18"/>
        </w:rPr>
        <w:t>na operačních sálech</w:t>
      </w:r>
      <w:r w:rsidRPr="00203A72">
        <w:rPr>
          <w:rFonts w:cs="Arial"/>
          <w:sz w:val="18"/>
        </w:rPr>
        <w:t xml:space="preserve">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5D6CDA">
        <w:rPr>
          <w:rFonts w:cs="Arial"/>
          <w:sz w:val="18"/>
        </w:rPr>
        <w:t>služby poskytované</w:t>
      </w:r>
      <w:r w:rsidRPr="00203A72">
        <w:rPr>
          <w:rFonts w:cs="Arial"/>
          <w:sz w:val="18"/>
        </w:rPr>
        <w:t xml:space="preserve"> ambulantními klinikami </w:t>
      </w:r>
      <w:r w:rsidR="005D6CDA">
        <w:rPr>
          <w:rFonts w:cs="Arial"/>
          <w:sz w:val="18"/>
        </w:rPr>
        <w:t xml:space="preserve">v nemocnicích </w:t>
      </w:r>
      <w:r w:rsidRPr="00203A72">
        <w:rPr>
          <w:rFonts w:cs="Arial"/>
          <w:sz w:val="18"/>
        </w:rPr>
        <w:t>(86.21.10, 86.22.1)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86.10.11 Chirurgická ústavní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chirurgickou péči poskytovanou </w:t>
      </w:r>
      <w:r w:rsidR="005D1F01">
        <w:rPr>
          <w:rFonts w:cs="Arial"/>
          <w:sz w:val="18"/>
        </w:rPr>
        <w:t xml:space="preserve">lékaři </w:t>
      </w:r>
      <w:r w:rsidRPr="00203A72">
        <w:rPr>
          <w:rFonts w:cs="Arial"/>
          <w:sz w:val="18"/>
        </w:rPr>
        <w:t>hospitalizovaným pacientům za účelem vyléčení, obnovení nebo zachování jejich zdraví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916EBD" w:rsidP="00203A72">
      <w:pPr>
        <w:keepNext/>
        <w:spacing w:after="0" w:line="240" w:lineRule="auto"/>
        <w:ind w:left="964" w:hanging="113"/>
        <w:rPr>
          <w:rFonts w:cs="Arial"/>
          <w:sz w:val="18"/>
        </w:rPr>
      </w:pPr>
      <w:r>
        <w:rPr>
          <w:rFonts w:cs="Arial"/>
          <w:sz w:val="18"/>
        </w:rPr>
        <w:t xml:space="preserve">- zubní chirurgii poskytovanou </w:t>
      </w:r>
      <w:r w:rsidR="00203A72" w:rsidRPr="00203A72">
        <w:rPr>
          <w:rFonts w:cs="Arial"/>
          <w:sz w:val="18"/>
        </w:rPr>
        <w:t>v nemocnicích (86.23.11)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86.10.12 Gynekologicko-porodnická ústavní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gynekologickou a porodnickou péči poskytovanou hospitalizovaným pacientům pod vedením lékařů za účelem vyléčení, obnovení nebo zachování jejich zdraví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lékařské zákroky, související s plánovaným rodičovstvím, jako je sterilizace a ukončení těhotenství, s ubytováním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86.10.13 Rehabilitační ústavní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rehabilitační péči poskytovanou hospitalizovaným pacientům pod vedením lékařů za účelem vyléčení, obnovení nebo zachování jejich zdraví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86.10.14 Psychiatrická ústavní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psychiatrickou péči poskytovanou hospitalizovaným pacientům pod vedením lékařů za účelem vyléčení, obnovení nebo zachování jejich zdraví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86.10.15 Jiná ústavní péče poskytovaná lékaři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jinou péči poskytovanou hospitalizovaným pacientům pod vedením lékařů za účelem vyléčení, obnovení nebo zachování jejich zdraví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34582D" w:rsidP="00203A72">
      <w:pPr>
        <w:keepNext/>
        <w:spacing w:after="0" w:line="240" w:lineRule="auto"/>
        <w:ind w:left="964" w:hanging="113"/>
        <w:rPr>
          <w:rFonts w:cs="Arial"/>
          <w:sz w:val="18"/>
        </w:rPr>
      </w:pPr>
      <w:r>
        <w:rPr>
          <w:rFonts w:cs="Arial"/>
          <w:sz w:val="18"/>
        </w:rPr>
        <w:t>- zdravotní péči o</w:t>
      </w:r>
      <w:r w:rsidR="00203A72" w:rsidRPr="00203A72">
        <w:rPr>
          <w:rFonts w:cs="Arial"/>
          <w:sz w:val="18"/>
        </w:rPr>
        <w:t xml:space="preserve"> </w:t>
      </w:r>
      <w:r>
        <w:rPr>
          <w:rFonts w:cs="Arial"/>
          <w:sz w:val="18"/>
        </w:rPr>
        <w:t xml:space="preserve">vojáky </w:t>
      </w:r>
      <w:r w:rsidR="00203A72" w:rsidRPr="00203A72">
        <w:rPr>
          <w:rFonts w:cs="Arial"/>
          <w:sz w:val="18"/>
        </w:rPr>
        <w:t>v poli (84.22.11)</w:t>
      </w:r>
    </w:p>
    <w:p w:rsidR="00203A72" w:rsidRPr="00203A72" w:rsidRDefault="00203A72" w:rsidP="00203A72">
      <w:pPr>
        <w:keepNext/>
        <w:spacing w:after="0" w:line="240" w:lineRule="auto"/>
        <w:ind w:left="964" w:hanging="113"/>
        <w:rPr>
          <w:rFonts w:cs="Arial"/>
          <w:sz w:val="18"/>
        </w:rPr>
      </w:pPr>
      <w:r w:rsidRPr="00203A72">
        <w:rPr>
          <w:rFonts w:cs="Arial"/>
          <w:sz w:val="18"/>
        </w:rPr>
        <w:t>- konzultace soukromých lékařů u hospitalizovaných pacientů (86.2)</w:t>
      </w:r>
    </w:p>
    <w:p w:rsidR="00203A72" w:rsidRDefault="00203A72" w:rsidP="00203A72">
      <w:pPr>
        <w:keepNext/>
        <w:spacing w:after="0" w:line="240" w:lineRule="auto"/>
        <w:ind w:left="964" w:hanging="113"/>
        <w:rPr>
          <w:rFonts w:cs="Arial"/>
          <w:sz w:val="18"/>
        </w:rPr>
      </w:pPr>
      <w:r w:rsidRPr="00203A72">
        <w:rPr>
          <w:rFonts w:cs="Arial"/>
          <w:sz w:val="18"/>
        </w:rPr>
        <w:t>- zubní péči (86.23.1)</w:t>
      </w:r>
    </w:p>
    <w:p w:rsidR="009472A1" w:rsidRDefault="009472A1">
      <w:pPr>
        <w:spacing w:after="0" w:line="240" w:lineRule="auto"/>
        <w:rPr>
          <w:rFonts w:cs="Arial"/>
          <w:sz w:val="18"/>
        </w:rPr>
      </w:pPr>
      <w:r>
        <w:rPr>
          <w:rFonts w:cs="Arial"/>
          <w:sz w:val="18"/>
        </w:rPr>
        <w:br w:type="page"/>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86.10.19 Ostatní ústavní zdravotní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jiné nemocniční služby (farmaceutické, ošetřovatelské, laboratorní a technické služby, vč. </w:t>
      </w:r>
      <w:r w:rsidR="005410B5">
        <w:rPr>
          <w:rFonts w:cs="Arial"/>
          <w:sz w:val="18"/>
        </w:rPr>
        <w:t>radiologických</w:t>
      </w:r>
      <w:r w:rsidRPr="00203A72">
        <w:rPr>
          <w:rFonts w:cs="Arial"/>
          <w:sz w:val="18"/>
        </w:rPr>
        <w:t xml:space="preserve"> a anesteziologických služeb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laboratorní testování a kontroly všech druhů materiálů a produktů kromě zdravotnických (71.20.1)</w:t>
      </w:r>
    </w:p>
    <w:p w:rsidR="00203A72" w:rsidRPr="00203A72" w:rsidRDefault="00203A72" w:rsidP="00203A72">
      <w:pPr>
        <w:keepNext/>
        <w:spacing w:after="0" w:line="240" w:lineRule="auto"/>
        <w:ind w:left="964" w:hanging="113"/>
        <w:rPr>
          <w:rFonts w:cs="Arial"/>
          <w:sz w:val="18"/>
        </w:rPr>
      </w:pPr>
      <w:r w:rsidRPr="00203A72">
        <w:rPr>
          <w:rFonts w:cs="Arial"/>
          <w:sz w:val="18"/>
        </w:rPr>
        <w:t>- veterinární služby (75.00.1)</w:t>
      </w:r>
    </w:p>
    <w:p w:rsidR="00203A72" w:rsidRPr="00203A72" w:rsidRDefault="00203A72" w:rsidP="00203A72">
      <w:pPr>
        <w:keepNext/>
        <w:spacing w:after="0" w:line="240" w:lineRule="auto"/>
        <w:ind w:left="964" w:hanging="113"/>
        <w:rPr>
          <w:rFonts w:cs="Arial"/>
          <w:sz w:val="18"/>
        </w:rPr>
      </w:pPr>
      <w:r w:rsidRPr="00203A72">
        <w:rPr>
          <w:rFonts w:cs="Arial"/>
          <w:sz w:val="18"/>
        </w:rPr>
        <w:t>- sanitní služby (86.90.14)</w:t>
      </w:r>
    </w:p>
    <w:p w:rsidR="00203A72" w:rsidRPr="00203A72" w:rsidRDefault="00203A72" w:rsidP="00203A72">
      <w:pPr>
        <w:keepNext/>
        <w:spacing w:after="0" w:line="240" w:lineRule="auto"/>
        <w:ind w:left="964" w:hanging="113"/>
        <w:rPr>
          <w:rFonts w:cs="Arial"/>
          <w:sz w:val="18"/>
        </w:rPr>
      </w:pPr>
      <w:r w:rsidRPr="00203A72">
        <w:rPr>
          <w:rFonts w:cs="Arial"/>
          <w:sz w:val="18"/>
        </w:rPr>
        <w:t>- zdravotnické laboratorní služby, které nejsou součástí ústavní zdravotní péče (86.90.15)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86.2 Ambulantní a zubní zdravotní péče</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86.21 Všeobecná ambulantní zdravotní péče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86.21.1 Všeobecná ambulantní zdravotní péče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86.21.10 Všeobecná ambulantní zdravotní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všeobecnou ambulantní zdravotní péči, zahrnující prevenci, diagnostiku a léčení tělesných nebo duševních chorob, poskytovanou lékařem, jako jsou:</w:t>
      </w:r>
    </w:p>
    <w:p w:rsidR="00203A72" w:rsidRPr="00203A72" w:rsidRDefault="00203A72" w:rsidP="00203A72">
      <w:pPr>
        <w:keepNext/>
        <w:spacing w:after="0" w:line="240" w:lineRule="auto"/>
        <w:ind w:left="1247" w:hanging="113"/>
        <w:rPr>
          <w:rFonts w:cs="Arial"/>
          <w:sz w:val="18"/>
        </w:rPr>
      </w:pPr>
      <w:r w:rsidRPr="00203A72">
        <w:rPr>
          <w:rFonts w:cs="Arial"/>
          <w:sz w:val="18"/>
        </w:rPr>
        <w:t>• konzultace</w:t>
      </w:r>
    </w:p>
    <w:p w:rsidR="00203A72" w:rsidRPr="00203A72" w:rsidRDefault="00203A72" w:rsidP="002A0692">
      <w:pPr>
        <w:keepNext/>
        <w:spacing w:after="120" w:line="240" w:lineRule="auto"/>
        <w:ind w:left="1247" w:hanging="113"/>
        <w:rPr>
          <w:rFonts w:cs="Arial"/>
          <w:sz w:val="18"/>
        </w:rPr>
      </w:pPr>
      <w:r w:rsidRPr="00203A72">
        <w:rPr>
          <w:rFonts w:cs="Arial"/>
          <w:sz w:val="18"/>
        </w:rPr>
        <w:t>• zdravotní prohlídky atd.</w:t>
      </w:r>
    </w:p>
    <w:p w:rsidR="00203A72" w:rsidRPr="00203A72" w:rsidRDefault="0003137C" w:rsidP="00203A72">
      <w:pPr>
        <w:keepNext/>
        <w:spacing w:after="0" w:line="240" w:lineRule="auto"/>
        <w:ind w:left="850"/>
        <w:rPr>
          <w:rFonts w:cs="Arial"/>
          <w:sz w:val="18"/>
        </w:rPr>
      </w:pPr>
      <w:r>
        <w:rPr>
          <w:rFonts w:cs="Arial"/>
          <w:sz w:val="18"/>
        </w:rPr>
        <w:t>Tato péče není omezena</w:t>
      </w:r>
      <w:r w:rsidR="00203A72" w:rsidRPr="00203A72">
        <w:rPr>
          <w:rFonts w:cs="Arial"/>
          <w:sz w:val="18"/>
        </w:rPr>
        <w:t xml:space="preserve"> pouze na specifické </w:t>
      </w:r>
      <w:r>
        <w:rPr>
          <w:rFonts w:cs="Arial"/>
          <w:sz w:val="18"/>
        </w:rPr>
        <w:t>či</w:t>
      </w:r>
      <w:r w:rsidR="00203A72" w:rsidRPr="00203A72">
        <w:rPr>
          <w:rFonts w:cs="Arial"/>
          <w:sz w:val="18"/>
        </w:rPr>
        <w:t xml:space="preserve"> </w:t>
      </w:r>
      <w:r>
        <w:rPr>
          <w:rFonts w:cs="Arial"/>
          <w:sz w:val="18"/>
        </w:rPr>
        <w:t xml:space="preserve">konkrétní </w:t>
      </w:r>
      <w:r w:rsidR="00203A72" w:rsidRPr="00203A72">
        <w:rPr>
          <w:rFonts w:cs="Arial"/>
          <w:sz w:val="18"/>
        </w:rPr>
        <w:t xml:space="preserve">stavy, choroby nebo anatomické </w:t>
      </w:r>
      <w:r>
        <w:rPr>
          <w:rFonts w:cs="Arial"/>
          <w:sz w:val="18"/>
        </w:rPr>
        <w:t>části těla</w:t>
      </w:r>
      <w:r w:rsidR="00203A72" w:rsidRPr="00203A72">
        <w:rPr>
          <w:rFonts w:cs="Arial"/>
          <w:sz w:val="18"/>
        </w:rPr>
        <w:t>. Je poskytována praktickými lékaři a může být poskytována na poliklinikách, doma,</w:t>
      </w:r>
      <w:r>
        <w:rPr>
          <w:rFonts w:cs="Arial"/>
          <w:sz w:val="18"/>
        </w:rPr>
        <w:t xml:space="preserve"> v podnicích, školách atd. nebo </w:t>
      </w:r>
      <w:r w:rsidR="00203A72" w:rsidRPr="00203A72">
        <w:rPr>
          <w:rFonts w:cs="Arial"/>
          <w:sz w:val="18"/>
        </w:rPr>
        <w:t>po telefonu, internetu či jinými prostředky.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86.22 Specializovaná ambulantní zdravotní péče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86.22.1 Specializovaná ambulantní zdravotní péče</w:t>
      </w:r>
    </w:p>
    <w:p w:rsidR="00203A72" w:rsidRPr="00203A72" w:rsidRDefault="0051335F" w:rsidP="00203A72">
      <w:pPr>
        <w:keepNext/>
        <w:spacing w:after="0" w:line="240" w:lineRule="auto"/>
        <w:ind w:left="850"/>
        <w:rPr>
          <w:rFonts w:cs="Arial"/>
          <w:sz w:val="18"/>
        </w:rPr>
      </w:pPr>
      <w:r>
        <w:rPr>
          <w:rFonts w:cs="Arial"/>
          <w:sz w:val="18"/>
        </w:rPr>
        <w:t>Specializovaná ambulantní zdravotní péče</w:t>
      </w:r>
      <w:r w:rsidR="00203A72" w:rsidRPr="00203A72">
        <w:rPr>
          <w:rFonts w:cs="Arial"/>
          <w:sz w:val="18"/>
        </w:rPr>
        <w:t xml:space="preserve"> </w:t>
      </w:r>
      <w:r>
        <w:rPr>
          <w:rFonts w:cs="Arial"/>
          <w:sz w:val="18"/>
        </w:rPr>
        <w:t xml:space="preserve">je </w:t>
      </w:r>
      <w:r w:rsidR="00203A72" w:rsidRPr="00203A72">
        <w:rPr>
          <w:rFonts w:cs="Arial"/>
          <w:sz w:val="18"/>
        </w:rPr>
        <w:t>po</w:t>
      </w:r>
      <w:r>
        <w:rPr>
          <w:rFonts w:cs="Arial"/>
          <w:sz w:val="18"/>
        </w:rPr>
        <w:t>skytována odbornými</w:t>
      </w:r>
      <w:r w:rsidR="00203A72" w:rsidRPr="00203A72">
        <w:rPr>
          <w:rFonts w:cs="Arial"/>
          <w:sz w:val="18"/>
        </w:rPr>
        <w:t xml:space="preserve"> lékaři a může být poskytována na poliklinikách, doma, v podnicích, školách atd. nebo po telefonu, internetu či jinými prostředky.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86.22.11 Analyzování a interpretace lékařských snímků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C97CE8" w:rsidP="00203A72">
      <w:pPr>
        <w:keepNext/>
        <w:spacing w:after="0" w:line="240" w:lineRule="auto"/>
        <w:ind w:left="964" w:hanging="113"/>
        <w:rPr>
          <w:rFonts w:cs="Arial"/>
          <w:sz w:val="18"/>
        </w:rPr>
      </w:pPr>
      <w:r>
        <w:rPr>
          <w:rFonts w:cs="Arial"/>
          <w:sz w:val="18"/>
        </w:rPr>
        <w:t>- analýzy a interpretace</w:t>
      </w:r>
      <w:r w:rsidR="00203A72" w:rsidRPr="00203A72">
        <w:rPr>
          <w:rFonts w:cs="Arial"/>
          <w:sz w:val="18"/>
        </w:rPr>
        <w:t xml:space="preserve"> lékařských zobrazení (rentgenových snímků, elektrokardiogramů, endoskopií apod.)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ústavní péči pro hospitalizované pacienty (86.10.1)</w:t>
      </w:r>
    </w:p>
    <w:p w:rsidR="00203A72" w:rsidRPr="00203A72" w:rsidRDefault="00203A72" w:rsidP="00203A72">
      <w:pPr>
        <w:keepNext/>
        <w:spacing w:after="0" w:line="240" w:lineRule="auto"/>
        <w:ind w:left="964" w:hanging="113"/>
        <w:rPr>
          <w:rFonts w:cs="Arial"/>
          <w:sz w:val="18"/>
        </w:rPr>
      </w:pPr>
      <w:r w:rsidRPr="00203A72">
        <w:rPr>
          <w:rFonts w:cs="Arial"/>
          <w:sz w:val="18"/>
        </w:rPr>
        <w:t>- zdravotnické laboratorní služby, které nejsou součástí ústavní zdravotní péče (86.90.15)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86.22.19 Ostatní specializovaná ambulantní zdravotní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konzultace v pediatrii, gynekologii a porodnictví, neurologii a psychiatrii atd.</w:t>
      </w:r>
    </w:p>
    <w:p w:rsidR="00203A72" w:rsidRPr="00203A72" w:rsidRDefault="00203A72" w:rsidP="00203A72">
      <w:pPr>
        <w:keepNext/>
        <w:spacing w:after="0" w:line="240" w:lineRule="auto"/>
        <w:ind w:left="964" w:hanging="113"/>
        <w:rPr>
          <w:rFonts w:cs="Arial"/>
          <w:sz w:val="18"/>
        </w:rPr>
      </w:pPr>
      <w:r w:rsidRPr="00203A72">
        <w:rPr>
          <w:rFonts w:cs="Arial"/>
          <w:sz w:val="18"/>
        </w:rPr>
        <w:t>- konzultace před chirurgickým zákrokem</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léčení na ambulantních klinikách, např. dialýzy, chemoterapie, inzulínové terapie, </w:t>
      </w:r>
      <w:r w:rsidR="00D75515">
        <w:rPr>
          <w:rFonts w:cs="Arial"/>
          <w:sz w:val="18"/>
        </w:rPr>
        <w:t>respirační terapie, ozařování apod</w:t>
      </w:r>
      <w:r w:rsidRPr="00203A72">
        <w:rPr>
          <w:rFonts w:cs="Arial"/>
          <w:sz w:val="18"/>
        </w:rPr>
        <w: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ústavní péči pro hospitalizované pacienty (86.10.1)</w:t>
      </w:r>
    </w:p>
    <w:p w:rsidR="00203A72" w:rsidRPr="00203A72" w:rsidRDefault="00203A72" w:rsidP="00203A72">
      <w:pPr>
        <w:keepNext/>
        <w:spacing w:after="0" w:line="240" w:lineRule="auto"/>
        <w:ind w:left="964" w:hanging="113"/>
        <w:rPr>
          <w:rFonts w:cs="Arial"/>
          <w:sz w:val="18"/>
        </w:rPr>
      </w:pPr>
      <w:r w:rsidRPr="00203A72">
        <w:rPr>
          <w:rFonts w:cs="Arial"/>
          <w:sz w:val="18"/>
        </w:rPr>
        <w:t>- zubní péči (86.23.1)</w:t>
      </w:r>
    </w:p>
    <w:p w:rsidR="00203A72" w:rsidRPr="00203A72" w:rsidRDefault="00203A72" w:rsidP="00203A72">
      <w:pPr>
        <w:keepNext/>
        <w:spacing w:after="0" w:line="240" w:lineRule="auto"/>
        <w:ind w:left="964" w:hanging="113"/>
        <w:rPr>
          <w:rFonts w:cs="Arial"/>
          <w:sz w:val="18"/>
        </w:rPr>
      </w:pPr>
      <w:r w:rsidRPr="00203A72">
        <w:rPr>
          <w:rFonts w:cs="Arial"/>
          <w:sz w:val="18"/>
        </w:rPr>
        <w:t>- služby porodních asistentek (86.90.11)</w:t>
      </w:r>
    </w:p>
    <w:p w:rsidR="00203A72" w:rsidRPr="00203A72" w:rsidRDefault="00203A72" w:rsidP="00203A72">
      <w:pPr>
        <w:keepNext/>
        <w:spacing w:after="0" w:line="240" w:lineRule="auto"/>
        <w:ind w:left="964" w:hanging="113"/>
        <w:rPr>
          <w:rFonts w:cs="Arial"/>
          <w:sz w:val="18"/>
        </w:rPr>
      </w:pPr>
      <w:r w:rsidRPr="00203A72">
        <w:rPr>
          <w:rFonts w:cs="Arial"/>
          <w:sz w:val="18"/>
        </w:rPr>
        <w:t>- služby související s plánovaným rodičovstvím, zahrnující léčení (86.90.11)</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w:t>
      </w:r>
      <w:r w:rsidR="00D20A40">
        <w:rPr>
          <w:rFonts w:cs="Arial"/>
          <w:sz w:val="18"/>
        </w:rPr>
        <w:t>ošetřovatelek</w:t>
      </w:r>
      <w:r w:rsidRPr="00203A72">
        <w:rPr>
          <w:rFonts w:cs="Arial"/>
          <w:sz w:val="18"/>
        </w:rPr>
        <w:t xml:space="preserve"> (86.90.12)</w:t>
      </w:r>
    </w:p>
    <w:p w:rsidR="00203A72" w:rsidRPr="00203A72" w:rsidRDefault="00203A72" w:rsidP="00203A72">
      <w:pPr>
        <w:keepNext/>
        <w:spacing w:after="0" w:line="240" w:lineRule="auto"/>
        <w:ind w:left="964" w:hanging="113"/>
        <w:rPr>
          <w:rFonts w:cs="Arial"/>
          <w:sz w:val="18"/>
        </w:rPr>
      </w:pPr>
      <w:r w:rsidRPr="00203A72">
        <w:rPr>
          <w:rFonts w:cs="Arial"/>
          <w:sz w:val="18"/>
        </w:rPr>
        <w:t>- fyzioterapeutickou péči (86.90.13)</w:t>
      </w:r>
    </w:p>
    <w:p w:rsidR="00203A72" w:rsidRPr="00203A72" w:rsidRDefault="00203A72" w:rsidP="00203A72">
      <w:pPr>
        <w:keepNext/>
        <w:spacing w:after="0" w:line="240" w:lineRule="auto"/>
        <w:ind w:left="964" w:hanging="113"/>
        <w:rPr>
          <w:rFonts w:cs="Arial"/>
          <w:sz w:val="18"/>
        </w:rPr>
      </w:pPr>
      <w:r w:rsidRPr="00203A72">
        <w:rPr>
          <w:rFonts w:cs="Arial"/>
          <w:sz w:val="18"/>
        </w:rPr>
        <w:t>- zdravotnické laboratorní služby (86.90.15)</w:t>
      </w:r>
    </w:p>
    <w:p w:rsidR="00203A72" w:rsidRPr="00203A72" w:rsidRDefault="00203A72" w:rsidP="00203A72">
      <w:pPr>
        <w:keepNext/>
        <w:spacing w:after="0" w:line="240" w:lineRule="auto"/>
        <w:ind w:left="964" w:hanging="113"/>
        <w:rPr>
          <w:rFonts w:cs="Arial"/>
          <w:sz w:val="18"/>
        </w:rPr>
      </w:pPr>
      <w:r w:rsidRPr="00203A72">
        <w:rPr>
          <w:rFonts w:cs="Arial"/>
          <w:sz w:val="18"/>
        </w:rPr>
        <w:t>- služby týkající se plánování rodičovství, bez léčení či lékařských zákroků (88.99.19)</w:t>
      </w:r>
    </w:p>
    <w:p w:rsidR="00203A72" w:rsidRPr="00203A72" w:rsidRDefault="00D239B9" w:rsidP="00D239B9">
      <w:pPr>
        <w:keepNext/>
        <w:spacing w:before="120" w:after="300" w:line="240" w:lineRule="auto"/>
        <w:ind w:left="624" w:hanging="624"/>
        <w:outlineLvl w:val="4"/>
        <w:rPr>
          <w:rFonts w:cs="Arial"/>
          <w:b/>
          <w:bCs/>
          <w:iCs/>
          <w:sz w:val="22"/>
          <w:szCs w:val="26"/>
        </w:rPr>
      </w:pPr>
      <w:r>
        <w:rPr>
          <w:rFonts w:cs="Arial"/>
          <w:sz w:val="18"/>
        </w:rPr>
        <w:br w:type="column"/>
      </w:r>
      <w:r w:rsidR="00203A72" w:rsidRPr="00203A72">
        <w:rPr>
          <w:rFonts w:cs="Arial"/>
          <w:b/>
          <w:bCs/>
          <w:iCs/>
          <w:sz w:val="22"/>
          <w:szCs w:val="26"/>
        </w:rPr>
        <w:lastRenderedPageBreak/>
        <w:t>86.23 Zubní péče</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86.23.1 Zubní péče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86.23.11 Ortodontická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ortodontickou péči, např. ošetřování vyčnívajících zubů, překřížených zubů, p</w:t>
      </w:r>
      <w:r w:rsidR="002246A7">
        <w:rPr>
          <w:rFonts w:cs="Arial"/>
          <w:sz w:val="18"/>
        </w:rPr>
        <w:t>ředkusu, vč. zubní chirurgie, i </w:t>
      </w:r>
      <w:r w:rsidRPr="00203A72">
        <w:rPr>
          <w:rFonts w:cs="Arial"/>
          <w:sz w:val="18"/>
        </w:rPr>
        <w:t>když je poskytována hospitalizovaným pacientům v nemocnicích</w:t>
      </w:r>
    </w:p>
    <w:p w:rsidR="00203A72" w:rsidRPr="00203A72" w:rsidRDefault="00203A72" w:rsidP="00203A72">
      <w:pPr>
        <w:keepNext/>
        <w:spacing w:after="0" w:line="240" w:lineRule="auto"/>
        <w:ind w:left="964" w:hanging="113"/>
        <w:rPr>
          <w:rFonts w:cs="Arial"/>
          <w:sz w:val="18"/>
        </w:rPr>
      </w:pPr>
      <w:r w:rsidRPr="00203A72">
        <w:rPr>
          <w:rFonts w:cs="Arial"/>
          <w:sz w:val="18"/>
        </w:rPr>
        <w:t>- péči v oblasti ústní chirurgie</w:t>
      </w:r>
    </w:p>
    <w:p w:rsidR="00203A72" w:rsidRPr="00203A72" w:rsidRDefault="00203A72" w:rsidP="00203A72">
      <w:pPr>
        <w:keepNext/>
        <w:spacing w:after="0" w:line="240" w:lineRule="auto"/>
        <w:ind w:left="964" w:hanging="113"/>
        <w:rPr>
          <w:rFonts w:cs="Arial"/>
          <w:sz w:val="18"/>
        </w:rPr>
      </w:pPr>
      <w:r w:rsidRPr="00203A72">
        <w:rPr>
          <w:rFonts w:cs="Arial"/>
          <w:sz w:val="18"/>
        </w:rPr>
        <w:t>- jinou specializovanou zubní péči, např. v oblasti parodontologie, dětského zubního lékařství, endodoncie a rekonstrukce chrupu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umělý chrup, dentální náhrady, umělé části těla (32.50.22)</w:t>
      </w:r>
    </w:p>
    <w:p w:rsidR="00203A72" w:rsidRPr="00203A72" w:rsidRDefault="00B47CCE" w:rsidP="00203A72">
      <w:pPr>
        <w:keepNext/>
        <w:spacing w:after="0" w:line="240" w:lineRule="auto"/>
        <w:ind w:left="850"/>
        <w:rPr>
          <w:rFonts w:cs="Arial"/>
          <w:sz w:val="18"/>
        </w:rPr>
      </w:pPr>
      <w:r>
        <w:rPr>
          <w:rFonts w:cs="Arial"/>
          <w:sz w:val="18"/>
        </w:rPr>
        <w:t>- ústavní zdravotní péči o</w:t>
      </w:r>
      <w:r w:rsidR="00203A72" w:rsidRPr="00203A72">
        <w:rPr>
          <w:rFonts w:cs="Arial"/>
          <w:sz w:val="18"/>
        </w:rPr>
        <w:t xml:space="preserve"> hospitalizované pacienty (86.10)</w:t>
      </w:r>
    </w:p>
    <w:p w:rsidR="00203A72" w:rsidRPr="00203A72" w:rsidRDefault="00203A72" w:rsidP="00203A72">
      <w:pPr>
        <w:keepNext/>
        <w:spacing w:after="0" w:line="240" w:lineRule="auto"/>
        <w:ind w:left="964" w:hanging="113"/>
        <w:rPr>
          <w:rFonts w:cs="Arial"/>
          <w:sz w:val="18"/>
        </w:rPr>
      </w:pPr>
      <w:r w:rsidRPr="00203A72">
        <w:rPr>
          <w:rFonts w:cs="Arial"/>
          <w:sz w:val="18"/>
        </w:rPr>
        <w:t>- služby dentální hygieny (86.90.19)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86.23.19 Ostatní zubní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A0692">
      <w:pPr>
        <w:keepNext/>
        <w:spacing w:after="120" w:line="240" w:lineRule="auto"/>
        <w:ind w:left="964" w:hanging="113"/>
        <w:rPr>
          <w:rFonts w:cs="Arial"/>
          <w:sz w:val="18"/>
        </w:rPr>
      </w:pPr>
      <w:r w:rsidRPr="00203A72">
        <w:rPr>
          <w:rFonts w:cs="Arial"/>
          <w:sz w:val="18"/>
        </w:rPr>
        <w:t>- diagnostiku a léčení chorob nebo anomálií v ústní dutině a péči zaměřenou na prevenci zubních onemocnění</w:t>
      </w:r>
    </w:p>
    <w:p w:rsidR="00203A72" w:rsidRPr="00203A72" w:rsidRDefault="00203A72" w:rsidP="00203A72">
      <w:pPr>
        <w:keepNext/>
        <w:spacing w:after="0" w:line="240" w:lineRule="auto"/>
        <w:ind w:left="850"/>
        <w:rPr>
          <w:rFonts w:cs="Arial"/>
          <w:sz w:val="18"/>
        </w:rPr>
      </w:pPr>
      <w:r w:rsidRPr="00203A72">
        <w:rPr>
          <w:rFonts w:cs="Arial"/>
          <w:sz w:val="18"/>
        </w:rPr>
        <w:t>Tato zubní péče může být poskytována jak v ordinacích připojených ke školám, podnikům, domovům důchodců atd., tak i ve vlastních zubních ordinacích.</w:t>
      </w:r>
    </w:p>
    <w:p w:rsidR="00203A72" w:rsidRPr="00203A72" w:rsidRDefault="00203A72" w:rsidP="00203A72">
      <w:pPr>
        <w:keepNext/>
        <w:spacing w:after="0" w:line="240" w:lineRule="auto"/>
        <w:ind w:left="850"/>
        <w:rPr>
          <w:rFonts w:cs="Arial"/>
          <w:sz w:val="18"/>
        </w:rPr>
      </w:pPr>
      <w:r w:rsidRPr="00203A72">
        <w:rPr>
          <w:rFonts w:cs="Arial"/>
          <w:sz w:val="18"/>
        </w:rPr>
        <w:t>Zahrnuje péči v oblasti všeobecného zubního lékařství, např. běžné zubní prohlídky, preventivní zubní péči, léčení kazů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xml:space="preserve">- umělý chrup, dentální náhrady, umělé části těla (32.50.22) </w:t>
      </w:r>
    </w:p>
    <w:p w:rsidR="00203A72" w:rsidRPr="00203A72" w:rsidRDefault="00203A72" w:rsidP="00203A72">
      <w:pPr>
        <w:keepNext/>
        <w:spacing w:after="0" w:line="240" w:lineRule="auto"/>
        <w:ind w:left="850"/>
        <w:rPr>
          <w:rFonts w:cs="Arial"/>
          <w:sz w:val="18"/>
        </w:rPr>
      </w:pPr>
      <w:r w:rsidRPr="00203A72">
        <w:rPr>
          <w:rFonts w:cs="Arial"/>
          <w:sz w:val="18"/>
        </w:rPr>
        <w:t>- ústavní zdravotní péči pro hospitalizované pacienty (86.10)</w:t>
      </w:r>
    </w:p>
    <w:p w:rsidR="00203A72" w:rsidRPr="00203A72" w:rsidRDefault="00203A72" w:rsidP="00203A72">
      <w:pPr>
        <w:keepNext/>
        <w:spacing w:after="0" w:line="240" w:lineRule="auto"/>
        <w:ind w:left="964" w:hanging="113"/>
        <w:rPr>
          <w:rFonts w:cs="Arial"/>
          <w:sz w:val="18"/>
        </w:rPr>
      </w:pPr>
      <w:r w:rsidRPr="00203A72">
        <w:rPr>
          <w:rFonts w:cs="Arial"/>
          <w:sz w:val="18"/>
        </w:rPr>
        <w:t>- služby dentální hygieny (86.90.19)</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86.9 Ostatní služby související se zdravotní péčí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86.90 Ostatní služby související se zdravotní péčí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86.90.1 Ostatní služby související se zdravotní péčí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86.90.11 Služby související s těhotenstvím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autorizovanými osobami jinými než lékaři:</w:t>
      </w:r>
    </w:p>
    <w:p w:rsidR="00203A72" w:rsidRPr="00203A72" w:rsidRDefault="00203A72" w:rsidP="00203A72">
      <w:pPr>
        <w:keepNext/>
        <w:spacing w:after="0" w:line="240" w:lineRule="auto"/>
        <w:ind w:left="1247" w:hanging="113"/>
        <w:rPr>
          <w:rFonts w:cs="Arial"/>
          <w:sz w:val="18"/>
        </w:rPr>
      </w:pPr>
      <w:r w:rsidRPr="00203A72">
        <w:rPr>
          <w:rFonts w:cs="Arial"/>
          <w:sz w:val="18"/>
        </w:rPr>
        <w:t>• dohled a podobné služby během těhotenství a při porodu (služby porodních asistentek)</w:t>
      </w:r>
    </w:p>
    <w:p w:rsidR="00203A72" w:rsidRPr="00203A72" w:rsidRDefault="00203A72" w:rsidP="00203A72">
      <w:pPr>
        <w:keepNext/>
        <w:spacing w:after="0" w:line="240" w:lineRule="auto"/>
        <w:ind w:left="1247" w:hanging="113"/>
        <w:rPr>
          <w:rFonts w:cs="Arial"/>
          <w:sz w:val="18"/>
        </w:rPr>
      </w:pPr>
      <w:r w:rsidRPr="00203A72">
        <w:rPr>
          <w:rFonts w:cs="Arial"/>
          <w:sz w:val="18"/>
        </w:rPr>
        <w:t>• dohled na matku po porodu</w:t>
      </w:r>
    </w:p>
    <w:p w:rsidR="00203A72" w:rsidRPr="00203A72" w:rsidRDefault="00203A72" w:rsidP="00203A72">
      <w:pPr>
        <w:keepNext/>
        <w:spacing w:after="0" w:line="240" w:lineRule="auto"/>
        <w:ind w:left="1247" w:hanging="113"/>
        <w:rPr>
          <w:rFonts w:cs="Arial"/>
          <w:sz w:val="18"/>
        </w:rPr>
      </w:pPr>
      <w:r w:rsidRPr="00203A72">
        <w:rPr>
          <w:rFonts w:cs="Arial"/>
          <w:sz w:val="18"/>
        </w:rPr>
        <w:t>• služby související s plánovaným rodičovstvím, zahrnující léčení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86.90.12 Ošetřovatelská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005C51" w:rsidRDefault="00203A72" w:rsidP="00203A72">
      <w:pPr>
        <w:keepNext/>
        <w:spacing w:after="0" w:line="240" w:lineRule="auto"/>
        <w:ind w:left="964" w:hanging="113"/>
        <w:rPr>
          <w:rFonts w:cs="Arial"/>
          <w:sz w:val="18"/>
        </w:rPr>
      </w:pPr>
      <w:r w:rsidRPr="00203A72">
        <w:rPr>
          <w:rFonts w:cs="Arial"/>
          <w:sz w:val="18"/>
        </w:rPr>
        <w:t>- služby poskytované autorizovanými osobami jinými než lékaři</w:t>
      </w:r>
      <w:r w:rsidR="00005C51">
        <w:rPr>
          <w:rFonts w:cs="Arial"/>
          <w:sz w:val="18"/>
        </w:rPr>
        <w:t>:</w:t>
      </w:r>
    </w:p>
    <w:p w:rsidR="00005C51" w:rsidRDefault="00005C51" w:rsidP="00005C51">
      <w:pPr>
        <w:keepNext/>
        <w:spacing w:after="0" w:line="240" w:lineRule="auto"/>
        <w:ind w:left="1247" w:hanging="113"/>
        <w:rPr>
          <w:rFonts w:cs="Arial"/>
          <w:sz w:val="18"/>
        </w:rPr>
      </w:pPr>
      <w:r w:rsidRPr="00203A72">
        <w:rPr>
          <w:rFonts w:cs="Arial"/>
          <w:sz w:val="18"/>
        </w:rPr>
        <w:t>•</w:t>
      </w:r>
      <w:r w:rsidR="00203A72" w:rsidRPr="00203A72">
        <w:rPr>
          <w:rFonts w:cs="Arial"/>
          <w:sz w:val="18"/>
        </w:rPr>
        <w:t xml:space="preserve"> </w:t>
      </w:r>
      <w:r>
        <w:rPr>
          <w:rFonts w:cs="Arial"/>
          <w:sz w:val="18"/>
        </w:rPr>
        <w:t>ošetřovatelsk</w:t>
      </w:r>
      <w:r w:rsidR="008A08EE">
        <w:rPr>
          <w:rFonts w:cs="Arial"/>
          <w:sz w:val="18"/>
        </w:rPr>
        <w:t>é</w:t>
      </w:r>
      <w:r>
        <w:rPr>
          <w:rFonts w:cs="Arial"/>
          <w:sz w:val="18"/>
        </w:rPr>
        <w:t xml:space="preserve"> péč</w:t>
      </w:r>
      <w:r w:rsidR="008A08EE">
        <w:rPr>
          <w:rFonts w:cs="Arial"/>
          <w:sz w:val="18"/>
        </w:rPr>
        <w:t>e</w:t>
      </w:r>
      <w:r>
        <w:rPr>
          <w:rFonts w:cs="Arial"/>
          <w:sz w:val="18"/>
        </w:rPr>
        <w:t xml:space="preserve"> (bez hospitalizace)</w:t>
      </w:r>
    </w:p>
    <w:p w:rsidR="00005C51" w:rsidRDefault="00005C51" w:rsidP="00005C51">
      <w:pPr>
        <w:keepNext/>
        <w:spacing w:after="0" w:line="240" w:lineRule="auto"/>
        <w:ind w:left="1247" w:hanging="113"/>
        <w:rPr>
          <w:rFonts w:cs="Arial"/>
          <w:sz w:val="18"/>
        </w:rPr>
      </w:pPr>
      <w:r w:rsidRPr="00203A72">
        <w:rPr>
          <w:rFonts w:cs="Arial"/>
          <w:sz w:val="18"/>
        </w:rPr>
        <w:t>•</w:t>
      </w:r>
      <w:r>
        <w:rPr>
          <w:rFonts w:cs="Arial"/>
          <w:sz w:val="18"/>
        </w:rPr>
        <w:t xml:space="preserve"> poradenství a prevenc</w:t>
      </w:r>
      <w:r w:rsidR="008A08EE">
        <w:rPr>
          <w:rFonts w:cs="Arial"/>
          <w:sz w:val="18"/>
        </w:rPr>
        <w:t>e</w:t>
      </w:r>
      <w:r>
        <w:rPr>
          <w:rFonts w:cs="Arial"/>
          <w:sz w:val="18"/>
        </w:rPr>
        <w:t xml:space="preserve"> pacientům doma</w:t>
      </w:r>
    </w:p>
    <w:p w:rsidR="00005C51" w:rsidRDefault="00005C51" w:rsidP="00005C51">
      <w:pPr>
        <w:keepNext/>
        <w:spacing w:after="0" w:line="240" w:lineRule="auto"/>
        <w:ind w:left="1247" w:hanging="113"/>
        <w:rPr>
          <w:rFonts w:cs="Arial"/>
          <w:sz w:val="18"/>
        </w:rPr>
      </w:pPr>
      <w:r w:rsidRPr="00203A72">
        <w:rPr>
          <w:rFonts w:cs="Arial"/>
          <w:sz w:val="18"/>
        </w:rPr>
        <w:t>•</w:t>
      </w:r>
      <w:r w:rsidR="00203A72" w:rsidRPr="00203A72">
        <w:rPr>
          <w:rFonts w:cs="Arial"/>
          <w:sz w:val="18"/>
        </w:rPr>
        <w:t xml:space="preserve"> </w:t>
      </w:r>
      <w:r>
        <w:rPr>
          <w:rFonts w:cs="Arial"/>
          <w:sz w:val="18"/>
        </w:rPr>
        <w:t>péč</w:t>
      </w:r>
      <w:r w:rsidR="008A08EE">
        <w:rPr>
          <w:rFonts w:cs="Arial"/>
          <w:sz w:val="18"/>
        </w:rPr>
        <w:t>e</w:t>
      </w:r>
      <w:r>
        <w:rPr>
          <w:rFonts w:cs="Arial"/>
          <w:sz w:val="18"/>
        </w:rPr>
        <w:t xml:space="preserve"> v mateřství</w:t>
      </w:r>
    </w:p>
    <w:p w:rsidR="00203A72" w:rsidRPr="00203A72" w:rsidRDefault="00005C51" w:rsidP="00005C51">
      <w:pPr>
        <w:keepNext/>
        <w:spacing w:after="0" w:line="240" w:lineRule="auto"/>
        <w:ind w:left="1247" w:hanging="113"/>
        <w:rPr>
          <w:rFonts w:cs="Arial"/>
          <w:sz w:val="18"/>
        </w:rPr>
      </w:pPr>
      <w:r w:rsidRPr="00203A72">
        <w:rPr>
          <w:rFonts w:cs="Arial"/>
          <w:sz w:val="18"/>
        </w:rPr>
        <w:t>•</w:t>
      </w:r>
      <w:r>
        <w:rPr>
          <w:rFonts w:cs="Arial"/>
          <w:sz w:val="18"/>
        </w:rPr>
        <w:t xml:space="preserve"> </w:t>
      </w:r>
      <w:r w:rsidR="00203A72" w:rsidRPr="00203A72">
        <w:rPr>
          <w:rFonts w:cs="Arial"/>
          <w:sz w:val="18"/>
        </w:rPr>
        <w:t>služby v oblasti dětské hygieny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ošetřovatelské služby v pobytových zařízeních (87.10.10)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86.90.13 Fyzioterapeutická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Default="00203A72" w:rsidP="00203A72">
      <w:pPr>
        <w:keepNext/>
        <w:spacing w:after="0" w:line="240" w:lineRule="auto"/>
        <w:ind w:left="964" w:hanging="113"/>
        <w:rPr>
          <w:rFonts w:cs="Arial"/>
          <w:sz w:val="18"/>
        </w:rPr>
      </w:pPr>
      <w:r w:rsidRPr="00203A72">
        <w:rPr>
          <w:rFonts w:cs="Arial"/>
          <w:sz w:val="18"/>
        </w:rPr>
        <w:t>- služby poskytované autorizovanými osobami jinými než lékaři v oblasti fyzioterapie, ergoterapie atd.</w:t>
      </w:r>
    </w:p>
    <w:p w:rsidR="000B71D4" w:rsidRDefault="000B71D4">
      <w:pPr>
        <w:spacing w:after="0" w:line="240" w:lineRule="auto"/>
        <w:rPr>
          <w:rFonts w:cs="Arial"/>
          <w:sz w:val="18"/>
        </w:rPr>
      </w:pPr>
      <w:r>
        <w:rPr>
          <w:rFonts w:cs="Arial"/>
          <w:sz w:val="18"/>
        </w:rPr>
        <w:br w:type="page"/>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86.90.14 Sanitní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týkající se přepravy pacientů sanitkami s resuscitačním vybavením, se zdravotnickým personálem nebo s autorizovanými osobami jinými než lékaři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86.90.15 Zdravotnické laboratorní služby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laboratorní služby jiné než zdravotnické (71.20.1)</w:t>
      </w:r>
    </w:p>
    <w:p w:rsidR="00203A72" w:rsidRPr="00203A72" w:rsidRDefault="00203A72" w:rsidP="00203A72">
      <w:pPr>
        <w:keepNext/>
        <w:spacing w:after="0" w:line="240" w:lineRule="auto"/>
        <w:ind w:left="964" w:hanging="113"/>
        <w:rPr>
          <w:rFonts w:cs="Arial"/>
          <w:sz w:val="18"/>
        </w:rPr>
      </w:pPr>
      <w:r w:rsidRPr="00203A72">
        <w:rPr>
          <w:rFonts w:cs="Arial"/>
          <w:sz w:val="18"/>
        </w:rPr>
        <w:t>- testování v oblasti hygieny potravin (71.20.11)</w:t>
      </w:r>
    </w:p>
    <w:p w:rsidR="00203A72" w:rsidRPr="00203A72" w:rsidRDefault="00203A72" w:rsidP="00203A72">
      <w:pPr>
        <w:keepNext/>
        <w:spacing w:after="0" w:line="240" w:lineRule="auto"/>
        <w:ind w:left="964" w:hanging="113"/>
        <w:rPr>
          <w:rFonts w:cs="Arial"/>
          <w:sz w:val="18"/>
        </w:rPr>
      </w:pPr>
      <w:r w:rsidRPr="00203A72">
        <w:rPr>
          <w:rFonts w:cs="Arial"/>
          <w:sz w:val="18"/>
        </w:rPr>
        <w:t>- nemocniční laboratorní služby (86.10.19)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86.90.16 Služby krevních bank, spermobank a bank orgánů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bankami krve, spermií, tkání a orgánů k transplantaci, vč. skladování a katalogizace disponibilních vzorků, hledání shody mezi darovaným vzorkem a potenciálním příjemcem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86.90.17 Služby související s diagnostickým zobrazováním bez interpretace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2F37F7">
        <w:rPr>
          <w:rFonts w:cs="Arial"/>
          <w:sz w:val="18"/>
        </w:rPr>
        <w:t>s</w:t>
      </w:r>
      <w:r w:rsidR="002F37F7" w:rsidRPr="002F37F7">
        <w:rPr>
          <w:rFonts w:cs="Arial"/>
          <w:sz w:val="18"/>
        </w:rPr>
        <w:t xml:space="preserve">lužby související s </w:t>
      </w:r>
      <w:r w:rsidR="002F37F7">
        <w:rPr>
          <w:rFonts w:cs="Arial"/>
          <w:sz w:val="18"/>
        </w:rPr>
        <w:t>diagnostickým</w:t>
      </w:r>
      <w:r w:rsidRPr="00203A72">
        <w:rPr>
          <w:rFonts w:cs="Arial"/>
          <w:sz w:val="18"/>
        </w:rPr>
        <w:t xml:space="preserve"> zobrazování</w:t>
      </w:r>
      <w:r w:rsidR="002F37F7">
        <w:rPr>
          <w:rFonts w:cs="Arial"/>
          <w:sz w:val="18"/>
        </w:rPr>
        <w:t>m</w:t>
      </w:r>
      <w:r w:rsidRPr="00203A72">
        <w:rPr>
          <w:rFonts w:cs="Arial"/>
          <w:sz w:val="18"/>
        </w:rPr>
        <w:t xml:space="preserve"> bez an</w:t>
      </w:r>
      <w:r w:rsidR="002F37F7">
        <w:rPr>
          <w:rFonts w:cs="Arial"/>
          <w:sz w:val="18"/>
        </w:rPr>
        <w:t>alýz a interpretací</w:t>
      </w:r>
      <w:r w:rsidRPr="00203A72">
        <w:rPr>
          <w:rFonts w:cs="Arial"/>
          <w:sz w:val="18"/>
        </w:rPr>
        <w:t>, např. rentgen, ultrazvuk, magnetická rezonance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065511" w:rsidP="00203A72">
      <w:pPr>
        <w:keepNext/>
        <w:spacing w:after="0" w:line="240" w:lineRule="auto"/>
        <w:ind w:left="964" w:hanging="113"/>
        <w:rPr>
          <w:rFonts w:cs="Arial"/>
          <w:sz w:val="18"/>
        </w:rPr>
      </w:pPr>
      <w:r>
        <w:rPr>
          <w:rFonts w:cs="Arial"/>
          <w:sz w:val="18"/>
        </w:rPr>
        <w:t>- analýzy a interpretace</w:t>
      </w:r>
      <w:r w:rsidR="00203A72" w:rsidRPr="00203A72">
        <w:rPr>
          <w:rFonts w:cs="Arial"/>
          <w:sz w:val="18"/>
        </w:rPr>
        <w:t xml:space="preserve"> lékařských zobrazení (rentgenových snímků, elektrokardiogramů, endoskopií apod.) (86.22.11)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86.90.18 Služby v oblasti duševního zdraví</w:t>
      </w:r>
    </w:p>
    <w:p w:rsidR="00203A72" w:rsidRPr="00203A72" w:rsidRDefault="00203A72" w:rsidP="00203A72">
      <w:pPr>
        <w:keepNext/>
        <w:spacing w:after="0" w:line="240" w:lineRule="auto"/>
        <w:ind w:left="850"/>
        <w:rPr>
          <w:rFonts w:cs="Arial"/>
          <w:sz w:val="18"/>
        </w:rPr>
      </w:pPr>
      <w:r w:rsidRPr="00203A72">
        <w:rPr>
          <w:rFonts w:cs="Arial"/>
          <w:sz w:val="18"/>
        </w:rPr>
        <w:t>Z:</w:t>
      </w:r>
    </w:p>
    <w:p w:rsidR="00B61F32" w:rsidRDefault="00203A72" w:rsidP="00203A72">
      <w:pPr>
        <w:keepNext/>
        <w:spacing w:after="0" w:line="240" w:lineRule="auto"/>
        <w:ind w:left="964" w:hanging="113"/>
        <w:rPr>
          <w:rFonts w:cs="Arial"/>
          <w:sz w:val="18"/>
        </w:rPr>
      </w:pPr>
      <w:r w:rsidRPr="00203A72">
        <w:rPr>
          <w:rFonts w:cs="Arial"/>
          <w:sz w:val="18"/>
        </w:rPr>
        <w:t xml:space="preserve">- služby v oblasti duševního zdraví, poskytované autorizovanými osobami jinými než lékaři: </w:t>
      </w:r>
    </w:p>
    <w:p w:rsidR="00B61F32" w:rsidRDefault="00B61F32" w:rsidP="00B61F32">
      <w:pPr>
        <w:keepNext/>
        <w:spacing w:after="0" w:line="240" w:lineRule="auto"/>
        <w:ind w:left="1247" w:hanging="113"/>
        <w:rPr>
          <w:rFonts w:cs="Arial"/>
          <w:sz w:val="18"/>
        </w:rPr>
      </w:pPr>
      <w:r w:rsidRPr="00203A72">
        <w:rPr>
          <w:rFonts w:cs="Arial"/>
          <w:sz w:val="18"/>
        </w:rPr>
        <w:t>•</w:t>
      </w:r>
      <w:r>
        <w:rPr>
          <w:rFonts w:cs="Arial"/>
          <w:sz w:val="18"/>
        </w:rPr>
        <w:t xml:space="preserve"> psychoanalytiky</w:t>
      </w:r>
    </w:p>
    <w:p w:rsidR="00B61F32" w:rsidRDefault="00B61F32" w:rsidP="00B61F32">
      <w:pPr>
        <w:keepNext/>
        <w:spacing w:after="0" w:line="240" w:lineRule="auto"/>
        <w:ind w:left="1247" w:hanging="113"/>
        <w:rPr>
          <w:rFonts w:cs="Arial"/>
          <w:sz w:val="18"/>
        </w:rPr>
      </w:pPr>
      <w:r w:rsidRPr="00203A72">
        <w:rPr>
          <w:rFonts w:cs="Arial"/>
          <w:sz w:val="18"/>
        </w:rPr>
        <w:t>•</w:t>
      </w:r>
      <w:r>
        <w:rPr>
          <w:rFonts w:cs="Arial"/>
          <w:sz w:val="18"/>
        </w:rPr>
        <w:t xml:space="preserve"> psychology </w:t>
      </w:r>
    </w:p>
    <w:p w:rsidR="00203A72" w:rsidRPr="00203A72" w:rsidRDefault="00B61F32" w:rsidP="00B61F32">
      <w:pPr>
        <w:keepNext/>
        <w:spacing w:after="0" w:line="240" w:lineRule="auto"/>
        <w:ind w:left="1247" w:hanging="113"/>
        <w:rPr>
          <w:rFonts w:cs="Arial"/>
          <w:sz w:val="18"/>
        </w:rPr>
      </w:pPr>
      <w:r w:rsidRPr="00203A72">
        <w:rPr>
          <w:rFonts w:cs="Arial"/>
          <w:sz w:val="18"/>
        </w:rPr>
        <w:t>•</w:t>
      </w:r>
      <w:r>
        <w:rPr>
          <w:rFonts w:cs="Arial"/>
          <w:sz w:val="18"/>
        </w:rPr>
        <w:t xml:space="preserve"> </w:t>
      </w:r>
      <w:r w:rsidR="00203A72" w:rsidRPr="00203A72">
        <w:rPr>
          <w:rFonts w:cs="Arial"/>
          <w:sz w:val="18"/>
        </w:rPr>
        <w:t>psychoterapeuty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86.90.19 Ostatní služby související se zdravotní péčí j. n.</w:t>
      </w:r>
    </w:p>
    <w:p w:rsidR="00203A72" w:rsidRPr="00203A72" w:rsidRDefault="00203A72" w:rsidP="00203A72">
      <w:pPr>
        <w:keepNext/>
        <w:spacing w:after="0" w:line="240" w:lineRule="auto"/>
        <w:ind w:left="850"/>
        <w:rPr>
          <w:rFonts w:cs="Arial"/>
          <w:sz w:val="18"/>
        </w:rPr>
      </w:pPr>
      <w:r w:rsidRPr="00203A72">
        <w:rPr>
          <w:rFonts w:cs="Arial"/>
          <w:sz w:val="18"/>
        </w:rPr>
        <w:t>Z:</w:t>
      </w:r>
    </w:p>
    <w:p w:rsidR="0080358A" w:rsidRDefault="0080358A" w:rsidP="0080358A">
      <w:pPr>
        <w:keepNext/>
        <w:spacing w:after="0" w:line="240" w:lineRule="auto"/>
        <w:ind w:left="964" w:hanging="113"/>
        <w:rPr>
          <w:rFonts w:cs="Arial"/>
          <w:sz w:val="18"/>
        </w:rPr>
      </w:pPr>
      <w:r w:rsidRPr="00203A72">
        <w:rPr>
          <w:rFonts w:cs="Arial"/>
          <w:sz w:val="18"/>
        </w:rPr>
        <w:t xml:space="preserve">- </w:t>
      </w:r>
      <w:r w:rsidRPr="0007418B">
        <w:rPr>
          <w:rFonts w:cs="Arial"/>
          <w:sz w:val="18"/>
        </w:rPr>
        <w:t>služby související se zdravotní péčí</w:t>
      </w:r>
      <w:r>
        <w:rPr>
          <w:rFonts w:cs="Arial"/>
          <w:sz w:val="18"/>
        </w:rPr>
        <w:t xml:space="preserve">, poskytované </w:t>
      </w:r>
      <w:r w:rsidRPr="00203A72">
        <w:rPr>
          <w:rFonts w:cs="Arial"/>
          <w:sz w:val="18"/>
        </w:rPr>
        <w:t>autorizovanými osobami jinými než lékaři</w:t>
      </w:r>
      <w:r>
        <w:rPr>
          <w:rFonts w:cs="Arial"/>
          <w:sz w:val="18"/>
        </w:rPr>
        <w:t>, jinde neuvedené, v oblasti akupunktury</w:t>
      </w:r>
      <w:r w:rsidRPr="00203A72">
        <w:rPr>
          <w:rFonts w:cs="Arial"/>
          <w:sz w:val="18"/>
        </w:rPr>
        <w:t>, aromaterapie, logopedie, homeopatie, nutriční terapie atd.</w:t>
      </w:r>
    </w:p>
    <w:p w:rsidR="00203A72" w:rsidRPr="00203A72" w:rsidRDefault="00203A72" w:rsidP="00203A72">
      <w:pPr>
        <w:keepNext/>
        <w:spacing w:after="0" w:line="240" w:lineRule="auto"/>
        <w:ind w:left="964" w:hanging="113"/>
        <w:rPr>
          <w:rFonts w:cs="Arial"/>
          <w:sz w:val="18"/>
        </w:rPr>
      </w:pPr>
      <w:r w:rsidRPr="00203A72">
        <w:rPr>
          <w:rFonts w:cs="Arial"/>
          <w:sz w:val="18"/>
        </w:rPr>
        <w:t>- služby dentální hygieny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fyzioterapii, ergoterapii (86.90.13)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87 Pobytové sociální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87.1 Služby v ošetřovatelských pobytových zařízeních</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87.10 Služby v ošetřovatelských pobytových zařízeních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87.10.1 Služby v ošetřovatelských pobytových zařízeních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87.10.10 Služby v ošetřovatelských pobytových zařízeních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kombinované služby ubytování a zdravotní péče bez dohledu lékaře poskytované v zařízeních, jako jsou např. pečovatelské domy, domovy důchodců s pečovatelskou službou, rekonvalescenční domovy, ozdravovny s pečovatelskou službou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domácí péči poskytovanou zdravotnickými pracovníky (86.2, 86.9)</w:t>
      </w:r>
    </w:p>
    <w:p w:rsidR="00203A72" w:rsidRPr="00203A72" w:rsidRDefault="00203A72" w:rsidP="00203A72">
      <w:pPr>
        <w:keepNext/>
        <w:spacing w:after="0" w:line="240" w:lineRule="auto"/>
        <w:ind w:left="964" w:hanging="113"/>
        <w:rPr>
          <w:rFonts w:cs="Arial"/>
          <w:sz w:val="18"/>
        </w:rPr>
      </w:pPr>
      <w:r w:rsidRPr="00203A72">
        <w:rPr>
          <w:rFonts w:cs="Arial"/>
          <w:sz w:val="18"/>
        </w:rPr>
        <w:t>- pobytové služby pro seniory bez ošetřovatelské péče nebo pouze s minimálními ošetřovatelskými službami (87.30.11)</w:t>
      </w:r>
    </w:p>
    <w:p w:rsidR="00203A72" w:rsidRPr="00203A72" w:rsidRDefault="00203A72" w:rsidP="00203A72">
      <w:pPr>
        <w:keepNext/>
        <w:spacing w:after="0" w:line="240" w:lineRule="auto"/>
        <w:ind w:left="964" w:hanging="113"/>
        <w:rPr>
          <w:rFonts w:cs="Arial"/>
          <w:sz w:val="18"/>
        </w:rPr>
      </w:pPr>
      <w:r w:rsidRPr="00203A72">
        <w:rPr>
          <w:rFonts w:cs="Arial"/>
          <w:sz w:val="18"/>
        </w:rPr>
        <w:t>- služby sociální péče s ubytováním, např. služby poskytované dětskými domovy a ubytovnami, ubytovnami pro bezdomovce (87.90.1)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87.2 Pobytové služby pro osoby mentálně postižené a pro osoby závislé na návykových látkách</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87.20 Pobytové služby pro osoby mentálně postižené a pro osoby závislé na návykových látkách</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87.20.1 Pobytové služby pro osoby mentálně postižené a pro osoby závislé na návykových látkách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zařízeními pro léčení závislosti na alkoholu nebo drogách, psychiatrickými rekonvalescenčními zařízeními pro psychicky labilní osoby, zařízeními pro mentálně postižené osoby, domy na půl cesty pro osoby s duševním onemocněním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licenční nemocniční péči pro osoby s mentálním postižením, duševním onemocněním a pro osoby závislé na návykových látkách (86.10)</w:t>
      </w:r>
    </w:p>
    <w:p w:rsidR="00203A72" w:rsidRPr="00203A72" w:rsidRDefault="00203A72" w:rsidP="00203A72">
      <w:pPr>
        <w:keepNext/>
        <w:spacing w:after="0" w:line="240" w:lineRule="auto"/>
        <w:ind w:left="964" w:hanging="113"/>
        <w:rPr>
          <w:rFonts w:cs="Arial"/>
          <w:sz w:val="18"/>
        </w:rPr>
      </w:pPr>
      <w:r w:rsidRPr="00203A72">
        <w:rPr>
          <w:rFonts w:cs="Arial"/>
          <w:sz w:val="18"/>
        </w:rPr>
        <w:t>- sociální služby s ubytováním, např. služby poskytované dětskými domovy a ubytovnami, ubytovnami pro bezdomovce (87.90.1)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87.20.11 Pobytové služby pro děti mentálně postižené a pro děti závislé na návykových látkách</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87.20.12 Pobytové služby pro dospělé osoby mentálně postižené a pro dospělé osoby závislé na návykových látkách</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87.3 Pobytové služby pro seniory a zdravotně postižené osoby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87.30 Pobytové služby pro seniory a zdravotně postižené osoby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87.30.1 Pobytové služby pro seniory a zdravotně postižené osoby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ubytovacími zařízeními a ubytovnami bez ošetřovatelské péče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pobytové služby kombinované se zdravotní péčí pod </w:t>
      </w:r>
      <w:r w:rsidR="006164AA">
        <w:rPr>
          <w:rFonts w:cs="Arial"/>
          <w:sz w:val="18"/>
        </w:rPr>
        <w:t>přímým dohledem</w:t>
      </w:r>
      <w:r w:rsidRPr="00203A72">
        <w:rPr>
          <w:rFonts w:cs="Arial"/>
          <w:sz w:val="18"/>
        </w:rPr>
        <w:t xml:space="preserve"> lékařů (86.10.1)</w:t>
      </w:r>
    </w:p>
    <w:p w:rsidR="00203A72" w:rsidRPr="00203A72" w:rsidRDefault="00203A72" w:rsidP="00203A72">
      <w:pPr>
        <w:keepNext/>
        <w:spacing w:after="0" w:line="240" w:lineRule="auto"/>
        <w:ind w:left="964" w:hanging="113"/>
        <w:rPr>
          <w:rFonts w:cs="Arial"/>
          <w:sz w:val="18"/>
        </w:rPr>
      </w:pPr>
      <w:r w:rsidRPr="00203A72">
        <w:rPr>
          <w:rFonts w:cs="Arial"/>
          <w:sz w:val="18"/>
        </w:rPr>
        <w:t>- pobytové služby kombinované se zdravotní péčí bez dohledu lékařů (87.10.10)</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sociální služby s ubytováním, přičemž </w:t>
      </w:r>
      <w:r w:rsidR="007144F7">
        <w:rPr>
          <w:rFonts w:cs="Arial"/>
          <w:sz w:val="18"/>
        </w:rPr>
        <w:t xml:space="preserve">není rozhodující </w:t>
      </w:r>
      <w:r w:rsidR="00D53EDB" w:rsidRPr="00203A72">
        <w:rPr>
          <w:rFonts w:cs="Arial"/>
          <w:sz w:val="18"/>
        </w:rPr>
        <w:t xml:space="preserve">zdravotní péče </w:t>
      </w:r>
      <w:r w:rsidR="00D53EDB">
        <w:rPr>
          <w:rFonts w:cs="Arial"/>
          <w:sz w:val="18"/>
        </w:rPr>
        <w:t>ani vzdělávání</w:t>
      </w:r>
      <w:r w:rsidR="00D53EDB" w:rsidRPr="00203A72">
        <w:rPr>
          <w:rFonts w:cs="Arial"/>
          <w:sz w:val="18"/>
        </w:rPr>
        <w:t xml:space="preserve"> </w:t>
      </w:r>
      <w:r w:rsidRPr="00203A72">
        <w:rPr>
          <w:rFonts w:cs="Arial"/>
          <w:sz w:val="18"/>
        </w:rPr>
        <w:t>(87.90)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br w:type="column"/>
      </w:r>
      <w:r w:rsidRPr="00644308">
        <w:rPr>
          <w:rFonts w:cs="Arial"/>
          <w:b/>
          <w:sz w:val="18"/>
        </w:rPr>
        <w:lastRenderedPageBreak/>
        <w:t>87.30.11 Sociální služby v pobytových zařízeních pro seniory</w:t>
      </w:r>
    </w:p>
    <w:p w:rsidR="00203A72" w:rsidRPr="000E3305" w:rsidRDefault="00203A72" w:rsidP="00203A72">
      <w:pPr>
        <w:keepNext/>
        <w:spacing w:after="0" w:line="240" w:lineRule="auto"/>
        <w:ind w:left="850"/>
        <w:rPr>
          <w:rFonts w:cs="Arial"/>
          <w:sz w:val="18"/>
        </w:rPr>
      </w:pPr>
      <w:r w:rsidRPr="000E3305">
        <w:rPr>
          <w:rFonts w:cs="Arial"/>
          <w:sz w:val="18"/>
        </w:rPr>
        <w:t>Z:</w:t>
      </w:r>
    </w:p>
    <w:p w:rsidR="00F9024C" w:rsidRPr="00203A72" w:rsidRDefault="00F9024C" w:rsidP="00F9024C">
      <w:pPr>
        <w:keepNext/>
        <w:spacing w:after="0" w:line="240" w:lineRule="auto"/>
        <w:ind w:left="964" w:hanging="113"/>
        <w:rPr>
          <w:rFonts w:cs="Arial"/>
          <w:sz w:val="18"/>
        </w:rPr>
      </w:pPr>
      <w:r w:rsidRPr="000E3305">
        <w:rPr>
          <w:rFonts w:cs="Arial"/>
          <w:sz w:val="18"/>
        </w:rPr>
        <w:t>- sociální služby zahrnující nepřetržitou péči v pobytových zařízeních pro seniory, vč. služeb poskytovaných v komunitním prostředí</w:t>
      </w:r>
      <w:r w:rsidR="00A940E6" w:rsidRPr="000E3305">
        <w:rPr>
          <w:rFonts w:cs="Arial"/>
          <w:sz w:val="18"/>
        </w:rPr>
        <w:t xml:space="preserve"> s trvalou péčí</w:t>
      </w:r>
      <w:r w:rsidRPr="000E3305">
        <w:rPr>
          <w:rFonts w:cs="Arial"/>
          <w:sz w:val="18"/>
        </w:rPr>
        <w:t xml:space="preserve"> o seniory, </w:t>
      </w:r>
      <w:r w:rsidR="000E3305" w:rsidRPr="000E3305">
        <w:rPr>
          <w:rFonts w:cs="Arial"/>
          <w:sz w:val="18"/>
        </w:rPr>
        <w:t>v domovech</w:t>
      </w:r>
      <w:r w:rsidRPr="000E3305">
        <w:rPr>
          <w:rFonts w:cs="Arial"/>
          <w:sz w:val="18"/>
        </w:rPr>
        <w:t xml:space="preserve"> důchodců</w:t>
      </w:r>
      <w:r w:rsidR="000E3305" w:rsidRPr="000E3305">
        <w:rPr>
          <w:rFonts w:cs="Arial"/>
          <w:sz w:val="18"/>
        </w:rPr>
        <w:t>,</w:t>
      </w:r>
      <w:r w:rsidRPr="000E3305">
        <w:rPr>
          <w:rFonts w:cs="Arial"/>
          <w:sz w:val="18"/>
        </w:rPr>
        <w:t xml:space="preserve"> s minimálními ošetřovatelskými službami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87.30.12 Sociální služby v pobytových zařízeních pro děti a mládež se zdravotním postižením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sociální služby zahrnující nepřetržitou péči v pobytových zařízeních pro děti a mládež s tělesným nebo duševním postižením, vč. postižení zraku, sluchu nebo řeči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87.30.13 Sociální služby v pobytových zařízeních pro dospělé osoby se zdravotním postižením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sociální služby zahrnující nepřetržitou péči v pobytových zařízeních pro dospělé osoby s tělesným nebo duševním postižením, vč. postižení zraku, sluchu nebo řeči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87.9 Ostatní pobytové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87.90 Ostatní pobytové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87.90.1 Ostatní pobytové služby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financování a správu programů povinného sociálního zabezpečení (84.30.1)</w:t>
      </w:r>
    </w:p>
    <w:p w:rsidR="00203A72" w:rsidRPr="00203A72" w:rsidRDefault="00203A72" w:rsidP="00203A72">
      <w:pPr>
        <w:keepNext/>
        <w:spacing w:after="0" w:line="240" w:lineRule="auto"/>
        <w:ind w:left="964" w:hanging="113"/>
        <w:rPr>
          <w:rFonts w:cs="Arial"/>
          <w:sz w:val="18"/>
        </w:rPr>
      </w:pPr>
      <w:r w:rsidRPr="00203A72">
        <w:rPr>
          <w:rFonts w:cs="Arial"/>
          <w:sz w:val="18"/>
        </w:rPr>
        <w:t>- ošetřovatelské služby v pobytových zařízeních (87.10.10)</w:t>
      </w:r>
    </w:p>
    <w:p w:rsidR="00203A72" w:rsidRPr="00203A72" w:rsidRDefault="00203A72" w:rsidP="00203A72">
      <w:pPr>
        <w:keepNext/>
        <w:spacing w:after="0" w:line="240" w:lineRule="auto"/>
        <w:ind w:left="964" w:hanging="113"/>
        <w:rPr>
          <w:rFonts w:cs="Arial"/>
          <w:sz w:val="18"/>
        </w:rPr>
      </w:pPr>
      <w:r w:rsidRPr="00203A72">
        <w:rPr>
          <w:rFonts w:cs="Arial"/>
          <w:sz w:val="18"/>
        </w:rPr>
        <w:t>- krátkodobé ubytování pro oběti katastrof (88.99.19)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87.90.11 Ostatní sociální služby s ubytováním pro děti a mládež</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pobytové sociální služby zahrnující nepřetržitou péči pro děti a mládež, např. sociální služby pro dětské domovy, domovy pro děti a mládež vyžadující ochranu, nápravná zařízení pro mladistvé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pobytové služby pro děti s mentálním postižením, s chronickým duševním onemocněním a pro děti závislé na návykových látkách (87.20.11)</w:t>
      </w:r>
    </w:p>
    <w:p w:rsidR="00203A72" w:rsidRPr="00203A72" w:rsidRDefault="00203A72" w:rsidP="00203A72">
      <w:pPr>
        <w:keepNext/>
        <w:spacing w:after="0" w:line="240" w:lineRule="auto"/>
        <w:ind w:left="964" w:hanging="113"/>
        <w:rPr>
          <w:rFonts w:cs="Arial"/>
          <w:sz w:val="18"/>
        </w:rPr>
      </w:pPr>
      <w:r w:rsidRPr="00203A72">
        <w:rPr>
          <w:rFonts w:cs="Arial"/>
          <w:sz w:val="18"/>
        </w:rPr>
        <w:t>- poradenské služby související s adopcí (88.99.11)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87.90.12 Sociální služby s ubytováním pro týrané ženy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87.90.13 Ostatní sociální služby s ubytováním pro dospělé osoby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pobytové služby zahrnující nepřetržitou péči pro dospělé, např.:</w:t>
      </w:r>
    </w:p>
    <w:p w:rsidR="00203A72" w:rsidRPr="00203A72" w:rsidRDefault="00203A72" w:rsidP="00203A72">
      <w:pPr>
        <w:keepNext/>
        <w:spacing w:after="0" w:line="240" w:lineRule="auto"/>
        <w:ind w:left="1247" w:hanging="113"/>
        <w:rPr>
          <w:rFonts w:cs="Arial"/>
          <w:sz w:val="18"/>
        </w:rPr>
      </w:pPr>
      <w:r w:rsidRPr="00203A72">
        <w:rPr>
          <w:rFonts w:cs="Arial"/>
          <w:sz w:val="18"/>
        </w:rPr>
        <w:t>• domovy pro osamělé matky s dětmi</w:t>
      </w:r>
    </w:p>
    <w:p w:rsidR="00203A72" w:rsidRPr="00203A72" w:rsidRDefault="00203A72" w:rsidP="00203A72">
      <w:pPr>
        <w:keepNext/>
        <w:spacing w:after="0" w:line="240" w:lineRule="auto"/>
        <w:ind w:left="1247" w:hanging="113"/>
        <w:rPr>
          <w:rFonts w:cs="Arial"/>
          <w:sz w:val="18"/>
        </w:rPr>
      </w:pPr>
      <w:r w:rsidRPr="00203A72">
        <w:rPr>
          <w:rFonts w:cs="Arial"/>
          <w:sz w:val="18"/>
        </w:rPr>
        <w:t>• ubytovny pro bezdomovce</w:t>
      </w:r>
    </w:p>
    <w:p w:rsidR="00203A72" w:rsidRPr="00203A72" w:rsidRDefault="00203A72" w:rsidP="00203A72">
      <w:pPr>
        <w:keepNext/>
        <w:spacing w:after="0" w:line="240" w:lineRule="auto"/>
        <w:ind w:left="1247" w:hanging="113"/>
        <w:rPr>
          <w:rFonts w:cs="Arial"/>
          <w:sz w:val="18"/>
        </w:rPr>
      </w:pPr>
      <w:r w:rsidRPr="00203A72">
        <w:rPr>
          <w:rFonts w:cs="Arial"/>
          <w:sz w:val="18"/>
        </w:rPr>
        <w:t>• skupinové domy na půl cesty pro osoby se sociálními nebo osobními problémy</w:t>
      </w:r>
    </w:p>
    <w:p w:rsidR="00203A72" w:rsidRPr="00203A72" w:rsidRDefault="00203A72" w:rsidP="00203A72">
      <w:pPr>
        <w:keepNext/>
        <w:spacing w:after="0" w:line="240" w:lineRule="auto"/>
        <w:ind w:left="1247" w:hanging="113"/>
        <w:rPr>
          <w:rFonts w:cs="Arial"/>
          <w:sz w:val="18"/>
        </w:rPr>
      </w:pPr>
      <w:r w:rsidRPr="00203A72">
        <w:rPr>
          <w:rFonts w:cs="Arial"/>
          <w:sz w:val="18"/>
        </w:rPr>
        <w:t>• domy na půl cesty pro pachatele trestných činů</w:t>
      </w:r>
    </w:p>
    <w:p w:rsidR="00203A72" w:rsidRPr="00203A72" w:rsidRDefault="00203A72" w:rsidP="00203A72">
      <w:pPr>
        <w:keepNext/>
        <w:spacing w:after="0" w:line="240" w:lineRule="auto"/>
        <w:ind w:left="1247" w:hanging="113"/>
        <w:rPr>
          <w:rFonts w:cs="Arial"/>
          <w:sz w:val="18"/>
        </w:rPr>
      </w:pPr>
      <w:r w:rsidRPr="00203A72">
        <w:rPr>
          <w:rFonts w:cs="Arial"/>
          <w:sz w:val="18"/>
        </w:rPr>
        <w:t>• jiné služby sociální rehabilitace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pobytové služby pro dospělé osoby s mentálním postižením, s chronickým duševním onemocněním a závislé na návykových látkách (87.20.12)</w:t>
      </w:r>
    </w:p>
    <w:p w:rsidR="00203A72" w:rsidRPr="00203A72" w:rsidRDefault="00203A72" w:rsidP="00203A72">
      <w:pPr>
        <w:keepNext/>
        <w:spacing w:after="0" w:line="240" w:lineRule="auto"/>
        <w:ind w:left="964" w:hanging="113"/>
        <w:rPr>
          <w:rFonts w:cs="Arial"/>
          <w:sz w:val="18"/>
        </w:rPr>
      </w:pPr>
      <w:r w:rsidRPr="00203A72">
        <w:rPr>
          <w:rFonts w:cs="Arial"/>
          <w:sz w:val="18"/>
        </w:rPr>
        <w:t>- pobytové služby pro seniory nebo zdravotně postižené osoby (87.30.1)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88 Sociální služby bez ubytování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88.1 Sociální služby bez ubytování pro seniory a zdravotně postižené osoby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88.10 Sociální služby bez ubytování pro seniory a zdravotně postižené osoby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88.10.1 Sociální služby bez ubytování pro seniory a zdravotně postižené osoby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financování a správy programů povinného sociálního zabezpečení (84.30.1)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88.10.11 Asistenční služby pro seniory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88.10.12 Služby center denní péče pro seniory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88.10.13 Profesní rehabilitace pro osoby se zdravotním postižením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profesní rehabilitaci a</w:t>
      </w:r>
      <w:r w:rsidR="004A58DF">
        <w:rPr>
          <w:rFonts w:cs="Arial"/>
          <w:sz w:val="18"/>
        </w:rPr>
        <w:t> kvalifikační opatření</w:t>
      </w:r>
      <w:r w:rsidRPr="00203A72">
        <w:rPr>
          <w:rFonts w:cs="Arial"/>
          <w:sz w:val="18"/>
        </w:rPr>
        <w:t xml:space="preserve"> pro osoby se zdravotním postižením, pokud vzdělávací aspekt není v popředí zájmu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profesní rehabilitaci pro osoby se zdravotním postižením</w:t>
      </w:r>
      <w:r w:rsidR="00D53EDB">
        <w:rPr>
          <w:rFonts w:cs="Arial"/>
          <w:sz w:val="18"/>
        </w:rPr>
        <w:t xml:space="preserve">, kde </w:t>
      </w:r>
      <w:r w:rsidR="00BA737F">
        <w:rPr>
          <w:rFonts w:cs="Arial"/>
          <w:sz w:val="18"/>
        </w:rPr>
        <w:t xml:space="preserve">rozhodujícím prvkem je </w:t>
      </w:r>
      <w:r w:rsidR="00D53EDB">
        <w:rPr>
          <w:rFonts w:cs="Arial"/>
          <w:sz w:val="18"/>
        </w:rPr>
        <w:t>vzdělávání</w:t>
      </w:r>
      <w:r w:rsidR="00BA737F">
        <w:rPr>
          <w:rFonts w:cs="Arial"/>
          <w:sz w:val="18"/>
        </w:rPr>
        <w:t xml:space="preserve"> </w:t>
      </w:r>
      <w:r w:rsidRPr="00203A72">
        <w:rPr>
          <w:rFonts w:cs="Arial"/>
          <w:sz w:val="18"/>
        </w:rPr>
        <w:t>(85)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88.10.14 Asistenční služby pro osoby se zdravotním postižením</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88.10.15 Služby center denní péče pro dospělé osoby se zdravotním postižením</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center denní péče pro děti se zdravotním postižením (88.91.12)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88.9 Ostatní sociální služby bez ubytování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88.91 Služby denní péče o děti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88.91.1 Služby denní péče o děti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88.91.11 Služby denní péče o děti, kromě služeb denní péče o děti se zdravotním postižením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sociální služby bez ubytování zahrnující poskytování denního přístřeší a základní výuku hrou pro malé děti v mateřských školách a jiných denních dětských zařízeních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pobytové služby pro zdravotně postižené osoby (87.30.1)</w:t>
      </w:r>
    </w:p>
    <w:p w:rsidR="00203A72" w:rsidRPr="00203A72" w:rsidRDefault="00203A72" w:rsidP="00203A72">
      <w:pPr>
        <w:keepNext/>
        <w:spacing w:after="0" w:line="240" w:lineRule="auto"/>
        <w:ind w:left="964" w:hanging="113"/>
        <w:rPr>
          <w:rFonts w:cs="Arial"/>
          <w:sz w:val="18"/>
        </w:rPr>
      </w:pPr>
      <w:r w:rsidRPr="00203A72">
        <w:rPr>
          <w:rFonts w:cs="Arial"/>
          <w:sz w:val="18"/>
        </w:rPr>
        <w:t>- hlídání dětí (88.91.13)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88.91.12 Služby denní péče o děti a mládež se zdravotním postižením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sociální služby bez ubytování zahrnující poskytování denního přístřeší a základní výuku hrou pro děti a mládež se zdravotním postižením</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88.91.13 Hlídání dětí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88.99 Ostatní sociální služby bez ubytování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88.99.1 Ostatní sociální služby bez ubytování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financování a správu povinných programů sociálního zabezpečení (84.30.1)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88.99.11 Poradenské a konzultační služby vztahující se k dětem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F0028B">
      <w:pPr>
        <w:keepNext/>
        <w:spacing w:after="120" w:line="240" w:lineRule="auto"/>
        <w:ind w:left="964" w:hanging="113"/>
        <w:rPr>
          <w:rFonts w:cs="Arial"/>
          <w:sz w:val="18"/>
        </w:rPr>
      </w:pPr>
      <w:r w:rsidRPr="00203A72">
        <w:rPr>
          <w:rFonts w:cs="Arial"/>
          <w:sz w:val="18"/>
        </w:rPr>
        <w:t>- poradenské a konzultační služby jinde neuvedené pro jednotlivce a rodiny, obvykle pro rodiče dětí, v jejich domácnosti nebo jinde</w:t>
      </w:r>
    </w:p>
    <w:p w:rsidR="00203A72" w:rsidRPr="00203A72" w:rsidRDefault="00203A72" w:rsidP="00203A72">
      <w:pPr>
        <w:keepNext/>
        <w:spacing w:after="0" w:line="240" w:lineRule="auto"/>
        <w:ind w:left="850"/>
        <w:rPr>
          <w:rFonts w:cs="Arial"/>
          <w:sz w:val="18"/>
        </w:rPr>
      </w:pPr>
      <w:r w:rsidRPr="00203A72">
        <w:rPr>
          <w:rFonts w:cs="Arial"/>
          <w:sz w:val="18"/>
        </w:rPr>
        <w:lastRenderedPageBreak/>
        <w:t>Tyto služby se vztahují k problémovému chování dětí i k jiným oblastem, např. problémy v rozvrácených rodinách, problémy ve škole, vývojové problémy, prevence násilí na dětech, krizová intervence, služby spojené s adopcí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poradenství pro děti týkající se vzdělání (85.60.10)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88.99.12 Služby sociální péče bez ubytování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sociální služby nezahrnující ubytování, např. určení nároku na sociální pomoc, příspěvku na bydlení a potravinové poukázky</w:t>
      </w:r>
    </w:p>
    <w:p w:rsidR="00203A72" w:rsidRPr="00203A72" w:rsidRDefault="00203A72" w:rsidP="00203A72">
      <w:pPr>
        <w:keepNext/>
        <w:spacing w:after="0" w:line="240" w:lineRule="auto"/>
        <w:ind w:left="964" w:hanging="113"/>
        <w:rPr>
          <w:rFonts w:cs="Arial"/>
          <w:sz w:val="18"/>
        </w:rPr>
      </w:pPr>
      <w:r w:rsidRPr="00203A72">
        <w:rPr>
          <w:rFonts w:cs="Arial"/>
          <w:sz w:val="18"/>
        </w:rPr>
        <w:t>- denní zařízení pro bezdomovce a jiné sociálně slabé skupiny</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oblasti rozpočtu domácnosti</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oblasti úvěrů a půjček</w:t>
      </w:r>
    </w:p>
    <w:p w:rsidR="00203A72" w:rsidRPr="00203A72" w:rsidRDefault="00203A72" w:rsidP="00203A72">
      <w:pPr>
        <w:keepNext/>
        <w:spacing w:after="0" w:line="240" w:lineRule="auto"/>
        <w:ind w:left="964" w:hanging="113"/>
        <w:rPr>
          <w:rFonts w:cs="Arial"/>
          <w:sz w:val="18"/>
        </w:rPr>
      </w:pPr>
      <w:r w:rsidRPr="00203A72">
        <w:rPr>
          <w:rFonts w:cs="Arial"/>
          <w:sz w:val="18"/>
        </w:rPr>
        <w:t>- komunitní a sousedskou pomoc</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domácí ošetřovatelskou péči (86.90.12)</w:t>
      </w:r>
    </w:p>
    <w:p w:rsidR="00203A72" w:rsidRPr="00203A72" w:rsidRDefault="00203A72" w:rsidP="00203A72">
      <w:pPr>
        <w:keepNext/>
        <w:spacing w:after="0" w:line="240" w:lineRule="auto"/>
        <w:ind w:left="964" w:hanging="113"/>
        <w:rPr>
          <w:rFonts w:cs="Arial"/>
          <w:sz w:val="18"/>
        </w:rPr>
      </w:pPr>
      <w:r w:rsidRPr="00203A72">
        <w:rPr>
          <w:rFonts w:cs="Arial"/>
          <w:sz w:val="18"/>
        </w:rPr>
        <w:t>- služby denních center pro seniory, zdravotně postižené dospělé osoby (88.10.12, 88.10.15)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88.99.13 Profesní rehabilitace pro nezaměstnané</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profesní rehabilitaci a rekvalifikační služby pro nezaměstnané osoby, pokud vzdělávací aspekt není v popředí zájmu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D4AB3">
        <w:rPr>
          <w:rFonts w:cs="Arial"/>
          <w:sz w:val="18"/>
        </w:rPr>
        <w:t>profesní rehabilitaci pro nezaměstnané, kde rozhodujícím prvkem je vzdělávání</w:t>
      </w:r>
      <w:r w:rsidRPr="00203A72">
        <w:rPr>
          <w:rFonts w:cs="Arial"/>
          <w:sz w:val="18"/>
        </w:rPr>
        <w:t xml:space="preserve"> (85)</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3D4AB3" w:rsidRPr="00203A72">
        <w:rPr>
          <w:rFonts w:cs="Arial"/>
          <w:sz w:val="18"/>
        </w:rPr>
        <w:t>profesní rehabilitaci a</w:t>
      </w:r>
      <w:r w:rsidR="003D4AB3">
        <w:rPr>
          <w:rFonts w:cs="Arial"/>
          <w:sz w:val="18"/>
        </w:rPr>
        <w:t> kvalifikační opatření</w:t>
      </w:r>
      <w:r w:rsidR="003D4AB3" w:rsidRPr="00203A72">
        <w:rPr>
          <w:rFonts w:cs="Arial"/>
          <w:sz w:val="18"/>
        </w:rPr>
        <w:t xml:space="preserve"> </w:t>
      </w:r>
      <w:r w:rsidRPr="00203A72">
        <w:rPr>
          <w:rFonts w:cs="Arial"/>
          <w:sz w:val="18"/>
        </w:rPr>
        <w:t>pro osoby se zdravotním postižením, pokud vzdělávací aspekt není v popředí zájmu (88.10.13)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88.99.19 Jiné sociální služby bez ubytování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jiné sociální služby nezahrnující ubytování, např. manželské poradny, poradny k plánovanému rodičovství (bez léčení), poradny pro osoby podmíněně propuštěné nebo v probačním programu, sociální pomoc pro oběti katastrof, uprchlíky a imigranty (vč. dočasných přístřeší), charitativní služby jako získávání finančních prostředků nebo jiné podpůrné služby zaměřené na sociální práci</w:t>
      </w:r>
    </w:p>
    <w:p w:rsidR="00203A72" w:rsidRPr="00203A72" w:rsidRDefault="00203A72" w:rsidP="00203A72">
      <w:pPr>
        <w:keepNext/>
        <w:spacing w:after="0" w:line="240" w:lineRule="auto"/>
        <w:ind w:left="850"/>
        <w:jc w:val="both"/>
        <w:rPr>
          <w:rFonts w:cs="Arial"/>
          <w:sz w:val="18"/>
          <w:highlight w:val="lightGray"/>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36" w:name="_Toc486320897"/>
      <w:bookmarkStart w:id="37" w:name="_Toc498940663"/>
      <w:r w:rsidRPr="00203A72">
        <w:rPr>
          <w:rFonts w:cs="Arial"/>
          <w:b/>
          <w:bCs/>
          <w:iCs/>
          <w:sz w:val="32"/>
          <w:szCs w:val="28"/>
        </w:rPr>
        <w:lastRenderedPageBreak/>
        <w:t>SEKCE R</w:t>
      </w:r>
      <w:r w:rsidRPr="00203A72">
        <w:rPr>
          <w:rFonts w:cs="Arial"/>
          <w:b/>
          <w:bCs/>
          <w:iCs/>
          <w:sz w:val="32"/>
          <w:szCs w:val="28"/>
        </w:rPr>
        <w:tab/>
        <w:t>–</w:t>
      </w:r>
      <w:r w:rsidRPr="00203A72">
        <w:rPr>
          <w:rFonts w:cs="Arial"/>
          <w:b/>
          <w:bCs/>
          <w:iCs/>
          <w:sz w:val="32"/>
          <w:szCs w:val="28"/>
        </w:rPr>
        <w:tab/>
        <w:t>KULTURNÍ, ZÁBAVNÍ A REKREAČNÍ SLUŽBY</w:t>
      </w:r>
      <w:bookmarkEnd w:id="36"/>
      <w:bookmarkEnd w:id="37"/>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90 Tvůrčí, umělecké a zábavní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90.0 Tvůrčí, umělecké a zábavní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90.01 Služby scénických umělců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90.01.1 Služby scénických umělců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90.01.10 Služby scénických umělců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herců, předčitatelů, zpěváků, tanečníků, kaskadérů, televizních moderátorů, přednášejících, hlasatelů, cirkusových artistů a jiných scénických umělců</w:t>
      </w:r>
    </w:p>
    <w:p w:rsidR="00203A72" w:rsidRPr="00203A72" w:rsidRDefault="00203A72" w:rsidP="00203A72">
      <w:pPr>
        <w:keepNext/>
        <w:spacing w:after="0" w:line="240" w:lineRule="auto"/>
        <w:ind w:left="964" w:hanging="113"/>
        <w:rPr>
          <w:rFonts w:cs="Arial"/>
          <w:sz w:val="18"/>
        </w:rPr>
      </w:pPr>
      <w:r w:rsidRPr="00203A72">
        <w:rPr>
          <w:rFonts w:cs="Arial"/>
          <w:sz w:val="18"/>
        </w:rPr>
        <w:t>- služby nezávislých modelů/modelek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90.02 Podpůrné služby pro scénická umění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90.02.1 Podpůrné služby pro scénická umění</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osobních divadelních nebo uměleckých agentů (74.90.20)</w:t>
      </w:r>
    </w:p>
    <w:p w:rsidR="00203A72" w:rsidRPr="00203A72" w:rsidRDefault="00203A72" w:rsidP="00203A72">
      <w:pPr>
        <w:keepNext/>
        <w:spacing w:after="0" w:line="240" w:lineRule="auto"/>
        <w:ind w:left="964" w:hanging="113"/>
        <w:rPr>
          <w:rFonts w:cs="Arial"/>
          <w:sz w:val="18"/>
        </w:rPr>
      </w:pPr>
      <w:r w:rsidRPr="00203A72">
        <w:rPr>
          <w:rFonts w:cs="Arial"/>
          <w:sz w:val="18"/>
        </w:rPr>
        <w:t>- castingové služby (78.10.12)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90.02.11 Produkce a prezentace scénických představení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produkci a prezentaci:</w:t>
      </w:r>
    </w:p>
    <w:p w:rsidR="00203A72" w:rsidRPr="00203A72" w:rsidRDefault="00203A72" w:rsidP="00203A72">
      <w:pPr>
        <w:keepNext/>
        <w:spacing w:after="0" w:line="240" w:lineRule="auto"/>
        <w:ind w:left="1247" w:hanging="113"/>
        <w:rPr>
          <w:rFonts w:cs="Arial"/>
          <w:sz w:val="18"/>
        </w:rPr>
      </w:pPr>
      <w:r w:rsidRPr="00203A72">
        <w:rPr>
          <w:rFonts w:cs="Arial"/>
          <w:sz w:val="18"/>
        </w:rPr>
        <w:t>• divadelních, operních, baletních, muzikálových a koncertních vystoupení</w:t>
      </w:r>
    </w:p>
    <w:p w:rsidR="00203A72" w:rsidRPr="00203A72" w:rsidRDefault="00203A72" w:rsidP="00203A72">
      <w:pPr>
        <w:keepNext/>
        <w:spacing w:after="0" w:line="240" w:lineRule="auto"/>
        <w:ind w:left="1247" w:hanging="113"/>
        <w:rPr>
          <w:rFonts w:cs="Arial"/>
          <w:sz w:val="18"/>
        </w:rPr>
      </w:pPr>
      <w:r w:rsidRPr="00203A72">
        <w:rPr>
          <w:rFonts w:cs="Arial"/>
          <w:sz w:val="18"/>
        </w:rPr>
        <w:t>• loutkových představení</w:t>
      </w:r>
    </w:p>
    <w:p w:rsidR="00203A72" w:rsidRPr="00203A72" w:rsidRDefault="00203A72" w:rsidP="00203A72">
      <w:pPr>
        <w:keepNext/>
        <w:spacing w:after="0" w:line="240" w:lineRule="auto"/>
        <w:ind w:left="1247" w:hanging="113"/>
        <w:rPr>
          <w:rFonts w:cs="Arial"/>
          <w:sz w:val="18"/>
        </w:rPr>
      </w:pPr>
      <w:r w:rsidRPr="00203A72">
        <w:rPr>
          <w:rFonts w:cs="Arial"/>
          <w:sz w:val="18"/>
        </w:rPr>
        <w:t>• cirkusových představení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produkci a prezentaci </w:t>
      </w:r>
      <w:r w:rsidR="0032545E">
        <w:rPr>
          <w:rFonts w:cs="Arial"/>
          <w:sz w:val="18"/>
        </w:rPr>
        <w:t xml:space="preserve">světelných a zvukových </w:t>
      </w:r>
      <w:r w:rsidRPr="00203A72">
        <w:rPr>
          <w:rFonts w:cs="Arial"/>
          <w:sz w:val="18"/>
        </w:rPr>
        <w:t>představení a ohňostrojů (93.29.21)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90.02.12 Propagace a pořádání scénických představení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propagaci a pořádání:</w:t>
      </w:r>
    </w:p>
    <w:p w:rsidR="00203A72" w:rsidRPr="00203A72" w:rsidRDefault="00203A72" w:rsidP="00203A72">
      <w:pPr>
        <w:keepNext/>
        <w:spacing w:after="0" w:line="240" w:lineRule="auto"/>
        <w:ind w:left="1247" w:hanging="113"/>
        <w:rPr>
          <w:rFonts w:cs="Arial"/>
          <w:sz w:val="18"/>
        </w:rPr>
      </w:pPr>
      <w:r w:rsidRPr="00203A72">
        <w:rPr>
          <w:rFonts w:cs="Arial"/>
          <w:sz w:val="18"/>
        </w:rPr>
        <w:t>• divadelních, operních, baletních, muzikálových a koncertních vystoupení</w:t>
      </w:r>
    </w:p>
    <w:p w:rsidR="00203A72" w:rsidRPr="00203A72" w:rsidRDefault="00203A72" w:rsidP="00203A72">
      <w:pPr>
        <w:keepNext/>
        <w:spacing w:after="0" w:line="240" w:lineRule="auto"/>
        <w:ind w:left="1247" w:hanging="113"/>
        <w:rPr>
          <w:rFonts w:cs="Arial"/>
          <w:sz w:val="18"/>
        </w:rPr>
      </w:pPr>
      <w:r w:rsidRPr="00203A72">
        <w:rPr>
          <w:rFonts w:cs="Arial"/>
          <w:sz w:val="18"/>
        </w:rPr>
        <w:t>• loutkových představení</w:t>
      </w:r>
    </w:p>
    <w:p w:rsidR="00203A72" w:rsidRPr="00203A72" w:rsidRDefault="00203A72" w:rsidP="00203A72">
      <w:pPr>
        <w:keepNext/>
        <w:spacing w:after="0" w:line="240" w:lineRule="auto"/>
        <w:ind w:left="1247" w:hanging="113"/>
        <w:rPr>
          <w:rFonts w:cs="Arial"/>
          <w:sz w:val="18"/>
        </w:rPr>
      </w:pPr>
      <w:r w:rsidRPr="00203A72">
        <w:rPr>
          <w:rFonts w:cs="Arial"/>
          <w:sz w:val="18"/>
        </w:rPr>
        <w:t>• cirkusových představení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90.02.19 Ostatní podpůrné služby pro scénická představení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 práva spojená s uměleckými, literárními a hudebními díly, kromě děl kinematografických a audiovizuálních</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podpůrné služby pro scénická umění </w:t>
      </w:r>
      <w:r w:rsidR="00BF0CC4">
        <w:rPr>
          <w:rFonts w:cs="Arial"/>
          <w:sz w:val="18"/>
        </w:rPr>
        <w:t>poskytované scénografy, kostýmními výtvarníky</w:t>
      </w:r>
      <w:r w:rsidRPr="00203A72">
        <w:rPr>
          <w:rFonts w:cs="Arial"/>
          <w:sz w:val="18"/>
        </w:rPr>
        <w:t xml:space="preserve"> a </w:t>
      </w:r>
      <w:r w:rsidR="00BF0CC4">
        <w:rPr>
          <w:rFonts w:cs="Arial"/>
          <w:sz w:val="18"/>
        </w:rPr>
        <w:t xml:space="preserve">světelnými </w:t>
      </w:r>
      <w:r w:rsidR="007C204B">
        <w:rPr>
          <w:rFonts w:cs="Arial"/>
          <w:sz w:val="18"/>
        </w:rPr>
        <w:t>designé</w:t>
      </w:r>
      <w:r w:rsidR="00BF0CC4">
        <w:rPr>
          <w:rFonts w:cs="Arial"/>
          <w:sz w:val="18"/>
        </w:rPr>
        <w:t>ry</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0B651E">
        <w:rPr>
          <w:rFonts w:cs="Arial"/>
          <w:sz w:val="18"/>
        </w:rPr>
        <w:t>další</w:t>
      </w:r>
      <w:r w:rsidRPr="00203A72">
        <w:rPr>
          <w:rFonts w:cs="Arial"/>
          <w:sz w:val="18"/>
        </w:rPr>
        <w:t xml:space="preserve"> </w:t>
      </w:r>
      <w:r w:rsidR="000B651E">
        <w:rPr>
          <w:rFonts w:cs="Arial"/>
          <w:sz w:val="18"/>
        </w:rPr>
        <w:t>pomocné</w:t>
      </w:r>
      <w:r w:rsidRPr="00203A72">
        <w:rPr>
          <w:rFonts w:cs="Arial"/>
          <w:sz w:val="18"/>
        </w:rPr>
        <w:t xml:space="preserve"> služby pro scénická umění j. n. (</w:t>
      </w:r>
      <w:r w:rsidR="000B651E">
        <w:rPr>
          <w:rFonts w:cs="Arial"/>
          <w:sz w:val="18"/>
        </w:rPr>
        <w:t>obsluha</w:t>
      </w:r>
      <w:r w:rsidRPr="00203A72">
        <w:rPr>
          <w:rFonts w:cs="Arial"/>
          <w:sz w:val="18"/>
        </w:rPr>
        <w:t xml:space="preserve"> scény a </w:t>
      </w:r>
      <w:r w:rsidR="000B651E">
        <w:rPr>
          <w:rFonts w:cs="Arial"/>
          <w:sz w:val="18"/>
        </w:rPr>
        <w:t>jevištního pozadí, osvětlení a zvukové</w:t>
      </w:r>
      <w:r w:rsidRPr="00203A72">
        <w:rPr>
          <w:rFonts w:cs="Arial"/>
          <w:sz w:val="18"/>
        </w:rPr>
        <w:t xml:space="preserve"> </w:t>
      </w:r>
      <w:r w:rsidR="000B651E">
        <w:rPr>
          <w:rFonts w:cs="Arial"/>
          <w:sz w:val="18"/>
        </w:rPr>
        <w:t>aparatury</w:t>
      </w:r>
      <w:r w:rsidRPr="00203A72">
        <w:rPr>
          <w:rFonts w:cs="Arial"/>
          <w:sz w:val="18"/>
        </w:rPr>
        <w:t>)</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 kinematografická práva (59.13.12)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90.03 Umělecká tvorba</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90.03.1 Umělecká tvorba</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90.03.11 Služby autorů, skladatelů, sochařů a jiných umělců, kromě scénických umělců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umělců jako jsou skladatelé, sochaři, malíři, kreslíři, grafici, rytci atd.</w:t>
      </w:r>
    </w:p>
    <w:p w:rsidR="00203A72" w:rsidRPr="00203A72" w:rsidRDefault="00203A72" w:rsidP="00203A72">
      <w:pPr>
        <w:keepNext/>
        <w:spacing w:after="0" w:line="240" w:lineRule="auto"/>
        <w:ind w:left="964" w:hanging="113"/>
        <w:rPr>
          <w:rFonts w:cs="Arial"/>
          <w:sz w:val="18"/>
        </w:rPr>
      </w:pPr>
      <w:r w:rsidRPr="00203A72">
        <w:rPr>
          <w:rFonts w:cs="Arial"/>
          <w:sz w:val="18"/>
        </w:rPr>
        <w:t>- služby autorů všech literárních forem, vč. </w:t>
      </w:r>
      <w:r w:rsidR="003A5857">
        <w:rPr>
          <w:rFonts w:cs="Arial"/>
          <w:sz w:val="18"/>
        </w:rPr>
        <w:t>fiktivní a technické literatury</w:t>
      </w:r>
    </w:p>
    <w:p w:rsidR="00203A72" w:rsidRPr="00203A72" w:rsidRDefault="00203A72" w:rsidP="00203A72">
      <w:pPr>
        <w:keepNext/>
        <w:spacing w:after="0" w:line="240" w:lineRule="auto"/>
        <w:ind w:left="964" w:hanging="113"/>
        <w:rPr>
          <w:rFonts w:cs="Arial"/>
          <w:sz w:val="18"/>
        </w:rPr>
      </w:pPr>
      <w:r w:rsidRPr="00203A72">
        <w:rPr>
          <w:rFonts w:cs="Arial"/>
          <w:sz w:val="18"/>
        </w:rPr>
        <w:t>- služby novinářů pracujících na vlastní účet</w:t>
      </w:r>
    </w:p>
    <w:p w:rsidR="00203A72" w:rsidRPr="00203A72" w:rsidRDefault="00203A72" w:rsidP="00203A72">
      <w:pPr>
        <w:keepNext/>
        <w:spacing w:after="0" w:line="240" w:lineRule="auto"/>
        <w:ind w:left="964" w:hanging="113"/>
        <w:rPr>
          <w:rFonts w:cs="Arial"/>
          <w:sz w:val="18"/>
        </w:rPr>
      </w:pPr>
      <w:r w:rsidRPr="00203A72">
        <w:rPr>
          <w:rFonts w:cs="Arial"/>
          <w:sz w:val="18"/>
        </w:rPr>
        <w:t>- služby restaurátorů uměleckých děl a sbírkových předmětů muzeí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restaurátorů varhan a jiných historických hudebních nástrojů (33.19.10)</w:t>
      </w:r>
    </w:p>
    <w:p w:rsidR="00203A72" w:rsidRPr="00203A72" w:rsidRDefault="00203A72" w:rsidP="00203A72">
      <w:pPr>
        <w:keepNext/>
        <w:spacing w:after="0" w:line="240" w:lineRule="auto"/>
        <w:ind w:left="964" w:hanging="113"/>
        <w:rPr>
          <w:rFonts w:cs="Arial"/>
          <w:sz w:val="18"/>
        </w:rPr>
      </w:pPr>
      <w:r w:rsidRPr="00203A72">
        <w:rPr>
          <w:rFonts w:cs="Arial"/>
          <w:sz w:val="18"/>
        </w:rPr>
        <w:t>- produkční a postprodukční služby pro výrobu filmů a videozáznamů (59.11.1, 59.12.1)</w:t>
      </w:r>
    </w:p>
    <w:p w:rsidR="00203A72" w:rsidRPr="00203A72" w:rsidRDefault="00203A72" w:rsidP="00203A72">
      <w:pPr>
        <w:keepNext/>
        <w:spacing w:after="0" w:line="240" w:lineRule="auto"/>
        <w:ind w:left="964" w:hanging="113"/>
        <w:rPr>
          <w:rFonts w:cs="Arial"/>
          <w:sz w:val="18"/>
        </w:rPr>
      </w:pPr>
      <w:r w:rsidRPr="00203A72">
        <w:rPr>
          <w:rFonts w:cs="Arial"/>
          <w:sz w:val="18"/>
        </w:rPr>
        <w:t>- služby scénických umělců (90.01.10)</w:t>
      </w:r>
    </w:p>
    <w:p w:rsidR="00203A72" w:rsidRPr="00203A72" w:rsidRDefault="00203A72" w:rsidP="00203A72">
      <w:pPr>
        <w:keepNext/>
        <w:spacing w:after="0" w:line="240" w:lineRule="auto"/>
        <w:ind w:left="964" w:hanging="113"/>
        <w:rPr>
          <w:rFonts w:cs="Arial"/>
          <w:sz w:val="18"/>
        </w:rPr>
      </w:pPr>
      <w:r w:rsidRPr="00203A72">
        <w:rPr>
          <w:rFonts w:cs="Arial"/>
          <w:sz w:val="18"/>
        </w:rPr>
        <w:t>- služby restaurátorů nábytku (kromě restaurování nábytku muzejního typu) (95.24.10)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90.03.12 Autorské originály, originály skladatelů a jiných umělců, kromě scénických umělců, malířů, grafiků a sochařů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850"/>
        <w:rPr>
          <w:rFonts w:cs="Arial"/>
          <w:sz w:val="18"/>
        </w:rPr>
      </w:pPr>
      <w:r w:rsidRPr="00203A72">
        <w:rPr>
          <w:rFonts w:cs="Arial"/>
          <w:sz w:val="18"/>
        </w:rPr>
        <w:t>- původní díla:</w:t>
      </w:r>
    </w:p>
    <w:p w:rsidR="00203A72" w:rsidRPr="00203A72" w:rsidRDefault="00203A72" w:rsidP="00203A72">
      <w:pPr>
        <w:keepNext/>
        <w:spacing w:after="0" w:line="240" w:lineRule="auto"/>
        <w:ind w:left="1247" w:hanging="113"/>
        <w:rPr>
          <w:rFonts w:cs="Arial"/>
          <w:sz w:val="18"/>
        </w:rPr>
      </w:pPr>
      <w:r w:rsidRPr="00203A72">
        <w:rPr>
          <w:rFonts w:cs="Arial"/>
          <w:sz w:val="18"/>
        </w:rPr>
        <w:t>• spisovatelů: rukopisy knih</w:t>
      </w:r>
    </w:p>
    <w:p w:rsidR="00203A72" w:rsidRPr="00203A72" w:rsidRDefault="00203A72" w:rsidP="00203A72">
      <w:pPr>
        <w:keepNext/>
        <w:spacing w:after="0" w:line="240" w:lineRule="auto"/>
        <w:ind w:left="1247" w:hanging="113"/>
        <w:rPr>
          <w:rFonts w:cs="Arial"/>
          <w:sz w:val="18"/>
        </w:rPr>
      </w:pPr>
      <w:r w:rsidRPr="00203A72">
        <w:rPr>
          <w:rFonts w:cs="Arial"/>
          <w:sz w:val="18"/>
        </w:rPr>
        <w:t>• skladatelů: originální (původní) hudební skladby, nikoli z těchto skladeb vytvořené tzv. mastery chráněné autorským právem</w:t>
      </w:r>
    </w:p>
    <w:p w:rsidR="00203A72" w:rsidRPr="00203A72" w:rsidRDefault="00203A72" w:rsidP="002A0692">
      <w:pPr>
        <w:keepNext/>
        <w:spacing w:after="120" w:line="240" w:lineRule="auto"/>
        <w:ind w:left="1247" w:hanging="113"/>
        <w:rPr>
          <w:rFonts w:cs="Arial"/>
          <w:sz w:val="18"/>
        </w:rPr>
      </w:pPr>
      <w:r w:rsidRPr="00203A72">
        <w:rPr>
          <w:rFonts w:cs="Arial"/>
          <w:sz w:val="18"/>
        </w:rPr>
        <w:t>• jiných umělců, kromě scénických umělců, malířů, grafiků a sochařů</w:t>
      </w:r>
    </w:p>
    <w:p w:rsidR="00203A72" w:rsidRPr="00203A72" w:rsidRDefault="00203A72" w:rsidP="00203A72">
      <w:pPr>
        <w:keepNext/>
        <w:spacing w:after="0" w:line="240" w:lineRule="auto"/>
        <w:ind w:left="850"/>
        <w:rPr>
          <w:rFonts w:cs="Arial"/>
          <w:sz w:val="18"/>
        </w:rPr>
      </w:pPr>
      <w:r w:rsidRPr="00203A72">
        <w:rPr>
          <w:rFonts w:cs="Arial"/>
          <w:sz w:val="18"/>
        </w:rPr>
        <w:t>Tyto originály jsou vytvářeny na vlastní účet, tzn. jsou tvořeny za účelem prodeje bez předcházející smlouvy nebo konkrétního kupce.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scénických umělců (90.01.10)</w:t>
      </w:r>
    </w:p>
    <w:p w:rsidR="00203A72" w:rsidRPr="00203A72" w:rsidRDefault="00203A72" w:rsidP="00203A72">
      <w:pPr>
        <w:keepNext/>
        <w:spacing w:after="0" w:line="240" w:lineRule="auto"/>
        <w:ind w:left="964" w:hanging="113"/>
        <w:rPr>
          <w:rFonts w:cs="Arial"/>
          <w:sz w:val="18"/>
        </w:rPr>
      </w:pPr>
      <w:r w:rsidRPr="00203A72">
        <w:rPr>
          <w:rFonts w:cs="Arial"/>
          <w:sz w:val="18"/>
        </w:rPr>
        <w:t>- originály uměleckých děl malířů, grafiků a sochařů (90.03.13)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90.03.13 Originální díla malířů, grafiků a sochařů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malby, kresby a pastely; originální rytiny, tisky a litografie; originální sochy a plastiky, z jakéhokoliv materiálu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sochy, které nejsou uměleckými originály (23.70.1)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90.04 Služby související s provozem kulturních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90.04.1 Služby související s provozem kulturních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90.04.10 Služby související s provozem kulturních zařízení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provoz koncertních sálů, divadel, operních domů, hudebních hal, vč. prodeje vstupenek</w:t>
      </w:r>
    </w:p>
    <w:p w:rsidR="00203A72" w:rsidRPr="00203A72" w:rsidRDefault="00203A72" w:rsidP="00203A72">
      <w:pPr>
        <w:keepNext/>
        <w:spacing w:after="0" w:line="240" w:lineRule="auto"/>
        <w:ind w:left="964" w:hanging="113"/>
        <w:rPr>
          <w:rFonts w:cs="Arial"/>
          <w:sz w:val="18"/>
        </w:rPr>
      </w:pPr>
      <w:r w:rsidRPr="00203A72">
        <w:rPr>
          <w:rFonts w:cs="Arial"/>
          <w:sz w:val="18"/>
        </w:rPr>
        <w:t>- provoz víceúčelových center a podobných zařízení s převažujícím kulturním zaměřením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kin (59.14.1)</w:t>
      </w:r>
    </w:p>
    <w:p w:rsidR="00203A72" w:rsidRPr="00203A72" w:rsidRDefault="00203A72" w:rsidP="00203A72">
      <w:pPr>
        <w:keepNext/>
        <w:spacing w:after="0" w:line="240" w:lineRule="auto"/>
        <w:ind w:left="964" w:hanging="113"/>
        <w:rPr>
          <w:rFonts w:cs="Arial"/>
          <w:sz w:val="18"/>
        </w:rPr>
      </w:pPr>
      <w:r w:rsidRPr="00203A72">
        <w:rPr>
          <w:rFonts w:cs="Arial"/>
          <w:sz w:val="18"/>
        </w:rPr>
        <w:t>- služby agentur zajišťujících vstupenky (79.90.39)</w:t>
      </w:r>
    </w:p>
    <w:p w:rsidR="00203A72" w:rsidRPr="00203A72" w:rsidRDefault="00203A72" w:rsidP="00203A72">
      <w:pPr>
        <w:keepNext/>
        <w:spacing w:after="0" w:line="240" w:lineRule="auto"/>
        <w:ind w:left="964" w:hanging="113"/>
        <w:rPr>
          <w:rFonts w:cs="Arial"/>
          <w:sz w:val="18"/>
        </w:rPr>
      </w:pPr>
      <w:r w:rsidRPr="00203A72">
        <w:rPr>
          <w:rFonts w:cs="Arial"/>
          <w:sz w:val="18"/>
        </w:rPr>
        <w:t>- provoz muzeí všeho druhu (91.02.10)</w:t>
      </w:r>
    </w:p>
    <w:p w:rsidR="00203A72" w:rsidRPr="00203A72" w:rsidRDefault="00203A72" w:rsidP="00203A72">
      <w:pPr>
        <w:keepNext/>
        <w:spacing w:after="0" w:line="240" w:lineRule="auto"/>
        <w:ind w:left="964" w:hanging="113"/>
        <w:rPr>
          <w:rFonts w:cs="Arial"/>
          <w:sz w:val="18"/>
        </w:rPr>
      </w:pPr>
      <w:r w:rsidRPr="00203A72">
        <w:rPr>
          <w:rFonts w:cs="Arial"/>
          <w:sz w:val="18"/>
        </w:rPr>
        <w:t>- provoz stadionů a arén používaných pro různé účely (93.11.10)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91 Služby knihoven, archivů, muzeí a jiných kulturních zařízení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91.0 Služby knihoven, archivů, muzeí a jiných kulturních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91.01 Služby knihoven a archivů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91.01.1 Služby knihoven a archivů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91.01.11 Služby knihoven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shromažďování, katalogizaci, uchovávání a vyhledávání knih apod.</w:t>
      </w:r>
    </w:p>
    <w:p w:rsidR="00203A72" w:rsidRPr="00203A72" w:rsidRDefault="00203A72" w:rsidP="00203A72">
      <w:pPr>
        <w:keepNext/>
        <w:spacing w:after="0" w:line="240" w:lineRule="auto"/>
        <w:ind w:left="964" w:hanging="113"/>
        <w:rPr>
          <w:rFonts w:cs="Arial"/>
          <w:sz w:val="18"/>
        </w:rPr>
      </w:pPr>
      <w:r w:rsidRPr="00203A72">
        <w:rPr>
          <w:rFonts w:cs="Arial"/>
          <w:sz w:val="18"/>
        </w:rPr>
        <w:t>- půjčování knih a </w:t>
      </w:r>
      <w:r w:rsidR="00253B8F">
        <w:rPr>
          <w:rFonts w:cs="Arial"/>
          <w:sz w:val="18"/>
        </w:rPr>
        <w:t>nahrávek</w:t>
      </w:r>
    </w:p>
    <w:p w:rsidR="00203A72" w:rsidRPr="00203A72" w:rsidRDefault="00203A72" w:rsidP="00203A72">
      <w:pPr>
        <w:keepNext/>
        <w:spacing w:after="0" w:line="240" w:lineRule="auto"/>
        <w:ind w:left="964" w:hanging="113"/>
        <w:rPr>
          <w:rFonts w:cs="Arial"/>
          <w:sz w:val="18"/>
        </w:rPr>
      </w:pPr>
      <w:r w:rsidRPr="00203A72">
        <w:rPr>
          <w:rFonts w:cs="Arial"/>
          <w:sz w:val="18"/>
        </w:rPr>
        <w:t>- služby knihoven fotografií a videa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videokazet a DVD (77.22.10)</w:t>
      </w:r>
    </w:p>
    <w:p w:rsidR="00203A72" w:rsidRPr="00203A72" w:rsidRDefault="00203A72" w:rsidP="00203A72">
      <w:pPr>
        <w:keepNext/>
        <w:spacing w:after="0" w:line="240" w:lineRule="auto"/>
        <w:ind w:left="964" w:hanging="113"/>
        <w:rPr>
          <w:rFonts w:cs="Arial"/>
          <w:sz w:val="18"/>
        </w:rPr>
      </w:pPr>
      <w:r w:rsidRPr="00203A72">
        <w:rPr>
          <w:rFonts w:cs="Arial"/>
          <w:sz w:val="18"/>
        </w:rPr>
        <w:t>- pronájem knih (77.29.19)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91.01.12 Služby archivů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provoz (shromažďování, katalogizace, uchovávání a vyhledávání) veřejných archivů, vč. digitálních archivů</w:t>
      </w:r>
    </w:p>
    <w:p w:rsidR="00203A72" w:rsidRPr="00203A72" w:rsidRDefault="00203A72" w:rsidP="00203A72">
      <w:pPr>
        <w:keepNext/>
        <w:spacing w:after="0" w:line="240" w:lineRule="auto"/>
        <w:ind w:left="964" w:hanging="113"/>
        <w:rPr>
          <w:rFonts w:cs="Arial"/>
          <w:sz w:val="18"/>
        </w:rPr>
      </w:pPr>
      <w:r w:rsidRPr="00203A72">
        <w:rPr>
          <w:rFonts w:cs="Arial"/>
          <w:sz w:val="18"/>
        </w:rPr>
        <w:t>- provoz historických archivů, vč. digitálních archivů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91.02 Služby muzeí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91.02.1 Služby související s provozem muzeí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91.02.10 Služby související s provozem muzeí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vystavování sbírek všeho druhu (umění, věda a technika, historie)</w:t>
      </w:r>
    </w:p>
    <w:p w:rsidR="00203A72" w:rsidRPr="00203A72" w:rsidRDefault="00203A72" w:rsidP="00203A72">
      <w:pPr>
        <w:keepNext/>
        <w:spacing w:after="0" w:line="240" w:lineRule="auto"/>
        <w:ind w:left="964" w:hanging="113"/>
        <w:rPr>
          <w:rFonts w:cs="Arial"/>
          <w:sz w:val="18"/>
        </w:rPr>
      </w:pPr>
      <w:r w:rsidRPr="00203A72">
        <w:rPr>
          <w:rFonts w:cs="Arial"/>
          <w:sz w:val="18"/>
        </w:rPr>
        <w:t>- správu a konzervaci sbírek</w:t>
      </w:r>
    </w:p>
    <w:p w:rsidR="00203A72" w:rsidRPr="00203A72" w:rsidRDefault="00203A72" w:rsidP="00203A72">
      <w:pPr>
        <w:keepNext/>
        <w:spacing w:after="0" w:line="240" w:lineRule="auto"/>
        <w:ind w:left="964" w:hanging="113"/>
        <w:rPr>
          <w:rFonts w:cs="Arial"/>
          <w:sz w:val="18"/>
        </w:rPr>
      </w:pPr>
      <w:r w:rsidRPr="00203A72">
        <w:rPr>
          <w:rFonts w:cs="Arial"/>
          <w:sz w:val="18"/>
        </w:rPr>
        <w:t>- organizaci putovních výstav sbírek</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prodej a předvádění poskytované komerčními uměleckými galeriemi (47.00.69)</w:t>
      </w:r>
    </w:p>
    <w:p w:rsidR="00203A72" w:rsidRPr="00203A72" w:rsidRDefault="00203A72" w:rsidP="00203A72">
      <w:pPr>
        <w:keepNext/>
        <w:spacing w:after="0" w:line="240" w:lineRule="auto"/>
        <w:ind w:left="964" w:hanging="113"/>
        <w:rPr>
          <w:rFonts w:cs="Arial"/>
          <w:sz w:val="18"/>
        </w:rPr>
      </w:pPr>
      <w:r w:rsidRPr="00203A72">
        <w:rPr>
          <w:rFonts w:cs="Arial"/>
          <w:sz w:val="18"/>
        </w:rPr>
        <w:t>- restaurování uměleckých děl a sbírkových předmětů muzeí (90.03.11)</w:t>
      </w:r>
    </w:p>
    <w:p w:rsidR="00203A72" w:rsidRPr="00203A72" w:rsidRDefault="00203A72" w:rsidP="00203A72">
      <w:pPr>
        <w:keepNext/>
        <w:spacing w:after="0" w:line="240" w:lineRule="auto"/>
        <w:ind w:left="964" w:hanging="113"/>
        <w:rPr>
          <w:rFonts w:cs="Arial"/>
          <w:sz w:val="18"/>
        </w:rPr>
      </w:pPr>
      <w:r w:rsidRPr="00203A72">
        <w:rPr>
          <w:rFonts w:cs="Arial"/>
          <w:sz w:val="18"/>
        </w:rPr>
        <w:t>- služby knihoven a archivů (91.01.1)</w:t>
      </w:r>
    </w:p>
    <w:p w:rsidR="00203A72" w:rsidRPr="00203A72" w:rsidRDefault="00203A72" w:rsidP="00203A72">
      <w:pPr>
        <w:keepNext/>
        <w:spacing w:after="0" w:line="240" w:lineRule="auto"/>
        <w:ind w:left="964" w:hanging="113"/>
        <w:rPr>
          <w:rFonts w:cs="Arial"/>
          <w:sz w:val="18"/>
        </w:rPr>
      </w:pPr>
      <w:r w:rsidRPr="00203A72">
        <w:rPr>
          <w:rFonts w:cs="Arial"/>
          <w:sz w:val="18"/>
        </w:rPr>
        <w:t>- služby historických areálů a budov (91.03.10)</w:t>
      </w:r>
    </w:p>
    <w:p w:rsidR="00203A72" w:rsidRPr="00203A72" w:rsidRDefault="00203A72" w:rsidP="00203A72">
      <w:pPr>
        <w:keepNext/>
        <w:spacing w:after="0" w:line="240" w:lineRule="auto"/>
        <w:ind w:left="964" w:hanging="113"/>
        <w:rPr>
          <w:rFonts w:cs="Arial"/>
          <w:sz w:val="18"/>
        </w:rPr>
      </w:pPr>
      <w:r w:rsidRPr="00203A72">
        <w:rPr>
          <w:rFonts w:cs="Arial"/>
          <w:sz w:val="18"/>
        </w:rPr>
        <w:t>- služby botanických a zoologických zahrad (91.04.11)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91.02.2 Muzejní sbírky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91.02.20 Muzejní sbírky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sbírky a sbírkové předměty historického, etnografického, zoologického, botanického, mineralogického, anatomického nebo numismatického významu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restaurování sbírkových předmětů muzeí (90.03.11)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91.03 Služby související s provozem kulturních památek, historických staveb a obdobných turistických zajímavostí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91.03.1 Služby související s provozem kulturních památek, historických staveb a obdobných turistických zajímavostí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91.03.10 Služby související s provozem kulturních památek, historických staveb a obdobných turistických zajímavostí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provozování a návštěvnické služby historických areálů, památníků a budov</w:t>
      </w:r>
    </w:p>
    <w:p w:rsidR="00203A72" w:rsidRPr="00203A72" w:rsidRDefault="00203A72" w:rsidP="00203A72">
      <w:pPr>
        <w:keepNext/>
        <w:spacing w:after="0" w:line="240" w:lineRule="auto"/>
        <w:ind w:left="964" w:hanging="113"/>
        <w:rPr>
          <w:rFonts w:cs="Arial"/>
          <w:sz w:val="18"/>
        </w:rPr>
      </w:pPr>
      <w:r w:rsidRPr="007770A0">
        <w:rPr>
          <w:rFonts w:cs="Arial"/>
          <w:sz w:val="18"/>
        </w:rPr>
        <w:t xml:space="preserve">- konzervační služby </w:t>
      </w:r>
      <w:r w:rsidR="0002177C">
        <w:rPr>
          <w:rFonts w:cs="Arial"/>
          <w:sz w:val="18"/>
        </w:rPr>
        <w:t>historických areálů, památníků a budov</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renovaci a restaurování historických areálů, památníků a budov (sekce F)</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91.04 Služby botanických a zoologických zahrad, přírodních rezervací a národních parků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91.04.1 Služby botanických a zoologických zahrad, přírodních rezervací a národních parků</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krajinářské a zahradnické služby (81.30.1)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91.04.11 Služby botanických a zoologických zahrad</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provoz a návštěvnické služby botanických a zoologických zahrad</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9F580A" w:rsidRPr="00203A72">
        <w:rPr>
          <w:rFonts w:cs="Arial"/>
          <w:sz w:val="18"/>
        </w:rPr>
        <w:t xml:space="preserve">péči o zachování </w:t>
      </w:r>
      <w:r w:rsidRPr="00203A72">
        <w:rPr>
          <w:rFonts w:cs="Arial"/>
          <w:sz w:val="18"/>
        </w:rPr>
        <w:t>a údržbu botanických a zoologických zahrad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přírodních rezervací (91.04.12)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91.04.12 Služby přírodních rezervací a národních parků, vč. ochrany divoké zvěře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provoz a návštěvnické služby národních parků, přírodních parků a rezervací</w:t>
      </w:r>
    </w:p>
    <w:p w:rsidR="00203A72" w:rsidRPr="00203A72" w:rsidRDefault="00203A72" w:rsidP="00203A72">
      <w:pPr>
        <w:keepNext/>
        <w:spacing w:after="0" w:line="240" w:lineRule="auto"/>
        <w:ind w:left="964" w:hanging="113"/>
        <w:rPr>
          <w:rFonts w:cs="Arial"/>
          <w:sz w:val="18"/>
        </w:rPr>
      </w:pPr>
      <w:r w:rsidRPr="00203A72">
        <w:rPr>
          <w:rFonts w:cs="Arial"/>
          <w:sz w:val="18"/>
        </w:rPr>
        <w:t>- kontrolu a dohled v národních parcích, přírodních parcích a rezervacích</w:t>
      </w:r>
    </w:p>
    <w:p w:rsidR="00203A72" w:rsidRPr="00203A72" w:rsidRDefault="00203A72" w:rsidP="00203A72">
      <w:pPr>
        <w:keepNext/>
        <w:spacing w:after="0" w:line="240" w:lineRule="auto"/>
        <w:ind w:left="964" w:hanging="113"/>
        <w:rPr>
          <w:rFonts w:cs="Arial"/>
          <w:sz w:val="18"/>
          <w:highlight w:val="green"/>
        </w:rPr>
      </w:pPr>
      <w:r w:rsidRPr="00203A72">
        <w:rPr>
          <w:rFonts w:cs="Arial"/>
          <w:sz w:val="18"/>
        </w:rPr>
        <w:t>- péči o zachování a údržbu národních parků, přírodních parků a rezervací</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850"/>
        <w:rPr>
          <w:rFonts w:cs="Arial"/>
          <w:sz w:val="18"/>
        </w:rPr>
      </w:pPr>
      <w:r w:rsidRPr="00203A72">
        <w:rPr>
          <w:rFonts w:cs="Arial"/>
          <w:sz w:val="18"/>
        </w:rPr>
        <w:t>- ochranu divoké zvěře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provozní služby rybářských revírů, loveckých revírů nebo obor (93.19.13)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92 Služby související s hazardními hrami a sázením</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92.0 Služby související s hazardními hrami a sázením</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92.00 Služby související s hazardními hrami a sázením</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92.00.1 Služby související s hazardními hrami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92.00.11 Služby související s hazardními stolními hrami</w:t>
      </w:r>
    </w:p>
    <w:p w:rsidR="00203A72" w:rsidRPr="00203A72" w:rsidRDefault="00203A72" w:rsidP="00203A72">
      <w:pPr>
        <w:keepNext/>
        <w:spacing w:after="0" w:line="240" w:lineRule="auto"/>
        <w:ind w:left="850"/>
        <w:rPr>
          <w:rFonts w:cs="Arial"/>
          <w:sz w:val="18"/>
        </w:rPr>
      </w:pPr>
      <w:r w:rsidRPr="00203A72">
        <w:rPr>
          <w:rFonts w:cs="Arial"/>
          <w:sz w:val="18"/>
        </w:rPr>
        <w:t>Z:</w:t>
      </w:r>
    </w:p>
    <w:p w:rsidR="00FD6528" w:rsidRPr="00203A72" w:rsidRDefault="00FD6528" w:rsidP="00203A72">
      <w:pPr>
        <w:keepNext/>
        <w:spacing w:after="0" w:line="240" w:lineRule="auto"/>
        <w:ind w:left="964" w:hanging="113"/>
        <w:rPr>
          <w:rFonts w:cs="Arial"/>
          <w:sz w:val="18"/>
        </w:rPr>
      </w:pPr>
      <w:r>
        <w:rPr>
          <w:rFonts w:cs="Arial"/>
          <w:sz w:val="18"/>
        </w:rPr>
        <w:t xml:space="preserve">- služby související </w:t>
      </w:r>
      <w:r w:rsidR="00F96A9C">
        <w:rPr>
          <w:rFonts w:cs="Arial"/>
          <w:sz w:val="18"/>
        </w:rPr>
        <w:t>s hráčskými stoly</w:t>
      </w:r>
      <w:r>
        <w:rPr>
          <w:rFonts w:cs="Arial"/>
          <w:sz w:val="18"/>
        </w:rPr>
        <w:t xml:space="preserve"> v</w:t>
      </w:r>
      <w:r w:rsidR="00F96A9C">
        <w:rPr>
          <w:rFonts w:cs="Arial"/>
          <w:sz w:val="18"/>
        </w:rPr>
        <w:t> </w:t>
      </w:r>
      <w:r>
        <w:rPr>
          <w:rFonts w:cs="Arial"/>
          <w:sz w:val="18"/>
        </w:rPr>
        <w:t xml:space="preserve">kasinech </w:t>
      </w:r>
      <w:r w:rsidR="00F96A9C">
        <w:rPr>
          <w:rFonts w:cs="Arial"/>
          <w:sz w:val="18"/>
        </w:rPr>
        <w:t>(ruleta, vr</w:t>
      </w:r>
      <w:r>
        <w:rPr>
          <w:rFonts w:cs="Arial"/>
          <w:sz w:val="18"/>
        </w:rPr>
        <w:t>h</w:t>
      </w:r>
      <w:r w:rsidR="00F96A9C">
        <w:rPr>
          <w:rFonts w:cs="Arial"/>
          <w:sz w:val="18"/>
        </w:rPr>
        <w:t>cáby, poker</w:t>
      </w:r>
      <w:r>
        <w:rPr>
          <w:rFonts w:cs="Arial"/>
          <w:sz w:val="18"/>
        </w:rPr>
        <w:t xml:space="preserve">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92.00.12 Služby související s výherními automaty</w:t>
      </w:r>
    </w:p>
    <w:p w:rsidR="00203A72" w:rsidRPr="00203A72" w:rsidRDefault="00203A72" w:rsidP="00203A72">
      <w:pPr>
        <w:keepNext/>
        <w:spacing w:after="0" w:line="240" w:lineRule="auto"/>
        <w:ind w:left="850"/>
        <w:rPr>
          <w:rFonts w:cs="Arial"/>
          <w:sz w:val="18"/>
        </w:rPr>
      </w:pPr>
      <w:r w:rsidRPr="00203A72">
        <w:rPr>
          <w:rFonts w:cs="Arial"/>
          <w:sz w:val="18"/>
        </w:rPr>
        <w:t>Z:</w:t>
      </w:r>
    </w:p>
    <w:p w:rsidR="00572CDC" w:rsidRDefault="00203A72" w:rsidP="00203A72">
      <w:pPr>
        <w:keepNext/>
        <w:spacing w:after="0" w:line="240" w:lineRule="auto"/>
        <w:ind w:left="964" w:hanging="113"/>
        <w:rPr>
          <w:rFonts w:cs="Arial"/>
          <w:sz w:val="18"/>
        </w:rPr>
      </w:pPr>
      <w:r w:rsidRPr="00203A72">
        <w:rPr>
          <w:rFonts w:cs="Arial"/>
          <w:sz w:val="18"/>
        </w:rPr>
        <w:t xml:space="preserve">- služby </w:t>
      </w:r>
      <w:r w:rsidR="00572CDC">
        <w:rPr>
          <w:rFonts w:cs="Arial"/>
          <w:sz w:val="18"/>
        </w:rPr>
        <w:t>související s:</w:t>
      </w:r>
    </w:p>
    <w:p w:rsidR="00203A72" w:rsidRDefault="00572CDC" w:rsidP="00572CDC">
      <w:pPr>
        <w:keepNext/>
        <w:spacing w:after="0" w:line="240" w:lineRule="auto"/>
        <w:ind w:left="1247" w:hanging="113"/>
        <w:rPr>
          <w:rFonts w:cs="Arial"/>
          <w:sz w:val="18"/>
        </w:rPr>
      </w:pPr>
      <w:r w:rsidRPr="00203A72">
        <w:rPr>
          <w:rFonts w:cs="Arial"/>
          <w:sz w:val="18"/>
        </w:rPr>
        <w:t>•</w:t>
      </w:r>
      <w:r>
        <w:rPr>
          <w:rFonts w:cs="Arial"/>
          <w:sz w:val="18"/>
        </w:rPr>
        <w:t xml:space="preserve"> výherními automaty</w:t>
      </w:r>
    </w:p>
    <w:p w:rsidR="00572CDC" w:rsidRPr="00203A72" w:rsidRDefault="00572CDC" w:rsidP="00572CDC">
      <w:pPr>
        <w:keepNext/>
        <w:spacing w:after="0" w:line="240" w:lineRule="auto"/>
        <w:ind w:left="1247" w:hanging="113"/>
        <w:rPr>
          <w:rFonts w:cs="Arial"/>
          <w:sz w:val="18"/>
        </w:rPr>
      </w:pPr>
      <w:r w:rsidRPr="00203A72">
        <w:rPr>
          <w:rFonts w:cs="Arial"/>
          <w:sz w:val="18"/>
        </w:rPr>
        <w:t>•</w:t>
      </w:r>
      <w:r>
        <w:rPr>
          <w:rFonts w:cs="Arial"/>
          <w:sz w:val="18"/>
        </w:rPr>
        <w:t xml:space="preserve"> videoterminály</w:t>
      </w:r>
      <w:r w:rsidRPr="00203A72">
        <w:rPr>
          <w:rFonts w:cs="Arial"/>
          <w:sz w:val="18"/>
        </w:rPr>
        <w:t xml:space="preserve"> pro loterie</w:t>
      </w:r>
    </w:p>
    <w:p w:rsidR="00203A72" w:rsidRPr="00203A72" w:rsidRDefault="00572CDC" w:rsidP="00572CDC">
      <w:pPr>
        <w:keepNext/>
        <w:spacing w:after="0" w:line="240" w:lineRule="auto"/>
        <w:ind w:left="1247" w:hanging="113"/>
        <w:rPr>
          <w:rFonts w:cs="Arial"/>
          <w:sz w:val="18"/>
        </w:rPr>
      </w:pPr>
      <w:r w:rsidRPr="00203A72">
        <w:rPr>
          <w:rFonts w:cs="Arial"/>
          <w:sz w:val="18"/>
        </w:rPr>
        <w:t>•</w:t>
      </w:r>
      <w:r>
        <w:rPr>
          <w:rFonts w:cs="Arial"/>
          <w:sz w:val="18"/>
        </w:rPr>
        <w:t xml:space="preserve"> zábavou</w:t>
      </w:r>
      <w:r w:rsidR="00203A72" w:rsidRPr="00203A72">
        <w:rPr>
          <w:rFonts w:cs="Arial"/>
          <w:sz w:val="18"/>
        </w:rPr>
        <w:t xml:space="preserve"> s cenami</w:t>
      </w:r>
    </w:p>
    <w:p w:rsidR="00203A72" w:rsidRPr="00203A72" w:rsidRDefault="00572CDC" w:rsidP="00572CDC">
      <w:pPr>
        <w:keepNext/>
        <w:spacing w:after="0" w:line="240" w:lineRule="auto"/>
        <w:ind w:left="1247" w:hanging="113"/>
        <w:rPr>
          <w:rFonts w:cs="Arial"/>
          <w:sz w:val="18"/>
        </w:rPr>
      </w:pPr>
      <w:r w:rsidRPr="00203A72">
        <w:rPr>
          <w:rFonts w:cs="Arial"/>
          <w:sz w:val="18"/>
        </w:rPr>
        <w:t>•</w:t>
      </w:r>
      <w:r>
        <w:rPr>
          <w:rFonts w:cs="Arial"/>
          <w:sz w:val="18"/>
        </w:rPr>
        <w:t xml:space="preserve"> </w:t>
      </w:r>
      <w:r w:rsidR="00203A72" w:rsidRPr="00203A72">
        <w:rPr>
          <w:rFonts w:cs="Arial"/>
          <w:sz w:val="18"/>
        </w:rPr>
        <w:t>kol</w:t>
      </w:r>
      <w:r>
        <w:rPr>
          <w:rFonts w:cs="Arial"/>
          <w:sz w:val="18"/>
        </w:rPr>
        <w:t>y</w:t>
      </w:r>
      <w:r w:rsidR="00203A72" w:rsidRPr="00203A72">
        <w:rPr>
          <w:rFonts w:cs="Arial"/>
          <w:sz w:val="18"/>
        </w:rPr>
        <w:t xml:space="preserve"> štěstí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mincovních herních automatů (93.29.22)</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92.00.13 Služby související s loteriemi, numerickými hrami a bingem</w:t>
      </w:r>
    </w:p>
    <w:p w:rsidR="00203A72" w:rsidRPr="00203A72" w:rsidRDefault="00203A72" w:rsidP="00203A72">
      <w:pPr>
        <w:keepNext/>
        <w:spacing w:after="0" w:line="240" w:lineRule="auto"/>
        <w:ind w:left="850"/>
        <w:rPr>
          <w:rFonts w:cs="Arial"/>
          <w:sz w:val="18"/>
        </w:rPr>
      </w:pPr>
      <w:r w:rsidRPr="00203A72">
        <w:rPr>
          <w:rFonts w:cs="Arial"/>
          <w:sz w:val="18"/>
        </w:rPr>
        <w:t>Z:</w:t>
      </w:r>
    </w:p>
    <w:p w:rsidR="008C5230" w:rsidRDefault="008C5230" w:rsidP="008C5230">
      <w:pPr>
        <w:keepNext/>
        <w:spacing w:after="0" w:line="240" w:lineRule="auto"/>
        <w:ind w:left="964" w:hanging="113"/>
        <w:rPr>
          <w:rFonts w:cs="Arial"/>
          <w:sz w:val="18"/>
        </w:rPr>
      </w:pPr>
      <w:r w:rsidRPr="00203A72">
        <w:rPr>
          <w:rFonts w:cs="Arial"/>
          <w:sz w:val="18"/>
        </w:rPr>
        <w:t xml:space="preserve">- služby </w:t>
      </w:r>
      <w:r>
        <w:rPr>
          <w:rFonts w:cs="Arial"/>
          <w:sz w:val="18"/>
        </w:rPr>
        <w:t>související s:</w:t>
      </w:r>
    </w:p>
    <w:p w:rsidR="008C5230" w:rsidRDefault="008C5230" w:rsidP="008C5230">
      <w:pPr>
        <w:keepNext/>
        <w:spacing w:after="0" w:line="240" w:lineRule="auto"/>
        <w:ind w:left="1247" w:hanging="113"/>
        <w:rPr>
          <w:rFonts w:cs="Arial"/>
          <w:sz w:val="18"/>
        </w:rPr>
      </w:pPr>
      <w:r w:rsidRPr="00203A72">
        <w:rPr>
          <w:rFonts w:cs="Arial"/>
          <w:sz w:val="18"/>
        </w:rPr>
        <w:t>•</w:t>
      </w:r>
      <w:r>
        <w:rPr>
          <w:rFonts w:cs="Arial"/>
          <w:sz w:val="18"/>
        </w:rPr>
        <w:t xml:space="preserve"> lotem</w:t>
      </w:r>
    </w:p>
    <w:p w:rsidR="00203A72" w:rsidRPr="00203A72" w:rsidRDefault="008C5230" w:rsidP="008C5230">
      <w:pPr>
        <w:keepNext/>
        <w:spacing w:after="0" w:line="240" w:lineRule="auto"/>
        <w:ind w:left="1247" w:hanging="113"/>
        <w:rPr>
          <w:rFonts w:cs="Arial"/>
          <w:sz w:val="18"/>
        </w:rPr>
      </w:pPr>
      <w:r w:rsidRPr="00203A72">
        <w:rPr>
          <w:rFonts w:cs="Arial"/>
          <w:sz w:val="18"/>
        </w:rPr>
        <w:t>•</w:t>
      </w:r>
      <w:r>
        <w:rPr>
          <w:rFonts w:cs="Arial"/>
          <w:sz w:val="18"/>
        </w:rPr>
        <w:t xml:space="preserve"> stíracími kartami</w:t>
      </w:r>
    </w:p>
    <w:p w:rsidR="00203A72" w:rsidRPr="00203A72" w:rsidRDefault="008C5230" w:rsidP="008C5230">
      <w:pPr>
        <w:keepNext/>
        <w:spacing w:after="0" w:line="240" w:lineRule="auto"/>
        <w:ind w:left="1247" w:hanging="113"/>
        <w:rPr>
          <w:rFonts w:cs="Arial"/>
          <w:sz w:val="18"/>
        </w:rPr>
      </w:pPr>
      <w:r w:rsidRPr="00203A72">
        <w:rPr>
          <w:rFonts w:cs="Arial"/>
          <w:sz w:val="18"/>
        </w:rPr>
        <w:t>•</w:t>
      </w:r>
      <w:r>
        <w:rPr>
          <w:rFonts w:cs="Arial"/>
          <w:sz w:val="18"/>
        </w:rPr>
        <w:t xml:space="preserve"> bingem</w:t>
      </w:r>
    </w:p>
    <w:p w:rsidR="00203A72" w:rsidRPr="00203A72" w:rsidRDefault="008C5230" w:rsidP="008C5230">
      <w:pPr>
        <w:keepNext/>
        <w:spacing w:after="0" w:line="240" w:lineRule="auto"/>
        <w:ind w:left="1247" w:hanging="113"/>
        <w:rPr>
          <w:rFonts w:cs="Arial"/>
          <w:sz w:val="18"/>
        </w:rPr>
      </w:pPr>
      <w:r w:rsidRPr="00203A72">
        <w:rPr>
          <w:rFonts w:cs="Arial"/>
          <w:sz w:val="18"/>
        </w:rPr>
        <w:t>•</w:t>
      </w:r>
      <w:r>
        <w:rPr>
          <w:rFonts w:cs="Arial"/>
          <w:sz w:val="18"/>
        </w:rPr>
        <w:t xml:space="preserve"> jinými</w:t>
      </w:r>
      <w:r w:rsidR="00203A72" w:rsidRPr="00203A72">
        <w:rPr>
          <w:rFonts w:cs="Arial"/>
          <w:sz w:val="18"/>
        </w:rPr>
        <w:t xml:space="preserve"> loterie</w:t>
      </w:r>
      <w:r>
        <w:rPr>
          <w:rFonts w:cs="Arial"/>
          <w:sz w:val="18"/>
        </w:rPr>
        <w:t>mi a číselnými hrami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92.00.14 Služby související s hazardními hrami poskytovanými on-line</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92.00.19 Ostatní služby související s hazardními hrami</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92.00.2 Služby související se sázením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dostihové sázky</w:t>
      </w:r>
    </w:p>
    <w:p w:rsidR="00203A72" w:rsidRPr="00203A72" w:rsidRDefault="00203A72" w:rsidP="00203A72">
      <w:pPr>
        <w:keepNext/>
        <w:spacing w:after="0" w:line="240" w:lineRule="auto"/>
        <w:ind w:left="964" w:hanging="113"/>
        <w:rPr>
          <w:rFonts w:cs="Arial"/>
          <w:sz w:val="18"/>
        </w:rPr>
      </w:pPr>
      <w:r w:rsidRPr="00203A72">
        <w:rPr>
          <w:rFonts w:cs="Arial"/>
          <w:sz w:val="18"/>
        </w:rPr>
        <w:t>- sázky na sportovní soutěže</w:t>
      </w:r>
    </w:p>
    <w:p w:rsidR="00203A72" w:rsidRPr="00203A72" w:rsidRDefault="00203A72" w:rsidP="00203A72">
      <w:pPr>
        <w:keepNext/>
        <w:spacing w:after="0" w:line="240" w:lineRule="auto"/>
        <w:ind w:left="964" w:hanging="113"/>
        <w:rPr>
          <w:rFonts w:cs="Arial"/>
          <w:sz w:val="18"/>
        </w:rPr>
      </w:pPr>
      <w:r w:rsidRPr="00203A72">
        <w:rPr>
          <w:rFonts w:cs="Arial"/>
          <w:sz w:val="18"/>
        </w:rPr>
        <w:t>- sázky na jiné události</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92.00.21 Služby související se sázením poskytované on-line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dostihové sázky (na koňské dostihy, psí dostihy) poskytované on-line</w:t>
      </w:r>
    </w:p>
    <w:p w:rsidR="00203A72" w:rsidRPr="00203A72" w:rsidRDefault="00203A72" w:rsidP="00203A72">
      <w:pPr>
        <w:keepNext/>
        <w:spacing w:after="0" w:line="240" w:lineRule="auto"/>
        <w:ind w:left="964" w:hanging="113"/>
        <w:rPr>
          <w:rFonts w:cs="Arial"/>
          <w:sz w:val="18"/>
        </w:rPr>
      </w:pPr>
      <w:r w:rsidRPr="00203A72">
        <w:rPr>
          <w:rFonts w:cs="Arial"/>
          <w:sz w:val="18"/>
        </w:rPr>
        <w:t>- sázky na sportovní soutěže poskytované on-line</w:t>
      </w:r>
    </w:p>
    <w:p w:rsidR="00203A72" w:rsidRPr="00203A72" w:rsidRDefault="00203A72" w:rsidP="00203A72">
      <w:pPr>
        <w:keepNext/>
        <w:spacing w:after="0" w:line="240" w:lineRule="auto"/>
        <w:ind w:left="964" w:hanging="113"/>
        <w:rPr>
          <w:rFonts w:cs="Arial"/>
          <w:sz w:val="18"/>
        </w:rPr>
      </w:pPr>
      <w:r w:rsidRPr="00203A72">
        <w:rPr>
          <w:rFonts w:cs="Arial"/>
          <w:sz w:val="18"/>
        </w:rPr>
        <w:t>- sázky na jiné události poskytované on-line</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92.00.29 Ostatní služby související se sázením</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dostihové sázky (na koňské dostihy, psí dostihy)</w:t>
      </w:r>
      <w:r w:rsidR="00514E9C">
        <w:rPr>
          <w:rFonts w:cs="Arial"/>
          <w:sz w:val="18"/>
        </w:rPr>
        <w:t xml:space="preserve"> jiné než poskytované on-line</w:t>
      </w:r>
    </w:p>
    <w:p w:rsidR="00203A72" w:rsidRPr="00203A72" w:rsidRDefault="00203A72" w:rsidP="00203A72">
      <w:pPr>
        <w:keepNext/>
        <w:spacing w:after="0" w:line="240" w:lineRule="auto"/>
        <w:ind w:left="964" w:hanging="113"/>
        <w:rPr>
          <w:rFonts w:cs="Arial"/>
          <w:sz w:val="18"/>
        </w:rPr>
      </w:pPr>
      <w:r w:rsidRPr="00203A72">
        <w:rPr>
          <w:rFonts w:cs="Arial"/>
          <w:sz w:val="18"/>
        </w:rPr>
        <w:t>- sázky na sportovní soutěže</w:t>
      </w:r>
      <w:r w:rsidR="00514E9C">
        <w:rPr>
          <w:rFonts w:cs="Arial"/>
          <w:sz w:val="18"/>
        </w:rPr>
        <w:t xml:space="preserve"> jiné než poskytované on-line</w:t>
      </w:r>
    </w:p>
    <w:p w:rsidR="00203A72" w:rsidRPr="00203A72" w:rsidRDefault="00203A72" w:rsidP="00203A72">
      <w:pPr>
        <w:keepNext/>
        <w:spacing w:after="0" w:line="240" w:lineRule="auto"/>
        <w:ind w:left="964" w:hanging="113"/>
        <w:rPr>
          <w:rFonts w:cs="Arial"/>
          <w:sz w:val="18"/>
        </w:rPr>
      </w:pPr>
      <w:r w:rsidRPr="00203A72">
        <w:rPr>
          <w:rFonts w:cs="Arial"/>
          <w:sz w:val="18"/>
        </w:rPr>
        <w:t>- ostatní sázky na události</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93 Sportovní, zábavní a rekreační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93.1 Sportovní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93.11 Služby provozování sportovních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93.11.1 Služby provozování sportovních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93.11.10 Služby provozování sportovních zařízení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EF74E7">
        <w:rPr>
          <w:rFonts w:cs="Arial"/>
          <w:sz w:val="18"/>
        </w:rPr>
        <w:t>služby související s provozem a vstupem do</w:t>
      </w:r>
      <w:r w:rsidRPr="00203A72">
        <w:rPr>
          <w:rFonts w:cs="Arial"/>
          <w:sz w:val="18"/>
        </w:rPr>
        <w:t xml:space="preserve"> </w:t>
      </w:r>
      <w:r w:rsidR="00EF74E7">
        <w:rPr>
          <w:rFonts w:cs="Arial"/>
          <w:sz w:val="18"/>
        </w:rPr>
        <w:t>krytých i nekrytých</w:t>
      </w:r>
      <w:r w:rsidRPr="00203A72">
        <w:rPr>
          <w:rFonts w:cs="Arial"/>
          <w:sz w:val="18"/>
        </w:rPr>
        <w:t xml:space="preserve"> sportovní</w:t>
      </w:r>
      <w:r w:rsidR="00EF74E7">
        <w:rPr>
          <w:rFonts w:cs="Arial"/>
          <w:sz w:val="18"/>
        </w:rPr>
        <w:t>ch zařízení, jako jsou stadiony, arény, ringy</w:t>
      </w:r>
      <w:r w:rsidRPr="00203A72">
        <w:rPr>
          <w:rFonts w:cs="Arial"/>
          <w:sz w:val="18"/>
        </w:rPr>
        <w:t>, plavecké bazény, sportoviště, golfová hřiště, kuželny, tenisové kurty, jízdárny atd.</w:t>
      </w:r>
    </w:p>
    <w:p w:rsidR="00203A72" w:rsidRPr="00203A72" w:rsidRDefault="00203A72" w:rsidP="00203A72">
      <w:pPr>
        <w:keepNext/>
        <w:spacing w:after="0" w:line="240" w:lineRule="auto"/>
        <w:ind w:left="964" w:hanging="113"/>
        <w:rPr>
          <w:rFonts w:cs="Arial"/>
          <w:sz w:val="18"/>
        </w:rPr>
      </w:pPr>
      <w:r w:rsidRPr="00203A72">
        <w:rPr>
          <w:rFonts w:cs="Arial"/>
          <w:sz w:val="18"/>
        </w:rPr>
        <w:t>- provoz závodních drah pro automobilové, psí a koňské závody</w:t>
      </w:r>
    </w:p>
    <w:p w:rsidR="00203A72" w:rsidRPr="00203A72" w:rsidRDefault="00920742" w:rsidP="00203A72">
      <w:pPr>
        <w:keepNext/>
        <w:spacing w:after="0" w:line="240" w:lineRule="auto"/>
        <w:ind w:left="964" w:hanging="113"/>
        <w:rPr>
          <w:rFonts w:cs="Arial"/>
          <w:sz w:val="18"/>
        </w:rPr>
      </w:pPr>
      <w:r>
        <w:rPr>
          <w:rFonts w:cs="Arial"/>
          <w:sz w:val="18"/>
        </w:rPr>
        <w:t>- organizování</w:t>
      </w:r>
      <w:r w:rsidR="00203A72" w:rsidRPr="00203A72">
        <w:rPr>
          <w:rFonts w:cs="Arial"/>
          <w:sz w:val="18"/>
        </w:rPr>
        <w:t xml:space="preserve"> a provoz sportovních akcí uvnitř i venku pro profesionály nebo amatéry pořádané organizacemi s vlastním zařízením</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lyžařských vleků (49.39.20)</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pro nebytové budovy za poplatek nebo na smluvním základě (68.32.13)</w:t>
      </w:r>
    </w:p>
    <w:p w:rsidR="00203A72" w:rsidRPr="00203A72" w:rsidRDefault="00203A72" w:rsidP="00203A72">
      <w:pPr>
        <w:keepNext/>
        <w:spacing w:after="0" w:line="240" w:lineRule="auto"/>
        <w:ind w:left="964" w:hanging="113"/>
        <w:rPr>
          <w:rFonts w:cs="Arial"/>
          <w:sz w:val="18"/>
        </w:rPr>
      </w:pPr>
      <w:r w:rsidRPr="00203A72">
        <w:rPr>
          <w:rFonts w:cs="Arial"/>
          <w:sz w:val="18"/>
        </w:rPr>
        <w:t>- pronájem rekreačního a sportovního vybavení (77.21.10)</w:t>
      </w:r>
    </w:p>
    <w:p w:rsidR="00203A72" w:rsidRPr="00203A72" w:rsidRDefault="00203A72" w:rsidP="00203A72">
      <w:pPr>
        <w:keepNext/>
        <w:spacing w:after="0" w:line="240" w:lineRule="auto"/>
        <w:ind w:left="964" w:hanging="113"/>
        <w:rPr>
          <w:rFonts w:cs="Arial"/>
          <w:sz w:val="18"/>
        </w:rPr>
      </w:pPr>
      <w:r w:rsidRPr="00203A72">
        <w:rPr>
          <w:rFonts w:cs="Arial"/>
          <w:sz w:val="18"/>
        </w:rPr>
        <w:t>- služby fitcenter (93.13.10)</w:t>
      </w:r>
    </w:p>
    <w:p w:rsidR="00203A72" w:rsidRDefault="00203A72" w:rsidP="00203A72">
      <w:pPr>
        <w:keepNext/>
        <w:spacing w:after="0" w:line="240" w:lineRule="auto"/>
        <w:ind w:left="964" w:hanging="113"/>
        <w:rPr>
          <w:rFonts w:cs="Arial"/>
          <w:sz w:val="18"/>
        </w:rPr>
      </w:pPr>
      <w:r w:rsidRPr="00203A72">
        <w:rPr>
          <w:rFonts w:cs="Arial"/>
          <w:sz w:val="18"/>
        </w:rPr>
        <w:t xml:space="preserve">- </w:t>
      </w:r>
      <w:r w:rsidR="00920742">
        <w:rPr>
          <w:rFonts w:cs="Arial"/>
          <w:sz w:val="18"/>
        </w:rPr>
        <w:t xml:space="preserve">služby související s provozem rekreačních parků a pláží </w:t>
      </w:r>
      <w:r w:rsidRPr="00203A72">
        <w:rPr>
          <w:rFonts w:cs="Arial"/>
          <w:sz w:val="18"/>
        </w:rPr>
        <w:t>(93.29.11)</w:t>
      </w:r>
    </w:p>
    <w:p w:rsidR="00F72EC3" w:rsidRPr="00203A72" w:rsidRDefault="00F72EC3" w:rsidP="00203A72">
      <w:pPr>
        <w:keepNext/>
        <w:spacing w:after="0" w:line="240" w:lineRule="auto"/>
        <w:ind w:left="964" w:hanging="113"/>
        <w:rPr>
          <w:rFonts w:cs="Arial"/>
          <w:sz w:val="18"/>
        </w:rPr>
      </w:pPr>
      <w:r>
        <w:rPr>
          <w:rFonts w:cs="Arial"/>
          <w:sz w:val="18"/>
        </w:rPr>
        <w:t>- provoz lyžařských svahů (93.29.19)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93.12 Služby sportovních klubů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93.12.1 Služby sportovních klubů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93.12.10 Služby sportovních klubů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organizační a správní služby při sportovních akcích pořádaných sportovními kluby a nabízejících příležitos</w:t>
      </w:r>
      <w:r w:rsidR="004A46BA">
        <w:rPr>
          <w:rFonts w:cs="Arial"/>
          <w:sz w:val="18"/>
        </w:rPr>
        <w:t xml:space="preserve">t ke sportování, např. fotbalových, kuželkářských, plaveckých, boxerských </w:t>
      </w:r>
      <w:r w:rsidRPr="00203A72">
        <w:rPr>
          <w:rFonts w:cs="Arial"/>
          <w:sz w:val="18"/>
        </w:rPr>
        <w:t>klub</w:t>
      </w:r>
      <w:r w:rsidR="004A46BA">
        <w:rPr>
          <w:rFonts w:cs="Arial"/>
          <w:sz w:val="18"/>
        </w:rPr>
        <w:t>ů, klubů zimních sportů, šachových, atletických klubů</w:t>
      </w:r>
      <w:r w:rsidRPr="00203A72">
        <w:rPr>
          <w:rFonts w:cs="Arial"/>
          <w:sz w:val="18"/>
        </w:rPr>
        <w:t xml:space="preserve">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sportovní instruktáže prostřednictvím jednotlivých učitelů, trenérů (85.51.10)</w:t>
      </w:r>
    </w:p>
    <w:p w:rsidR="00203A72" w:rsidRPr="00203A72" w:rsidRDefault="00203A72" w:rsidP="00203A72">
      <w:pPr>
        <w:keepNext/>
        <w:spacing w:after="0" w:line="240" w:lineRule="auto"/>
        <w:ind w:left="964" w:hanging="113"/>
        <w:rPr>
          <w:rFonts w:cs="Arial"/>
          <w:sz w:val="18"/>
        </w:rPr>
      </w:pPr>
      <w:r w:rsidRPr="00203A72">
        <w:rPr>
          <w:rFonts w:cs="Arial"/>
          <w:sz w:val="18"/>
        </w:rPr>
        <w:t>- provozní služby sportovních zařízení (93.11.10)</w:t>
      </w:r>
    </w:p>
    <w:p w:rsidR="00203A72" w:rsidRPr="00203A72" w:rsidRDefault="00203A72" w:rsidP="00203A72">
      <w:pPr>
        <w:keepNext/>
        <w:spacing w:after="0" w:line="240" w:lineRule="auto"/>
        <w:ind w:left="964" w:hanging="113"/>
        <w:rPr>
          <w:rFonts w:cs="Arial"/>
          <w:sz w:val="18"/>
        </w:rPr>
      </w:pPr>
      <w:r w:rsidRPr="00203A72">
        <w:rPr>
          <w:rFonts w:cs="Arial"/>
          <w:sz w:val="18"/>
        </w:rPr>
        <w:t>- organizační a provozní služby při venkovních a halových sportovních akcích pro profesionály nebo amatéry pořádané sportovními kluby s vlastním zařízením (93.11.10)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93.13 Služby fitcenter</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93.13.1 Služby fitcenter</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93.13.10 Služby fitcenter</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fitcentry a posilovnami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sportovní instruktáže jednotlivých učitelů, trenérů (85.51.10)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93.19 Ostatní sportovní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93.19.1 Ostatní sportovní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93.19.11 Služby na podporu a propagaci sportů, vč. rekreačních sportů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producentů nebo promotérů sportovních akcí s vlastním zařízením nebo bez něho</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492645" w:rsidP="00203A72">
      <w:pPr>
        <w:keepNext/>
        <w:spacing w:after="0" w:line="240" w:lineRule="auto"/>
        <w:ind w:left="964" w:hanging="113"/>
        <w:rPr>
          <w:rFonts w:cs="Arial"/>
          <w:sz w:val="18"/>
        </w:rPr>
      </w:pPr>
      <w:r>
        <w:rPr>
          <w:rFonts w:cs="Arial"/>
          <w:sz w:val="18"/>
        </w:rPr>
        <w:t>- organizování</w:t>
      </w:r>
      <w:r w:rsidR="00203A72" w:rsidRPr="00203A72">
        <w:rPr>
          <w:rFonts w:cs="Arial"/>
          <w:sz w:val="18"/>
        </w:rPr>
        <w:t xml:space="preserve"> a provoz venkovních a halových sportovních akcí pro profesionály nebo amatéry pořádaných sportovními kluby s vlastním zařízením nebo bez vlastního zařízení (93.11.10, 93.12.10)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93.19.12 Služby sportovců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jednotlivými sportovci a atlety na vlastní účet</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93.19.13 Podpůrné služby související se sporty a rekreací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sportovních svazů a regulačních orgánů</w:t>
      </w:r>
    </w:p>
    <w:p w:rsidR="00203A72" w:rsidRPr="00203A72" w:rsidRDefault="00203A72" w:rsidP="00203A72">
      <w:pPr>
        <w:keepNext/>
        <w:spacing w:after="0" w:line="240" w:lineRule="auto"/>
        <w:ind w:left="964" w:hanging="113"/>
        <w:rPr>
          <w:rFonts w:cs="Arial"/>
          <w:sz w:val="18"/>
        </w:rPr>
      </w:pPr>
      <w:r w:rsidRPr="00203A72">
        <w:rPr>
          <w:rFonts w:cs="Arial"/>
          <w:sz w:val="18"/>
        </w:rPr>
        <w:t>- služby sportovních sudí a časoměřičů</w:t>
      </w:r>
    </w:p>
    <w:p w:rsidR="00203A72" w:rsidRPr="00203A72" w:rsidRDefault="00203A72" w:rsidP="00203A72">
      <w:pPr>
        <w:keepNext/>
        <w:spacing w:after="0" w:line="240" w:lineRule="auto"/>
        <w:ind w:left="964" w:hanging="113"/>
        <w:rPr>
          <w:rFonts w:cs="Arial"/>
          <w:sz w:val="18"/>
        </w:rPr>
      </w:pPr>
      <w:r w:rsidRPr="00203A72">
        <w:rPr>
          <w:rFonts w:cs="Arial"/>
          <w:sz w:val="18"/>
        </w:rPr>
        <w:t>- provozní služby rybářských revírů, loveckých revírů nebo obor</w:t>
      </w:r>
    </w:p>
    <w:p w:rsidR="00203A72" w:rsidRPr="00203A72" w:rsidRDefault="00203A72" w:rsidP="00203A72">
      <w:pPr>
        <w:keepNext/>
        <w:spacing w:after="0" w:line="240" w:lineRule="auto"/>
        <w:ind w:left="964" w:hanging="113"/>
        <w:rPr>
          <w:rFonts w:cs="Arial"/>
          <w:sz w:val="18"/>
        </w:rPr>
      </w:pPr>
      <w:r w:rsidRPr="00203A72">
        <w:rPr>
          <w:rFonts w:cs="Arial"/>
          <w:sz w:val="18"/>
        </w:rPr>
        <w:t>- služby loveckého doprovodu</w:t>
      </w:r>
    </w:p>
    <w:p w:rsidR="00203A72" w:rsidRPr="00203A72" w:rsidRDefault="00203A72" w:rsidP="00203A72">
      <w:pPr>
        <w:keepNext/>
        <w:spacing w:after="0" w:line="240" w:lineRule="auto"/>
        <w:ind w:left="964" w:hanging="113"/>
        <w:rPr>
          <w:rFonts w:cs="Arial"/>
          <w:sz w:val="18"/>
        </w:rPr>
      </w:pPr>
      <w:r w:rsidRPr="00203A72">
        <w:rPr>
          <w:rFonts w:cs="Arial"/>
          <w:sz w:val="18"/>
        </w:rPr>
        <w:t>- služby rybářských průvodců</w:t>
      </w:r>
    </w:p>
    <w:p w:rsidR="00203A72" w:rsidRPr="00203A72" w:rsidRDefault="00203A72" w:rsidP="00203A72">
      <w:pPr>
        <w:keepNext/>
        <w:spacing w:after="0" w:line="240" w:lineRule="auto"/>
        <w:ind w:left="964" w:hanging="113"/>
        <w:rPr>
          <w:rFonts w:cs="Arial"/>
          <w:sz w:val="18"/>
        </w:rPr>
      </w:pPr>
      <w:r w:rsidRPr="00203A72">
        <w:rPr>
          <w:rFonts w:cs="Arial"/>
          <w:sz w:val="18"/>
        </w:rPr>
        <w:t>- služby horských vůdců</w:t>
      </w:r>
    </w:p>
    <w:p w:rsidR="00203A72" w:rsidRPr="00203A72" w:rsidRDefault="00203A72" w:rsidP="00203A72">
      <w:pPr>
        <w:keepNext/>
        <w:spacing w:after="0" w:line="240" w:lineRule="auto"/>
        <w:ind w:left="964" w:hanging="113"/>
        <w:rPr>
          <w:rFonts w:cs="Arial"/>
          <w:sz w:val="18"/>
        </w:rPr>
      </w:pPr>
      <w:r w:rsidRPr="00203A72">
        <w:rPr>
          <w:rFonts w:cs="Arial"/>
          <w:sz w:val="18"/>
        </w:rPr>
        <w:t>- služby jezdeckých stájí, psích kotců, garáží</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výcvikem zvířat pro sport a zábavu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sportovního vybavení (77.21.10)</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výcvikem hlídacích psů (80.10.19)</w:t>
      </w:r>
    </w:p>
    <w:p w:rsidR="00203A72" w:rsidRPr="00203A72" w:rsidRDefault="00203A72" w:rsidP="00203A72">
      <w:pPr>
        <w:keepNext/>
        <w:spacing w:after="0" w:line="240" w:lineRule="auto"/>
        <w:ind w:left="964" w:hanging="113"/>
        <w:rPr>
          <w:rFonts w:cs="Arial"/>
          <w:sz w:val="18"/>
        </w:rPr>
      </w:pPr>
      <w:r w:rsidRPr="00203A72">
        <w:rPr>
          <w:rFonts w:cs="Arial"/>
          <w:sz w:val="18"/>
        </w:rPr>
        <w:t>- služby sportovních škol a škol her, vč. služeb individuálních sportovních instruktorů, učitelů, trenérů (85.51.10)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93.19.19 Ostatní služby v oblasti sportů, vč. rekreačních sportů</w:t>
      </w:r>
    </w:p>
    <w:p w:rsidR="00203A72" w:rsidRPr="00203A72" w:rsidRDefault="00203A72" w:rsidP="00203A72">
      <w:pPr>
        <w:keepNext/>
        <w:spacing w:after="0" w:line="240" w:lineRule="auto"/>
        <w:ind w:left="850"/>
        <w:rPr>
          <w:rFonts w:cs="Arial"/>
          <w:sz w:val="18"/>
        </w:rPr>
      </w:pPr>
      <w:r w:rsidRPr="00203A72">
        <w:rPr>
          <w:rFonts w:cs="Arial"/>
          <w:sz w:val="18"/>
        </w:rPr>
        <w:t>Z:</w:t>
      </w:r>
    </w:p>
    <w:p w:rsidR="00492645" w:rsidRDefault="00492645" w:rsidP="00492645">
      <w:pPr>
        <w:keepNext/>
        <w:spacing w:after="0" w:line="240" w:lineRule="auto"/>
        <w:ind w:left="964" w:hanging="113"/>
        <w:rPr>
          <w:rFonts w:cs="Arial"/>
          <w:sz w:val="18"/>
        </w:rPr>
      </w:pPr>
      <w:r w:rsidRPr="00203A72">
        <w:rPr>
          <w:rFonts w:cs="Arial"/>
          <w:sz w:val="18"/>
        </w:rPr>
        <w:t xml:space="preserve">- služby </w:t>
      </w:r>
      <w:r>
        <w:rPr>
          <w:rFonts w:cs="Arial"/>
          <w:sz w:val="18"/>
        </w:rPr>
        <w:t>související s:</w:t>
      </w:r>
    </w:p>
    <w:p w:rsidR="00492645" w:rsidRDefault="00492645" w:rsidP="00492645">
      <w:pPr>
        <w:keepNext/>
        <w:spacing w:after="0" w:line="240" w:lineRule="auto"/>
        <w:ind w:left="1247" w:hanging="113"/>
        <w:rPr>
          <w:rFonts w:cs="Arial"/>
          <w:sz w:val="18"/>
        </w:rPr>
      </w:pPr>
      <w:r w:rsidRPr="00203A72">
        <w:rPr>
          <w:rFonts w:cs="Arial"/>
          <w:sz w:val="18"/>
        </w:rPr>
        <w:t>•</w:t>
      </w:r>
      <w:r>
        <w:rPr>
          <w:rFonts w:cs="Arial"/>
          <w:sz w:val="18"/>
        </w:rPr>
        <w:t xml:space="preserve"> </w:t>
      </w:r>
      <w:r w:rsidRPr="00203A72">
        <w:rPr>
          <w:rFonts w:cs="Arial"/>
          <w:sz w:val="18"/>
        </w:rPr>
        <w:t>paraš</w:t>
      </w:r>
      <w:r>
        <w:rPr>
          <w:rFonts w:cs="Arial"/>
          <w:sz w:val="18"/>
        </w:rPr>
        <w:t>utismem</w:t>
      </w:r>
    </w:p>
    <w:p w:rsidR="00492645" w:rsidRPr="00203A72" w:rsidRDefault="00492645" w:rsidP="00492645">
      <w:pPr>
        <w:keepNext/>
        <w:spacing w:after="0" w:line="240" w:lineRule="auto"/>
        <w:ind w:left="1247" w:hanging="113"/>
        <w:rPr>
          <w:rFonts w:cs="Arial"/>
          <w:sz w:val="18"/>
        </w:rPr>
      </w:pPr>
      <w:r w:rsidRPr="00203A72">
        <w:rPr>
          <w:rFonts w:cs="Arial"/>
          <w:sz w:val="18"/>
        </w:rPr>
        <w:t>•</w:t>
      </w:r>
      <w:r>
        <w:rPr>
          <w:rFonts w:cs="Arial"/>
          <w:sz w:val="18"/>
        </w:rPr>
        <w:t xml:space="preserve"> </w:t>
      </w:r>
      <w:r w:rsidRPr="00203A72">
        <w:rPr>
          <w:rFonts w:cs="Arial"/>
          <w:sz w:val="18"/>
        </w:rPr>
        <w:t>létání</w:t>
      </w:r>
      <w:r>
        <w:rPr>
          <w:rFonts w:cs="Arial"/>
          <w:sz w:val="18"/>
        </w:rPr>
        <w:t>m</w:t>
      </w:r>
      <w:r w:rsidRPr="00203A72">
        <w:rPr>
          <w:rFonts w:cs="Arial"/>
          <w:sz w:val="18"/>
        </w:rPr>
        <w:t xml:space="preserve"> na závěsných kluzácích</w:t>
      </w:r>
    </w:p>
    <w:p w:rsidR="00492645" w:rsidRPr="00203A72" w:rsidRDefault="00492645" w:rsidP="00492645">
      <w:pPr>
        <w:keepNext/>
        <w:spacing w:after="0" w:line="240" w:lineRule="auto"/>
        <w:ind w:left="1247" w:hanging="113"/>
        <w:rPr>
          <w:rFonts w:cs="Arial"/>
          <w:sz w:val="18"/>
        </w:rPr>
      </w:pPr>
      <w:r w:rsidRPr="00203A72">
        <w:rPr>
          <w:rFonts w:cs="Arial"/>
          <w:sz w:val="18"/>
        </w:rPr>
        <w:t>•</w:t>
      </w:r>
      <w:r>
        <w:rPr>
          <w:rFonts w:cs="Arial"/>
          <w:sz w:val="18"/>
        </w:rPr>
        <w:t xml:space="preserve"> </w:t>
      </w:r>
      <w:r w:rsidRPr="00203A72">
        <w:rPr>
          <w:rFonts w:cs="Arial"/>
          <w:sz w:val="18"/>
        </w:rPr>
        <w:t>potápění</w:t>
      </w:r>
      <w:r>
        <w:rPr>
          <w:rFonts w:cs="Arial"/>
          <w:sz w:val="18"/>
        </w:rPr>
        <w:t>m</w:t>
      </w:r>
    </w:p>
    <w:p w:rsidR="00203A72" w:rsidRPr="00203A72" w:rsidRDefault="00203A72" w:rsidP="00203A72">
      <w:pPr>
        <w:keepNext/>
        <w:spacing w:after="0" w:line="240" w:lineRule="auto"/>
        <w:ind w:left="964" w:hanging="113"/>
        <w:rPr>
          <w:rFonts w:cs="Arial"/>
          <w:sz w:val="18"/>
        </w:rPr>
      </w:pPr>
      <w:r w:rsidRPr="00203A72">
        <w:rPr>
          <w:rFonts w:cs="Arial"/>
          <w:sz w:val="18"/>
        </w:rPr>
        <w:t>- jiné sportovní a rekreační služby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rekreačních parků a pláží (93.29.11)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93.2 Zábavní a rekreační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93.21 Služby lunaparků a zábavních parků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93.21.1 Služby lunaparků a zábavních parků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93.21.10 Služby lunaparků a zábavních parků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237DB0">
        <w:rPr>
          <w:rFonts w:cs="Arial"/>
          <w:sz w:val="18"/>
        </w:rPr>
        <w:t xml:space="preserve">služby </w:t>
      </w:r>
      <w:r w:rsidRPr="00203A72">
        <w:rPr>
          <w:rFonts w:cs="Arial"/>
          <w:sz w:val="18"/>
        </w:rPr>
        <w:t>zábavní</w:t>
      </w:r>
      <w:r w:rsidR="00237DB0">
        <w:rPr>
          <w:rFonts w:cs="Arial"/>
          <w:sz w:val="18"/>
        </w:rPr>
        <w:t>ch parků</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237DB0">
        <w:rPr>
          <w:rFonts w:cs="Arial"/>
          <w:sz w:val="18"/>
        </w:rPr>
        <w:t>provoz pouťových atrakcí a lunaparků</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237DB0">
        <w:rPr>
          <w:rFonts w:cs="Arial"/>
          <w:sz w:val="18"/>
        </w:rPr>
        <w:t>provoz kolotočů</w:t>
      </w:r>
    </w:p>
    <w:p w:rsidR="00203A72" w:rsidRPr="00203A72" w:rsidRDefault="00203A72" w:rsidP="00203A72">
      <w:pPr>
        <w:keepNext/>
        <w:spacing w:after="0" w:line="240" w:lineRule="auto"/>
        <w:ind w:left="964" w:hanging="113"/>
        <w:rPr>
          <w:rFonts w:cs="Arial"/>
          <w:sz w:val="18"/>
        </w:rPr>
      </w:pPr>
      <w:r w:rsidRPr="00203A72">
        <w:rPr>
          <w:rFonts w:cs="Arial"/>
          <w:sz w:val="18"/>
        </w:rPr>
        <w:t>- provoz historických železnic</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br w:type="column"/>
      </w:r>
      <w:r w:rsidRPr="00203A72">
        <w:rPr>
          <w:rFonts w:cs="Arial"/>
          <w:b/>
          <w:bCs/>
          <w:iCs/>
          <w:sz w:val="22"/>
          <w:szCs w:val="26"/>
        </w:rPr>
        <w:lastRenderedPageBreak/>
        <w:t>93.29 Ostatní zábavní a rekreační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93.29.1 Ostatní rekreační služby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93.29.11 Služby související s provozem rekreačních parků a pláží</w:t>
      </w:r>
    </w:p>
    <w:p w:rsidR="00203A72" w:rsidRPr="00203A72" w:rsidRDefault="00203A72" w:rsidP="00203A72">
      <w:pPr>
        <w:keepNext/>
        <w:spacing w:after="0" w:line="240" w:lineRule="auto"/>
        <w:ind w:left="850"/>
        <w:rPr>
          <w:rFonts w:cs="Arial"/>
          <w:sz w:val="18"/>
        </w:rPr>
      </w:pPr>
      <w:r w:rsidRPr="00203A72">
        <w:rPr>
          <w:rFonts w:cs="Arial"/>
          <w:sz w:val="18"/>
        </w:rPr>
        <w:t>Z:</w:t>
      </w:r>
    </w:p>
    <w:p w:rsidR="00814860" w:rsidRPr="00203A72" w:rsidRDefault="00814860" w:rsidP="00203A72">
      <w:pPr>
        <w:keepNext/>
        <w:spacing w:after="0" w:line="240" w:lineRule="auto"/>
        <w:ind w:left="964" w:hanging="113"/>
        <w:rPr>
          <w:rFonts w:cs="Arial"/>
          <w:sz w:val="18"/>
        </w:rPr>
      </w:pPr>
      <w:r>
        <w:rPr>
          <w:rFonts w:cs="Arial"/>
          <w:sz w:val="18"/>
        </w:rPr>
        <w:t xml:space="preserve">- služby rekreačních parků a pláží (bez ubytování), vč. poskytnutí zařízení jako jsou </w:t>
      </w:r>
      <w:r w:rsidR="00C87167">
        <w:rPr>
          <w:rFonts w:cs="Arial"/>
          <w:sz w:val="18"/>
        </w:rPr>
        <w:t>kabiny</w:t>
      </w:r>
      <w:r w:rsidR="009415A7">
        <w:rPr>
          <w:rFonts w:cs="Arial"/>
          <w:sz w:val="18"/>
        </w:rPr>
        <w:t>, uzamykatelné</w:t>
      </w:r>
      <w:r>
        <w:rPr>
          <w:rFonts w:cs="Arial"/>
          <w:sz w:val="18"/>
        </w:rPr>
        <w:t xml:space="preserve"> skříňky, lehátka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provoz karavanových parků, tábořišť, rekreačních táborů, loveckých a rybářských táborů, kempů a míst k táboření (55.30.1)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93.29.19 Jiné rekreační služby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provoz míčoven, tanečních sálů a jiných rekreačních zařízení</w:t>
      </w:r>
    </w:p>
    <w:p w:rsidR="00203A72" w:rsidRPr="00203A72" w:rsidRDefault="00203A72" w:rsidP="00203A72">
      <w:pPr>
        <w:keepNext/>
        <w:spacing w:after="0" w:line="240" w:lineRule="auto"/>
        <w:ind w:left="964" w:hanging="113"/>
        <w:rPr>
          <w:rFonts w:cs="Arial"/>
          <w:sz w:val="18"/>
        </w:rPr>
      </w:pPr>
      <w:r w:rsidRPr="00203A72">
        <w:rPr>
          <w:rFonts w:cs="Arial"/>
          <w:sz w:val="18"/>
        </w:rPr>
        <w:t>- provoz lyžařských svahů</w:t>
      </w:r>
    </w:p>
    <w:p w:rsidR="00203A72" w:rsidRPr="00203A72" w:rsidRDefault="00203A72" w:rsidP="00203A72">
      <w:pPr>
        <w:keepNext/>
        <w:spacing w:after="0" w:line="240" w:lineRule="auto"/>
        <w:ind w:left="964" w:hanging="113"/>
        <w:rPr>
          <w:rFonts w:cs="Arial"/>
          <w:sz w:val="18"/>
        </w:rPr>
      </w:pPr>
      <w:r w:rsidRPr="00203A72">
        <w:rPr>
          <w:rFonts w:cs="Arial"/>
          <w:sz w:val="18"/>
        </w:rPr>
        <w:t>- provoz dopravních zařízení pro rekreační účely, např. přístavů jachet</w:t>
      </w:r>
    </w:p>
    <w:p w:rsidR="00203A72" w:rsidRPr="00203A72" w:rsidRDefault="00203A72" w:rsidP="00203A72">
      <w:pPr>
        <w:keepNext/>
        <w:spacing w:after="0" w:line="240" w:lineRule="auto"/>
        <w:ind w:left="850"/>
        <w:rPr>
          <w:rFonts w:cs="Arial"/>
          <w:sz w:val="18"/>
        </w:rPr>
      </w:pPr>
      <w:r w:rsidRPr="00203A72">
        <w:rPr>
          <w:rFonts w:cs="Arial"/>
          <w:sz w:val="18"/>
        </w:rPr>
        <w:t>- provozování marín (malých rekreačních přístavních zařízení)</w:t>
      </w:r>
    </w:p>
    <w:p w:rsidR="00203A72" w:rsidRPr="00203A72" w:rsidRDefault="00203A72" w:rsidP="00203A72">
      <w:pPr>
        <w:keepNext/>
        <w:spacing w:after="0" w:line="240" w:lineRule="auto"/>
        <w:ind w:left="850"/>
        <w:rPr>
          <w:rFonts w:cs="Arial"/>
          <w:sz w:val="18"/>
        </w:rPr>
      </w:pPr>
      <w:r w:rsidRPr="00203A72">
        <w:rPr>
          <w:rFonts w:cs="Arial"/>
          <w:sz w:val="18"/>
        </w:rPr>
        <w:t>- provozování diskoték a tanečních parketů bez podávání nápojů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provoz pozemních </w:t>
      </w:r>
      <w:r w:rsidR="004272A5">
        <w:rPr>
          <w:rFonts w:cs="Arial"/>
          <w:sz w:val="18"/>
        </w:rPr>
        <w:t xml:space="preserve">a visutých </w:t>
      </w:r>
      <w:r w:rsidRPr="00203A72">
        <w:rPr>
          <w:rFonts w:cs="Arial"/>
          <w:sz w:val="18"/>
        </w:rPr>
        <w:t>lanovek, lyžařských vleků (49.39.20)</w:t>
      </w:r>
    </w:p>
    <w:p w:rsidR="00203A72" w:rsidRPr="00203A72" w:rsidRDefault="00203A72" w:rsidP="00203A72">
      <w:pPr>
        <w:keepNext/>
        <w:spacing w:after="0" w:line="240" w:lineRule="auto"/>
        <w:ind w:left="964" w:hanging="113"/>
        <w:rPr>
          <w:rFonts w:cs="Arial"/>
          <w:sz w:val="18"/>
        </w:rPr>
      </w:pPr>
      <w:r w:rsidRPr="00203A72">
        <w:rPr>
          <w:rFonts w:cs="Arial"/>
          <w:sz w:val="18"/>
        </w:rPr>
        <w:t>- servírování nápojů na diskotékách (56.30.10)</w:t>
      </w:r>
    </w:p>
    <w:p w:rsidR="00203A72" w:rsidRPr="00203A72" w:rsidRDefault="00203A72" w:rsidP="00203A72">
      <w:pPr>
        <w:keepNext/>
        <w:spacing w:after="0" w:line="240" w:lineRule="auto"/>
        <w:ind w:left="964" w:hanging="113"/>
        <w:rPr>
          <w:rFonts w:cs="Arial"/>
          <w:sz w:val="18"/>
        </w:rPr>
      </w:pPr>
      <w:r w:rsidRPr="00203A72">
        <w:rPr>
          <w:rFonts w:cs="Arial"/>
          <w:sz w:val="18"/>
        </w:rPr>
        <w:t>- provoz sportovních zařízení, i pro rekreační sport (93.11.10)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93.29.2 Ostatní zábavní služby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93.29.21 Služby související s ohňostroji a světelnými a zvukovými představeními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93.29.22 Služby související s herními automaty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mincovní hry, např. fliper, st</w:t>
      </w:r>
      <w:r w:rsidR="00B04AAE">
        <w:rPr>
          <w:rFonts w:cs="Arial"/>
          <w:sz w:val="18"/>
        </w:rPr>
        <w:t>olní fotbal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mincovní výherní automaty (92.00.12)</w:t>
      </w:r>
    </w:p>
    <w:p w:rsidR="00203A72" w:rsidRPr="00203A72" w:rsidRDefault="00203A72" w:rsidP="00203A72">
      <w:pPr>
        <w:keepNext/>
        <w:spacing w:after="0" w:line="240" w:lineRule="auto"/>
        <w:ind w:left="964" w:hanging="113"/>
        <w:rPr>
          <w:rFonts w:cs="Arial"/>
          <w:sz w:val="18"/>
        </w:rPr>
      </w:pPr>
      <w:r w:rsidRPr="00203A72">
        <w:rPr>
          <w:rFonts w:cs="Arial"/>
          <w:sz w:val="18"/>
        </w:rPr>
        <w:t>- služby lunaparků a zábavních parků (93.21.10)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93.29.29 Zábavní služby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zábavní služby j. n., např. býčí zápasy, rodea</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správní služby nebytových nemovitostí (68.32.13)</w:t>
      </w:r>
    </w:p>
    <w:p w:rsidR="00454061" w:rsidRPr="00203A72" w:rsidRDefault="00454061" w:rsidP="00203A72">
      <w:pPr>
        <w:keepNext/>
        <w:spacing w:after="0" w:line="240" w:lineRule="auto"/>
        <w:ind w:left="964" w:hanging="113"/>
        <w:rPr>
          <w:rFonts w:cs="Arial"/>
          <w:sz w:val="18"/>
        </w:rPr>
      </w:pPr>
      <w:r>
        <w:rPr>
          <w:rFonts w:cs="Arial"/>
          <w:sz w:val="18"/>
        </w:rPr>
        <w:t xml:space="preserve">- služby </w:t>
      </w:r>
      <w:r w:rsidRPr="00203A72">
        <w:rPr>
          <w:rFonts w:cs="Arial"/>
          <w:sz w:val="18"/>
        </w:rPr>
        <w:t>divadelních nebo uměleckých agentur</w:t>
      </w:r>
      <w:r>
        <w:rPr>
          <w:rFonts w:cs="Arial"/>
          <w:sz w:val="18"/>
        </w:rPr>
        <w:t xml:space="preserve"> zprostředkujících jednotlivcům vystoupení v zábavních představeních </w:t>
      </w:r>
      <w:r w:rsidRPr="00203A72">
        <w:rPr>
          <w:rFonts w:cs="Arial"/>
          <w:sz w:val="18"/>
        </w:rPr>
        <w:t>(74.90.20)</w:t>
      </w:r>
    </w:p>
    <w:p w:rsidR="00203A72" w:rsidRPr="00203A72" w:rsidRDefault="00203A72" w:rsidP="00203A72">
      <w:pPr>
        <w:keepNext/>
        <w:spacing w:after="0" w:line="240" w:lineRule="auto"/>
        <w:ind w:left="964" w:hanging="113"/>
        <w:rPr>
          <w:rFonts w:cs="Arial"/>
          <w:sz w:val="18"/>
        </w:rPr>
      </w:pPr>
      <w:r w:rsidRPr="00203A72">
        <w:rPr>
          <w:rFonts w:cs="Arial"/>
          <w:sz w:val="18"/>
        </w:rPr>
        <w:t>- filmové, televizní a jiné divadelní castingové služby (78.10.12)</w:t>
      </w:r>
    </w:p>
    <w:p w:rsidR="00203A72" w:rsidRPr="00203A72" w:rsidRDefault="00203A72" w:rsidP="00203A72">
      <w:pPr>
        <w:keepNext/>
        <w:spacing w:after="0" w:line="240" w:lineRule="auto"/>
        <w:ind w:left="964" w:hanging="113"/>
        <w:rPr>
          <w:rFonts w:cs="Arial"/>
          <w:sz w:val="18"/>
        </w:rPr>
      </w:pPr>
      <w:r w:rsidRPr="00203A72">
        <w:rPr>
          <w:rFonts w:cs="Arial"/>
          <w:sz w:val="18"/>
        </w:rPr>
        <w:t>- služby divadelních a cirkusových souborů (90.01.10)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38" w:name="_Toc486320898"/>
      <w:bookmarkStart w:id="39" w:name="_Toc498940664"/>
      <w:r w:rsidRPr="008346CF">
        <w:rPr>
          <w:rFonts w:cs="Arial"/>
          <w:b/>
          <w:bCs/>
          <w:iCs/>
          <w:sz w:val="32"/>
          <w:szCs w:val="28"/>
        </w:rPr>
        <w:lastRenderedPageBreak/>
        <w:t>SEKCE S</w:t>
      </w:r>
      <w:r w:rsidRPr="008346CF">
        <w:rPr>
          <w:rFonts w:cs="Arial"/>
          <w:b/>
          <w:bCs/>
          <w:iCs/>
          <w:sz w:val="32"/>
          <w:szCs w:val="28"/>
        </w:rPr>
        <w:tab/>
        <w:t>–</w:t>
      </w:r>
      <w:r w:rsidRPr="008346CF">
        <w:rPr>
          <w:rFonts w:cs="Arial"/>
          <w:b/>
          <w:bCs/>
          <w:iCs/>
          <w:sz w:val="32"/>
          <w:szCs w:val="28"/>
        </w:rPr>
        <w:tab/>
        <w:t>OSTATNÍ SLUŽBY</w:t>
      </w:r>
      <w:bookmarkEnd w:id="38"/>
      <w:bookmarkEnd w:id="39"/>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94 Služby organizací sdružujících osoby za účelem prosazování společných zájmů</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94.1 Služby podnikatelských, zaměstnavatelských a profesních organizací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94.11 Služby podnikatelských a zaměstnavatelských organizací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94.11.1 Služby podnikatelských a zaměstnavatelských organizací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94.11.10 Služby podnikatelských a zaměstnavatelských organizací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zastupování, vyjednávání, šíření informací a podobné služby poskytované podnikatelskými a zaměstnavatelskými organizacemi, přičemž zájem jejich členů se soustřeďuje na rozvoj a prosperitu podnikání a obchodu, a to buď obecně, nebo v konkrétním oboru, vč. obchodních komor</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w:t>
      </w:r>
      <w:r w:rsidR="00D26761">
        <w:rPr>
          <w:rFonts w:cs="Arial"/>
          <w:sz w:val="18"/>
        </w:rPr>
        <w:t>v oblasti vztahů</w:t>
      </w:r>
      <w:r w:rsidRPr="00203A72">
        <w:rPr>
          <w:rFonts w:cs="Arial"/>
          <w:sz w:val="18"/>
        </w:rPr>
        <w:t xml:space="preserve"> s</w:t>
      </w:r>
      <w:r w:rsidR="00D26761">
        <w:rPr>
          <w:rFonts w:cs="Arial"/>
          <w:sz w:val="18"/>
        </w:rPr>
        <w:t> </w:t>
      </w:r>
      <w:r w:rsidRPr="00203A72">
        <w:rPr>
          <w:rFonts w:cs="Arial"/>
          <w:sz w:val="18"/>
        </w:rPr>
        <w:t>veřejností</w:t>
      </w:r>
      <w:r w:rsidR="00D26761">
        <w:rPr>
          <w:rFonts w:cs="Arial"/>
          <w:sz w:val="18"/>
        </w:rPr>
        <w:t>,</w:t>
      </w:r>
      <w:r w:rsidRPr="00203A72">
        <w:rPr>
          <w:rFonts w:cs="Arial"/>
          <w:sz w:val="18"/>
        </w:rPr>
        <w:t xml:space="preserve"> poskytované jinými subjekty jménem organizace (70.21.10)</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odborovými svazy (94.20.10)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345E30">
        <w:rPr>
          <w:rFonts w:cs="Arial"/>
          <w:b/>
          <w:bCs/>
          <w:iCs/>
          <w:sz w:val="22"/>
          <w:szCs w:val="26"/>
        </w:rPr>
        <w:t>94.12 Služby profesních organizací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94.12.1 Služby profesních organizací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94.12.10 Služby profesních organizací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zastupování, vyjednávání, šíření informací a podobné služby poskytované p</w:t>
      </w:r>
      <w:r w:rsidR="00161CAD">
        <w:rPr>
          <w:rFonts w:cs="Arial"/>
          <w:sz w:val="18"/>
        </w:rPr>
        <w:t>rofesními organizacemi, přičemž </w:t>
      </w:r>
      <w:r w:rsidRPr="00203A72">
        <w:rPr>
          <w:rFonts w:cs="Arial"/>
          <w:sz w:val="18"/>
        </w:rPr>
        <w:t>zájem jejich členů se soustřeďuje na vědecké disciplíny, profesní p</w:t>
      </w:r>
      <w:r w:rsidR="00161CAD">
        <w:rPr>
          <w:rFonts w:cs="Arial"/>
          <w:sz w:val="18"/>
        </w:rPr>
        <w:t>raxi nebo odbornou oblast, a to </w:t>
      </w:r>
      <w:r w:rsidRPr="00203A72">
        <w:rPr>
          <w:rFonts w:cs="Arial"/>
          <w:sz w:val="18"/>
        </w:rPr>
        <w:t>buď obecně, nebo v konkrétním oboru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učených společností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poskytované těmito organizacemi (85)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94.2 Služby odborových svazů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94.20 Služby odborových svazů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94.20.1 Služby odborových svazů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94.20.10 Služby odborových svazů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zastupování, vyjednávání a šíření informací a stanovisek ohledně pracovních a organizačních záležitostí poskytované asociacemi, jejichž členové jsou převážně zaměstnanci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poskytované těmito organizacemi (85)</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br w:type="column"/>
      </w:r>
      <w:r w:rsidRPr="00203A72">
        <w:rPr>
          <w:rFonts w:cs="Arial"/>
          <w:b/>
          <w:bCs/>
          <w:sz w:val="24"/>
          <w:szCs w:val="28"/>
        </w:rPr>
        <w:lastRenderedPageBreak/>
        <w:t>94.9 Služby ostatních organizací sdružujících osoby za účelem prosazování společných zájmů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94.91 Služby náboženských organizací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94.91.1 Služby náboženských organizací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94.91.10 Služby náboženských organizací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345E30" w:rsidP="00203A72">
      <w:pPr>
        <w:keepNext/>
        <w:spacing w:after="0" w:line="240" w:lineRule="auto"/>
        <w:ind w:left="964" w:hanging="113"/>
        <w:rPr>
          <w:rFonts w:cs="Arial"/>
          <w:sz w:val="18"/>
        </w:rPr>
      </w:pPr>
      <w:r>
        <w:rPr>
          <w:rFonts w:cs="Arial"/>
          <w:sz w:val="18"/>
        </w:rPr>
        <w:t>- bohoslužby, náboženskou výchovu</w:t>
      </w:r>
      <w:r w:rsidR="00203A72" w:rsidRPr="00203A72">
        <w:rPr>
          <w:rFonts w:cs="Arial"/>
          <w:sz w:val="18"/>
        </w:rPr>
        <w:t xml:space="preserve"> a studium</w:t>
      </w:r>
    </w:p>
    <w:p w:rsidR="00203A72" w:rsidRPr="00203A72" w:rsidRDefault="00203A72" w:rsidP="00203A72">
      <w:pPr>
        <w:keepNext/>
        <w:spacing w:after="0" w:line="240" w:lineRule="auto"/>
        <w:ind w:left="964" w:hanging="113"/>
        <w:rPr>
          <w:rFonts w:cs="Arial"/>
          <w:sz w:val="18"/>
        </w:rPr>
      </w:pPr>
      <w:r w:rsidRPr="00203A72">
        <w:rPr>
          <w:rFonts w:cs="Arial"/>
          <w:sz w:val="18"/>
        </w:rPr>
        <w:t>- specializované náboženské služby, např. svatby, pohřby atd.</w:t>
      </w:r>
    </w:p>
    <w:p w:rsidR="00203A72" w:rsidRPr="00203A72" w:rsidRDefault="00203A72" w:rsidP="00203A72">
      <w:pPr>
        <w:keepNext/>
        <w:spacing w:after="0" w:line="240" w:lineRule="auto"/>
        <w:ind w:left="964" w:hanging="113"/>
        <w:rPr>
          <w:rFonts w:cs="Arial"/>
          <w:sz w:val="18"/>
        </w:rPr>
      </w:pPr>
      <w:r w:rsidRPr="00203A72">
        <w:rPr>
          <w:rFonts w:cs="Arial"/>
          <w:sz w:val="18"/>
        </w:rPr>
        <w:t>- náboženské služby, vč. setkávání zajišťovaných církevními řády</w:t>
      </w:r>
    </w:p>
    <w:p w:rsidR="00203A72" w:rsidRPr="00203A72" w:rsidRDefault="00203A72" w:rsidP="00203A72">
      <w:pPr>
        <w:keepNext/>
        <w:spacing w:after="0" w:line="240" w:lineRule="auto"/>
        <w:ind w:left="964" w:hanging="113"/>
        <w:rPr>
          <w:rFonts w:cs="Arial"/>
          <w:sz w:val="18"/>
        </w:rPr>
      </w:pPr>
      <w:r w:rsidRPr="00203A72">
        <w:rPr>
          <w:rFonts w:cs="Arial"/>
          <w:sz w:val="18"/>
        </w:rPr>
        <w:t>- misionářské služby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vzdělávací služby poskytované těmito organizacemi (85)</w:t>
      </w:r>
    </w:p>
    <w:p w:rsidR="00203A72" w:rsidRPr="00203A72" w:rsidRDefault="00203A72" w:rsidP="00203A72">
      <w:pPr>
        <w:keepNext/>
        <w:spacing w:after="0" w:line="240" w:lineRule="auto"/>
        <w:ind w:left="964" w:hanging="113"/>
        <w:rPr>
          <w:rFonts w:cs="Arial"/>
          <w:sz w:val="18"/>
        </w:rPr>
      </w:pPr>
      <w:r w:rsidRPr="00203A72">
        <w:rPr>
          <w:rFonts w:cs="Arial"/>
          <w:sz w:val="18"/>
        </w:rPr>
        <w:t>- zdravotní služby poskytované těmito organizacemi (86)</w:t>
      </w:r>
    </w:p>
    <w:p w:rsidR="00203A72" w:rsidRPr="00203A72" w:rsidRDefault="00203A72" w:rsidP="00203A72">
      <w:pPr>
        <w:keepNext/>
        <w:spacing w:after="0" w:line="240" w:lineRule="auto"/>
        <w:ind w:left="964" w:hanging="113"/>
        <w:rPr>
          <w:rFonts w:cs="Arial"/>
          <w:sz w:val="18"/>
        </w:rPr>
      </w:pPr>
      <w:r w:rsidRPr="00203A72">
        <w:rPr>
          <w:rFonts w:cs="Arial"/>
          <w:sz w:val="18"/>
        </w:rPr>
        <w:t>- sociální služby poskytované těmito organizacemi (87, 88)</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94.92 Služby politických stran a organizací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94.92.1 Služby politických stran a organizací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94.92.10 Služby politických stran a organizací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šíření informací, vztahy s veřejností, získávání finančních prostředků a podobné služby poskytované politickými stranami a podobnými organizacemi</w:t>
      </w:r>
      <w:r w:rsidR="00345E30">
        <w:rPr>
          <w:rFonts w:cs="Arial"/>
          <w:sz w:val="18"/>
        </w:rPr>
        <w:t>,</w:t>
      </w:r>
      <w:r w:rsidRPr="00203A72">
        <w:rPr>
          <w:rFonts w:cs="Arial"/>
          <w:sz w:val="18"/>
        </w:rPr>
        <w:t xml:space="preserve"> zabývajícími se umísťováním svých členů nebo sympatizantů do politických funkcí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94.99 Služby ostatních organizací sdružujících osoby za účelem prosazování společných zájmů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94.99.1 Služby (kromě poskytování finanční pomoci) ostatních organizací sdružujících osoby za účelem prosazování společných zájmů j. n.</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grantů organizacemi a nadacemi (94.99.20)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94.99.11 Služby organizací pro lidská práva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členskými organizacemi podporujícími lidská práva prostřednictvím šíření informací, politického vlivu, získávání finančních prostředků atd., např. občanské iniciativy, protestní hnutí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94.99.12 Služby organizací na ochranu životního prostředí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členskými organizacemi podporujícími ochranu životního prostředí prostřednictvím šíření informací, politického vlivu, získávání finančních prostředků atd., např. ekologické, ochranářské organizace a organizace na ochranu života v přírodě</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94.99.13 Služby organizací na ochranu určitých skupin obyvatelstva</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asociacemi pro ochranu a zlepšení postavení zvláštních skupin, např. postižení, etnické a menšinové skupiny, prostřednictvím veřejného vzdělávání, politického vlivu, sociální činnosti a sociálních zařízení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94.99.14 Ostatní podpůrné služby organizací zabývajících se zlepšením občanské vybavenosti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jiné služby poskytované členskými organizacemi pro podporu veřejných záležitostí prostřednictvím šíření informací, politického vlivu, získávání finančních prostředků atd.</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vlasteneckými sdruženími, vč. sdružení válečných veteránů</w:t>
      </w:r>
    </w:p>
    <w:p w:rsidR="00203A72" w:rsidRPr="00203A72" w:rsidRDefault="00203A72" w:rsidP="00203A72">
      <w:pPr>
        <w:keepNext/>
        <w:spacing w:after="0" w:line="240" w:lineRule="auto"/>
        <w:ind w:left="964" w:hanging="113"/>
        <w:rPr>
          <w:rFonts w:cs="Arial"/>
          <w:sz w:val="18"/>
        </w:rPr>
      </w:pPr>
      <w:r w:rsidRPr="00203A72">
        <w:rPr>
          <w:rFonts w:cs="Arial"/>
          <w:sz w:val="18"/>
        </w:rPr>
        <w:t>- jiné služby poskytované organizacemi na podporu komunitních, vzdělávacích a sociálních</w:t>
      </w:r>
      <w:r w:rsidR="006E566D">
        <w:rPr>
          <w:rFonts w:cs="Arial"/>
          <w:sz w:val="18"/>
        </w:rPr>
        <w:t xml:space="preserve"> </w:t>
      </w:r>
      <w:r w:rsidR="006E566D" w:rsidRPr="00203A72">
        <w:rPr>
          <w:rFonts w:cs="Arial"/>
          <w:sz w:val="18"/>
        </w:rPr>
        <w:t>činností a zařízení</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lastRenderedPageBreak/>
        <w:t>94.99.15 Služby mládežnických sdružení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sdruženími dětí a mládeže</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poskytované studentskými sdruženími, kluby </w:t>
      </w:r>
      <w:r w:rsidR="00161CAD">
        <w:rPr>
          <w:rFonts w:cs="Arial"/>
          <w:sz w:val="18"/>
        </w:rPr>
        <w:t>apod.</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skautskými oddíly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ubytovací služby poskytované studentskými kolejemi a zařízeními </w:t>
      </w:r>
      <w:r w:rsidR="005E330E">
        <w:rPr>
          <w:rFonts w:cs="Arial"/>
          <w:sz w:val="18"/>
        </w:rPr>
        <w:t>pro ubytování studentů</w:t>
      </w:r>
      <w:r w:rsidRPr="00203A72">
        <w:rPr>
          <w:rFonts w:cs="Arial"/>
          <w:sz w:val="18"/>
        </w:rPr>
        <w:t xml:space="preserve"> (55.90.11)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94.99.16 Služby sdružení v oblasti kultury a rekreace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kulturními a rekreačními kluby, např. poetickými, literárními a knižními, historickými, zahrádkářskými, filmovými a fotografickými, hudebními a uměleckými, řemeslnickými a sběratelskými, karnevalovými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profesionálních uměleckých skupin a organizací (90.02.1)</w:t>
      </w:r>
    </w:p>
    <w:p w:rsidR="00203A72" w:rsidRPr="00203A72" w:rsidRDefault="00203A72" w:rsidP="00203A72">
      <w:pPr>
        <w:keepNext/>
        <w:spacing w:after="0" w:line="240" w:lineRule="auto"/>
        <w:ind w:left="964" w:hanging="113"/>
        <w:rPr>
          <w:rFonts w:cs="Arial"/>
          <w:sz w:val="18"/>
        </w:rPr>
      </w:pPr>
      <w:r w:rsidRPr="00203A72">
        <w:rPr>
          <w:rFonts w:cs="Arial"/>
          <w:sz w:val="18"/>
        </w:rPr>
        <w:t>- služby sportovních klubů (93.12.10)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94.99.17 Služby ostatních občanských a společenských organizací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automobilovými sdruženími</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spotřebitelskými sdruženími</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sdruženími pro účely společenských kontaktů, např. rotary kluby, lóžemi atd.</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94.99.19 Služby jiných organizací sdružujících osoby za účelem prosazování společných zájmů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poskytované sdruženími vlastníků domů a sdruženími nájemníků (jiné než </w:t>
      </w:r>
      <w:r w:rsidR="00753438">
        <w:rPr>
          <w:rFonts w:cs="Arial"/>
          <w:sz w:val="18"/>
        </w:rPr>
        <w:t>hájící své zájmy</w:t>
      </w:r>
      <w:r w:rsidRPr="00203A72">
        <w:rPr>
          <w:rFonts w:cs="Arial"/>
          <w:sz w:val="18"/>
        </w:rPr>
        <w:t>)</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členskými sdruženími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profesními sdruženími (94.12.10)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94.99.2 Služby organizací sdružujících osoby za účelem poskytování finanční pomoci</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94.99.20 Služby organizací sdružujících osoby za účelem poskytování finanční pomoci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grantů organizacemi a nadacemi, obvykle pro financování vzdělávání, výzkumu nebo obecných komunitních nebo sociálních zájmů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poskytování úvěrů (64.19.2, 64.92.1)</w:t>
      </w:r>
    </w:p>
    <w:p w:rsidR="00203A72" w:rsidRPr="00203A72" w:rsidRDefault="00203A72" w:rsidP="00203A72">
      <w:pPr>
        <w:keepNext/>
        <w:spacing w:after="0" w:line="240" w:lineRule="auto"/>
        <w:ind w:left="964" w:hanging="113"/>
        <w:rPr>
          <w:rFonts w:cs="Arial"/>
          <w:sz w:val="18"/>
        </w:rPr>
      </w:pPr>
      <w:r w:rsidRPr="00203A72">
        <w:rPr>
          <w:rFonts w:cs="Arial"/>
          <w:sz w:val="18"/>
        </w:rPr>
        <w:t>- zajišťování finančních prostředků pro charitu zaměřenou na sociální práci (88.99.19)</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95 Opravy počítačů a výrobků pro osobní potřebu a převážně pro domácnost</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95.1 Opravy počítačů a komunikačních zařízení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95.11 Opravy počítačů a periferních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95.11.1 Opravy počítačů a periferních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95.11.10 Opravy počítačů a periferních zařízení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opravy počítačů, počítačové techniky a periferních zařízení, </w:t>
      </w:r>
      <w:r w:rsidR="00F85DD1">
        <w:rPr>
          <w:rFonts w:cs="Arial"/>
          <w:sz w:val="18"/>
        </w:rPr>
        <w:t>jako jsou</w:t>
      </w:r>
      <w:r w:rsidRPr="00203A72">
        <w:rPr>
          <w:rFonts w:cs="Arial"/>
          <w:sz w:val="18"/>
        </w:rPr>
        <w:t>:</w:t>
      </w:r>
    </w:p>
    <w:p w:rsidR="00203A72" w:rsidRPr="00203A72" w:rsidRDefault="00203A72" w:rsidP="00203A72">
      <w:pPr>
        <w:keepNext/>
        <w:spacing w:after="0" w:line="240" w:lineRule="auto"/>
        <w:ind w:left="1247" w:hanging="113"/>
        <w:rPr>
          <w:rFonts w:cs="Arial"/>
          <w:sz w:val="18"/>
        </w:rPr>
      </w:pPr>
      <w:r w:rsidRPr="00203A72">
        <w:rPr>
          <w:rFonts w:cs="Arial"/>
          <w:sz w:val="18"/>
        </w:rPr>
        <w:t>• stolní počítače</w:t>
      </w:r>
    </w:p>
    <w:p w:rsidR="00203A72" w:rsidRPr="00203A72" w:rsidRDefault="00203A72" w:rsidP="00203A72">
      <w:pPr>
        <w:keepNext/>
        <w:spacing w:after="0" w:line="240" w:lineRule="auto"/>
        <w:ind w:left="1247" w:hanging="113"/>
        <w:rPr>
          <w:rFonts w:cs="Arial"/>
          <w:sz w:val="18"/>
        </w:rPr>
      </w:pPr>
      <w:r w:rsidRPr="00203A72">
        <w:rPr>
          <w:rFonts w:cs="Arial"/>
          <w:sz w:val="18"/>
        </w:rPr>
        <w:t>• notebooky</w:t>
      </w:r>
    </w:p>
    <w:p w:rsidR="00203A72" w:rsidRPr="00203A72" w:rsidRDefault="00203A72" w:rsidP="00203A72">
      <w:pPr>
        <w:keepNext/>
        <w:spacing w:after="0" w:line="240" w:lineRule="auto"/>
        <w:ind w:left="1247" w:hanging="113"/>
        <w:rPr>
          <w:rFonts w:cs="Arial"/>
          <w:sz w:val="18"/>
        </w:rPr>
      </w:pPr>
      <w:r w:rsidRPr="00203A72">
        <w:rPr>
          <w:rFonts w:cs="Arial"/>
          <w:sz w:val="18"/>
        </w:rPr>
        <w:t>• magnetické disky, přenosné disky a jiné paměťové jednotky</w:t>
      </w:r>
    </w:p>
    <w:p w:rsidR="00203A72" w:rsidRPr="00203A72" w:rsidRDefault="00203A72" w:rsidP="00203A72">
      <w:pPr>
        <w:keepNext/>
        <w:spacing w:after="0" w:line="240" w:lineRule="auto"/>
        <w:ind w:left="1247" w:hanging="113"/>
        <w:rPr>
          <w:rFonts w:cs="Arial"/>
          <w:sz w:val="18"/>
        </w:rPr>
      </w:pPr>
      <w:r w:rsidRPr="00203A72">
        <w:rPr>
          <w:rFonts w:cs="Arial"/>
          <w:sz w:val="18"/>
        </w:rPr>
        <w:t>• optické disky (CD-RW, CD-ROM, DVD-ROM, DVD-RW)</w:t>
      </w:r>
    </w:p>
    <w:p w:rsidR="00203A72" w:rsidRPr="00203A72" w:rsidRDefault="00203A72" w:rsidP="00203A72">
      <w:pPr>
        <w:keepNext/>
        <w:spacing w:after="0" w:line="240" w:lineRule="auto"/>
        <w:ind w:left="1247" w:hanging="113"/>
        <w:rPr>
          <w:rFonts w:cs="Arial"/>
          <w:sz w:val="18"/>
        </w:rPr>
      </w:pPr>
      <w:r w:rsidRPr="00203A72">
        <w:rPr>
          <w:rFonts w:cs="Arial"/>
          <w:sz w:val="18"/>
        </w:rPr>
        <w:t>• tiskárny</w:t>
      </w:r>
    </w:p>
    <w:p w:rsidR="00203A72" w:rsidRPr="00203A72" w:rsidRDefault="00203A72" w:rsidP="00203A72">
      <w:pPr>
        <w:keepNext/>
        <w:spacing w:after="0" w:line="240" w:lineRule="auto"/>
        <w:ind w:left="1247" w:hanging="113"/>
        <w:rPr>
          <w:rFonts w:cs="Arial"/>
          <w:sz w:val="18"/>
        </w:rPr>
      </w:pPr>
      <w:r w:rsidRPr="00203A72">
        <w:rPr>
          <w:rFonts w:cs="Arial"/>
          <w:sz w:val="18"/>
        </w:rPr>
        <w:t>• monitory</w:t>
      </w:r>
    </w:p>
    <w:p w:rsidR="00203A72" w:rsidRPr="00203A72" w:rsidRDefault="00203A72" w:rsidP="00203A72">
      <w:pPr>
        <w:keepNext/>
        <w:spacing w:after="0" w:line="240" w:lineRule="auto"/>
        <w:ind w:left="1247" w:hanging="113"/>
        <w:rPr>
          <w:rFonts w:cs="Arial"/>
          <w:sz w:val="18"/>
        </w:rPr>
      </w:pPr>
      <w:r w:rsidRPr="00203A72">
        <w:rPr>
          <w:rFonts w:cs="Arial"/>
          <w:sz w:val="18"/>
        </w:rPr>
        <w:t>• klávesnice</w:t>
      </w:r>
    </w:p>
    <w:p w:rsidR="00203A72" w:rsidRPr="00203A72" w:rsidRDefault="00203A72" w:rsidP="00203A72">
      <w:pPr>
        <w:keepNext/>
        <w:spacing w:after="0" w:line="240" w:lineRule="auto"/>
        <w:ind w:left="1247" w:hanging="113"/>
        <w:rPr>
          <w:rFonts w:cs="Arial"/>
          <w:sz w:val="18"/>
        </w:rPr>
      </w:pPr>
      <w:r w:rsidRPr="00203A72">
        <w:rPr>
          <w:rFonts w:cs="Arial"/>
          <w:sz w:val="18"/>
        </w:rPr>
        <w:t>• příslušenství - myši, joysticky a trackbally</w:t>
      </w:r>
    </w:p>
    <w:p w:rsidR="00203A72" w:rsidRPr="00203A72" w:rsidRDefault="00203A72" w:rsidP="00203A72">
      <w:pPr>
        <w:keepNext/>
        <w:spacing w:after="0" w:line="240" w:lineRule="auto"/>
        <w:ind w:left="1247" w:hanging="113"/>
        <w:rPr>
          <w:rFonts w:cs="Arial"/>
          <w:sz w:val="18"/>
        </w:rPr>
      </w:pPr>
      <w:r w:rsidRPr="00203A72">
        <w:rPr>
          <w:rFonts w:cs="Arial"/>
          <w:sz w:val="18"/>
        </w:rPr>
        <w:t>• vnitřní a vnější počítačové modemy</w:t>
      </w:r>
    </w:p>
    <w:p w:rsidR="00203A72" w:rsidRPr="00203A72" w:rsidRDefault="00203A72" w:rsidP="00203A72">
      <w:pPr>
        <w:keepNext/>
        <w:spacing w:after="0" w:line="240" w:lineRule="auto"/>
        <w:ind w:left="1247" w:hanging="113"/>
        <w:rPr>
          <w:rFonts w:cs="Arial"/>
          <w:sz w:val="18"/>
        </w:rPr>
      </w:pPr>
      <w:r w:rsidRPr="00203A72">
        <w:rPr>
          <w:rFonts w:cs="Arial"/>
          <w:sz w:val="18"/>
        </w:rPr>
        <w:t>• vyhrazené počítačové terminály</w:t>
      </w:r>
    </w:p>
    <w:p w:rsidR="00203A72" w:rsidRPr="00203A72" w:rsidRDefault="00203A72" w:rsidP="00203A72">
      <w:pPr>
        <w:keepNext/>
        <w:spacing w:after="0" w:line="240" w:lineRule="auto"/>
        <w:ind w:left="1247" w:hanging="113"/>
        <w:rPr>
          <w:rFonts w:cs="Arial"/>
          <w:sz w:val="18"/>
        </w:rPr>
      </w:pPr>
      <w:r w:rsidRPr="00203A72">
        <w:rPr>
          <w:rFonts w:cs="Arial"/>
          <w:sz w:val="18"/>
        </w:rPr>
        <w:t>• počítačové servery</w:t>
      </w:r>
    </w:p>
    <w:p w:rsidR="00203A72" w:rsidRPr="00203A72" w:rsidRDefault="00203A72" w:rsidP="00203A72">
      <w:pPr>
        <w:keepNext/>
        <w:spacing w:after="0" w:line="240" w:lineRule="auto"/>
        <w:ind w:left="1247" w:hanging="113"/>
        <w:rPr>
          <w:rFonts w:cs="Arial"/>
          <w:sz w:val="18"/>
        </w:rPr>
      </w:pPr>
      <w:r w:rsidRPr="00203A72">
        <w:rPr>
          <w:rFonts w:cs="Arial"/>
          <w:sz w:val="18"/>
        </w:rPr>
        <w:t>• skenery, vč. skenerů čárového kódu</w:t>
      </w:r>
    </w:p>
    <w:p w:rsidR="00203A72" w:rsidRPr="00203A72" w:rsidRDefault="00203A72" w:rsidP="00203A72">
      <w:pPr>
        <w:keepNext/>
        <w:spacing w:after="0" w:line="240" w:lineRule="auto"/>
        <w:ind w:left="1247" w:hanging="113"/>
        <w:rPr>
          <w:rFonts w:cs="Arial"/>
          <w:sz w:val="18"/>
        </w:rPr>
      </w:pPr>
      <w:r w:rsidRPr="00203A72">
        <w:rPr>
          <w:rFonts w:cs="Arial"/>
          <w:sz w:val="18"/>
        </w:rPr>
        <w:t>• čtečky čipových karet</w:t>
      </w:r>
    </w:p>
    <w:p w:rsidR="00203A72" w:rsidRPr="00203A72" w:rsidRDefault="00203A72" w:rsidP="00203A72">
      <w:pPr>
        <w:keepNext/>
        <w:spacing w:after="0" w:line="240" w:lineRule="auto"/>
        <w:ind w:left="1247" w:hanging="113"/>
        <w:rPr>
          <w:rFonts w:cs="Arial"/>
          <w:sz w:val="18"/>
        </w:rPr>
      </w:pPr>
      <w:r w:rsidRPr="00203A72">
        <w:rPr>
          <w:rFonts w:cs="Arial"/>
          <w:sz w:val="18"/>
        </w:rPr>
        <w:t>• přilby pro virtuální realitu</w:t>
      </w:r>
    </w:p>
    <w:p w:rsidR="00203A72" w:rsidRPr="00203A72" w:rsidRDefault="00203A72" w:rsidP="00203A72">
      <w:pPr>
        <w:keepNext/>
        <w:spacing w:after="0" w:line="240" w:lineRule="auto"/>
        <w:ind w:left="1247" w:hanging="113"/>
        <w:rPr>
          <w:rFonts w:cs="Arial"/>
          <w:sz w:val="18"/>
        </w:rPr>
      </w:pPr>
      <w:r w:rsidRPr="00203A72">
        <w:rPr>
          <w:rFonts w:cs="Arial"/>
          <w:sz w:val="18"/>
        </w:rPr>
        <w:t>• počítačové projektory</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w:t>
      </w:r>
    </w:p>
    <w:p w:rsidR="00A9059B" w:rsidRDefault="00203A72" w:rsidP="00203A72">
      <w:pPr>
        <w:keepNext/>
        <w:spacing w:after="0" w:line="240" w:lineRule="auto"/>
        <w:ind w:left="1247" w:hanging="113"/>
        <w:rPr>
          <w:rFonts w:cs="Arial"/>
          <w:sz w:val="18"/>
        </w:rPr>
      </w:pPr>
      <w:r w:rsidRPr="00203A72">
        <w:rPr>
          <w:rFonts w:cs="Arial"/>
          <w:sz w:val="18"/>
        </w:rPr>
        <w:t>• počítačovýc</w:t>
      </w:r>
      <w:r w:rsidR="00A9059B">
        <w:rPr>
          <w:rFonts w:cs="Arial"/>
          <w:sz w:val="18"/>
        </w:rPr>
        <w:t>h terminálů jako jsou bankomaty</w:t>
      </w:r>
    </w:p>
    <w:p w:rsidR="00203A72" w:rsidRPr="00203A72" w:rsidRDefault="00A9059B" w:rsidP="00203A72">
      <w:pPr>
        <w:keepNext/>
        <w:spacing w:after="0" w:line="240" w:lineRule="auto"/>
        <w:ind w:left="1247" w:hanging="113"/>
        <w:rPr>
          <w:rFonts w:cs="Arial"/>
          <w:sz w:val="18"/>
        </w:rPr>
      </w:pPr>
      <w:r w:rsidRPr="00203A72">
        <w:rPr>
          <w:rFonts w:cs="Arial"/>
          <w:sz w:val="18"/>
        </w:rPr>
        <w:t>•</w:t>
      </w:r>
      <w:r>
        <w:rPr>
          <w:rFonts w:cs="Arial"/>
          <w:sz w:val="18"/>
        </w:rPr>
        <w:t xml:space="preserve"> prodejních terminálů neovládaných mechanicky</w:t>
      </w:r>
    </w:p>
    <w:p w:rsidR="00203A72" w:rsidRPr="00203A72" w:rsidRDefault="00A9059B" w:rsidP="00203A72">
      <w:pPr>
        <w:keepNext/>
        <w:spacing w:after="0" w:line="240" w:lineRule="auto"/>
        <w:ind w:left="1247" w:hanging="113"/>
        <w:rPr>
          <w:rFonts w:cs="Arial"/>
          <w:sz w:val="18"/>
        </w:rPr>
      </w:pPr>
      <w:r>
        <w:rPr>
          <w:rFonts w:cs="Arial"/>
          <w:sz w:val="18"/>
        </w:rPr>
        <w:t>• malých kapesních počítačů (PDA)</w:t>
      </w:r>
    </w:p>
    <w:p w:rsidR="00203A72" w:rsidRPr="00203A72" w:rsidRDefault="00203A72" w:rsidP="00203A72">
      <w:pPr>
        <w:keepNext/>
        <w:spacing w:after="0" w:line="240" w:lineRule="auto"/>
        <w:ind w:left="1247" w:hanging="113"/>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fotokopírovacích strojů (33.12.16)</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modemů přenosového zařízení (95.12.10)</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95.12 Opravy komunikačních zařízení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95.12.1 Opravy komunikačních zařízení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95.12.10 Opravy komunikačních zařízení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údržbu a opravy televizních a rozhlasových vysílačů</w:t>
      </w:r>
    </w:p>
    <w:p w:rsidR="00203A72" w:rsidRPr="00203A72" w:rsidRDefault="00203A72" w:rsidP="00203A72">
      <w:pPr>
        <w:keepNext/>
        <w:spacing w:after="0" w:line="240" w:lineRule="auto"/>
        <w:ind w:left="964" w:hanging="113"/>
        <w:rPr>
          <w:rFonts w:cs="Arial"/>
          <w:sz w:val="18"/>
        </w:rPr>
      </w:pPr>
      <w:r w:rsidRPr="00203A72">
        <w:rPr>
          <w:rFonts w:cs="Arial"/>
          <w:sz w:val="18"/>
        </w:rPr>
        <w:t>- údržbu a opravy telefonů (vč. mobilních), pagerů a faxů</w:t>
      </w:r>
    </w:p>
    <w:p w:rsidR="00203A72" w:rsidRPr="00203A72" w:rsidRDefault="00203A72" w:rsidP="00203A72">
      <w:pPr>
        <w:keepNext/>
        <w:spacing w:after="0" w:line="240" w:lineRule="auto"/>
        <w:ind w:left="964" w:hanging="113"/>
        <w:rPr>
          <w:rFonts w:cs="Arial"/>
          <w:sz w:val="18"/>
        </w:rPr>
      </w:pPr>
      <w:r w:rsidRPr="00203A72">
        <w:rPr>
          <w:rFonts w:cs="Arial"/>
          <w:sz w:val="18"/>
        </w:rPr>
        <w:t>- údržbu a opravy televizí a videokamer</w:t>
      </w:r>
      <w:r w:rsidR="000D568A">
        <w:rPr>
          <w:rFonts w:cs="Arial"/>
          <w:sz w:val="18"/>
        </w:rPr>
        <w:t xml:space="preserve"> pro komerční užívání</w:t>
      </w:r>
    </w:p>
    <w:p w:rsidR="00203A72" w:rsidRPr="00203A72" w:rsidRDefault="00203A72" w:rsidP="00203A72">
      <w:pPr>
        <w:keepNext/>
        <w:spacing w:after="0" w:line="240" w:lineRule="auto"/>
        <w:ind w:left="964" w:hanging="113"/>
        <w:rPr>
          <w:rFonts w:cs="Arial"/>
          <w:sz w:val="18"/>
        </w:rPr>
      </w:pPr>
      <w:r w:rsidRPr="00203A72">
        <w:rPr>
          <w:rFonts w:cs="Arial"/>
          <w:sz w:val="18"/>
        </w:rPr>
        <w:t>- údržbu a opravy modemů přenosového zařízení</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95.2 Opravy výrobků pro osobní potřebu a převážně pro domácnost</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95.21 Opravy spotřební elektroniky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95.21.1 Opravy spotřební elektroniky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95.21.10 Opravy spotřební elektroniky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spotřební elektroniky:</w:t>
      </w:r>
    </w:p>
    <w:p w:rsidR="00203A72" w:rsidRPr="00203A72" w:rsidRDefault="00203A72" w:rsidP="00203A72">
      <w:pPr>
        <w:keepNext/>
        <w:spacing w:after="0" w:line="240" w:lineRule="auto"/>
        <w:ind w:left="1247" w:hanging="113"/>
        <w:rPr>
          <w:rFonts w:cs="Arial"/>
          <w:sz w:val="18"/>
        </w:rPr>
      </w:pPr>
      <w:r w:rsidRPr="00203A72">
        <w:rPr>
          <w:rFonts w:cs="Arial"/>
          <w:sz w:val="18"/>
        </w:rPr>
        <w:t>• televizních a rozhlasových přijímačů</w:t>
      </w:r>
    </w:p>
    <w:p w:rsidR="00203A72" w:rsidRPr="00203A72" w:rsidRDefault="00203A72" w:rsidP="00203A72">
      <w:pPr>
        <w:keepNext/>
        <w:spacing w:after="0" w:line="240" w:lineRule="auto"/>
        <w:ind w:left="1247" w:hanging="113"/>
        <w:rPr>
          <w:rFonts w:cs="Arial"/>
          <w:sz w:val="18"/>
        </w:rPr>
      </w:pPr>
      <w:r w:rsidRPr="00203A72">
        <w:rPr>
          <w:rFonts w:cs="Arial"/>
          <w:sz w:val="18"/>
        </w:rPr>
        <w:t>• videopřehrávačů (VCR)</w:t>
      </w:r>
    </w:p>
    <w:p w:rsidR="00203A72" w:rsidRPr="00203A72" w:rsidRDefault="00203A72" w:rsidP="00203A72">
      <w:pPr>
        <w:keepNext/>
        <w:spacing w:after="0" w:line="240" w:lineRule="auto"/>
        <w:ind w:left="1247" w:hanging="113"/>
        <w:rPr>
          <w:rFonts w:cs="Arial"/>
          <w:sz w:val="18"/>
        </w:rPr>
      </w:pPr>
      <w:r w:rsidRPr="00203A72">
        <w:rPr>
          <w:rFonts w:cs="Arial"/>
          <w:sz w:val="18"/>
        </w:rPr>
        <w:t>• CD přehrávačů</w:t>
      </w:r>
    </w:p>
    <w:p w:rsidR="00203A72" w:rsidRDefault="00203A72" w:rsidP="00203A72">
      <w:pPr>
        <w:keepNext/>
        <w:spacing w:after="0" w:line="240" w:lineRule="auto"/>
        <w:ind w:left="1247" w:hanging="113"/>
        <w:rPr>
          <w:rFonts w:cs="Arial"/>
          <w:sz w:val="18"/>
        </w:rPr>
      </w:pPr>
      <w:r w:rsidRPr="00203A72">
        <w:rPr>
          <w:rFonts w:cs="Arial"/>
          <w:sz w:val="18"/>
        </w:rPr>
        <w:t>• videokamer pro domácnost</w:t>
      </w:r>
    </w:p>
    <w:p w:rsidR="00203A72" w:rsidRPr="00203A72" w:rsidRDefault="002135A7" w:rsidP="002135A7">
      <w:pPr>
        <w:keepNext/>
        <w:spacing w:after="0" w:line="240" w:lineRule="auto"/>
        <w:ind w:left="850"/>
        <w:rPr>
          <w:rFonts w:cs="Arial"/>
          <w:sz w:val="18"/>
        </w:rPr>
      </w:pPr>
      <w:r>
        <w:rPr>
          <w:rFonts w:cs="Arial"/>
          <w:sz w:val="18"/>
        </w:rPr>
        <w:br w:type="column"/>
      </w:r>
      <w:r w:rsidR="00203A72" w:rsidRPr="00203A72">
        <w:rPr>
          <w:rFonts w:cs="Arial"/>
          <w:sz w:val="18"/>
        </w:rPr>
        <w:lastRenderedPageBreak/>
        <w:t>N:</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kalkulátorů (33.12.16)</w:t>
      </w:r>
    </w:p>
    <w:p w:rsidR="00203A72" w:rsidRPr="00203A72" w:rsidRDefault="00203A72" w:rsidP="00203A72">
      <w:pPr>
        <w:keepNext/>
        <w:spacing w:after="0" w:line="240" w:lineRule="auto"/>
        <w:ind w:left="964" w:hanging="113"/>
        <w:rPr>
          <w:rFonts w:cs="Arial"/>
          <w:sz w:val="18"/>
        </w:rPr>
      </w:pPr>
      <w:r w:rsidRPr="00203A72">
        <w:rPr>
          <w:rFonts w:cs="Arial"/>
          <w:sz w:val="18"/>
        </w:rPr>
        <w:t>- opravy komerčních televizí a videokamer (95.12.10)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95.22 Opravy přístrojů a zařízení převážně pro domácnost, dům a zahradu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95.22.1 Opravy přístrojů a zařízení převážně pro domácnost, dům a zahradu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95.22.10 Opravy přístrojů a zařízení převážně pro domácnost, dům a zahradu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opravy elektrospotřebičů pro domácnost, např. ledniček a mrazniček, myček nádobí, praček a sušiček, domácích elektrických spotřebičů na vaření a vytápění, vysavačů a jiných malých domácích spotřebičů</w:t>
      </w:r>
    </w:p>
    <w:p w:rsidR="00203A72" w:rsidRPr="00203A72" w:rsidRDefault="00203A72" w:rsidP="00203A72">
      <w:pPr>
        <w:keepNext/>
        <w:spacing w:after="0" w:line="240" w:lineRule="auto"/>
        <w:ind w:left="964" w:hanging="113"/>
        <w:rPr>
          <w:rFonts w:cs="Arial"/>
          <w:sz w:val="18"/>
        </w:rPr>
      </w:pPr>
      <w:r w:rsidRPr="00203A72">
        <w:rPr>
          <w:rFonts w:cs="Arial"/>
          <w:sz w:val="18"/>
        </w:rPr>
        <w:t>- opravy domácího a zahradního vybavení, např. sekaček trávy, začišťovačů okrajů trávníků, sněžných fréz, foukačů listí, křovinořezů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opravy a údržbu ručních mechanizovaných nástrojů a nářadí (33.12.17)</w:t>
      </w:r>
    </w:p>
    <w:p w:rsidR="00203A72" w:rsidRPr="00203A72" w:rsidRDefault="00203A72" w:rsidP="00203A72">
      <w:pPr>
        <w:keepNext/>
        <w:spacing w:after="0" w:line="240" w:lineRule="auto"/>
        <w:ind w:left="964" w:hanging="113"/>
        <w:rPr>
          <w:rFonts w:cs="Arial"/>
          <w:sz w:val="18"/>
        </w:rPr>
      </w:pPr>
      <w:r w:rsidRPr="00203A72">
        <w:rPr>
          <w:rFonts w:cs="Arial"/>
          <w:sz w:val="18"/>
        </w:rPr>
        <w:t>- opravy elektrických systémů, vodovodních, plynárenských a kanalizačních systémů a systémů pro vytápění a klimatizaci (43.2)</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95.23 Opravy obuvi a kožených výrobků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95.23.1 Opravy obuvi a kožených výrobků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95.23.10 Opravy obuvi a kožených výrobků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specializované opravy obuvi, zavazadel a </w:t>
      </w:r>
      <w:r w:rsidR="000D568A">
        <w:rPr>
          <w:rFonts w:cs="Arial"/>
          <w:sz w:val="18"/>
        </w:rPr>
        <w:t>kabelek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95.24 Opravy nábytku a bytového vybavení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95.24.1 Opravy nábytku a bytového vybavení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95.24.10 Opravy nábytku a bytového vybavení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přečalounění, přelakování, opravy a restaurová</w:t>
      </w:r>
      <w:r w:rsidR="000D568A">
        <w:rPr>
          <w:rFonts w:cs="Arial"/>
          <w:sz w:val="18"/>
        </w:rPr>
        <w:t>ní nábytku a vybavení domácnosti</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montáž samostatných kusů nábytku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95.25 Opravy hodin, hodinek a klenotů</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95.25.1 Opravy hodin, hodinek a klenotů</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95.25.11 Opravy hodin a hodinek</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opravy odčítačů času, časovek a datumovek, časových zámků a podobných zařízení zaznamenávajících čas (33.13.11)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95.25.12 Opravy klenotů</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95.29 Opravy ostatních výrobků pro osobní potřebu a převážně pro domácnost</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95.29.1 Opravy ostatních výrobků pro osobní potřebu a převážně pro domácnost</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95.29.11 Opravy a úpravy oděvů a textilních výrobků převážně pro domácnost</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opravy, úpravy a renovace použitých textilních oděvů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95.29.12 Opravy jízdních kol</w:t>
      </w:r>
    </w:p>
    <w:p w:rsidR="00203A72" w:rsidRPr="00203A72" w:rsidRDefault="002135A7"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95.29.13 Opravy a údržba hudebních nástrojů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hudebních nástrojů</w:t>
      </w:r>
    </w:p>
    <w:p w:rsidR="00203A72" w:rsidRPr="00203A72" w:rsidRDefault="00203A72" w:rsidP="00203A72">
      <w:pPr>
        <w:keepNext/>
        <w:spacing w:after="0" w:line="240" w:lineRule="auto"/>
        <w:ind w:left="964" w:hanging="113"/>
        <w:rPr>
          <w:rFonts w:cs="Arial"/>
          <w:sz w:val="18"/>
        </w:rPr>
      </w:pPr>
      <w:r w:rsidRPr="00203A72">
        <w:rPr>
          <w:rFonts w:cs="Arial"/>
          <w:sz w:val="18"/>
        </w:rPr>
        <w:t>- ladění klavírů a jiných hudebních nástrojů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850"/>
        <w:rPr>
          <w:rFonts w:cs="Arial"/>
          <w:sz w:val="18"/>
        </w:rPr>
      </w:pPr>
      <w:r w:rsidRPr="00203A72">
        <w:rPr>
          <w:rFonts w:cs="Arial"/>
          <w:sz w:val="18"/>
        </w:rPr>
        <w:t>- služby restaurování, opravy a údržbu varhan a jiných historických hudebních nástrojů (33.19.10)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95.29.14 Opravy a údržba sportovních potřeb</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lyží, snowboardů, vodních lyží, surfovacích prken</w:t>
      </w:r>
      <w:r w:rsidR="00EE0DAA">
        <w:rPr>
          <w:rFonts w:cs="Arial"/>
          <w:sz w:val="18"/>
        </w:rPr>
        <w:t>,</w:t>
      </w:r>
      <w:r w:rsidRPr="00203A72">
        <w:rPr>
          <w:rFonts w:cs="Arial"/>
          <w:sz w:val="18"/>
        </w:rPr>
        <w:t xml:space="preserve"> bruslí (vč. kolečkových)</w:t>
      </w:r>
      <w:r w:rsidR="00EE0DAA">
        <w:rPr>
          <w:rFonts w:cs="Arial"/>
          <w:sz w:val="18"/>
        </w:rPr>
        <w:t xml:space="preserve"> </w:t>
      </w:r>
      <w:r w:rsidR="00EE0DAA" w:rsidRPr="00203A72">
        <w:rPr>
          <w:rFonts w:cs="Arial"/>
          <w:sz w:val="18"/>
        </w:rPr>
        <w:t>a podobného vybavení</w:t>
      </w:r>
    </w:p>
    <w:p w:rsidR="00203A72" w:rsidRPr="00203A72" w:rsidRDefault="00203A72" w:rsidP="00203A72">
      <w:pPr>
        <w:keepNext/>
        <w:spacing w:after="0" w:line="240" w:lineRule="auto"/>
        <w:ind w:left="964" w:hanging="113"/>
        <w:rPr>
          <w:rFonts w:cs="Arial"/>
          <w:sz w:val="18"/>
        </w:rPr>
      </w:pPr>
      <w:r w:rsidRPr="00203A72">
        <w:rPr>
          <w:rFonts w:cs="Arial"/>
          <w:sz w:val="18"/>
        </w:rPr>
        <w:t>- opravy a údržbu jiných předmětů a vybavení pro s</w:t>
      </w:r>
      <w:r w:rsidR="009B03AE">
        <w:rPr>
          <w:rFonts w:cs="Arial"/>
          <w:sz w:val="18"/>
        </w:rPr>
        <w:t>port nebo venkovní hry (tenisových a badmintonových raket, golfových holí, hokejek</w:t>
      </w:r>
      <w:r w:rsidRPr="00203A72">
        <w:rPr>
          <w:rFonts w:cs="Arial"/>
          <w:sz w:val="18"/>
        </w:rPr>
        <w:t xml:space="preserve">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opravy sportovních a rekreačních střelných zbraní (33.11.14)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95.29.19 Opravy ostatních výrobků pro osobní potřebu a převážně pro domácnost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opravy předmětů a vybavení pro domácnost j. n., např. předmětů pro osvětlení, hraček, knih a jiných osobních věcí a věcí pro domácnost</w:t>
      </w:r>
    </w:p>
    <w:p w:rsidR="00203A72" w:rsidRPr="00203A72" w:rsidRDefault="00CD23AC" w:rsidP="00203A72">
      <w:pPr>
        <w:keepNext/>
        <w:spacing w:after="0" w:line="240" w:lineRule="auto"/>
        <w:ind w:left="964" w:hanging="113"/>
        <w:rPr>
          <w:rFonts w:cs="Arial"/>
          <w:sz w:val="18"/>
        </w:rPr>
      </w:pPr>
      <w:r>
        <w:rPr>
          <w:rFonts w:cs="Arial"/>
          <w:sz w:val="18"/>
        </w:rPr>
        <w:t>- služby jako jsou výroba klíčů a</w:t>
      </w:r>
      <w:r w:rsidR="00203A72" w:rsidRPr="00203A72">
        <w:rPr>
          <w:rFonts w:cs="Arial"/>
          <w:sz w:val="18"/>
        </w:rPr>
        <w:t xml:space="preserve"> zatavování průkazů totožnosti do plastové fólie</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opravy ručních mechanizovaných nástrojů (33.12.17)</w:t>
      </w:r>
    </w:p>
    <w:p w:rsidR="00203A72" w:rsidRPr="00203A72" w:rsidRDefault="00203A72" w:rsidP="00203A72">
      <w:pPr>
        <w:keepNext/>
        <w:spacing w:after="0" w:line="240" w:lineRule="auto"/>
        <w:ind w:left="964" w:hanging="113"/>
        <w:rPr>
          <w:rFonts w:cs="Arial"/>
          <w:sz w:val="18"/>
        </w:rPr>
      </w:pPr>
      <w:r w:rsidRPr="00203A72">
        <w:rPr>
          <w:rFonts w:cs="Arial"/>
          <w:sz w:val="18"/>
        </w:rPr>
        <w:t>- opravy a restaurování uměleckých děl (90.03.11)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96 Ostatní osobní služby</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96.0 Ostatní osobní služby</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96.01 Praní a chemické čištění textilních a kožešinových výrobků a související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96.01.1 Praní a chemické čištění textilních a kožešinových výrobků a související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96.01.11 Služby související s prádelními automaty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čištění textilu mincovními samoobslužnými </w:t>
      </w:r>
      <w:r w:rsidR="00233039">
        <w:rPr>
          <w:rFonts w:cs="Arial"/>
          <w:sz w:val="18"/>
        </w:rPr>
        <w:t>automaty</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96.01.12 Chemické čištění (vč. čištění kožešinových výrobků)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chemické čištění oděvů a jiných textilních předmětů, kožešinových a kožených výrobků</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96.01.13 Žehlení a mandlování</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žehlení oděvů a jiných textilních výrobků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žehlení pro domácnosti vykonávané doma (96.01.15)</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96.01.14 Barvení oděvů a textilních výrobků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barvení a tónování oděvů a jiných textilních </w:t>
      </w:r>
      <w:r w:rsidR="00F77ECD">
        <w:rPr>
          <w:rFonts w:cs="Arial"/>
          <w:sz w:val="18"/>
        </w:rPr>
        <w:t>výrobků,</w:t>
      </w:r>
      <w:r w:rsidRPr="00203A72">
        <w:rPr>
          <w:rFonts w:cs="Arial"/>
          <w:sz w:val="18"/>
        </w:rPr>
        <w:t xml:space="preserve"> </w:t>
      </w:r>
      <w:r w:rsidR="00F77ECD">
        <w:rPr>
          <w:rFonts w:cs="Arial"/>
          <w:sz w:val="18"/>
        </w:rPr>
        <w:t>nesouvisející</w:t>
      </w:r>
      <w:r w:rsidRPr="00203A72">
        <w:rPr>
          <w:rFonts w:cs="Arial"/>
          <w:sz w:val="18"/>
        </w:rPr>
        <w:t xml:space="preserve"> s jejich výrobou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barvení a tónování vláken a tkanin (13.30.11, 13.30.13)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96.01.15 Čištění textilních výrobků v domácnostech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praní, čištění a žehlení pro domácnosti vykonávané doma</w:t>
      </w:r>
    </w:p>
    <w:p w:rsidR="00203A72" w:rsidRPr="00203A72" w:rsidRDefault="00203A72" w:rsidP="00203A72">
      <w:pPr>
        <w:keepNext/>
        <w:spacing w:after="0" w:line="240" w:lineRule="auto"/>
        <w:ind w:left="964" w:hanging="113"/>
        <w:rPr>
          <w:rFonts w:cs="Arial"/>
          <w:sz w:val="18"/>
        </w:rPr>
      </w:pPr>
      <w:r w:rsidRPr="00203A72">
        <w:rPr>
          <w:rFonts w:cs="Arial"/>
          <w:sz w:val="18"/>
        </w:rPr>
        <w:t>- čištění textilních výrobků, čalounění a koberců v domácnostech</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sběru prádla a jeho zpětného dodání pro domácnosti</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96.01.19 Ostatní čištění textilních výrobků</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praní, čištění a žehlení pro domácnosti </w:t>
      </w:r>
    </w:p>
    <w:p w:rsidR="00203A72" w:rsidRPr="00203A72" w:rsidRDefault="00203A72" w:rsidP="00203A72">
      <w:pPr>
        <w:keepNext/>
        <w:spacing w:after="0" w:line="240" w:lineRule="auto"/>
        <w:ind w:left="964" w:hanging="113"/>
        <w:rPr>
          <w:rFonts w:cs="Arial"/>
          <w:sz w:val="18"/>
        </w:rPr>
      </w:pPr>
      <w:r w:rsidRPr="00203A72">
        <w:rPr>
          <w:rFonts w:cs="Arial"/>
          <w:sz w:val="18"/>
        </w:rPr>
        <w:t>- čištění textilních výrobků, čalounění a koberců v prostorách zákazníka (ne v domácnostech)</w:t>
      </w:r>
    </w:p>
    <w:p w:rsidR="00203A72" w:rsidRPr="00203A72" w:rsidRDefault="00203A72" w:rsidP="00203A72">
      <w:pPr>
        <w:keepNext/>
        <w:spacing w:after="0" w:line="240" w:lineRule="auto"/>
        <w:ind w:left="964" w:hanging="113"/>
        <w:rPr>
          <w:rFonts w:cs="Arial"/>
          <w:sz w:val="18"/>
        </w:rPr>
      </w:pPr>
      <w:r w:rsidRPr="00203A72">
        <w:rPr>
          <w:rFonts w:cs="Arial"/>
          <w:sz w:val="18"/>
        </w:rPr>
        <w:t>- praní, čištění a žehlení ložního prádla, textilních oděvů pro kolektivy a podnikatelské subjekty</w:t>
      </w:r>
    </w:p>
    <w:p w:rsidR="00203A72" w:rsidRPr="00203A72" w:rsidRDefault="00203A72" w:rsidP="00203A72">
      <w:pPr>
        <w:keepNext/>
        <w:spacing w:after="0" w:line="240" w:lineRule="auto"/>
        <w:ind w:left="964" w:hanging="113"/>
        <w:rPr>
          <w:rFonts w:cs="Arial"/>
          <w:sz w:val="18"/>
        </w:rPr>
      </w:pPr>
      <w:r w:rsidRPr="00203A72">
        <w:rPr>
          <w:rFonts w:cs="Arial"/>
          <w:sz w:val="18"/>
        </w:rPr>
        <w:t>- praní, čištění a žehlení pro sklady prádla</w:t>
      </w:r>
    </w:p>
    <w:p w:rsidR="00203A72" w:rsidRPr="00203A72" w:rsidRDefault="00203A72" w:rsidP="00203A72">
      <w:pPr>
        <w:keepNext/>
        <w:spacing w:after="0" w:line="240" w:lineRule="auto"/>
        <w:ind w:left="964" w:hanging="113"/>
        <w:rPr>
          <w:rFonts w:cs="Arial"/>
          <w:sz w:val="18"/>
        </w:rPr>
      </w:pPr>
      <w:r w:rsidRPr="00203A72">
        <w:rPr>
          <w:rFonts w:cs="Arial"/>
          <w:sz w:val="18"/>
        </w:rPr>
        <w:t>- čištění koberců, potahových látek, textilních tapet atd.</w:t>
      </w:r>
    </w:p>
    <w:p w:rsidR="00203A72" w:rsidRPr="00203A72" w:rsidRDefault="00203A72" w:rsidP="00203A72">
      <w:pPr>
        <w:keepNext/>
        <w:spacing w:after="0" w:line="240" w:lineRule="auto"/>
        <w:ind w:left="964" w:hanging="113"/>
        <w:rPr>
          <w:rFonts w:cs="Arial"/>
          <w:sz w:val="18"/>
        </w:rPr>
      </w:pPr>
      <w:r w:rsidRPr="00203A72">
        <w:rPr>
          <w:rFonts w:cs="Arial"/>
          <w:sz w:val="18"/>
        </w:rPr>
        <w:t>- plenkové služby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služby sběru prádla a jeho zpětného dodání pro kolektivy a podnikatelské subjekty</w:t>
      </w:r>
    </w:p>
    <w:p w:rsidR="00203A72" w:rsidRPr="00203A72" w:rsidRDefault="00203A72" w:rsidP="00203A72">
      <w:pPr>
        <w:keepNext/>
        <w:spacing w:after="0" w:line="240" w:lineRule="auto"/>
        <w:ind w:left="850"/>
        <w:rPr>
          <w:rFonts w:cs="Arial"/>
          <w:sz w:val="18"/>
          <w:highlight w:val="green"/>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pronájem oděvů (77.29.15)</w:t>
      </w:r>
    </w:p>
    <w:p w:rsidR="00203A72" w:rsidRPr="00203A72" w:rsidRDefault="00203A72" w:rsidP="00203A72">
      <w:pPr>
        <w:keepNext/>
        <w:spacing w:after="0" w:line="240" w:lineRule="auto"/>
        <w:ind w:left="964" w:hanging="113"/>
        <w:rPr>
          <w:rFonts w:cs="Arial"/>
          <w:sz w:val="18"/>
        </w:rPr>
      </w:pPr>
      <w:r w:rsidRPr="00203A72">
        <w:rPr>
          <w:rFonts w:cs="Arial"/>
          <w:sz w:val="18"/>
        </w:rPr>
        <w:t>- chemické čištění (96.01.12)</w:t>
      </w:r>
    </w:p>
    <w:p w:rsidR="00203A72" w:rsidRPr="00203A72" w:rsidRDefault="00203A72" w:rsidP="00203A72">
      <w:pPr>
        <w:keepNext/>
        <w:spacing w:after="0" w:line="240" w:lineRule="auto"/>
        <w:ind w:left="964" w:hanging="113"/>
        <w:rPr>
          <w:rFonts w:cs="Arial"/>
          <w:sz w:val="18"/>
        </w:rPr>
      </w:pPr>
      <w:r w:rsidRPr="00203A72">
        <w:rPr>
          <w:rFonts w:cs="Arial"/>
          <w:sz w:val="18"/>
        </w:rPr>
        <w:t>- praní, čištění a žehlení pro domácnosti vykonávané doma (96.01.15)</w:t>
      </w:r>
    </w:p>
    <w:p w:rsidR="00203A72" w:rsidRPr="00203A72" w:rsidRDefault="00203A72" w:rsidP="00203A72">
      <w:pPr>
        <w:keepNext/>
        <w:spacing w:after="0" w:line="240" w:lineRule="auto"/>
        <w:ind w:left="964" w:hanging="113"/>
        <w:rPr>
          <w:rFonts w:cs="Arial"/>
          <w:sz w:val="18"/>
        </w:rPr>
      </w:pPr>
      <w:r w:rsidRPr="00203A72">
        <w:rPr>
          <w:rFonts w:cs="Arial"/>
          <w:sz w:val="18"/>
        </w:rPr>
        <w:t>- čištění textilních výrobků, čalounění a koberců v domácnostech (96.01.15)</w:t>
      </w:r>
    </w:p>
    <w:p w:rsidR="00203A72" w:rsidRPr="00203A72" w:rsidRDefault="00203A72" w:rsidP="00203A72">
      <w:pPr>
        <w:keepNext/>
        <w:spacing w:after="0" w:line="240" w:lineRule="auto"/>
        <w:ind w:left="964" w:hanging="113"/>
        <w:rPr>
          <w:rFonts w:cs="Arial"/>
          <w:sz w:val="18"/>
        </w:rPr>
      </w:pPr>
      <w:r w:rsidRPr="00203A72">
        <w:rPr>
          <w:rFonts w:cs="Arial"/>
          <w:sz w:val="18"/>
        </w:rPr>
        <w:t>- služby sběru prádla a jeho zpětného dodání pro domácnosti (96.01.15)</w:t>
      </w:r>
    </w:p>
    <w:p w:rsidR="00203A72" w:rsidRPr="00203A72" w:rsidRDefault="00203A72" w:rsidP="00203A72">
      <w:pPr>
        <w:keepNext/>
        <w:spacing w:after="0" w:line="240" w:lineRule="auto"/>
        <w:ind w:left="964" w:hanging="113"/>
        <w:rPr>
          <w:rFonts w:cs="Arial"/>
          <w:sz w:val="18"/>
        </w:rPr>
      </w:pPr>
    </w:p>
    <w:p w:rsidR="00203A72" w:rsidRPr="00203A72" w:rsidRDefault="002135A7" w:rsidP="00203A72">
      <w:pPr>
        <w:keepNext/>
        <w:spacing w:before="120" w:after="300" w:line="240" w:lineRule="auto"/>
        <w:ind w:left="624" w:hanging="624"/>
        <w:outlineLvl w:val="4"/>
        <w:rPr>
          <w:rFonts w:cs="Arial"/>
          <w:b/>
          <w:bCs/>
          <w:iCs/>
          <w:sz w:val="22"/>
          <w:szCs w:val="26"/>
        </w:rPr>
      </w:pPr>
      <w:r>
        <w:rPr>
          <w:rFonts w:cs="Arial"/>
          <w:b/>
          <w:bCs/>
          <w:iCs/>
          <w:sz w:val="22"/>
          <w:szCs w:val="26"/>
        </w:rPr>
        <w:br w:type="column"/>
      </w:r>
      <w:r w:rsidR="00203A72" w:rsidRPr="00203A72">
        <w:rPr>
          <w:rFonts w:cs="Arial"/>
          <w:b/>
          <w:bCs/>
          <w:iCs/>
          <w:sz w:val="22"/>
          <w:szCs w:val="26"/>
        </w:rPr>
        <w:lastRenderedPageBreak/>
        <w:t>96.02 Kadeřnické, kosmetické a podobné služby; lidské vlasy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96.02.1 Kadeřnické, kosmetické a podobné služby</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96.02.11 Dámské kadeřnické služby (kromě poskytovaných v domácnostech)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502D22" w:rsidP="00203A72">
      <w:pPr>
        <w:keepNext/>
        <w:spacing w:after="0" w:line="240" w:lineRule="auto"/>
        <w:ind w:left="964" w:hanging="113"/>
        <w:rPr>
          <w:rFonts w:cs="Arial"/>
          <w:sz w:val="18"/>
        </w:rPr>
      </w:pPr>
      <w:r>
        <w:rPr>
          <w:rFonts w:cs="Arial"/>
          <w:sz w:val="18"/>
        </w:rPr>
        <w:t>- mytí, úpravu</w:t>
      </w:r>
      <w:r w:rsidR="00203A72" w:rsidRPr="00203A72">
        <w:rPr>
          <w:rFonts w:cs="Arial"/>
          <w:sz w:val="18"/>
        </w:rPr>
        <w:t>, stříhání vlasů a jiné kadeřnické služby pro ženy a dívky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kadeřnické služby poskytované v domácnostech (96.02.14)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96.02.12 Pánské kadeřnické a holičské služby (kromě poskytovaných v domácnostech)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502D22" w:rsidP="00203A72">
      <w:pPr>
        <w:keepNext/>
        <w:spacing w:after="0" w:line="240" w:lineRule="auto"/>
        <w:ind w:left="964" w:hanging="113"/>
        <w:rPr>
          <w:rFonts w:cs="Arial"/>
          <w:sz w:val="18"/>
        </w:rPr>
      </w:pPr>
      <w:r>
        <w:rPr>
          <w:rFonts w:cs="Arial"/>
          <w:sz w:val="18"/>
        </w:rPr>
        <w:t>- mytí, úpravu</w:t>
      </w:r>
      <w:r w:rsidR="00203A72" w:rsidRPr="00203A72">
        <w:rPr>
          <w:rFonts w:cs="Arial"/>
          <w:sz w:val="18"/>
        </w:rPr>
        <w:t>, stříhání vlasů a jiné kadeřnické služby pro muže a chlapce</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502D22">
        <w:rPr>
          <w:rFonts w:cs="Arial"/>
          <w:sz w:val="18"/>
        </w:rPr>
        <w:t>holení a úpravu</w:t>
      </w:r>
      <w:r w:rsidRPr="00203A72">
        <w:rPr>
          <w:rFonts w:cs="Arial"/>
          <w:sz w:val="18"/>
        </w:rPr>
        <w:t xml:space="preserve"> vousů</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964" w:hanging="113"/>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kadeřnické a holičské služby poskytované v domácnostech (96.02.14)</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96.02.13 Kosmetické služby, manikúra a pedikúra (kromě poskytovaných v domácnostech)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ošetření obličeje, vč. kosmetických služeb</w:t>
      </w:r>
    </w:p>
    <w:p w:rsidR="00203A72" w:rsidRPr="00203A72" w:rsidRDefault="00203A72" w:rsidP="00203A72">
      <w:pPr>
        <w:keepNext/>
        <w:spacing w:after="0" w:line="240" w:lineRule="auto"/>
        <w:ind w:left="964" w:hanging="113"/>
        <w:rPr>
          <w:rFonts w:cs="Arial"/>
          <w:sz w:val="18"/>
        </w:rPr>
      </w:pPr>
      <w:r w:rsidRPr="00203A72">
        <w:rPr>
          <w:rFonts w:cs="Arial"/>
          <w:sz w:val="18"/>
        </w:rPr>
        <w:t>- manikúru a pedikúru</w:t>
      </w:r>
    </w:p>
    <w:p w:rsidR="00203A72" w:rsidRPr="00203A72" w:rsidRDefault="00203A72" w:rsidP="00203A72">
      <w:pPr>
        <w:keepNext/>
        <w:spacing w:after="0" w:line="240" w:lineRule="auto"/>
        <w:ind w:left="964" w:hanging="113"/>
        <w:rPr>
          <w:rFonts w:cs="Arial"/>
          <w:sz w:val="18"/>
        </w:rPr>
      </w:pPr>
      <w:r w:rsidRPr="00203A72">
        <w:rPr>
          <w:rFonts w:cs="Arial"/>
          <w:sz w:val="18"/>
        </w:rPr>
        <w:t>- poradenství v oblasti krásy, péče o pleť a líčení</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zdravotní služby, jako např. plastické operace (86.10.11)</w:t>
      </w:r>
    </w:p>
    <w:p w:rsidR="00203A72" w:rsidRPr="00203A72" w:rsidRDefault="00203A72" w:rsidP="00203A72">
      <w:pPr>
        <w:keepNext/>
        <w:spacing w:after="0" w:line="240" w:lineRule="auto"/>
        <w:ind w:left="850"/>
        <w:rPr>
          <w:rFonts w:cs="Arial"/>
          <w:sz w:val="18"/>
        </w:rPr>
      </w:pPr>
      <w:r w:rsidRPr="00203A72">
        <w:rPr>
          <w:rFonts w:cs="Arial"/>
          <w:sz w:val="18"/>
        </w:rPr>
        <w:t>- kosmetické služby, manikúru a pedikúru poskytované v domácnostech (96.02.14)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96.02.14 Kadeřnické a holičské služby, kosmetické služby, manikúra a pedikúra, poskytované v domácnostech</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kadeřnické a holičské služby, kosmetické ošetření, manikúru a pedikúru v domácnostech</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96.02.19 Ostatní kosmetické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osobní hygienu, péči o tělo, depilaci, ošetření ultrafialovými paprsky a infračervenými paprsky a jiné hygienické služby</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lékařská ošetření (86)</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96.02.2 Lidské vlasy, nezpracované</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96.02.20 Lidské vlasy, nezpracované</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96.03 Pohřební a související služby</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96.03.1 Pohřební a související služby</w:t>
      </w: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náboženské pohřební služby (94.91.10)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96.03.11 Hřbitovní a kremační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502D22" w:rsidP="00203A72">
      <w:pPr>
        <w:keepNext/>
        <w:spacing w:after="0" w:line="240" w:lineRule="auto"/>
        <w:ind w:left="964" w:hanging="113"/>
        <w:rPr>
          <w:rFonts w:cs="Arial"/>
          <w:sz w:val="18"/>
        </w:rPr>
      </w:pPr>
      <w:r>
        <w:rPr>
          <w:rFonts w:cs="Arial"/>
          <w:sz w:val="18"/>
        </w:rPr>
        <w:t>- správu a údržbu hřbitovů, péči</w:t>
      </w:r>
      <w:r w:rsidR="00203A72" w:rsidRPr="00203A72">
        <w:rPr>
          <w:rFonts w:cs="Arial"/>
          <w:sz w:val="18"/>
        </w:rPr>
        <w:t xml:space="preserve"> o hroby a pohřebiště</w:t>
      </w:r>
    </w:p>
    <w:p w:rsidR="00203A72" w:rsidRPr="00203A72" w:rsidRDefault="00203A72" w:rsidP="00203A72">
      <w:pPr>
        <w:keepNext/>
        <w:spacing w:after="0" w:line="240" w:lineRule="auto"/>
        <w:ind w:left="964" w:hanging="113"/>
        <w:rPr>
          <w:rFonts w:cs="Arial"/>
          <w:sz w:val="18"/>
        </w:rPr>
      </w:pPr>
      <w:r w:rsidRPr="00203A72">
        <w:rPr>
          <w:rFonts w:cs="Arial"/>
          <w:sz w:val="18"/>
        </w:rPr>
        <w:t>- kremační služby</w:t>
      </w:r>
    </w:p>
    <w:p w:rsidR="00203A72" w:rsidRPr="00203A72" w:rsidRDefault="00203A72" w:rsidP="00203A72">
      <w:pPr>
        <w:keepNext/>
        <w:spacing w:after="0" w:line="240" w:lineRule="auto"/>
        <w:ind w:left="964" w:hanging="113"/>
        <w:rPr>
          <w:rFonts w:cs="Arial"/>
          <w:sz w:val="18"/>
        </w:rPr>
      </w:pPr>
      <w:r w:rsidRPr="00203A72">
        <w:rPr>
          <w:rFonts w:cs="Arial"/>
          <w:sz w:val="18"/>
        </w:rPr>
        <w:t>- pronájem nebo prodej hrobů</w:t>
      </w:r>
    </w:p>
    <w:p w:rsidR="00203A72" w:rsidRPr="00203A72" w:rsidRDefault="00203A72" w:rsidP="00203A72">
      <w:pPr>
        <w:keepNext/>
        <w:spacing w:after="0" w:line="240" w:lineRule="auto"/>
        <w:ind w:left="850"/>
        <w:jc w:val="both"/>
        <w:rPr>
          <w:rFonts w:cs="Arial"/>
          <w:sz w:val="18"/>
        </w:rPr>
      </w:pPr>
    </w:p>
    <w:p w:rsidR="00203A72" w:rsidRPr="00203A72" w:rsidRDefault="002135A7" w:rsidP="00203A72">
      <w:pPr>
        <w:keepNext/>
        <w:spacing w:after="120" w:line="240" w:lineRule="auto"/>
        <w:ind w:left="1389" w:hanging="822"/>
        <w:outlineLvl w:val="6"/>
        <w:rPr>
          <w:rFonts w:cs="Arial"/>
          <w:b/>
          <w:sz w:val="18"/>
        </w:rPr>
      </w:pPr>
      <w:r>
        <w:rPr>
          <w:rFonts w:cs="Arial"/>
          <w:b/>
          <w:sz w:val="18"/>
        </w:rPr>
        <w:br w:type="column"/>
      </w:r>
      <w:r w:rsidR="00203A72" w:rsidRPr="00203A72">
        <w:rPr>
          <w:rFonts w:cs="Arial"/>
          <w:b/>
          <w:sz w:val="18"/>
        </w:rPr>
        <w:lastRenderedPageBreak/>
        <w:t>96.03.12 Pohřební služby</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pořádání pohřebních obřadů a kremací</w:t>
      </w:r>
    </w:p>
    <w:p w:rsidR="00203A72" w:rsidRPr="00203A72" w:rsidRDefault="00203A72" w:rsidP="00203A72">
      <w:pPr>
        <w:keepNext/>
        <w:spacing w:after="0" w:line="240" w:lineRule="auto"/>
        <w:ind w:left="964" w:hanging="113"/>
        <w:rPr>
          <w:rFonts w:cs="Arial"/>
          <w:sz w:val="18"/>
        </w:rPr>
      </w:pPr>
      <w:r w:rsidRPr="00203A72">
        <w:rPr>
          <w:rFonts w:cs="Arial"/>
          <w:sz w:val="18"/>
        </w:rPr>
        <w:t>- pohřbívání a exhumace</w:t>
      </w:r>
    </w:p>
    <w:p w:rsidR="00203A72" w:rsidRPr="00203A72" w:rsidRDefault="00203A72" w:rsidP="00203A72">
      <w:pPr>
        <w:keepNext/>
        <w:spacing w:after="0" w:line="240" w:lineRule="auto"/>
        <w:ind w:left="964" w:hanging="113"/>
        <w:rPr>
          <w:rFonts w:cs="Arial"/>
          <w:sz w:val="18"/>
        </w:rPr>
      </w:pPr>
      <w:r w:rsidRPr="00203A72">
        <w:rPr>
          <w:rFonts w:cs="Arial"/>
          <w:sz w:val="18"/>
        </w:rPr>
        <w:t>- balzamování a poskytování pohřebních síní</w:t>
      </w:r>
    </w:p>
    <w:p w:rsidR="00203A72" w:rsidRPr="00203A72" w:rsidRDefault="00203A72" w:rsidP="00203A72">
      <w:pPr>
        <w:keepNext/>
        <w:spacing w:after="0" w:line="240" w:lineRule="auto"/>
        <w:ind w:left="964" w:hanging="113"/>
        <w:rPr>
          <w:rFonts w:cs="Arial"/>
          <w:sz w:val="18"/>
        </w:rPr>
      </w:pPr>
      <w:r w:rsidRPr="00203A72">
        <w:rPr>
          <w:rFonts w:cs="Arial"/>
          <w:sz w:val="18"/>
        </w:rPr>
        <w:t>- převoz zesnulých</w:t>
      </w:r>
    </w:p>
    <w:p w:rsidR="002135A7" w:rsidRDefault="002135A7"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ZT:</w:t>
      </w:r>
    </w:p>
    <w:p w:rsidR="00203A72" w:rsidRPr="00203A72" w:rsidRDefault="00203A72" w:rsidP="00203A72">
      <w:pPr>
        <w:keepNext/>
        <w:spacing w:after="0" w:line="240" w:lineRule="auto"/>
        <w:ind w:left="964" w:hanging="113"/>
        <w:rPr>
          <w:rFonts w:cs="Arial"/>
          <w:sz w:val="18"/>
        </w:rPr>
      </w:pPr>
      <w:r w:rsidRPr="00203A72">
        <w:rPr>
          <w:rFonts w:cs="Arial"/>
          <w:sz w:val="18"/>
        </w:rPr>
        <w:t>- pohřební služby pro zvířata v zájmovém chovu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96.04 Služby pro osobní a fyzickou pohodu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96.04.1 Služby pro osobní a fyzickou pohodu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96.04.10 Služby pro osobní a fyzickou pohodu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péče o tělo, např. služby tureckých lázní, saun a parních lázní, solárií, lázní, redukčních salonů a salonů na hubnutí, masáže (kromě terapeutických masáží) apod.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zdravotní masáže a terapeutické služby (86.90.1)</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w:t>
      </w:r>
      <w:r w:rsidR="00693D5E">
        <w:rPr>
          <w:rFonts w:cs="Arial"/>
          <w:sz w:val="18"/>
        </w:rPr>
        <w:t>poskytované fitcentry</w:t>
      </w:r>
      <w:r w:rsidRPr="00203A72">
        <w:rPr>
          <w:rFonts w:cs="Arial"/>
          <w:sz w:val="18"/>
        </w:rPr>
        <w:t xml:space="preserve"> a posilov</w:t>
      </w:r>
      <w:r w:rsidR="00693D5E">
        <w:rPr>
          <w:rFonts w:cs="Arial"/>
          <w:sz w:val="18"/>
        </w:rPr>
        <w:t>nami</w:t>
      </w:r>
      <w:r w:rsidRPr="00203A72">
        <w:rPr>
          <w:rFonts w:cs="Arial"/>
          <w:sz w:val="18"/>
        </w:rPr>
        <w:t xml:space="preserve"> (93.13.10)</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96.09 Ostatní osobní služby j. n.</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96.09.1 Ostatní osobní služby j. n.</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96.09.11 Služby související s péčí o zvířata v zájmovém chovu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výcvikem zvířat v zájmovém chovu</w:t>
      </w:r>
    </w:p>
    <w:p w:rsidR="00203A72" w:rsidRPr="00203A72" w:rsidRDefault="00203A72" w:rsidP="00203A72">
      <w:pPr>
        <w:keepNext/>
        <w:spacing w:after="0" w:line="240" w:lineRule="auto"/>
        <w:ind w:left="964" w:hanging="113"/>
        <w:rPr>
          <w:rFonts w:cs="Arial"/>
          <w:sz w:val="18"/>
        </w:rPr>
      </w:pPr>
      <w:r w:rsidRPr="00203A72">
        <w:rPr>
          <w:rFonts w:cs="Arial"/>
          <w:sz w:val="18"/>
        </w:rPr>
        <w:t>- krmení a péči o zvířata v zájmovém chovu</w:t>
      </w:r>
    </w:p>
    <w:p w:rsidR="00203A72" w:rsidRPr="00203A72" w:rsidRDefault="00203A72" w:rsidP="00203A72">
      <w:pPr>
        <w:keepNext/>
        <w:spacing w:after="0" w:line="240" w:lineRule="auto"/>
        <w:ind w:left="964" w:hanging="113"/>
        <w:rPr>
          <w:rFonts w:cs="Arial"/>
          <w:sz w:val="18"/>
        </w:rPr>
      </w:pPr>
      <w:r w:rsidRPr="00203A72">
        <w:rPr>
          <w:rFonts w:cs="Arial"/>
          <w:sz w:val="18"/>
        </w:rPr>
        <w:t>- ubytování zvířat v zájmovém chovu</w:t>
      </w:r>
    </w:p>
    <w:p w:rsidR="00203A72" w:rsidRPr="00203A72" w:rsidRDefault="00203A72" w:rsidP="00203A72">
      <w:pPr>
        <w:keepNext/>
        <w:spacing w:after="0" w:line="240" w:lineRule="auto"/>
        <w:ind w:left="964" w:hanging="113"/>
        <w:rPr>
          <w:rFonts w:cs="Arial"/>
          <w:sz w:val="18"/>
        </w:rPr>
      </w:pPr>
      <w:r w:rsidRPr="00203A72">
        <w:rPr>
          <w:rFonts w:cs="Arial"/>
          <w:sz w:val="18"/>
        </w:rPr>
        <w:t>- stříhání srsti a tetování zvířat v zájmovém chovu</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veterinární služby pro zvířata v zájmovém chovu (75.00.11)</w:t>
      </w:r>
    </w:p>
    <w:p w:rsidR="00203A72" w:rsidRPr="00203A72" w:rsidRDefault="00203A72" w:rsidP="00203A72">
      <w:pPr>
        <w:keepNext/>
        <w:spacing w:after="0" w:line="240" w:lineRule="auto"/>
        <w:ind w:left="964" w:hanging="113"/>
        <w:rPr>
          <w:rFonts w:cs="Arial"/>
          <w:sz w:val="18"/>
        </w:rPr>
      </w:pPr>
      <w:r w:rsidRPr="00203A72">
        <w:rPr>
          <w:rFonts w:cs="Arial"/>
          <w:sz w:val="18"/>
        </w:rPr>
        <w:t>- služby spojené s výcvikem zvířat pro sport a zábavu (93.19.13)</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96.09.12 Služby doprovodu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eskortní služby</w:t>
      </w:r>
    </w:p>
    <w:p w:rsidR="00203A72" w:rsidRPr="00203A72" w:rsidRDefault="00203A72" w:rsidP="00203A72">
      <w:pPr>
        <w:keepNext/>
        <w:spacing w:after="0" w:line="240" w:lineRule="auto"/>
        <w:ind w:left="964" w:hanging="113"/>
        <w:rPr>
          <w:rFonts w:cs="Arial"/>
          <w:sz w:val="18"/>
        </w:rPr>
      </w:pPr>
      <w:r w:rsidRPr="00203A72">
        <w:rPr>
          <w:rFonts w:cs="Arial"/>
          <w:sz w:val="18"/>
        </w:rPr>
        <w:t>- služby prostitutů a prostitutek</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96.09.13 Služby související s automaty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E33353">
      <w:pPr>
        <w:keepNext/>
        <w:spacing w:after="120" w:line="240" w:lineRule="auto"/>
        <w:ind w:left="964" w:hanging="113"/>
        <w:rPr>
          <w:rFonts w:cs="Arial"/>
          <w:sz w:val="18"/>
        </w:rPr>
      </w:pPr>
      <w:r w:rsidRPr="00203A72">
        <w:rPr>
          <w:rFonts w:cs="Arial"/>
          <w:sz w:val="18"/>
        </w:rPr>
        <w:t>- poskytování služeb prostřednictvím mincovních automatů, jako jsou přístroje pro měření krevního tlaku, váhy, uzamykatelné skříňky na zavazadla, zařízení na čištění obuvi, fotografické kabiny atd.</w:t>
      </w:r>
    </w:p>
    <w:p w:rsidR="00203A72" w:rsidRPr="00203A72" w:rsidRDefault="00203A72" w:rsidP="00203A72">
      <w:pPr>
        <w:keepNext/>
        <w:spacing w:after="0" w:line="240" w:lineRule="auto"/>
        <w:ind w:left="851"/>
        <w:rPr>
          <w:rFonts w:cs="Arial"/>
          <w:sz w:val="18"/>
        </w:rPr>
      </w:pPr>
      <w:r w:rsidRPr="00203A72">
        <w:rPr>
          <w:rFonts w:cs="Arial"/>
          <w:sz w:val="18"/>
        </w:rPr>
        <w:t>Mincovními automaty se v tomto kontextu rozumí samoobslužná zařízení fungující nezávisle na způsobu platby (např. mincemi, kreditními kartami atd.).</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mincovních her (93.29.22)</w:t>
      </w:r>
    </w:p>
    <w:p w:rsidR="00203A72" w:rsidRPr="00203A72" w:rsidRDefault="00203A72" w:rsidP="00203A72">
      <w:pPr>
        <w:keepNext/>
        <w:spacing w:after="0" w:line="240" w:lineRule="auto"/>
        <w:ind w:left="964" w:hanging="113"/>
        <w:rPr>
          <w:rFonts w:cs="Arial"/>
          <w:sz w:val="18"/>
        </w:rPr>
      </w:pPr>
      <w:r w:rsidRPr="00203A72">
        <w:rPr>
          <w:rFonts w:cs="Arial"/>
          <w:sz w:val="18"/>
        </w:rPr>
        <w:t>- služby výherních automatů (92.00.12)</w:t>
      </w:r>
    </w:p>
    <w:p w:rsidR="00203A72" w:rsidRPr="00203A72" w:rsidRDefault="00203A72" w:rsidP="00203A72">
      <w:pPr>
        <w:keepNext/>
        <w:spacing w:after="0" w:line="240" w:lineRule="auto"/>
        <w:ind w:left="964" w:hanging="113"/>
        <w:rPr>
          <w:rFonts w:cs="Arial"/>
          <w:sz w:val="18"/>
        </w:rPr>
      </w:pPr>
      <w:r w:rsidRPr="00203A72">
        <w:rPr>
          <w:rFonts w:cs="Arial"/>
          <w:sz w:val="18"/>
        </w:rPr>
        <w:t>- služby praček prádla na mince (96.01.11)</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96.09.19 Jiné osobní služby j. n.</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svatebních agentur</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w:t>
      </w:r>
      <w:r w:rsidR="00C66644">
        <w:rPr>
          <w:rFonts w:cs="Arial"/>
          <w:sz w:val="18"/>
        </w:rPr>
        <w:t>služby seznamek</w:t>
      </w:r>
    </w:p>
    <w:p w:rsidR="00203A72" w:rsidRPr="00203A72" w:rsidRDefault="00203A72" w:rsidP="00203A72">
      <w:pPr>
        <w:keepNext/>
        <w:spacing w:after="0" w:line="240" w:lineRule="auto"/>
        <w:ind w:left="964" w:hanging="113"/>
        <w:rPr>
          <w:rFonts w:cs="Arial"/>
          <w:sz w:val="18"/>
        </w:rPr>
      </w:pPr>
      <w:r w:rsidRPr="00203A72">
        <w:rPr>
          <w:rFonts w:cs="Arial"/>
          <w:sz w:val="18"/>
        </w:rPr>
        <w:t>- služby grafologického a genealogického průzkumu</w:t>
      </w:r>
    </w:p>
    <w:p w:rsidR="00203A72" w:rsidRPr="00203A72" w:rsidRDefault="00203A72" w:rsidP="00203A72">
      <w:pPr>
        <w:keepNext/>
        <w:spacing w:after="0" w:line="240" w:lineRule="auto"/>
        <w:ind w:left="964" w:hanging="113"/>
        <w:rPr>
          <w:rFonts w:cs="Arial"/>
          <w:sz w:val="18"/>
        </w:rPr>
      </w:pPr>
      <w:r w:rsidRPr="00203A72">
        <w:rPr>
          <w:rFonts w:cs="Arial"/>
          <w:sz w:val="18"/>
        </w:rPr>
        <w:t>- astrologické, chiromantické a spiritualistické služby</w:t>
      </w:r>
    </w:p>
    <w:p w:rsidR="00203A72" w:rsidRPr="00203A72" w:rsidRDefault="00203A72" w:rsidP="00203A72">
      <w:pPr>
        <w:keepNext/>
        <w:spacing w:after="0" w:line="240" w:lineRule="auto"/>
        <w:ind w:left="964" w:hanging="113"/>
        <w:rPr>
          <w:rFonts w:cs="Arial"/>
          <w:sz w:val="18"/>
        </w:rPr>
      </w:pPr>
      <w:r w:rsidRPr="00203A72">
        <w:rPr>
          <w:rFonts w:cs="Arial"/>
          <w:sz w:val="18"/>
        </w:rPr>
        <w:t>- služby veřejných písařů</w:t>
      </w:r>
    </w:p>
    <w:p w:rsidR="00203A72" w:rsidRPr="00203A72" w:rsidRDefault="00203A72" w:rsidP="00203A72">
      <w:pPr>
        <w:keepNext/>
        <w:spacing w:after="0" w:line="240" w:lineRule="auto"/>
        <w:ind w:left="964" w:hanging="113"/>
        <w:rPr>
          <w:rFonts w:cs="Arial"/>
          <w:sz w:val="18"/>
        </w:rPr>
      </w:pPr>
      <w:r w:rsidRPr="00203A72">
        <w:rPr>
          <w:rFonts w:cs="Arial"/>
          <w:sz w:val="18"/>
        </w:rPr>
        <w:t>- tetovací služby</w:t>
      </w:r>
    </w:p>
    <w:p w:rsidR="00203A72" w:rsidRPr="00203A72" w:rsidRDefault="00203A72" w:rsidP="00203A72">
      <w:pPr>
        <w:keepNext/>
        <w:spacing w:after="0" w:line="240" w:lineRule="auto"/>
        <w:ind w:left="964" w:hanging="113"/>
        <w:rPr>
          <w:rFonts w:cs="Arial"/>
          <w:sz w:val="18"/>
        </w:rPr>
      </w:pPr>
      <w:r w:rsidRPr="00203A72">
        <w:rPr>
          <w:rFonts w:cs="Arial"/>
          <w:sz w:val="18"/>
        </w:rPr>
        <w:t>- piercingové služby</w:t>
      </w:r>
    </w:p>
    <w:p w:rsidR="00203A72" w:rsidRPr="00203A72" w:rsidRDefault="00203A72" w:rsidP="00203A72">
      <w:pPr>
        <w:keepNext/>
        <w:spacing w:after="0" w:line="240" w:lineRule="auto"/>
        <w:ind w:left="964" w:hanging="113"/>
        <w:rPr>
          <w:rFonts w:cs="Arial"/>
          <w:sz w:val="18"/>
        </w:rPr>
      </w:pPr>
      <w:r w:rsidRPr="00203A72">
        <w:rPr>
          <w:rFonts w:cs="Arial"/>
          <w:sz w:val="18"/>
        </w:rPr>
        <w:lastRenderedPageBreak/>
        <w:t>- služby nosi</w:t>
      </w:r>
      <w:r w:rsidR="00DD0F74">
        <w:rPr>
          <w:rFonts w:cs="Arial"/>
          <w:sz w:val="18"/>
        </w:rPr>
        <w:t>čů zavazadel, čističů bot</w:t>
      </w:r>
      <w:r w:rsidRPr="00203A72">
        <w:rPr>
          <w:rFonts w:cs="Arial"/>
          <w:sz w:val="18"/>
        </w:rPr>
        <w:t xml:space="preserve">, </w:t>
      </w:r>
      <w:r w:rsidR="00DD0F74">
        <w:rPr>
          <w:rFonts w:cs="Arial"/>
          <w:sz w:val="18"/>
        </w:rPr>
        <w:t>parkování automobilů</w:t>
      </w:r>
    </w:p>
    <w:p w:rsidR="00203A72" w:rsidRPr="00203A72" w:rsidRDefault="00203A72" w:rsidP="00203A72">
      <w:pPr>
        <w:keepNext/>
        <w:spacing w:after="0" w:line="240" w:lineRule="auto"/>
        <w:ind w:left="964" w:hanging="113"/>
        <w:rPr>
          <w:rFonts w:cs="Arial"/>
          <w:sz w:val="18"/>
        </w:rPr>
      </w:pPr>
      <w:r w:rsidRPr="00203A72">
        <w:rPr>
          <w:rFonts w:cs="Arial"/>
          <w:sz w:val="18"/>
        </w:rPr>
        <w:t xml:space="preserve">- služby veřejných </w:t>
      </w:r>
      <w:r w:rsidR="00C66644">
        <w:rPr>
          <w:rFonts w:cs="Arial"/>
          <w:sz w:val="18"/>
        </w:rPr>
        <w:t>toalet</w:t>
      </w:r>
      <w:r w:rsidR="00DA62E1">
        <w:rPr>
          <w:rFonts w:cs="Arial"/>
          <w:sz w:val="18"/>
        </w:rPr>
        <w:t xml:space="preserve"> a umýváren</w:t>
      </w:r>
    </w:p>
    <w:p w:rsidR="00203A72" w:rsidRPr="00203A72" w:rsidRDefault="00203A72" w:rsidP="00203A72">
      <w:pPr>
        <w:keepNext/>
        <w:spacing w:after="0" w:line="240" w:lineRule="auto"/>
        <w:ind w:left="964" w:hanging="113"/>
        <w:rPr>
          <w:rFonts w:cs="Arial"/>
          <w:sz w:val="18"/>
        </w:rPr>
      </w:pPr>
      <w:r w:rsidRPr="00203A72">
        <w:rPr>
          <w:rFonts w:cs="Arial"/>
          <w:sz w:val="18"/>
        </w:rPr>
        <w:t>- jiné osobní služby j. n.</w:t>
      </w:r>
    </w:p>
    <w:p w:rsidR="00203A72" w:rsidRPr="00203A72" w:rsidRDefault="00203A72" w:rsidP="00203A72">
      <w:pPr>
        <w:keepNext/>
        <w:spacing w:after="0" w:line="240" w:lineRule="auto"/>
        <w:ind w:left="850"/>
        <w:rPr>
          <w:rFonts w:cs="Arial"/>
          <w:sz w:val="18"/>
        </w:rPr>
      </w:pPr>
    </w:p>
    <w:p w:rsidR="00203A72" w:rsidRPr="00203A72" w:rsidRDefault="00203A72" w:rsidP="00203A72">
      <w:pPr>
        <w:keepNext/>
        <w:spacing w:after="0" w:line="240" w:lineRule="auto"/>
        <w:ind w:left="850"/>
        <w:rPr>
          <w:rFonts w:cs="Arial"/>
          <w:sz w:val="18"/>
        </w:rPr>
      </w:pPr>
      <w:r w:rsidRPr="00203A72">
        <w:rPr>
          <w:rFonts w:cs="Arial"/>
          <w:sz w:val="18"/>
        </w:rPr>
        <w:t>N:</w:t>
      </w:r>
    </w:p>
    <w:p w:rsidR="00203A72" w:rsidRPr="00203A72" w:rsidRDefault="00203A72" w:rsidP="00203A72">
      <w:pPr>
        <w:keepNext/>
        <w:spacing w:after="0" w:line="240" w:lineRule="auto"/>
        <w:ind w:left="964" w:hanging="113"/>
        <w:rPr>
          <w:rFonts w:cs="Arial"/>
          <w:sz w:val="18"/>
        </w:rPr>
      </w:pPr>
      <w:r w:rsidRPr="00203A72">
        <w:rPr>
          <w:rFonts w:cs="Arial"/>
          <w:sz w:val="18"/>
        </w:rPr>
        <w:t>- služby parkovišť (52.21.24)</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40" w:name="_Toc486320899"/>
      <w:bookmarkStart w:id="41" w:name="_Toc498940665"/>
      <w:r w:rsidRPr="00203A72">
        <w:rPr>
          <w:rFonts w:cs="Arial"/>
          <w:b/>
          <w:bCs/>
          <w:iCs/>
          <w:sz w:val="32"/>
          <w:szCs w:val="28"/>
        </w:rPr>
        <w:lastRenderedPageBreak/>
        <w:t>SEKCE T</w:t>
      </w:r>
      <w:r w:rsidRPr="00203A72">
        <w:rPr>
          <w:rFonts w:cs="Arial"/>
          <w:b/>
          <w:bCs/>
          <w:iCs/>
          <w:sz w:val="32"/>
          <w:szCs w:val="28"/>
        </w:rPr>
        <w:tab/>
        <w:t>–</w:t>
      </w:r>
      <w:r w:rsidRPr="00203A72">
        <w:rPr>
          <w:rFonts w:cs="Arial"/>
          <w:b/>
          <w:bCs/>
          <w:iCs/>
          <w:sz w:val="32"/>
          <w:szCs w:val="28"/>
        </w:rPr>
        <w:tab/>
        <w:t>SLUŽBY DOMÁCNOSTÍ JAKO ZAMĚSTNAVATELŮ; VÝROBKY A SLUŽBY BLÍŽE NEURČENÉ, PRODUKOVANÉ DOMÁCNOSTMI PRO VLASTNÍ POTŘEBU</w:t>
      </w:r>
      <w:bookmarkEnd w:id="40"/>
      <w:bookmarkEnd w:id="41"/>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97 Služby domácností jako zaměstnavatelů domácího personálu</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97.0 Služby domácností jako zaměstnavatelů domácího personálu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97.00 Služby domácností jako zaměstnavatelů domácího personálu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97.00.1 Služby domácností jako zaměstnavatelů domácího personálu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97.00.11 Služby domácností jako zaměstnavatelů domácího personálu poskytujícího služby péče o děti</w:t>
      </w:r>
    </w:p>
    <w:p w:rsidR="00203A72" w:rsidRPr="00203A72" w:rsidRDefault="00203A72" w:rsidP="00203A72">
      <w:pPr>
        <w:keepNext/>
        <w:spacing w:after="0" w:line="240" w:lineRule="auto"/>
        <w:ind w:left="850"/>
        <w:rPr>
          <w:rFonts w:cs="Arial"/>
          <w:sz w:val="18"/>
        </w:rPr>
      </w:pPr>
      <w:r w:rsidRPr="00203A72">
        <w:rPr>
          <w:rFonts w:cs="Arial"/>
          <w:sz w:val="18"/>
        </w:rPr>
        <w:t>Z:</w:t>
      </w:r>
    </w:p>
    <w:p w:rsidR="004C4395" w:rsidRPr="00203A72" w:rsidRDefault="004C4395" w:rsidP="00203A72">
      <w:pPr>
        <w:keepNext/>
        <w:spacing w:after="0" w:line="240" w:lineRule="auto"/>
        <w:ind w:left="964" w:hanging="113"/>
        <w:rPr>
          <w:rFonts w:cs="Arial"/>
          <w:sz w:val="18"/>
        </w:rPr>
      </w:pPr>
      <w:r>
        <w:rPr>
          <w:rFonts w:cs="Arial"/>
          <w:sz w:val="18"/>
        </w:rPr>
        <w:t xml:space="preserve">- služby domácností jako zaměstnavatelů osob na hlídání dětí, služby chův a podobných pracovníků </w:t>
      </w:r>
      <w:r w:rsidRPr="00203A72">
        <w:rPr>
          <w:rFonts w:cs="Arial"/>
          <w:sz w:val="18"/>
        </w:rPr>
        <w:t>pečujících o děti</w:t>
      </w:r>
      <w:r>
        <w:rPr>
          <w:rFonts w:cs="Arial"/>
          <w:sz w:val="18"/>
        </w:rPr>
        <w:t xml:space="preserve"> </w:t>
      </w:r>
    </w:p>
    <w:p w:rsidR="00203A72" w:rsidRPr="00203A72" w:rsidRDefault="00203A72" w:rsidP="00203A72">
      <w:pPr>
        <w:keepNext/>
        <w:spacing w:after="0" w:line="240" w:lineRule="auto"/>
        <w:ind w:left="964" w:hanging="113"/>
        <w:rPr>
          <w:rFonts w:cs="Arial"/>
          <w:sz w:val="18"/>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97.00.12 Služby domácností jako zaměstnavatelů domácího personálu poskytujícího asistenční služby pro seniory, bez lékařské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93" w:hanging="142"/>
        <w:rPr>
          <w:rFonts w:cs="Arial"/>
          <w:sz w:val="18"/>
        </w:rPr>
      </w:pPr>
      <w:r w:rsidRPr="00203A72">
        <w:rPr>
          <w:rFonts w:cs="Arial"/>
          <w:sz w:val="18"/>
        </w:rPr>
        <w:t xml:space="preserve">- služby </w:t>
      </w:r>
      <w:r w:rsidR="004C4395">
        <w:rPr>
          <w:rFonts w:cs="Arial"/>
          <w:sz w:val="18"/>
        </w:rPr>
        <w:t>domácností jako zaměstnavatelů</w:t>
      </w:r>
      <w:r w:rsidRPr="00203A72">
        <w:rPr>
          <w:rFonts w:cs="Arial"/>
          <w:sz w:val="18"/>
        </w:rPr>
        <w:t xml:space="preserve"> personálu</w:t>
      </w:r>
      <w:r w:rsidR="00884E96">
        <w:rPr>
          <w:rFonts w:cs="Arial"/>
          <w:sz w:val="18"/>
        </w:rPr>
        <w:t>,</w:t>
      </w:r>
      <w:r w:rsidRPr="00203A72">
        <w:rPr>
          <w:rFonts w:cs="Arial"/>
          <w:sz w:val="18"/>
        </w:rPr>
        <w:t xml:space="preserve"> poskytujícího každodenní asistenční služby seniorům žijícím doma a závislým na pomoci, jako </w:t>
      </w:r>
      <w:r w:rsidR="004C4395">
        <w:rPr>
          <w:rFonts w:cs="Arial"/>
          <w:sz w:val="18"/>
        </w:rPr>
        <w:t xml:space="preserve">jsou </w:t>
      </w:r>
      <w:r w:rsidRPr="00203A72">
        <w:rPr>
          <w:rFonts w:cs="Arial"/>
          <w:sz w:val="18"/>
        </w:rPr>
        <w:t>např.:</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mytí a oblékání, jedení, </w:t>
      </w:r>
      <w:r w:rsidR="00027AF8">
        <w:rPr>
          <w:rFonts w:cs="Arial"/>
          <w:sz w:val="18"/>
        </w:rPr>
        <w:t xml:space="preserve">služby související s </w:t>
      </w:r>
      <w:r w:rsidRPr="00203A72">
        <w:rPr>
          <w:rFonts w:cs="Arial"/>
          <w:sz w:val="18"/>
        </w:rPr>
        <w:t>administrativní</w:t>
      </w:r>
      <w:r w:rsidR="00027AF8">
        <w:rPr>
          <w:rFonts w:cs="Arial"/>
          <w:sz w:val="18"/>
        </w:rPr>
        <w:t>mi povinnostmi</w:t>
      </w:r>
      <w:r w:rsidRPr="00203A72">
        <w:rPr>
          <w:rFonts w:cs="Arial"/>
          <w:sz w:val="18"/>
        </w:rPr>
        <w:t>, duševní</w:t>
      </w:r>
      <w:r w:rsidR="00027AF8">
        <w:rPr>
          <w:rFonts w:cs="Arial"/>
          <w:sz w:val="18"/>
        </w:rPr>
        <w:t>m</w:t>
      </w:r>
      <w:r w:rsidRPr="00203A72">
        <w:rPr>
          <w:rFonts w:cs="Arial"/>
          <w:sz w:val="18"/>
        </w:rPr>
        <w:t xml:space="preserve"> a společenský</w:t>
      </w:r>
      <w:r w:rsidR="00027AF8">
        <w:rPr>
          <w:rFonts w:cs="Arial"/>
          <w:sz w:val="18"/>
        </w:rPr>
        <w:t>m</w:t>
      </w:r>
      <w:r w:rsidRPr="00203A72">
        <w:rPr>
          <w:rFonts w:cs="Arial"/>
          <w:sz w:val="18"/>
        </w:rPr>
        <w:t xml:space="preserve"> život</w:t>
      </w:r>
      <w:r w:rsidR="00027AF8">
        <w:rPr>
          <w:rFonts w:cs="Arial"/>
          <w:sz w:val="18"/>
        </w:rPr>
        <w:t>em</w:t>
      </w:r>
    </w:p>
    <w:p w:rsidR="00203A72" w:rsidRPr="00203A72" w:rsidRDefault="00203A72" w:rsidP="00203A72">
      <w:pPr>
        <w:keepNext/>
        <w:spacing w:after="0" w:line="240" w:lineRule="auto"/>
        <w:ind w:left="1247" w:hanging="113"/>
        <w:rPr>
          <w:rFonts w:cs="Arial"/>
          <w:sz w:val="18"/>
        </w:rPr>
      </w:pPr>
      <w:r w:rsidRPr="00203A72">
        <w:rPr>
          <w:rFonts w:cs="Arial"/>
          <w:sz w:val="18"/>
        </w:rPr>
        <w:t>• nakupování a příprava pokrmů</w:t>
      </w:r>
    </w:p>
    <w:p w:rsidR="00203A72" w:rsidRPr="00203A72" w:rsidRDefault="00203A72" w:rsidP="00203A72">
      <w:pPr>
        <w:keepNext/>
        <w:spacing w:after="0" w:line="240" w:lineRule="auto"/>
        <w:ind w:left="1247" w:hanging="113"/>
        <w:rPr>
          <w:rFonts w:cs="Arial"/>
          <w:sz w:val="18"/>
        </w:rPr>
      </w:pPr>
      <w:r w:rsidRPr="00203A72">
        <w:rPr>
          <w:rFonts w:cs="Arial"/>
          <w:sz w:val="18"/>
        </w:rPr>
        <w:t>• ošetřování v domácím prostředí bez lékařské péče a výpomoc související s pohybem</w:t>
      </w:r>
    </w:p>
    <w:p w:rsidR="00203A72" w:rsidRPr="00203A72" w:rsidRDefault="00203A72" w:rsidP="00203A72">
      <w:pPr>
        <w:keepNext/>
        <w:spacing w:after="0" w:line="240" w:lineRule="auto"/>
        <w:ind w:left="1247" w:hanging="113"/>
        <w:rPr>
          <w:rFonts w:cs="Arial"/>
          <w:sz w:val="18"/>
        </w:rPr>
      </w:pPr>
      <w:r w:rsidRPr="00203A72">
        <w:rPr>
          <w:rFonts w:cs="Arial"/>
          <w:sz w:val="18"/>
        </w:rPr>
        <w:t>• ostatní asistenční služby (domácí práce, praní a žehlení atd.)</w:t>
      </w:r>
    </w:p>
    <w:p w:rsidR="00203A72" w:rsidRPr="00203A72" w:rsidRDefault="00203A72" w:rsidP="00203A72">
      <w:pPr>
        <w:keepNext/>
        <w:spacing w:after="0" w:line="240" w:lineRule="auto"/>
        <w:ind w:left="850"/>
        <w:jc w:val="both"/>
        <w:rPr>
          <w:rFonts w:cs="Arial"/>
          <w:sz w:val="18"/>
          <w:highlight w:val="green"/>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97.00.13 Služby domácností jako zaměstnavatelů domácího personálu poskytujícího asistenční služby pro dospělé osoby se zdravotním postižením, bez lékařské péče</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93" w:hanging="142"/>
        <w:rPr>
          <w:rFonts w:cs="Arial"/>
          <w:sz w:val="18"/>
        </w:rPr>
      </w:pPr>
      <w:r w:rsidRPr="00203A72">
        <w:rPr>
          <w:rFonts w:cs="Arial"/>
          <w:sz w:val="18"/>
        </w:rPr>
        <w:t xml:space="preserve">- služby </w:t>
      </w:r>
      <w:r w:rsidR="00027AF8">
        <w:rPr>
          <w:rFonts w:cs="Arial"/>
          <w:sz w:val="18"/>
        </w:rPr>
        <w:t>domácností jako zaměstnavatelů</w:t>
      </w:r>
      <w:r w:rsidRPr="00203A72">
        <w:rPr>
          <w:rFonts w:cs="Arial"/>
          <w:sz w:val="18"/>
        </w:rPr>
        <w:t xml:space="preserve"> personálu</w:t>
      </w:r>
      <w:r w:rsidR="00884E96">
        <w:rPr>
          <w:rFonts w:cs="Arial"/>
          <w:sz w:val="18"/>
        </w:rPr>
        <w:t>,</w:t>
      </w:r>
      <w:r w:rsidRPr="00203A72">
        <w:rPr>
          <w:rFonts w:cs="Arial"/>
          <w:sz w:val="18"/>
        </w:rPr>
        <w:t xml:space="preserve"> poskytujícího každodenní asistenční služby dospělým osobám se zdravotním postižením žijícím doma, jako </w:t>
      </w:r>
      <w:r w:rsidR="00027AF8">
        <w:rPr>
          <w:rFonts w:cs="Arial"/>
          <w:sz w:val="18"/>
        </w:rPr>
        <w:t xml:space="preserve">jsou </w:t>
      </w:r>
      <w:r w:rsidRPr="00203A72">
        <w:rPr>
          <w:rFonts w:cs="Arial"/>
          <w:sz w:val="18"/>
        </w:rPr>
        <w:t>např.:</w:t>
      </w:r>
    </w:p>
    <w:p w:rsidR="00203A72" w:rsidRPr="00203A72" w:rsidRDefault="00203A72" w:rsidP="00203A72">
      <w:pPr>
        <w:keepNext/>
        <w:spacing w:after="0" w:line="240" w:lineRule="auto"/>
        <w:ind w:left="1247" w:hanging="113"/>
        <w:rPr>
          <w:rFonts w:cs="Arial"/>
          <w:sz w:val="18"/>
        </w:rPr>
      </w:pPr>
      <w:r w:rsidRPr="00203A72">
        <w:rPr>
          <w:rFonts w:cs="Arial"/>
          <w:sz w:val="18"/>
        </w:rPr>
        <w:t xml:space="preserve">• </w:t>
      </w:r>
      <w:r w:rsidR="00027AF8" w:rsidRPr="00203A72">
        <w:rPr>
          <w:rFonts w:cs="Arial"/>
          <w:sz w:val="18"/>
        </w:rPr>
        <w:t xml:space="preserve">mytí a oblékání, jedení, </w:t>
      </w:r>
      <w:r w:rsidR="00027AF8">
        <w:rPr>
          <w:rFonts w:cs="Arial"/>
          <w:sz w:val="18"/>
        </w:rPr>
        <w:t xml:space="preserve">služby související s </w:t>
      </w:r>
      <w:r w:rsidR="00027AF8" w:rsidRPr="00203A72">
        <w:rPr>
          <w:rFonts w:cs="Arial"/>
          <w:sz w:val="18"/>
        </w:rPr>
        <w:t>administrativní</w:t>
      </w:r>
      <w:r w:rsidR="00027AF8">
        <w:rPr>
          <w:rFonts w:cs="Arial"/>
          <w:sz w:val="18"/>
        </w:rPr>
        <w:t>mi povinnostmi</w:t>
      </w:r>
      <w:r w:rsidR="00027AF8" w:rsidRPr="00203A72">
        <w:rPr>
          <w:rFonts w:cs="Arial"/>
          <w:sz w:val="18"/>
        </w:rPr>
        <w:t>, duševní</w:t>
      </w:r>
      <w:r w:rsidR="00027AF8">
        <w:rPr>
          <w:rFonts w:cs="Arial"/>
          <w:sz w:val="18"/>
        </w:rPr>
        <w:t>m</w:t>
      </w:r>
      <w:r w:rsidR="00027AF8" w:rsidRPr="00203A72">
        <w:rPr>
          <w:rFonts w:cs="Arial"/>
          <w:sz w:val="18"/>
        </w:rPr>
        <w:t xml:space="preserve"> a společenský</w:t>
      </w:r>
      <w:r w:rsidR="00027AF8">
        <w:rPr>
          <w:rFonts w:cs="Arial"/>
          <w:sz w:val="18"/>
        </w:rPr>
        <w:t>m</w:t>
      </w:r>
      <w:r w:rsidR="00027AF8" w:rsidRPr="00203A72">
        <w:rPr>
          <w:rFonts w:cs="Arial"/>
          <w:sz w:val="18"/>
        </w:rPr>
        <w:t xml:space="preserve"> život</w:t>
      </w:r>
      <w:r w:rsidR="00027AF8">
        <w:rPr>
          <w:rFonts w:cs="Arial"/>
          <w:sz w:val="18"/>
        </w:rPr>
        <w:t>em</w:t>
      </w:r>
    </w:p>
    <w:p w:rsidR="00203A72" w:rsidRPr="00203A72" w:rsidRDefault="00203A72" w:rsidP="00203A72">
      <w:pPr>
        <w:keepNext/>
        <w:spacing w:after="0" w:line="240" w:lineRule="auto"/>
        <w:ind w:left="1247" w:hanging="113"/>
        <w:rPr>
          <w:rFonts w:cs="Arial"/>
          <w:sz w:val="18"/>
        </w:rPr>
      </w:pPr>
      <w:r w:rsidRPr="00203A72">
        <w:rPr>
          <w:rFonts w:cs="Arial"/>
          <w:sz w:val="18"/>
        </w:rPr>
        <w:t>• nakupování a příprava pokrmů</w:t>
      </w:r>
    </w:p>
    <w:p w:rsidR="00203A72" w:rsidRPr="00203A72" w:rsidRDefault="00203A72" w:rsidP="00203A72">
      <w:pPr>
        <w:keepNext/>
        <w:spacing w:after="0" w:line="240" w:lineRule="auto"/>
        <w:ind w:left="1247" w:hanging="113"/>
        <w:rPr>
          <w:rFonts w:cs="Arial"/>
          <w:sz w:val="18"/>
        </w:rPr>
      </w:pPr>
      <w:r w:rsidRPr="00203A72">
        <w:rPr>
          <w:rFonts w:cs="Arial"/>
          <w:sz w:val="18"/>
        </w:rPr>
        <w:t>• ošetřování v domácím prostředí bez lékařské péče a výpomoc související s pohybem</w:t>
      </w:r>
    </w:p>
    <w:p w:rsidR="00203A72" w:rsidRPr="00203A72" w:rsidRDefault="00203A72" w:rsidP="00203A72">
      <w:pPr>
        <w:keepNext/>
        <w:spacing w:after="0" w:line="240" w:lineRule="auto"/>
        <w:ind w:left="1247" w:hanging="113"/>
        <w:rPr>
          <w:rFonts w:cs="Arial"/>
          <w:sz w:val="18"/>
        </w:rPr>
      </w:pPr>
      <w:r w:rsidRPr="00203A72">
        <w:rPr>
          <w:rFonts w:cs="Arial"/>
          <w:sz w:val="18"/>
        </w:rPr>
        <w:t>• ostatní asistenční služby (domácí práce, praní a žehlení atd.)</w:t>
      </w:r>
    </w:p>
    <w:p w:rsidR="00203A72" w:rsidRPr="00203A72" w:rsidRDefault="00203A72" w:rsidP="00203A72">
      <w:pPr>
        <w:keepNext/>
        <w:spacing w:after="0" w:line="240" w:lineRule="auto"/>
        <w:ind w:left="993" w:hanging="142"/>
        <w:jc w:val="both"/>
        <w:rPr>
          <w:rFonts w:cs="Arial"/>
          <w:sz w:val="18"/>
          <w:highlight w:val="green"/>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97.00.14 Služby domácností jako zaměstnavatelů domácího personálu poskytujícího každodenní služby v oblasti bydlení a domácnosti</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93" w:hanging="142"/>
        <w:rPr>
          <w:rFonts w:cs="Arial"/>
          <w:sz w:val="18"/>
        </w:rPr>
      </w:pPr>
      <w:r w:rsidRPr="00203A72">
        <w:rPr>
          <w:rFonts w:cs="Arial"/>
          <w:sz w:val="18"/>
        </w:rPr>
        <w:t xml:space="preserve">- služby </w:t>
      </w:r>
      <w:r w:rsidR="00884E96">
        <w:rPr>
          <w:rFonts w:cs="Arial"/>
          <w:sz w:val="18"/>
        </w:rPr>
        <w:t>domácností jako zaměstnavatelů</w:t>
      </w:r>
      <w:r w:rsidRPr="00203A72">
        <w:rPr>
          <w:rFonts w:cs="Arial"/>
          <w:sz w:val="18"/>
        </w:rPr>
        <w:t xml:space="preserve"> personálu</w:t>
      </w:r>
      <w:r w:rsidR="00884E96">
        <w:rPr>
          <w:rFonts w:cs="Arial"/>
          <w:sz w:val="18"/>
        </w:rPr>
        <w:t>,</w:t>
      </w:r>
      <w:r w:rsidRPr="00203A72">
        <w:rPr>
          <w:rFonts w:cs="Arial"/>
          <w:sz w:val="18"/>
        </w:rPr>
        <w:t xml:space="preserve"> poskytujícího široký rozsah každodenních asistenčních služeb, jako </w:t>
      </w:r>
      <w:r w:rsidR="00884E96">
        <w:rPr>
          <w:rFonts w:cs="Arial"/>
          <w:sz w:val="18"/>
        </w:rPr>
        <w:t xml:space="preserve">jsou </w:t>
      </w:r>
      <w:r w:rsidRPr="00203A72">
        <w:rPr>
          <w:rFonts w:cs="Arial"/>
          <w:sz w:val="18"/>
        </w:rPr>
        <w:t>např.:</w:t>
      </w:r>
    </w:p>
    <w:p w:rsidR="00203A72" w:rsidRPr="00203A72" w:rsidRDefault="00884E96" w:rsidP="00203A72">
      <w:pPr>
        <w:keepNext/>
        <w:spacing w:after="0" w:line="240" w:lineRule="auto"/>
        <w:ind w:left="1247" w:hanging="113"/>
        <w:rPr>
          <w:rFonts w:cs="Arial"/>
          <w:sz w:val="18"/>
        </w:rPr>
      </w:pPr>
      <w:r>
        <w:rPr>
          <w:rFonts w:cs="Arial"/>
          <w:sz w:val="18"/>
        </w:rPr>
        <w:t>• domácí a údržbářské</w:t>
      </w:r>
      <w:r w:rsidR="00203A72" w:rsidRPr="00203A72">
        <w:rPr>
          <w:rFonts w:cs="Arial"/>
          <w:sz w:val="18"/>
        </w:rPr>
        <w:t xml:space="preserve"> práce vykonávané doma, péče o zahradu, hlídání domu či bytu, praní, uklízení a žehlení pro domácnosti vykonávané doma, nakupování a příprava p</w:t>
      </w:r>
      <w:r>
        <w:rPr>
          <w:rFonts w:cs="Arial"/>
          <w:sz w:val="18"/>
        </w:rPr>
        <w:t>okrmů, venčení, krmení a péče o </w:t>
      </w:r>
      <w:r w:rsidR="00203A72" w:rsidRPr="00203A72">
        <w:rPr>
          <w:rFonts w:cs="Arial"/>
          <w:sz w:val="18"/>
        </w:rPr>
        <w:t>domácí zvířata doma</w:t>
      </w:r>
    </w:p>
    <w:p w:rsidR="00203A72" w:rsidRPr="00203A72" w:rsidRDefault="00203A72" w:rsidP="00203A72">
      <w:pPr>
        <w:keepNext/>
        <w:spacing w:after="0" w:line="240" w:lineRule="auto"/>
        <w:ind w:left="993" w:hanging="143"/>
        <w:rPr>
          <w:rFonts w:cs="Arial"/>
          <w:sz w:val="18"/>
        </w:rPr>
      </w:pPr>
      <w:r w:rsidRPr="00203A72">
        <w:rPr>
          <w:rFonts w:cs="Arial"/>
          <w:sz w:val="18"/>
        </w:rPr>
        <w:t xml:space="preserve">- služby </w:t>
      </w:r>
      <w:r w:rsidR="00884E96">
        <w:rPr>
          <w:rFonts w:cs="Arial"/>
          <w:sz w:val="18"/>
        </w:rPr>
        <w:t>domácností jako zaměstnavatelů</w:t>
      </w:r>
      <w:r w:rsidRPr="00203A72">
        <w:rPr>
          <w:rFonts w:cs="Arial"/>
          <w:sz w:val="18"/>
        </w:rPr>
        <w:t xml:space="preserve"> personá</w:t>
      </w:r>
      <w:r w:rsidR="00884E96">
        <w:rPr>
          <w:rFonts w:cs="Arial"/>
          <w:sz w:val="18"/>
        </w:rPr>
        <w:t>lu, poskytujícího specializované</w:t>
      </w:r>
      <w:r w:rsidRPr="00203A72">
        <w:rPr>
          <w:rFonts w:cs="Arial"/>
          <w:sz w:val="18"/>
        </w:rPr>
        <w:t xml:space="preserve"> nikoli každodenní asistenční služby, jako </w:t>
      </w:r>
      <w:r w:rsidR="00884E96">
        <w:rPr>
          <w:rFonts w:cs="Arial"/>
          <w:sz w:val="18"/>
        </w:rPr>
        <w:t xml:space="preserve">jsou </w:t>
      </w:r>
      <w:r w:rsidRPr="00203A72">
        <w:rPr>
          <w:rFonts w:cs="Arial"/>
          <w:sz w:val="18"/>
        </w:rPr>
        <w:t>např.:</w:t>
      </w:r>
    </w:p>
    <w:p w:rsidR="00203A72" w:rsidRPr="00203A72" w:rsidRDefault="00203A72" w:rsidP="00203A72">
      <w:pPr>
        <w:keepNext/>
        <w:spacing w:after="0" w:line="240" w:lineRule="auto"/>
        <w:ind w:left="1247" w:hanging="113"/>
        <w:rPr>
          <w:rFonts w:cs="Arial"/>
          <w:sz w:val="18"/>
        </w:rPr>
      </w:pPr>
      <w:r w:rsidRPr="00203A72">
        <w:rPr>
          <w:rFonts w:cs="Arial"/>
          <w:sz w:val="18"/>
        </w:rPr>
        <w:t>• technická podpor</w:t>
      </w:r>
      <w:r w:rsidR="00884E96">
        <w:rPr>
          <w:rFonts w:cs="Arial"/>
          <w:sz w:val="18"/>
        </w:rPr>
        <w:t>a a servis IT, podpůrné domácí</w:t>
      </w:r>
      <w:r w:rsidRPr="00203A72">
        <w:rPr>
          <w:rFonts w:cs="Arial"/>
          <w:sz w:val="18"/>
        </w:rPr>
        <w:t xml:space="preserve"> vzdělávání, kadeřnické, kosmetické a podobné služby poskytované doma</w:t>
      </w:r>
    </w:p>
    <w:p w:rsidR="00203A72" w:rsidRPr="00203A72" w:rsidRDefault="00203A72" w:rsidP="00203A72">
      <w:pPr>
        <w:keepNext/>
        <w:spacing w:after="0" w:line="240" w:lineRule="auto"/>
        <w:ind w:left="993" w:hanging="143"/>
        <w:jc w:val="both"/>
        <w:rPr>
          <w:rFonts w:cs="Arial"/>
          <w:sz w:val="18"/>
          <w:highlight w:val="green"/>
        </w:rPr>
      </w:pP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97.00.19 Ostatní služby domácností jako zaměstnavatelů domácího personálu</w:t>
      </w:r>
    </w:p>
    <w:p w:rsidR="00203A72" w:rsidRPr="00203A72" w:rsidRDefault="00203A72" w:rsidP="00203A72">
      <w:pPr>
        <w:keepNext/>
        <w:spacing w:after="0" w:line="240" w:lineRule="auto"/>
        <w:ind w:left="850"/>
        <w:rPr>
          <w:rFonts w:cs="Arial"/>
          <w:sz w:val="18"/>
        </w:rPr>
      </w:pPr>
      <w:r w:rsidRPr="00203A72">
        <w:rPr>
          <w:rFonts w:cs="Arial"/>
          <w:sz w:val="18"/>
        </w:rPr>
        <w:t>Z:</w:t>
      </w:r>
    </w:p>
    <w:p w:rsidR="00203A72" w:rsidRPr="00203A72" w:rsidRDefault="00203A72" w:rsidP="00203A72">
      <w:pPr>
        <w:keepNext/>
        <w:spacing w:after="0" w:line="240" w:lineRule="auto"/>
        <w:ind w:left="993" w:hanging="143"/>
        <w:rPr>
          <w:rFonts w:cs="Arial"/>
          <w:sz w:val="18"/>
        </w:rPr>
      </w:pPr>
      <w:r w:rsidRPr="00203A72">
        <w:rPr>
          <w:rFonts w:cs="Arial"/>
          <w:sz w:val="18"/>
        </w:rPr>
        <w:t xml:space="preserve">- služby </w:t>
      </w:r>
      <w:r w:rsidR="00884E96">
        <w:rPr>
          <w:rFonts w:cs="Arial"/>
          <w:sz w:val="18"/>
        </w:rPr>
        <w:t>domácností jako zaměstnavatelů</w:t>
      </w:r>
      <w:r w:rsidRPr="00203A72">
        <w:rPr>
          <w:rFonts w:cs="Arial"/>
          <w:sz w:val="18"/>
        </w:rPr>
        <w:t xml:space="preserve"> specializovaného domácího personálu, jako jsou kuchaři, číšníci, pokojské, majordomové, pradleny, zahradníci, vrátní, pečovatelé o koně, řidiči, správci domu, vychovatelé, sekretáři, privátní posádky (lodní, letadlové) apod.</w:t>
      </w:r>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br w:type="column"/>
      </w:r>
      <w:r w:rsidRPr="00203A72">
        <w:rPr>
          <w:rFonts w:cs="Arial"/>
          <w:b/>
          <w:bCs/>
          <w:i/>
          <w:sz w:val="28"/>
          <w:szCs w:val="26"/>
        </w:rPr>
        <w:lastRenderedPageBreak/>
        <w:t>98 Výrobky a služby blíže neurčené, produkované domácnostmi pro vlastní potřebu</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98.1 Výrobky blíže neurčené, produkované domácnostmi pro vlastní potřebu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98.10 Výrobky blíže neurčené, produkované domácnostmi pro vlastní potřebu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98.10.1 Výrobky blíže neurčené, produkované domácnostmi pro vlastní potřebu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98.10.10 Výrobky blíže neurčené, produkované domácnostmi pro vlastní potřebu</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98.2 Služby blíže neurčené, produkované domácnostmi pro vlastní potřebu</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98.20 Služby blíže neurčené, produkované domácnostmi pro vlastní potřebu</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98.20.1 Služby blíže neurčené, produkované domácnostmi pro vlastní potřebu</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98.20.10 Služby blíže neurčené, produkované domácnostmi pro vlastní potřebu</w:t>
      </w:r>
    </w:p>
    <w:p w:rsidR="00203A72" w:rsidRPr="00203A72" w:rsidRDefault="00203A72" w:rsidP="00203A72">
      <w:pPr>
        <w:keepNext/>
        <w:spacing w:after="0" w:line="240" w:lineRule="auto"/>
        <w:ind w:left="850"/>
        <w:jc w:val="both"/>
        <w:rPr>
          <w:rFonts w:cs="Arial"/>
          <w:sz w:val="18"/>
        </w:rPr>
      </w:pPr>
    </w:p>
    <w:p w:rsidR="00203A72" w:rsidRPr="00203A72" w:rsidRDefault="00203A72" w:rsidP="00203A72">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42" w:name="_Toc486320900"/>
      <w:bookmarkStart w:id="43" w:name="_Toc498940666"/>
      <w:r w:rsidRPr="00203A72">
        <w:rPr>
          <w:rFonts w:cs="Arial"/>
          <w:b/>
          <w:bCs/>
          <w:iCs/>
          <w:sz w:val="32"/>
          <w:szCs w:val="28"/>
        </w:rPr>
        <w:lastRenderedPageBreak/>
        <w:t>SEKCE U</w:t>
      </w:r>
      <w:r w:rsidRPr="00203A72">
        <w:rPr>
          <w:rFonts w:cs="Arial"/>
          <w:b/>
          <w:bCs/>
          <w:iCs/>
          <w:sz w:val="32"/>
          <w:szCs w:val="28"/>
        </w:rPr>
        <w:tab/>
        <w:t>–</w:t>
      </w:r>
      <w:r w:rsidRPr="00203A72">
        <w:rPr>
          <w:rFonts w:cs="Arial"/>
          <w:b/>
          <w:bCs/>
          <w:iCs/>
          <w:sz w:val="32"/>
          <w:szCs w:val="28"/>
        </w:rPr>
        <w:tab/>
        <w:t>SLUŽBY EXTERITORIÁLNÍCH ORGANIZACÍ A INSTITUCÍ</w:t>
      </w:r>
      <w:bookmarkEnd w:id="42"/>
      <w:bookmarkEnd w:id="43"/>
    </w:p>
    <w:p w:rsidR="00203A72" w:rsidRPr="00203A72" w:rsidRDefault="00203A72" w:rsidP="00203A72">
      <w:pPr>
        <w:keepNext/>
        <w:spacing w:after="200" w:line="240" w:lineRule="auto"/>
        <w:ind w:left="425" w:hanging="425"/>
        <w:outlineLvl w:val="2"/>
        <w:rPr>
          <w:rFonts w:cs="Arial"/>
          <w:b/>
          <w:bCs/>
          <w:i/>
          <w:sz w:val="28"/>
          <w:szCs w:val="26"/>
        </w:rPr>
      </w:pPr>
      <w:r w:rsidRPr="00203A72">
        <w:rPr>
          <w:rFonts w:cs="Arial"/>
          <w:b/>
          <w:bCs/>
          <w:i/>
          <w:sz w:val="28"/>
          <w:szCs w:val="26"/>
        </w:rPr>
        <w:t>99 Služby exteritoriálních organizací a institucí</w:t>
      </w:r>
    </w:p>
    <w:p w:rsidR="00203A72" w:rsidRPr="00203A72" w:rsidRDefault="00203A72" w:rsidP="00203A72">
      <w:pPr>
        <w:keepNext/>
        <w:spacing w:before="240" w:after="300" w:line="240" w:lineRule="auto"/>
        <w:ind w:left="539" w:hanging="539"/>
        <w:outlineLvl w:val="3"/>
        <w:rPr>
          <w:rFonts w:cs="Arial"/>
          <w:b/>
          <w:bCs/>
          <w:sz w:val="24"/>
          <w:szCs w:val="28"/>
        </w:rPr>
      </w:pPr>
      <w:r w:rsidRPr="00203A72">
        <w:rPr>
          <w:rFonts w:cs="Arial"/>
          <w:b/>
          <w:bCs/>
          <w:sz w:val="24"/>
          <w:szCs w:val="28"/>
        </w:rPr>
        <w:t>99.0 Služby exteritoriálních organizací a institucí</w:t>
      </w:r>
    </w:p>
    <w:p w:rsidR="00203A72" w:rsidRPr="00203A72" w:rsidRDefault="00203A72" w:rsidP="00203A72">
      <w:pPr>
        <w:keepNext/>
        <w:spacing w:before="120" w:after="300" w:line="240" w:lineRule="auto"/>
        <w:ind w:left="624" w:hanging="624"/>
        <w:outlineLvl w:val="4"/>
        <w:rPr>
          <w:rFonts w:cs="Arial"/>
          <w:b/>
          <w:bCs/>
          <w:iCs/>
          <w:sz w:val="22"/>
          <w:szCs w:val="26"/>
        </w:rPr>
      </w:pPr>
      <w:r w:rsidRPr="00203A72">
        <w:rPr>
          <w:rFonts w:cs="Arial"/>
          <w:b/>
          <w:bCs/>
          <w:iCs/>
          <w:sz w:val="22"/>
          <w:szCs w:val="26"/>
        </w:rPr>
        <w:t>99.00 Služby exteritoriálních organizací a institucí</w:t>
      </w:r>
    </w:p>
    <w:p w:rsidR="00203A72" w:rsidRPr="00203A72" w:rsidRDefault="00203A72" w:rsidP="00203A72">
      <w:pPr>
        <w:keepNext/>
        <w:spacing w:after="120" w:line="240" w:lineRule="auto"/>
        <w:ind w:left="993" w:hanging="709"/>
        <w:outlineLvl w:val="5"/>
        <w:rPr>
          <w:rFonts w:cs="Arial"/>
          <w:b/>
          <w:bCs/>
          <w:szCs w:val="22"/>
        </w:rPr>
      </w:pPr>
      <w:r w:rsidRPr="00203A72">
        <w:rPr>
          <w:rFonts w:cs="Arial"/>
          <w:b/>
          <w:bCs/>
          <w:szCs w:val="22"/>
        </w:rPr>
        <w:t>99.00.1 Služby exteritoriálních organizací a institucí</w:t>
      </w:r>
    </w:p>
    <w:p w:rsidR="00203A72" w:rsidRPr="00203A72" w:rsidRDefault="00203A72" w:rsidP="00203A72">
      <w:pPr>
        <w:keepNext/>
        <w:spacing w:after="120" w:line="240" w:lineRule="auto"/>
        <w:ind w:left="1389" w:hanging="822"/>
        <w:outlineLvl w:val="6"/>
        <w:rPr>
          <w:rFonts w:cs="Arial"/>
          <w:b/>
          <w:sz w:val="18"/>
        </w:rPr>
      </w:pPr>
      <w:r w:rsidRPr="00203A72">
        <w:rPr>
          <w:rFonts w:cs="Arial"/>
          <w:b/>
          <w:sz w:val="18"/>
        </w:rPr>
        <w:t>99.00.10 Služby exteritoriálních organizací a institucí</w:t>
      </w:r>
    </w:p>
    <w:p w:rsidR="00203A72" w:rsidRPr="00203A72" w:rsidRDefault="00203A72" w:rsidP="00203A72">
      <w:pPr>
        <w:keepNext/>
        <w:spacing w:after="0" w:line="240" w:lineRule="auto"/>
        <w:ind w:left="850"/>
        <w:jc w:val="both"/>
        <w:rPr>
          <w:rFonts w:cs="Arial"/>
          <w:sz w:val="18"/>
        </w:rPr>
      </w:pPr>
      <w:r w:rsidRPr="00203A72">
        <w:rPr>
          <w:rFonts w:cs="Arial"/>
          <w:sz w:val="18"/>
        </w:rPr>
        <w:t>Z:</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Organizací spojených národů, jejími specializovanými agenturami, regionálními orgány atd., Evropskou unií, Organizací pro hospodářskou spolupráci a rozvoj, Světovou obchodní organizací, Světovou celní organizací, Organizací zemí produkujících a vyvážejících ropu a jinými mezinárodními orgány nebo exteritoriálními jednotkami</w:t>
      </w:r>
    </w:p>
    <w:p w:rsidR="00203A72" w:rsidRPr="00203A72" w:rsidRDefault="00203A72" w:rsidP="00203A72">
      <w:pPr>
        <w:keepNext/>
        <w:spacing w:after="0" w:line="240" w:lineRule="auto"/>
        <w:ind w:left="964" w:hanging="113"/>
        <w:rPr>
          <w:rFonts w:cs="Arial"/>
          <w:sz w:val="18"/>
        </w:rPr>
      </w:pPr>
      <w:r w:rsidRPr="00203A72">
        <w:rPr>
          <w:rFonts w:cs="Arial"/>
          <w:sz w:val="18"/>
        </w:rPr>
        <w:t>- služby poskytované velvyslanectvími a zastupitelstvími z jiných zemí</w:t>
      </w:r>
    </w:p>
    <w:p w:rsidR="00203A72" w:rsidRPr="00203A72" w:rsidRDefault="00203A72" w:rsidP="00203A72">
      <w:pPr>
        <w:keepNext/>
        <w:spacing w:after="0" w:line="240" w:lineRule="auto"/>
        <w:ind w:left="850"/>
        <w:jc w:val="both"/>
        <w:rPr>
          <w:rFonts w:cs="Arial"/>
          <w:sz w:val="18"/>
        </w:rPr>
      </w:pPr>
    </w:p>
    <w:p w:rsidR="00EA0557" w:rsidRDefault="00EA0557" w:rsidP="00EE7E46">
      <w:pPr>
        <w:keepNext/>
        <w:spacing w:before="240" w:after="300" w:line="240" w:lineRule="auto"/>
        <w:ind w:left="397" w:hanging="397"/>
        <w:jc w:val="center"/>
        <w:outlineLvl w:val="0"/>
        <w:rPr>
          <w:rFonts w:eastAsia="MS Gothic"/>
          <w:b/>
          <w:bCs/>
          <w:sz w:val="32"/>
          <w:szCs w:val="28"/>
        </w:rPr>
        <w:sectPr w:rsidR="00EA0557" w:rsidSect="003209EC">
          <w:headerReference w:type="default" r:id="rId8"/>
          <w:footerReference w:type="default" r:id="rId9"/>
          <w:type w:val="continuous"/>
          <w:pgSz w:w="11906" w:h="16838"/>
          <w:pgMar w:top="1134" w:right="1134" w:bottom="1134" w:left="1134" w:header="680" w:footer="680" w:gutter="0"/>
          <w:cols w:space="709"/>
          <w:docGrid w:linePitch="360"/>
        </w:sectPr>
      </w:pPr>
    </w:p>
    <w:p w:rsidR="0017246C" w:rsidRDefault="0017246C" w:rsidP="00EE7E46">
      <w:pPr>
        <w:spacing w:after="0" w:line="240" w:lineRule="auto"/>
        <w:rPr>
          <w:rFonts w:eastAsia="MS Gothic"/>
          <w:b/>
          <w:bCs/>
          <w:sz w:val="32"/>
          <w:szCs w:val="28"/>
        </w:rPr>
      </w:pPr>
    </w:p>
    <w:sectPr w:rsidR="0017246C" w:rsidSect="00365859">
      <w:type w:val="continuous"/>
      <w:pgSz w:w="11906" w:h="16838"/>
      <w:pgMar w:top="1134" w:right="1134" w:bottom="1134" w:left="1134" w:header="680" w:footer="680" w:gutter="0"/>
      <w:cols w:num="3"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E38" w:rsidRDefault="00832E38" w:rsidP="00E71A58">
      <w:r>
        <w:separator/>
      </w:r>
    </w:p>
  </w:endnote>
  <w:endnote w:type="continuationSeparator" w:id="0">
    <w:p w:rsidR="00832E38" w:rsidRDefault="00832E38"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TA20363E8t00">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713"/>
      <w:docPartObj>
        <w:docPartGallery w:val="Page Numbers (Bottom of Page)"/>
        <w:docPartUnique/>
      </w:docPartObj>
    </w:sdtPr>
    <w:sdtContent>
      <w:p w:rsidR="003209EC" w:rsidRDefault="003209EC">
        <w:pPr>
          <w:pStyle w:val="Zpat"/>
          <w:jc w:val="center"/>
        </w:pPr>
        <w:fldSimple w:instr=" PAGE   \* MERGEFORMAT ">
          <w:r>
            <w:t>196</w:t>
          </w:r>
        </w:fldSimple>
      </w:p>
    </w:sdtContent>
  </w:sdt>
  <w:p w:rsidR="005E4FE3" w:rsidRPr="00932443" w:rsidRDefault="005E4FE3" w:rsidP="00A418BC">
    <w:pPr>
      <w:pStyle w:val="Zpa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E38" w:rsidRDefault="00832E38" w:rsidP="00E71A58">
      <w:r>
        <w:separator/>
      </w:r>
    </w:p>
  </w:footnote>
  <w:footnote w:type="continuationSeparator" w:id="0">
    <w:p w:rsidR="00832E38" w:rsidRDefault="00832E38"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EC" w:rsidRDefault="003209EC">
    <w:pPr>
      <w:pStyle w:val="Zhlav"/>
      <w:jc w:val="center"/>
    </w:pPr>
  </w:p>
  <w:p w:rsidR="003209EC" w:rsidRDefault="003209E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9pt;height:10.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DDD0F024"/>
    <w:lvl w:ilvl="0">
      <w:start w:val="1"/>
      <w:numFmt w:val="decimal"/>
      <w:lvlText w:val="%1."/>
      <w:lvlJc w:val="left"/>
      <w:pPr>
        <w:tabs>
          <w:tab w:val="num" w:pos="1209"/>
        </w:tabs>
        <w:ind w:left="1209" w:hanging="360"/>
      </w:pPr>
    </w:lvl>
  </w:abstractNum>
  <w:abstractNum w:abstractNumId="2">
    <w:nsid w:val="FFFFFF7E"/>
    <w:multiLevelType w:val="singleLevel"/>
    <w:tmpl w:val="AA6C8878"/>
    <w:lvl w:ilvl="0">
      <w:start w:val="1"/>
      <w:numFmt w:val="decimal"/>
      <w:lvlText w:val="%1."/>
      <w:lvlJc w:val="left"/>
      <w:pPr>
        <w:tabs>
          <w:tab w:val="num" w:pos="926"/>
        </w:tabs>
        <w:ind w:left="926" w:hanging="360"/>
      </w:pPr>
    </w:lvl>
  </w:abstractNum>
  <w:abstractNum w:abstractNumId="3">
    <w:nsid w:val="FFFFFF7F"/>
    <w:multiLevelType w:val="singleLevel"/>
    <w:tmpl w:val="EDE071FE"/>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1E9C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ED3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820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EBC50"/>
    <w:lvl w:ilvl="0">
      <w:start w:val="1"/>
      <w:numFmt w:val="decimal"/>
      <w:lvlText w:val="%1."/>
      <w:lvlJc w:val="left"/>
      <w:pPr>
        <w:tabs>
          <w:tab w:val="num" w:pos="360"/>
        </w:tabs>
        <w:ind w:left="360" w:hanging="360"/>
      </w:pPr>
    </w:lvl>
  </w:abstractNum>
  <w:abstractNum w:abstractNumId="9">
    <w:nsid w:val="FFFFFF89"/>
    <w:multiLevelType w:val="singleLevel"/>
    <w:tmpl w:val="A47A628A"/>
    <w:lvl w:ilvl="0">
      <w:start w:val="1"/>
      <w:numFmt w:val="bullet"/>
      <w:lvlText w:val=""/>
      <w:lvlJc w:val="left"/>
      <w:pPr>
        <w:tabs>
          <w:tab w:val="num" w:pos="360"/>
        </w:tabs>
        <w:ind w:left="360" w:hanging="360"/>
      </w:pPr>
      <w:rPr>
        <w:rFonts w:ascii="Symbol" w:hAnsi="Symbol" w:hint="default"/>
      </w:rPr>
    </w:lvl>
  </w:abstractNum>
  <w:abstractNum w:abstractNumId="10">
    <w:nsid w:val="045313D0"/>
    <w:multiLevelType w:val="multilevel"/>
    <w:tmpl w:val="80BE8260"/>
    <w:lvl w:ilvl="0">
      <w:start w:val="18"/>
      <w:numFmt w:val="decimal"/>
      <w:pStyle w:val="Considrant"/>
      <w:lvlText w:val="%1"/>
      <w:lvlJc w:val="left"/>
      <w:pPr>
        <w:tabs>
          <w:tab w:val="num" w:pos="1410"/>
        </w:tabs>
        <w:ind w:left="1410" w:hanging="1410"/>
      </w:pPr>
      <w:rPr>
        <w:rFonts w:hint="default"/>
      </w:rPr>
    </w:lvl>
    <w:lvl w:ilvl="1">
      <w:start w:val="13"/>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295D2E"/>
    <w:multiLevelType w:val="hybridMultilevel"/>
    <w:tmpl w:val="397480BA"/>
    <w:lvl w:ilvl="0" w:tplc="D6AAAE6C">
      <w:start w:val="1"/>
      <w:numFmt w:val="bullet"/>
      <w:lvlText w:val="o"/>
      <w:lvlJc w:val="left"/>
      <w:pPr>
        <w:ind w:left="1854" w:hanging="360"/>
      </w:pPr>
      <w:rPr>
        <w:rFonts w:ascii="Courier New" w:hAnsi="Courier New" w:cs="Courier New" w:hint="default"/>
        <w:sz w:val="12"/>
        <w:szCs w:val="12"/>
      </w:rPr>
    </w:lvl>
    <w:lvl w:ilvl="1" w:tplc="8F7C2D8A">
      <w:numFmt w:val="bullet"/>
      <w:lvlText w:val="•"/>
      <w:lvlJc w:val="left"/>
      <w:pPr>
        <w:ind w:left="2574" w:hanging="360"/>
      </w:pPr>
      <w:rPr>
        <w:rFonts w:ascii="Arial" w:eastAsia="Times New Roman" w:hAnsi="Arial" w:cs="Aria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nsid w:val="0E807B8F"/>
    <w:multiLevelType w:val="hybridMultilevel"/>
    <w:tmpl w:val="621E9708"/>
    <w:lvl w:ilvl="0" w:tplc="F9248E20">
      <w:start w:val="1"/>
      <w:numFmt w:val="bullet"/>
      <w:pStyle w:val="Tiret4"/>
      <w:lvlText w:val=""/>
      <w:lvlJc w:val="left"/>
      <w:pPr>
        <w:tabs>
          <w:tab w:val="num" w:pos="720"/>
        </w:tabs>
        <w:ind w:left="720" w:hanging="360"/>
      </w:pPr>
      <w:rPr>
        <w:rFonts w:ascii="Symbol" w:hAnsi="Symbol" w:hint="default"/>
        <w:sz w:val="20"/>
      </w:rPr>
    </w:lvl>
    <w:lvl w:ilvl="1" w:tplc="EEEEA3C0" w:tentative="1">
      <w:start w:val="1"/>
      <w:numFmt w:val="bullet"/>
      <w:lvlText w:val=""/>
      <w:lvlJc w:val="left"/>
      <w:pPr>
        <w:tabs>
          <w:tab w:val="num" w:pos="1440"/>
        </w:tabs>
        <w:ind w:left="1440" w:hanging="360"/>
      </w:pPr>
      <w:rPr>
        <w:rFonts w:ascii="Symbol" w:hAnsi="Symbol" w:hint="default"/>
        <w:sz w:val="20"/>
      </w:rPr>
    </w:lvl>
    <w:lvl w:ilvl="2" w:tplc="97DC5FE6" w:tentative="1">
      <w:start w:val="1"/>
      <w:numFmt w:val="bullet"/>
      <w:lvlText w:val=""/>
      <w:lvlJc w:val="left"/>
      <w:pPr>
        <w:tabs>
          <w:tab w:val="num" w:pos="2160"/>
        </w:tabs>
        <w:ind w:left="2160" w:hanging="360"/>
      </w:pPr>
      <w:rPr>
        <w:rFonts w:ascii="Symbol" w:hAnsi="Symbol" w:hint="default"/>
        <w:sz w:val="20"/>
      </w:rPr>
    </w:lvl>
    <w:lvl w:ilvl="3" w:tplc="6B58AC9C" w:tentative="1">
      <w:start w:val="1"/>
      <w:numFmt w:val="bullet"/>
      <w:lvlText w:val=""/>
      <w:lvlJc w:val="left"/>
      <w:pPr>
        <w:tabs>
          <w:tab w:val="num" w:pos="2880"/>
        </w:tabs>
        <w:ind w:left="2880" w:hanging="360"/>
      </w:pPr>
      <w:rPr>
        <w:rFonts w:ascii="Symbol" w:hAnsi="Symbol" w:hint="default"/>
        <w:sz w:val="20"/>
      </w:rPr>
    </w:lvl>
    <w:lvl w:ilvl="4" w:tplc="5482537E" w:tentative="1">
      <w:start w:val="1"/>
      <w:numFmt w:val="bullet"/>
      <w:lvlText w:val=""/>
      <w:lvlJc w:val="left"/>
      <w:pPr>
        <w:tabs>
          <w:tab w:val="num" w:pos="3600"/>
        </w:tabs>
        <w:ind w:left="3600" w:hanging="360"/>
      </w:pPr>
      <w:rPr>
        <w:rFonts w:ascii="Symbol" w:hAnsi="Symbol" w:hint="default"/>
        <w:sz w:val="20"/>
      </w:rPr>
    </w:lvl>
    <w:lvl w:ilvl="5" w:tplc="5E4E2FF2" w:tentative="1">
      <w:start w:val="1"/>
      <w:numFmt w:val="bullet"/>
      <w:lvlText w:val=""/>
      <w:lvlJc w:val="left"/>
      <w:pPr>
        <w:tabs>
          <w:tab w:val="num" w:pos="4320"/>
        </w:tabs>
        <w:ind w:left="4320" w:hanging="360"/>
      </w:pPr>
      <w:rPr>
        <w:rFonts w:ascii="Symbol" w:hAnsi="Symbol" w:hint="default"/>
        <w:sz w:val="20"/>
      </w:rPr>
    </w:lvl>
    <w:lvl w:ilvl="6" w:tplc="D0E47BF4" w:tentative="1">
      <w:start w:val="1"/>
      <w:numFmt w:val="bullet"/>
      <w:lvlText w:val=""/>
      <w:lvlJc w:val="left"/>
      <w:pPr>
        <w:tabs>
          <w:tab w:val="num" w:pos="5040"/>
        </w:tabs>
        <w:ind w:left="5040" w:hanging="360"/>
      </w:pPr>
      <w:rPr>
        <w:rFonts w:ascii="Symbol" w:hAnsi="Symbol" w:hint="default"/>
        <w:sz w:val="20"/>
      </w:rPr>
    </w:lvl>
    <w:lvl w:ilvl="7" w:tplc="9F0616B6" w:tentative="1">
      <w:start w:val="1"/>
      <w:numFmt w:val="bullet"/>
      <w:lvlText w:val=""/>
      <w:lvlJc w:val="left"/>
      <w:pPr>
        <w:tabs>
          <w:tab w:val="num" w:pos="5760"/>
        </w:tabs>
        <w:ind w:left="5760" w:hanging="360"/>
      </w:pPr>
      <w:rPr>
        <w:rFonts w:ascii="Symbol" w:hAnsi="Symbol" w:hint="default"/>
        <w:sz w:val="20"/>
      </w:rPr>
    </w:lvl>
    <w:lvl w:ilvl="8" w:tplc="9D4010E2" w:tentative="1">
      <w:start w:val="1"/>
      <w:numFmt w:val="bullet"/>
      <w:lvlText w:val=""/>
      <w:lvlJc w:val="left"/>
      <w:pPr>
        <w:tabs>
          <w:tab w:val="num" w:pos="6480"/>
        </w:tabs>
        <w:ind w:left="6480" w:hanging="360"/>
      </w:pPr>
      <w:rPr>
        <w:rFonts w:ascii="Symbol" w:hAnsi="Symbol" w:hint="default"/>
        <w:sz w:val="20"/>
      </w:rPr>
    </w:lvl>
  </w:abstractNum>
  <w:abstractNum w:abstractNumId="13">
    <w:nsid w:val="104E2D7C"/>
    <w:multiLevelType w:val="hybridMultilevel"/>
    <w:tmpl w:val="2C86A040"/>
    <w:lvl w:ilvl="0" w:tplc="2FE6E858">
      <w:start w:val="1"/>
      <w:numFmt w:val="bullet"/>
      <w:lvlText w:val="o"/>
      <w:lvlJc w:val="left"/>
      <w:pPr>
        <w:ind w:left="1854" w:hanging="360"/>
      </w:pPr>
      <w:rPr>
        <w:rFonts w:ascii="Courier New" w:hAnsi="Courier New" w:cs="Courier New" w:hint="default"/>
        <w:sz w:val="12"/>
        <w:szCs w:val="12"/>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nsid w:val="1324055B"/>
    <w:multiLevelType w:val="hybridMultilevel"/>
    <w:tmpl w:val="2FFE9DAC"/>
    <w:lvl w:ilvl="0" w:tplc="6222358A">
      <w:start w:val="1"/>
      <w:numFmt w:val="bullet"/>
      <w:lvlText w:val="o"/>
      <w:lvlJc w:val="left"/>
      <w:pPr>
        <w:ind w:left="1854" w:hanging="360"/>
      </w:pPr>
      <w:rPr>
        <w:rFonts w:ascii="Courier New" w:hAnsi="Courier New" w:cs="Courier New" w:hint="default"/>
        <w:sz w:val="12"/>
        <w:szCs w:val="12"/>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1E7E0ABD"/>
    <w:multiLevelType w:val="hybridMultilevel"/>
    <w:tmpl w:val="B0BC96E6"/>
    <w:lvl w:ilvl="0" w:tplc="38847EDE">
      <w:start w:val="8"/>
      <w:numFmt w:val="bullet"/>
      <w:pStyle w:val="ListDash3"/>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14A57D4"/>
    <w:multiLevelType w:val="multilevel"/>
    <w:tmpl w:val="DF5C8E22"/>
    <w:lvl w:ilvl="0">
      <w:start w:val="18"/>
      <w:numFmt w:val="decimalZero"/>
      <w:pStyle w:val="slovanseznam"/>
      <w:lvlText w:val="%1"/>
      <w:lvlJc w:val="left"/>
      <w:pPr>
        <w:tabs>
          <w:tab w:val="num" w:pos="1410"/>
        </w:tabs>
        <w:ind w:left="1410" w:hanging="1410"/>
      </w:pPr>
      <w:rPr>
        <w:rFonts w:hint="default"/>
      </w:rPr>
    </w:lvl>
    <w:lvl w:ilvl="1">
      <w:start w:val="20"/>
      <w:numFmt w:val="decimal"/>
      <w:lvlText w:val="%1.%2"/>
      <w:lvlJc w:val="left"/>
      <w:pPr>
        <w:tabs>
          <w:tab w:val="num" w:pos="1410"/>
        </w:tabs>
        <w:ind w:left="1410" w:hanging="1410"/>
      </w:pPr>
      <w:rPr>
        <w:rFonts w:hint="default"/>
      </w:rPr>
    </w:lvl>
    <w:lvl w:ilvl="2">
      <w:start w:val="1"/>
      <w:numFmt w:val="decimal"/>
      <w:pStyle w:val="ListNumberLevel3"/>
      <w:lvlText w:val="%1.%2.%3"/>
      <w:lvlJc w:val="left"/>
      <w:pPr>
        <w:tabs>
          <w:tab w:val="num" w:pos="1410"/>
        </w:tabs>
        <w:ind w:left="1410" w:hanging="1410"/>
      </w:pPr>
      <w:rPr>
        <w:rFonts w:hint="default"/>
      </w:rPr>
    </w:lvl>
    <w:lvl w:ilvl="3">
      <w:start w:val="1"/>
      <w:numFmt w:val="decimal"/>
      <w:pStyle w:val="ListNumber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1AA1FF4"/>
    <w:multiLevelType w:val="hybridMultilevel"/>
    <w:tmpl w:val="169845C6"/>
    <w:lvl w:ilvl="0" w:tplc="BAAE1CE0">
      <w:start w:val="1"/>
      <w:numFmt w:val="bullet"/>
      <w:pStyle w:val="Seznamsodrkami4"/>
      <w:lvlText w:val=""/>
      <w:lvlJc w:val="left"/>
      <w:pPr>
        <w:tabs>
          <w:tab w:val="num" w:pos="720"/>
        </w:tabs>
        <w:ind w:left="720" w:hanging="360"/>
      </w:pPr>
      <w:rPr>
        <w:rFonts w:ascii="Symbol" w:hAnsi="Symbol" w:hint="default"/>
        <w:sz w:val="20"/>
      </w:rPr>
    </w:lvl>
    <w:lvl w:ilvl="1" w:tplc="13F02402" w:tentative="1">
      <w:start w:val="1"/>
      <w:numFmt w:val="bullet"/>
      <w:lvlText w:val=""/>
      <w:lvlJc w:val="left"/>
      <w:pPr>
        <w:tabs>
          <w:tab w:val="num" w:pos="1440"/>
        </w:tabs>
        <w:ind w:left="1440" w:hanging="360"/>
      </w:pPr>
      <w:rPr>
        <w:rFonts w:ascii="Symbol" w:hAnsi="Symbol" w:hint="default"/>
        <w:sz w:val="20"/>
      </w:rPr>
    </w:lvl>
    <w:lvl w:ilvl="2" w:tplc="D0420976" w:tentative="1">
      <w:start w:val="1"/>
      <w:numFmt w:val="bullet"/>
      <w:lvlText w:val=""/>
      <w:lvlJc w:val="left"/>
      <w:pPr>
        <w:tabs>
          <w:tab w:val="num" w:pos="2160"/>
        </w:tabs>
        <w:ind w:left="2160" w:hanging="360"/>
      </w:pPr>
      <w:rPr>
        <w:rFonts w:ascii="Symbol" w:hAnsi="Symbol" w:hint="default"/>
        <w:sz w:val="20"/>
      </w:rPr>
    </w:lvl>
    <w:lvl w:ilvl="3" w:tplc="4A9EF1BA" w:tentative="1">
      <w:start w:val="1"/>
      <w:numFmt w:val="bullet"/>
      <w:lvlText w:val=""/>
      <w:lvlJc w:val="left"/>
      <w:pPr>
        <w:tabs>
          <w:tab w:val="num" w:pos="2880"/>
        </w:tabs>
        <w:ind w:left="2880" w:hanging="360"/>
      </w:pPr>
      <w:rPr>
        <w:rFonts w:ascii="Symbol" w:hAnsi="Symbol" w:hint="default"/>
        <w:sz w:val="20"/>
      </w:rPr>
    </w:lvl>
    <w:lvl w:ilvl="4" w:tplc="FD740E1A" w:tentative="1">
      <w:start w:val="1"/>
      <w:numFmt w:val="bullet"/>
      <w:lvlText w:val=""/>
      <w:lvlJc w:val="left"/>
      <w:pPr>
        <w:tabs>
          <w:tab w:val="num" w:pos="3600"/>
        </w:tabs>
        <w:ind w:left="3600" w:hanging="360"/>
      </w:pPr>
      <w:rPr>
        <w:rFonts w:ascii="Symbol" w:hAnsi="Symbol" w:hint="default"/>
        <w:sz w:val="20"/>
      </w:rPr>
    </w:lvl>
    <w:lvl w:ilvl="5" w:tplc="61CAE526" w:tentative="1">
      <w:start w:val="1"/>
      <w:numFmt w:val="bullet"/>
      <w:lvlText w:val=""/>
      <w:lvlJc w:val="left"/>
      <w:pPr>
        <w:tabs>
          <w:tab w:val="num" w:pos="4320"/>
        </w:tabs>
        <w:ind w:left="4320" w:hanging="360"/>
      </w:pPr>
      <w:rPr>
        <w:rFonts w:ascii="Symbol" w:hAnsi="Symbol" w:hint="default"/>
        <w:sz w:val="20"/>
      </w:rPr>
    </w:lvl>
    <w:lvl w:ilvl="6" w:tplc="A5D429AE" w:tentative="1">
      <w:start w:val="1"/>
      <w:numFmt w:val="bullet"/>
      <w:lvlText w:val=""/>
      <w:lvlJc w:val="left"/>
      <w:pPr>
        <w:tabs>
          <w:tab w:val="num" w:pos="5040"/>
        </w:tabs>
        <w:ind w:left="5040" w:hanging="360"/>
      </w:pPr>
      <w:rPr>
        <w:rFonts w:ascii="Symbol" w:hAnsi="Symbol" w:hint="default"/>
        <w:sz w:val="20"/>
      </w:rPr>
    </w:lvl>
    <w:lvl w:ilvl="7" w:tplc="65E8F98E" w:tentative="1">
      <w:start w:val="1"/>
      <w:numFmt w:val="bullet"/>
      <w:lvlText w:val=""/>
      <w:lvlJc w:val="left"/>
      <w:pPr>
        <w:tabs>
          <w:tab w:val="num" w:pos="5760"/>
        </w:tabs>
        <w:ind w:left="5760" w:hanging="360"/>
      </w:pPr>
      <w:rPr>
        <w:rFonts w:ascii="Symbol" w:hAnsi="Symbol" w:hint="default"/>
        <w:sz w:val="20"/>
      </w:rPr>
    </w:lvl>
    <w:lvl w:ilvl="8" w:tplc="7C822CD2" w:tentative="1">
      <w:start w:val="1"/>
      <w:numFmt w:val="bullet"/>
      <w:lvlText w:val=""/>
      <w:lvlJc w:val="left"/>
      <w:pPr>
        <w:tabs>
          <w:tab w:val="num" w:pos="6480"/>
        </w:tabs>
        <w:ind w:left="6480" w:hanging="360"/>
      </w:pPr>
      <w:rPr>
        <w:rFonts w:ascii="Symbol" w:hAnsi="Symbol" w:hint="default"/>
        <w:sz w:val="20"/>
      </w:rPr>
    </w:lvl>
  </w:abstractNum>
  <w:abstractNum w:abstractNumId="18">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5A047D"/>
    <w:multiLevelType w:val="hybridMultilevel"/>
    <w:tmpl w:val="280CC562"/>
    <w:lvl w:ilvl="0" w:tplc="3E76C3AE">
      <w:start w:val="3"/>
      <w:numFmt w:val="bullet"/>
      <w:pStyle w:val="Tiret2"/>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7D11210"/>
    <w:multiLevelType w:val="hybridMultilevel"/>
    <w:tmpl w:val="453EBC30"/>
    <w:lvl w:ilvl="0" w:tplc="04050001">
      <w:start w:val="1"/>
      <w:numFmt w:val="bullet"/>
      <w:pStyle w:val="ISIC-InclusionsInd2"/>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CED1E38"/>
    <w:multiLevelType w:val="hybridMultilevel"/>
    <w:tmpl w:val="4550A4BE"/>
    <w:lvl w:ilvl="0" w:tplc="5A62F932">
      <w:start w:val="1"/>
      <w:numFmt w:val="bullet"/>
      <w:pStyle w:val="ListDash2"/>
      <w:lvlText w:val=""/>
      <w:lvlJc w:val="left"/>
      <w:pPr>
        <w:tabs>
          <w:tab w:val="num" w:pos="720"/>
        </w:tabs>
        <w:ind w:left="720" w:hanging="360"/>
      </w:pPr>
      <w:rPr>
        <w:rFonts w:ascii="Symbol" w:hAnsi="Symbol" w:hint="default"/>
        <w:sz w:val="20"/>
      </w:rPr>
    </w:lvl>
    <w:lvl w:ilvl="1" w:tplc="BFCEE3C8" w:tentative="1">
      <w:start w:val="1"/>
      <w:numFmt w:val="bullet"/>
      <w:lvlText w:val=""/>
      <w:lvlJc w:val="left"/>
      <w:pPr>
        <w:tabs>
          <w:tab w:val="num" w:pos="1440"/>
        </w:tabs>
        <w:ind w:left="1440" w:hanging="360"/>
      </w:pPr>
      <w:rPr>
        <w:rFonts w:ascii="Symbol" w:hAnsi="Symbol" w:hint="default"/>
        <w:sz w:val="20"/>
      </w:rPr>
    </w:lvl>
    <w:lvl w:ilvl="2" w:tplc="F1307CD4" w:tentative="1">
      <w:start w:val="1"/>
      <w:numFmt w:val="bullet"/>
      <w:lvlText w:val=""/>
      <w:lvlJc w:val="left"/>
      <w:pPr>
        <w:tabs>
          <w:tab w:val="num" w:pos="2160"/>
        </w:tabs>
        <w:ind w:left="2160" w:hanging="360"/>
      </w:pPr>
      <w:rPr>
        <w:rFonts w:ascii="Symbol" w:hAnsi="Symbol" w:hint="default"/>
        <w:sz w:val="20"/>
      </w:rPr>
    </w:lvl>
    <w:lvl w:ilvl="3" w:tplc="623CFA02" w:tentative="1">
      <w:start w:val="1"/>
      <w:numFmt w:val="bullet"/>
      <w:lvlText w:val=""/>
      <w:lvlJc w:val="left"/>
      <w:pPr>
        <w:tabs>
          <w:tab w:val="num" w:pos="2880"/>
        </w:tabs>
        <w:ind w:left="2880" w:hanging="360"/>
      </w:pPr>
      <w:rPr>
        <w:rFonts w:ascii="Symbol" w:hAnsi="Symbol" w:hint="default"/>
        <w:sz w:val="20"/>
      </w:rPr>
    </w:lvl>
    <w:lvl w:ilvl="4" w:tplc="E1C2802A" w:tentative="1">
      <w:start w:val="1"/>
      <w:numFmt w:val="bullet"/>
      <w:lvlText w:val=""/>
      <w:lvlJc w:val="left"/>
      <w:pPr>
        <w:tabs>
          <w:tab w:val="num" w:pos="3600"/>
        </w:tabs>
        <w:ind w:left="3600" w:hanging="360"/>
      </w:pPr>
      <w:rPr>
        <w:rFonts w:ascii="Symbol" w:hAnsi="Symbol" w:hint="default"/>
        <w:sz w:val="20"/>
      </w:rPr>
    </w:lvl>
    <w:lvl w:ilvl="5" w:tplc="448E9244" w:tentative="1">
      <w:start w:val="1"/>
      <w:numFmt w:val="bullet"/>
      <w:lvlText w:val=""/>
      <w:lvlJc w:val="left"/>
      <w:pPr>
        <w:tabs>
          <w:tab w:val="num" w:pos="4320"/>
        </w:tabs>
        <w:ind w:left="4320" w:hanging="360"/>
      </w:pPr>
      <w:rPr>
        <w:rFonts w:ascii="Symbol" w:hAnsi="Symbol" w:hint="default"/>
        <w:sz w:val="20"/>
      </w:rPr>
    </w:lvl>
    <w:lvl w:ilvl="6" w:tplc="DC8C8174" w:tentative="1">
      <w:start w:val="1"/>
      <w:numFmt w:val="bullet"/>
      <w:lvlText w:val=""/>
      <w:lvlJc w:val="left"/>
      <w:pPr>
        <w:tabs>
          <w:tab w:val="num" w:pos="5040"/>
        </w:tabs>
        <w:ind w:left="5040" w:hanging="360"/>
      </w:pPr>
      <w:rPr>
        <w:rFonts w:ascii="Symbol" w:hAnsi="Symbol" w:hint="default"/>
        <w:sz w:val="20"/>
      </w:rPr>
    </w:lvl>
    <w:lvl w:ilvl="7" w:tplc="CD84FF36" w:tentative="1">
      <w:start w:val="1"/>
      <w:numFmt w:val="bullet"/>
      <w:lvlText w:val=""/>
      <w:lvlJc w:val="left"/>
      <w:pPr>
        <w:tabs>
          <w:tab w:val="num" w:pos="5760"/>
        </w:tabs>
        <w:ind w:left="5760" w:hanging="360"/>
      </w:pPr>
      <w:rPr>
        <w:rFonts w:ascii="Symbol" w:hAnsi="Symbol" w:hint="default"/>
        <w:sz w:val="20"/>
      </w:rPr>
    </w:lvl>
    <w:lvl w:ilvl="8" w:tplc="3FA611A4" w:tentative="1">
      <w:start w:val="1"/>
      <w:numFmt w:val="bullet"/>
      <w:lvlText w:val=""/>
      <w:lvlJc w:val="left"/>
      <w:pPr>
        <w:tabs>
          <w:tab w:val="num" w:pos="6480"/>
        </w:tabs>
        <w:ind w:left="6480" w:hanging="360"/>
      </w:pPr>
      <w:rPr>
        <w:rFonts w:ascii="Symbol" w:hAnsi="Symbol" w:hint="default"/>
        <w:sz w:val="20"/>
      </w:rPr>
    </w:lvl>
  </w:abstractNum>
  <w:abstractNum w:abstractNumId="22">
    <w:nsid w:val="4186065E"/>
    <w:multiLevelType w:val="multilevel"/>
    <w:tmpl w:val="05F6265A"/>
    <w:lvl w:ilvl="0">
      <w:start w:val="18"/>
      <w:numFmt w:val="decimalZero"/>
      <w:pStyle w:val="slovanseznam3"/>
      <w:lvlText w:val="%1"/>
      <w:lvlJc w:val="left"/>
      <w:pPr>
        <w:tabs>
          <w:tab w:val="num" w:pos="1410"/>
        </w:tabs>
        <w:ind w:left="1410" w:hanging="1410"/>
      </w:pPr>
      <w:rPr>
        <w:rFonts w:hint="default"/>
      </w:rPr>
    </w:lvl>
    <w:lvl w:ilvl="1">
      <w:start w:val="11"/>
      <w:numFmt w:val="decimal"/>
      <w:pStyle w:val="ListNumber3Level2"/>
      <w:lvlText w:val="%1.%2"/>
      <w:lvlJc w:val="left"/>
      <w:pPr>
        <w:tabs>
          <w:tab w:val="num" w:pos="1410"/>
        </w:tabs>
        <w:ind w:left="1410" w:hanging="1410"/>
      </w:pPr>
      <w:rPr>
        <w:rFonts w:hint="default"/>
      </w:rPr>
    </w:lvl>
    <w:lvl w:ilvl="2">
      <w:start w:val="1"/>
      <w:numFmt w:val="decimal"/>
      <w:pStyle w:val="ListNumber3Level3"/>
      <w:lvlText w:val="%1.%2.%3"/>
      <w:lvlJc w:val="left"/>
      <w:pPr>
        <w:tabs>
          <w:tab w:val="num" w:pos="1410"/>
        </w:tabs>
        <w:ind w:left="1410" w:hanging="1410"/>
      </w:pPr>
      <w:rPr>
        <w:rFonts w:hint="default"/>
      </w:rPr>
    </w:lvl>
    <w:lvl w:ilvl="3">
      <w:start w:val="1"/>
      <w:numFmt w:val="decimal"/>
      <w:pStyle w:val="ListNumber3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117B9B"/>
    <w:multiLevelType w:val="hybridMultilevel"/>
    <w:tmpl w:val="B9F22D18"/>
    <w:lvl w:ilvl="0" w:tplc="F2A07FB6">
      <w:start w:val="1"/>
      <w:numFmt w:val="bullet"/>
      <w:pStyle w:val="Tiret3"/>
      <w:lvlText w:val=""/>
      <w:lvlJc w:val="left"/>
      <w:pPr>
        <w:tabs>
          <w:tab w:val="num" w:pos="720"/>
        </w:tabs>
        <w:ind w:left="720" w:hanging="360"/>
      </w:pPr>
      <w:rPr>
        <w:rFonts w:ascii="Symbol" w:hAnsi="Symbol" w:hint="default"/>
        <w:sz w:val="20"/>
      </w:rPr>
    </w:lvl>
    <w:lvl w:ilvl="1" w:tplc="EDDA8D34" w:tentative="1">
      <w:start w:val="1"/>
      <w:numFmt w:val="bullet"/>
      <w:lvlText w:val=""/>
      <w:lvlJc w:val="left"/>
      <w:pPr>
        <w:tabs>
          <w:tab w:val="num" w:pos="1440"/>
        </w:tabs>
        <w:ind w:left="1440" w:hanging="360"/>
      </w:pPr>
      <w:rPr>
        <w:rFonts w:ascii="Symbol" w:hAnsi="Symbol" w:hint="default"/>
        <w:sz w:val="20"/>
      </w:rPr>
    </w:lvl>
    <w:lvl w:ilvl="2" w:tplc="A68E395E" w:tentative="1">
      <w:start w:val="1"/>
      <w:numFmt w:val="bullet"/>
      <w:lvlText w:val=""/>
      <w:lvlJc w:val="left"/>
      <w:pPr>
        <w:tabs>
          <w:tab w:val="num" w:pos="2160"/>
        </w:tabs>
        <w:ind w:left="2160" w:hanging="360"/>
      </w:pPr>
      <w:rPr>
        <w:rFonts w:ascii="Symbol" w:hAnsi="Symbol" w:hint="default"/>
        <w:sz w:val="20"/>
      </w:rPr>
    </w:lvl>
    <w:lvl w:ilvl="3" w:tplc="38127AAA" w:tentative="1">
      <w:start w:val="1"/>
      <w:numFmt w:val="bullet"/>
      <w:lvlText w:val=""/>
      <w:lvlJc w:val="left"/>
      <w:pPr>
        <w:tabs>
          <w:tab w:val="num" w:pos="2880"/>
        </w:tabs>
        <w:ind w:left="2880" w:hanging="360"/>
      </w:pPr>
      <w:rPr>
        <w:rFonts w:ascii="Symbol" w:hAnsi="Symbol" w:hint="default"/>
        <w:sz w:val="20"/>
      </w:rPr>
    </w:lvl>
    <w:lvl w:ilvl="4" w:tplc="3B465A76" w:tentative="1">
      <w:start w:val="1"/>
      <w:numFmt w:val="bullet"/>
      <w:lvlText w:val=""/>
      <w:lvlJc w:val="left"/>
      <w:pPr>
        <w:tabs>
          <w:tab w:val="num" w:pos="3600"/>
        </w:tabs>
        <w:ind w:left="3600" w:hanging="360"/>
      </w:pPr>
      <w:rPr>
        <w:rFonts w:ascii="Symbol" w:hAnsi="Symbol" w:hint="default"/>
        <w:sz w:val="20"/>
      </w:rPr>
    </w:lvl>
    <w:lvl w:ilvl="5" w:tplc="BE7AF38C" w:tentative="1">
      <w:start w:val="1"/>
      <w:numFmt w:val="bullet"/>
      <w:lvlText w:val=""/>
      <w:lvlJc w:val="left"/>
      <w:pPr>
        <w:tabs>
          <w:tab w:val="num" w:pos="4320"/>
        </w:tabs>
        <w:ind w:left="4320" w:hanging="360"/>
      </w:pPr>
      <w:rPr>
        <w:rFonts w:ascii="Symbol" w:hAnsi="Symbol" w:hint="default"/>
        <w:sz w:val="20"/>
      </w:rPr>
    </w:lvl>
    <w:lvl w:ilvl="6" w:tplc="C50855D0" w:tentative="1">
      <w:start w:val="1"/>
      <w:numFmt w:val="bullet"/>
      <w:lvlText w:val=""/>
      <w:lvlJc w:val="left"/>
      <w:pPr>
        <w:tabs>
          <w:tab w:val="num" w:pos="5040"/>
        </w:tabs>
        <w:ind w:left="5040" w:hanging="360"/>
      </w:pPr>
      <w:rPr>
        <w:rFonts w:ascii="Symbol" w:hAnsi="Symbol" w:hint="default"/>
        <w:sz w:val="20"/>
      </w:rPr>
    </w:lvl>
    <w:lvl w:ilvl="7" w:tplc="7102D4D0" w:tentative="1">
      <w:start w:val="1"/>
      <w:numFmt w:val="bullet"/>
      <w:lvlText w:val=""/>
      <w:lvlJc w:val="left"/>
      <w:pPr>
        <w:tabs>
          <w:tab w:val="num" w:pos="5760"/>
        </w:tabs>
        <w:ind w:left="5760" w:hanging="360"/>
      </w:pPr>
      <w:rPr>
        <w:rFonts w:ascii="Symbol" w:hAnsi="Symbol" w:hint="default"/>
        <w:sz w:val="20"/>
      </w:rPr>
    </w:lvl>
    <w:lvl w:ilvl="8" w:tplc="DF00B36E" w:tentative="1">
      <w:start w:val="1"/>
      <w:numFmt w:val="bullet"/>
      <w:lvlText w:val=""/>
      <w:lvlJc w:val="left"/>
      <w:pPr>
        <w:tabs>
          <w:tab w:val="num" w:pos="6480"/>
        </w:tabs>
        <w:ind w:left="6480" w:hanging="360"/>
      </w:pPr>
      <w:rPr>
        <w:rFonts w:ascii="Symbol" w:hAnsi="Symbol" w:hint="default"/>
        <w:sz w:val="20"/>
      </w:rPr>
    </w:lvl>
  </w:abstractNum>
  <w:abstractNum w:abstractNumId="25">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07708F"/>
    <w:multiLevelType w:val="multilevel"/>
    <w:tmpl w:val="B8566A78"/>
    <w:lvl w:ilvl="0">
      <w:start w:val="9"/>
      <w:numFmt w:val="decimalZero"/>
      <w:pStyle w:val="ListNumber1"/>
      <w:lvlText w:val="%1"/>
      <w:lvlJc w:val="left"/>
      <w:pPr>
        <w:tabs>
          <w:tab w:val="num" w:pos="1410"/>
        </w:tabs>
        <w:ind w:left="1410" w:hanging="1410"/>
      </w:pPr>
      <w:rPr>
        <w:rFonts w:hint="default"/>
      </w:rPr>
    </w:lvl>
    <w:lvl w:ilvl="1">
      <w:start w:val="90"/>
      <w:numFmt w:val="decimal"/>
      <w:lvlText w:val="%1.%2"/>
      <w:lvlJc w:val="left"/>
      <w:pPr>
        <w:tabs>
          <w:tab w:val="num" w:pos="1410"/>
        </w:tabs>
        <w:ind w:left="1410" w:hanging="1410"/>
      </w:pPr>
      <w:rPr>
        <w:rFonts w:hint="default"/>
      </w:rPr>
    </w:lvl>
    <w:lvl w:ilvl="2">
      <w:start w:val="1"/>
      <w:numFmt w:val="decimal"/>
      <w:pStyle w:val="ListNumber1Level3"/>
      <w:lvlText w:val="%1.%2.%3"/>
      <w:lvlJc w:val="left"/>
      <w:pPr>
        <w:tabs>
          <w:tab w:val="num" w:pos="1410"/>
        </w:tabs>
        <w:ind w:left="1410" w:hanging="1410"/>
      </w:pPr>
      <w:rPr>
        <w:rFonts w:hint="default"/>
      </w:rPr>
    </w:lvl>
    <w:lvl w:ilvl="3">
      <w:start w:val="1"/>
      <w:numFmt w:val="decimal"/>
      <w:pStyle w:val="ListNumber1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4590F02"/>
    <w:multiLevelType w:val="multilevel"/>
    <w:tmpl w:val="63C01CCC"/>
    <w:lvl w:ilvl="0">
      <w:start w:val="20"/>
      <w:numFmt w:val="decimal"/>
      <w:pStyle w:val="NumPar1"/>
      <w:lvlText w:val="%1"/>
      <w:lvlJc w:val="left"/>
      <w:pPr>
        <w:tabs>
          <w:tab w:val="num" w:pos="1410"/>
        </w:tabs>
        <w:ind w:left="1410" w:hanging="1410"/>
      </w:pPr>
      <w:rPr>
        <w:rFonts w:hint="default"/>
      </w:rPr>
    </w:lvl>
    <w:lvl w:ilvl="1">
      <w:start w:val="15"/>
      <w:numFmt w:val="decimal"/>
      <w:pStyle w:val="NumPar2"/>
      <w:lvlText w:val="%1.%2"/>
      <w:lvlJc w:val="left"/>
      <w:pPr>
        <w:tabs>
          <w:tab w:val="num" w:pos="1410"/>
        </w:tabs>
        <w:ind w:left="1410" w:hanging="1410"/>
      </w:pPr>
      <w:rPr>
        <w:rFonts w:hint="default"/>
      </w:rPr>
    </w:lvl>
    <w:lvl w:ilvl="2">
      <w:start w:val="8"/>
      <w:numFmt w:val="decimal"/>
      <w:pStyle w:val="NumPar3"/>
      <w:lvlText w:val="%1.%2.%3"/>
      <w:lvlJc w:val="left"/>
      <w:pPr>
        <w:tabs>
          <w:tab w:val="num" w:pos="1410"/>
        </w:tabs>
        <w:ind w:left="1410" w:hanging="1410"/>
      </w:pPr>
      <w:rPr>
        <w:rFonts w:hint="default"/>
      </w:rPr>
    </w:lvl>
    <w:lvl w:ilvl="3">
      <w:start w:val="1"/>
      <w:numFmt w:val="decimal"/>
      <w:pStyle w:val="NumPar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522D99"/>
    <w:multiLevelType w:val="hybridMultilevel"/>
    <w:tmpl w:val="16228CBA"/>
    <w:lvl w:ilvl="0" w:tplc="04050001">
      <w:start w:val="1"/>
      <w:numFmt w:val="bullet"/>
      <w:pStyle w:val="Tiret0"/>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34A57E7"/>
    <w:multiLevelType w:val="hybridMultilevel"/>
    <w:tmpl w:val="2C588106"/>
    <w:lvl w:ilvl="0" w:tplc="84DC968E">
      <w:start w:val="1"/>
      <w:numFmt w:val="bullet"/>
      <w:pStyle w:val="ListDash1"/>
      <w:lvlText w:val=""/>
      <w:lvlJc w:val="left"/>
      <w:pPr>
        <w:tabs>
          <w:tab w:val="num" w:pos="720"/>
        </w:tabs>
        <w:ind w:left="720" w:hanging="360"/>
      </w:pPr>
      <w:rPr>
        <w:rFonts w:ascii="Symbol" w:hAnsi="Symbol" w:hint="default"/>
        <w:sz w:val="20"/>
      </w:rPr>
    </w:lvl>
    <w:lvl w:ilvl="1" w:tplc="40BCDB0A" w:tentative="1">
      <w:start w:val="1"/>
      <w:numFmt w:val="bullet"/>
      <w:lvlText w:val=""/>
      <w:lvlJc w:val="left"/>
      <w:pPr>
        <w:tabs>
          <w:tab w:val="num" w:pos="1440"/>
        </w:tabs>
        <w:ind w:left="1440" w:hanging="360"/>
      </w:pPr>
      <w:rPr>
        <w:rFonts w:ascii="Symbol" w:hAnsi="Symbol" w:hint="default"/>
        <w:sz w:val="20"/>
      </w:rPr>
    </w:lvl>
    <w:lvl w:ilvl="2" w:tplc="CA5E2286" w:tentative="1">
      <w:start w:val="1"/>
      <w:numFmt w:val="bullet"/>
      <w:lvlText w:val=""/>
      <w:lvlJc w:val="left"/>
      <w:pPr>
        <w:tabs>
          <w:tab w:val="num" w:pos="2160"/>
        </w:tabs>
        <w:ind w:left="2160" w:hanging="360"/>
      </w:pPr>
      <w:rPr>
        <w:rFonts w:ascii="Symbol" w:hAnsi="Symbol" w:hint="default"/>
        <w:sz w:val="20"/>
      </w:rPr>
    </w:lvl>
    <w:lvl w:ilvl="3" w:tplc="BF72FD1E" w:tentative="1">
      <w:start w:val="1"/>
      <w:numFmt w:val="bullet"/>
      <w:lvlText w:val=""/>
      <w:lvlJc w:val="left"/>
      <w:pPr>
        <w:tabs>
          <w:tab w:val="num" w:pos="2880"/>
        </w:tabs>
        <w:ind w:left="2880" w:hanging="360"/>
      </w:pPr>
      <w:rPr>
        <w:rFonts w:ascii="Symbol" w:hAnsi="Symbol" w:hint="default"/>
        <w:sz w:val="20"/>
      </w:rPr>
    </w:lvl>
    <w:lvl w:ilvl="4" w:tplc="1C66C0AC" w:tentative="1">
      <w:start w:val="1"/>
      <w:numFmt w:val="bullet"/>
      <w:lvlText w:val=""/>
      <w:lvlJc w:val="left"/>
      <w:pPr>
        <w:tabs>
          <w:tab w:val="num" w:pos="3600"/>
        </w:tabs>
        <w:ind w:left="3600" w:hanging="360"/>
      </w:pPr>
      <w:rPr>
        <w:rFonts w:ascii="Symbol" w:hAnsi="Symbol" w:hint="default"/>
        <w:sz w:val="20"/>
      </w:rPr>
    </w:lvl>
    <w:lvl w:ilvl="5" w:tplc="394A484A" w:tentative="1">
      <w:start w:val="1"/>
      <w:numFmt w:val="bullet"/>
      <w:lvlText w:val=""/>
      <w:lvlJc w:val="left"/>
      <w:pPr>
        <w:tabs>
          <w:tab w:val="num" w:pos="4320"/>
        </w:tabs>
        <w:ind w:left="4320" w:hanging="360"/>
      </w:pPr>
      <w:rPr>
        <w:rFonts w:ascii="Symbol" w:hAnsi="Symbol" w:hint="default"/>
        <w:sz w:val="20"/>
      </w:rPr>
    </w:lvl>
    <w:lvl w:ilvl="6" w:tplc="B3D0C612" w:tentative="1">
      <w:start w:val="1"/>
      <w:numFmt w:val="bullet"/>
      <w:lvlText w:val=""/>
      <w:lvlJc w:val="left"/>
      <w:pPr>
        <w:tabs>
          <w:tab w:val="num" w:pos="5040"/>
        </w:tabs>
        <w:ind w:left="5040" w:hanging="360"/>
      </w:pPr>
      <w:rPr>
        <w:rFonts w:ascii="Symbol" w:hAnsi="Symbol" w:hint="default"/>
        <w:sz w:val="20"/>
      </w:rPr>
    </w:lvl>
    <w:lvl w:ilvl="7" w:tplc="1E2867A8" w:tentative="1">
      <w:start w:val="1"/>
      <w:numFmt w:val="bullet"/>
      <w:lvlText w:val=""/>
      <w:lvlJc w:val="left"/>
      <w:pPr>
        <w:tabs>
          <w:tab w:val="num" w:pos="5760"/>
        </w:tabs>
        <w:ind w:left="5760" w:hanging="360"/>
      </w:pPr>
      <w:rPr>
        <w:rFonts w:ascii="Symbol" w:hAnsi="Symbol" w:hint="default"/>
        <w:sz w:val="20"/>
      </w:rPr>
    </w:lvl>
    <w:lvl w:ilvl="8" w:tplc="0736FE62" w:tentative="1">
      <w:start w:val="1"/>
      <w:numFmt w:val="bullet"/>
      <w:lvlText w:val=""/>
      <w:lvlJc w:val="left"/>
      <w:pPr>
        <w:tabs>
          <w:tab w:val="num" w:pos="6480"/>
        </w:tabs>
        <w:ind w:left="6480" w:hanging="360"/>
      </w:pPr>
      <w:rPr>
        <w:rFonts w:ascii="Symbol" w:hAnsi="Symbol" w:hint="default"/>
        <w:sz w:val="20"/>
      </w:rPr>
    </w:lvl>
  </w:abstractNum>
  <w:abstractNum w:abstractNumId="30">
    <w:nsid w:val="6615758F"/>
    <w:multiLevelType w:val="multilevel"/>
    <w:tmpl w:val="8C92433A"/>
    <w:lvl w:ilvl="0">
      <w:start w:val="18"/>
      <w:numFmt w:val="decimalZero"/>
      <w:lvlText w:val="%1"/>
      <w:lvlJc w:val="left"/>
      <w:pPr>
        <w:tabs>
          <w:tab w:val="num" w:pos="1410"/>
        </w:tabs>
        <w:ind w:left="1410" w:hanging="1410"/>
      </w:pPr>
      <w:rPr>
        <w:rFonts w:hint="default"/>
      </w:rPr>
    </w:lvl>
    <w:lvl w:ilvl="1">
      <w:start w:val="13"/>
      <w:numFmt w:val="decimal"/>
      <w:pStyle w:val="ListNumber4Level2"/>
      <w:lvlText w:val="%1.%2"/>
      <w:lvlJc w:val="left"/>
      <w:pPr>
        <w:tabs>
          <w:tab w:val="num" w:pos="1410"/>
        </w:tabs>
        <w:ind w:left="1410" w:hanging="1410"/>
      </w:pPr>
      <w:rPr>
        <w:rFonts w:hint="default"/>
      </w:rPr>
    </w:lvl>
    <w:lvl w:ilvl="2">
      <w:start w:val="1"/>
      <w:numFmt w:val="decimal"/>
      <w:pStyle w:val="ListNumber4Level3"/>
      <w:lvlText w:val="%1.%2.%3"/>
      <w:lvlJc w:val="left"/>
      <w:pPr>
        <w:tabs>
          <w:tab w:val="num" w:pos="1410"/>
        </w:tabs>
        <w:ind w:left="1410" w:hanging="1410"/>
      </w:pPr>
      <w:rPr>
        <w:rFonts w:hint="default"/>
      </w:rPr>
    </w:lvl>
    <w:lvl w:ilvl="3">
      <w:start w:val="1"/>
      <w:numFmt w:val="decimal"/>
      <w:pStyle w:val="ListNumber4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1E1C74"/>
    <w:multiLevelType w:val="hybridMultilevel"/>
    <w:tmpl w:val="2328FDBE"/>
    <w:lvl w:ilvl="0" w:tplc="0405000F">
      <w:start w:val="1"/>
      <w:numFmt w:val="decimal"/>
      <w:pStyle w:val="Tiret1"/>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6DB91D5E"/>
    <w:multiLevelType w:val="multilevel"/>
    <w:tmpl w:val="C2D60724"/>
    <w:lvl w:ilvl="0">
      <w:start w:val="16"/>
      <w:numFmt w:val="decimal"/>
      <w:pStyle w:val="slovanseznam2"/>
      <w:lvlText w:val="%1"/>
      <w:lvlJc w:val="left"/>
      <w:pPr>
        <w:tabs>
          <w:tab w:val="num" w:pos="1410"/>
        </w:tabs>
        <w:ind w:left="1410" w:hanging="1410"/>
      </w:pPr>
      <w:rPr>
        <w:rFonts w:hint="default"/>
      </w:rPr>
    </w:lvl>
    <w:lvl w:ilvl="1">
      <w:start w:val="23"/>
      <w:numFmt w:val="decimal"/>
      <w:lvlText w:val="%1.%2"/>
      <w:lvlJc w:val="left"/>
      <w:pPr>
        <w:tabs>
          <w:tab w:val="num" w:pos="1410"/>
        </w:tabs>
        <w:ind w:left="1410" w:hanging="1410"/>
      </w:pPr>
      <w:rPr>
        <w:rFonts w:hint="default"/>
      </w:rPr>
    </w:lvl>
    <w:lvl w:ilvl="2">
      <w:start w:val="2"/>
      <w:numFmt w:val="decimal"/>
      <w:pStyle w:val="ListNumber2Level3"/>
      <w:lvlText w:val="%1.%2.%3"/>
      <w:lvlJc w:val="left"/>
      <w:pPr>
        <w:tabs>
          <w:tab w:val="num" w:pos="1410"/>
        </w:tabs>
        <w:ind w:left="1410" w:hanging="1410"/>
      </w:pPr>
      <w:rPr>
        <w:rFonts w:hint="default"/>
      </w:rPr>
    </w:lvl>
    <w:lvl w:ilvl="3">
      <w:start w:val="1"/>
      <w:numFmt w:val="decimal"/>
      <w:pStyle w:val="ListNumber2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E74E68"/>
    <w:multiLevelType w:val="hybridMultilevel"/>
    <w:tmpl w:val="FA38F68E"/>
    <w:lvl w:ilvl="0" w:tplc="8C8C3B02">
      <w:start w:val="1"/>
      <w:numFmt w:val="bullet"/>
      <w:pStyle w:val="ListDash"/>
      <w:lvlText w:val=""/>
      <w:lvlJc w:val="left"/>
      <w:pPr>
        <w:tabs>
          <w:tab w:val="num" w:pos="720"/>
        </w:tabs>
        <w:ind w:left="720" w:hanging="360"/>
      </w:pPr>
      <w:rPr>
        <w:rFonts w:ascii="Symbol" w:hAnsi="Symbol" w:hint="default"/>
        <w:sz w:val="20"/>
      </w:rPr>
    </w:lvl>
    <w:lvl w:ilvl="1" w:tplc="06EAAE6A" w:tentative="1">
      <w:start w:val="1"/>
      <w:numFmt w:val="bullet"/>
      <w:lvlText w:val=""/>
      <w:lvlJc w:val="left"/>
      <w:pPr>
        <w:tabs>
          <w:tab w:val="num" w:pos="1440"/>
        </w:tabs>
        <w:ind w:left="1440" w:hanging="360"/>
      </w:pPr>
      <w:rPr>
        <w:rFonts w:ascii="Symbol" w:hAnsi="Symbol" w:hint="default"/>
        <w:sz w:val="20"/>
      </w:rPr>
    </w:lvl>
    <w:lvl w:ilvl="2" w:tplc="CA4C4AB6" w:tentative="1">
      <w:start w:val="1"/>
      <w:numFmt w:val="bullet"/>
      <w:lvlText w:val=""/>
      <w:lvlJc w:val="left"/>
      <w:pPr>
        <w:tabs>
          <w:tab w:val="num" w:pos="2160"/>
        </w:tabs>
        <w:ind w:left="2160" w:hanging="360"/>
      </w:pPr>
      <w:rPr>
        <w:rFonts w:ascii="Symbol" w:hAnsi="Symbol" w:hint="default"/>
        <w:sz w:val="20"/>
      </w:rPr>
    </w:lvl>
    <w:lvl w:ilvl="3" w:tplc="7B34EEFC" w:tentative="1">
      <w:start w:val="1"/>
      <w:numFmt w:val="bullet"/>
      <w:lvlText w:val=""/>
      <w:lvlJc w:val="left"/>
      <w:pPr>
        <w:tabs>
          <w:tab w:val="num" w:pos="2880"/>
        </w:tabs>
        <w:ind w:left="2880" w:hanging="360"/>
      </w:pPr>
      <w:rPr>
        <w:rFonts w:ascii="Symbol" w:hAnsi="Symbol" w:hint="default"/>
        <w:sz w:val="20"/>
      </w:rPr>
    </w:lvl>
    <w:lvl w:ilvl="4" w:tplc="BC9AE716" w:tentative="1">
      <w:start w:val="1"/>
      <w:numFmt w:val="bullet"/>
      <w:lvlText w:val=""/>
      <w:lvlJc w:val="left"/>
      <w:pPr>
        <w:tabs>
          <w:tab w:val="num" w:pos="3600"/>
        </w:tabs>
        <w:ind w:left="3600" w:hanging="360"/>
      </w:pPr>
      <w:rPr>
        <w:rFonts w:ascii="Symbol" w:hAnsi="Symbol" w:hint="default"/>
        <w:sz w:val="20"/>
      </w:rPr>
    </w:lvl>
    <w:lvl w:ilvl="5" w:tplc="F2485326" w:tentative="1">
      <w:start w:val="1"/>
      <w:numFmt w:val="bullet"/>
      <w:lvlText w:val=""/>
      <w:lvlJc w:val="left"/>
      <w:pPr>
        <w:tabs>
          <w:tab w:val="num" w:pos="4320"/>
        </w:tabs>
        <w:ind w:left="4320" w:hanging="360"/>
      </w:pPr>
      <w:rPr>
        <w:rFonts w:ascii="Symbol" w:hAnsi="Symbol" w:hint="default"/>
        <w:sz w:val="20"/>
      </w:rPr>
    </w:lvl>
    <w:lvl w:ilvl="6" w:tplc="3DC28C20" w:tentative="1">
      <w:start w:val="1"/>
      <w:numFmt w:val="bullet"/>
      <w:lvlText w:val=""/>
      <w:lvlJc w:val="left"/>
      <w:pPr>
        <w:tabs>
          <w:tab w:val="num" w:pos="5040"/>
        </w:tabs>
        <w:ind w:left="5040" w:hanging="360"/>
      </w:pPr>
      <w:rPr>
        <w:rFonts w:ascii="Symbol" w:hAnsi="Symbol" w:hint="default"/>
        <w:sz w:val="20"/>
      </w:rPr>
    </w:lvl>
    <w:lvl w:ilvl="7" w:tplc="15189ACC" w:tentative="1">
      <w:start w:val="1"/>
      <w:numFmt w:val="bullet"/>
      <w:lvlText w:val=""/>
      <w:lvlJc w:val="left"/>
      <w:pPr>
        <w:tabs>
          <w:tab w:val="num" w:pos="5760"/>
        </w:tabs>
        <w:ind w:left="5760" w:hanging="360"/>
      </w:pPr>
      <w:rPr>
        <w:rFonts w:ascii="Symbol" w:hAnsi="Symbol" w:hint="default"/>
        <w:sz w:val="20"/>
      </w:rPr>
    </w:lvl>
    <w:lvl w:ilvl="8" w:tplc="F5100D34" w:tentative="1">
      <w:start w:val="1"/>
      <w:numFmt w:val="bullet"/>
      <w:lvlText w:val=""/>
      <w:lvlJc w:val="left"/>
      <w:pPr>
        <w:tabs>
          <w:tab w:val="num" w:pos="6480"/>
        </w:tabs>
        <w:ind w:left="6480" w:hanging="360"/>
      </w:pPr>
      <w:rPr>
        <w:rFonts w:ascii="Symbol" w:hAnsi="Symbol" w:hint="default"/>
        <w:sz w:val="20"/>
      </w:rPr>
    </w:lvl>
  </w:abstractNum>
  <w:abstractNum w:abstractNumId="34">
    <w:nsid w:val="711467CB"/>
    <w:multiLevelType w:val="hybridMultilevel"/>
    <w:tmpl w:val="AFBEA364"/>
    <w:lvl w:ilvl="0" w:tplc="B498A6C4">
      <w:start w:val="1"/>
      <w:numFmt w:val="bullet"/>
      <w:lvlText w:val="o"/>
      <w:lvlJc w:val="left"/>
      <w:pPr>
        <w:ind w:left="1854" w:hanging="360"/>
      </w:pPr>
      <w:rPr>
        <w:rFonts w:ascii="Courier New" w:hAnsi="Courier New" w:cs="Courier New" w:hint="default"/>
        <w:sz w:val="12"/>
        <w:szCs w:val="12"/>
      </w:rPr>
    </w:lvl>
    <w:lvl w:ilvl="1" w:tplc="2C24EFD2">
      <w:numFmt w:val="bullet"/>
      <w:lvlText w:val="•"/>
      <w:lvlJc w:val="left"/>
      <w:pPr>
        <w:ind w:left="2574" w:hanging="360"/>
      </w:pPr>
      <w:rPr>
        <w:rFonts w:ascii="Arial" w:eastAsia="Times New Roman" w:hAnsi="Arial" w:cs="Aria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nsid w:val="793E1546"/>
    <w:multiLevelType w:val="multilevel"/>
    <w:tmpl w:val="9D647710"/>
    <w:lvl w:ilvl="0">
      <w:start w:val="9"/>
      <w:numFmt w:val="decimalZero"/>
      <w:pStyle w:val="ListDash4"/>
      <w:lvlText w:val="%1"/>
      <w:lvlJc w:val="left"/>
      <w:pPr>
        <w:tabs>
          <w:tab w:val="num" w:pos="1410"/>
        </w:tabs>
        <w:ind w:left="1410" w:hanging="1410"/>
      </w:pPr>
      <w:rPr>
        <w:rFonts w:hint="default"/>
      </w:rPr>
    </w:lvl>
    <w:lvl w:ilvl="1">
      <w:start w:val="1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25"/>
  </w:num>
  <w:num w:numId="14">
    <w:abstractNumId w:val="10"/>
  </w:num>
  <w:num w:numId="15">
    <w:abstractNumId w:val="16"/>
  </w:num>
  <w:num w:numId="16">
    <w:abstractNumId w:val="32"/>
  </w:num>
  <w:num w:numId="17">
    <w:abstractNumId w:val="22"/>
  </w:num>
  <w:num w:numId="18">
    <w:abstractNumId w:val="20"/>
  </w:num>
  <w:num w:numId="19">
    <w:abstractNumId w:val="33"/>
  </w:num>
  <w:num w:numId="20">
    <w:abstractNumId w:val="29"/>
  </w:num>
  <w:num w:numId="21">
    <w:abstractNumId w:val="21"/>
  </w:num>
  <w:num w:numId="22">
    <w:abstractNumId w:val="15"/>
  </w:num>
  <w:num w:numId="23">
    <w:abstractNumId w:val="35"/>
  </w:num>
  <w:num w:numId="24">
    <w:abstractNumId w:val="26"/>
  </w:num>
  <w:num w:numId="25">
    <w:abstractNumId w:val="30"/>
  </w:num>
  <w:num w:numId="26">
    <w:abstractNumId w:val="27"/>
  </w:num>
  <w:num w:numId="27">
    <w:abstractNumId w:val="17"/>
  </w:num>
  <w:num w:numId="28">
    <w:abstractNumId w:val="2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2"/>
  </w:num>
  <w:num w:numId="33">
    <w:abstractNumId w:val="13"/>
  </w:num>
  <w:num w:numId="34">
    <w:abstractNumId w:val="11"/>
  </w:num>
  <w:num w:numId="35">
    <w:abstractNumId w:val="34"/>
  </w:num>
  <w:num w:numId="36">
    <w:abstractNumId w:val="1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001"/>
  <w:stylePaneSortMethod w:val="0004"/>
  <w:defaultTabStop w:val="709"/>
  <w:hyphenationZone w:val="425"/>
  <w:drawingGridHorizontalSpacing w:val="100"/>
  <w:displayHorizontalDrawingGridEvery w:val="2"/>
  <w:characterSpacingControl w:val="doNotCompress"/>
  <w:hdrShapeDefaults>
    <o:shapedefaults v:ext="edit" spidmax="55298">
      <o:colormru v:ext="edit" colors="#ecf4dd,#eaecee,#fcec0a,#fcecdb,#f1daf5"/>
    </o:shapedefaults>
  </w:hdrShapeDefaults>
  <w:footnotePr>
    <w:footnote w:id="-1"/>
    <w:footnote w:id="0"/>
  </w:footnotePr>
  <w:endnotePr>
    <w:endnote w:id="-1"/>
    <w:endnote w:id="0"/>
  </w:endnotePr>
  <w:compat/>
  <w:rsids>
    <w:rsidRoot w:val="00855E08"/>
    <w:rsid w:val="0000209D"/>
    <w:rsid w:val="00003E54"/>
    <w:rsid w:val="00004280"/>
    <w:rsid w:val="00004576"/>
    <w:rsid w:val="00004D5A"/>
    <w:rsid w:val="000056D5"/>
    <w:rsid w:val="00005B03"/>
    <w:rsid w:val="00005C51"/>
    <w:rsid w:val="0000767A"/>
    <w:rsid w:val="000106A9"/>
    <w:rsid w:val="00010702"/>
    <w:rsid w:val="00014534"/>
    <w:rsid w:val="000216BC"/>
    <w:rsid w:val="0002177C"/>
    <w:rsid w:val="000234D6"/>
    <w:rsid w:val="00023D29"/>
    <w:rsid w:val="00026389"/>
    <w:rsid w:val="00027777"/>
    <w:rsid w:val="00027AF8"/>
    <w:rsid w:val="0003137C"/>
    <w:rsid w:val="00031AE0"/>
    <w:rsid w:val="00031FCD"/>
    <w:rsid w:val="000322EF"/>
    <w:rsid w:val="00033B99"/>
    <w:rsid w:val="00033FCD"/>
    <w:rsid w:val="00036DE8"/>
    <w:rsid w:val="00041CEC"/>
    <w:rsid w:val="00041F6B"/>
    <w:rsid w:val="00045419"/>
    <w:rsid w:val="0004694F"/>
    <w:rsid w:val="00050FC9"/>
    <w:rsid w:val="00051372"/>
    <w:rsid w:val="0005202F"/>
    <w:rsid w:val="000522E4"/>
    <w:rsid w:val="00052A58"/>
    <w:rsid w:val="00054D01"/>
    <w:rsid w:val="00055E12"/>
    <w:rsid w:val="00055E5D"/>
    <w:rsid w:val="00057EED"/>
    <w:rsid w:val="000610E1"/>
    <w:rsid w:val="00062D19"/>
    <w:rsid w:val="00062EC5"/>
    <w:rsid w:val="00062F22"/>
    <w:rsid w:val="00065511"/>
    <w:rsid w:val="0007113E"/>
    <w:rsid w:val="0007120F"/>
    <w:rsid w:val="000712B3"/>
    <w:rsid w:val="00073127"/>
    <w:rsid w:val="00073641"/>
    <w:rsid w:val="0007418B"/>
    <w:rsid w:val="00075728"/>
    <w:rsid w:val="00076E89"/>
    <w:rsid w:val="000819AC"/>
    <w:rsid w:val="0008213A"/>
    <w:rsid w:val="0008263E"/>
    <w:rsid w:val="00082C19"/>
    <w:rsid w:val="0008321A"/>
    <w:rsid w:val="00083824"/>
    <w:rsid w:val="0008430C"/>
    <w:rsid w:val="00085395"/>
    <w:rsid w:val="0008543C"/>
    <w:rsid w:val="00086233"/>
    <w:rsid w:val="00086FAF"/>
    <w:rsid w:val="00087634"/>
    <w:rsid w:val="00087F2B"/>
    <w:rsid w:val="00093077"/>
    <w:rsid w:val="00093C06"/>
    <w:rsid w:val="00093DA0"/>
    <w:rsid w:val="00096D02"/>
    <w:rsid w:val="000974D1"/>
    <w:rsid w:val="0009799E"/>
    <w:rsid w:val="000A0AA4"/>
    <w:rsid w:val="000A1183"/>
    <w:rsid w:val="000A256D"/>
    <w:rsid w:val="000A3A2C"/>
    <w:rsid w:val="000A4FA4"/>
    <w:rsid w:val="000A5C54"/>
    <w:rsid w:val="000A7F89"/>
    <w:rsid w:val="000B554B"/>
    <w:rsid w:val="000B651E"/>
    <w:rsid w:val="000B67F7"/>
    <w:rsid w:val="000B687F"/>
    <w:rsid w:val="000B6D09"/>
    <w:rsid w:val="000B71D4"/>
    <w:rsid w:val="000B744B"/>
    <w:rsid w:val="000C0097"/>
    <w:rsid w:val="000C0247"/>
    <w:rsid w:val="000C1393"/>
    <w:rsid w:val="000C1851"/>
    <w:rsid w:val="000C3408"/>
    <w:rsid w:val="000C557B"/>
    <w:rsid w:val="000C6AFD"/>
    <w:rsid w:val="000D28FB"/>
    <w:rsid w:val="000D4884"/>
    <w:rsid w:val="000D4EFC"/>
    <w:rsid w:val="000D55BD"/>
    <w:rsid w:val="000D5637"/>
    <w:rsid w:val="000D568A"/>
    <w:rsid w:val="000D7C8F"/>
    <w:rsid w:val="000E0C09"/>
    <w:rsid w:val="000E3305"/>
    <w:rsid w:val="000E6FBD"/>
    <w:rsid w:val="000F16C8"/>
    <w:rsid w:val="000F2B6E"/>
    <w:rsid w:val="000F4788"/>
    <w:rsid w:val="000F54E3"/>
    <w:rsid w:val="00100342"/>
    <w:rsid w:val="00100F5C"/>
    <w:rsid w:val="001025B5"/>
    <w:rsid w:val="00103009"/>
    <w:rsid w:val="00104353"/>
    <w:rsid w:val="00104C4C"/>
    <w:rsid w:val="00106048"/>
    <w:rsid w:val="00110A8B"/>
    <w:rsid w:val="001136C2"/>
    <w:rsid w:val="001140EE"/>
    <w:rsid w:val="00114963"/>
    <w:rsid w:val="00114EF8"/>
    <w:rsid w:val="00115815"/>
    <w:rsid w:val="00115A23"/>
    <w:rsid w:val="00116144"/>
    <w:rsid w:val="00120E44"/>
    <w:rsid w:val="0012192F"/>
    <w:rsid w:val="001236B3"/>
    <w:rsid w:val="00125D69"/>
    <w:rsid w:val="00127DD4"/>
    <w:rsid w:val="00131BC6"/>
    <w:rsid w:val="00133B3A"/>
    <w:rsid w:val="00135CD5"/>
    <w:rsid w:val="001370EF"/>
    <w:rsid w:val="001405FA"/>
    <w:rsid w:val="00141ACF"/>
    <w:rsid w:val="001425C3"/>
    <w:rsid w:val="00144B2A"/>
    <w:rsid w:val="00144BE6"/>
    <w:rsid w:val="00150630"/>
    <w:rsid w:val="00150B64"/>
    <w:rsid w:val="00151D8B"/>
    <w:rsid w:val="00152793"/>
    <w:rsid w:val="00153203"/>
    <w:rsid w:val="00153A31"/>
    <w:rsid w:val="00161CAD"/>
    <w:rsid w:val="0016256B"/>
    <w:rsid w:val="00162CCC"/>
    <w:rsid w:val="00163793"/>
    <w:rsid w:val="00167016"/>
    <w:rsid w:val="001706D6"/>
    <w:rsid w:val="001714F2"/>
    <w:rsid w:val="00171D51"/>
    <w:rsid w:val="0017246C"/>
    <w:rsid w:val="00176C81"/>
    <w:rsid w:val="00177B30"/>
    <w:rsid w:val="001819BA"/>
    <w:rsid w:val="00184ADA"/>
    <w:rsid w:val="00184B08"/>
    <w:rsid w:val="00185010"/>
    <w:rsid w:val="00186E9E"/>
    <w:rsid w:val="0018754B"/>
    <w:rsid w:val="001904F1"/>
    <w:rsid w:val="00191676"/>
    <w:rsid w:val="00191B7B"/>
    <w:rsid w:val="001924BF"/>
    <w:rsid w:val="00193C79"/>
    <w:rsid w:val="0019411C"/>
    <w:rsid w:val="00194333"/>
    <w:rsid w:val="001A1896"/>
    <w:rsid w:val="001A20B8"/>
    <w:rsid w:val="001A258B"/>
    <w:rsid w:val="001A3E3A"/>
    <w:rsid w:val="001A552F"/>
    <w:rsid w:val="001A6858"/>
    <w:rsid w:val="001B0D95"/>
    <w:rsid w:val="001B2CA9"/>
    <w:rsid w:val="001B3110"/>
    <w:rsid w:val="001B4729"/>
    <w:rsid w:val="001B4D14"/>
    <w:rsid w:val="001B557D"/>
    <w:rsid w:val="001B5A50"/>
    <w:rsid w:val="001B5FE0"/>
    <w:rsid w:val="001B5FE2"/>
    <w:rsid w:val="001B6C09"/>
    <w:rsid w:val="001C05CD"/>
    <w:rsid w:val="001C158A"/>
    <w:rsid w:val="001C4CA5"/>
    <w:rsid w:val="001C71AC"/>
    <w:rsid w:val="001C7A70"/>
    <w:rsid w:val="001D17AC"/>
    <w:rsid w:val="001D2649"/>
    <w:rsid w:val="001D29AD"/>
    <w:rsid w:val="001D4BB9"/>
    <w:rsid w:val="001D6048"/>
    <w:rsid w:val="001D68B2"/>
    <w:rsid w:val="001E0B2F"/>
    <w:rsid w:val="001E1E9B"/>
    <w:rsid w:val="001E1FAA"/>
    <w:rsid w:val="001E5AF2"/>
    <w:rsid w:val="001E5B9E"/>
    <w:rsid w:val="001E5C17"/>
    <w:rsid w:val="001E6B6B"/>
    <w:rsid w:val="001E7A92"/>
    <w:rsid w:val="001F0870"/>
    <w:rsid w:val="001F4597"/>
    <w:rsid w:val="001F4B80"/>
    <w:rsid w:val="00200222"/>
    <w:rsid w:val="002005D0"/>
    <w:rsid w:val="00201B48"/>
    <w:rsid w:val="002026EC"/>
    <w:rsid w:val="002036D9"/>
    <w:rsid w:val="00203A72"/>
    <w:rsid w:val="00210689"/>
    <w:rsid w:val="002118B9"/>
    <w:rsid w:val="00212ED1"/>
    <w:rsid w:val="002135A7"/>
    <w:rsid w:val="002162B3"/>
    <w:rsid w:val="00217C5B"/>
    <w:rsid w:val="0022139E"/>
    <w:rsid w:val="00222939"/>
    <w:rsid w:val="002240C2"/>
    <w:rsid w:val="002246A7"/>
    <w:rsid w:val="002252E0"/>
    <w:rsid w:val="002255F6"/>
    <w:rsid w:val="00227850"/>
    <w:rsid w:val="00227A53"/>
    <w:rsid w:val="00230C6E"/>
    <w:rsid w:val="00230E37"/>
    <w:rsid w:val="0023112A"/>
    <w:rsid w:val="00233039"/>
    <w:rsid w:val="00233EA2"/>
    <w:rsid w:val="00234DEA"/>
    <w:rsid w:val="00236443"/>
    <w:rsid w:val="00236608"/>
    <w:rsid w:val="00237DB0"/>
    <w:rsid w:val="0024275B"/>
    <w:rsid w:val="00242CD3"/>
    <w:rsid w:val="00242F6D"/>
    <w:rsid w:val="002436BA"/>
    <w:rsid w:val="00244A15"/>
    <w:rsid w:val="00244E3B"/>
    <w:rsid w:val="00245153"/>
    <w:rsid w:val="00245195"/>
    <w:rsid w:val="00247192"/>
    <w:rsid w:val="00247319"/>
    <w:rsid w:val="002476E6"/>
    <w:rsid w:val="0024799E"/>
    <w:rsid w:val="00251581"/>
    <w:rsid w:val="00253B8F"/>
    <w:rsid w:val="00253C0F"/>
    <w:rsid w:val="00255662"/>
    <w:rsid w:val="002608D4"/>
    <w:rsid w:val="002639F6"/>
    <w:rsid w:val="002642E1"/>
    <w:rsid w:val="00266986"/>
    <w:rsid w:val="0027054E"/>
    <w:rsid w:val="00271465"/>
    <w:rsid w:val="00272B74"/>
    <w:rsid w:val="00272BF7"/>
    <w:rsid w:val="00276BB4"/>
    <w:rsid w:val="00281350"/>
    <w:rsid w:val="00282CA1"/>
    <w:rsid w:val="00284BBD"/>
    <w:rsid w:val="00285412"/>
    <w:rsid w:val="00285446"/>
    <w:rsid w:val="00290ADF"/>
    <w:rsid w:val="00294284"/>
    <w:rsid w:val="002A05CF"/>
    <w:rsid w:val="002A0692"/>
    <w:rsid w:val="002A0923"/>
    <w:rsid w:val="002A16D4"/>
    <w:rsid w:val="002A1E3A"/>
    <w:rsid w:val="002A2111"/>
    <w:rsid w:val="002A230C"/>
    <w:rsid w:val="002A3617"/>
    <w:rsid w:val="002A7FDC"/>
    <w:rsid w:val="002B2A29"/>
    <w:rsid w:val="002B43A3"/>
    <w:rsid w:val="002B4FE3"/>
    <w:rsid w:val="002B6FF9"/>
    <w:rsid w:val="002C000E"/>
    <w:rsid w:val="002C26EA"/>
    <w:rsid w:val="002C43BD"/>
    <w:rsid w:val="002C4438"/>
    <w:rsid w:val="002C493F"/>
    <w:rsid w:val="002C6105"/>
    <w:rsid w:val="002D0E59"/>
    <w:rsid w:val="002D309D"/>
    <w:rsid w:val="002D5426"/>
    <w:rsid w:val="002D7747"/>
    <w:rsid w:val="002D7BF3"/>
    <w:rsid w:val="002E02A1"/>
    <w:rsid w:val="002E193C"/>
    <w:rsid w:val="002E1B90"/>
    <w:rsid w:val="002E4917"/>
    <w:rsid w:val="002E4E4C"/>
    <w:rsid w:val="002E5EA7"/>
    <w:rsid w:val="002F0BF7"/>
    <w:rsid w:val="002F23E2"/>
    <w:rsid w:val="002F2BBF"/>
    <w:rsid w:val="002F37F7"/>
    <w:rsid w:val="002F3C91"/>
    <w:rsid w:val="002F5060"/>
    <w:rsid w:val="002F7C42"/>
    <w:rsid w:val="003006BD"/>
    <w:rsid w:val="00301547"/>
    <w:rsid w:val="003029AA"/>
    <w:rsid w:val="00303144"/>
    <w:rsid w:val="00303486"/>
    <w:rsid w:val="00303590"/>
    <w:rsid w:val="0030434E"/>
    <w:rsid w:val="003043AE"/>
    <w:rsid w:val="00304771"/>
    <w:rsid w:val="003052D4"/>
    <w:rsid w:val="00306C5B"/>
    <w:rsid w:val="003077EF"/>
    <w:rsid w:val="003102A3"/>
    <w:rsid w:val="00312B52"/>
    <w:rsid w:val="00313B15"/>
    <w:rsid w:val="00313F83"/>
    <w:rsid w:val="003148A9"/>
    <w:rsid w:val="003162B1"/>
    <w:rsid w:val="003209D6"/>
    <w:rsid w:val="003209EC"/>
    <w:rsid w:val="00321924"/>
    <w:rsid w:val="0032478C"/>
    <w:rsid w:val="0032545E"/>
    <w:rsid w:val="0032656E"/>
    <w:rsid w:val="00327588"/>
    <w:rsid w:val="00332190"/>
    <w:rsid w:val="00334B4A"/>
    <w:rsid w:val="0033550C"/>
    <w:rsid w:val="003445BE"/>
    <w:rsid w:val="00344668"/>
    <w:rsid w:val="00344FC0"/>
    <w:rsid w:val="00345470"/>
    <w:rsid w:val="0034582D"/>
    <w:rsid w:val="00345E30"/>
    <w:rsid w:val="003462D9"/>
    <w:rsid w:val="0035243B"/>
    <w:rsid w:val="00352C69"/>
    <w:rsid w:val="00355747"/>
    <w:rsid w:val="00355A91"/>
    <w:rsid w:val="00357549"/>
    <w:rsid w:val="00360A17"/>
    <w:rsid w:val="00360C86"/>
    <w:rsid w:val="00363093"/>
    <w:rsid w:val="00363802"/>
    <w:rsid w:val="003657F3"/>
    <w:rsid w:val="00365859"/>
    <w:rsid w:val="00365EE4"/>
    <w:rsid w:val="00367CDA"/>
    <w:rsid w:val="00370338"/>
    <w:rsid w:val="00373496"/>
    <w:rsid w:val="00374899"/>
    <w:rsid w:val="003748D4"/>
    <w:rsid w:val="003773CF"/>
    <w:rsid w:val="00380A86"/>
    <w:rsid w:val="003818DC"/>
    <w:rsid w:val="00381B7C"/>
    <w:rsid w:val="00382E58"/>
    <w:rsid w:val="00384327"/>
    <w:rsid w:val="0038587F"/>
    <w:rsid w:val="00385D98"/>
    <w:rsid w:val="00387BB2"/>
    <w:rsid w:val="00390EC1"/>
    <w:rsid w:val="00391C0A"/>
    <w:rsid w:val="00393C5F"/>
    <w:rsid w:val="00394031"/>
    <w:rsid w:val="00395B8D"/>
    <w:rsid w:val="0039688E"/>
    <w:rsid w:val="003A1914"/>
    <w:rsid w:val="003A2B4D"/>
    <w:rsid w:val="003A3C32"/>
    <w:rsid w:val="003A478C"/>
    <w:rsid w:val="003A47E8"/>
    <w:rsid w:val="003A5525"/>
    <w:rsid w:val="003A5857"/>
    <w:rsid w:val="003A5D8B"/>
    <w:rsid w:val="003A6B38"/>
    <w:rsid w:val="003A7CC9"/>
    <w:rsid w:val="003B0416"/>
    <w:rsid w:val="003B1E94"/>
    <w:rsid w:val="003B3A04"/>
    <w:rsid w:val="003B5A32"/>
    <w:rsid w:val="003B6A01"/>
    <w:rsid w:val="003B73E9"/>
    <w:rsid w:val="003C3490"/>
    <w:rsid w:val="003C391D"/>
    <w:rsid w:val="003D00E9"/>
    <w:rsid w:val="003D018D"/>
    <w:rsid w:val="003D0CA4"/>
    <w:rsid w:val="003D1F1E"/>
    <w:rsid w:val="003D30B6"/>
    <w:rsid w:val="003D35BA"/>
    <w:rsid w:val="003D4AB3"/>
    <w:rsid w:val="003D5A62"/>
    <w:rsid w:val="003D6920"/>
    <w:rsid w:val="003E058C"/>
    <w:rsid w:val="003E35C3"/>
    <w:rsid w:val="003E4C91"/>
    <w:rsid w:val="003E7E5F"/>
    <w:rsid w:val="003F097A"/>
    <w:rsid w:val="003F313C"/>
    <w:rsid w:val="003F551C"/>
    <w:rsid w:val="003F7D23"/>
    <w:rsid w:val="004026E1"/>
    <w:rsid w:val="00402A8F"/>
    <w:rsid w:val="0040465C"/>
    <w:rsid w:val="0040621D"/>
    <w:rsid w:val="00407B97"/>
    <w:rsid w:val="00407C13"/>
    <w:rsid w:val="00407FD3"/>
    <w:rsid w:val="0041029E"/>
    <w:rsid w:val="00410638"/>
    <w:rsid w:val="0041482F"/>
    <w:rsid w:val="00414EDF"/>
    <w:rsid w:val="00416A45"/>
    <w:rsid w:val="0042025F"/>
    <w:rsid w:val="004234D3"/>
    <w:rsid w:val="004263FC"/>
    <w:rsid w:val="004267AA"/>
    <w:rsid w:val="004272A5"/>
    <w:rsid w:val="00432A58"/>
    <w:rsid w:val="00432C53"/>
    <w:rsid w:val="00434617"/>
    <w:rsid w:val="00440900"/>
    <w:rsid w:val="00441721"/>
    <w:rsid w:val="004429B5"/>
    <w:rsid w:val="00443B0F"/>
    <w:rsid w:val="004441A0"/>
    <w:rsid w:val="00450968"/>
    <w:rsid w:val="00450E60"/>
    <w:rsid w:val="004515D3"/>
    <w:rsid w:val="004517F7"/>
    <w:rsid w:val="004528A9"/>
    <w:rsid w:val="00454061"/>
    <w:rsid w:val="004606CA"/>
    <w:rsid w:val="00460FB3"/>
    <w:rsid w:val="00461E8D"/>
    <w:rsid w:val="0046359E"/>
    <w:rsid w:val="00464DC7"/>
    <w:rsid w:val="004679E9"/>
    <w:rsid w:val="00471A5D"/>
    <w:rsid w:val="00471F9D"/>
    <w:rsid w:val="004745A4"/>
    <w:rsid w:val="00476240"/>
    <w:rsid w:val="00476439"/>
    <w:rsid w:val="00476E6A"/>
    <w:rsid w:val="00476EBB"/>
    <w:rsid w:val="0047735C"/>
    <w:rsid w:val="004776BC"/>
    <w:rsid w:val="00480F91"/>
    <w:rsid w:val="0048139F"/>
    <w:rsid w:val="004819F5"/>
    <w:rsid w:val="00481E40"/>
    <w:rsid w:val="00484ECE"/>
    <w:rsid w:val="00485E2C"/>
    <w:rsid w:val="004872EE"/>
    <w:rsid w:val="00490C9C"/>
    <w:rsid w:val="004915CB"/>
    <w:rsid w:val="004924DC"/>
    <w:rsid w:val="00492645"/>
    <w:rsid w:val="00494FA0"/>
    <w:rsid w:val="0049613A"/>
    <w:rsid w:val="00496243"/>
    <w:rsid w:val="00496631"/>
    <w:rsid w:val="004A05DD"/>
    <w:rsid w:val="004A14E4"/>
    <w:rsid w:val="004A1FD4"/>
    <w:rsid w:val="004A3212"/>
    <w:rsid w:val="004A46BA"/>
    <w:rsid w:val="004A4A68"/>
    <w:rsid w:val="004A58DF"/>
    <w:rsid w:val="004A61C5"/>
    <w:rsid w:val="004A624C"/>
    <w:rsid w:val="004A76AA"/>
    <w:rsid w:val="004A77DF"/>
    <w:rsid w:val="004B0D1E"/>
    <w:rsid w:val="004B1417"/>
    <w:rsid w:val="004B4229"/>
    <w:rsid w:val="004B433C"/>
    <w:rsid w:val="004B55B7"/>
    <w:rsid w:val="004B55B9"/>
    <w:rsid w:val="004B6468"/>
    <w:rsid w:val="004B7D0E"/>
    <w:rsid w:val="004C0771"/>
    <w:rsid w:val="004C0B39"/>
    <w:rsid w:val="004C1546"/>
    <w:rsid w:val="004C384C"/>
    <w:rsid w:val="004C3867"/>
    <w:rsid w:val="004C4395"/>
    <w:rsid w:val="004C4CD0"/>
    <w:rsid w:val="004C54A4"/>
    <w:rsid w:val="004C6824"/>
    <w:rsid w:val="004C70DC"/>
    <w:rsid w:val="004D0211"/>
    <w:rsid w:val="004D0794"/>
    <w:rsid w:val="004D2629"/>
    <w:rsid w:val="004D3A33"/>
    <w:rsid w:val="004D3BC3"/>
    <w:rsid w:val="004D4627"/>
    <w:rsid w:val="004D4D4F"/>
    <w:rsid w:val="004D7BF9"/>
    <w:rsid w:val="004D7E0C"/>
    <w:rsid w:val="004E3235"/>
    <w:rsid w:val="004E7E82"/>
    <w:rsid w:val="004F035B"/>
    <w:rsid w:val="004F06F5"/>
    <w:rsid w:val="004F083B"/>
    <w:rsid w:val="004F2757"/>
    <w:rsid w:val="004F33A0"/>
    <w:rsid w:val="004F44BB"/>
    <w:rsid w:val="004F6E16"/>
    <w:rsid w:val="004F79E0"/>
    <w:rsid w:val="005011B9"/>
    <w:rsid w:val="00502552"/>
    <w:rsid w:val="00502D22"/>
    <w:rsid w:val="00502DA4"/>
    <w:rsid w:val="00506CC0"/>
    <w:rsid w:val="005072A4"/>
    <w:rsid w:val="00507C15"/>
    <w:rsid w:val="005108C0"/>
    <w:rsid w:val="00511873"/>
    <w:rsid w:val="00512A2F"/>
    <w:rsid w:val="00512C54"/>
    <w:rsid w:val="0051335F"/>
    <w:rsid w:val="00513B7E"/>
    <w:rsid w:val="00514E9C"/>
    <w:rsid w:val="0051500C"/>
    <w:rsid w:val="00515C74"/>
    <w:rsid w:val="0051682E"/>
    <w:rsid w:val="0051723B"/>
    <w:rsid w:val="0051764E"/>
    <w:rsid w:val="0051792F"/>
    <w:rsid w:val="0052007E"/>
    <w:rsid w:val="00520C08"/>
    <w:rsid w:val="00520F70"/>
    <w:rsid w:val="0052337A"/>
    <w:rsid w:val="0052434E"/>
    <w:rsid w:val="00525137"/>
    <w:rsid w:val="005251DD"/>
    <w:rsid w:val="00525B57"/>
    <w:rsid w:val="00526A8A"/>
    <w:rsid w:val="00530224"/>
    <w:rsid w:val="00532CE7"/>
    <w:rsid w:val="0053321B"/>
    <w:rsid w:val="0053324C"/>
    <w:rsid w:val="00533284"/>
    <w:rsid w:val="00533968"/>
    <w:rsid w:val="005346E3"/>
    <w:rsid w:val="00534A28"/>
    <w:rsid w:val="00536998"/>
    <w:rsid w:val="00536AA1"/>
    <w:rsid w:val="00536AA6"/>
    <w:rsid w:val="00537EF2"/>
    <w:rsid w:val="00540970"/>
    <w:rsid w:val="005410B5"/>
    <w:rsid w:val="00541508"/>
    <w:rsid w:val="00552D97"/>
    <w:rsid w:val="0055599F"/>
    <w:rsid w:val="005562BD"/>
    <w:rsid w:val="00556ADD"/>
    <w:rsid w:val="00556D68"/>
    <w:rsid w:val="00557CDE"/>
    <w:rsid w:val="00560A17"/>
    <w:rsid w:val="00560D3F"/>
    <w:rsid w:val="005611C7"/>
    <w:rsid w:val="00561AB5"/>
    <w:rsid w:val="0056233A"/>
    <w:rsid w:val="00563589"/>
    <w:rsid w:val="005647BF"/>
    <w:rsid w:val="0056555A"/>
    <w:rsid w:val="00565D1E"/>
    <w:rsid w:val="0056673D"/>
    <w:rsid w:val="00567784"/>
    <w:rsid w:val="00572109"/>
    <w:rsid w:val="00572CDC"/>
    <w:rsid w:val="0057364B"/>
    <w:rsid w:val="00573D49"/>
    <w:rsid w:val="00574773"/>
    <w:rsid w:val="00574F9C"/>
    <w:rsid w:val="005801FF"/>
    <w:rsid w:val="00581C0C"/>
    <w:rsid w:val="00583833"/>
    <w:rsid w:val="00583FFD"/>
    <w:rsid w:val="00586891"/>
    <w:rsid w:val="005911BE"/>
    <w:rsid w:val="0059244B"/>
    <w:rsid w:val="00593152"/>
    <w:rsid w:val="00593C58"/>
    <w:rsid w:val="00596C88"/>
    <w:rsid w:val="0059760A"/>
    <w:rsid w:val="00597BC1"/>
    <w:rsid w:val="005A097F"/>
    <w:rsid w:val="005A0B66"/>
    <w:rsid w:val="005A10F2"/>
    <w:rsid w:val="005A21E0"/>
    <w:rsid w:val="005A28FF"/>
    <w:rsid w:val="005A3DF8"/>
    <w:rsid w:val="005A4003"/>
    <w:rsid w:val="005A4841"/>
    <w:rsid w:val="005A5549"/>
    <w:rsid w:val="005B121D"/>
    <w:rsid w:val="005B32B0"/>
    <w:rsid w:val="005B3840"/>
    <w:rsid w:val="005B3EDC"/>
    <w:rsid w:val="005B532F"/>
    <w:rsid w:val="005B758E"/>
    <w:rsid w:val="005C06ED"/>
    <w:rsid w:val="005C28E0"/>
    <w:rsid w:val="005C3C17"/>
    <w:rsid w:val="005D1F01"/>
    <w:rsid w:val="005D294A"/>
    <w:rsid w:val="005D3C55"/>
    <w:rsid w:val="005D5802"/>
    <w:rsid w:val="005D61A6"/>
    <w:rsid w:val="005D6310"/>
    <w:rsid w:val="005D6CDA"/>
    <w:rsid w:val="005D7890"/>
    <w:rsid w:val="005E330E"/>
    <w:rsid w:val="005E3653"/>
    <w:rsid w:val="005E3A5B"/>
    <w:rsid w:val="005E4FE3"/>
    <w:rsid w:val="005E57A1"/>
    <w:rsid w:val="005E582D"/>
    <w:rsid w:val="005E65AC"/>
    <w:rsid w:val="005E68A9"/>
    <w:rsid w:val="005E7C78"/>
    <w:rsid w:val="005F21B9"/>
    <w:rsid w:val="005F3EB1"/>
    <w:rsid w:val="005F5469"/>
    <w:rsid w:val="005F78FD"/>
    <w:rsid w:val="00600C04"/>
    <w:rsid w:val="00601295"/>
    <w:rsid w:val="00603594"/>
    <w:rsid w:val="00603DB1"/>
    <w:rsid w:val="00604307"/>
    <w:rsid w:val="0060487F"/>
    <w:rsid w:val="00604EAD"/>
    <w:rsid w:val="006067E3"/>
    <w:rsid w:val="00607E98"/>
    <w:rsid w:val="006104FB"/>
    <w:rsid w:val="006106A7"/>
    <w:rsid w:val="00611D4D"/>
    <w:rsid w:val="00612A2F"/>
    <w:rsid w:val="00613D6D"/>
    <w:rsid w:val="00615F6C"/>
    <w:rsid w:val="006164AA"/>
    <w:rsid w:val="00616AF6"/>
    <w:rsid w:val="00616E05"/>
    <w:rsid w:val="00617F7E"/>
    <w:rsid w:val="0062145E"/>
    <w:rsid w:val="006215D8"/>
    <w:rsid w:val="006223A4"/>
    <w:rsid w:val="00622EB0"/>
    <w:rsid w:val="00623B72"/>
    <w:rsid w:val="00624093"/>
    <w:rsid w:val="006245AA"/>
    <w:rsid w:val="00626F10"/>
    <w:rsid w:val="0063103F"/>
    <w:rsid w:val="00635A94"/>
    <w:rsid w:val="006404A7"/>
    <w:rsid w:val="006407EF"/>
    <w:rsid w:val="00642665"/>
    <w:rsid w:val="00644308"/>
    <w:rsid w:val="0064469C"/>
    <w:rsid w:val="006451E4"/>
    <w:rsid w:val="00645B33"/>
    <w:rsid w:val="00647394"/>
    <w:rsid w:val="00650329"/>
    <w:rsid w:val="00650AF6"/>
    <w:rsid w:val="006516CB"/>
    <w:rsid w:val="00651E54"/>
    <w:rsid w:val="00654A51"/>
    <w:rsid w:val="00655318"/>
    <w:rsid w:val="006557A1"/>
    <w:rsid w:val="00657A79"/>
    <w:rsid w:val="00657E87"/>
    <w:rsid w:val="00664803"/>
    <w:rsid w:val="00665B13"/>
    <w:rsid w:val="00665BA4"/>
    <w:rsid w:val="0066672F"/>
    <w:rsid w:val="006667D3"/>
    <w:rsid w:val="0066779E"/>
    <w:rsid w:val="00667AF2"/>
    <w:rsid w:val="00667B87"/>
    <w:rsid w:val="00670A4E"/>
    <w:rsid w:val="006710C9"/>
    <w:rsid w:val="0067158A"/>
    <w:rsid w:val="00671BD4"/>
    <w:rsid w:val="00672866"/>
    <w:rsid w:val="00673C0E"/>
    <w:rsid w:val="006748B4"/>
    <w:rsid w:val="00674D89"/>
    <w:rsid w:val="00675071"/>
    <w:rsid w:val="00675D15"/>
    <w:rsid w:val="00675E37"/>
    <w:rsid w:val="00676CE2"/>
    <w:rsid w:val="00677B05"/>
    <w:rsid w:val="00680AF2"/>
    <w:rsid w:val="0068174E"/>
    <w:rsid w:val="006817A3"/>
    <w:rsid w:val="00681DCE"/>
    <w:rsid w:val="00681EB0"/>
    <w:rsid w:val="0068260E"/>
    <w:rsid w:val="006827A4"/>
    <w:rsid w:val="00683B61"/>
    <w:rsid w:val="006873C6"/>
    <w:rsid w:val="00690060"/>
    <w:rsid w:val="00692B20"/>
    <w:rsid w:val="00693D5E"/>
    <w:rsid w:val="00694212"/>
    <w:rsid w:val="00695739"/>
    <w:rsid w:val="00695BEF"/>
    <w:rsid w:val="006977F6"/>
    <w:rsid w:val="006979DB"/>
    <w:rsid w:val="00697A13"/>
    <w:rsid w:val="006A109C"/>
    <w:rsid w:val="006A2366"/>
    <w:rsid w:val="006A47EF"/>
    <w:rsid w:val="006A542B"/>
    <w:rsid w:val="006A6D0C"/>
    <w:rsid w:val="006B344A"/>
    <w:rsid w:val="006B6138"/>
    <w:rsid w:val="006B78D8"/>
    <w:rsid w:val="006B7B41"/>
    <w:rsid w:val="006C113F"/>
    <w:rsid w:val="006C123E"/>
    <w:rsid w:val="006C504E"/>
    <w:rsid w:val="006C525F"/>
    <w:rsid w:val="006C56D4"/>
    <w:rsid w:val="006C6924"/>
    <w:rsid w:val="006C6B0D"/>
    <w:rsid w:val="006C7CA6"/>
    <w:rsid w:val="006D0D3C"/>
    <w:rsid w:val="006D1E5A"/>
    <w:rsid w:val="006D2C19"/>
    <w:rsid w:val="006D34C6"/>
    <w:rsid w:val="006D3B96"/>
    <w:rsid w:val="006D3DEB"/>
    <w:rsid w:val="006D3E8A"/>
    <w:rsid w:val="006D473D"/>
    <w:rsid w:val="006D61F6"/>
    <w:rsid w:val="006D7AF8"/>
    <w:rsid w:val="006E279A"/>
    <w:rsid w:val="006E313B"/>
    <w:rsid w:val="006E55BE"/>
    <w:rsid w:val="006E566D"/>
    <w:rsid w:val="006F1AD7"/>
    <w:rsid w:val="006F37EC"/>
    <w:rsid w:val="006F466F"/>
    <w:rsid w:val="006F5416"/>
    <w:rsid w:val="0070051B"/>
    <w:rsid w:val="00700AD9"/>
    <w:rsid w:val="00702A03"/>
    <w:rsid w:val="0070301C"/>
    <w:rsid w:val="00706AD4"/>
    <w:rsid w:val="007114CB"/>
    <w:rsid w:val="007131B3"/>
    <w:rsid w:val="007140BE"/>
    <w:rsid w:val="007144F7"/>
    <w:rsid w:val="007211F5"/>
    <w:rsid w:val="00721246"/>
    <w:rsid w:val="0072146D"/>
    <w:rsid w:val="00722037"/>
    <w:rsid w:val="007257D9"/>
    <w:rsid w:val="00725BB5"/>
    <w:rsid w:val="00730AE8"/>
    <w:rsid w:val="00733D9C"/>
    <w:rsid w:val="00733E85"/>
    <w:rsid w:val="00734A85"/>
    <w:rsid w:val="00734BCF"/>
    <w:rsid w:val="007368B6"/>
    <w:rsid w:val="00736A57"/>
    <w:rsid w:val="00736A59"/>
    <w:rsid w:val="00737862"/>
    <w:rsid w:val="00740366"/>
    <w:rsid w:val="00741493"/>
    <w:rsid w:val="00746FBA"/>
    <w:rsid w:val="00747294"/>
    <w:rsid w:val="00750CD8"/>
    <w:rsid w:val="00750D8F"/>
    <w:rsid w:val="00751A6F"/>
    <w:rsid w:val="00751F5A"/>
    <w:rsid w:val="00752180"/>
    <w:rsid w:val="00753438"/>
    <w:rsid w:val="00755202"/>
    <w:rsid w:val="00755D3A"/>
    <w:rsid w:val="007578D3"/>
    <w:rsid w:val="007609C6"/>
    <w:rsid w:val="0076175D"/>
    <w:rsid w:val="0076248E"/>
    <w:rsid w:val="00762FCF"/>
    <w:rsid w:val="0076521E"/>
    <w:rsid w:val="007661E9"/>
    <w:rsid w:val="00766A9D"/>
    <w:rsid w:val="0076717B"/>
    <w:rsid w:val="0077431A"/>
    <w:rsid w:val="0077523F"/>
    <w:rsid w:val="00775BEB"/>
    <w:rsid w:val="00776169"/>
    <w:rsid w:val="00776527"/>
    <w:rsid w:val="00776C2F"/>
    <w:rsid w:val="007770A0"/>
    <w:rsid w:val="007770C4"/>
    <w:rsid w:val="00777978"/>
    <w:rsid w:val="00780EF1"/>
    <w:rsid w:val="00781D4C"/>
    <w:rsid w:val="00782D83"/>
    <w:rsid w:val="007843D3"/>
    <w:rsid w:val="00785107"/>
    <w:rsid w:val="00787A6B"/>
    <w:rsid w:val="00787AC1"/>
    <w:rsid w:val="00790764"/>
    <w:rsid w:val="0079453C"/>
    <w:rsid w:val="00794677"/>
    <w:rsid w:val="007947FB"/>
    <w:rsid w:val="007A46E9"/>
    <w:rsid w:val="007A66EF"/>
    <w:rsid w:val="007B2472"/>
    <w:rsid w:val="007B3CBA"/>
    <w:rsid w:val="007B5AA7"/>
    <w:rsid w:val="007B6689"/>
    <w:rsid w:val="007C1BBE"/>
    <w:rsid w:val="007C204B"/>
    <w:rsid w:val="007C341E"/>
    <w:rsid w:val="007C3813"/>
    <w:rsid w:val="007C4A74"/>
    <w:rsid w:val="007D02E7"/>
    <w:rsid w:val="007D0693"/>
    <w:rsid w:val="007D364E"/>
    <w:rsid w:val="007D379B"/>
    <w:rsid w:val="007D3BB6"/>
    <w:rsid w:val="007D40DF"/>
    <w:rsid w:val="007D5B16"/>
    <w:rsid w:val="007E093C"/>
    <w:rsid w:val="007E16E1"/>
    <w:rsid w:val="007E1F23"/>
    <w:rsid w:val="007E44EE"/>
    <w:rsid w:val="007E5CFE"/>
    <w:rsid w:val="007E7E61"/>
    <w:rsid w:val="007F0845"/>
    <w:rsid w:val="007F20A8"/>
    <w:rsid w:val="007F3E18"/>
    <w:rsid w:val="007F4154"/>
    <w:rsid w:val="007F51EF"/>
    <w:rsid w:val="007F5F16"/>
    <w:rsid w:val="007F7040"/>
    <w:rsid w:val="008003AA"/>
    <w:rsid w:val="00800FD2"/>
    <w:rsid w:val="00801F92"/>
    <w:rsid w:val="008027B7"/>
    <w:rsid w:val="00802D7A"/>
    <w:rsid w:val="0080358A"/>
    <w:rsid w:val="0080444C"/>
    <w:rsid w:val="00805028"/>
    <w:rsid w:val="00805212"/>
    <w:rsid w:val="0080551E"/>
    <w:rsid w:val="008072E7"/>
    <w:rsid w:val="00807C82"/>
    <w:rsid w:val="00810B25"/>
    <w:rsid w:val="00813263"/>
    <w:rsid w:val="00814860"/>
    <w:rsid w:val="00814A68"/>
    <w:rsid w:val="00816905"/>
    <w:rsid w:val="00817AF5"/>
    <w:rsid w:val="00820C9D"/>
    <w:rsid w:val="00820FE3"/>
    <w:rsid w:val="00821FF6"/>
    <w:rsid w:val="00822279"/>
    <w:rsid w:val="0082416B"/>
    <w:rsid w:val="00824928"/>
    <w:rsid w:val="00825927"/>
    <w:rsid w:val="00825C4D"/>
    <w:rsid w:val="008275D8"/>
    <w:rsid w:val="0083143E"/>
    <w:rsid w:val="00831CD1"/>
    <w:rsid w:val="00831CDE"/>
    <w:rsid w:val="00832650"/>
    <w:rsid w:val="00832E38"/>
    <w:rsid w:val="00834304"/>
    <w:rsid w:val="008346CF"/>
    <w:rsid w:val="00834B63"/>
    <w:rsid w:val="00834FAA"/>
    <w:rsid w:val="008356A1"/>
    <w:rsid w:val="00835FE6"/>
    <w:rsid w:val="00836086"/>
    <w:rsid w:val="008439AE"/>
    <w:rsid w:val="00844CCF"/>
    <w:rsid w:val="008462A6"/>
    <w:rsid w:val="00846462"/>
    <w:rsid w:val="0084708F"/>
    <w:rsid w:val="008476FE"/>
    <w:rsid w:val="008477C8"/>
    <w:rsid w:val="00847BB6"/>
    <w:rsid w:val="0085114D"/>
    <w:rsid w:val="00852217"/>
    <w:rsid w:val="008531E2"/>
    <w:rsid w:val="00853CFF"/>
    <w:rsid w:val="00854CE7"/>
    <w:rsid w:val="00855408"/>
    <w:rsid w:val="00855945"/>
    <w:rsid w:val="00855E08"/>
    <w:rsid w:val="00856BB8"/>
    <w:rsid w:val="00856D65"/>
    <w:rsid w:val="008601A8"/>
    <w:rsid w:val="00861B41"/>
    <w:rsid w:val="00863434"/>
    <w:rsid w:val="00864EB2"/>
    <w:rsid w:val="00865E4C"/>
    <w:rsid w:val="00865F6C"/>
    <w:rsid w:val="008672FD"/>
    <w:rsid w:val="00867EC5"/>
    <w:rsid w:val="008701E4"/>
    <w:rsid w:val="00871600"/>
    <w:rsid w:val="00872904"/>
    <w:rsid w:val="008738FD"/>
    <w:rsid w:val="008752EB"/>
    <w:rsid w:val="00875A32"/>
    <w:rsid w:val="00876086"/>
    <w:rsid w:val="00880646"/>
    <w:rsid w:val="0088355F"/>
    <w:rsid w:val="00884E96"/>
    <w:rsid w:val="008873D4"/>
    <w:rsid w:val="00887AD4"/>
    <w:rsid w:val="00891FE6"/>
    <w:rsid w:val="00893A07"/>
    <w:rsid w:val="00893E85"/>
    <w:rsid w:val="00893EAE"/>
    <w:rsid w:val="00894031"/>
    <w:rsid w:val="00895F30"/>
    <w:rsid w:val="0089758C"/>
    <w:rsid w:val="008A08EE"/>
    <w:rsid w:val="008A373D"/>
    <w:rsid w:val="008B07C6"/>
    <w:rsid w:val="008B169E"/>
    <w:rsid w:val="008B1A87"/>
    <w:rsid w:val="008B224D"/>
    <w:rsid w:val="008B55EB"/>
    <w:rsid w:val="008B7B58"/>
    <w:rsid w:val="008B7C02"/>
    <w:rsid w:val="008B7D2B"/>
    <w:rsid w:val="008C0049"/>
    <w:rsid w:val="008C08D3"/>
    <w:rsid w:val="008C0E88"/>
    <w:rsid w:val="008C1556"/>
    <w:rsid w:val="008C2809"/>
    <w:rsid w:val="008C5230"/>
    <w:rsid w:val="008C6445"/>
    <w:rsid w:val="008C7F92"/>
    <w:rsid w:val="008D1581"/>
    <w:rsid w:val="008D1E6A"/>
    <w:rsid w:val="008D2A16"/>
    <w:rsid w:val="008D339A"/>
    <w:rsid w:val="008D3C56"/>
    <w:rsid w:val="008D401F"/>
    <w:rsid w:val="008D543F"/>
    <w:rsid w:val="008D754D"/>
    <w:rsid w:val="008D7BB4"/>
    <w:rsid w:val="008E1B79"/>
    <w:rsid w:val="008E1CB2"/>
    <w:rsid w:val="008E2C57"/>
    <w:rsid w:val="008E31FF"/>
    <w:rsid w:val="008E6F06"/>
    <w:rsid w:val="008F029B"/>
    <w:rsid w:val="008F0B53"/>
    <w:rsid w:val="008F0DF0"/>
    <w:rsid w:val="008F1552"/>
    <w:rsid w:val="008F24D1"/>
    <w:rsid w:val="008F3697"/>
    <w:rsid w:val="008F3C45"/>
    <w:rsid w:val="008F3FC9"/>
    <w:rsid w:val="008F4336"/>
    <w:rsid w:val="008F53C2"/>
    <w:rsid w:val="008F585B"/>
    <w:rsid w:val="009003A8"/>
    <w:rsid w:val="00902500"/>
    <w:rsid w:val="00902EFF"/>
    <w:rsid w:val="00905217"/>
    <w:rsid w:val="00906401"/>
    <w:rsid w:val="0090689D"/>
    <w:rsid w:val="0091155E"/>
    <w:rsid w:val="00912A92"/>
    <w:rsid w:val="00912EBE"/>
    <w:rsid w:val="009150A9"/>
    <w:rsid w:val="00915B3F"/>
    <w:rsid w:val="00916808"/>
    <w:rsid w:val="00916EBD"/>
    <w:rsid w:val="0091728D"/>
    <w:rsid w:val="00920742"/>
    <w:rsid w:val="0092180B"/>
    <w:rsid w:val="00921F14"/>
    <w:rsid w:val="00922BB3"/>
    <w:rsid w:val="00924984"/>
    <w:rsid w:val="00924AC8"/>
    <w:rsid w:val="00924F57"/>
    <w:rsid w:val="0092597A"/>
    <w:rsid w:val="00930907"/>
    <w:rsid w:val="00931081"/>
    <w:rsid w:val="00931BA6"/>
    <w:rsid w:val="00932443"/>
    <w:rsid w:val="00932C0D"/>
    <w:rsid w:val="00932F8B"/>
    <w:rsid w:val="00932FEF"/>
    <w:rsid w:val="00934808"/>
    <w:rsid w:val="00936A15"/>
    <w:rsid w:val="00937227"/>
    <w:rsid w:val="00937AE2"/>
    <w:rsid w:val="00937FFE"/>
    <w:rsid w:val="009401A1"/>
    <w:rsid w:val="009415A7"/>
    <w:rsid w:val="00941E9A"/>
    <w:rsid w:val="0094427A"/>
    <w:rsid w:val="0094553A"/>
    <w:rsid w:val="009472A1"/>
    <w:rsid w:val="00950C18"/>
    <w:rsid w:val="00951150"/>
    <w:rsid w:val="00952E11"/>
    <w:rsid w:val="00952F2D"/>
    <w:rsid w:val="009534D9"/>
    <w:rsid w:val="00953BA5"/>
    <w:rsid w:val="00954B41"/>
    <w:rsid w:val="00956993"/>
    <w:rsid w:val="00956C71"/>
    <w:rsid w:val="0096274D"/>
    <w:rsid w:val="00963EC1"/>
    <w:rsid w:val="0096518B"/>
    <w:rsid w:val="00966ADE"/>
    <w:rsid w:val="009670BC"/>
    <w:rsid w:val="0096784D"/>
    <w:rsid w:val="00967BAA"/>
    <w:rsid w:val="0097038D"/>
    <w:rsid w:val="0097088F"/>
    <w:rsid w:val="009713A7"/>
    <w:rsid w:val="0097404E"/>
    <w:rsid w:val="00974923"/>
    <w:rsid w:val="009801A8"/>
    <w:rsid w:val="00980D3D"/>
    <w:rsid w:val="009812CD"/>
    <w:rsid w:val="00982F9F"/>
    <w:rsid w:val="00983CE0"/>
    <w:rsid w:val="00984F49"/>
    <w:rsid w:val="00987A30"/>
    <w:rsid w:val="00987B80"/>
    <w:rsid w:val="00987F55"/>
    <w:rsid w:val="00992CF3"/>
    <w:rsid w:val="009968D6"/>
    <w:rsid w:val="009A01C0"/>
    <w:rsid w:val="009A02FB"/>
    <w:rsid w:val="009A1347"/>
    <w:rsid w:val="009A140F"/>
    <w:rsid w:val="009A1CAB"/>
    <w:rsid w:val="009A4818"/>
    <w:rsid w:val="009A60D1"/>
    <w:rsid w:val="009A682E"/>
    <w:rsid w:val="009A7C1B"/>
    <w:rsid w:val="009B03AE"/>
    <w:rsid w:val="009B1C98"/>
    <w:rsid w:val="009B21AD"/>
    <w:rsid w:val="009B3679"/>
    <w:rsid w:val="009B411C"/>
    <w:rsid w:val="009B64E2"/>
    <w:rsid w:val="009B6FD3"/>
    <w:rsid w:val="009C1750"/>
    <w:rsid w:val="009C1A95"/>
    <w:rsid w:val="009C1E82"/>
    <w:rsid w:val="009C2E29"/>
    <w:rsid w:val="009C39CE"/>
    <w:rsid w:val="009C554B"/>
    <w:rsid w:val="009C5EAF"/>
    <w:rsid w:val="009C719E"/>
    <w:rsid w:val="009D110B"/>
    <w:rsid w:val="009D1852"/>
    <w:rsid w:val="009D185C"/>
    <w:rsid w:val="009D1937"/>
    <w:rsid w:val="009D1D0A"/>
    <w:rsid w:val="009D3ACD"/>
    <w:rsid w:val="009D4CBF"/>
    <w:rsid w:val="009E2065"/>
    <w:rsid w:val="009E5273"/>
    <w:rsid w:val="009E5DDB"/>
    <w:rsid w:val="009F48FC"/>
    <w:rsid w:val="009F4CA7"/>
    <w:rsid w:val="009F53A4"/>
    <w:rsid w:val="009F580A"/>
    <w:rsid w:val="009F627A"/>
    <w:rsid w:val="009F630E"/>
    <w:rsid w:val="00A028DB"/>
    <w:rsid w:val="00A04234"/>
    <w:rsid w:val="00A07733"/>
    <w:rsid w:val="00A10D66"/>
    <w:rsid w:val="00A11916"/>
    <w:rsid w:val="00A12A44"/>
    <w:rsid w:val="00A12F63"/>
    <w:rsid w:val="00A138D3"/>
    <w:rsid w:val="00A13A86"/>
    <w:rsid w:val="00A14114"/>
    <w:rsid w:val="00A153B5"/>
    <w:rsid w:val="00A154CF"/>
    <w:rsid w:val="00A16413"/>
    <w:rsid w:val="00A1698C"/>
    <w:rsid w:val="00A23E43"/>
    <w:rsid w:val="00A26675"/>
    <w:rsid w:val="00A30F65"/>
    <w:rsid w:val="00A33080"/>
    <w:rsid w:val="00A36F3B"/>
    <w:rsid w:val="00A40E22"/>
    <w:rsid w:val="00A417D5"/>
    <w:rsid w:val="00A41845"/>
    <w:rsid w:val="00A418BC"/>
    <w:rsid w:val="00A41CC2"/>
    <w:rsid w:val="00A43333"/>
    <w:rsid w:val="00A43FB1"/>
    <w:rsid w:val="00A4469E"/>
    <w:rsid w:val="00A4539D"/>
    <w:rsid w:val="00A45A61"/>
    <w:rsid w:val="00A465DE"/>
    <w:rsid w:val="00A46DE0"/>
    <w:rsid w:val="00A50D73"/>
    <w:rsid w:val="00A51EF2"/>
    <w:rsid w:val="00A52CAD"/>
    <w:rsid w:val="00A52EE8"/>
    <w:rsid w:val="00A53FC7"/>
    <w:rsid w:val="00A55EC7"/>
    <w:rsid w:val="00A57131"/>
    <w:rsid w:val="00A60E89"/>
    <w:rsid w:val="00A61454"/>
    <w:rsid w:val="00A625D1"/>
    <w:rsid w:val="00A62CE1"/>
    <w:rsid w:val="00A6741E"/>
    <w:rsid w:val="00A7190A"/>
    <w:rsid w:val="00A741F9"/>
    <w:rsid w:val="00A74B2E"/>
    <w:rsid w:val="00A75BE4"/>
    <w:rsid w:val="00A75E40"/>
    <w:rsid w:val="00A76CCB"/>
    <w:rsid w:val="00A76F6A"/>
    <w:rsid w:val="00A7751C"/>
    <w:rsid w:val="00A77D1D"/>
    <w:rsid w:val="00A80B9F"/>
    <w:rsid w:val="00A81105"/>
    <w:rsid w:val="00A8122F"/>
    <w:rsid w:val="00A81992"/>
    <w:rsid w:val="00A82216"/>
    <w:rsid w:val="00A83E42"/>
    <w:rsid w:val="00A84ECA"/>
    <w:rsid w:val="00A857C0"/>
    <w:rsid w:val="00A85E0C"/>
    <w:rsid w:val="00A860E7"/>
    <w:rsid w:val="00A86C5E"/>
    <w:rsid w:val="00A900B3"/>
    <w:rsid w:val="00A9019F"/>
    <w:rsid w:val="00A9059B"/>
    <w:rsid w:val="00A929E2"/>
    <w:rsid w:val="00A92CD9"/>
    <w:rsid w:val="00A940E6"/>
    <w:rsid w:val="00A95F19"/>
    <w:rsid w:val="00A9712E"/>
    <w:rsid w:val="00A976E1"/>
    <w:rsid w:val="00AA0281"/>
    <w:rsid w:val="00AA164A"/>
    <w:rsid w:val="00AA2996"/>
    <w:rsid w:val="00AA2A1D"/>
    <w:rsid w:val="00AA38B8"/>
    <w:rsid w:val="00AA486E"/>
    <w:rsid w:val="00AA52BF"/>
    <w:rsid w:val="00AA559A"/>
    <w:rsid w:val="00AA65ED"/>
    <w:rsid w:val="00AB0BF1"/>
    <w:rsid w:val="00AB0E20"/>
    <w:rsid w:val="00AB2272"/>
    <w:rsid w:val="00AB2345"/>
    <w:rsid w:val="00AB27EB"/>
    <w:rsid w:val="00AB2AF1"/>
    <w:rsid w:val="00AB2B02"/>
    <w:rsid w:val="00AB408D"/>
    <w:rsid w:val="00AB699A"/>
    <w:rsid w:val="00AB7E0B"/>
    <w:rsid w:val="00AC1C9C"/>
    <w:rsid w:val="00AC254C"/>
    <w:rsid w:val="00AC333E"/>
    <w:rsid w:val="00AC5075"/>
    <w:rsid w:val="00AC7ACD"/>
    <w:rsid w:val="00AD0A2E"/>
    <w:rsid w:val="00AD0A53"/>
    <w:rsid w:val="00AD0C4F"/>
    <w:rsid w:val="00AD1A2B"/>
    <w:rsid w:val="00AD306C"/>
    <w:rsid w:val="00AD3F34"/>
    <w:rsid w:val="00AD6530"/>
    <w:rsid w:val="00AE09B3"/>
    <w:rsid w:val="00AE1A83"/>
    <w:rsid w:val="00AE327E"/>
    <w:rsid w:val="00AE58B4"/>
    <w:rsid w:val="00AE596D"/>
    <w:rsid w:val="00AE754B"/>
    <w:rsid w:val="00AE7849"/>
    <w:rsid w:val="00AF11E0"/>
    <w:rsid w:val="00AF133E"/>
    <w:rsid w:val="00AF2BBB"/>
    <w:rsid w:val="00AF3F0B"/>
    <w:rsid w:val="00AF4537"/>
    <w:rsid w:val="00B00913"/>
    <w:rsid w:val="00B01593"/>
    <w:rsid w:val="00B04AAE"/>
    <w:rsid w:val="00B056CC"/>
    <w:rsid w:val="00B05801"/>
    <w:rsid w:val="00B058D7"/>
    <w:rsid w:val="00B063B1"/>
    <w:rsid w:val="00B104CF"/>
    <w:rsid w:val="00B10A4D"/>
    <w:rsid w:val="00B1155E"/>
    <w:rsid w:val="00B14692"/>
    <w:rsid w:val="00B14738"/>
    <w:rsid w:val="00B1763C"/>
    <w:rsid w:val="00B17CD4"/>
    <w:rsid w:val="00B17E71"/>
    <w:rsid w:val="00B17FDE"/>
    <w:rsid w:val="00B20A33"/>
    <w:rsid w:val="00B20BC7"/>
    <w:rsid w:val="00B20C01"/>
    <w:rsid w:val="00B21152"/>
    <w:rsid w:val="00B2238C"/>
    <w:rsid w:val="00B2379C"/>
    <w:rsid w:val="00B2687D"/>
    <w:rsid w:val="00B26BA5"/>
    <w:rsid w:val="00B31FBC"/>
    <w:rsid w:val="00B32DDB"/>
    <w:rsid w:val="00B33183"/>
    <w:rsid w:val="00B34528"/>
    <w:rsid w:val="00B3661E"/>
    <w:rsid w:val="00B367CC"/>
    <w:rsid w:val="00B3757E"/>
    <w:rsid w:val="00B402FC"/>
    <w:rsid w:val="00B41311"/>
    <w:rsid w:val="00B4272E"/>
    <w:rsid w:val="00B43F38"/>
    <w:rsid w:val="00B44EA6"/>
    <w:rsid w:val="00B46604"/>
    <w:rsid w:val="00B46FEA"/>
    <w:rsid w:val="00B478FB"/>
    <w:rsid w:val="00B47CCE"/>
    <w:rsid w:val="00B51A5E"/>
    <w:rsid w:val="00B521EF"/>
    <w:rsid w:val="00B530CD"/>
    <w:rsid w:val="00B53B5A"/>
    <w:rsid w:val="00B5423D"/>
    <w:rsid w:val="00B54C08"/>
    <w:rsid w:val="00B55AAD"/>
    <w:rsid w:val="00B55AF8"/>
    <w:rsid w:val="00B55F5E"/>
    <w:rsid w:val="00B5752E"/>
    <w:rsid w:val="00B603B5"/>
    <w:rsid w:val="00B61F32"/>
    <w:rsid w:val="00B63A11"/>
    <w:rsid w:val="00B64C24"/>
    <w:rsid w:val="00B6608F"/>
    <w:rsid w:val="00B66332"/>
    <w:rsid w:val="00B679FB"/>
    <w:rsid w:val="00B71FCD"/>
    <w:rsid w:val="00B7381E"/>
    <w:rsid w:val="00B76D1E"/>
    <w:rsid w:val="00B77435"/>
    <w:rsid w:val="00B80EC6"/>
    <w:rsid w:val="00B81E1F"/>
    <w:rsid w:val="00B823D3"/>
    <w:rsid w:val="00B84D53"/>
    <w:rsid w:val="00B86AA8"/>
    <w:rsid w:val="00B8731B"/>
    <w:rsid w:val="00B90574"/>
    <w:rsid w:val="00B90E54"/>
    <w:rsid w:val="00B91A51"/>
    <w:rsid w:val="00B91F1D"/>
    <w:rsid w:val="00B92150"/>
    <w:rsid w:val="00B92D1D"/>
    <w:rsid w:val="00B93648"/>
    <w:rsid w:val="00B938C5"/>
    <w:rsid w:val="00B93FFC"/>
    <w:rsid w:val="00B943E3"/>
    <w:rsid w:val="00B94E0D"/>
    <w:rsid w:val="00B95940"/>
    <w:rsid w:val="00B95C75"/>
    <w:rsid w:val="00B95E46"/>
    <w:rsid w:val="00BA08A4"/>
    <w:rsid w:val="00BA44C7"/>
    <w:rsid w:val="00BA46E6"/>
    <w:rsid w:val="00BA5039"/>
    <w:rsid w:val="00BA5E55"/>
    <w:rsid w:val="00BA61B1"/>
    <w:rsid w:val="00BA737F"/>
    <w:rsid w:val="00BB0FBF"/>
    <w:rsid w:val="00BB46F3"/>
    <w:rsid w:val="00BB4CB1"/>
    <w:rsid w:val="00BB4F98"/>
    <w:rsid w:val="00BB5AE1"/>
    <w:rsid w:val="00BB6950"/>
    <w:rsid w:val="00BB6E47"/>
    <w:rsid w:val="00BC025F"/>
    <w:rsid w:val="00BC1EEF"/>
    <w:rsid w:val="00BC1EF2"/>
    <w:rsid w:val="00BC2627"/>
    <w:rsid w:val="00BC5B6E"/>
    <w:rsid w:val="00BC7018"/>
    <w:rsid w:val="00BC7154"/>
    <w:rsid w:val="00BC7248"/>
    <w:rsid w:val="00BD20F9"/>
    <w:rsid w:val="00BD366B"/>
    <w:rsid w:val="00BD3679"/>
    <w:rsid w:val="00BD3CEE"/>
    <w:rsid w:val="00BD4D1D"/>
    <w:rsid w:val="00BD546F"/>
    <w:rsid w:val="00BD6D50"/>
    <w:rsid w:val="00BD709D"/>
    <w:rsid w:val="00BD78A7"/>
    <w:rsid w:val="00BD7AC5"/>
    <w:rsid w:val="00BD7EC4"/>
    <w:rsid w:val="00BE078E"/>
    <w:rsid w:val="00BE139D"/>
    <w:rsid w:val="00BE18B9"/>
    <w:rsid w:val="00BE2495"/>
    <w:rsid w:val="00BE2E5A"/>
    <w:rsid w:val="00BE412D"/>
    <w:rsid w:val="00BE4E61"/>
    <w:rsid w:val="00BE67C0"/>
    <w:rsid w:val="00BE7BC4"/>
    <w:rsid w:val="00BF086C"/>
    <w:rsid w:val="00BF0CC4"/>
    <w:rsid w:val="00BF1578"/>
    <w:rsid w:val="00C055C6"/>
    <w:rsid w:val="00C05813"/>
    <w:rsid w:val="00C0716E"/>
    <w:rsid w:val="00C10BC8"/>
    <w:rsid w:val="00C1231F"/>
    <w:rsid w:val="00C12998"/>
    <w:rsid w:val="00C13850"/>
    <w:rsid w:val="00C14A38"/>
    <w:rsid w:val="00C153F8"/>
    <w:rsid w:val="00C156D5"/>
    <w:rsid w:val="00C15C2B"/>
    <w:rsid w:val="00C172A4"/>
    <w:rsid w:val="00C17DAD"/>
    <w:rsid w:val="00C20441"/>
    <w:rsid w:val="00C2164F"/>
    <w:rsid w:val="00C21F94"/>
    <w:rsid w:val="00C22270"/>
    <w:rsid w:val="00C22BAA"/>
    <w:rsid w:val="00C24225"/>
    <w:rsid w:val="00C27913"/>
    <w:rsid w:val="00C27FCD"/>
    <w:rsid w:val="00C3139C"/>
    <w:rsid w:val="00C315C8"/>
    <w:rsid w:val="00C329A7"/>
    <w:rsid w:val="00C33B68"/>
    <w:rsid w:val="00C35B1D"/>
    <w:rsid w:val="00C369CF"/>
    <w:rsid w:val="00C36A79"/>
    <w:rsid w:val="00C405D4"/>
    <w:rsid w:val="00C40CBE"/>
    <w:rsid w:val="00C416C3"/>
    <w:rsid w:val="00C43E27"/>
    <w:rsid w:val="00C441DF"/>
    <w:rsid w:val="00C4513B"/>
    <w:rsid w:val="00C458CE"/>
    <w:rsid w:val="00C47955"/>
    <w:rsid w:val="00C500B3"/>
    <w:rsid w:val="00C54697"/>
    <w:rsid w:val="00C57E69"/>
    <w:rsid w:val="00C60FB3"/>
    <w:rsid w:val="00C633B6"/>
    <w:rsid w:val="00C64AC6"/>
    <w:rsid w:val="00C66644"/>
    <w:rsid w:val="00C668AA"/>
    <w:rsid w:val="00C6789E"/>
    <w:rsid w:val="00C7159C"/>
    <w:rsid w:val="00C715C2"/>
    <w:rsid w:val="00C716A4"/>
    <w:rsid w:val="00C73554"/>
    <w:rsid w:val="00C73885"/>
    <w:rsid w:val="00C73AB4"/>
    <w:rsid w:val="00C73BB8"/>
    <w:rsid w:val="00C747B1"/>
    <w:rsid w:val="00C75E01"/>
    <w:rsid w:val="00C76656"/>
    <w:rsid w:val="00C7783A"/>
    <w:rsid w:val="00C8015B"/>
    <w:rsid w:val="00C82191"/>
    <w:rsid w:val="00C82AF4"/>
    <w:rsid w:val="00C83953"/>
    <w:rsid w:val="00C842B7"/>
    <w:rsid w:val="00C8479C"/>
    <w:rsid w:val="00C85093"/>
    <w:rsid w:val="00C86F7E"/>
    <w:rsid w:val="00C87167"/>
    <w:rsid w:val="00C87522"/>
    <w:rsid w:val="00C87876"/>
    <w:rsid w:val="00C90CF4"/>
    <w:rsid w:val="00C913E1"/>
    <w:rsid w:val="00C914F3"/>
    <w:rsid w:val="00C92EB6"/>
    <w:rsid w:val="00C93389"/>
    <w:rsid w:val="00C95618"/>
    <w:rsid w:val="00C97CE8"/>
    <w:rsid w:val="00C97EB8"/>
    <w:rsid w:val="00CA2CCB"/>
    <w:rsid w:val="00CA33D1"/>
    <w:rsid w:val="00CA7A70"/>
    <w:rsid w:val="00CB073D"/>
    <w:rsid w:val="00CB0EB1"/>
    <w:rsid w:val="00CB4930"/>
    <w:rsid w:val="00CB539B"/>
    <w:rsid w:val="00CB6BF9"/>
    <w:rsid w:val="00CC02B9"/>
    <w:rsid w:val="00CC0985"/>
    <w:rsid w:val="00CC1957"/>
    <w:rsid w:val="00CC2E7D"/>
    <w:rsid w:val="00CC7463"/>
    <w:rsid w:val="00CD10A5"/>
    <w:rsid w:val="00CD2076"/>
    <w:rsid w:val="00CD238C"/>
    <w:rsid w:val="00CD23AC"/>
    <w:rsid w:val="00CD3594"/>
    <w:rsid w:val="00CD6F37"/>
    <w:rsid w:val="00CD718D"/>
    <w:rsid w:val="00CE1149"/>
    <w:rsid w:val="00CE5E55"/>
    <w:rsid w:val="00CE670B"/>
    <w:rsid w:val="00CE70D7"/>
    <w:rsid w:val="00CE749A"/>
    <w:rsid w:val="00CF11CA"/>
    <w:rsid w:val="00CF37B7"/>
    <w:rsid w:val="00CF4087"/>
    <w:rsid w:val="00CF51EC"/>
    <w:rsid w:val="00CF73AE"/>
    <w:rsid w:val="00CF7EB4"/>
    <w:rsid w:val="00CF7EE1"/>
    <w:rsid w:val="00D0158D"/>
    <w:rsid w:val="00D032FA"/>
    <w:rsid w:val="00D040DD"/>
    <w:rsid w:val="00D04AA1"/>
    <w:rsid w:val="00D10341"/>
    <w:rsid w:val="00D114A0"/>
    <w:rsid w:val="00D115DF"/>
    <w:rsid w:val="00D11B5E"/>
    <w:rsid w:val="00D1290C"/>
    <w:rsid w:val="00D12DA6"/>
    <w:rsid w:val="00D13986"/>
    <w:rsid w:val="00D1622A"/>
    <w:rsid w:val="00D169F5"/>
    <w:rsid w:val="00D20A40"/>
    <w:rsid w:val="00D235B7"/>
    <w:rsid w:val="00D239B9"/>
    <w:rsid w:val="00D25775"/>
    <w:rsid w:val="00D25F28"/>
    <w:rsid w:val="00D26761"/>
    <w:rsid w:val="00D27973"/>
    <w:rsid w:val="00D279CD"/>
    <w:rsid w:val="00D316FC"/>
    <w:rsid w:val="00D37A47"/>
    <w:rsid w:val="00D41508"/>
    <w:rsid w:val="00D42C8A"/>
    <w:rsid w:val="00D44170"/>
    <w:rsid w:val="00D47BD0"/>
    <w:rsid w:val="00D50C6D"/>
    <w:rsid w:val="00D50F46"/>
    <w:rsid w:val="00D51A01"/>
    <w:rsid w:val="00D53EDB"/>
    <w:rsid w:val="00D557F0"/>
    <w:rsid w:val="00D57C42"/>
    <w:rsid w:val="00D602F2"/>
    <w:rsid w:val="00D61A8B"/>
    <w:rsid w:val="00D6201D"/>
    <w:rsid w:val="00D6288E"/>
    <w:rsid w:val="00D63172"/>
    <w:rsid w:val="00D6361F"/>
    <w:rsid w:val="00D66223"/>
    <w:rsid w:val="00D66923"/>
    <w:rsid w:val="00D70445"/>
    <w:rsid w:val="00D70E76"/>
    <w:rsid w:val="00D711C6"/>
    <w:rsid w:val="00D71B6B"/>
    <w:rsid w:val="00D71D35"/>
    <w:rsid w:val="00D71F87"/>
    <w:rsid w:val="00D72359"/>
    <w:rsid w:val="00D73E71"/>
    <w:rsid w:val="00D75515"/>
    <w:rsid w:val="00D7718C"/>
    <w:rsid w:val="00D8084C"/>
    <w:rsid w:val="00D808C9"/>
    <w:rsid w:val="00D82A6E"/>
    <w:rsid w:val="00D83775"/>
    <w:rsid w:val="00D84312"/>
    <w:rsid w:val="00D858BF"/>
    <w:rsid w:val="00D85E6D"/>
    <w:rsid w:val="00D85FED"/>
    <w:rsid w:val="00D86327"/>
    <w:rsid w:val="00D873EC"/>
    <w:rsid w:val="00D8749F"/>
    <w:rsid w:val="00D87863"/>
    <w:rsid w:val="00D90B22"/>
    <w:rsid w:val="00D96EE5"/>
    <w:rsid w:val="00DA0919"/>
    <w:rsid w:val="00DA2D3A"/>
    <w:rsid w:val="00DA5ED9"/>
    <w:rsid w:val="00DA62E1"/>
    <w:rsid w:val="00DA69F6"/>
    <w:rsid w:val="00DA7157"/>
    <w:rsid w:val="00DA7C0C"/>
    <w:rsid w:val="00DB15E0"/>
    <w:rsid w:val="00DB2331"/>
    <w:rsid w:val="00DB2EC8"/>
    <w:rsid w:val="00DB3143"/>
    <w:rsid w:val="00DB316E"/>
    <w:rsid w:val="00DB4BB2"/>
    <w:rsid w:val="00DB60D6"/>
    <w:rsid w:val="00DB73D4"/>
    <w:rsid w:val="00DC01FF"/>
    <w:rsid w:val="00DC0FC7"/>
    <w:rsid w:val="00DC166D"/>
    <w:rsid w:val="00DC1A8C"/>
    <w:rsid w:val="00DC1BEA"/>
    <w:rsid w:val="00DC2FD2"/>
    <w:rsid w:val="00DC5B3B"/>
    <w:rsid w:val="00DC6EC1"/>
    <w:rsid w:val="00DD0A19"/>
    <w:rsid w:val="00DD0F74"/>
    <w:rsid w:val="00DD129F"/>
    <w:rsid w:val="00DD4ACF"/>
    <w:rsid w:val="00DD57A0"/>
    <w:rsid w:val="00DD7DC5"/>
    <w:rsid w:val="00DE0520"/>
    <w:rsid w:val="00DE0961"/>
    <w:rsid w:val="00DE10FA"/>
    <w:rsid w:val="00DE1B47"/>
    <w:rsid w:val="00DE216A"/>
    <w:rsid w:val="00DE4884"/>
    <w:rsid w:val="00DE49DF"/>
    <w:rsid w:val="00DE5E8B"/>
    <w:rsid w:val="00DE78CD"/>
    <w:rsid w:val="00DE7968"/>
    <w:rsid w:val="00DE7D6D"/>
    <w:rsid w:val="00DF0A36"/>
    <w:rsid w:val="00DF0C0B"/>
    <w:rsid w:val="00DF42FF"/>
    <w:rsid w:val="00DF4F96"/>
    <w:rsid w:val="00E01C0E"/>
    <w:rsid w:val="00E01CB7"/>
    <w:rsid w:val="00E03481"/>
    <w:rsid w:val="00E03D78"/>
    <w:rsid w:val="00E03F9A"/>
    <w:rsid w:val="00E04694"/>
    <w:rsid w:val="00E05651"/>
    <w:rsid w:val="00E05AEA"/>
    <w:rsid w:val="00E07E6A"/>
    <w:rsid w:val="00E106F1"/>
    <w:rsid w:val="00E110EB"/>
    <w:rsid w:val="00E11B81"/>
    <w:rsid w:val="00E12B1E"/>
    <w:rsid w:val="00E13D59"/>
    <w:rsid w:val="00E13EBC"/>
    <w:rsid w:val="00E13FD8"/>
    <w:rsid w:val="00E156AA"/>
    <w:rsid w:val="00E17262"/>
    <w:rsid w:val="00E234F1"/>
    <w:rsid w:val="00E253A2"/>
    <w:rsid w:val="00E27C3A"/>
    <w:rsid w:val="00E27E34"/>
    <w:rsid w:val="00E301EE"/>
    <w:rsid w:val="00E32A61"/>
    <w:rsid w:val="00E3309D"/>
    <w:rsid w:val="00E33353"/>
    <w:rsid w:val="00E33870"/>
    <w:rsid w:val="00E3413E"/>
    <w:rsid w:val="00E35474"/>
    <w:rsid w:val="00E35620"/>
    <w:rsid w:val="00E456B4"/>
    <w:rsid w:val="00E47C01"/>
    <w:rsid w:val="00E50156"/>
    <w:rsid w:val="00E5123D"/>
    <w:rsid w:val="00E52123"/>
    <w:rsid w:val="00E526FA"/>
    <w:rsid w:val="00E528E5"/>
    <w:rsid w:val="00E53470"/>
    <w:rsid w:val="00E53890"/>
    <w:rsid w:val="00E539F6"/>
    <w:rsid w:val="00E549DE"/>
    <w:rsid w:val="00E569C2"/>
    <w:rsid w:val="00E5719A"/>
    <w:rsid w:val="00E616E8"/>
    <w:rsid w:val="00E63614"/>
    <w:rsid w:val="00E63F05"/>
    <w:rsid w:val="00E6519D"/>
    <w:rsid w:val="00E66D53"/>
    <w:rsid w:val="00E66FFA"/>
    <w:rsid w:val="00E67696"/>
    <w:rsid w:val="00E67941"/>
    <w:rsid w:val="00E71961"/>
    <w:rsid w:val="00E71A58"/>
    <w:rsid w:val="00E7213B"/>
    <w:rsid w:val="00E72A7A"/>
    <w:rsid w:val="00E73E29"/>
    <w:rsid w:val="00E75C94"/>
    <w:rsid w:val="00E7747C"/>
    <w:rsid w:val="00E77FD4"/>
    <w:rsid w:val="00E800AF"/>
    <w:rsid w:val="00E811E9"/>
    <w:rsid w:val="00E81B70"/>
    <w:rsid w:val="00E82A72"/>
    <w:rsid w:val="00E82B7E"/>
    <w:rsid w:val="00E82C01"/>
    <w:rsid w:val="00E835AC"/>
    <w:rsid w:val="00E85E41"/>
    <w:rsid w:val="00E86749"/>
    <w:rsid w:val="00E86DCD"/>
    <w:rsid w:val="00E8723C"/>
    <w:rsid w:val="00E91B42"/>
    <w:rsid w:val="00E93820"/>
    <w:rsid w:val="00E95E47"/>
    <w:rsid w:val="00E9604E"/>
    <w:rsid w:val="00EA0557"/>
    <w:rsid w:val="00EA0C68"/>
    <w:rsid w:val="00EA316E"/>
    <w:rsid w:val="00EA5800"/>
    <w:rsid w:val="00EB6421"/>
    <w:rsid w:val="00EC03D7"/>
    <w:rsid w:val="00EC1FF2"/>
    <w:rsid w:val="00EC3CA2"/>
    <w:rsid w:val="00EC5A84"/>
    <w:rsid w:val="00EC601D"/>
    <w:rsid w:val="00ED0C68"/>
    <w:rsid w:val="00ED2CE9"/>
    <w:rsid w:val="00ED3283"/>
    <w:rsid w:val="00ED3DBC"/>
    <w:rsid w:val="00ED49EE"/>
    <w:rsid w:val="00ED62C6"/>
    <w:rsid w:val="00ED64C1"/>
    <w:rsid w:val="00ED65F6"/>
    <w:rsid w:val="00EE0DAA"/>
    <w:rsid w:val="00EE20C1"/>
    <w:rsid w:val="00EE2A81"/>
    <w:rsid w:val="00EE3446"/>
    <w:rsid w:val="00EE3E78"/>
    <w:rsid w:val="00EE4B1B"/>
    <w:rsid w:val="00EE4CA3"/>
    <w:rsid w:val="00EE7E46"/>
    <w:rsid w:val="00EF0FF8"/>
    <w:rsid w:val="00EF150D"/>
    <w:rsid w:val="00EF1F5A"/>
    <w:rsid w:val="00EF355F"/>
    <w:rsid w:val="00EF3664"/>
    <w:rsid w:val="00EF47BF"/>
    <w:rsid w:val="00EF6BE7"/>
    <w:rsid w:val="00EF74E7"/>
    <w:rsid w:val="00F0028B"/>
    <w:rsid w:val="00F00CEC"/>
    <w:rsid w:val="00F02B6C"/>
    <w:rsid w:val="00F04811"/>
    <w:rsid w:val="00F0488C"/>
    <w:rsid w:val="00F0674B"/>
    <w:rsid w:val="00F10F11"/>
    <w:rsid w:val="00F142EA"/>
    <w:rsid w:val="00F14D59"/>
    <w:rsid w:val="00F14E38"/>
    <w:rsid w:val="00F15AAA"/>
    <w:rsid w:val="00F15BEF"/>
    <w:rsid w:val="00F15DB7"/>
    <w:rsid w:val="00F1739D"/>
    <w:rsid w:val="00F17B06"/>
    <w:rsid w:val="00F215E6"/>
    <w:rsid w:val="00F234E2"/>
    <w:rsid w:val="00F24407"/>
    <w:rsid w:val="00F24FAA"/>
    <w:rsid w:val="00F2546B"/>
    <w:rsid w:val="00F2746D"/>
    <w:rsid w:val="00F275DB"/>
    <w:rsid w:val="00F30800"/>
    <w:rsid w:val="00F310C1"/>
    <w:rsid w:val="00F32409"/>
    <w:rsid w:val="00F3364D"/>
    <w:rsid w:val="00F35C8C"/>
    <w:rsid w:val="00F3638B"/>
    <w:rsid w:val="00F36C54"/>
    <w:rsid w:val="00F4001F"/>
    <w:rsid w:val="00F407A3"/>
    <w:rsid w:val="00F42F8E"/>
    <w:rsid w:val="00F437CC"/>
    <w:rsid w:val="00F47067"/>
    <w:rsid w:val="00F51179"/>
    <w:rsid w:val="00F525EB"/>
    <w:rsid w:val="00F56FAD"/>
    <w:rsid w:val="00F57BFC"/>
    <w:rsid w:val="00F60313"/>
    <w:rsid w:val="00F60DF5"/>
    <w:rsid w:val="00F61040"/>
    <w:rsid w:val="00F62755"/>
    <w:rsid w:val="00F636D5"/>
    <w:rsid w:val="00F63DDE"/>
    <w:rsid w:val="00F63FB7"/>
    <w:rsid w:val="00F649D2"/>
    <w:rsid w:val="00F6602B"/>
    <w:rsid w:val="00F6724A"/>
    <w:rsid w:val="00F7026A"/>
    <w:rsid w:val="00F70A23"/>
    <w:rsid w:val="00F727ED"/>
    <w:rsid w:val="00F72EC3"/>
    <w:rsid w:val="00F72F4D"/>
    <w:rsid w:val="00F73A0C"/>
    <w:rsid w:val="00F756DB"/>
    <w:rsid w:val="00F77B31"/>
    <w:rsid w:val="00F77ECD"/>
    <w:rsid w:val="00F77F93"/>
    <w:rsid w:val="00F8129C"/>
    <w:rsid w:val="00F81332"/>
    <w:rsid w:val="00F815D0"/>
    <w:rsid w:val="00F824B8"/>
    <w:rsid w:val="00F833BB"/>
    <w:rsid w:val="00F840E8"/>
    <w:rsid w:val="00F85066"/>
    <w:rsid w:val="00F85DD1"/>
    <w:rsid w:val="00F9024C"/>
    <w:rsid w:val="00F90D55"/>
    <w:rsid w:val="00F924E6"/>
    <w:rsid w:val="00F942A2"/>
    <w:rsid w:val="00F9647D"/>
    <w:rsid w:val="00F96A9C"/>
    <w:rsid w:val="00FA254A"/>
    <w:rsid w:val="00FA33ED"/>
    <w:rsid w:val="00FA4EB6"/>
    <w:rsid w:val="00FA5D4D"/>
    <w:rsid w:val="00FA5E23"/>
    <w:rsid w:val="00FA7279"/>
    <w:rsid w:val="00FB077E"/>
    <w:rsid w:val="00FB0EE2"/>
    <w:rsid w:val="00FB2FF8"/>
    <w:rsid w:val="00FB5B9C"/>
    <w:rsid w:val="00FB67E2"/>
    <w:rsid w:val="00FB68C9"/>
    <w:rsid w:val="00FB7A43"/>
    <w:rsid w:val="00FB7CD4"/>
    <w:rsid w:val="00FC0E5F"/>
    <w:rsid w:val="00FC1A95"/>
    <w:rsid w:val="00FC377B"/>
    <w:rsid w:val="00FC38A0"/>
    <w:rsid w:val="00FC4F5F"/>
    <w:rsid w:val="00FC56DE"/>
    <w:rsid w:val="00FC684B"/>
    <w:rsid w:val="00FD0B3E"/>
    <w:rsid w:val="00FD21FD"/>
    <w:rsid w:val="00FD3265"/>
    <w:rsid w:val="00FD5DB9"/>
    <w:rsid w:val="00FD6528"/>
    <w:rsid w:val="00FD69CC"/>
    <w:rsid w:val="00FD70BE"/>
    <w:rsid w:val="00FD7CC4"/>
    <w:rsid w:val="00FD7F0E"/>
    <w:rsid w:val="00FE0B07"/>
    <w:rsid w:val="00FE2F78"/>
    <w:rsid w:val="00FE36E7"/>
    <w:rsid w:val="00FE3D66"/>
    <w:rsid w:val="00FE769C"/>
    <w:rsid w:val="00FF07D6"/>
    <w:rsid w:val="00FF1D69"/>
    <w:rsid w:val="00FF55DC"/>
    <w:rsid w:val="00FF5601"/>
    <w:rsid w:val="00FF716B"/>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uiPriority="0"/>
    <w:lsdException w:name="endnote text" w:uiPriority="0"/>
    <w:lsdException w:name="List"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qFormat/>
    <w:rsid w:val="00284BBD"/>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qFormat/>
    <w:rsid w:val="00284BBD"/>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qFormat/>
    <w:rsid w:val="00284BBD"/>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qFormat/>
    <w:rsid w:val="00284BBD"/>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autoRedefine/>
    <w:qFormat/>
    <w:rsid w:val="00203A72"/>
    <w:pPr>
      <w:keepNext/>
      <w:spacing w:before="120" w:after="300" w:line="240" w:lineRule="auto"/>
      <w:ind w:left="624" w:hanging="624"/>
      <w:outlineLvl w:val="4"/>
    </w:pPr>
    <w:rPr>
      <w:rFonts w:cs="Arial"/>
      <w:b/>
      <w:bCs/>
      <w:iCs/>
      <w:sz w:val="22"/>
      <w:szCs w:val="26"/>
    </w:rPr>
  </w:style>
  <w:style w:type="paragraph" w:styleId="Nadpis6">
    <w:name w:val="heading 6"/>
    <w:basedOn w:val="Normln"/>
    <w:next w:val="Normln"/>
    <w:link w:val="Nadpis6Char"/>
    <w:autoRedefine/>
    <w:qFormat/>
    <w:rsid w:val="00203A72"/>
    <w:pPr>
      <w:keepNext/>
      <w:spacing w:after="120" w:line="240" w:lineRule="auto"/>
      <w:ind w:left="993" w:hanging="709"/>
      <w:outlineLvl w:val="5"/>
    </w:pPr>
    <w:rPr>
      <w:rFonts w:cs="Arial"/>
      <w:b/>
      <w:bCs/>
      <w:szCs w:val="22"/>
    </w:rPr>
  </w:style>
  <w:style w:type="paragraph" w:styleId="Nadpis7">
    <w:name w:val="heading 7"/>
    <w:basedOn w:val="Normln"/>
    <w:next w:val="Normln"/>
    <w:link w:val="Nadpis7Char"/>
    <w:autoRedefine/>
    <w:qFormat/>
    <w:rsid w:val="00203A72"/>
    <w:pPr>
      <w:keepNext/>
      <w:spacing w:after="120" w:line="240" w:lineRule="auto"/>
      <w:ind w:left="1389" w:hanging="822"/>
      <w:outlineLvl w:val="6"/>
    </w:pPr>
    <w:rPr>
      <w:rFonts w:cs="Arial"/>
      <w:b/>
      <w:sz w:val="18"/>
    </w:rPr>
  </w:style>
  <w:style w:type="paragraph" w:styleId="Nadpis8">
    <w:name w:val="heading 8"/>
    <w:basedOn w:val="Normln"/>
    <w:next w:val="Normln"/>
    <w:link w:val="Nadpis8Char"/>
    <w:qFormat/>
    <w:rsid w:val="00203A72"/>
    <w:pPr>
      <w:keepNext/>
      <w:spacing w:after="0" w:line="240" w:lineRule="auto"/>
      <w:outlineLvl w:val="7"/>
    </w:pPr>
    <w:rPr>
      <w:rFonts w:ascii="Times New Roman" w:hAnsi="Times New Roman"/>
      <w:b/>
      <w:sz w:val="22"/>
      <w:szCs w:val="22"/>
    </w:rPr>
  </w:style>
  <w:style w:type="paragraph" w:styleId="Nadpis9">
    <w:name w:val="heading 9"/>
    <w:basedOn w:val="Normln"/>
    <w:next w:val="Normln"/>
    <w:link w:val="Nadpis9Char"/>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84BBD"/>
    <w:rPr>
      <w:rFonts w:ascii="Arial" w:eastAsia="MS Gothic" w:hAnsi="Arial"/>
      <w:b/>
      <w:bCs/>
      <w:sz w:val="32"/>
      <w:szCs w:val="28"/>
    </w:rPr>
  </w:style>
  <w:style w:type="character" w:customStyle="1" w:styleId="Nadpis2Char">
    <w:name w:val="Nadpis 2 Char"/>
    <w:link w:val="Nadpis2"/>
    <w:uiPriority w:val="9"/>
    <w:rsid w:val="00284BBD"/>
    <w:rPr>
      <w:rFonts w:ascii="Arial" w:eastAsia="MS Gothic" w:hAnsi="Arial"/>
      <w:b/>
      <w:bCs/>
      <w:sz w:val="28"/>
      <w:szCs w:val="26"/>
    </w:rPr>
  </w:style>
  <w:style w:type="character" w:customStyle="1" w:styleId="Nadpis3Char">
    <w:name w:val="Nadpis 3 Char"/>
    <w:link w:val="Nadpis3"/>
    <w:rsid w:val="00284BBD"/>
    <w:rPr>
      <w:rFonts w:ascii="Arial" w:eastAsia="MS Gothic" w:hAnsi="Arial"/>
      <w:b/>
      <w:bCs/>
      <w:sz w:val="24"/>
      <w:szCs w:val="24"/>
    </w:rPr>
  </w:style>
  <w:style w:type="character" w:customStyle="1" w:styleId="Nadpis4Char">
    <w:name w:val="Nadpis 4 Char"/>
    <w:link w:val="Nadpis4"/>
    <w:uiPriority w:val="9"/>
    <w:rsid w:val="00284BBD"/>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5E4FE3"/>
    <w:rPr>
      <w:rFonts w:cs="Arial"/>
      <w:b/>
      <w:bCs/>
      <w:noProof/>
      <w:sz w:val="22"/>
      <w:szCs w:val="22"/>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84BBD"/>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284BBD"/>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284BBD"/>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qFormat/>
    <w:rsid w:val="00EC03D7"/>
    <w:rPr>
      <w:rFonts w:ascii="Arial" w:hAnsi="Arial"/>
      <w:b/>
      <w:bCs/>
      <w:sz w:val="20"/>
    </w:rPr>
  </w:style>
  <w:style w:type="paragraph" w:customStyle="1" w:styleId="TLKontaktyerven">
    <w:name w:val="TL Kontakty červené"/>
    <w:basedOn w:val="Normln"/>
    <w:qFormat/>
    <w:rsid w:val="00284BBD"/>
    <w:pPr>
      <w:spacing w:after="40"/>
      <w:contextualSpacing/>
    </w:pPr>
    <w:rPr>
      <w:b/>
      <w:caps/>
      <w:color w:val="747678"/>
      <w:sz w:val="24"/>
    </w:rPr>
  </w:style>
  <w:style w:type="paragraph" w:customStyle="1" w:styleId="TLKontakty">
    <w:name w:val="TL Kontakty"/>
    <w:qFormat/>
    <w:rsid w:val="00284BBD"/>
    <w:pPr>
      <w:spacing w:after="160" w:line="259" w:lineRule="auto"/>
      <w:contextualSpacing/>
    </w:pPr>
    <w:rPr>
      <w:rFonts w:ascii="Arial" w:eastAsia="Times New Roman" w:hAnsi="Arial"/>
      <w:b/>
      <w:lang w:eastAsia="cs-CZ"/>
    </w:rPr>
  </w:style>
  <w:style w:type="paragraph" w:styleId="Nzev">
    <w:name w:val="Title"/>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uiPriority w:val="11"/>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203A72"/>
    <w:pPr>
      <w:tabs>
        <w:tab w:val="left" w:pos="1134"/>
        <w:tab w:val="left" w:pos="1276"/>
      </w:tabs>
      <w:ind w:left="1276" w:hanging="1076"/>
    </w:pPr>
    <w:rPr>
      <w:rFonts w:cs="Arial"/>
      <w:bCs/>
      <w:iCs/>
      <w:noProof/>
      <w:szCs w:val="20"/>
    </w:rPr>
  </w:style>
  <w:style w:type="paragraph" w:styleId="Obsah3">
    <w:name w:val="toc 3"/>
    <w:basedOn w:val="Obsahpoloky"/>
    <w:next w:val="Obsahpoloky"/>
    <w:autoRedefine/>
    <w:unhideWhenUsed/>
    <w:rsid w:val="00FC1A95"/>
    <w:pPr>
      <w:ind w:left="400"/>
    </w:pPr>
  </w:style>
  <w:style w:type="paragraph" w:styleId="Obsah4">
    <w:name w:val="toc 4"/>
    <w:basedOn w:val="Obsahpoloky"/>
    <w:next w:val="Obsahpoloky"/>
    <w:autoRedefine/>
    <w:unhideWhenUsed/>
    <w:rsid w:val="00FC1A95"/>
    <w:pPr>
      <w:ind w:left="600"/>
    </w:pPr>
  </w:style>
  <w:style w:type="paragraph" w:styleId="Obsah5">
    <w:name w:val="toc 5"/>
    <w:basedOn w:val="Obsahpoloky"/>
    <w:next w:val="Obsahpoloky"/>
    <w:autoRedefine/>
    <w:semiHidden/>
    <w:unhideWhenUsed/>
    <w:rsid w:val="00FC1A95"/>
    <w:pPr>
      <w:ind w:left="800"/>
    </w:pPr>
  </w:style>
  <w:style w:type="paragraph" w:styleId="Obsah6">
    <w:name w:val="toc 6"/>
    <w:basedOn w:val="Obsahpoloky"/>
    <w:next w:val="Obsahpoloky"/>
    <w:autoRedefine/>
    <w:semiHidden/>
    <w:unhideWhenUsed/>
    <w:rsid w:val="00FC1A95"/>
    <w:pPr>
      <w:ind w:left="1000"/>
    </w:pPr>
  </w:style>
  <w:style w:type="paragraph" w:styleId="Obsah7">
    <w:name w:val="toc 7"/>
    <w:basedOn w:val="Obsahpoloky"/>
    <w:next w:val="Obsahpoloky"/>
    <w:autoRedefine/>
    <w:semiHidden/>
    <w:unhideWhenUsed/>
    <w:rsid w:val="00FC1A95"/>
    <w:pPr>
      <w:ind w:left="1200"/>
    </w:pPr>
  </w:style>
  <w:style w:type="paragraph" w:styleId="Obsah8">
    <w:name w:val="toc 8"/>
    <w:basedOn w:val="Obsahpoloky"/>
    <w:next w:val="Obsahpoloky"/>
    <w:autoRedefine/>
    <w:semiHidden/>
    <w:unhideWhenUsed/>
    <w:rsid w:val="00FC1A95"/>
    <w:pPr>
      <w:ind w:left="1400"/>
    </w:pPr>
  </w:style>
  <w:style w:type="paragraph" w:styleId="Obsah9">
    <w:name w:val="toc 9"/>
    <w:basedOn w:val="Obsahpoloky"/>
    <w:next w:val="Obsahpoloky"/>
    <w:autoRedefine/>
    <w:semiHidden/>
    <w:unhideWhenUsed/>
    <w:rsid w:val="00924AC8"/>
    <w:pPr>
      <w:ind w:left="1600"/>
    </w:pPr>
  </w:style>
  <w:style w:type="character" w:customStyle="1" w:styleId="Nadpis5Char">
    <w:name w:val="Nadpis 5 Char"/>
    <w:basedOn w:val="Standardnpsmoodstavce"/>
    <w:link w:val="Nadpis5"/>
    <w:rsid w:val="00203A72"/>
    <w:rPr>
      <w:rFonts w:ascii="Arial" w:eastAsia="Times New Roman" w:hAnsi="Arial" w:cs="Arial"/>
      <w:b/>
      <w:bCs/>
      <w:iCs/>
      <w:sz w:val="22"/>
      <w:szCs w:val="26"/>
      <w:lang w:eastAsia="cs-CZ"/>
    </w:rPr>
  </w:style>
  <w:style w:type="character" w:customStyle="1" w:styleId="Nadpis6Char">
    <w:name w:val="Nadpis 6 Char"/>
    <w:basedOn w:val="Standardnpsmoodstavce"/>
    <w:link w:val="Nadpis6"/>
    <w:rsid w:val="00203A72"/>
    <w:rPr>
      <w:rFonts w:ascii="Arial" w:eastAsia="Times New Roman" w:hAnsi="Arial" w:cs="Arial"/>
      <w:b/>
      <w:bCs/>
      <w:szCs w:val="22"/>
      <w:lang w:eastAsia="cs-CZ"/>
    </w:rPr>
  </w:style>
  <w:style w:type="character" w:customStyle="1" w:styleId="Nadpis7Char">
    <w:name w:val="Nadpis 7 Char"/>
    <w:basedOn w:val="Standardnpsmoodstavce"/>
    <w:link w:val="Nadpis7"/>
    <w:rsid w:val="00203A72"/>
    <w:rPr>
      <w:rFonts w:ascii="Arial" w:eastAsia="Times New Roman" w:hAnsi="Arial" w:cs="Arial"/>
      <w:b/>
      <w:sz w:val="18"/>
      <w:szCs w:val="24"/>
      <w:lang w:eastAsia="cs-CZ"/>
    </w:rPr>
  </w:style>
  <w:style w:type="character" w:customStyle="1" w:styleId="Nadpis8Char">
    <w:name w:val="Nadpis 8 Char"/>
    <w:basedOn w:val="Standardnpsmoodstavce"/>
    <w:link w:val="Nadpis8"/>
    <w:rsid w:val="00203A72"/>
    <w:rPr>
      <w:rFonts w:ascii="Times New Roman" w:eastAsia="Times New Roman" w:hAnsi="Times New Roman"/>
      <w:b/>
      <w:sz w:val="22"/>
      <w:szCs w:val="22"/>
      <w:lang w:eastAsia="cs-CZ"/>
    </w:rPr>
  </w:style>
  <w:style w:type="numbering" w:customStyle="1" w:styleId="Bezseznamu1">
    <w:name w:val="Bez seznamu1"/>
    <w:next w:val="Bezseznamu"/>
    <w:uiPriority w:val="99"/>
    <w:semiHidden/>
    <w:unhideWhenUsed/>
    <w:rsid w:val="00203A72"/>
  </w:style>
  <w:style w:type="paragraph" w:customStyle="1" w:styleId="ZZZkouka">
    <w:name w:val="ZZZkouška"/>
    <w:basedOn w:val="Normln"/>
    <w:autoRedefine/>
    <w:rsid w:val="00203A72"/>
    <w:pPr>
      <w:spacing w:after="0" w:line="240" w:lineRule="auto"/>
    </w:pPr>
    <w:rPr>
      <w:rFonts w:cs="Arial"/>
      <w:sz w:val="18"/>
    </w:rPr>
  </w:style>
  <w:style w:type="character" w:styleId="slostrnky">
    <w:name w:val="page number"/>
    <w:basedOn w:val="Standardnpsmoodstavce"/>
    <w:semiHidden/>
    <w:rsid w:val="00203A72"/>
    <w:rPr>
      <w:rFonts w:ascii="Arial" w:hAnsi="Arial" w:cs="Arial"/>
      <w:sz w:val="16"/>
    </w:rPr>
  </w:style>
  <w:style w:type="paragraph" w:customStyle="1" w:styleId="CPA-sti">
    <w:name w:val="CPA - části"/>
    <w:basedOn w:val="Nadpis1"/>
    <w:autoRedefine/>
    <w:rsid w:val="00203A72"/>
    <w:pPr>
      <w:keepLines w:val="0"/>
      <w:spacing w:before="240" w:after="300" w:line="240" w:lineRule="auto"/>
      <w:ind w:left="397" w:hanging="397"/>
      <w:contextualSpacing w:val="0"/>
      <w:jc w:val="center"/>
    </w:pPr>
    <w:rPr>
      <w:rFonts w:eastAsia="Times New Roman" w:cs="Arial"/>
      <w:sz w:val="36"/>
      <w:szCs w:val="24"/>
    </w:rPr>
  </w:style>
  <w:style w:type="paragraph" w:customStyle="1" w:styleId="CPA-Text">
    <w:name w:val="CPA - Text"/>
    <w:basedOn w:val="Normln"/>
    <w:rsid w:val="00203A72"/>
    <w:pPr>
      <w:keepNext/>
      <w:spacing w:after="0" w:line="240" w:lineRule="auto"/>
      <w:ind w:left="850"/>
      <w:jc w:val="both"/>
    </w:pPr>
    <w:rPr>
      <w:rFonts w:cs="Arial"/>
      <w:sz w:val="18"/>
    </w:rPr>
  </w:style>
  <w:style w:type="paragraph" w:customStyle="1" w:styleId="CPA-Bod1">
    <w:name w:val="CPA - Bod 1"/>
    <w:basedOn w:val="Normln"/>
    <w:rsid w:val="00203A72"/>
    <w:pPr>
      <w:keepNext/>
      <w:spacing w:after="0" w:line="240" w:lineRule="auto"/>
      <w:ind w:left="964" w:hanging="113"/>
    </w:pPr>
    <w:rPr>
      <w:rFonts w:cs="Arial"/>
      <w:sz w:val="18"/>
    </w:rPr>
  </w:style>
  <w:style w:type="paragraph" w:customStyle="1" w:styleId="CPA-Bod2">
    <w:name w:val="CPA - Bod 2"/>
    <w:basedOn w:val="Normln"/>
    <w:rsid w:val="00203A72"/>
    <w:pPr>
      <w:keepNext/>
      <w:spacing w:after="0" w:line="240" w:lineRule="auto"/>
      <w:ind w:left="1247" w:hanging="113"/>
    </w:pPr>
    <w:rPr>
      <w:rFonts w:cs="Arial"/>
      <w:sz w:val="18"/>
    </w:rPr>
  </w:style>
  <w:style w:type="paragraph" w:customStyle="1" w:styleId="CPA-Metodika">
    <w:name w:val="CPA - Metodika"/>
    <w:basedOn w:val="Normln"/>
    <w:autoRedefine/>
    <w:rsid w:val="00203A72"/>
    <w:pPr>
      <w:keepLines/>
      <w:tabs>
        <w:tab w:val="left" w:pos="2040"/>
      </w:tabs>
      <w:spacing w:before="120" w:after="0" w:line="240" w:lineRule="auto"/>
    </w:pPr>
    <w:rPr>
      <w:rFonts w:cs="Arial"/>
      <w:snapToGrid w:val="0"/>
      <w:sz w:val="18"/>
      <w:szCs w:val="20"/>
      <w:lang w:eastAsia="en-GB"/>
    </w:rPr>
  </w:style>
  <w:style w:type="paragraph" w:styleId="Zkladntext">
    <w:name w:val="Body Text"/>
    <w:basedOn w:val="Normln"/>
    <w:link w:val="ZkladntextChar"/>
    <w:semiHidden/>
    <w:rsid w:val="00203A72"/>
    <w:pPr>
      <w:spacing w:after="0" w:line="240" w:lineRule="auto"/>
    </w:pPr>
    <w:rPr>
      <w:rFonts w:ascii="Times New Roman" w:hAnsi="Times New Roman"/>
    </w:rPr>
  </w:style>
  <w:style w:type="character" w:customStyle="1" w:styleId="ZkladntextChar">
    <w:name w:val="Základní text Char"/>
    <w:basedOn w:val="Standardnpsmoodstavce"/>
    <w:link w:val="Zkladntext"/>
    <w:semiHidden/>
    <w:rsid w:val="00203A72"/>
    <w:rPr>
      <w:rFonts w:ascii="Times New Roman" w:eastAsia="Times New Roman" w:hAnsi="Times New Roman"/>
      <w:szCs w:val="24"/>
      <w:lang w:eastAsia="cs-CZ"/>
    </w:rPr>
  </w:style>
  <w:style w:type="paragraph" w:customStyle="1" w:styleId="Normln0">
    <w:name w:val="Normln"/>
    <w:rsid w:val="00203A72"/>
    <w:pPr>
      <w:autoSpaceDE w:val="0"/>
      <w:autoSpaceDN w:val="0"/>
      <w:adjustRightInd w:val="0"/>
    </w:pPr>
    <w:rPr>
      <w:rFonts w:ascii="Arial" w:eastAsia="Times New Roman" w:hAnsi="Arial"/>
      <w:sz w:val="24"/>
      <w:szCs w:val="24"/>
      <w:lang w:eastAsia="cs-CZ"/>
    </w:rPr>
  </w:style>
  <w:style w:type="paragraph" w:styleId="Zkladntext2">
    <w:name w:val="Body Text 2"/>
    <w:basedOn w:val="Normln"/>
    <w:link w:val="Zkladntext2Char"/>
    <w:semiHidden/>
    <w:rsid w:val="00203A72"/>
    <w:pPr>
      <w:autoSpaceDE w:val="0"/>
      <w:autoSpaceDN w:val="0"/>
      <w:adjustRightInd w:val="0"/>
      <w:spacing w:after="0" w:line="240" w:lineRule="auto"/>
      <w:jc w:val="both"/>
    </w:pPr>
    <w:rPr>
      <w:rFonts w:ascii="Times New Roman" w:hAnsi="Times New Roman"/>
      <w:b/>
      <w:bCs/>
      <w:i/>
      <w:iCs/>
      <w:sz w:val="24"/>
      <w:szCs w:val="18"/>
    </w:rPr>
  </w:style>
  <w:style w:type="character" w:customStyle="1" w:styleId="Zkladntext2Char">
    <w:name w:val="Základní text 2 Char"/>
    <w:basedOn w:val="Standardnpsmoodstavce"/>
    <w:link w:val="Zkladntext2"/>
    <w:semiHidden/>
    <w:rsid w:val="00203A72"/>
    <w:rPr>
      <w:rFonts w:ascii="Times New Roman" w:eastAsia="Times New Roman" w:hAnsi="Times New Roman"/>
      <w:b/>
      <w:bCs/>
      <w:i/>
      <w:iCs/>
      <w:sz w:val="24"/>
      <w:szCs w:val="18"/>
      <w:lang w:eastAsia="cs-CZ"/>
    </w:rPr>
  </w:style>
  <w:style w:type="paragraph" w:styleId="Zkladntext3">
    <w:name w:val="Body Text 3"/>
    <w:basedOn w:val="Normln"/>
    <w:link w:val="Zkladntext3Char"/>
    <w:semiHidden/>
    <w:rsid w:val="00203A72"/>
    <w:pPr>
      <w:spacing w:after="120" w:line="240" w:lineRule="auto"/>
    </w:pPr>
    <w:rPr>
      <w:rFonts w:ascii="Times New Roman" w:hAnsi="Times New Roman"/>
      <w:sz w:val="16"/>
      <w:szCs w:val="16"/>
    </w:rPr>
  </w:style>
  <w:style w:type="character" w:customStyle="1" w:styleId="Zkladntext3Char">
    <w:name w:val="Základní text 3 Char"/>
    <w:basedOn w:val="Standardnpsmoodstavce"/>
    <w:link w:val="Zkladntext3"/>
    <w:semiHidden/>
    <w:rsid w:val="00203A72"/>
    <w:rPr>
      <w:rFonts w:ascii="Times New Roman" w:eastAsia="Times New Roman" w:hAnsi="Times New Roman"/>
      <w:sz w:val="16"/>
      <w:szCs w:val="16"/>
      <w:lang w:eastAsia="cs-CZ"/>
    </w:rPr>
  </w:style>
  <w:style w:type="character" w:styleId="Odkaznakoment">
    <w:name w:val="annotation reference"/>
    <w:basedOn w:val="Standardnpsmoodstavce"/>
    <w:semiHidden/>
    <w:rsid w:val="00203A72"/>
    <w:rPr>
      <w:sz w:val="16"/>
      <w:szCs w:val="16"/>
    </w:rPr>
  </w:style>
  <w:style w:type="paragraph" w:styleId="Textkomente">
    <w:name w:val="annotation text"/>
    <w:basedOn w:val="Normln"/>
    <w:link w:val="TextkomenteChar"/>
    <w:semiHidden/>
    <w:rsid w:val="00203A72"/>
    <w:pPr>
      <w:spacing w:after="0" w:line="240" w:lineRule="auto"/>
    </w:pPr>
    <w:rPr>
      <w:rFonts w:ascii="Times New Roman" w:hAnsi="Times New Roman"/>
      <w:szCs w:val="20"/>
    </w:rPr>
  </w:style>
  <w:style w:type="character" w:customStyle="1" w:styleId="TextkomenteChar">
    <w:name w:val="Text komentáře Char"/>
    <w:basedOn w:val="Standardnpsmoodstavce"/>
    <w:link w:val="Textkomente"/>
    <w:semiHidden/>
    <w:rsid w:val="00203A72"/>
    <w:rPr>
      <w:rFonts w:ascii="Times New Roman" w:eastAsia="Times New Roman" w:hAnsi="Times New Roman"/>
      <w:lang w:eastAsia="cs-CZ"/>
    </w:rPr>
  </w:style>
  <w:style w:type="paragraph" w:styleId="Pedmtkomente">
    <w:name w:val="annotation subject"/>
    <w:basedOn w:val="Textkomente"/>
    <w:next w:val="Textkomente"/>
    <w:link w:val="PedmtkomenteChar"/>
    <w:semiHidden/>
    <w:rsid w:val="00203A72"/>
    <w:rPr>
      <w:b/>
      <w:bCs/>
    </w:rPr>
  </w:style>
  <w:style w:type="character" w:customStyle="1" w:styleId="PedmtkomenteChar">
    <w:name w:val="Předmět komentáře Char"/>
    <w:basedOn w:val="TextkomenteChar"/>
    <w:link w:val="Pedmtkomente"/>
    <w:semiHidden/>
    <w:rsid w:val="00203A72"/>
    <w:rPr>
      <w:b/>
      <w:bCs/>
    </w:rPr>
  </w:style>
  <w:style w:type="paragraph" w:styleId="Zkladntextodsazen">
    <w:name w:val="Body Text Indent"/>
    <w:basedOn w:val="Normln"/>
    <w:link w:val="ZkladntextodsazenChar"/>
    <w:semiHidden/>
    <w:rsid w:val="00203A72"/>
    <w:pPr>
      <w:spacing w:after="0" w:line="240" w:lineRule="auto"/>
      <w:ind w:left="180" w:hanging="180"/>
    </w:pPr>
    <w:rPr>
      <w:rFonts w:ascii="Times New Roman" w:hAnsi="Times New Roman"/>
    </w:rPr>
  </w:style>
  <w:style w:type="character" w:customStyle="1" w:styleId="ZkladntextodsazenChar">
    <w:name w:val="Základní text odsazený Char"/>
    <w:basedOn w:val="Standardnpsmoodstavce"/>
    <w:link w:val="Zkladntextodsazen"/>
    <w:semiHidden/>
    <w:rsid w:val="00203A72"/>
    <w:rPr>
      <w:rFonts w:ascii="Times New Roman" w:eastAsia="Times New Roman" w:hAnsi="Times New Roman"/>
      <w:szCs w:val="24"/>
      <w:lang w:eastAsia="cs-CZ"/>
    </w:rPr>
  </w:style>
  <w:style w:type="paragraph" w:styleId="Zkladntextodsazen2">
    <w:name w:val="Body Text Indent 2"/>
    <w:basedOn w:val="Normln"/>
    <w:link w:val="Zkladntextodsazen2Char"/>
    <w:semiHidden/>
    <w:rsid w:val="00203A72"/>
    <w:pPr>
      <w:spacing w:after="0" w:line="240" w:lineRule="auto"/>
      <w:ind w:left="120" w:hanging="120"/>
    </w:pPr>
    <w:rPr>
      <w:rFonts w:ascii="Times New Roman" w:hAnsi="Times New Roman"/>
      <w:sz w:val="24"/>
    </w:rPr>
  </w:style>
  <w:style w:type="character" w:customStyle="1" w:styleId="Zkladntextodsazen2Char">
    <w:name w:val="Základní text odsazený 2 Char"/>
    <w:basedOn w:val="Standardnpsmoodstavce"/>
    <w:link w:val="Zkladntextodsazen2"/>
    <w:semiHidden/>
    <w:rsid w:val="00203A72"/>
    <w:rPr>
      <w:rFonts w:ascii="Times New Roman" w:eastAsia="Times New Roman" w:hAnsi="Times New Roman"/>
      <w:sz w:val="24"/>
      <w:szCs w:val="24"/>
      <w:lang w:eastAsia="cs-CZ"/>
    </w:rPr>
  </w:style>
  <w:style w:type="paragraph" w:styleId="Zkladntextodsazen3">
    <w:name w:val="Body Text Indent 3"/>
    <w:basedOn w:val="Normln"/>
    <w:link w:val="Zkladntextodsazen3Char"/>
    <w:semiHidden/>
    <w:rsid w:val="00203A72"/>
    <w:pPr>
      <w:tabs>
        <w:tab w:val="left" w:pos="1025"/>
      </w:tabs>
      <w:spacing w:after="0" w:line="240" w:lineRule="auto"/>
      <w:ind w:left="65"/>
    </w:pPr>
    <w:rPr>
      <w:b/>
      <w:bCs/>
      <w:szCs w:val="20"/>
    </w:rPr>
  </w:style>
  <w:style w:type="character" w:customStyle="1" w:styleId="Zkladntextodsazen3Char">
    <w:name w:val="Základní text odsazený 3 Char"/>
    <w:basedOn w:val="Standardnpsmoodstavce"/>
    <w:link w:val="Zkladntextodsazen3"/>
    <w:semiHidden/>
    <w:rsid w:val="00203A72"/>
    <w:rPr>
      <w:rFonts w:ascii="Arial" w:eastAsia="Times New Roman" w:hAnsi="Arial"/>
      <w:b/>
      <w:bCs/>
      <w:lang w:eastAsia="cs-CZ"/>
    </w:rPr>
  </w:style>
  <w:style w:type="paragraph" w:customStyle="1" w:styleId="Style1">
    <w:name w:val="Style 1"/>
    <w:basedOn w:val="Normln"/>
    <w:rsid w:val="00203A72"/>
    <w:pPr>
      <w:widowControl w:val="0"/>
      <w:spacing w:after="0" w:line="240" w:lineRule="auto"/>
      <w:ind w:left="216"/>
    </w:pPr>
    <w:rPr>
      <w:rFonts w:ascii="Times New Roman" w:hAnsi="Times New Roman"/>
      <w:noProof/>
      <w:snapToGrid w:val="0"/>
      <w:color w:val="000000"/>
      <w:szCs w:val="20"/>
      <w:lang w:val="en-GB" w:eastAsia="en-GB"/>
    </w:rPr>
  </w:style>
  <w:style w:type="paragraph" w:customStyle="1" w:styleId="Style2">
    <w:name w:val="Style 2"/>
    <w:basedOn w:val="Normln"/>
    <w:rsid w:val="00203A72"/>
    <w:pPr>
      <w:widowControl w:val="0"/>
      <w:tabs>
        <w:tab w:val="left" w:pos="396"/>
      </w:tabs>
      <w:spacing w:after="0" w:line="240" w:lineRule="auto"/>
      <w:ind w:left="360" w:hanging="144"/>
    </w:pPr>
    <w:rPr>
      <w:rFonts w:ascii="Times New Roman" w:hAnsi="Times New Roman"/>
      <w:noProof/>
      <w:snapToGrid w:val="0"/>
      <w:color w:val="000000"/>
      <w:szCs w:val="20"/>
      <w:lang w:val="en-GB" w:eastAsia="en-GB"/>
    </w:rPr>
  </w:style>
  <w:style w:type="paragraph" w:customStyle="1" w:styleId="Style3">
    <w:name w:val="Style 3"/>
    <w:basedOn w:val="Normln"/>
    <w:rsid w:val="00203A72"/>
    <w:pPr>
      <w:widowControl w:val="0"/>
      <w:spacing w:after="0" w:line="360" w:lineRule="auto"/>
    </w:pPr>
    <w:rPr>
      <w:rFonts w:ascii="Times New Roman" w:hAnsi="Times New Roman"/>
      <w:noProof/>
      <w:snapToGrid w:val="0"/>
      <w:color w:val="000000"/>
      <w:szCs w:val="20"/>
      <w:lang w:val="en-GB" w:eastAsia="en-GB"/>
    </w:rPr>
  </w:style>
  <w:style w:type="paragraph" w:customStyle="1" w:styleId="ISIC-InclusionsInd2">
    <w:name w:val="ISIC-Inclusions Ind2"/>
    <w:basedOn w:val="Normln"/>
    <w:rsid w:val="00203A72"/>
    <w:pPr>
      <w:widowControl w:val="0"/>
      <w:numPr>
        <w:numId w:val="18"/>
      </w:numPr>
      <w:spacing w:after="0" w:line="240" w:lineRule="auto"/>
      <w:ind w:left="1080" w:hanging="216"/>
      <w:jc w:val="both"/>
    </w:pPr>
    <w:rPr>
      <w:rFonts w:ascii="Times New Roman" w:hAnsi="Times New Roman"/>
      <w:szCs w:val="20"/>
      <w:lang w:val="en-US" w:eastAsia="en-GB"/>
    </w:rPr>
  </w:style>
  <w:style w:type="paragraph" w:customStyle="1" w:styleId="ISICheading">
    <w:name w:val="ISICheading"/>
    <w:basedOn w:val="Normln"/>
    <w:rsid w:val="00203A72"/>
    <w:pPr>
      <w:tabs>
        <w:tab w:val="left" w:pos="720"/>
        <w:tab w:val="num" w:pos="1224"/>
        <w:tab w:val="left" w:pos="10813"/>
      </w:tabs>
      <w:spacing w:after="0" w:line="240" w:lineRule="auto"/>
      <w:ind w:left="849" w:hanging="806"/>
    </w:pPr>
    <w:rPr>
      <w:rFonts w:ascii="Times New Roman" w:hAnsi="Times New Roman"/>
      <w:b/>
      <w:color w:val="000000"/>
      <w:szCs w:val="20"/>
      <w:lang w:val="de-DE" w:eastAsia="en-GB"/>
    </w:rPr>
  </w:style>
  <w:style w:type="paragraph" w:customStyle="1" w:styleId="ISIC-InclusionsInd1">
    <w:name w:val="ISIC-Inclusions Ind1"/>
    <w:basedOn w:val="Normln"/>
    <w:rsid w:val="00203A72"/>
    <w:pPr>
      <w:widowControl w:val="0"/>
      <w:tabs>
        <w:tab w:val="num" w:pos="1440"/>
      </w:tabs>
      <w:spacing w:after="0" w:line="240" w:lineRule="auto"/>
      <w:ind w:left="864" w:hanging="144"/>
      <w:jc w:val="both"/>
    </w:pPr>
    <w:rPr>
      <w:rFonts w:ascii="Times New Roman" w:hAnsi="Times New Roman"/>
      <w:szCs w:val="20"/>
      <w:lang w:val="en-US" w:eastAsia="en-GB"/>
    </w:rPr>
  </w:style>
  <w:style w:type="paragraph" w:customStyle="1" w:styleId="ISIC-Inclusions">
    <w:name w:val="ISIC-Inclusions"/>
    <w:basedOn w:val="Normln"/>
    <w:rsid w:val="00203A72"/>
    <w:pPr>
      <w:widowControl w:val="0"/>
      <w:spacing w:after="0" w:line="240" w:lineRule="auto"/>
      <w:ind w:left="720"/>
      <w:jc w:val="both"/>
    </w:pPr>
    <w:rPr>
      <w:rFonts w:ascii="Times New Roman" w:hAnsi="Times New Roman"/>
      <w:szCs w:val="20"/>
      <w:lang w:val="en-US" w:eastAsia="en-GB"/>
    </w:rPr>
  </w:style>
  <w:style w:type="paragraph" w:customStyle="1" w:styleId="odst00">
    <w:name w:val="_odst00"/>
    <w:basedOn w:val="Normln"/>
    <w:rsid w:val="00203A72"/>
    <w:pPr>
      <w:autoSpaceDE w:val="0"/>
      <w:autoSpaceDN w:val="0"/>
      <w:adjustRightInd w:val="0"/>
      <w:spacing w:after="0" w:line="240" w:lineRule="auto"/>
      <w:ind w:left="170"/>
    </w:pPr>
    <w:rPr>
      <w:sz w:val="18"/>
      <w:lang w:val="de-DE"/>
    </w:rPr>
  </w:style>
  <w:style w:type="paragraph" w:customStyle="1" w:styleId="odst01">
    <w:name w:val="_odst01"/>
    <w:basedOn w:val="Normln"/>
    <w:rsid w:val="00203A72"/>
    <w:pPr>
      <w:tabs>
        <w:tab w:val="left" w:pos="210"/>
      </w:tabs>
      <w:autoSpaceDE w:val="0"/>
      <w:autoSpaceDN w:val="0"/>
      <w:adjustRightInd w:val="0"/>
      <w:spacing w:after="0" w:line="240" w:lineRule="auto"/>
      <w:ind w:left="283" w:hanging="113"/>
    </w:pPr>
    <w:rPr>
      <w:sz w:val="18"/>
      <w:lang w:val="de-DE"/>
    </w:rPr>
  </w:style>
  <w:style w:type="paragraph" w:customStyle="1" w:styleId="NACE-Text">
    <w:name w:val="NACE - Text"/>
    <w:basedOn w:val="Normln"/>
    <w:rsid w:val="00203A72"/>
    <w:pPr>
      <w:spacing w:after="0" w:line="240" w:lineRule="auto"/>
      <w:ind w:left="283"/>
      <w:jc w:val="both"/>
    </w:pPr>
    <w:rPr>
      <w:rFonts w:cs="Arial"/>
      <w:snapToGrid w:val="0"/>
      <w:sz w:val="18"/>
      <w:szCs w:val="20"/>
      <w:lang w:eastAsia="en-GB"/>
    </w:rPr>
  </w:style>
  <w:style w:type="paragraph" w:styleId="Textpoznpodarou">
    <w:name w:val="footnote text"/>
    <w:basedOn w:val="Normln"/>
    <w:link w:val="TextpoznpodarouChar"/>
    <w:semiHidden/>
    <w:rsid w:val="00203A72"/>
    <w:pPr>
      <w:spacing w:after="0" w:line="240" w:lineRule="auto"/>
    </w:pPr>
    <w:rPr>
      <w:rFonts w:ascii="Times New Roman" w:hAnsi="Times New Roman"/>
      <w:szCs w:val="20"/>
    </w:rPr>
  </w:style>
  <w:style w:type="character" w:customStyle="1" w:styleId="TextpoznpodarouChar">
    <w:name w:val="Text pozn. pod čarou Char"/>
    <w:basedOn w:val="Standardnpsmoodstavce"/>
    <w:link w:val="Textpoznpodarou"/>
    <w:semiHidden/>
    <w:rsid w:val="00203A72"/>
    <w:rPr>
      <w:rFonts w:ascii="Times New Roman" w:eastAsia="Times New Roman" w:hAnsi="Times New Roman"/>
      <w:lang w:eastAsia="cs-CZ"/>
    </w:rPr>
  </w:style>
  <w:style w:type="character" w:styleId="Znakapoznpodarou">
    <w:name w:val="footnote reference"/>
    <w:basedOn w:val="Standardnpsmoodstavce"/>
    <w:semiHidden/>
    <w:rsid w:val="00203A72"/>
    <w:rPr>
      <w:vertAlign w:val="superscript"/>
    </w:rPr>
  </w:style>
  <w:style w:type="paragraph" w:customStyle="1" w:styleId="NormalCentered">
    <w:name w:val="Normal Centered"/>
    <w:basedOn w:val="Normln"/>
    <w:rsid w:val="00203A72"/>
    <w:pPr>
      <w:spacing w:before="120" w:after="120" w:line="240" w:lineRule="auto"/>
      <w:jc w:val="center"/>
    </w:pPr>
    <w:rPr>
      <w:rFonts w:ascii="Times New Roman" w:hAnsi="Times New Roman"/>
      <w:sz w:val="24"/>
      <w:szCs w:val="20"/>
      <w:lang w:eastAsia="en-GB"/>
    </w:rPr>
  </w:style>
  <w:style w:type="paragraph" w:customStyle="1" w:styleId="Tiret0">
    <w:name w:val="Tiret 0"/>
    <w:basedOn w:val="Point0"/>
    <w:rsid w:val="00203A72"/>
    <w:pPr>
      <w:numPr>
        <w:numId w:val="28"/>
      </w:numPr>
    </w:pPr>
    <w:rPr>
      <w:lang w:eastAsia="en-US"/>
    </w:rPr>
  </w:style>
  <w:style w:type="paragraph" w:customStyle="1" w:styleId="Point0">
    <w:name w:val="Point 0"/>
    <w:basedOn w:val="Normln"/>
    <w:rsid w:val="00203A72"/>
    <w:pPr>
      <w:spacing w:before="120" w:after="120" w:line="240" w:lineRule="auto"/>
      <w:ind w:left="850" w:hanging="850"/>
      <w:jc w:val="both"/>
    </w:pPr>
    <w:rPr>
      <w:rFonts w:ascii="Times New Roman" w:hAnsi="Times New Roman"/>
      <w:sz w:val="24"/>
      <w:szCs w:val="20"/>
      <w:lang w:eastAsia="en-GB"/>
    </w:rPr>
  </w:style>
  <w:style w:type="paragraph" w:customStyle="1" w:styleId="Tiret1">
    <w:name w:val="Tiret 1"/>
    <w:basedOn w:val="Point1"/>
    <w:rsid w:val="00203A72"/>
    <w:pPr>
      <w:numPr>
        <w:numId w:val="29"/>
      </w:numPr>
    </w:pPr>
    <w:rPr>
      <w:lang w:eastAsia="en-US"/>
    </w:rPr>
  </w:style>
  <w:style w:type="paragraph" w:customStyle="1" w:styleId="Point1">
    <w:name w:val="Point 1"/>
    <w:basedOn w:val="Normln"/>
    <w:rsid w:val="00203A72"/>
    <w:pPr>
      <w:spacing w:before="120" w:after="120" w:line="240" w:lineRule="auto"/>
      <w:ind w:left="1417" w:hanging="567"/>
      <w:jc w:val="both"/>
    </w:pPr>
    <w:rPr>
      <w:rFonts w:ascii="Times New Roman" w:hAnsi="Times New Roman"/>
      <w:sz w:val="24"/>
      <w:szCs w:val="20"/>
      <w:lang w:eastAsia="en-GB"/>
    </w:rPr>
  </w:style>
  <w:style w:type="paragraph" w:customStyle="1" w:styleId="Tiret2">
    <w:name w:val="Tiret 2"/>
    <w:basedOn w:val="Point2"/>
    <w:rsid w:val="00203A72"/>
    <w:pPr>
      <w:numPr>
        <w:numId w:val="30"/>
      </w:numPr>
    </w:pPr>
    <w:rPr>
      <w:lang w:eastAsia="en-US"/>
    </w:rPr>
  </w:style>
  <w:style w:type="paragraph" w:customStyle="1" w:styleId="Point2">
    <w:name w:val="Point 2"/>
    <w:basedOn w:val="Normln"/>
    <w:rsid w:val="00203A72"/>
    <w:pPr>
      <w:spacing w:before="120" w:after="120" w:line="240" w:lineRule="auto"/>
      <w:ind w:left="1984" w:hanging="567"/>
      <w:jc w:val="both"/>
    </w:pPr>
    <w:rPr>
      <w:rFonts w:ascii="Times New Roman" w:hAnsi="Times New Roman"/>
      <w:sz w:val="24"/>
      <w:szCs w:val="20"/>
      <w:lang w:eastAsia="en-GB"/>
    </w:rPr>
  </w:style>
  <w:style w:type="paragraph" w:customStyle="1" w:styleId="Tiret3">
    <w:name w:val="Tiret 3"/>
    <w:basedOn w:val="Point3"/>
    <w:rsid w:val="00203A72"/>
    <w:pPr>
      <w:numPr>
        <w:numId w:val="31"/>
      </w:numPr>
    </w:pPr>
    <w:rPr>
      <w:lang w:eastAsia="en-US"/>
    </w:rPr>
  </w:style>
  <w:style w:type="paragraph" w:customStyle="1" w:styleId="Point3">
    <w:name w:val="Point 3"/>
    <w:basedOn w:val="Normln"/>
    <w:rsid w:val="00203A72"/>
    <w:pPr>
      <w:spacing w:before="120" w:after="120" w:line="240" w:lineRule="auto"/>
      <w:ind w:left="2551" w:hanging="567"/>
      <w:jc w:val="both"/>
    </w:pPr>
    <w:rPr>
      <w:rFonts w:ascii="Times New Roman" w:hAnsi="Times New Roman"/>
      <w:sz w:val="24"/>
      <w:szCs w:val="20"/>
      <w:lang w:eastAsia="en-GB"/>
    </w:rPr>
  </w:style>
  <w:style w:type="paragraph" w:customStyle="1" w:styleId="Tiret4">
    <w:name w:val="Tiret 4"/>
    <w:basedOn w:val="Point4"/>
    <w:rsid w:val="00203A72"/>
    <w:pPr>
      <w:numPr>
        <w:numId w:val="32"/>
      </w:numPr>
    </w:pPr>
    <w:rPr>
      <w:lang w:eastAsia="en-US"/>
    </w:rPr>
  </w:style>
  <w:style w:type="paragraph" w:customStyle="1" w:styleId="Point4">
    <w:name w:val="Point 4"/>
    <w:basedOn w:val="Normln"/>
    <w:rsid w:val="00203A72"/>
    <w:pPr>
      <w:spacing w:before="120" w:after="120" w:line="240" w:lineRule="auto"/>
      <w:ind w:left="3118" w:hanging="567"/>
      <w:jc w:val="both"/>
    </w:pPr>
    <w:rPr>
      <w:rFonts w:ascii="Times New Roman" w:hAnsi="Times New Roman"/>
      <w:sz w:val="24"/>
      <w:szCs w:val="20"/>
      <w:lang w:eastAsia="en-GB"/>
    </w:rPr>
  </w:style>
  <w:style w:type="paragraph" w:customStyle="1" w:styleId="NumPar1">
    <w:name w:val="NumPar 1"/>
    <w:basedOn w:val="Normln"/>
    <w:next w:val="Text1"/>
    <w:rsid w:val="00203A72"/>
    <w:pPr>
      <w:numPr>
        <w:numId w:val="26"/>
      </w:numPr>
      <w:spacing w:before="120" w:after="120" w:line="240" w:lineRule="auto"/>
      <w:jc w:val="both"/>
    </w:pPr>
    <w:rPr>
      <w:rFonts w:ascii="Times New Roman" w:hAnsi="Times New Roman"/>
      <w:sz w:val="24"/>
      <w:szCs w:val="20"/>
      <w:lang w:eastAsia="en-US"/>
    </w:rPr>
  </w:style>
  <w:style w:type="paragraph" w:customStyle="1" w:styleId="Text1">
    <w:name w:val="Text 1"/>
    <w:basedOn w:val="Normln"/>
    <w:rsid w:val="00203A72"/>
    <w:pPr>
      <w:spacing w:before="120" w:after="120" w:line="240" w:lineRule="auto"/>
      <w:ind w:left="850"/>
      <w:jc w:val="both"/>
    </w:pPr>
    <w:rPr>
      <w:rFonts w:ascii="Times New Roman" w:hAnsi="Times New Roman"/>
      <w:sz w:val="24"/>
      <w:szCs w:val="20"/>
      <w:lang w:eastAsia="en-GB"/>
    </w:rPr>
  </w:style>
  <w:style w:type="paragraph" w:customStyle="1" w:styleId="NumPar2">
    <w:name w:val="NumPar 2"/>
    <w:basedOn w:val="Normln"/>
    <w:next w:val="Text2"/>
    <w:rsid w:val="00203A72"/>
    <w:pPr>
      <w:numPr>
        <w:ilvl w:val="1"/>
        <w:numId w:val="26"/>
      </w:numPr>
      <w:spacing w:before="120" w:after="120" w:line="240" w:lineRule="auto"/>
      <w:jc w:val="both"/>
    </w:pPr>
    <w:rPr>
      <w:rFonts w:ascii="Times New Roman" w:hAnsi="Times New Roman"/>
      <w:sz w:val="24"/>
      <w:szCs w:val="20"/>
      <w:lang w:eastAsia="en-US"/>
    </w:rPr>
  </w:style>
  <w:style w:type="paragraph" w:customStyle="1" w:styleId="Text2">
    <w:name w:val="Text 2"/>
    <w:basedOn w:val="Normln"/>
    <w:rsid w:val="00203A72"/>
    <w:pPr>
      <w:spacing w:before="120" w:after="120" w:line="240" w:lineRule="auto"/>
      <w:ind w:left="850"/>
      <w:jc w:val="both"/>
    </w:pPr>
    <w:rPr>
      <w:rFonts w:ascii="Times New Roman" w:hAnsi="Times New Roman"/>
      <w:sz w:val="24"/>
      <w:szCs w:val="20"/>
      <w:lang w:eastAsia="en-GB"/>
    </w:rPr>
  </w:style>
  <w:style w:type="paragraph" w:customStyle="1" w:styleId="NumPar3">
    <w:name w:val="NumPar 3"/>
    <w:basedOn w:val="Normln"/>
    <w:next w:val="Text3"/>
    <w:rsid w:val="00203A72"/>
    <w:pPr>
      <w:numPr>
        <w:ilvl w:val="2"/>
        <w:numId w:val="26"/>
      </w:numPr>
      <w:spacing w:before="120" w:after="120" w:line="240" w:lineRule="auto"/>
      <w:jc w:val="both"/>
    </w:pPr>
    <w:rPr>
      <w:rFonts w:ascii="Times New Roman" w:hAnsi="Times New Roman"/>
      <w:sz w:val="24"/>
      <w:szCs w:val="20"/>
      <w:lang w:eastAsia="en-US"/>
    </w:rPr>
  </w:style>
  <w:style w:type="paragraph" w:customStyle="1" w:styleId="Text3">
    <w:name w:val="Text 3"/>
    <w:basedOn w:val="Normln"/>
    <w:rsid w:val="00203A72"/>
    <w:pPr>
      <w:spacing w:before="120" w:after="120" w:line="240" w:lineRule="auto"/>
      <w:ind w:left="850"/>
      <w:jc w:val="both"/>
    </w:pPr>
    <w:rPr>
      <w:rFonts w:ascii="Times New Roman" w:hAnsi="Times New Roman"/>
      <w:sz w:val="24"/>
      <w:szCs w:val="20"/>
      <w:lang w:eastAsia="en-GB"/>
    </w:rPr>
  </w:style>
  <w:style w:type="paragraph" w:customStyle="1" w:styleId="NumPar4">
    <w:name w:val="NumPar 4"/>
    <w:basedOn w:val="Normln"/>
    <w:next w:val="Text4"/>
    <w:rsid w:val="00203A72"/>
    <w:pPr>
      <w:numPr>
        <w:ilvl w:val="3"/>
        <w:numId w:val="26"/>
      </w:numPr>
      <w:spacing w:before="120" w:after="120" w:line="240" w:lineRule="auto"/>
      <w:jc w:val="both"/>
    </w:pPr>
    <w:rPr>
      <w:rFonts w:ascii="Times New Roman" w:hAnsi="Times New Roman"/>
      <w:sz w:val="24"/>
      <w:szCs w:val="20"/>
      <w:lang w:eastAsia="en-US"/>
    </w:rPr>
  </w:style>
  <w:style w:type="paragraph" w:customStyle="1" w:styleId="Text4">
    <w:name w:val="Text 4"/>
    <w:basedOn w:val="Normln"/>
    <w:rsid w:val="00203A72"/>
    <w:pPr>
      <w:spacing w:before="120" w:after="120" w:line="240" w:lineRule="auto"/>
      <w:ind w:left="850"/>
      <w:jc w:val="both"/>
    </w:pPr>
    <w:rPr>
      <w:rFonts w:ascii="Times New Roman" w:hAnsi="Times New Roman"/>
      <w:sz w:val="24"/>
      <w:szCs w:val="20"/>
      <w:lang w:eastAsia="en-GB"/>
    </w:rPr>
  </w:style>
  <w:style w:type="paragraph" w:styleId="Seznamsodrkami">
    <w:name w:val="List Bullet"/>
    <w:basedOn w:val="Normln"/>
    <w:semiHidden/>
    <w:rsid w:val="00203A72"/>
    <w:pPr>
      <w:tabs>
        <w:tab w:val="num" w:pos="283"/>
      </w:tabs>
      <w:spacing w:before="120" w:after="120" w:line="240" w:lineRule="auto"/>
      <w:ind w:left="283" w:hanging="283"/>
      <w:jc w:val="both"/>
    </w:pPr>
    <w:rPr>
      <w:rFonts w:ascii="Times New Roman" w:hAnsi="Times New Roman"/>
      <w:sz w:val="24"/>
      <w:szCs w:val="20"/>
      <w:lang w:eastAsia="en-US"/>
    </w:rPr>
  </w:style>
  <w:style w:type="paragraph" w:customStyle="1" w:styleId="ListBullet1">
    <w:name w:val="List Bullet 1"/>
    <w:basedOn w:val="Normln"/>
    <w:rsid w:val="00203A72"/>
    <w:pPr>
      <w:tabs>
        <w:tab w:val="num" w:pos="1134"/>
      </w:tabs>
      <w:spacing w:before="120" w:after="120" w:line="240" w:lineRule="auto"/>
      <w:ind w:left="1134" w:hanging="283"/>
      <w:jc w:val="both"/>
    </w:pPr>
    <w:rPr>
      <w:rFonts w:ascii="Times New Roman" w:hAnsi="Times New Roman"/>
      <w:sz w:val="24"/>
      <w:szCs w:val="20"/>
      <w:lang w:eastAsia="en-US"/>
    </w:rPr>
  </w:style>
  <w:style w:type="paragraph" w:styleId="Seznamsodrkami2">
    <w:name w:val="List Bullet 2"/>
    <w:basedOn w:val="Normln"/>
    <w:semiHidden/>
    <w:rsid w:val="00203A72"/>
    <w:pPr>
      <w:tabs>
        <w:tab w:val="num" w:pos="1134"/>
      </w:tabs>
      <w:spacing w:before="120" w:after="120" w:line="240" w:lineRule="auto"/>
      <w:ind w:left="1134" w:hanging="283"/>
      <w:jc w:val="both"/>
    </w:pPr>
    <w:rPr>
      <w:rFonts w:ascii="Times New Roman" w:hAnsi="Times New Roman"/>
      <w:sz w:val="24"/>
      <w:szCs w:val="20"/>
      <w:lang w:eastAsia="en-US"/>
    </w:rPr>
  </w:style>
  <w:style w:type="paragraph" w:styleId="Seznamsodrkami3">
    <w:name w:val="List Bullet 3"/>
    <w:basedOn w:val="Normln"/>
    <w:semiHidden/>
    <w:rsid w:val="00203A72"/>
    <w:pPr>
      <w:tabs>
        <w:tab w:val="num" w:pos="1134"/>
      </w:tabs>
      <w:spacing w:before="120" w:after="120" w:line="240" w:lineRule="auto"/>
      <w:ind w:left="1134" w:hanging="283"/>
      <w:jc w:val="both"/>
    </w:pPr>
    <w:rPr>
      <w:rFonts w:ascii="Times New Roman" w:hAnsi="Times New Roman"/>
      <w:sz w:val="24"/>
      <w:szCs w:val="20"/>
      <w:lang w:eastAsia="en-US"/>
    </w:rPr>
  </w:style>
  <w:style w:type="paragraph" w:styleId="Seznamsodrkami4">
    <w:name w:val="List Bullet 4"/>
    <w:basedOn w:val="Normln"/>
    <w:semiHidden/>
    <w:rsid w:val="00203A72"/>
    <w:pPr>
      <w:numPr>
        <w:numId w:val="27"/>
      </w:numPr>
      <w:spacing w:before="120" w:after="120" w:line="240" w:lineRule="auto"/>
      <w:jc w:val="both"/>
    </w:pPr>
    <w:rPr>
      <w:rFonts w:ascii="Times New Roman" w:hAnsi="Times New Roman"/>
      <w:sz w:val="24"/>
      <w:szCs w:val="20"/>
      <w:lang w:eastAsia="en-US"/>
    </w:rPr>
  </w:style>
  <w:style w:type="paragraph" w:customStyle="1" w:styleId="ListDash">
    <w:name w:val="List Dash"/>
    <w:basedOn w:val="Normln"/>
    <w:rsid w:val="00203A72"/>
    <w:pPr>
      <w:numPr>
        <w:numId w:val="19"/>
      </w:numPr>
      <w:spacing w:before="120" w:after="120" w:line="240" w:lineRule="auto"/>
      <w:jc w:val="both"/>
    </w:pPr>
    <w:rPr>
      <w:rFonts w:ascii="Times New Roman" w:hAnsi="Times New Roman"/>
      <w:sz w:val="24"/>
      <w:szCs w:val="20"/>
      <w:lang w:eastAsia="en-US"/>
    </w:rPr>
  </w:style>
  <w:style w:type="paragraph" w:customStyle="1" w:styleId="ListDash1">
    <w:name w:val="List Dash 1"/>
    <w:basedOn w:val="Normln"/>
    <w:rsid w:val="00203A72"/>
    <w:pPr>
      <w:numPr>
        <w:numId w:val="20"/>
      </w:numPr>
      <w:spacing w:before="120" w:after="120" w:line="240" w:lineRule="auto"/>
      <w:jc w:val="both"/>
    </w:pPr>
    <w:rPr>
      <w:rFonts w:ascii="Times New Roman" w:hAnsi="Times New Roman"/>
      <w:sz w:val="24"/>
      <w:szCs w:val="20"/>
      <w:lang w:eastAsia="en-US"/>
    </w:rPr>
  </w:style>
  <w:style w:type="paragraph" w:customStyle="1" w:styleId="ListDash2">
    <w:name w:val="List Dash 2"/>
    <w:basedOn w:val="Normln"/>
    <w:rsid w:val="00203A72"/>
    <w:pPr>
      <w:numPr>
        <w:numId w:val="21"/>
      </w:numPr>
      <w:spacing w:before="120" w:after="120" w:line="240" w:lineRule="auto"/>
      <w:jc w:val="both"/>
    </w:pPr>
    <w:rPr>
      <w:rFonts w:ascii="Times New Roman" w:hAnsi="Times New Roman"/>
      <w:sz w:val="24"/>
      <w:szCs w:val="20"/>
      <w:lang w:eastAsia="en-US"/>
    </w:rPr>
  </w:style>
  <w:style w:type="paragraph" w:customStyle="1" w:styleId="ListDash3">
    <w:name w:val="List Dash 3"/>
    <w:basedOn w:val="Normln"/>
    <w:rsid w:val="00203A72"/>
    <w:pPr>
      <w:numPr>
        <w:numId w:val="22"/>
      </w:numPr>
      <w:spacing w:before="120" w:after="120" w:line="240" w:lineRule="auto"/>
      <w:jc w:val="both"/>
    </w:pPr>
    <w:rPr>
      <w:rFonts w:ascii="Times New Roman" w:hAnsi="Times New Roman"/>
      <w:sz w:val="24"/>
      <w:szCs w:val="20"/>
      <w:lang w:eastAsia="en-US"/>
    </w:rPr>
  </w:style>
  <w:style w:type="paragraph" w:customStyle="1" w:styleId="ListDash4">
    <w:name w:val="List Dash 4"/>
    <w:basedOn w:val="Normln"/>
    <w:rsid w:val="00203A72"/>
    <w:pPr>
      <w:numPr>
        <w:numId w:val="23"/>
      </w:numPr>
      <w:spacing w:before="120" w:after="120" w:line="240" w:lineRule="auto"/>
      <w:jc w:val="both"/>
    </w:pPr>
    <w:rPr>
      <w:rFonts w:ascii="Times New Roman" w:hAnsi="Times New Roman"/>
      <w:sz w:val="24"/>
      <w:szCs w:val="20"/>
      <w:lang w:eastAsia="en-US"/>
    </w:rPr>
  </w:style>
  <w:style w:type="paragraph" w:styleId="slovanseznam">
    <w:name w:val="List Number"/>
    <w:basedOn w:val="Normln"/>
    <w:semiHidden/>
    <w:rsid w:val="00203A72"/>
    <w:pPr>
      <w:numPr>
        <w:numId w:val="15"/>
      </w:numPr>
      <w:spacing w:before="120" w:after="120" w:line="240" w:lineRule="auto"/>
      <w:jc w:val="both"/>
    </w:pPr>
    <w:rPr>
      <w:rFonts w:ascii="Times New Roman" w:hAnsi="Times New Roman"/>
      <w:sz w:val="24"/>
      <w:szCs w:val="20"/>
      <w:lang w:eastAsia="en-US"/>
    </w:rPr>
  </w:style>
  <w:style w:type="paragraph" w:customStyle="1" w:styleId="ListNumber1">
    <w:name w:val="List Number 1"/>
    <w:basedOn w:val="Text1"/>
    <w:rsid w:val="00203A72"/>
    <w:pPr>
      <w:numPr>
        <w:numId w:val="24"/>
      </w:numPr>
    </w:pPr>
    <w:rPr>
      <w:lang w:eastAsia="en-US"/>
    </w:rPr>
  </w:style>
  <w:style w:type="paragraph" w:styleId="slovanseznam2">
    <w:name w:val="List Number 2"/>
    <w:basedOn w:val="Normln"/>
    <w:semiHidden/>
    <w:rsid w:val="00203A72"/>
    <w:pPr>
      <w:numPr>
        <w:numId w:val="16"/>
      </w:numPr>
      <w:spacing w:before="120" w:after="120" w:line="240" w:lineRule="auto"/>
      <w:jc w:val="both"/>
    </w:pPr>
    <w:rPr>
      <w:rFonts w:ascii="Times New Roman" w:hAnsi="Times New Roman"/>
      <w:sz w:val="24"/>
      <w:szCs w:val="20"/>
      <w:lang w:eastAsia="en-US"/>
    </w:rPr>
  </w:style>
  <w:style w:type="paragraph" w:styleId="slovanseznam3">
    <w:name w:val="List Number 3"/>
    <w:basedOn w:val="Normln"/>
    <w:semiHidden/>
    <w:rsid w:val="00203A72"/>
    <w:pPr>
      <w:numPr>
        <w:numId w:val="17"/>
      </w:numPr>
      <w:spacing w:before="120" w:after="120" w:line="240" w:lineRule="auto"/>
      <w:jc w:val="both"/>
    </w:pPr>
    <w:rPr>
      <w:rFonts w:ascii="Times New Roman" w:hAnsi="Times New Roman"/>
      <w:sz w:val="24"/>
      <w:szCs w:val="20"/>
      <w:lang w:eastAsia="en-US"/>
    </w:rPr>
  </w:style>
  <w:style w:type="paragraph" w:styleId="slovanseznam4">
    <w:name w:val="List Number 4"/>
    <w:basedOn w:val="Normln"/>
    <w:semiHidden/>
    <w:rsid w:val="00203A72"/>
    <w:pPr>
      <w:tabs>
        <w:tab w:val="num" w:pos="1560"/>
      </w:tabs>
      <w:spacing w:before="120" w:after="120" w:line="240" w:lineRule="auto"/>
      <w:ind w:left="1560" w:hanging="709"/>
      <w:jc w:val="both"/>
    </w:pPr>
    <w:rPr>
      <w:rFonts w:ascii="Times New Roman" w:hAnsi="Times New Roman"/>
      <w:sz w:val="24"/>
      <w:szCs w:val="20"/>
      <w:lang w:eastAsia="en-US"/>
    </w:rPr>
  </w:style>
  <w:style w:type="paragraph" w:customStyle="1" w:styleId="ListNumberLevel2">
    <w:name w:val="List Number (Level 2)"/>
    <w:basedOn w:val="Normln"/>
    <w:rsid w:val="00203A72"/>
    <w:pPr>
      <w:tabs>
        <w:tab w:val="num" w:pos="1417"/>
      </w:tabs>
      <w:spacing w:before="120" w:after="120" w:line="240" w:lineRule="auto"/>
      <w:ind w:left="1417" w:hanging="708"/>
      <w:jc w:val="both"/>
    </w:pPr>
    <w:rPr>
      <w:rFonts w:ascii="Times New Roman" w:hAnsi="Times New Roman"/>
      <w:sz w:val="24"/>
      <w:szCs w:val="20"/>
      <w:lang w:eastAsia="en-US"/>
    </w:rPr>
  </w:style>
  <w:style w:type="paragraph" w:customStyle="1" w:styleId="ListNumber1Level2">
    <w:name w:val="List Number 1 (Level 2)"/>
    <w:basedOn w:val="Text1"/>
    <w:rsid w:val="00203A72"/>
    <w:pPr>
      <w:tabs>
        <w:tab w:val="num" w:pos="2268"/>
      </w:tabs>
      <w:ind w:left="2268" w:hanging="708"/>
    </w:pPr>
    <w:rPr>
      <w:lang w:eastAsia="en-US"/>
    </w:rPr>
  </w:style>
  <w:style w:type="paragraph" w:customStyle="1" w:styleId="ListNumber2Level2">
    <w:name w:val="List Number 2 (Level 2)"/>
    <w:basedOn w:val="Text2"/>
    <w:rsid w:val="00203A72"/>
    <w:pPr>
      <w:tabs>
        <w:tab w:val="num" w:pos="2268"/>
      </w:tabs>
      <w:ind w:left="2268" w:hanging="708"/>
    </w:pPr>
    <w:rPr>
      <w:lang w:eastAsia="en-US"/>
    </w:rPr>
  </w:style>
  <w:style w:type="paragraph" w:customStyle="1" w:styleId="ListNumber3Level2">
    <w:name w:val="List Number 3 (Level 2)"/>
    <w:basedOn w:val="Text3"/>
    <w:rsid w:val="00203A72"/>
    <w:pPr>
      <w:numPr>
        <w:ilvl w:val="1"/>
        <w:numId w:val="17"/>
      </w:numPr>
    </w:pPr>
    <w:rPr>
      <w:lang w:eastAsia="en-US"/>
    </w:rPr>
  </w:style>
  <w:style w:type="paragraph" w:customStyle="1" w:styleId="ListNumber4Level2">
    <w:name w:val="List Number 4 (Level 2)"/>
    <w:basedOn w:val="Text4"/>
    <w:rsid w:val="00203A72"/>
    <w:pPr>
      <w:numPr>
        <w:ilvl w:val="1"/>
        <w:numId w:val="25"/>
      </w:numPr>
    </w:pPr>
    <w:rPr>
      <w:lang w:eastAsia="en-US"/>
    </w:rPr>
  </w:style>
  <w:style w:type="paragraph" w:customStyle="1" w:styleId="ListNumberLevel3">
    <w:name w:val="List Number (Level 3)"/>
    <w:basedOn w:val="Normln"/>
    <w:rsid w:val="00203A72"/>
    <w:pPr>
      <w:numPr>
        <w:ilvl w:val="2"/>
        <w:numId w:val="15"/>
      </w:numPr>
      <w:spacing w:before="120" w:after="120" w:line="240" w:lineRule="auto"/>
      <w:jc w:val="both"/>
    </w:pPr>
    <w:rPr>
      <w:rFonts w:ascii="Times New Roman" w:hAnsi="Times New Roman"/>
      <w:sz w:val="24"/>
      <w:szCs w:val="20"/>
      <w:lang w:eastAsia="en-US"/>
    </w:rPr>
  </w:style>
  <w:style w:type="paragraph" w:customStyle="1" w:styleId="ListNumber1Level3">
    <w:name w:val="List Number 1 (Level 3)"/>
    <w:basedOn w:val="Text1"/>
    <w:rsid w:val="00203A72"/>
    <w:pPr>
      <w:numPr>
        <w:ilvl w:val="2"/>
        <w:numId w:val="24"/>
      </w:numPr>
    </w:pPr>
    <w:rPr>
      <w:lang w:eastAsia="en-US"/>
    </w:rPr>
  </w:style>
  <w:style w:type="paragraph" w:customStyle="1" w:styleId="ListNumber2Level3">
    <w:name w:val="List Number 2 (Level 3)"/>
    <w:basedOn w:val="Text2"/>
    <w:rsid w:val="00203A72"/>
    <w:pPr>
      <w:numPr>
        <w:ilvl w:val="2"/>
        <w:numId w:val="16"/>
      </w:numPr>
    </w:pPr>
    <w:rPr>
      <w:lang w:eastAsia="en-US"/>
    </w:rPr>
  </w:style>
  <w:style w:type="paragraph" w:customStyle="1" w:styleId="ListNumber3Level3">
    <w:name w:val="List Number 3 (Level 3)"/>
    <w:basedOn w:val="Text3"/>
    <w:rsid w:val="00203A72"/>
    <w:pPr>
      <w:numPr>
        <w:ilvl w:val="2"/>
        <w:numId w:val="17"/>
      </w:numPr>
    </w:pPr>
    <w:rPr>
      <w:lang w:eastAsia="en-US"/>
    </w:rPr>
  </w:style>
  <w:style w:type="paragraph" w:customStyle="1" w:styleId="ListNumber4Level3">
    <w:name w:val="List Number 4 (Level 3)"/>
    <w:basedOn w:val="Text4"/>
    <w:rsid w:val="00203A72"/>
    <w:pPr>
      <w:numPr>
        <w:ilvl w:val="2"/>
        <w:numId w:val="25"/>
      </w:numPr>
    </w:pPr>
    <w:rPr>
      <w:lang w:eastAsia="en-US"/>
    </w:rPr>
  </w:style>
  <w:style w:type="paragraph" w:customStyle="1" w:styleId="ListNumberLevel4">
    <w:name w:val="List Number (Level 4)"/>
    <w:basedOn w:val="Normln"/>
    <w:rsid w:val="00203A72"/>
    <w:pPr>
      <w:numPr>
        <w:ilvl w:val="3"/>
        <w:numId w:val="15"/>
      </w:numPr>
      <w:spacing w:before="120" w:after="120" w:line="240" w:lineRule="auto"/>
      <w:jc w:val="both"/>
    </w:pPr>
    <w:rPr>
      <w:rFonts w:ascii="Times New Roman" w:hAnsi="Times New Roman"/>
      <w:sz w:val="24"/>
      <w:szCs w:val="20"/>
      <w:lang w:eastAsia="en-US"/>
    </w:rPr>
  </w:style>
  <w:style w:type="paragraph" w:customStyle="1" w:styleId="ListNumber1Level4">
    <w:name w:val="List Number 1 (Level 4)"/>
    <w:basedOn w:val="Text1"/>
    <w:rsid w:val="00203A72"/>
    <w:pPr>
      <w:numPr>
        <w:ilvl w:val="3"/>
        <w:numId w:val="24"/>
      </w:numPr>
    </w:pPr>
    <w:rPr>
      <w:lang w:eastAsia="en-US"/>
    </w:rPr>
  </w:style>
  <w:style w:type="paragraph" w:customStyle="1" w:styleId="ListNumber2Level4">
    <w:name w:val="List Number 2 (Level 4)"/>
    <w:basedOn w:val="Text2"/>
    <w:rsid w:val="00203A72"/>
    <w:pPr>
      <w:numPr>
        <w:ilvl w:val="3"/>
        <w:numId w:val="16"/>
      </w:numPr>
    </w:pPr>
    <w:rPr>
      <w:lang w:eastAsia="en-US"/>
    </w:rPr>
  </w:style>
  <w:style w:type="paragraph" w:customStyle="1" w:styleId="ListNumber3Level4">
    <w:name w:val="List Number 3 (Level 4)"/>
    <w:basedOn w:val="Text3"/>
    <w:rsid w:val="00203A72"/>
    <w:pPr>
      <w:numPr>
        <w:ilvl w:val="3"/>
        <w:numId w:val="17"/>
      </w:numPr>
    </w:pPr>
    <w:rPr>
      <w:lang w:eastAsia="en-US"/>
    </w:rPr>
  </w:style>
  <w:style w:type="paragraph" w:customStyle="1" w:styleId="ListNumber4Level4">
    <w:name w:val="List Number 4 (Level 4)"/>
    <w:basedOn w:val="Text4"/>
    <w:rsid w:val="00203A72"/>
    <w:pPr>
      <w:numPr>
        <w:ilvl w:val="3"/>
        <w:numId w:val="25"/>
      </w:numPr>
    </w:pPr>
    <w:rPr>
      <w:lang w:eastAsia="en-US"/>
    </w:rPr>
  </w:style>
  <w:style w:type="paragraph" w:customStyle="1" w:styleId="Considrant">
    <w:name w:val="Considérant"/>
    <w:basedOn w:val="Normln"/>
    <w:rsid w:val="00203A72"/>
    <w:pPr>
      <w:numPr>
        <w:numId w:val="14"/>
      </w:numPr>
      <w:spacing w:before="120" w:after="120" w:line="240" w:lineRule="auto"/>
      <w:jc w:val="both"/>
    </w:pPr>
    <w:rPr>
      <w:rFonts w:ascii="Times New Roman" w:hAnsi="Times New Roman"/>
      <w:sz w:val="24"/>
      <w:szCs w:val="20"/>
      <w:lang w:eastAsia="en-US"/>
    </w:rPr>
  </w:style>
  <w:style w:type="paragraph" w:customStyle="1" w:styleId="Fichefinanciretextetable">
    <w:name w:val="Fiche financière texte (table)"/>
    <w:basedOn w:val="Normln"/>
    <w:rsid w:val="00203A72"/>
    <w:pPr>
      <w:spacing w:after="0" w:line="240" w:lineRule="auto"/>
    </w:pPr>
    <w:rPr>
      <w:rFonts w:ascii="Times New Roman" w:hAnsi="Times New Roman"/>
      <w:szCs w:val="20"/>
      <w:lang w:eastAsia="en-GB"/>
    </w:rPr>
  </w:style>
  <w:style w:type="paragraph" w:customStyle="1" w:styleId="Default">
    <w:name w:val="Default"/>
    <w:rsid w:val="00203A72"/>
    <w:pPr>
      <w:widowControl w:val="0"/>
      <w:autoSpaceDE w:val="0"/>
      <w:autoSpaceDN w:val="0"/>
      <w:adjustRightInd w:val="0"/>
    </w:pPr>
    <w:rPr>
      <w:rFonts w:ascii="Arial Black" w:eastAsia="Times New Roman" w:hAnsi="Arial Black"/>
      <w:color w:val="000000"/>
      <w:sz w:val="24"/>
      <w:szCs w:val="24"/>
      <w:lang w:eastAsia="cs-CZ"/>
    </w:rPr>
  </w:style>
  <w:style w:type="paragraph" w:customStyle="1" w:styleId="CM1">
    <w:name w:val="CM1"/>
    <w:basedOn w:val="Default"/>
    <w:next w:val="Default"/>
    <w:rsid w:val="00203A72"/>
    <w:rPr>
      <w:color w:val="auto"/>
    </w:rPr>
  </w:style>
  <w:style w:type="paragraph" w:customStyle="1" w:styleId="Styl1">
    <w:name w:val="Styl1"/>
    <w:basedOn w:val="Prosttext"/>
    <w:rsid w:val="00203A72"/>
    <w:rPr>
      <w:rFonts w:ascii="Arial" w:hAnsi="Arial" w:cs="Arial"/>
      <w:color w:val="000000"/>
    </w:rPr>
  </w:style>
  <w:style w:type="paragraph" w:styleId="Prosttext">
    <w:name w:val="Plain Text"/>
    <w:basedOn w:val="Normln"/>
    <w:link w:val="ProsttextChar"/>
    <w:semiHidden/>
    <w:rsid w:val="00203A72"/>
    <w:pPr>
      <w:spacing w:after="0" w:line="240" w:lineRule="auto"/>
    </w:pPr>
    <w:rPr>
      <w:rFonts w:ascii="Courier New" w:hAnsi="Courier New" w:cs="Courier New"/>
      <w:szCs w:val="20"/>
    </w:rPr>
  </w:style>
  <w:style w:type="character" w:customStyle="1" w:styleId="ProsttextChar">
    <w:name w:val="Prostý text Char"/>
    <w:basedOn w:val="Standardnpsmoodstavce"/>
    <w:link w:val="Prosttext"/>
    <w:semiHidden/>
    <w:rsid w:val="00203A72"/>
    <w:rPr>
      <w:rFonts w:ascii="Courier New" w:eastAsia="Times New Roman" w:hAnsi="Courier New" w:cs="Courier New"/>
      <w:lang w:eastAsia="cs-CZ"/>
    </w:rPr>
  </w:style>
  <w:style w:type="paragraph" w:customStyle="1" w:styleId="Styl2">
    <w:name w:val="Styl2"/>
    <w:basedOn w:val="Normln"/>
    <w:rsid w:val="00203A72"/>
    <w:pPr>
      <w:spacing w:after="0" w:line="240" w:lineRule="auto"/>
    </w:pPr>
    <w:rPr>
      <w:rFonts w:cs="Arial"/>
      <w:color w:val="000000"/>
      <w:szCs w:val="20"/>
    </w:rPr>
  </w:style>
  <w:style w:type="paragraph" w:customStyle="1" w:styleId="normlna">
    <w:name w:val="normální a"/>
    <w:basedOn w:val="Normln"/>
    <w:rsid w:val="00203A72"/>
    <w:pPr>
      <w:tabs>
        <w:tab w:val="left" w:pos="0"/>
        <w:tab w:val="left" w:pos="284"/>
        <w:tab w:val="left" w:pos="851"/>
      </w:tabs>
      <w:overflowPunct w:val="0"/>
      <w:autoSpaceDE w:val="0"/>
      <w:autoSpaceDN w:val="0"/>
      <w:adjustRightInd w:val="0"/>
      <w:spacing w:after="0" w:line="240" w:lineRule="auto"/>
      <w:textAlignment w:val="baseline"/>
    </w:pPr>
    <w:rPr>
      <w:rFonts w:cs="Arial"/>
      <w:szCs w:val="20"/>
    </w:rPr>
  </w:style>
  <w:style w:type="paragraph" w:styleId="Textvysvtlivek">
    <w:name w:val="endnote text"/>
    <w:basedOn w:val="Normln"/>
    <w:link w:val="TextvysvtlivekChar"/>
    <w:semiHidden/>
    <w:rsid w:val="00203A72"/>
    <w:pPr>
      <w:tabs>
        <w:tab w:val="left" w:pos="0"/>
        <w:tab w:val="left" w:pos="284"/>
        <w:tab w:val="left" w:pos="851"/>
      </w:tabs>
      <w:overflowPunct w:val="0"/>
      <w:autoSpaceDE w:val="0"/>
      <w:autoSpaceDN w:val="0"/>
      <w:adjustRightInd w:val="0"/>
      <w:spacing w:after="0" w:line="240" w:lineRule="auto"/>
      <w:textAlignment w:val="baseline"/>
    </w:pPr>
    <w:rPr>
      <w:rFonts w:cs="Arial"/>
      <w:szCs w:val="20"/>
    </w:rPr>
  </w:style>
  <w:style w:type="character" w:customStyle="1" w:styleId="TextvysvtlivekChar">
    <w:name w:val="Text vysvětlivek Char"/>
    <w:basedOn w:val="Standardnpsmoodstavce"/>
    <w:link w:val="Textvysvtlivek"/>
    <w:semiHidden/>
    <w:rsid w:val="00203A72"/>
    <w:rPr>
      <w:rFonts w:ascii="Arial" w:eastAsia="Times New Roman" w:hAnsi="Arial" w:cs="Arial"/>
      <w:lang w:eastAsia="cs-CZ"/>
    </w:rPr>
  </w:style>
  <w:style w:type="paragraph" w:customStyle="1" w:styleId="nadpispruka1">
    <w:name w:val="nadpis_příručka_1"/>
    <w:basedOn w:val="Nzev"/>
    <w:rsid w:val="00203A72"/>
    <w:pPr>
      <w:spacing w:before="120" w:after="120" w:line="240" w:lineRule="auto"/>
      <w:jc w:val="center"/>
    </w:pPr>
    <w:rPr>
      <w:rFonts w:ascii="Times New Roman" w:hAnsi="Times New Roman"/>
      <w:caps w:val="0"/>
      <w:kern w:val="0"/>
      <w:sz w:val="28"/>
      <w:szCs w:val="24"/>
    </w:rPr>
  </w:style>
  <w:style w:type="paragraph" w:customStyle="1" w:styleId="nadpispruka2">
    <w:name w:val="nadpis_příručka_2"/>
    <w:basedOn w:val="Normln"/>
    <w:rsid w:val="00203A72"/>
    <w:pPr>
      <w:tabs>
        <w:tab w:val="num" w:pos="360"/>
      </w:tabs>
      <w:spacing w:before="120" w:after="120" w:line="240" w:lineRule="auto"/>
      <w:ind w:left="360" w:hanging="360"/>
      <w:jc w:val="both"/>
    </w:pPr>
    <w:rPr>
      <w:rFonts w:ascii="Times New Roman" w:hAnsi="Times New Roman"/>
      <w:b/>
      <w:bCs/>
      <w:sz w:val="24"/>
      <w:u w:val="single"/>
    </w:rPr>
  </w:style>
  <w:style w:type="paragraph" w:customStyle="1" w:styleId="nadpispruka3">
    <w:name w:val="nadpis_příručka_3"/>
    <w:basedOn w:val="Nadpis1"/>
    <w:rsid w:val="00203A72"/>
    <w:pPr>
      <w:keepLines w:val="0"/>
      <w:spacing w:after="0" w:line="240" w:lineRule="auto"/>
      <w:contextualSpacing w:val="0"/>
      <w:jc w:val="both"/>
    </w:pPr>
    <w:rPr>
      <w:rFonts w:ascii="Times New Roman" w:eastAsia="Times New Roman" w:hAnsi="Times New Roman"/>
      <w:sz w:val="24"/>
      <w:szCs w:val="24"/>
    </w:rPr>
  </w:style>
  <w:style w:type="character" w:styleId="Sledovanodkaz">
    <w:name w:val="FollowedHyperlink"/>
    <w:basedOn w:val="Standardnpsmoodstavce"/>
    <w:uiPriority w:val="99"/>
    <w:semiHidden/>
    <w:rsid w:val="00203A72"/>
    <w:rPr>
      <w:color w:val="800080"/>
      <w:u w:val="single"/>
    </w:rPr>
  </w:style>
  <w:style w:type="paragraph" w:styleId="Rozvrendokumentu">
    <w:name w:val="Document Map"/>
    <w:basedOn w:val="Normln"/>
    <w:link w:val="RozvrendokumentuChar"/>
    <w:uiPriority w:val="99"/>
    <w:semiHidden/>
    <w:unhideWhenUsed/>
    <w:rsid w:val="00203A72"/>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203A72"/>
    <w:rPr>
      <w:rFonts w:ascii="Tahoma" w:eastAsia="Times New Roman" w:hAnsi="Tahoma" w:cs="Tahoma"/>
      <w:sz w:val="16"/>
      <w:szCs w:val="16"/>
      <w:lang w:eastAsia="cs-CZ"/>
    </w:rPr>
  </w:style>
  <w:style w:type="paragraph" w:styleId="Revize">
    <w:name w:val="Revision"/>
    <w:hidden/>
    <w:uiPriority w:val="99"/>
    <w:semiHidden/>
    <w:rsid w:val="00203A72"/>
    <w:rPr>
      <w:rFonts w:ascii="Times New Roman" w:eastAsia="Times New Roman" w:hAnsi="Times New Roman"/>
      <w:sz w:val="24"/>
      <w:szCs w:val="24"/>
      <w:lang w:eastAsia="cs-CZ"/>
    </w:rPr>
  </w:style>
  <w:style w:type="paragraph" w:customStyle="1" w:styleId="cpa-bod10">
    <w:name w:val="cpa-bod1"/>
    <w:basedOn w:val="Normln"/>
    <w:rsid w:val="00203A72"/>
    <w:pPr>
      <w:spacing w:before="100" w:beforeAutospacing="1" w:after="100" w:afterAutospacing="1" w:line="240" w:lineRule="auto"/>
    </w:pPr>
    <w:rPr>
      <w:rFonts w:ascii="Times New Roman" w:hAnsi="Times New Roman"/>
      <w:sz w:val="24"/>
    </w:rPr>
  </w:style>
  <w:style w:type="table" w:styleId="Mkatabulky">
    <w:name w:val="Table Grid"/>
    <w:basedOn w:val="Normlntabulka"/>
    <w:uiPriority w:val="59"/>
    <w:rsid w:val="00203A72"/>
    <w:rPr>
      <w:rFonts w:ascii="Times New Roman" w:eastAsia="Times New Roman"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ln"/>
    <w:rsid w:val="00203A72"/>
    <w:pPr>
      <w:spacing w:before="100" w:beforeAutospacing="1" w:after="100" w:afterAutospacing="1" w:line="240" w:lineRule="auto"/>
      <w:textAlignment w:val="top"/>
    </w:pPr>
    <w:rPr>
      <w:rFonts w:ascii="Times New Roman" w:hAnsi="Times New Roman"/>
      <w:sz w:val="24"/>
    </w:rPr>
  </w:style>
  <w:style w:type="paragraph" w:customStyle="1" w:styleId="xl67">
    <w:name w:val="xl67"/>
    <w:basedOn w:val="Normln"/>
    <w:rsid w:val="00203A72"/>
    <w:pPr>
      <w:spacing w:before="100" w:beforeAutospacing="1" w:after="100" w:afterAutospacing="1" w:line="240" w:lineRule="auto"/>
      <w:textAlignment w:val="top"/>
    </w:pPr>
    <w:rPr>
      <w:rFonts w:ascii="Times New Roman" w:hAnsi="Times New Roman"/>
      <w:sz w:val="24"/>
    </w:rPr>
  </w:style>
  <w:style w:type="paragraph" w:customStyle="1" w:styleId="xl64">
    <w:name w:val="xl64"/>
    <w:basedOn w:val="Normln"/>
    <w:rsid w:val="008E1B79"/>
    <w:pPr>
      <w:spacing w:before="100" w:beforeAutospacing="1" w:after="100" w:afterAutospacing="1" w:line="240" w:lineRule="auto"/>
      <w:textAlignment w:val="top"/>
    </w:pPr>
    <w:rPr>
      <w:rFonts w:ascii="Times New Roman" w:hAnsi="Times New Roman"/>
      <w:sz w:val="24"/>
    </w:rPr>
  </w:style>
  <w:style w:type="character" w:customStyle="1" w:styleId="content">
    <w:name w:val="content"/>
    <w:basedOn w:val="Standardnpsmoodstavce"/>
    <w:rsid w:val="00722037"/>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42497910">
      <w:bodyDiv w:val="1"/>
      <w:marLeft w:val="48"/>
      <w:marRight w:val="48"/>
      <w:marTop w:val="48"/>
      <w:marBottom w:val="12"/>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8509528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74034228">
      <w:bodyDiv w:val="1"/>
      <w:marLeft w:val="50"/>
      <w:marRight w:val="50"/>
      <w:marTop w:val="50"/>
      <w:marBottom w:val="13"/>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esko_M\07_procesni\&#353;ablony\sablona_publikace\Publikace%20cb%20CZ_2016-12-05_&#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B56D7-4393-458E-8ED9-F2581054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CZ_2016-12-05_šablona.dotx</Template>
  <TotalTime>18</TotalTime>
  <Pages>334</Pages>
  <Words>98971</Words>
  <Characters>583934</Characters>
  <Application>Microsoft Office Word</Application>
  <DocSecurity>0</DocSecurity>
  <Lines>4866</Lines>
  <Paragraphs>1363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681542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pesko225</dc:creator>
  <cp:lastModifiedBy>pesko225</cp:lastModifiedBy>
  <cp:revision>5</cp:revision>
  <cp:lastPrinted>2017-11-20T11:43:00Z</cp:lastPrinted>
  <dcterms:created xsi:type="dcterms:W3CDTF">2017-12-07T07:16:00Z</dcterms:created>
  <dcterms:modified xsi:type="dcterms:W3CDTF">2017-12-07T07:34:00Z</dcterms:modified>
</cp:coreProperties>
</file>