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89FFC2C" w14:textId="36E2E3DD" w:rsidR="00C554AA" w:rsidRPr="00EA2F4C" w:rsidRDefault="007C003A" w:rsidP="007C003A">
      <w:pPr>
        <w:spacing w:line="240" w:lineRule="auto"/>
        <w:contextualSpacing/>
        <w:rPr>
          <w:rFonts w:ascii="Arial" w:hAnsi="Arial" w:cs="Arial"/>
          <w:b/>
          <w:sz w:val="20"/>
          <w:szCs w:val="20"/>
          <w:lang w:val="en-GB"/>
        </w:rPr>
      </w:pPr>
      <w:r w:rsidRPr="00EA2F4C">
        <w:rPr>
          <w:rFonts w:ascii="Arial" w:hAnsi="Arial" w:cs="Arial"/>
          <w:b/>
          <w:sz w:val="20"/>
          <w:szCs w:val="20"/>
          <w:lang w:val="en-GB"/>
        </w:rPr>
        <w:t>Meeting of the</w:t>
      </w:r>
      <w:r w:rsidR="004D43F3" w:rsidRPr="00EA2F4C">
        <w:rPr>
          <w:rFonts w:ascii="Arial" w:hAnsi="Arial" w:cs="Arial"/>
          <w:b/>
          <w:sz w:val="20"/>
          <w:szCs w:val="20"/>
          <w:lang w:val="en-GB"/>
        </w:rPr>
        <w:t xml:space="preserve"> Czech Statistical Council No 80</w:t>
      </w:r>
      <w:r w:rsidR="009963B0" w:rsidRPr="00EA2F4C">
        <w:rPr>
          <w:rFonts w:ascii="Arial" w:hAnsi="Arial" w:cs="Arial"/>
          <w:b/>
          <w:sz w:val="20"/>
          <w:szCs w:val="20"/>
          <w:lang w:val="en-GB"/>
        </w:rPr>
        <w:t xml:space="preserve"> on </w:t>
      </w:r>
      <w:r w:rsidR="004D43F3" w:rsidRPr="00EA2F4C">
        <w:rPr>
          <w:rFonts w:ascii="Arial" w:hAnsi="Arial" w:cs="Arial"/>
          <w:b/>
          <w:sz w:val="20"/>
          <w:szCs w:val="20"/>
          <w:lang w:val="en-GB"/>
        </w:rPr>
        <w:t>14</w:t>
      </w:r>
      <w:r w:rsidR="00AF5E08" w:rsidRPr="00EA2F4C">
        <w:rPr>
          <w:rFonts w:ascii="Arial" w:hAnsi="Arial" w:cs="Arial"/>
          <w:b/>
          <w:sz w:val="20"/>
          <w:szCs w:val="20"/>
          <w:lang w:val="en-GB"/>
        </w:rPr>
        <w:t> </w:t>
      </w:r>
      <w:r w:rsidR="004D43F3" w:rsidRPr="00EA2F4C">
        <w:rPr>
          <w:rFonts w:ascii="Arial" w:hAnsi="Arial" w:cs="Arial"/>
          <w:b/>
          <w:sz w:val="20"/>
          <w:szCs w:val="20"/>
          <w:lang w:val="en-GB"/>
        </w:rPr>
        <w:t>March</w:t>
      </w:r>
      <w:r w:rsidR="000A3169" w:rsidRPr="00EA2F4C">
        <w:rPr>
          <w:rFonts w:ascii="Arial" w:hAnsi="Arial" w:cs="Arial"/>
          <w:b/>
          <w:sz w:val="20"/>
          <w:szCs w:val="20"/>
          <w:lang w:val="en-GB"/>
        </w:rPr>
        <w:t xml:space="preserve"> </w:t>
      </w:r>
      <w:r w:rsidR="00A277EB" w:rsidRPr="00EA2F4C">
        <w:rPr>
          <w:rFonts w:ascii="Arial" w:hAnsi="Arial" w:cs="Arial"/>
          <w:b/>
          <w:sz w:val="20"/>
          <w:szCs w:val="20"/>
          <w:lang w:val="en-GB"/>
        </w:rPr>
        <w:t>202</w:t>
      </w:r>
      <w:r w:rsidR="004D43F3" w:rsidRPr="00EA2F4C">
        <w:rPr>
          <w:rFonts w:ascii="Arial" w:hAnsi="Arial" w:cs="Arial"/>
          <w:b/>
          <w:sz w:val="20"/>
          <w:szCs w:val="20"/>
          <w:lang w:val="en-GB"/>
        </w:rPr>
        <w:t>5</w:t>
      </w:r>
    </w:p>
    <w:p w14:paraId="1C99E2ED" w14:textId="77777777" w:rsidR="007C003A" w:rsidRPr="00EA2F4C" w:rsidRDefault="007C003A" w:rsidP="007C003A">
      <w:pPr>
        <w:spacing w:line="240" w:lineRule="auto"/>
        <w:contextualSpacing/>
        <w:rPr>
          <w:rFonts w:ascii="Arial" w:hAnsi="Arial" w:cs="Arial"/>
          <w:b/>
          <w:sz w:val="20"/>
          <w:szCs w:val="20"/>
          <w:lang w:val="en-GB"/>
        </w:rPr>
      </w:pPr>
    </w:p>
    <w:p w14:paraId="56A367C0" w14:textId="77777777" w:rsidR="007C003A" w:rsidRPr="00EA2F4C" w:rsidRDefault="007C003A" w:rsidP="007C003A">
      <w:pPr>
        <w:spacing w:line="240" w:lineRule="auto"/>
        <w:contextualSpacing/>
        <w:rPr>
          <w:rFonts w:ascii="Arial" w:hAnsi="Arial" w:cs="Arial"/>
          <w:b/>
          <w:sz w:val="20"/>
          <w:szCs w:val="20"/>
          <w:lang w:val="en-GB"/>
        </w:rPr>
      </w:pPr>
      <w:r w:rsidRPr="00EA2F4C">
        <w:rPr>
          <w:rFonts w:ascii="Arial" w:hAnsi="Arial" w:cs="Arial"/>
          <w:b/>
          <w:sz w:val="20"/>
          <w:szCs w:val="20"/>
          <w:lang w:val="en-GB"/>
        </w:rPr>
        <w:t xml:space="preserve">Meeting </w:t>
      </w:r>
      <w:r w:rsidR="00AF5E08" w:rsidRPr="00EA2F4C">
        <w:rPr>
          <w:rFonts w:ascii="Arial" w:hAnsi="Arial" w:cs="Arial"/>
          <w:b/>
          <w:sz w:val="20"/>
          <w:szCs w:val="20"/>
          <w:lang w:val="en-GB"/>
        </w:rPr>
        <w:t>a</w:t>
      </w:r>
      <w:r w:rsidRPr="00EA2F4C">
        <w:rPr>
          <w:rFonts w:ascii="Arial" w:hAnsi="Arial" w:cs="Arial"/>
          <w:b/>
          <w:sz w:val="20"/>
          <w:szCs w:val="20"/>
          <w:lang w:val="en-GB"/>
        </w:rPr>
        <w:t>genda</w:t>
      </w:r>
    </w:p>
    <w:p w14:paraId="55D01FCB" w14:textId="77777777" w:rsidR="00C64DD4" w:rsidRPr="00EA2F4C" w:rsidRDefault="00C64DD4" w:rsidP="00C64DD4">
      <w:pPr>
        <w:rPr>
          <w:rFonts w:ascii="Arial" w:hAnsi="Arial" w:cs="Arial"/>
          <w:b/>
          <w:bCs/>
          <w:sz w:val="20"/>
          <w:szCs w:val="20"/>
          <w:lang w:val="en-GB"/>
        </w:rPr>
      </w:pPr>
    </w:p>
    <w:p w14:paraId="2689E451" w14:textId="1BF1AF11" w:rsidR="004D43F3" w:rsidRPr="00EA2F4C" w:rsidRDefault="002C0993" w:rsidP="004D43F3">
      <w:pPr>
        <w:suppressAutoHyphens/>
        <w:spacing w:after="0" w:line="240" w:lineRule="auto"/>
        <w:ind w:left="720" w:hanging="720"/>
        <w:rPr>
          <w:rFonts w:ascii="Arial" w:eastAsia="Times New Roman" w:hAnsi="Arial" w:cs="Arial"/>
          <w:b/>
          <w:sz w:val="20"/>
          <w:szCs w:val="20"/>
          <w:lang w:val="en-GB" w:eastAsia="ar-SA"/>
        </w:rPr>
      </w:pPr>
      <w:r w:rsidRPr="00EA2F4C">
        <w:rPr>
          <w:rFonts w:ascii="Arial" w:eastAsia="Times New Roman" w:hAnsi="Arial" w:cs="Arial"/>
          <w:b/>
          <w:sz w:val="20"/>
          <w:szCs w:val="20"/>
          <w:lang w:val="en-GB" w:eastAsia="ar-SA"/>
        </w:rPr>
        <w:t>1</w:t>
      </w:r>
      <w:r w:rsidR="004D43F3" w:rsidRPr="00EA2F4C">
        <w:rPr>
          <w:rFonts w:ascii="Arial" w:eastAsia="Times New Roman" w:hAnsi="Arial" w:cs="Arial"/>
          <w:b/>
          <w:sz w:val="20"/>
          <w:szCs w:val="20"/>
          <w:lang w:val="en-GB" w:eastAsia="ar-SA"/>
        </w:rPr>
        <w:tab/>
      </w:r>
      <w:r w:rsidR="00022398" w:rsidRPr="00EA2F4C">
        <w:rPr>
          <w:rFonts w:ascii="Arial" w:eastAsia="Times New Roman" w:hAnsi="Arial" w:cs="Arial"/>
          <w:b/>
          <w:sz w:val="20"/>
          <w:szCs w:val="20"/>
          <w:lang w:val="en-GB" w:eastAsia="ar-SA"/>
        </w:rPr>
        <w:t>Priority tasks for the year</w:t>
      </w:r>
      <w:r w:rsidR="004D43F3" w:rsidRPr="00EA2F4C">
        <w:rPr>
          <w:rFonts w:ascii="Arial" w:eastAsia="Times New Roman" w:hAnsi="Arial" w:cs="Arial"/>
          <w:b/>
          <w:sz w:val="20"/>
          <w:szCs w:val="20"/>
          <w:lang w:val="en-GB" w:eastAsia="ar-SA"/>
        </w:rPr>
        <w:t xml:space="preserve"> 2025 </w:t>
      </w:r>
      <w:bookmarkStart w:id="0" w:name="_GoBack"/>
      <w:bookmarkEnd w:id="0"/>
    </w:p>
    <w:p w14:paraId="1308CF18" w14:textId="08AC2C70" w:rsidR="004D43F3" w:rsidRPr="00EA2F4C" w:rsidRDefault="004D43F3" w:rsidP="004D43F3">
      <w:pPr>
        <w:suppressAutoHyphens/>
        <w:spacing w:after="0" w:line="240" w:lineRule="auto"/>
        <w:ind w:left="720" w:hanging="720"/>
        <w:rPr>
          <w:rFonts w:ascii="Arial" w:eastAsia="Times New Roman" w:hAnsi="Arial" w:cs="Arial"/>
          <w:bCs/>
          <w:sz w:val="20"/>
          <w:szCs w:val="20"/>
          <w:lang w:val="en-GB" w:eastAsia="ar-SA"/>
        </w:rPr>
      </w:pPr>
      <w:r w:rsidRPr="00EA2F4C">
        <w:rPr>
          <w:rFonts w:ascii="Arial" w:eastAsia="Times New Roman" w:hAnsi="Arial" w:cs="Arial"/>
          <w:b/>
          <w:sz w:val="20"/>
          <w:szCs w:val="20"/>
          <w:lang w:val="en-GB" w:eastAsia="ar-SA"/>
        </w:rPr>
        <w:tab/>
      </w:r>
      <w:r w:rsidRPr="00EA2F4C">
        <w:rPr>
          <w:rFonts w:ascii="Arial" w:eastAsia="Times New Roman" w:hAnsi="Arial" w:cs="Arial"/>
          <w:bCs/>
          <w:sz w:val="20"/>
          <w:szCs w:val="20"/>
          <w:lang w:val="en-GB" w:eastAsia="ar-SA"/>
        </w:rPr>
        <w:t xml:space="preserve">Jaroslav Sixta, </w:t>
      </w:r>
      <w:r w:rsidR="00353DFE" w:rsidRPr="00EA2F4C">
        <w:rPr>
          <w:rFonts w:ascii="Arial" w:eastAsia="Times New Roman" w:hAnsi="Arial" w:cs="Arial"/>
          <w:bCs/>
          <w:sz w:val="20"/>
          <w:szCs w:val="20"/>
          <w:lang w:val="en-GB" w:eastAsia="ar-SA"/>
        </w:rPr>
        <w:t>Vice President of the CZSO</w:t>
      </w:r>
    </w:p>
    <w:p w14:paraId="53FD9320" w14:textId="77777777" w:rsidR="004D43F3" w:rsidRPr="00EA2F4C" w:rsidRDefault="004D43F3" w:rsidP="004D43F3">
      <w:pPr>
        <w:pStyle w:val="Normlntext"/>
        <w:rPr>
          <w:rFonts w:cs="Arial"/>
          <w:b/>
          <w:szCs w:val="20"/>
          <w:lang w:val="en-GB"/>
        </w:rPr>
      </w:pPr>
    </w:p>
    <w:p w14:paraId="4202106F" w14:textId="460A4006" w:rsidR="004D43F3" w:rsidRPr="00EA2F4C" w:rsidRDefault="002C0993" w:rsidP="004D43F3">
      <w:pPr>
        <w:pStyle w:val="Normlntext"/>
        <w:ind w:left="705" w:hanging="705"/>
        <w:rPr>
          <w:rFonts w:cs="Arial"/>
          <w:b/>
          <w:szCs w:val="20"/>
          <w:lang w:val="en-GB"/>
        </w:rPr>
      </w:pPr>
      <w:r w:rsidRPr="00EA2F4C">
        <w:rPr>
          <w:rFonts w:cs="Arial"/>
          <w:b/>
          <w:szCs w:val="20"/>
          <w:lang w:val="en-GB"/>
        </w:rPr>
        <w:t>2</w:t>
      </w:r>
      <w:r w:rsidR="004D43F3" w:rsidRPr="00EA2F4C">
        <w:rPr>
          <w:rFonts w:cs="Arial"/>
          <w:b/>
          <w:szCs w:val="20"/>
          <w:lang w:val="en-GB"/>
        </w:rPr>
        <w:tab/>
      </w:r>
      <w:r w:rsidR="007175E7" w:rsidRPr="00EA2F4C">
        <w:rPr>
          <w:rFonts w:cs="Arial"/>
          <w:b/>
          <w:szCs w:val="20"/>
          <w:lang w:val="en-GB"/>
        </w:rPr>
        <w:t>Information</w:t>
      </w:r>
      <w:r w:rsidR="004D43F3" w:rsidRPr="00EA2F4C">
        <w:rPr>
          <w:rFonts w:cs="Arial"/>
          <w:b/>
          <w:szCs w:val="20"/>
          <w:lang w:val="en-GB"/>
        </w:rPr>
        <w:t xml:space="preserve"> o</w:t>
      </w:r>
      <w:r w:rsidR="007175E7" w:rsidRPr="00EA2F4C">
        <w:rPr>
          <w:rFonts w:cs="Arial"/>
          <w:b/>
          <w:szCs w:val="20"/>
          <w:lang w:val="en-GB"/>
        </w:rPr>
        <w:t>n the implementation of updated Classification of Economic Activities</w:t>
      </w:r>
      <w:r w:rsidR="004D43F3" w:rsidRPr="00EA2F4C">
        <w:rPr>
          <w:rFonts w:cs="Arial"/>
          <w:b/>
          <w:szCs w:val="20"/>
          <w:lang w:val="en-GB"/>
        </w:rPr>
        <w:t xml:space="preserve"> (</w:t>
      </w:r>
      <w:r w:rsidR="00EF4246" w:rsidRPr="00EA2F4C">
        <w:rPr>
          <w:rFonts w:cs="Arial"/>
          <w:b/>
          <w:szCs w:val="20"/>
          <w:lang w:val="en-GB"/>
        </w:rPr>
        <w:t>“</w:t>
      </w:r>
      <w:r w:rsidR="004D43F3" w:rsidRPr="00EA2F4C">
        <w:rPr>
          <w:rFonts w:cs="Arial"/>
          <w:b/>
          <w:szCs w:val="20"/>
          <w:lang w:val="en-GB"/>
        </w:rPr>
        <w:t>CZ-NACE 2025</w:t>
      </w:r>
      <w:r w:rsidR="00EF4246" w:rsidRPr="00EA2F4C">
        <w:rPr>
          <w:rFonts w:cs="Arial"/>
          <w:b/>
          <w:szCs w:val="20"/>
          <w:lang w:val="en-GB"/>
        </w:rPr>
        <w:t>”</w:t>
      </w:r>
      <w:r w:rsidR="004D43F3" w:rsidRPr="00EA2F4C">
        <w:rPr>
          <w:rFonts w:cs="Arial"/>
          <w:b/>
          <w:szCs w:val="20"/>
          <w:lang w:val="en-GB"/>
        </w:rPr>
        <w:t>)</w:t>
      </w:r>
    </w:p>
    <w:p w14:paraId="643D5C0C" w14:textId="5632EF43" w:rsidR="004D43F3" w:rsidRPr="00EA2F4C" w:rsidRDefault="004D43F3" w:rsidP="004D43F3">
      <w:pPr>
        <w:suppressAutoHyphens/>
        <w:spacing w:after="0" w:line="240" w:lineRule="auto"/>
        <w:ind w:left="720" w:hanging="720"/>
        <w:rPr>
          <w:rFonts w:ascii="Arial" w:eastAsia="Times New Roman" w:hAnsi="Arial" w:cs="Arial"/>
          <w:bCs/>
          <w:sz w:val="20"/>
          <w:szCs w:val="20"/>
          <w:lang w:val="en-GB" w:eastAsia="ar-SA"/>
        </w:rPr>
      </w:pPr>
      <w:r w:rsidRPr="00EA2F4C">
        <w:rPr>
          <w:rFonts w:ascii="Arial" w:eastAsia="Times New Roman" w:hAnsi="Arial" w:cs="Arial"/>
          <w:bCs/>
          <w:sz w:val="20"/>
          <w:szCs w:val="20"/>
          <w:lang w:val="en-GB" w:eastAsia="ar-SA"/>
        </w:rPr>
        <w:tab/>
        <w:t xml:space="preserve">Jaroslav Sixta, </w:t>
      </w:r>
      <w:r w:rsidR="000F5950" w:rsidRPr="00EA2F4C">
        <w:rPr>
          <w:rFonts w:ascii="Arial" w:eastAsia="Times New Roman" w:hAnsi="Arial" w:cs="Arial"/>
          <w:bCs/>
          <w:sz w:val="20"/>
          <w:szCs w:val="20"/>
          <w:lang w:val="en-GB" w:eastAsia="ar-SA"/>
        </w:rPr>
        <w:t>Vice President of the CZSO</w:t>
      </w:r>
    </w:p>
    <w:p w14:paraId="21011D84" w14:textId="7A8C476A" w:rsidR="004D43F3" w:rsidRPr="00EA2F4C" w:rsidRDefault="004D43F3" w:rsidP="00DB58BF">
      <w:pPr>
        <w:suppressAutoHyphens/>
        <w:spacing w:after="0" w:line="240" w:lineRule="auto"/>
        <w:ind w:left="705"/>
        <w:rPr>
          <w:rFonts w:ascii="Arial" w:eastAsia="Times New Roman" w:hAnsi="Arial" w:cs="Arial"/>
          <w:bCs/>
          <w:sz w:val="20"/>
          <w:szCs w:val="20"/>
          <w:lang w:val="en-GB" w:eastAsia="ar-SA"/>
        </w:rPr>
      </w:pPr>
      <w:r w:rsidRPr="00EA2F4C">
        <w:rPr>
          <w:rFonts w:ascii="Arial" w:eastAsia="Times New Roman" w:hAnsi="Arial" w:cs="Arial"/>
          <w:bCs/>
          <w:sz w:val="20"/>
          <w:szCs w:val="20"/>
          <w:lang w:val="en-GB" w:eastAsia="ar-SA"/>
        </w:rPr>
        <w:tab/>
        <w:t xml:space="preserve">Pavla Končelíková, </w:t>
      </w:r>
      <w:r w:rsidR="00DB58BF" w:rsidRPr="00EA2F4C">
        <w:rPr>
          <w:rFonts w:ascii="Arial" w:eastAsia="Times New Roman" w:hAnsi="Arial" w:cs="Arial"/>
          <w:bCs/>
          <w:sz w:val="20"/>
          <w:szCs w:val="20"/>
          <w:lang w:val="en-GB" w:eastAsia="ar-SA"/>
        </w:rPr>
        <w:t>Head of the Classifications, Nomenclatures, and Statistical Metainformation System Unit</w:t>
      </w:r>
    </w:p>
    <w:p w14:paraId="42D60CAC" w14:textId="77777777" w:rsidR="004D43F3" w:rsidRPr="00EA2F4C" w:rsidRDefault="004D43F3" w:rsidP="004D43F3">
      <w:pPr>
        <w:pStyle w:val="Normlntext"/>
        <w:ind w:left="705" w:hanging="705"/>
        <w:rPr>
          <w:rFonts w:cs="Arial"/>
          <w:b/>
          <w:szCs w:val="20"/>
          <w:lang w:val="en-GB"/>
        </w:rPr>
      </w:pPr>
    </w:p>
    <w:p w14:paraId="28B0F369" w14:textId="7DF2210F" w:rsidR="004D43F3" w:rsidRPr="00EA2F4C" w:rsidRDefault="002C0993" w:rsidP="004D43F3">
      <w:pPr>
        <w:pStyle w:val="Normlntext"/>
        <w:ind w:left="705" w:hanging="705"/>
        <w:rPr>
          <w:rFonts w:cs="Arial"/>
          <w:b/>
          <w:szCs w:val="20"/>
          <w:lang w:val="en-GB"/>
        </w:rPr>
      </w:pPr>
      <w:r w:rsidRPr="00EA2F4C">
        <w:rPr>
          <w:rFonts w:cs="Arial"/>
          <w:b/>
          <w:szCs w:val="20"/>
          <w:lang w:val="en-GB"/>
        </w:rPr>
        <w:t>3</w:t>
      </w:r>
      <w:r w:rsidR="004D43F3" w:rsidRPr="00EA2F4C">
        <w:rPr>
          <w:rFonts w:cs="Arial"/>
          <w:b/>
          <w:szCs w:val="20"/>
          <w:lang w:val="en-GB"/>
        </w:rPr>
        <w:tab/>
      </w:r>
      <w:r w:rsidR="00F518E1" w:rsidRPr="00EA2F4C">
        <w:rPr>
          <w:rFonts w:cs="Arial"/>
          <w:b/>
          <w:szCs w:val="20"/>
          <w:lang w:val="en-GB"/>
        </w:rPr>
        <w:t>Information</w:t>
      </w:r>
      <w:r w:rsidR="004D43F3" w:rsidRPr="00EA2F4C">
        <w:rPr>
          <w:rFonts w:cs="Arial"/>
          <w:b/>
          <w:szCs w:val="20"/>
          <w:lang w:val="en-GB"/>
        </w:rPr>
        <w:t xml:space="preserve"> o</w:t>
      </w:r>
      <w:r w:rsidR="00F518E1" w:rsidRPr="00EA2F4C">
        <w:rPr>
          <w:rFonts w:cs="Arial"/>
          <w:b/>
          <w:szCs w:val="20"/>
          <w:lang w:val="en-GB"/>
        </w:rPr>
        <w:t>n</w:t>
      </w:r>
      <w:r w:rsidR="004D43F3" w:rsidRPr="00EA2F4C">
        <w:rPr>
          <w:rFonts w:cs="Arial"/>
          <w:b/>
          <w:szCs w:val="20"/>
          <w:lang w:val="en-GB"/>
        </w:rPr>
        <w:t xml:space="preserve"> </w:t>
      </w:r>
      <w:r w:rsidR="00F5386A">
        <w:rPr>
          <w:rFonts w:cs="Arial"/>
          <w:b/>
          <w:szCs w:val="20"/>
          <w:lang w:val="en-GB"/>
        </w:rPr>
        <w:t xml:space="preserve">the </w:t>
      </w:r>
      <w:r w:rsidR="00F518E1" w:rsidRPr="00EA2F4C">
        <w:rPr>
          <w:rFonts w:cs="Arial"/>
          <w:b/>
          <w:szCs w:val="20"/>
          <w:lang w:val="en-GB"/>
        </w:rPr>
        <w:t>fulfilment of</w:t>
      </w:r>
      <w:r w:rsidR="004D43F3" w:rsidRPr="00EA2F4C">
        <w:rPr>
          <w:rFonts w:cs="Arial"/>
          <w:b/>
          <w:szCs w:val="20"/>
          <w:lang w:val="en-GB"/>
        </w:rPr>
        <w:t xml:space="preserve"> Improvement Actions</w:t>
      </w:r>
      <w:r w:rsidR="00EA2F4C" w:rsidRPr="00EA2F4C">
        <w:rPr>
          <w:rFonts w:cs="Arial"/>
          <w:b/>
          <w:szCs w:val="20"/>
          <w:lang w:val="en-GB"/>
        </w:rPr>
        <w:t xml:space="preserve"> within the peer review of compliance with principles of the European Statistics Code of Practice</w:t>
      </w:r>
      <w:r w:rsidR="004D43F3" w:rsidRPr="00EA2F4C">
        <w:rPr>
          <w:rFonts w:cs="Arial"/>
          <w:b/>
          <w:szCs w:val="20"/>
          <w:lang w:val="en-GB"/>
        </w:rPr>
        <w:t xml:space="preserve"> </w:t>
      </w:r>
      <w:r w:rsidR="00F518E1" w:rsidRPr="00EA2F4C">
        <w:rPr>
          <w:rFonts w:cs="Arial"/>
          <w:b/>
          <w:szCs w:val="20"/>
          <w:lang w:val="en-GB"/>
        </w:rPr>
        <w:t>from</w:t>
      </w:r>
      <w:r w:rsidR="004D43F3" w:rsidRPr="00EA2F4C">
        <w:rPr>
          <w:rFonts w:cs="Arial"/>
          <w:b/>
          <w:szCs w:val="20"/>
          <w:lang w:val="en-GB"/>
        </w:rPr>
        <w:t xml:space="preserve"> 6</w:t>
      </w:r>
      <w:r w:rsidR="00E002AB">
        <w:rPr>
          <w:rFonts w:cs="Arial"/>
          <w:b/>
          <w:szCs w:val="20"/>
          <w:lang w:val="en-GB"/>
        </w:rPr>
        <w:t> </w:t>
      </w:r>
      <w:r w:rsidR="00F518E1" w:rsidRPr="00EA2F4C">
        <w:rPr>
          <w:rFonts w:cs="Arial"/>
          <w:b/>
          <w:szCs w:val="20"/>
          <w:lang w:val="en-GB"/>
        </w:rPr>
        <w:t>to</w:t>
      </w:r>
      <w:r w:rsidR="00E002AB">
        <w:rPr>
          <w:rFonts w:cs="Arial"/>
          <w:b/>
          <w:szCs w:val="20"/>
          <w:lang w:val="en-GB"/>
        </w:rPr>
        <w:t> </w:t>
      </w:r>
      <w:r w:rsidR="004D43F3" w:rsidRPr="00EA2F4C">
        <w:rPr>
          <w:rFonts w:cs="Arial"/>
          <w:b/>
          <w:szCs w:val="20"/>
          <w:lang w:val="en-GB"/>
        </w:rPr>
        <w:t>10</w:t>
      </w:r>
      <w:r w:rsidR="00F518E1" w:rsidRPr="00EA2F4C">
        <w:rPr>
          <w:rFonts w:cs="Arial"/>
          <w:b/>
          <w:szCs w:val="20"/>
          <w:lang w:val="en-GB"/>
        </w:rPr>
        <w:t> March </w:t>
      </w:r>
      <w:r w:rsidR="004D43F3" w:rsidRPr="00EA2F4C">
        <w:rPr>
          <w:rFonts w:cs="Arial"/>
          <w:b/>
          <w:szCs w:val="20"/>
          <w:lang w:val="en-GB"/>
        </w:rPr>
        <w:t>2023</w:t>
      </w:r>
    </w:p>
    <w:p w14:paraId="2776BD37" w14:textId="56B6630F" w:rsidR="004D43F3" w:rsidRPr="00EA2F4C" w:rsidRDefault="00F5386A" w:rsidP="004D43F3">
      <w:pPr>
        <w:pStyle w:val="Normlntext"/>
        <w:ind w:firstLine="705"/>
        <w:rPr>
          <w:rFonts w:cs="Arial"/>
          <w:szCs w:val="20"/>
          <w:lang w:val="en-GB"/>
        </w:rPr>
      </w:pPr>
      <w:r w:rsidRPr="00EA2F4C">
        <w:rPr>
          <w:rFonts w:cs="Arial"/>
          <w:szCs w:val="20"/>
          <w:lang w:val="en-GB"/>
        </w:rPr>
        <w:t xml:space="preserve">Petra Kuncová, </w:t>
      </w:r>
      <w:r w:rsidRPr="00EA2F4C">
        <w:rPr>
          <w:rFonts w:cs="Arial"/>
          <w:bCs/>
          <w:szCs w:val="20"/>
          <w:lang w:val="en-GB"/>
        </w:rPr>
        <w:t>Director of the Information Services Department of the CZSO</w:t>
      </w:r>
    </w:p>
    <w:p w14:paraId="1145B80E" w14:textId="77777777" w:rsidR="004D43F3" w:rsidRPr="00EA2F4C" w:rsidRDefault="004D43F3" w:rsidP="004D43F3">
      <w:pPr>
        <w:pStyle w:val="Normlntext"/>
        <w:rPr>
          <w:rFonts w:cs="Arial"/>
          <w:b/>
          <w:szCs w:val="20"/>
          <w:lang w:val="en-GB"/>
        </w:rPr>
      </w:pPr>
    </w:p>
    <w:p w14:paraId="3AB2B918" w14:textId="5BB1E5D5" w:rsidR="004D43F3" w:rsidRPr="00EA2F4C" w:rsidRDefault="002C0993" w:rsidP="004D43F3">
      <w:pPr>
        <w:pStyle w:val="Normlntext"/>
        <w:rPr>
          <w:rFonts w:cs="Arial"/>
          <w:b/>
          <w:szCs w:val="20"/>
          <w:lang w:val="en-GB"/>
        </w:rPr>
      </w:pPr>
      <w:r w:rsidRPr="00EA2F4C">
        <w:rPr>
          <w:rFonts w:cs="Arial"/>
          <w:b/>
          <w:szCs w:val="20"/>
          <w:lang w:val="en-GB"/>
        </w:rPr>
        <w:t>4</w:t>
      </w:r>
      <w:r w:rsidR="004D43F3" w:rsidRPr="00EA2F4C">
        <w:rPr>
          <w:rFonts w:cs="Arial"/>
          <w:b/>
          <w:szCs w:val="20"/>
          <w:lang w:val="en-GB"/>
        </w:rPr>
        <w:tab/>
      </w:r>
      <w:r w:rsidR="00353DFE" w:rsidRPr="00EA2F4C">
        <w:rPr>
          <w:rFonts w:cs="Arial"/>
          <w:b/>
          <w:szCs w:val="20"/>
          <w:lang w:val="en-GB"/>
        </w:rPr>
        <w:t xml:space="preserve">Catalogue of Products of the CZSO for the year </w:t>
      </w:r>
      <w:r w:rsidR="004D43F3" w:rsidRPr="00EA2F4C">
        <w:rPr>
          <w:rFonts w:cs="Arial"/>
          <w:b/>
          <w:szCs w:val="20"/>
          <w:lang w:val="en-GB"/>
        </w:rPr>
        <w:t xml:space="preserve">2025 </w:t>
      </w:r>
    </w:p>
    <w:p w14:paraId="7573968C" w14:textId="19A989F6" w:rsidR="004D43F3" w:rsidRPr="00EA2F4C" w:rsidRDefault="004D43F3" w:rsidP="004D43F3">
      <w:pPr>
        <w:pStyle w:val="Normlntext"/>
        <w:ind w:firstLine="709"/>
        <w:rPr>
          <w:rFonts w:cs="Arial"/>
          <w:szCs w:val="20"/>
          <w:lang w:val="en-GB"/>
        </w:rPr>
      </w:pPr>
      <w:r w:rsidRPr="00EA2F4C">
        <w:rPr>
          <w:rFonts w:cs="Arial"/>
          <w:szCs w:val="20"/>
          <w:lang w:val="en-GB"/>
        </w:rPr>
        <w:t xml:space="preserve">Petra Kuncová, </w:t>
      </w:r>
      <w:r w:rsidR="00353DFE" w:rsidRPr="00EA2F4C">
        <w:rPr>
          <w:rFonts w:cs="Arial"/>
          <w:bCs/>
          <w:szCs w:val="20"/>
          <w:lang w:val="en-GB"/>
        </w:rPr>
        <w:t>Director of the Information Services Department of the CZSO</w:t>
      </w:r>
    </w:p>
    <w:p w14:paraId="6E6367FA" w14:textId="77777777" w:rsidR="004D43F3" w:rsidRPr="00EA2F4C" w:rsidRDefault="004D43F3" w:rsidP="004D43F3">
      <w:pPr>
        <w:suppressAutoHyphens/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GB" w:eastAsia="ar-SA"/>
        </w:rPr>
      </w:pPr>
    </w:p>
    <w:p w14:paraId="7698CA0B" w14:textId="2DC004E1" w:rsidR="004D43F3" w:rsidRPr="00EF4246" w:rsidRDefault="002C0993" w:rsidP="004D43F3">
      <w:pPr>
        <w:suppressAutoHyphens/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GB" w:eastAsia="ar-SA"/>
        </w:rPr>
      </w:pPr>
      <w:r w:rsidRPr="00EA2F4C">
        <w:rPr>
          <w:rFonts w:ascii="Arial" w:eastAsia="Times New Roman" w:hAnsi="Arial" w:cs="Arial"/>
          <w:b/>
          <w:bCs/>
          <w:sz w:val="20"/>
          <w:szCs w:val="20"/>
          <w:lang w:val="en-GB" w:eastAsia="ar-SA"/>
        </w:rPr>
        <w:t>5</w:t>
      </w:r>
      <w:r w:rsidR="004D43F3" w:rsidRPr="00EA2F4C">
        <w:rPr>
          <w:rFonts w:ascii="Arial" w:eastAsia="Times New Roman" w:hAnsi="Arial" w:cs="Arial"/>
          <w:b/>
          <w:bCs/>
          <w:sz w:val="20"/>
          <w:szCs w:val="20"/>
          <w:lang w:val="en-GB" w:eastAsia="ar-SA"/>
        </w:rPr>
        <w:tab/>
      </w:r>
      <w:r w:rsidRPr="00EA2F4C">
        <w:rPr>
          <w:rFonts w:ascii="Arial" w:eastAsia="Times New Roman" w:hAnsi="Arial" w:cs="Arial"/>
          <w:b/>
          <w:bCs/>
          <w:sz w:val="20"/>
          <w:szCs w:val="20"/>
          <w:lang w:val="en-GB" w:eastAsia="ar-SA"/>
        </w:rPr>
        <w:t>Miscellaneous</w:t>
      </w:r>
      <w:r w:rsidR="004D43F3" w:rsidRPr="00EF4246">
        <w:rPr>
          <w:rFonts w:ascii="Arial" w:eastAsia="Times New Roman" w:hAnsi="Arial" w:cs="Arial"/>
          <w:b/>
          <w:bCs/>
          <w:sz w:val="20"/>
          <w:szCs w:val="20"/>
          <w:lang w:val="en-GB" w:eastAsia="ar-SA"/>
        </w:rPr>
        <w:t xml:space="preserve"> </w:t>
      </w:r>
    </w:p>
    <w:p w14:paraId="030E3767" w14:textId="7AD7E56C" w:rsidR="00292FBB" w:rsidRPr="00EF4246" w:rsidRDefault="00292FBB" w:rsidP="00101C5C">
      <w:pPr>
        <w:spacing w:line="240" w:lineRule="auto"/>
        <w:contextualSpacing/>
        <w:rPr>
          <w:rFonts w:ascii="Arial" w:hAnsi="Arial" w:cs="Arial"/>
          <w:sz w:val="20"/>
          <w:szCs w:val="20"/>
          <w:lang w:val="en-GB"/>
        </w:rPr>
      </w:pPr>
    </w:p>
    <w:p w14:paraId="47895559" w14:textId="77777777" w:rsidR="006A13DB" w:rsidRPr="00EF4246" w:rsidRDefault="006A13DB" w:rsidP="00101C5C">
      <w:pPr>
        <w:spacing w:line="240" w:lineRule="auto"/>
        <w:contextualSpacing/>
        <w:rPr>
          <w:rFonts w:ascii="Arial" w:hAnsi="Arial" w:cs="Arial"/>
          <w:sz w:val="20"/>
          <w:szCs w:val="20"/>
          <w:lang w:val="en-GB"/>
        </w:rPr>
      </w:pPr>
    </w:p>
    <w:sectPr w:rsidR="006A13DB" w:rsidRPr="00EF424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003A"/>
    <w:rsid w:val="00012FE5"/>
    <w:rsid w:val="00022398"/>
    <w:rsid w:val="000311DD"/>
    <w:rsid w:val="00037264"/>
    <w:rsid w:val="000536F4"/>
    <w:rsid w:val="00060249"/>
    <w:rsid w:val="000840F6"/>
    <w:rsid w:val="00093335"/>
    <w:rsid w:val="000A01E8"/>
    <w:rsid w:val="000A3169"/>
    <w:rsid w:val="000C0A07"/>
    <w:rsid w:val="000C59D9"/>
    <w:rsid w:val="000D611A"/>
    <w:rsid w:val="000E4A1F"/>
    <w:rsid w:val="000E5C8D"/>
    <w:rsid w:val="000F5950"/>
    <w:rsid w:val="000F73B6"/>
    <w:rsid w:val="00101C5C"/>
    <w:rsid w:val="0010275E"/>
    <w:rsid w:val="00126997"/>
    <w:rsid w:val="00185173"/>
    <w:rsid w:val="001A4EA5"/>
    <w:rsid w:val="001A6EDD"/>
    <w:rsid w:val="001B113E"/>
    <w:rsid w:val="001D1981"/>
    <w:rsid w:val="001F7350"/>
    <w:rsid w:val="002123F3"/>
    <w:rsid w:val="00216BFD"/>
    <w:rsid w:val="002229D8"/>
    <w:rsid w:val="00227410"/>
    <w:rsid w:val="0026338E"/>
    <w:rsid w:val="002742C7"/>
    <w:rsid w:val="00292FBB"/>
    <w:rsid w:val="002A23DF"/>
    <w:rsid w:val="002C0993"/>
    <w:rsid w:val="002D5B9C"/>
    <w:rsid w:val="002F1133"/>
    <w:rsid w:val="002F1420"/>
    <w:rsid w:val="002F19F7"/>
    <w:rsid w:val="00313A4E"/>
    <w:rsid w:val="00322BA3"/>
    <w:rsid w:val="00353DFE"/>
    <w:rsid w:val="0036481D"/>
    <w:rsid w:val="00392BA0"/>
    <w:rsid w:val="003A38DB"/>
    <w:rsid w:val="003B198C"/>
    <w:rsid w:val="003D31E5"/>
    <w:rsid w:val="003E3B80"/>
    <w:rsid w:val="003E729D"/>
    <w:rsid w:val="003F0D44"/>
    <w:rsid w:val="0040114B"/>
    <w:rsid w:val="004075C6"/>
    <w:rsid w:val="00420E24"/>
    <w:rsid w:val="00431BD4"/>
    <w:rsid w:val="00445321"/>
    <w:rsid w:val="00446491"/>
    <w:rsid w:val="00457842"/>
    <w:rsid w:val="00460F9B"/>
    <w:rsid w:val="00461F52"/>
    <w:rsid w:val="00473B0B"/>
    <w:rsid w:val="004741F8"/>
    <w:rsid w:val="00484E73"/>
    <w:rsid w:val="004A72E2"/>
    <w:rsid w:val="004B3B4F"/>
    <w:rsid w:val="004D43F3"/>
    <w:rsid w:val="004F41A1"/>
    <w:rsid w:val="005031C8"/>
    <w:rsid w:val="005110B2"/>
    <w:rsid w:val="0053348E"/>
    <w:rsid w:val="00541DE8"/>
    <w:rsid w:val="0056471C"/>
    <w:rsid w:val="00575036"/>
    <w:rsid w:val="00575C73"/>
    <w:rsid w:val="00585710"/>
    <w:rsid w:val="005940CA"/>
    <w:rsid w:val="005B3F0F"/>
    <w:rsid w:val="005C2B7C"/>
    <w:rsid w:val="005F31E2"/>
    <w:rsid w:val="00607CEE"/>
    <w:rsid w:val="006210F7"/>
    <w:rsid w:val="00635F94"/>
    <w:rsid w:val="00637017"/>
    <w:rsid w:val="006421F0"/>
    <w:rsid w:val="00670536"/>
    <w:rsid w:val="00684E7E"/>
    <w:rsid w:val="006869D5"/>
    <w:rsid w:val="006A13DB"/>
    <w:rsid w:val="006B2C84"/>
    <w:rsid w:val="006B3A4E"/>
    <w:rsid w:val="006E1849"/>
    <w:rsid w:val="00716536"/>
    <w:rsid w:val="007175E7"/>
    <w:rsid w:val="00722A70"/>
    <w:rsid w:val="007324E0"/>
    <w:rsid w:val="007636D4"/>
    <w:rsid w:val="007713F8"/>
    <w:rsid w:val="00794FB9"/>
    <w:rsid w:val="007B34C5"/>
    <w:rsid w:val="007C003A"/>
    <w:rsid w:val="007C06B0"/>
    <w:rsid w:val="007D39E1"/>
    <w:rsid w:val="007D3C7A"/>
    <w:rsid w:val="007F6C63"/>
    <w:rsid w:val="0080455D"/>
    <w:rsid w:val="008074D4"/>
    <w:rsid w:val="0081129E"/>
    <w:rsid w:val="00813572"/>
    <w:rsid w:val="0081762D"/>
    <w:rsid w:val="00822424"/>
    <w:rsid w:val="008244DE"/>
    <w:rsid w:val="00842818"/>
    <w:rsid w:val="008448BC"/>
    <w:rsid w:val="00847655"/>
    <w:rsid w:val="00850200"/>
    <w:rsid w:val="0085390E"/>
    <w:rsid w:val="00856078"/>
    <w:rsid w:val="008D04F2"/>
    <w:rsid w:val="008D223E"/>
    <w:rsid w:val="008E1399"/>
    <w:rsid w:val="008E1A42"/>
    <w:rsid w:val="00904752"/>
    <w:rsid w:val="00922FBA"/>
    <w:rsid w:val="009257CE"/>
    <w:rsid w:val="009675CD"/>
    <w:rsid w:val="00992034"/>
    <w:rsid w:val="009963B0"/>
    <w:rsid w:val="009A0A6C"/>
    <w:rsid w:val="009D32DC"/>
    <w:rsid w:val="009D4B52"/>
    <w:rsid w:val="009D5ED8"/>
    <w:rsid w:val="009E6FE7"/>
    <w:rsid w:val="00A01D05"/>
    <w:rsid w:val="00A17560"/>
    <w:rsid w:val="00A277EB"/>
    <w:rsid w:val="00A3431D"/>
    <w:rsid w:val="00A36F52"/>
    <w:rsid w:val="00A4203E"/>
    <w:rsid w:val="00A62C49"/>
    <w:rsid w:val="00AC3CC9"/>
    <w:rsid w:val="00AC6FB8"/>
    <w:rsid w:val="00AF5E08"/>
    <w:rsid w:val="00B50DCD"/>
    <w:rsid w:val="00B65DF7"/>
    <w:rsid w:val="00B7627E"/>
    <w:rsid w:val="00B9783B"/>
    <w:rsid w:val="00BA5A30"/>
    <w:rsid w:val="00BC0E37"/>
    <w:rsid w:val="00BC1EA1"/>
    <w:rsid w:val="00BC54F6"/>
    <w:rsid w:val="00BE70A1"/>
    <w:rsid w:val="00BF661B"/>
    <w:rsid w:val="00C12CD7"/>
    <w:rsid w:val="00C3120F"/>
    <w:rsid w:val="00C40BBB"/>
    <w:rsid w:val="00C554AA"/>
    <w:rsid w:val="00C564EE"/>
    <w:rsid w:val="00C64DD4"/>
    <w:rsid w:val="00C950B8"/>
    <w:rsid w:val="00C976B0"/>
    <w:rsid w:val="00CA31F5"/>
    <w:rsid w:val="00CB60BF"/>
    <w:rsid w:val="00D065E7"/>
    <w:rsid w:val="00D219F1"/>
    <w:rsid w:val="00D41D6F"/>
    <w:rsid w:val="00D47D7E"/>
    <w:rsid w:val="00D962B8"/>
    <w:rsid w:val="00DB2443"/>
    <w:rsid w:val="00DB58BF"/>
    <w:rsid w:val="00DB5D20"/>
    <w:rsid w:val="00DC30B5"/>
    <w:rsid w:val="00E002AB"/>
    <w:rsid w:val="00E73D2D"/>
    <w:rsid w:val="00EA2D3A"/>
    <w:rsid w:val="00EA2F4C"/>
    <w:rsid w:val="00ED5EAE"/>
    <w:rsid w:val="00EE000E"/>
    <w:rsid w:val="00EF4246"/>
    <w:rsid w:val="00EF487A"/>
    <w:rsid w:val="00F0678F"/>
    <w:rsid w:val="00F15672"/>
    <w:rsid w:val="00F45F39"/>
    <w:rsid w:val="00F518E1"/>
    <w:rsid w:val="00F5386A"/>
    <w:rsid w:val="00F564AC"/>
    <w:rsid w:val="00F87D71"/>
    <w:rsid w:val="00FC7C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4B4838"/>
  <w15:chartTrackingRefBased/>
  <w15:docId w15:val="{3598911E-541E-4430-B7AF-86AE102E6B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670536"/>
  </w:style>
  <w:style w:type="paragraph" w:styleId="Nadpis1">
    <w:name w:val="heading 1"/>
    <w:basedOn w:val="Normln"/>
    <w:link w:val="Nadpis1Char"/>
    <w:uiPriority w:val="9"/>
    <w:qFormat/>
    <w:rsid w:val="00F87D7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Siln">
    <w:name w:val="Strong"/>
    <w:uiPriority w:val="22"/>
    <w:qFormat/>
    <w:rsid w:val="007C003A"/>
    <w:rPr>
      <w:b/>
      <w:bCs/>
    </w:rPr>
  </w:style>
  <w:style w:type="paragraph" w:styleId="Odstavecseseznamem">
    <w:name w:val="List Paragraph"/>
    <w:basedOn w:val="Normln"/>
    <w:uiPriority w:val="34"/>
    <w:qFormat/>
    <w:rsid w:val="002742C7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EE00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E000E"/>
    <w:rPr>
      <w:rFonts w:ascii="Segoe UI" w:hAnsi="Segoe UI" w:cs="Segoe UI"/>
      <w:sz w:val="18"/>
      <w:szCs w:val="18"/>
    </w:rPr>
  </w:style>
  <w:style w:type="character" w:customStyle="1" w:styleId="Nadpis1Char">
    <w:name w:val="Nadpis 1 Char"/>
    <w:basedOn w:val="Standardnpsmoodstavce"/>
    <w:link w:val="Nadpis1"/>
    <w:uiPriority w:val="9"/>
    <w:rsid w:val="00F87D71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paragraph" w:customStyle="1" w:styleId="Normlntext">
    <w:name w:val="Normální_text"/>
    <w:basedOn w:val="Normln"/>
    <w:qFormat/>
    <w:rsid w:val="00C976B0"/>
    <w:pPr>
      <w:spacing w:after="0" w:line="240" w:lineRule="auto"/>
      <w:jc w:val="both"/>
    </w:pPr>
    <w:rPr>
      <w:rFonts w:ascii="Arial" w:hAnsi="Arial"/>
      <w:sz w:val="20"/>
    </w:rPr>
  </w:style>
  <w:style w:type="character" w:customStyle="1" w:styleId="normaltextrun">
    <w:name w:val="normaltextrun"/>
    <w:rsid w:val="00C976B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9218093216AF542A8C03D49EB777110" ma:contentTypeVersion="11" ma:contentTypeDescription="Vytvoří nový dokument" ma:contentTypeScope="" ma:versionID="b7ef5163782c41d7f9b706594b6afb17">
  <xsd:schema xmlns:xsd="http://www.w3.org/2001/XMLSchema" xmlns:xs="http://www.w3.org/2001/XMLSchema" xmlns:p="http://schemas.microsoft.com/office/2006/metadata/properties" xmlns:ns3="bbb031e8-0ec3-498e-97d2-1b09176cfb87" targetNamespace="http://schemas.microsoft.com/office/2006/metadata/properties" ma:root="true" ma:fieldsID="4e2c3c0829c47ea244233cb99769363f" ns3:_="">
    <xsd:import namespace="bbb031e8-0ec3-498e-97d2-1b09176cfb8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ObjectDetectorVersions" minOccurs="0"/>
                <xsd:element ref="ns3:MediaServiceDateTaken" minOccurs="0"/>
                <xsd:element ref="ns3:MediaServiceSystemTags" minOccurs="0"/>
                <xsd:element ref="ns3:MediaServiceGenerationTime" minOccurs="0"/>
                <xsd:element ref="ns3:MediaServiceEventHashCode" minOccurs="0"/>
                <xsd:element ref="ns3:MediaLengthInSeconds" minOccurs="0"/>
                <xsd:element ref="ns3:MediaServiceSearchProperties" minOccurs="0"/>
                <xsd:element ref="ns3:MediaServiceOCR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bb031e8-0ec3-498e-97d2-1b09176cfb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SystemTags" ma:index="12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1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53A6B2A-5779-48E1-8593-9648EE7794B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bb031e8-0ec3-498e-97d2-1b09176cfb8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312DE13-A283-4D9F-ADD1-FB5A171813FF}">
  <ds:schemaRefs>
    <ds:schemaRef ds:uri="http://purl.org/dc/elements/1.1/"/>
    <ds:schemaRef ds:uri="http://www.w3.org/XML/1998/namespace"/>
    <ds:schemaRef ds:uri="http://schemas.openxmlformats.org/package/2006/metadata/core-properties"/>
    <ds:schemaRef ds:uri="http://schemas.microsoft.com/office/2006/metadata/properties"/>
    <ds:schemaRef ds:uri="http://schemas.microsoft.com/office/2006/documentManagement/types"/>
    <ds:schemaRef ds:uri="bbb031e8-0ec3-498e-97d2-1b09176cfb87"/>
    <ds:schemaRef ds:uri="http://purl.org/dc/dcmitype/"/>
    <ds:schemaRef ds:uri="http://schemas.microsoft.com/office/infopath/2007/PartnerControls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CC1FCC6C-2829-4541-AA21-A23708C39DF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701</Characters>
  <Application>Microsoft Office Word</Application>
  <DocSecurity>4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Málková Ludmila</dc:creator>
  <cp:keywords/>
  <dc:description/>
  <cp:lastModifiedBy>Málková Ludmila</cp:lastModifiedBy>
  <cp:revision>2</cp:revision>
  <dcterms:created xsi:type="dcterms:W3CDTF">2025-03-21T13:32:00Z</dcterms:created>
  <dcterms:modified xsi:type="dcterms:W3CDTF">2025-03-21T13:32:00Z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0x01010099218093216AF542A8C03D49EB777110</vt:lpwstr>
  </property>
</Properties>
</file>