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28" w:rsidRPr="00361C83" w:rsidRDefault="00652665" w:rsidP="00C36A79">
      <w:pPr>
        <w:shd w:val="clear" w:color="auto" w:fill="D9D9D9" w:themeFill="background1" w:themeFillShade="D9"/>
        <w:tabs>
          <w:tab w:val="left" w:pos="784"/>
          <w:tab w:val="right" w:pos="8504"/>
        </w:tabs>
        <w:spacing w:before="240" w:after="0" w:line="240" w:lineRule="auto"/>
        <w:rPr>
          <w:rFonts w:cs="Arial"/>
          <w:b/>
          <w:bCs/>
          <w:sz w:val="32"/>
          <w:szCs w:val="36"/>
        </w:rPr>
      </w:pPr>
      <w:r>
        <w:rPr>
          <w:rFonts w:cs="Arial"/>
          <w:b/>
          <w:bCs/>
          <w:sz w:val="32"/>
          <w:szCs w:val="36"/>
        </w:rPr>
        <w:t>Zápis</w:t>
      </w:r>
      <w:r w:rsidR="007F1C3D" w:rsidRPr="007F1C3D">
        <w:rPr>
          <w:rFonts w:cs="Arial"/>
          <w:b/>
          <w:bCs/>
          <w:sz w:val="32"/>
          <w:szCs w:val="36"/>
        </w:rPr>
        <w:t xml:space="preserve"> </w:t>
      </w:r>
      <w:r>
        <w:rPr>
          <w:rFonts w:cs="Arial"/>
          <w:b/>
          <w:bCs/>
          <w:sz w:val="32"/>
          <w:szCs w:val="36"/>
        </w:rPr>
        <w:t>z</w:t>
      </w:r>
      <w:r w:rsidR="00BB1046">
        <w:rPr>
          <w:rFonts w:cs="Arial"/>
          <w:b/>
          <w:bCs/>
          <w:sz w:val="32"/>
          <w:szCs w:val="36"/>
        </w:rPr>
        <w:t>e</w:t>
      </w:r>
      <w:r w:rsidR="00C766C2">
        <w:rPr>
          <w:rFonts w:cs="Arial"/>
          <w:b/>
          <w:bCs/>
          <w:sz w:val="32"/>
          <w:szCs w:val="36"/>
        </w:rPr>
        <w:t> </w:t>
      </w:r>
      <w:sdt>
        <w:sdtPr>
          <w:rPr>
            <w:rFonts w:cs="Arial"/>
            <w:b/>
            <w:bCs/>
            <w:sz w:val="32"/>
            <w:szCs w:val="36"/>
          </w:rPr>
          <w:id w:val="-92711443"/>
          <w:placeholder>
            <w:docPart w:val="9D2F85CAD6A34D5A8BA8C14C006A938D"/>
          </w:placeholder>
        </w:sdtPr>
        <w:sdtEndPr/>
        <w:sdtContent>
          <w:r w:rsidR="00BB1046">
            <w:rPr>
              <w:rFonts w:cs="Arial"/>
              <w:b/>
              <w:bCs/>
              <w:sz w:val="32"/>
              <w:szCs w:val="36"/>
            </w:rPr>
            <w:t>74</w:t>
          </w:r>
        </w:sdtContent>
      </w:sdt>
      <w:r w:rsidR="00C766C2">
        <w:rPr>
          <w:rFonts w:cs="Arial"/>
          <w:b/>
          <w:bCs/>
          <w:sz w:val="32"/>
          <w:szCs w:val="36"/>
        </w:rPr>
        <w:t xml:space="preserve">. </w:t>
      </w:r>
      <w:r w:rsidR="00C766C2" w:rsidRPr="007F1C3D">
        <w:rPr>
          <w:rFonts w:cs="Arial"/>
          <w:b/>
          <w:bCs/>
          <w:sz w:val="32"/>
          <w:szCs w:val="36"/>
        </w:rPr>
        <w:t xml:space="preserve">jednání </w:t>
      </w:r>
      <w:r w:rsidR="00C766C2" w:rsidRPr="00C766C2">
        <w:rPr>
          <w:rFonts w:cs="Arial"/>
          <w:b/>
          <w:bCs/>
          <w:sz w:val="32"/>
          <w:szCs w:val="36"/>
        </w:rPr>
        <w:t>České statistické rady</w:t>
      </w:r>
    </w:p>
    <w:p w:rsidR="009370B7" w:rsidRDefault="009370B7" w:rsidP="00117984">
      <w:pPr>
        <w:pStyle w:val="Normlntext"/>
        <w:rPr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4956"/>
      </w:tblGrid>
      <w:tr w:rsidR="00652665" w:rsidTr="005C78F9">
        <w:tc>
          <w:tcPr>
            <w:tcW w:w="4106" w:type="dxa"/>
          </w:tcPr>
          <w:p w:rsidR="00652665" w:rsidRPr="0043719E" w:rsidRDefault="0043719E" w:rsidP="00BB1046">
            <w:pPr>
              <w:pStyle w:val="Normlntext"/>
              <w:ind w:left="-142" w:firstLine="142"/>
              <w:rPr>
                <w:sz w:val="16"/>
                <w:szCs w:val="16"/>
              </w:rPr>
            </w:pPr>
            <w:r>
              <w:t xml:space="preserve">Č. j.: </w:t>
            </w:r>
            <w:r>
              <w:rPr>
                <w:rFonts w:cs="Arial"/>
                <w:szCs w:val="20"/>
              </w:rPr>
              <w:t>CSU-</w:t>
            </w:r>
            <w:sdt>
              <w:sdtPr>
                <w:rPr>
                  <w:rFonts w:cs="Arial"/>
                  <w:szCs w:val="20"/>
                </w:rPr>
                <w:alias w:val="XXXXXX/RRRR-XX"/>
                <w:tag w:val="XXXXXX/RRRR-XX"/>
                <w:id w:val="-81606334"/>
                <w:placeholder>
                  <w:docPart w:val="3A2D6D7EEAA6429D9952863F3A1EC8C6"/>
                </w:placeholder>
              </w:sdtPr>
              <w:sdtEndPr/>
              <w:sdtContent>
                <w:r w:rsidR="00BB1046">
                  <w:rPr>
                    <w:rFonts w:cs="Arial"/>
                    <w:szCs w:val="20"/>
                  </w:rPr>
                  <w:t>003088/2023-11</w:t>
                </w:r>
              </w:sdtContent>
            </w:sdt>
            <w:r>
              <w:t xml:space="preserve"> </w:t>
            </w:r>
          </w:p>
        </w:tc>
        <w:tc>
          <w:tcPr>
            <w:tcW w:w="4956" w:type="dxa"/>
          </w:tcPr>
          <w:p w:rsidR="00652665" w:rsidRDefault="00652665" w:rsidP="009C6A95">
            <w:pPr>
              <w:pStyle w:val="Normlntext"/>
              <w:jc w:val="right"/>
              <w:rPr>
                <w:szCs w:val="20"/>
              </w:rPr>
            </w:pPr>
            <w:r w:rsidRPr="00AC0BC7">
              <w:rPr>
                <w:rFonts w:cs="Arial"/>
                <w:szCs w:val="20"/>
              </w:rPr>
              <w:t>Počet stran / příloh / stran příloh:</w:t>
            </w:r>
            <w:r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alias w:val="XX-počet stran / XX-příloh / XX-stran příloh"/>
                <w:tag w:val="XX-příloh / XX-stran příloh"/>
                <w:id w:val="-298228024"/>
                <w:placeholder>
                  <w:docPart w:val="093BCBF71CBC4753A1B2E56253D2E6FC"/>
                </w:placeholder>
              </w:sdtPr>
              <w:sdtEndPr/>
              <w:sdtContent>
                <w:r w:rsidR="009C6A95">
                  <w:rPr>
                    <w:rFonts w:cs="Arial"/>
                    <w:szCs w:val="20"/>
                  </w:rPr>
                  <w:t>3 / 0 / 0</w:t>
                </w:r>
              </w:sdtContent>
            </w:sdt>
          </w:p>
        </w:tc>
      </w:tr>
    </w:tbl>
    <w:p w:rsidR="00652665" w:rsidRPr="00652665" w:rsidRDefault="00652665" w:rsidP="00117984">
      <w:pPr>
        <w:pStyle w:val="Normlntext"/>
        <w:rPr>
          <w:szCs w:val="20"/>
        </w:rPr>
      </w:pPr>
    </w:p>
    <w:p w:rsidR="0043719E" w:rsidRPr="00117984" w:rsidRDefault="0043719E" w:rsidP="0043719E">
      <w:pPr>
        <w:pStyle w:val="Normlntext"/>
        <w:shd w:val="clear" w:color="auto" w:fill="D9D9D9" w:themeFill="background1" w:themeFillShade="D9"/>
        <w:tabs>
          <w:tab w:val="right" w:pos="1418"/>
          <w:tab w:val="left" w:pos="1701"/>
        </w:tabs>
        <w:jc w:val="left"/>
      </w:pPr>
      <w:r>
        <w:tab/>
      </w:r>
      <w:r w:rsidRPr="00117984">
        <w:t>Datum jednání:</w:t>
      </w:r>
      <w:r w:rsidRPr="00117984">
        <w:tab/>
      </w:r>
      <w:sdt>
        <w:sdtPr>
          <w:rPr>
            <w:rFonts w:cs="Arial"/>
            <w:b/>
            <w:sz w:val="32"/>
            <w:szCs w:val="20"/>
          </w:rPr>
          <w:alias w:val="DD. MM. RRRR"/>
          <w:tag w:val="DD. MM. RRRR"/>
          <w:id w:val="704450942"/>
          <w:placeholder>
            <w:docPart w:val="0686F2CCE7864F16A85C5950837D69B6"/>
          </w:placeholder>
          <w:date w:fullDate="2023-03-17T00:00:00Z">
            <w:dateFormat w:val="dd. MM. yyyy"/>
            <w:lid w:val="cs-CZ"/>
            <w:storeMappedDataAs w:val="dateTime"/>
            <w:calendar w:val="gregorian"/>
          </w:date>
        </w:sdtPr>
        <w:sdtEndPr/>
        <w:sdtContent>
          <w:r w:rsidR="00BB1046">
            <w:rPr>
              <w:rFonts w:cs="Arial"/>
              <w:b/>
              <w:sz w:val="32"/>
              <w:szCs w:val="20"/>
            </w:rPr>
            <w:t>17. 03. 2023</w:t>
          </w:r>
        </w:sdtContent>
      </w:sdt>
    </w:p>
    <w:p w:rsidR="0043719E" w:rsidRPr="00117984" w:rsidRDefault="0043719E" w:rsidP="0043719E">
      <w:pPr>
        <w:pStyle w:val="Normlntext"/>
        <w:shd w:val="clear" w:color="auto" w:fill="D9D9D9" w:themeFill="background1" w:themeFillShade="D9"/>
        <w:tabs>
          <w:tab w:val="right" w:pos="1418"/>
          <w:tab w:val="left" w:pos="1701"/>
        </w:tabs>
      </w:pPr>
      <w:r>
        <w:tab/>
      </w:r>
      <w:r w:rsidRPr="00117984">
        <w:t>Čas zahájení:</w:t>
      </w:r>
      <w:r>
        <w:tab/>
      </w:r>
      <w:sdt>
        <w:sdtPr>
          <w:rPr>
            <w:b/>
          </w:rPr>
          <w:alias w:val="HH.MM"/>
          <w:tag w:val="HH.MM"/>
          <w:id w:val="-21328418"/>
          <w:placeholder>
            <w:docPart w:val="EAAD734B6B7D4F9D8D65D6BF3B5E9922"/>
          </w:placeholder>
        </w:sdtPr>
        <w:sdtEndPr/>
        <w:sdtContent>
          <w:r w:rsidR="006016AC">
            <w:rPr>
              <w:b/>
            </w:rPr>
            <w:t>9:30</w:t>
          </w:r>
        </w:sdtContent>
      </w:sdt>
    </w:p>
    <w:p w:rsidR="0043719E" w:rsidRPr="00117984" w:rsidRDefault="0043719E" w:rsidP="0043719E">
      <w:pPr>
        <w:pStyle w:val="Normlntext"/>
        <w:shd w:val="clear" w:color="auto" w:fill="D9D9D9" w:themeFill="background1" w:themeFillShade="D9"/>
        <w:tabs>
          <w:tab w:val="right" w:pos="1418"/>
          <w:tab w:val="left" w:pos="1701"/>
        </w:tabs>
      </w:pPr>
      <w:r>
        <w:tab/>
      </w:r>
      <w:r w:rsidRPr="00117984">
        <w:t>Místo:</w:t>
      </w:r>
      <w:r w:rsidRPr="00117984">
        <w:tab/>
      </w:r>
      <w:sdt>
        <w:sdtPr>
          <w:id w:val="-1567567924"/>
          <w:placeholder>
            <w:docPart w:val="9740913FB95F4F8D9B3BEDC38249620A"/>
          </w:placeholder>
        </w:sdtPr>
        <w:sdtEndPr/>
        <w:sdtContent>
          <w:sdt>
            <w:sdtPr>
              <w:rPr>
                <w:b/>
                <w:color w:val="000000" w:themeColor="text1"/>
              </w:rPr>
              <w:id w:val="-460574495"/>
              <w:placeholder>
                <w:docPart w:val="787CEEEF1BBF42659F5B3CF7CEC83570"/>
              </w:placeholder>
            </w:sdtPr>
            <w:sdtEndPr/>
            <w:sdtContent>
              <w:r w:rsidR="006016AC" w:rsidRPr="005D09EA">
                <w:rPr>
                  <w:rFonts w:cs="Arial"/>
                  <w:b/>
                  <w:szCs w:val="20"/>
                </w:rPr>
                <w:t>zasedací místnost</w:t>
              </w:r>
              <w:r w:rsidR="006016AC">
                <w:rPr>
                  <w:rFonts w:cs="Arial"/>
                  <w:b/>
                  <w:szCs w:val="20"/>
                </w:rPr>
                <w:t xml:space="preserve"> č. 225 </w:t>
              </w:r>
              <w:r w:rsidR="006016AC" w:rsidRPr="006163E4">
                <w:rPr>
                  <w:b/>
                  <w:szCs w:val="20"/>
                </w:rPr>
                <w:t>(Na padesátém 81, Praha 10 – Skalka)</w:t>
              </w:r>
            </w:sdtContent>
          </w:sdt>
        </w:sdtContent>
      </w:sdt>
      <w:r w:rsidRPr="00117984">
        <w:t xml:space="preserve"> </w:t>
      </w:r>
    </w:p>
    <w:p w:rsidR="007F1C3D" w:rsidRDefault="007F1C3D" w:rsidP="009370B7">
      <w:pPr>
        <w:pStyle w:val="Normlntext"/>
      </w:pPr>
    </w:p>
    <w:tbl>
      <w:tblPr>
        <w:tblStyle w:val="Mkatabulky"/>
        <w:tblW w:w="0" w:type="auto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331"/>
        <w:gridCol w:w="2645"/>
        <w:gridCol w:w="375"/>
        <w:gridCol w:w="2602"/>
        <w:gridCol w:w="420"/>
      </w:tblGrid>
      <w:tr w:rsidR="00652665" w:rsidRPr="00652665" w:rsidTr="00652665">
        <w:tc>
          <w:tcPr>
            <w:tcW w:w="3020" w:type="dxa"/>
            <w:gridSpan w:val="2"/>
          </w:tcPr>
          <w:p w:rsidR="00652665" w:rsidRPr="00652665" w:rsidRDefault="00532575" w:rsidP="009370B7">
            <w:pPr>
              <w:pStyle w:val="Normlntext"/>
              <w:rPr>
                <w:b/>
              </w:rPr>
            </w:pPr>
            <w:r w:rsidRPr="00652665">
              <w:rPr>
                <w:b/>
              </w:rPr>
              <w:t>Členové</w:t>
            </w:r>
            <w:r w:rsidR="00652665" w:rsidRPr="00652665">
              <w:rPr>
                <w:b/>
              </w:rPr>
              <w:t>:</w:t>
            </w:r>
          </w:p>
        </w:tc>
        <w:tc>
          <w:tcPr>
            <w:tcW w:w="3020" w:type="dxa"/>
            <w:gridSpan w:val="2"/>
          </w:tcPr>
          <w:p w:rsidR="00652665" w:rsidRPr="00652665" w:rsidRDefault="006016AC" w:rsidP="009370B7">
            <w:pPr>
              <w:pStyle w:val="Normlntext"/>
              <w:rPr>
                <w:b/>
              </w:rPr>
            </w:pPr>
            <w:r w:rsidRPr="00652665">
              <w:rPr>
                <w:b/>
              </w:rPr>
              <w:t>Přizv</w:t>
            </w:r>
            <w:r>
              <w:rPr>
                <w:b/>
              </w:rPr>
              <w:t>a</w:t>
            </w:r>
            <w:r w:rsidRPr="00652665">
              <w:rPr>
                <w:b/>
              </w:rPr>
              <w:t>ní:</w:t>
            </w:r>
          </w:p>
        </w:tc>
        <w:tc>
          <w:tcPr>
            <w:tcW w:w="3022" w:type="dxa"/>
            <w:gridSpan w:val="2"/>
          </w:tcPr>
          <w:p w:rsidR="00652665" w:rsidRPr="00652665" w:rsidRDefault="006016AC" w:rsidP="00314184">
            <w:pPr>
              <w:pStyle w:val="Normlntext"/>
              <w:rPr>
                <w:b/>
              </w:rPr>
            </w:pPr>
            <w:r w:rsidRPr="00652665">
              <w:rPr>
                <w:b/>
              </w:rPr>
              <w:t>Zástupci:</w:t>
            </w:r>
          </w:p>
        </w:tc>
      </w:tr>
      <w:tr w:rsidR="00652665" w:rsidTr="00652665">
        <w:tc>
          <w:tcPr>
            <w:tcW w:w="2689" w:type="dxa"/>
          </w:tcPr>
          <w:p w:rsidR="00652665" w:rsidRDefault="00BB1046" w:rsidP="009370B7">
            <w:pPr>
              <w:pStyle w:val="Normlntext"/>
            </w:pPr>
            <w:r>
              <w:t>Rojíček Marek</w:t>
            </w:r>
          </w:p>
        </w:tc>
        <w:tc>
          <w:tcPr>
            <w:tcW w:w="331" w:type="dxa"/>
          </w:tcPr>
          <w:p w:rsidR="00652665" w:rsidRDefault="00BB1046" w:rsidP="003C48F9">
            <w:pPr>
              <w:pStyle w:val="Normlntext"/>
              <w:jc w:val="center"/>
            </w:pPr>
            <w:r>
              <w:t>X</w:t>
            </w:r>
          </w:p>
        </w:tc>
        <w:tc>
          <w:tcPr>
            <w:tcW w:w="2645" w:type="dxa"/>
          </w:tcPr>
          <w:p w:rsidR="00652665" w:rsidRDefault="00BB1046" w:rsidP="009370B7">
            <w:pPr>
              <w:pStyle w:val="Normlntext"/>
            </w:pPr>
            <w:r>
              <w:t>Krumpová Eva</w:t>
            </w:r>
          </w:p>
        </w:tc>
        <w:tc>
          <w:tcPr>
            <w:tcW w:w="375" w:type="dxa"/>
          </w:tcPr>
          <w:p w:rsidR="00652665" w:rsidRDefault="00BB1046" w:rsidP="003C48F9">
            <w:pPr>
              <w:pStyle w:val="Normlntext"/>
              <w:jc w:val="center"/>
            </w:pPr>
            <w:r>
              <w:t>X</w:t>
            </w:r>
          </w:p>
        </w:tc>
        <w:tc>
          <w:tcPr>
            <w:tcW w:w="2602" w:type="dxa"/>
          </w:tcPr>
          <w:p w:rsidR="00652665" w:rsidRDefault="00652665" w:rsidP="009370B7">
            <w:pPr>
              <w:pStyle w:val="Normlntext"/>
            </w:pPr>
          </w:p>
        </w:tc>
        <w:tc>
          <w:tcPr>
            <w:tcW w:w="420" w:type="dxa"/>
          </w:tcPr>
          <w:p w:rsidR="00652665" w:rsidRDefault="00652665" w:rsidP="003C48F9">
            <w:pPr>
              <w:pStyle w:val="Normlntext"/>
              <w:jc w:val="center"/>
            </w:pPr>
          </w:p>
        </w:tc>
      </w:tr>
      <w:tr w:rsidR="00652665" w:rsidTr="00652665">
        <w:tc>
          <w:tcPr>
            <w:tcW w:w="2689" w:type="dxa"/>
          </w:tcPr>
          <w:p w:rsidR="00652665" w:rsidRDefault="00BB1046" w:rsidP="009370B7">
            <w:pPr>
              <w:pStyle w:val="Normlntext"/>
            </w:pPr>
            <w:r>
              <w:t>Bohatá Marie</w:t>
            </w:r>
          </w:p>
        </w:tc>
        <w:tc>
          <w:tcPr>
            <w:tcW w:w="331" w:type="dxa"/>
          </w:tcPr>
          <w:p w:rsidR="00652665" w:rsidRDefault="00BB1046" w:rsidP="003C48F9">
            <w:pPr>
              <w:pStyle w:val="Normlntext"/>
              <w:jc w:val="center"/>
            </w:pPr>
            <w:r>
              <w:t>X</w:t>
            </w:r>
          </w:p>
        </w:tc>
        <w:tc>
          <w:tcPr>
            <w:tcW w:w="2645" w:type="dxa"/>
          </w:tcPr>
          <w:p w:rsidR="00652665" w:rsidRDefault="00BB1046" w:rsidP="009370B7">
            <w:pPr>
              <w:pStyle w:val="Normlntext"/>
            </w:pPr>
            <w:r>
              <w:t>Sixta Jaroslav</w:t>
            </w:r>
          </w:p>
        </w:tc>
        <w:tc>
          <w:tcPr>
            <w:tcW w:w="375" w:type="dxa"/>
          </w:tcPr>
          <w:p w:rsidR="00652665" w:rsidRDefault="00BB1046" w:rsidP="003C48F9">
            <w:pPr>
              <w:pStyle w:val="Normlntext"/>
              <w:jc w:val="center"/>
            </w:pPr>
            <w:r>
              <w:t>X</w:t>
            </w:r>
          </w:p>
        </w:tc>
        <w:tc>
          <w:tcPr>
            <w:tcW w:w="2602" w:type="dxa"/>
          </w:tcPr>
          <w:p w:rsidR="00652665" w:rsidRDefault="00652665" w:rsidP="009370B7">
            <w:pPr>
              <w:pStyle w:val="Normlntext"/>
            </w:pPr>
          </w:p>
        </w:tc>
        <w:tc>
          <w:tcPr>
            <w:tcW w:w="420" w:type="dxa"/>
          </w:tcPr>
          <w:p w:rsidR="00652665" w:rsidRDefault="00652665" w:rsidP="003C48F9">
            <w:pPr>
              <w:pStyle w:val="Normlntext"/>
              <w:jc w:val="center"/>
            </w:pPr>
          </w:p>
        </w:tc>
      </w:tr>
      <w:tr w:rsidR="00652665" w:rsidTr="00652665">
        <w:tc>
          <w:tcPr>
            <w:tcW w:w="2689" w:type="dxa"/>
          </w:tcPr>
          <w:p w:rsidR="00652665" w:rsidRDefault="00BB1046" w:rsidP="009370B7">
            <w:pPr>
              <w:pStyle w:val="Normlntext"/>
            </w:pPr>
            <w:r>
              <w:t>Dlouhý Vladimír</w:t>
            </w:r>
          </w:p>
        </w:tc>
        <w:tc>
          <w:tcPr>
            <w:tcW w:w="331" w:type="dxa"/>
          </w:tcPr>
          <w:p w:rsidR="00652665" w:rsidRDefault="00BB1046" w:rsidP="003C48F9">
            <w:pPr>
              <w:pStyle w:val="Normlntext"/>
              <w:jc w:val="center"/>
            </w:pPr>
            <w:r>
              <w:t>X</w:t>
            </w:r>
          </w:p>
        </w:tc>
        <w:tc>
          <w:tcPr>
            <w:tcW w:w="2645" w:type="dxa"/>
          </w:tcPr>
          <w:p w:rsidR="00652665" w:rsidRDefault="00BB1046" w:rsidP="009370B7">
            <w:pPr>
              <w:pStyle w:val="Normlntext"/>
            </w:pPr>
            <w:r>
              <w:t>Sidorov Egor</w:t>
            </w:r>
          </w:p>
        </w:tc>
        <w:tc>
          <w:tcPr>
            <w:tcW w:w="375" w:type="dxa"/>
          </w:tcPr>
          <w:p w:rsidR="00652665" w:rsidRDefault="00BB1046" w:rsidP="003C48F9">
            <w:pPr>
              <w:pStyle w:val="Normlntext"/>
              <w:jc w:val="center"/>
            </w:pPr>
            <w:r>
              <w:t>X</w:t>
            </w:r>
          </w:p>
        </w:tc>
        <w:tc>
          <w:tcPr>
            <w:tcW w:w="2602" w:type="dxa"/>
          </w:tcPr>
          <w:p w:rsidR="00652665" w:rsidRDefault="00652665" w:rsidP="009370B7">
            <w:pPr>
              <w:pStyle w:val="Normlntext"/>
            </w:pPr>
          </w:p>
        </w:tc>
        <w:tc>
          <w:tcPr>
            <w:tcW w:w="420" w:type="dxa"/>
          </w:tcPr>
          <w:p w:rsidR="00652665" w:rsidRDefault="00652665" w:rsidP="003C48F9">
            <w:pPr>
              <w:pStyle w:val="Normlntext"/>
              <w:jc w:val="center"/>
            </w:pPr>
          </w:p>
        </w:tc>
      </w:tr>
      <w:tr w:rsidR="00652665" w:rsidTr="00652665">
        <w:tc>
          <w:tcPr>
            <w:tcW w:w="2689" w:type="dxa"/>
          </w:tcPr>
          <w:p w:rsidR="00652665" w:rsidRDefault="00BB1046" w:rsidP="009370B7">
            <w:pPr>
              <w:pStyle w:val="Normlntext"/>
            </w:pPr>
            <w:r>
              <w:t>Dušek Ladislav</w:t>
            </w:r>
          </w:p>
        </w:tc>
        <w:tc>
          <w:tcPr>
            <w:tcW w:w="331" w:type="dxa"/>
          </w:tcPr>
          <w:p w:rsidR="00652665" w:rsidRDefault="00BB1046" w:rsidP="003C48F9">
            <w:pPr>
              <w:pStyle w:val="Normlntext"/>
              <w:jc w:val="center"/>
            </w:pPr>
            <w:r>
              <w:t>X</w:t>
            </w:r>
          </w:p>
        </w:tc>
        <w:tc>
          <w:tcPr>
            <w:tcW w:w="2645" w:type="dxa"/>
          </w:tcPr>
          <w:p w:rsidR="00652665" w:rsidRDefault="00BB1046" w:rsidP="009370B7">
            <w:pPr>
              <w:pStyle w:val="Normlntext"/>
            </w:pPr>
            <w:r>
              <w:t>Novotný Michal</w:t>
            </w:r>
          </w:p>
        </w:tc>
        <w:tc>
          <w:tcPr>
            <w:tcW w:w="375" w:type="dxa"/>
          </w:tcPr>
          <w:p w:rsidR="00652665" w:rsidRDefault="00BB1046" w:rsidP="003C48F9">
            <w:pPr>
              <w:pStyle w:val="Normlntext"/>
              <w:jc w:val="center"/>
            </w:pPr>
            <w:r>
              <w:t>O</w:t>
            </w:r>
          </w:p>
        </w:tc>
        <w:tc>
          <w:tcPr>
            <w:tcW w:w="2602" w:type="dxa"/>
          </w:tcPr>
          <w:p w:rsidR="00652665" w:rsidRDefault="00652665" w:rsidP="009370B7">
            <w:pPr>
              <w:pStyle w:val="Normlntext"/>
            </w:pPr>
          </w:p>
        </w:tc>
        <w:tc>
          <w:tcPr>
            <w:tcW w:w="420" w:type="dxa"/>
          </w:tcPr>
          <w:p w:rsidR="00652665" w:rsidRDefault="00652665" w:rsidP="003C48F9">
            <w:pPr>
              <w:pStyle w:val="Normlntext"/>
              <w:jc w:val="center"/>
            </w:pPr>
          </w:p>
        </w:tc>
      </w:tr>
      <w:tr w:rsidR="00652665" w:rsidTr="00652665">
        <w:tc>
          <w:tcPr>
            <w:tcW w:w="2689" w:type="dxa"/>
          </w:tcPr>
          <w:p w:rsidR="00652665" w:rsidRDefault="00BB1046" w:rsidP="009370B7">
            <w:pPr>
              <w:pStyle w:val="Normlntext"/>
            </w:pPr>
            <w:r>
              <w:t>Fischer Jakub</w:t>
            </w:r>
          </w:p>
        </w:tc>
        <w:tc>
          <w:tcPr>
            <w:tcW w:w="331" w:type="dxa"/>
          </w:tcPr>
          <w:p w:rsidR="00652665" w:rsidRDefault="00BB1046" w:rsidP="003C48F9">
            <w:pPr>
              <w:pStyle w:val="Normlntext"/>
              <w:jc w:val="center"/>
            </w:pPr>
            <w:r>
              <w:t>X</w:t>
            </w:r>
          </w:p>
        </w:tc>
        <w:tc>
          <w:tcPr>
            <w:tcW w:w="2645" w:type="dxa"/>
          </w:tcPr>
          <w:p w:rsidR="00652665" w:rsidRDefault="00BB1046" w:rsidP="009370B7">
            <w:pPr>
              <w:pStyle w:val="Normlntext"/>
            </w:pPr>
            <w:r>
              <w:t>Zavoralová Veronika</w:t>
            </w:r>
          </w:p>
        </w:tc>
        <w:tc>
          <w:tcPr>
            <w:tcW w:w="375" w:type="dxa"/>
          </w:tcPr>
          <w:p w:rsidR="00652665" w:rsidRDefault="00BB1046" w:rsidP="003C48F9">
            <w:pPr>
              <w:pStyle w:val="Normlntext"/>
              <w:jc w:val="center"/>
            </w:pPr>
            <w:r>
              <w:t>O</w:t>
            </w:r>
          </w:p>
        </w:tc>
        <w:tc>
          <w:tcPr>
            <w:tcW w:w="2602" w:type="dxa"/>
          </w:tcPr>
          <w:p w:rsidR="00652665" w:rsidRDefault="00652665" w:rsidP="009370B7">
            <w:pPr>
              <w:pStyle w:val="Normlntext"/>
            </w:pPr>
          </w:p>
        </w:tc>
        <w:tc>
          <w:tcPr>
            <w:tcW w:w="420" w:type="dxa"/>
          </w:tcPr>
          <w:p w:rsidR="00652665" w:rsidRDefault="00652665" w:rsidP="003C48F9">
            <w:pPr>
              <w:pStyle w:val="Normlntext"/>
              <w:jc w:val="center"/>
            </w:pPr>
          </w:p>
        </w:tc>
      </w:tr>
      <w:tr w:rsidR="00652665" w:rsidTr="00652665">
        <w:tc>
          <w:tcPr>
            <w:tcW w:w="2689" w:type="dxa"/>
          </w:tcPr>
          <w:p w:rsidR="00652665" w:rsidRDefault="00BB1046" w:rsidP="009370B7">
            <w:pPr>
              <w:pStyle w:val="Normlntext"/>
            </w:pPr>
            <w:r>
              <w:t>Fischer Jan</w:t>
            </w:r>
          </w:p>
        </w:tc>
        <w:tc>
          <w:tcPr>
            <w:tcW w:w="331" w:type="dxa"/>
          </w:tcPr>
          <w:p w:rsidR="00652665" w:rsidRDefault="00BB1046" w:rsidP="003C48F9">
            <w:pPr>
              <w:pStyle w:val="Normlntext"/>
              <w:jc w:val="center"/>
            </w:pPr>
            <w:r>
              <w:t>O</w:t>
            </w:r>
          </w:p>
        </w:tc>
        <w:tc>
          <w:tcPr>
            <w:tcW w:w="2645" w:type="dxa"/>
          </w:tcPr>
          <w:p w:rsidR="00652665" w:rsidRDefault="00BB1046" w:rsidP="009370B7">
            <w:pPr>
              <w:pStyle w:val="Normlntext"/>
            </w:pPr>
            <w:r>
              <w:t>Kuncová Petra</w:t>
            </w:r>
          </w:p>
        </w:tc>
        <w:tc>
          <w:tcPr>
            <w:tcW w:w="375" w:type="dxa"/>
          </w:tcPr>
          <w:p w:rsidR="00652665" w:rsidRDefault="00BB1046" w:rsidP="003C48F9">
            <w:pPr>
              <w:pStyle w:val="Normlntext"/>
              <w:jc w:val="center"/>
            </w:pPr>
            <w:r>
              <w:t>X</w:t>
            </w:r>
          </w:p>
        </w:tc>
        <w:tc>
          <w:tcPr>
            <w:tcW w:w="2602" w:type="dxa"/>
          </w:tcPr>
          <w:p w:rsidR="00652665" w:rsidRDefault="00652665" w:rsidP="009370B7">
            <w:pPr>
              <w:pStyle w:val="Normlntext"/>
            </w:pPr>
          </w:p>
        </w:tc>
        <w:tc>
          <w:tcPr>
            <w:tcW w:w="420" w:type="dxa"/>
          </w:tcPr>
          <w:p w:rsidR="00652665" w:rsidRDefault="00652665" w:rsidP="003C48F9">
            <w:pPr>
              <w:pStyle w:val="Normlntext"/>
              <w:jc w:val="center"/>
            </w:pPr>
          </w:p>
        </w:tc>
      </w:tr>
      <w:tr w:rsidR="00BB1046" w:rsidTr="00652665">
        <w:tc>
          <w:tcPr>
            <w:tcW w:w="2689" w:type="dxa"/>
          </w:tcPr>
          <w:p w:rsidR="00BB1046" w:rsidRDefault="00BB1046" w:rsidP="009370B7">
            <w:pPr>
              <w:pStyle w:val="Normlntext"/>
            </w:pPr>
            <w:r>
              <w:t>Hindls Richard</w:t>
            </w:r>
          </w:p>
        </w:tc>
        <w:tc>
          <w:tcPr>
            <w:tcW w:w="331" w:type="dxa"/>
          </w:tcPr>
          <w:p w:rsidR="00BB1046" w:rsidRDefault="00BB1046" w:rsidP="003C48F9">
            <w:pPr>
              <w:pStyle w:val="Normlntext"/>
              <w:jc w:val="center"/>
            </w:pPr>
            <w:r>
              <w:t>O</w:t>
            </w:r>
          </w:p>
        </w:tc>
        <w:tc>
          <w:tcPr>
            <w:tcW w:w="2645" w:type="dxa"/>
          </w:tcPr>
          <w:p w:rsidR="00BB1046" w:rsidRDefault="00BB1046" w:rsidP="009370B7">
            <w:pPr>
              <w:pStyle w:val="Normlntext"/>
            </w:pPr>
          </w:p>
        </w:tc>
        <w:tc>
          <w:tcPr>
            <w:tcW w:w="375" w:type="dxa"/>
          </w:tcPr>
          <w:p w:rsidR="00BB1046" w:rsidRDefault="00BB1046" w:rsidP="003C48F9">
            <w:pPr>
              <w:pStyle w:val="Normlntext"/>
              <w:jc w:val="center"/>
            </w:pPr>
          </w:p>
        </w:tc>
        <w:tc>
          <w:tcPr>
            <w:tcW w:w="2602" w:type="dxa"/>
          </w:tcPr>
          <w:p w:rsidR="00BB1046" w:rsidRDefault="00BB1046" w:rsidP="009370B7">
            <w:pPr>
              <w:pStyle w:val="Normlntext"/>
            </w:pPr>
          </w:p>
        </w:tc>
        <w:tc>
          <w:tcPr>
            <w:tcW w:w="420" w:type="dxa"/>
          </w:tcPr>
          <w:p w:rsidR="00BB1046" w:rsidRDefault="00BB1046" w:rsidP="003C48F9">
            <w:pPr>
              <w:pStyle w:val="Normlntext"/>
              <w:jc w:val="center"/>
            </w:pPr>
          </w:p>
        </w:tc>
      </w:tr>
      <w:tr w:rsidR="00BB1046" w:rsidTr="00652665">
        <w:tc>
          <w:tcPr>
            <w:tcW w:w="2689" w:type="dxa"/>
          </w:tcPr>
          <w:p w:rsidR="00BB1046" w:rsidRDefault="00BB1046" w:rsidP="009370B7">
            <w:pPr>
              <w:pStyle w:val="Normlntext"/>
            </w:pPr>
            <w:r>
              <w:t>Holub Tomáš</w:t>
            </w:r>
          </w:p>
        </w:tc>
        <w:tc>
          <w:tcPr>
            <w:tcW w:w="331" w:type="dxa"/>
          </w:tcPr>
          <w:p w:rsidR="00BB1046" w:rsidRDefault="00BB1046" w:rsidP="003C48F9">
            <w:pPr>
              <w:pStyle w:val="Normlntext"/>
              <w:jc w:val="center"/>
            </w:pPr>
            <w:r>
              <w:t>O</w:t>
            </w:r>
          </w:p>
        </w:tc>
        <w:tc>
          <w:tcPr>
            <w:tcW w:w="2645" w:type="dxa"/>
          </w:tcPr>
          <w:p w:rsidR="00BB1046" w:rsidRDefault="00BB1046" w:rsidP="009370B7">
            <w:pPr>
              <w:pStyle w:val="Normlntext"/>
            </w:pPr>
          </w:p>
        </w:tc>
        <w:tc>
          <w:tcPr>
            <w:tcW w:w="375" w:type="dxa"/>
          </w:tcPr>
          <w:p w:rsidR="00BB1046" w:rsidRDefault="00BB1046" w:rsidP="003C48F9">
            <w:pPr>
              <w:pStyle w:val="Normlntext"/>
              <w:jc w:val="center"/>
            </w:pPr>
          </w:p>
        </w:tc>
        <w:tc>
          <w:tcPr>
            <w:tcW w:w="2602" w:type="dxa"/>
          </w:tcPr>
          <w:p w:rsidR="00BB1046" w:rsidRDefault="00BB1046" w:rsidP="009370B7">
            <w:pPr>
              <w:pStyle w:val="Normlntext"/>
            </w:pPr>
          </w:p>
        </w:tc>
        <w:tc>
          <w:tcPr>
            <w:tcW w:w="420" w:type="dxa"/>
          </w:tcPr>
          <w:p w:rsidR="00BB1046" w:rsidRDefault="00BB1046" w:rsidP="003C48F9">
            <w:pPr>
              <w:pStyle w:val="Normlntext"/>
              <w:jc w:val="center"/>
            </w:pPr>
          </w:p>
        </w:tc>
      </w:tr>
      <w:tr w:rsidR="00BB1046" w:rsidTr="00652665">
        <w:tc>
          <w:tcPr>
            <w:tcW w:w="2689" w:type="dxa"/>
          </w:tcPr>
          <w:p w:rsidR="00BB1046" w:rsidRDefault="00BB1046" w:rsidP="009370B7">
            <w:pPr>
              <w:pStyle w:val="Normlntext"/>
            </w:pPr>
            <w:r>
              <w:t>Hronza Martin</w:t>
            </w:r>
          </w:p>
        </w:tc>
        <w:tc>
          <w:tcPr>
            <w:tcW w:w="331" w:type="dxa"/>
          </w:tcPr>
          <w:p w:rsidR="00BB1046" w:rsidRDefault="00BB1046" w:rsidP="003C48F9">
            <w:pPr>
              <w:pStyle w:val="Normlntext"/>
              <w:jc w:val="center"/>
            </w:pPr>
            <w:r>
              <w:t>X</w:t>
            </w:r>
          </w:p>
        </w:tc>
        <w:tc>
          <w:tcPr>
            <w:tcW w:w="2645" w:type="dxa"/>
          </w:tcPr>
          <w:p w:rsidR="00BB1046" w:rsidRDefault="00BB1046" w:rsidP="009370B7">
            <w:pPr>
              <w:pStyle w:val="Normlntext"/>
            </w:pPr>
          </w:p>
        </w:tc>
        <w:tc>
          <w:tcPr>
            <w:tcW w:w="375" w:type="dxa"/>
          </w:tcPr>
          <w:p w:rsidR="00BB1046" w:rsidRDefault="00BB1046" w:rsidP="003C48F9">
            <w:pPr>
              <w:pStyle w:val="Normlntext"/>
              <w:jc w:val="center"/>
            </w:pPr>
          </w:p>
        </w:tc>
        <w:tc>
          <w:tcPr>
            <w:tcW w:w="2602" w:type="dxa"/>
          </w:tcPr>
          <w:p w:rsidR="00BB1046" w:rsidRDefault="00BB1046" w:rsidP="009370B7">
            <w:pPr>
              <w:pStyle w:val="Normlntext"/>
            </w:pPr>
          </w:p>
        </w:tc>
        <w:tc>
          <w:tcPr>
            <w:tcW w:w="420" w:type="dxa"/>
          </w:tcPr>
          <w:p w:rsidR="00BB1046" w:rsidRDefault="00BB1046" w:rsidP="003C48F9">
            <w:pPr>
              <w:pStyle w:val="Normlntext"/>
              <w:jc w:val="center"/>
            </w:pPr>
          </w:p>
        </w:tc>
      </w:tr>
      <w:tr w:rsidR="00BB1046" w:rsidTr="00652665">
        <w:tc>
          <w:tcPr>
            <w:tcW w:w="2689" w:type="dxa"/>
          </w:tcPr>
          <w:p w:rsidR="00BB1046" w:rsidRDefault="00BB1046" w:rsidP="009370B7">
            <w:pPr>
              <w:pStyle w:val="Normlntext"/>
            </w:pPr>
            <w:r>
              <w:t>Juračka Zdeněk</w:t>
            </w:r>
          </w:p>
        </w:tc>
        <w:tc>
          <w:tcPr>
            <w:tcW w:w="331" w:type="dxa"/>
          </w:tcPr>
          <w:p w:rsidR="00BB1046" w:rsidRDefault="00591FB9" w:rsidP="003C48F9">
            <w:pPr>
              <w:pStyle w:val="Normlntext"/>
              <w:jc w:val="center"/>
            </w:pPr>
            <w:r>
              <w:t>O</w:t>
            </w:r>
          </w:p>
        </w:tc>
        <w:tc>
          <w:tcPr>
            <w:tcW w:w="2645" w:type="dxa"/>
          </w:tcPr>
          <w:p w:rsidR="00BB1046" w:rsidRDefault="00BB1046" w:rsidP="009370B7">
            <w:pPr>
              <w:pStyle w:val="Normlntext"/>
            </w:pPr>
          </w:p>
        </w:tc>
        <w:tc>
          <w:tcPr>
            <w:tcW w:w="375" w:type="dxa"/>
          </w:tcPr>
          <w:p w:rsidR="00BB1046" w:rsidRDefault="00BB1046" w:rsidP="003C48F9">
            <w:pPr>
              <w:pStyle w:val="Normlntext"/>
              <w:jc w:val="center"/>
            </w:pPr>
          </w:p>
        </w:tc>
        <w:tc>
          <w:tcPr>
            <w:tcW w:w="2602" w:type="dxa"/>
          </w:tcPr>
          <w:p w:rsidR="00BB1046" w:rsidRDefault="00BB1046" w:rsidP="009370B7">
            <w:pPr>
              <w:pStyle w:val="Normlntext"/>
            </w:pPr>
          </w:p>
        </w:tc>
        <w:tc>
          <w:tcPr>
            <w:tcW w:w="420" w:type="dxa"/>
          </w:tcPr>
          <w:p w:rsidR="00BB1046" w:rsidRDefault="00BB1046" w:rsidP="003C48F9">
            <w:pPr>
              <w:pStyle w:val="Normlntext"/>
              <w:jc w:val="center"/>
            </w:pPr>
          </w:p>
        </w:tc>
      </w:tr>
      <w:tr w:rsidR="00BB1046" w:rsidTr="00652665">
        <w:tc>
          <w:tcPr>
            <w:tcW w:w="2689" w:type="dxa"/>
          </w:tcPr>
          <w:p w:rsidR="00BB1046" w:rsidRDefault="00BB1046" w:rsidP="009370B7">
            <w:pPr>
              <w:pStyle w:val="Normlntext"/>
            </w:pPr>
            <w:r>
              <w:t>Kuchtová Dagmar</w:t>
            </w:r>
          </w:p>
        </w:tc>
        <w:tc>
          <w:tcPr>
            <w:tcW w:w="331" w:type="dxa"/>
          </w:tcPr>
          <w:p w:rsidR="00BB1046" w:rsidRDefault="00591FB9" w:rsidP="003C48F9">
            <w:pPr>
              <w:pStyle w:val="Normlntext"/>
              <w:jc w:val="center"/>
            </w:pPr>
            <w:r>
              <w:t>O</w:t>
            </w:r>
          </w:p>
        </w:tc>
        <w:tc>
          <w:tcPr>
            <w:tcW w:w="2645" w:type="dxa"/>
          </w:tcPr>
          <w:p w:rsidR="00BB1046" w:rsidRDefault="00BB1046" w:rsidP="009370B7">
            <w:pPr>
              <w:pStyle w:val="Normlntext"/>
            </w:pPr>
          </w:p>
        </w:tc>
        <w:tc>
          <w:tcPr>
            <w:tcW w:w="375" w:type="dxa"/>
          </w:tcPr>
          <w:p w:rsidR="00BB1046" w:rsidRDefault="00BB1046" w:rsidP="003C48F9">
            <w:pPr>
              <w:pStyle w:val="Normlntext"/>
              <w:jc w:val="center"/>
            </w:pPr>
          </w:p>
        </w:tc>
        <w:tc>
          <w:tcPr>
            <w:tcW w:w="2602" w:type="dxa"/>
          </w:tcPr>
          <w:p w:rsidR="00BB1046" w:rsidRDefault="00BB1046" w:rsidP="009370B7">
            <w:pPr>
              <w:pStyle w:val="Normlntext"/>
            </w:pPr>
          </w:p>
        </w:tc>
        <w:tc>
          <w:tcPr>
            <w:tcW w:w="420" w:type="dxa"/>
          </w:tcPr>
          <w:p w:rsidR="00BB1046" w:rsidRDefault="00BB1046" w:rsidP="003C48F9">
            <w:pPr>
              <w:pStyle w:val="Normlntext"/>
              <w:jc w:val="center"/>
            </w:pPr>
          </w:p>
        </w:tc>
      </w:tr>
      <w:tr w:rsidR="00BB1046" w:rsidTr="00652665">
        <w:tc>
          <w:tcPr>
            <w:tcW w:w="2689" w:type="dxa"/>
          </w:tcPr>
          <w:p w:rsidR="00BB1046" w:rsidRDefault="00BB1046" w:rsidP="009370B7">
            <w:pPr>
              <w:pStyle w:val="Normlntext"/>
            </w:pPr>
            <w:r>
              <w:t>Moldan Bedřich</w:t>
            </w:r>
          </w:p>
        </w:tc>
        <w:tc>
          <w:tcPr>
            <w:tcW w:w="331" w:type="dxa"/>
          </w:tcPr>
          <w:p w:rsidR="00BB1046" w:rsidRDefault="00BB1046" w:rsidP="003C48F9">
            <w:pPr>
              <w:pStyle w:val="Normlntext"/>
              <w:jc w:val="center"/>
            </w:pPr>
            <w:r>
              <w:t>O</w:t>
            </w:r>
          </w:p>
        </w:tc>
        <w:tc>
          <w:tcPr>
            <w:tcW w:w="2645" w:type="dxa"/>
          </w:tcPr>
          <w:p w:rsidR="00BB1046" w:rsidRDefault="00BB1046" w:rsidP="009370B7">
            <w:pPr>
              <w:pStyle w:val="Normlntext"/>
            </w:pPr>
          </w:p>
        </w:tc>
        <w:tc>
          <w:tcPr>
            <w:tcW w:w="375" w:type="dxa"/>
          </w:tcPr>
          <w:p w:rsidR="00BB1046" w:rsidRDefault="00BB1046" w:rsidP="003C48F9">
            <w:pPr>
              <w:pStyle w:val="Normlntext"/>
              <w:jc w:val="center"/>
            </w:pPr>
          </w:p>
        </w:tc>
        <w:tc>
          <w:tcPr>
            <w:tcW w:w="2602" w:type="dxa"/>
          </w:tcPr>
          <w:p w:rsidR="00BB1046" w:rsidRDefault="00BB1046" w:rsidP="009370B7">
            <w:pPr>
              <w:pStyle w:val="Normlntext"/>
            </w:pPr>
          </w:p>
        </w:tc>
        <w:tc>
          <w:tcPr>
            <w:tcW w:w="420" w:type="dxa"/>
          </w:tcPr>
          <w:p w:rsidR="00BB1046" w:rsidRDefault="00BB1046" w:rsidP="003C48F9">
            <w:pPr>
              <w:pStyle w:val="Normlntext"/>
              <w:jc w:val="center"/>
            </w:pPr>
          </w:p>
        </w:tc>
      </w:tr>
      <w:tr w:rsidR="00BB1046" w:rsidTr="00652665">
        <w:tc>
          <w:tcPr>
            <w:tcW w:w="2689" w:type="dxa"/>
          </w:tcPr>
          <w:p w:rsidR="00BB1046" w:rsidRDefault="00BB1046" w:rsidP="009370B7">
            <w:pPr>
              <w:pStyle w:val="Normlntext"/>
            </w:pPr>
            <w:r>
              <w:t>Outrata Edvard</w:t>
            </w:r>
          </w:p>
        </w:tc>
        <w:tc>
          <w:tcPr>
            <w:tcW w:w="331" w:type="dxa"/>
          </w:tcPr>
          <w:p w:rsidR="00BB1046" w:rsidRDefault="00BB1046" w:rsidP="003C48F9">
            <w:pPr>
              <w:pStyle w:val="Normlntext"/>
              <w:jc w:val="center"/>
            </w:pPr>
            <w:r>
              <w:t>X</w:t>
            </w:r>
          </w:p>
        </w:tc>
        <w:tc>
          <w:tcPr>
            <w:tcW w:w="2645" w:type="dxa"/>
          </w:tcPr>
          <w:p w:rsidR="00BB1046" w:rsidRDefault="00BB1046" w:rsidP="009370B7">
            <w:pPr>
              <w:pStyle w:val="Normlntext"/>
            </w:pPr>
          </w:p>
        </w:tc>
        <w:tc>
          <w:tcPr>
            <w:tcW w:w="375" w:type="dxa"/>
          </w:tcPr>
          <w:p w:rsidR="00BB1046" w:rsidRDefault="00BB1046" w:rsidP="003C48F9">
            <w:pPr>
              <w:pStyle w:val="Normlntext"/>
              <w:jc w:val="center"/>
            </w:pPr>
          </w:p>
        </w:tc>
        <w:tc>
          <w:tcPr>
            <w:tcW w:w="2602" w:type="dxa"/>
          </w:tcPr>
          <w:p w:rsidR="00BB1046" w:rsidRDefault="00BB1046" w:rsidP="009370B7">
            <w:pPr>
              <w:pStyle w:val="Normlntext"/>
            </w:pPr>
          </w:p>
        </w:tc>
        <w:tc>
          <w:tcPr>
            <w:tcW w:w="420" w:type="dxa"/>
          </w:tcPr>
          <w:p w:rsidR="00BB1046" w:rsidRDefault="00BB1046" w:rsidP="003C48F9">
            <w:pPr>
              <w:pStyle w:val="Normlntext"/>
              <w:jc w:val="center"/>
            </w:pPr>
          </w:p>
        </w:tc>
      </w:tr>
      <w:tr w:rsidR="00BB1046" w:rsidTr="00652665">
        <w:tc>
          <w:tcPr>
            <w:tcW w:w="2689" w:type="dxa"/>
          </w:tcPr>
          <w:p w:rsidR="00BB1046" w:rsidRDefault="00BB1046" w:rsidP="009370B7">
            <w:pPr>
              <w:pStyle w:val="Normlntext"/>
            </w:pPr>
            <w:proofErr w:type="spellStart"/>
            <w:r>
              <w:t>Peťko</w:t>
            </w:r>
            <w:proofErr w:type="spellEnd"/>
            <w:r>
              <w:t xml:space="preserve"> Peter</w:t>
            </w:r>
          </w:p>
        </w:tc>
        <w:tc>
          <w:tcPr>
            <w:tcW w:w="331" w:type="dxa"/>
          </w:tcPr>
          <w:p w:rsidR="00BB1046" w:rsidRDefault="00BB1046" w:rsidP="003C48F9">
            <w:pPr>
              <w:pStyle w:val="Normlntext"/>
              <w:jc w:val="center"/>
            </w:pPr>
            <w:r>
              <w:t>X</w:t>
            </w:r>
          </w:p>
        </w:tc>
        <w:tc>
          <w:tcPr>
            <w:tcW w:w="2645" w:type="dxa"/>
          </w:tcPr>
          <w:p w:rsidR="00BB1046" w:rsidRDefault="00BB1046" w:rsidP="009370B7">
            <w:pPr>
              <w:pStyle w:val="Normlntext"/>
            </w:pPr>
          </w:p>
        </w:tc>
        <w:tc>
          <w:tcPr>
            <w:tcW w:w="375" w:type="dxa"/>
          </w:tcPr>
          <w:p w:rsidR="00BB1046" w:rsidRDefault="00BB1046" w:rsidP="003C48F9">
            <w:pPr>
              <w:pStyle w:val="Normlntext"/>
              <w:jc w:val="center"/>
            </w:pPr>
          </w:p>
        </w:tc>
        <w:tc>
          <w:tcPr>
            <w:tcW w:w="2602" w:type="dxa"/>
          </w:tcPr>
          <w:p w:rsidR="00BB1046" w:rsidRDefault="00BB1046" w:rsidP="009370B7">
            <w:pPr>
              <w:pStyle w:val="Normlntext"/>
            </w:pPr>
          </w:p>
        </w:tc>
        <w:tc>
          <w:tcPr>
            <w:tcW w:w="420" w:type="dxa"/>
          </w:tcPr>
          <w:p w:rsidR="00BB1046" w:rsidRDefault="00BB1046" w:rsidP="003C48F9">
            <w:pPr>
              <w:pStyle w:val="Normlntext"/>
              <w:jc w:val="center"/>
            </w:pPr>
          </w:p>
        </w:tc>
      </w:tr>
      <w:tr w:rsidR="00BB1046" w:rsidTr="00652665">
        <w:tc>
          <w:tcPr>
            <w:tcW w:w="2689" w:type="dxa"/>
          </w:tcPr>
          <w:p w:rsidR="00BB1046" w:rsidRDefault="00BB1046" w:rsidP="009370B7">
            <w:pPr>
              <w:pStyle w:val="Normlntext"/>
            </w:pPr>
            <w:r>
              <w:t>Prouza Tomáš</w:t>
            </w:r>
          </w:p>
        </w:tc>
        <w:tc>
          <w:tcPr>
            <w:tcW w:w="331" w:type="dxa"/>
          </w:tcPr>
          <w:p w:rsidR="00BB1046" w:rsidRDefault="00BB1046" w:rsidP="003C48F9">
            <w:pPr>
              <w:pStyle w:val="Normlntext"/>
              <w:jc w:val="center"/>
            </w:pPr>
            <w:r>
              <w:t>X</w:t>
            </w:r>
          </w:p>
        </w:tc>
        <w:tc>
          <w:tcPr>
            <w:tcW w:w="2645" w:type="dxa"/>
          </w:tcPr>
          <w:p w:rsidR="00BB1046" w:rsidRDefault="00BB1046" w:rsidP="009370B7">
            <w:pPr>
              <w:pStyle w:val="Normlntext"/>
            </w:pPr>
          </w:p>
        </w:tc>
        <w:tc>
          <w:tcPr>
            <w:tcW w:w="375" w:type="dxa"/>
          </w:tcPr>
          <w:p w:rsidR="00BB1046" w:rsidRDefault="00BB1046" w:rsidP="003C48F9">
            <w:pPr>
              <w:pStyle w:val="Normlntext"/>
              <w:jc w:val="center"/>
            </w:pPr>
          </w:p>
        </w:tc>
        <w:tc>
          <w:tcPr>
            <w:tcW w:w="2602" w:type="dxa"/>
          </w:tcPr>
          <w:p w:rsidR="00BB1046" w:rsidRDefault="00BB1046" w:rsidP="009370B7">
            <w:pPr>
              <w:pStyle w:val="Normlntext"/>
            </w:pPr>
          </w:p>
        </w:tc>
        <w:tc>
          <w:tcPr>
            <w:tcW w:w="420" w:type="dxa"/>
          </w:tcPr>
          <w:p w:rsidR="00BB1046" w:rsidRDefault="00BB1046" w:rsidP="003C48F9">
            <w:pPr>
              <w:pStyle w:val="Normlntext"/>
              <w:jc w:val="center"/>
            </w:pPr>
          </w:p>
        </w:tc>
      </w:tr>
      <w:tr w:rsidR="00BB1046" w:rsidTr="00652665">
        <w:tc>
          <w:tcPr>
            <w:tcW w:w="2689" w:type="dxa"/>
          </w:tcPr>
          <w:p w:rsidR="00BB1046" w:rsidRDefault="00BB1046" w:rsidP="009370B7">
            <w:pPr>
              <w:pStyle w:val="Normlntext"/>
            </w:pPr>
            <w:r>
              <w:t>Prušvic David</w:t>
            </w:r>
          </w:p>
        </w:tc>
        <w:tc>
          <w:tcPr>
            <w:tcW w:w="331" w:type="dxa"/>
          </w:tcPr>
          <w:p w:rsidR="00BB1046" w:rsidRDefault="000D61B8" w:rsidP="003C48F9">
            <w:pPr>
              <w:pStyle w:val="Normlntext"/>
              <w:jc w:val="center"/>
            </w:pPr>
            <w:r>
              <w:t>O</w:t>
            </w:r>
          </w:p>
        </w:tc>
        <w:tc>
          <w:tcPr>
            <w:tcW w:w="2645" w:type="dxa"/>
          </w:tcPr>
          <w:p w:rsidR="00BB1046" w:rsidRDefault="00BB1046" w:rsidP="009370B7">
            <w:pPr>
              <w:pStyle w:val="Normlntext"/>
            </w:pPr>
          </w:p>
        </w:tc>
        <w:tc>
          <w:tcPr>
            <w:tcW w:w="375" w:type="dxa"/>
          </w:tcPr>
          <w:p w:rsidR="00BB1046" w:rsidRDefault="00BB1046" w:rsidP="003C48F9">
            <w:pPr>
              <w:pStyle w:val="Normlntext"/>
              <w:jc w:val="center"/>
            </w:pPr>
          </w:p>
        </w:tc>
        <w:tc>
          <w:tcPr>
            <w:tcW w:w="2602" w:type="dxa"/>
          </w:tcPr>
          <w:p w:rsidR="00BB1046" w:rsidRDefault="00BB1046" w:rsidP="009370B7">
            <w:pPr>
              <w:pStyle w:val="Normlntext"/>
            </w:pPr>
          </w:p>
        </w:tc>
        <w:tc>
          <w:tcPr>
            <w:tcW w:w="420" w:type="dxa"/>
          </w:tcPr>
          <w:p w:rsidR="00BB1046" w:rsidRDefault="00BB1046" w:rsidP="003C48F9">
            <w:pPr>
              <w:pStyle w:val="Normlntext"/>
              <w:jc w:val="center"/>
            </w:pPr>
          </w:p>
        </w:tc>
      </w:tr>
      <w:tr w:rsidR="00BB1046" w:rsidTr="00652665">
        <w:tc>
          <w:tcPr>
            <w:tcW w:w="2689" w:type="dxa"/>
          </w:tcPr>
          <w:p w:rsidR="00BB1046" w:rsidRDefault="00BB1046" w:rsidP="009370B7">
            <w:pPr>
              <w:pStyle w:val="Normlntext"/>
            </w:pPr>
            <w:r>
              <w:t>Strouhal Jaroslav</w:t>
            </w:r>
          </w:p>
        </w:tc>
        <w:tc>
          <w:tcPr>
            <w:tcW w:w="331" w:type="dxa"/>
          </w:tcPr>
          <w:p w:rsidR="00BB1046" w:rsidRDefault="00591FB9" w:rsidP="003C48F9">
            <w:pPr>
              <w:pStyle w:val="Normlntext"/>
              <w:jc w:val="center"/>
            </w:pPr>
            <w:r>
              <w:t>O</w:t>
            </w:r>
          </w:p>
        </w:tc>
        <w:tc>
          <w:tcPr>
            <w:tcW w:w="2645" w:type="dxa"/>
          </w:tcPr>
          <w:p w:rsidR="00BB1046" w:rsidRDefault="00BB1046" w:rsidP="009370B7">
            <w:pPr>
              <w:pStyle w:val="Normlntext"/>
            </w:pPr>
          </w:p>
        </w:tc>
        <w:tc>
          <w:tcPr>
            <w:tcW w:w="375" w:type="dxa"/>
          </w:tcPr>
          <w:p w:rsidR="00BB1046" w:rsidRDefault="00BB1046" w:rsidP="003C48F9">
            <w:pPr>
              <w:pStyle w:val="Normlntext"/>
              <w:jc w:val="center"/>
            </w:pPr>
          </w:p>
        </w:tc>
        <w:tc>
          <w:tcPr>
            <w:tcW w:w="2602" w:type="dxa"/>
          </w:tcPr>
          <w:p w:rsidR="00BB1046" w:rsidRDefault="00BB1046" w:rsidP="009370B7">
            <w:pPr>
              <w:pStyle w:val="Normlntext"/>
            </w:pPr>
          </w:p>
        </w:tc>
        <w:tc>
          <w:tcPr>
            <w:tcW w:w="420" w:type="dxa"/>
          </w:tcPr>
          <w:p w:rsidR="00BB1046" w:rsidRDefault="00BB1046" w:rsidP="003C48F9">
            <w:pPr>
              <w:pStyle w:val="Normlntext"/>
              <w:jc w:val="center"/>
            </w:pPr>
          </w:p>
        </w:tc>
      </w:tr>
      <w:tr w:rsidR="00BB1046" w:rsidTr="00652665">
        <w:tc>
          <w:tcPr>
            <w:tcW w:w="2689" w:type="dxa"/>
          </w:tcPr>
          <w:p w:rsidR="00BB1046" w:rsidRDefault="00BB1046" w:rsidP="009370B7">
            <w:pPr>
              <w:pStyle w:val="Normlntext"/>
            </w:pPr>
            <w:r>
              <w:t>Večeře Karel</w:t>
            </w:r>
          </w:p>
        </w:tc>
        <w:tc>
          <w:tcPr>
            <w:tcW w:w="331" w:type="dxa"/>
          </w:tcPr>
          <w:p w:rsidR="00BB1046" w:rsidRDefault="00BB1046" w:rsidP="003C48F9">
            <w:pPr>
              <w:pStyle w:val="Normlntext"/>
              <w:jc w:val="center"/>
            </w:pPr>
            <w:r>
              <w:t>O</w:t>
            </w:r>
          </w:p>
        </w:tc>
        <w:tc>
          <w:tcPr>
            <w:tcW w:w="2645" w:type="dxa"/>
          </w:tcPr>
          <w:p w:rsidR="00BB1046" w:rsidRDefault="00BB1046" w:rsidP="009370B7">
            <w:pPr>
              <w:pStyle w:val="Normlntext"/>
            </w:pPr>
          </w:p>
        </w:tc>
        <w:tc>
          <w:tcPr>
            <w:tcW w:w="375" w:type="dxa"/>
          </w:tcPr>
          <w:p w:rsidR="00BB1046" w:rsidRDefault="00BB1046" w:rsidP="003C48F9">
            <w:pPr>
              <w:pStyle w:val="Normlntext"/>
              <w:jc w:val="center"/>
            </w:pPr>
          </w:p>
        </w:tc>
        <w:tc>
          <w:tcPr>
            <w:tcW w:w="2602" w:type="dxa"/>
          </w:tcPr>
          <w:p w:rsidR="00BB1046" w:rsidRDefault="00BB1046" w:rsidP="009370B7">
            <w:pPr>
              <w:pStyle w:val="Normlntext"/>
            </w:pPr>
          </w:p>
        </w:tc>
        <w:tc>
          <w:tcPr>
            <w:tcW w:w="420" w:type="dxa"/>
          </w:tcPr>
          <w:p w:rsidR="00BB1046" w:rsidRDefault="00BB1046" w:rsidP="003C48F9">
            <w:pPr>
              <w:pStyle w:val="Normlntext"/>
              <w:jc w:val="center"/>
            </w:pPr>
          </w:p>
        </w:tc>
      </w:tr>
    </w:tbl>
    <w:p w:rsidR="00652665" w:rsidRPr="00652665" w:rsidRDefault="00652665" w:rsidP="009370B7">
      <w:pPr>
        <w:pStyle w:val="Normlntext"/>
        <w:rPr>
          <w:sz w:val="16"/>
        </w:rPr>
      </w:pPr>
      <w:r w:rsidRPr="00652665">
        <w:rPr>
          <w:sz w:val="16"/>
        </w:rPr>
        <w:t>Vysvětlivky: X – přítomen, O – omluven</w:t>
      </w:r>
    </w:p>
    <w:p w:rsidR="00652665" w:rsidRDefault="00652665" w:rsidP="009370B7">
      <w:pPr>
        <w:pStyle w:val="Normlntext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652665" w:rsidTr="00652665">
        <w:tc>
          <w:tcPr>
            <w:tcW w:w="3020" w:type="dxa"/>
          </w:tcPr>
          <w:p w:rsidR="00652665" w:rsidRDefault="00652665" w:rsidP="008119CF">
            <w:pPr>
              <w:pStyle w:val="Normlntext"/>
            </w:pPr>
            <w:r w:rsidRPr="00AD4EAA">
              <w:rPr>
                <w:b/>
              </w:rPr>
              <w:t xml:space="preserve">Zapsal: </w:t>
            </w:r>
            <w:r w:rsidRPr="00AD4EAA">
              <w:t>E. Sidorov</w:t>
            </w:r>
          </w:p>
        </w:tc>
        <w:tc>
          <w:tcPr>
            <w:tcW w:w="3020" w:type="dxa"/>
          </w:tcPr>
          <w:p w:rsidR="00652665" w:rsidRDefault="00652665" w:rsidP="008119CF">
            <w:pPr>
              <w:pStyle w:val="Normlntext"/>
            </w:pPr>
            <w:r w:rsidRPr="00AD4EAA">
              <w:rPr>
                <w:b/>
              </w:rPr>
              <w:t xml:space="preserve">Schválil: </w:t>
            </w:r>
            <w:r w:rsidRPr="00AD4EAA">
              <w:t>M. Rojíček</w:t>
            </w:r>
          </w:p>
        </w:tc>
        <w:tc>
          <w:tcPr>
            <w:tcW w:w="3022" w:type="dxa"/>
          </w:tcPr>
          <w:p w:rsidR="00652665" w:rsidRDefault="00652665" w:rsidP="008119CF">
            <w:pPr>
              <w:pStyle w:val="Normlntext"/>
            </w:pPr>
            <w:r>
              <w:t>Podpis: …………………………….</w:t>
            </w:r>
          </w:p>
        </w:tc>
      </w:tr>
    </w:tbl>
    <w:p w:rsidR="00652665" w:rsidRDefault="00652665" w:rsidP="009370B7">
      <w:pPr>
        <w:pStyle w:val="Normlntext"/>
      </w:pPr>
    </w:p>
    <w:p w:rsidR="00652665" w:rsidRPr="00652665" w:rsidRDefault="00652665" w:rsidP="009C7286">
      <w:pPr>
        <w:pStyle w:val="Normlntext"/>
        <w:shd w:val="clear" w:color="auto" w:fill="D9D9D9" w:themeFill="background1" w:themeFillShade="D9"/>
        <w:rPr>
          <w:b/>
          <w:sz w:val="24"/>
        </w:rPr>
      </w:pPr>
      <w:r w:rsidRPr="00652665">
        <w:rPr>
          <w:b/>
          <w:sz w:val="24"/>
        </w:rPr>
        <w:t>Program jednání</w:t>
      </w:r>
    </w:p>
    <w:p w:rsidR="00652665" w:rsidRDefault="00652665" w:rsidP="00652665">
      <w:pPr>
        <w:pStyle w:val="Normlntext"/>
      </w:pPr>
    </w:p>
    <w:p w:rsidR="00BB1046" w:rsidRPr="007F1C3D" w:rsidRDefault="00BB1046" w:rsidP="00BB1046">
      <w:pPr>
        <w:pStyle w:val="Normlntext"/>
        <w:rPr>
          <w:b/>
        </w:rPr>
      </w:pPr>
      <w:r w:rsidRPr="007F1C3D">
        <w:rPr>
          <w:b/>
        </w:rPr>
        <w:t>1</w:t>
      </w:r>
      <w:r>
        <w:rPr>
          <w:b/>
        </w:rPr>
        <w:t>.</w:t>
      </w:r>
      <w:r w:rsidRPr="007F1C3D">
        <w:rPr>
          <w:b/>
        </w:rPr>
        <w:tab/>
      </w:r>
      <w:r w:rsidRPr="00DE6F7B">
        <w:rPr>
          <w:rFonts w:eastAsia="Calibri" w:cs="Arial"/>
          <w:b/>
          <w:szCs w:val="20"/>
        </w:rPr>
        <w:t>Prioritní úkoly ČSÚ pro rok 202</w:t>
      </w:r>
      <w:r>
        <w:rPr>
          <w:rFonts w:eastAsia="Calibri" w:cs="Arial"/>
          <w:b/>
          <w:szCs w:val="20"/>
        </w:rPr>
        <w:t>3</w:t>
      </w:r>
    </w:p>
    <w:p w:rsidR="00BB1046" w:rsidRPr="00E36986" w:rsidRDefault="00BB1046" w:rsidP="00BB1046">
      <w:pPr>
        <w:pStyle w:val="Normlntext"/>
        <w:numPr>
          <w:ilvl w:val="0"/>
          <w:numId w:val="12"/>
        </w:numPr>
        <w:rPr>
          <w:rFonts w:eastAsia="Calibri" w:cs="Arial"/>
          <w:szCs w:val="20"/>
        </w:rPr>
      </w:pPr>
      <w:r w:rsidRPr="00E36986">
        <w:rPr>
          <w:rFonts w:eastAsia="Calibri" w:cs="Arial"/>
          <w:szCs w:val="20"/>
        </w:rPr>
        <w:t>Modernizovat statistický informační systém (program SIS 5.0)</w:t>
      </w:r>
    </w:p>
    <w:p w:rsidR="00BB1046" w:rsidRPr="00E36986" w:rsidRDefault="00BB1046" w:rsidP="00BB1046">
      <w:pPr>
        <w:pStyle w:val="Normlntext"/>
        <w:numPr>
          <w:ilvl w:val="0"/>
          <w:numId w:val="12"/>
        </w:numPr>
        <w:rPr>
          <w:rFonts w:eastAsia="Calibri" w:cs="Arial"/>
          <w:szCs w:val="20"/>
        </w:rPr>
      </w:pPr>
      <w:r w:rsidRPr="00E36986">
        <w:rPr>
          <w:rFonts w:eastAsia="Calibri" w:cs="Arial"/>
          <w:szCs w:val="20"/>
        </w:rPr>
        <w:t xml:space="preserve">Dokončit realizaci rozvoje Registru osob a jeho editačního </w:t>
      </w:r>
      <w:proofErr w:type="spellStart"/>
      <w:r w:rsidRPr="00E36986">
        <w:rPr>
          <w:rFonts w:eastAsia="Calibri" w:cs="Arial"/>
          <w:szCs w:val="20"/>
        </w:rPr>
        <w:t>agendového</w:t>
      </w:r>
      <w:proofErr w:type="spellEnd"/>
      <w:r w:rsidRPr="00E36986">
        <w:rPr>
          <w:rFonts w:eastAsia="Calibri" w:cs="Arial"/>
          <w:szCs w:val="20"/>
        </w:rPr>
        <w:t xml:space="preserve"> informačního systému </w:t>
      </w:r>
    </w:p>
    <w:p w:rsidR="00BB1046" w:rsidRPr="00E36986" w:rsidRDefault="00BB1046" w:rsidP="00BB1046">
      <w:pPr>
        <w:pStyle w:val="Normlntext"/>
        <w:numPr>
          <w:ilvl w:val="0"/>
          <w:numId w:val="12"/>
        </w:numPr>
        <w:rPr>
          <w:rFonts w:eastAsia="Calibri" w:cs="Arial"/>
          <w:szCs w:val="20"/>
        </w:rPr>
      </w:pPr>
      <w:r w:rsidRPr="00E36986">
        <w:rPr>
          <w:rFonts w:eastAsia="Calibri" w:cs="Arial"/>
          <w:szCs w:val="20"/>
        </w:rPr>
        <w:t>Zajistit přípravu k revizi standardní klasifikace ekonomických činností (NACE)</w:t>
      </w:r>
    </w:p>
    <w:p w:rsidR="00BB1046" w:rsidRPr="00E36986" w:rsidRDefault="00BB1046" w:rsidP="00BB1046">
      <w:pPr>
        <w:pStyle w:val="Normlntext"/>
        <w:numPr>
          <w:ilvl w:val="0"/>
          <w:numId w:val="12"/>
        </w:numPr>
        <w:rPr>
          <w:rFonts w:eastAsia="Calibri" w:cs="Arial"/>
          <w:szCs w:val="20"/>
        </w:rPr>
      </w:pPr>
      <w:r w:rsidRPr="00E36986">
        <w:rPr>
          <w:rFonts w:eastAsia="Calibri" w:cs="Arial"/>
          <w:szCs w:val="20"/>
        </w:rPr>
        <w:t xml:space="preserve">Rozšířit oblasti využití scanner dat pro tvorbu statistik </w:t>
      </w:r>
    </w:p>
    <w:p w:rsidR="00BB1046" w:rsidRPr="00E36986" w:rsidRDefault="00BB1046" w:rsidP="00BB1046">
      <w:pPr>
        <w:pStyle w:val="Normlntext"/>
        <w:numPr>
          <w:ilvl w:val="0"/>
          <w:numId w:val="12"/>
        </w:numPr>
        <w:rPr>
          <w:rFonts w:eastAsia="Calibri" w:cs="Arial"/>
          <w:szCs w:val="20"/>
        </w:rPr>
      </w:pPr>
      <w:r w:rsidRPr="00E36986">
        <w:rPr>
          <w:rFonts w:eastAsia="Calibri" w:cs="Arial"/>
          <w:szCs w:val="20"/>
        </w:rPr>
        <w:t xml:space="preserve">Modernizovat systém podnikových a environmentálních statistik </w:t>
      </w:r>
    </w:p>
    <w:p w:rsidR="00BB1046" w:rsidRPr="00E36986" w:rsidRDefault="00BB1046" w:rsidP="00BB1046">
      <w:pPr>
        <w:pStyle w:val="Normlntext"/>
        <w:numPr>
          <w:ilvl w:val="0"/>
          <w:numId w:val="12"/>
        </w:numPr>
        <w:rPr>
          <w:rFonts w:eastAsia="Calibri" w:cs="Arial"/>
          <w:szCs w:val="20"/>
        </w:rPr>
      </w:pPr>
      <w:r w:rsidRPr="00E36986">
        <w:rPr>
          <w:rFonts w:eastAsia="Calibri" w:cs="Arial"/>
          <w:szCs w:val="20"/>
        </w:rPr>
        <w:t xml:space="preserve">Připravit systém integrované každoroční demografické a </w:t>
      </w:r>
      <w:proofErr w:type="spellStart"/>
      <w:r w:rsidRPr="00E36986">
        <w:rPr>
          <w:rFonts w:eastAsia="Calibri" w:cs="Arial"/>
          <w:szCs w:val="20"/>
        </w:rPr>
        <w:t>censové</w:t>
      </w:r>
      <w:proofErr w:type="spellEnd"/>
      <w:r w:rsidRPr="00E36986">
        <w:rPr>
          <w:rFonts w:eastAsia="Calibri" w:cs="Arial"/>
          <w:szCs w:val="20"/>
        </w:rPr>
        <w:t xml:space="preserve"> statistiky</w:t>
      </w:r>
    </w:p>
    <w:p w:rsidR="00BB1046" w:rsidRPr="00E36986" w:rsidRDefault="00BB1046" w:rsidP="00BB1046">
      <w:pPr>
        <w:pStyle w:val="Normlntext"/>
        <w:numPr>
          <w:ilvl w:val="0"/>
          <w:numId w:val="12"/>
        </w:numPr>
        <w:rPr>
          <w:rFonts w:eastAsia="Calibri" w:cs="Arial"/>
          <w:szCs w:val="20"/>
        </w:rPr>
      </w:pPr>
      <w:r w:rsidRPr="00E36986">
        <w:rPr>
          <w:rFonts w:eastAsia="Calibri" w:cs="Arial"/>
          <w:szCs w:val="20"/>
        </w:rPr>
        <w:t>Inovovat sběr dat pro terénní zjišťování v domácnostech</w:t>
      </w:r>
    </w:p>
    <w:p w:rsidR="00BB1046" w:rsidRPr="00E36986" w:rsidRDefault="00BB1046" w:rsidP="00BB1046">
      <w:pPr>
        <w:pStyle w:val="Normlntext"/>
        <w:numPr>
          <w:ilvl w:val="0"/>
          <w:numId w:val="12"/>
        </w:numPr>
        <w:rPr>
          <w:rFonts w:eastAsia="Calibri" w:cs="Arial"/>
          <w:szCs w:val="20"/>
        </w:rPr>
      </w:pPr>
      <w:r w:rsidRPr="00E36986">
        <w:rPr>
          <w:rFonts w:eastAsia="Calibri" w:cs="Arial"/>
          <w:szCs w:val="20"/>
        </w:rPr>
        <w:t>Modernizovat strukturální mzdovou statistiku</w:t>
      </w:r>
    </w:p>
    <w:p w:rsidR="00BB1046" w:rsidRPr="00E36986" w:rsidRDefault="00BB1046" w:rsidP="00BB1046">
      <w:pPr>
        <w:pStyle w:val="Normlntext"/>
        <w:numPr>
          <w:ilvl w:val="0"/>
          <w:numId w:val="12"/>
        </w:numPr>
        <w:rPr>
          <w:rFonts w:eastAsia="Calibri" w:cs="Arial"/>
          <w:szCs w:val="20"/>
        </w:rPr>
      </w:pPr>
      <w:r w:rsidRPr="00E36986">
        <w:rPr>
          <w:rFonts w:eastAsia="Calibri" w:cs="Arial"/>
          <w:szCs w:val="20"/>
        </w:rPr>
        <w:t xml:space="preserve">Zajistit realizaci přezkumu (peer </w:t>
      </w:r>
      <w:proofErr w:type="spellStart"/>
      <w:r w:rsidRPr="00E36986">
        <w:rPr>
          <w:rFonts w:eastAsia="Calibri" w:cs="Arial"/>
          <w:szCs w:val="20"/>
        </w:rPr>
        <w:t>review</w:t>
      </w:r>
      <w:proofErr w:type="spellEnd"/>
      <w:r w:rsidRPr="00E36986">
        <w:rPr>
          <w:rFonts w:eastAsia="Calibri" w:cs="Arial"/>
          <w:szCs w:val="20"/>
        </w:rPr>
        <w:t>) Národního statistického systému</w:t>
      </w:r>
    </w:p>
    <w:p w:rsidR="00BB1046" w:rsidRPr="00E36986" w:rsidRDefault="00BB1046" w:rsidP="00BB1046">
      <w:pPr>
        <w:pStyle w:val="Normlntext"/>
        <w:numPr>
          <w:ilvl w:val="0"/>
          <w:numId w:val="12"/>
        </w:numPr>
        <w:rPr>
          <w:rFonts w:eastAsia="Calibri" w:cs="Arial"/>
          <w:szCs w:val="20"/>
        </w:rPr>
      </w:pPr>
      <w:r w:rsidRPr="00E36986">
        <w:rPr>
          <w:rFonts w:eastAsia="Calibri" w:cs="Arial"/>
          <w:szCs w:val="20"/>
        </w:rPr>
        <w:t xml:space="preserve">Dokončit rozvoj infrastruktury a správy IT včetně zavedení měření kvality </w:t>
      </w:r>
    </w:p>
    <w:p w:rsidR="00BB1046" w:rsidRPr="00E36986" w:rsidRDefault="00BB1046" w:rsidP="00BB1046">
      <w:pPr>
        <w:pStyle w:val="Normlntext"/>
        <w:numPr>
          <w:ilvl w:val="0"/>
          <w:numId w:val="12"/>
        </w:numPr>
        <w:rPr>
          <w:rFonts w:eastAsia="Calibri" w:cs="Arial"/>
          <w:szCs w:val="20"/>
        </w:rPr>
      </w:pPr>
      <w:r w:rsidRPr="00E36986">
        <w:rPr>
          <w:rFonts w:eastAsia="Calibri" w:cs="Arial"/>
          <w:szCs w:val="20"/>
        </w:rPr>
        <w:t xml:space="preserve">Dokončit realizaci energeticky úsporných projektů rekonstrukce budov úřadu </w:t>
      </w:r>
    </w:p>
    <w:p w:rsidR="00BB1046" w:rsidRPr="00E36986" w:rsidRDefault="00BB1046" w:rsidP="00BB1046">
      <w:pPr>
        <w:pStyle w:val="Normlntext"/>
        <w:numPr>
          <w:ilvl w:val="0"/>
          <w:numId w:val="12"/>
        </w:numPr>
        <w:rPr>
          <w:rFonts w:eastAsia="Calibri" w:cs="Arial"/>
          <w:szCs w:val="20"/>
        </w:rPr>
      </w:pPr>
      <w:r w:rsidRPr="00E36986">
        <w:rPr>
          <w:rFonts w:eastAsia="Calibri" w:cs="Arial"/>
          <w:szCs w:val="20"/>
        </w:rPr>
        <w:t xml:space="preserve">Připravit a uvést spisovou službu do souladu s </w:t>
      </w:r>
      <w:proofErr w:type="gramStart"/>
      <w:r w:rsidRPr="00E36986">
        <w:rPr>
          <w:rFonts w:eastAsia="Calibri" w:cs="Arial"/>
          <w:szCs w:val="20"/>
        </w:rPr>
        <w:t>DEPO</w:t>
      </w:r>
      <w:proofErr w:type="gramEnd"/>
      <w:r w:rsidRPr="00E36986">
        <w:rPr>
          <w:rFonts w:eastAsia="Calibri" w:cs="Arial"/>
          <w:szCs w:val="20"/>
        </w:rPr>
        <w:t xml:space="preserve"> a dalšími souvisejícími zákony a vyhláškami</w:t>
      </w:r>
    </w:p>
    <w:p w:rsidR="00BB1046" w:rsidRPr="00E36986" w:rsidRDefault="00BB1046" w:rsidP="00BB1046">
      <w:pPr>
        <w:pStyle w:val="Normlntext"/>
        <w:numPr>
          <w:ilvl w:val="0"/>
          <w:numId w:val="12"/>
        </w:numPr>
        <w:rPr>
          <w:rFonts w:eastAsia="Calibri" w:cs="Arial"/>
          <w:szCs w:val="20"/>
        </w:rPr>
      </w:pPr>
      <w:r w:rsidRPr="00E36986">
        <w:rPr>
          <w:rFonts w:eastAsia="Calibri" w:cs="Arial"/>
          <w:szCs w:val="20"/>
        </w:rPr>
        <w:t>Realizovat elektronizaci vybraných podpůrných procesů</w:t>
      </w:r>
    </w:p>
    <w:p w:rsidR="00BB1046" w:rsidRDefault="00BB1046" w:rsidP="00BB1046">
      <w:pPr>
        <w:pStyle w:val="Normlntext"/>
        <w:ind w:firstLine="709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Marek Rojíček</w:t>
      </w:r>
      <w:r w:rsidRPr="00B033E1">
        <w:rPr>
          <w:rFonts w:cs="Arial"/>
          <w:bCs/>
          <w:szCs w:val="20"/>
        </w:rPr>
        <w:t xml:space="preserve">, </w:t>
      </w:r>
      <w:r>
        <w:rPr>
          <w:rFonts w:cs="Arial"/>
          <w:bCs/>
          <w:szCs w:val="20"/>
        </w:rPr>
        <w:t>předseda ČSÚ</w:t>
      </w:r>
    </w:p>
    <w:p w:rsidR="00BB1046" w:rsidRDefault="00BB1046" w:rsidP="00BB1046">
      <w:pPr>
        <w:pStyle w:val="Normlntext"/>
      </w:pPr>
      <w:r>
        <w:tab/>
      </w:r>
    </w:p>
    <w:p w:rsidR="00BB1046" w:rsidRPr="007F1C3D" w:rsidRDefault="00BB1046" w:rsidP="00BB1046">
      <w:pPr>
        <w:pStyle w:val="Normlntext"/>
        <w:ind w:left="705" w:hanging="705"/>
        <w:rPr>
          <w:b/>
        </w:rPr>
      </w:pPr>
      <w:r>
        <w:rPr>
          <w:b/>
        </w:rPr>
        <w:t>2.</w:t>
      </w:r>
      <w:r w:rsidRPr="007F1C3D">
        <w:rPr>
          <w:b/>
        </w:rPr>
        <w:tab/>
      </w:r>
      <w:r>
        <w:rPr>
          <w:b/>
        </w:rPr>
        <w:t xml:space="preserve">Ústní informace o průběhu a předběžných výsledcích externího hodnocení plnění principů Kodexu evropské statistiky (peer </w:t>
      </w:r>
      <w:proofErr w:type="spellStart"/>
      <w:r>
        <w:rPr>
          <w:b/>
        </w:rPr>
        <w:t>review</w:t>
      </w:r>
      <w:proofErr w:type="spellEnd"/>
      <w:r>
        <w:rPr>
          <w:b/>
        </w:rPr>
        <w:t xml:space="preserve">) ve </w:t>
      </w:r>
      <w:proofErr w:type="gramStart"/>
      <w:r>
        <w:rPr>
          <w:b/>
        </w:rPr>
        <w:t>dnech 6.-10</w:t>
      </w:r>
      <w:proofErr w:type="gramEnd"/>
      <w:r>
        <w:rPr>
          <w:b/>
        </w:rPr>
        <w:t>. 3. 2023</w:t>
      </w:r>
    </w:p>
    <w:p w:rsidR="00BB1046" w:rsidRDefault="00BB1046" w:rsidP="00BB1046">
      <w:pPr>
        <w:pStyle w:val="Normlntext"/>
        <w:ind w:firstLine="709"/>
      </w:pPr>
      <w:r>
        <w:rPr>
          <w:rFonts w:cs="Arial"/>
          <w:bCs/>
          <w:szCs w:val="20"/>
        </w:rPr>
        <w:t>Petra Kuncová</w:t>
      </w:r>
      <w:r w:rsidRPr="00B033E1">
        <w:rPr>
          <w:rFonts w:cs="Arial"/>
          <w:bCs/>
          <w:szCs w:val="20"/>
        </w:rPr>
        <w:t>, ředitel</w:t>
      </w:r>
      <w:r>
        <w:rPr>
          <w:rFonts w:cs="Arial"/>
          <w:bCs/>
          <w:szCs w:val="20"/>
        </w:rPr>
        <w:t xml:space="preserve">ka odboru informačních služeb ČSÚ </w:t>
      </w:r>
    </w:p>
    <w:p w:rsidR="00BB1046" w:rsidRDefault="00BB1046" w:rsidP="00BB1046">
      <w:pPr>
        <w:pStyle w:val="Normlntext"/>
        <w:rPr>
          <w:b/>
        </w:rPr>
      </w:pPr>
    </w:p>
    <w:p w:rsidR="00BB1046" w:rsidRPr="00BB1046" w:rsidRDefault="00BB1046" w:rsidP="00652665">
      <w:pPr>
        <w:pStyle w:val="Normlntext"/>
        <w:rPr>
          <w:b/>
        </w:rPr>
      </w:pPr>
      <w:r>
        <w:rPr>
          <w:b/>
        </w:rPr>
        <w:t>Různé</w:t>
      </w:r>
    </w:p>
    <w:p w:rsidR="00652665" w:rsidRDefault="00652665" w:rsidP="00652665">
      <w:pPr>
        <w:pStyle w:val="Normlntext"/>
      </w:pPr>
    </w:p>
    <w:p w:rsidR="00652665" w:rsidRPr="009C7286" w:rsidRDefault="00652665" w:rsidP="009C7286">
      <w:pPr>
        <w:pStyle w:val="Normlntext"/>
        <w:shd w:val="clear" w:color="auto" w:fill="D9D9D9" w:themeFill="background1" w:themeFillShade="D9"/>
        <w:rPr>
          <w:b/>
          <w:sz w:val="24"/>
        </w:rPr>
      </w:pPr>
      <w:r w:rsidRPr="009C7286">
        <w:rPr>
          <w:b/>
          <w:sz w:val="24"/>
        </w:rPr>
        <w:t xml:space="preserve">Závěry z jednání </w:t>
      </w:r>
    </w:p>
    <w:p w:rsidR="00652665" w:rsidRDefault="00AF7D25" w:rsidP="00AF7D25">
      <w:pPr>
        <w:pStyle w:val="Normlntext"/>
        <w:tabs>
          <w:tab w:val="left" w:pos="2558"/>
        </w:tabs>
      </w:pPr>
      <w:r>
        <w:tab/>
      </w:r>
    </w:p>
    <w:p w:rsidR="00BB1046" w:rsidRPr="007F1C3D" w:rsidRDefault="00BB1046" w:rsidP="00BB1046">
      <w:pPr>
        <w:pStyle w:val="Normlntext"/>
        <w:rPr>
          <w:b/>
        </w:rPr>
      </w:pPr>
      <w:r w:rsidRPr="007F1C3D">
        <w:rPr>
          <w:b/>
        </w:rPr>
        <w:t>1</w:t>
      </w:r>
      <w:r>
        <w:rPr>
          <w:b/>
        </w:rPr>
        <w:t>.</w:t>
      </w:r>
      <w:r w:rsidRPr="007F1C3D">
        <w:rPr>
          <w:b/>
        </w:rPr>
        <w:tab/>
      </w:r>
      <w:r w:rsidRPr="00DE6F7B">
        <w:rPr>
          <w:rFonts w:eastAsia="Calibri" w:cs="Arial"/>
          <w:b/>
          <w:szCs w:val="20"/>
        </w:rPr>
        <w:t>Prioritní úkoly ČSÚ pro rok 202</w:t>
      </w:r>
      <w:r>
        <w:rPr>
          <w:rFonts w:eastAsia="Calibri" w:cs="Arial"/>
          <w:b/>
          <w:szCs w:val="20"/>
        </w:rPr>
        <w:t>3</w:t>
      </w:r>
    </w:p>
    <w:p w:rsidR="00BB1046" w:rsidRPr="00E36986" w:rsidRDefault="00BB1046" w:rsidP="00BB1046">
      <w:pPr>
        <w:pStyle w:val="Normlntext"/>
        <w:numPr>
          <w:ilvl w:val="0"/>
          <w:numId w:val="12"/>
        </w:numPr>
        <w:rPr>
          <w:rFonts w:eastAsia="Calibri" w:cs="Arial"/>
          <w:szCs w:val="20"/>
        </w:rPr>
      </w:pPr>
      <w:r w:rsidRPr="00E36986">
        <w:rPr>
          <w:rFonts w:eastAsia="Calibri" w:cs="Arial"/>
          <w:szCs w:val="20"/>
        </w:rPr>
        <w:t>Modernizovat statistický informační systém (program SIS 5.0)</w:t>
      </w:r>
    </w:p>
    <w:p w:rsidR="00BB1046" w:rsidRPr="00E36986" w:rsidRDefault="00BB1046" w:rsidP="00BB1046">
      <w:pPr>
        <w:pStyle w:val="Normlntext"/>
        <w:numPr>
          <w:ilvl w:val="0"/>
          <w:numId w:val="12"/>
        </w:numPr>
        <w:rPr>
          <w:rFonts w:eastAsia="Calibri" w:cs="Arial"/>
          <w:szCs w:val="20"/>
        </w:rPr>
      </w:pPr>
      <w:r w:rsidRPr="00E36986">
        <w:rPr>
          <w:rFonts w:eastAsia="Calibri" w:cs="Arial"/>
          <w:szCs w:val="20"/>
        </w:rPr>
        <w:t xml:space="preserve">Dokončit realizaci rozvoje Registru osob a jeho editačního </w:t>
      </w:r>
      <w:proofErr w:type="spellStart"/>
      <w:r w:rsidRPr="00E36986">
        <w:rPr>
          <w:rFonts w:eastAsia="Calibri" w:cs="Arial"/>
          <w:szCs w:val="20"/>
        </w:rPr>
        <w:t>agendového</w:t>
      </w:r>
      <w:proofErr w:type="spellEnd"/>
      <w:r w:rsidRPr="00E36986">
        <w:rPr>
          <w:rFonts w:eastAsia="Calibri" w:cs="Arial"/>
          <w:szCs w:val="20"/>
        </w:rPr>
        <w:t xml:space="preserve"> informačního systému </w:t>
      </w:r>
    </w:p>
    <w:p w:rsidR="00BB1046" w:rsidRPr="00E36986" w:rsidRDefault="00BB1046" w:rsidP="00BB1046">
      <w:pPr>
        <w:pStyle w:val="Normlntext"/>
        <w:numPr>
          <w:ilvl w:val="0"/>
          <w:numId w:val="12"/>
        </w:numPr>
        <w:rPr>
          <w:rFonts w:eastAsia="Calibri" w:cs="Arial"/>
          <w:szCs w:val="20"/>
        </w:rPr>
      </w:pPr>
      <w:r w:rsidRPr="00E36986">
        <w:rPr>
          <w:rFonts w:eastAsia="Calibri" w:cs="Arial"/>
          <w:szCs w:val="20"/>
        </w:rPr>
        <w:t>Zajistit přípravu k revizi standardní klasifikace ekonomických činností (NACE)</w:t>
      </w:r>
    </w:p>
    <w:p w:rsidR="00BB1046" w:rsidRPr="00E36986" w:rsidRDefault="00BB1046" w:rsidP="00BB1046">
      <w:pPr>
        <w:pStyle w:val="Normlntext"/>
        <w:numPr>
          <w:ilvl w:val="0"/>
          <w:numId w:val="12"/>
        </w:numPr>
        <w:rPr>
          <w:rFonts w:eastAsia="Calibri" w:cs="Arial"/>
          <w:szCs w:val="20"/>
        </w:rPr>
      </w:pPr>
      <w:r w:rsidRPr="00E36986">
        <w:rPr>
          <w:rFonts w:eastAsia="Calibri" w:cs="Arial"/>
          <w:szCs w:val="20"/>
        </w:rPr>
        <w:t xml:space="preserve">Rozšířit oblasti využití scanner dat pro tvorbu statistik </w:t>
      </w:r>
    </w:p>
    <w:p w:rsidR="00BB1046" w:rsidRPr="00E36986" w:rsidRDefault="00BB1046" w:rsidP="00BB1046">
      <w:pPr>
        <w:pStyle w:val="Normlntext"/>
        <w:numPr>
          <w:ilvl w:val="0"/>
          <w:numId w:val="12"/>
        </w:numPr>
        <w:rPr>
          <w:rFonts w:eastAsia="Calibri" w:cs="Arial"/>
          <w:szCs w:val="20"/>
        </w:rPr>
      </w:pPr>
      <w:r w:rsidRPr="00E36986">
        <w:rPr>
          <w:rFonts w:eastAsia="Calibri" w:cs="Arial"/>
          <w:szCs w:val="20"/>
        </w:rPr>
        <w:t xml:space="preserve">Modernizovat systém podnikových a environmentálních statistik </w:t>
      </w:r>
    </w:p>
    <w:p w:rsidR="00BB1046" w:rsidRPr="00E36986" w:rsidRDefault="00BB1046" w:rsidP="00BB1046">
      <w:pPr>
        <w:pStyle w:val="Normlntext"/>
        <w:numPr>
          <w:ilvl w:val="0"/>
          <w:numId w:val="12"/>
        </w:numPr>
        <w:rPr>
          <w:rFonts w:eastAsia="Calibri" w:cs="Arial"/>
          <w:szCs w:val="20"/>
        </w:rPr>
      </w:pPr>
      <w:r w:rsidRPr="00E36986">
        <w:rPr>
          <w:rFonts w:eastAsia="Calibri" w:cs="Arial"/>
          <w:szCs w:val="20"/>
        </w:rPr>
        <w:t xml:space="preserve">Připravit systém integrované každoroční demografické a </w:t>
      </w:r>
      <w:proofErr w:type="spellStart"/>
      <w:r w:rsidRPr="00E36986">
        <w:rPr>
          <w:rFonts w:eastAsia="Calibri" w:cs="Arial"/>
          <w:szCs w:val="20"/>
        </w:rPr>
        <w:t>censové</w:t>
      </w:r>
      <w:proofErr w:type="spellEnd"/>
      <w:r w:rsidRPr="00E36986">
        <w:rPr>
          <w:rFonts w:eastAsia="Calibri" w:cs="Arial"/>
          <w:szCs w:val="20"/>
        </w:rPr>
        <w:t xml:space="preserve"> statistiky</w:t>
      </w:r>
    </w:p>
    <w:p w:rsidR="00BB1046" w:rsidRPr="00E36986" w:rsidRDefault="00BB1046" w:rsidP="00BB1046">
      <w:pPr>
        <w:pStyle w:val="Normlntext"/>
        <w:numPr>
          <w:ilvl w:val="0"/>
          <w:numId w:val="12"/>
        </w:numPr>
        <w:rPr>
          <w:rFonts w:eastAsia="Calibri" w:cs="Arial"/>
          <w:szCs w:val="20"/>
        </w:rPr>
      </w:pPr>
      <w:r w:rsidRPr="00E36986">
        <w:rPr>
          <w:rFonts w:eastAsia="Calibri" w:cs="Arial"/>
          <w:szCs w:val="20"/>
        </w:rPr>
        <w:t>Inovovat sběr dat pro terénní zjišťování v domácnostech</w:t>
      </w:r>
    </w:p>
    <w:p w:rsidR="00BB1046" w:rsidRPr="00E36986" w:rsidRDefault="00BB1046" w:rsidP="00BB1046">
      <w:pPr>
        <w:pStyle w:val="Normlntext"/>
        <w:numPr>
          <w:ilvl w:val="0"/>
          <w:numId w:val="12"/>
        </w:numPr>
        <w:rPr>
          <w:rFonts w:eastAsia="Calibri" w:cs="Arial"/>
          <w:szCs w:val="20"/>
        </w:rPr>
      </w:pPr>
      <w:r w:rsidRPr="00E36986">
        <w:rPr>
          <w:rFonts w:eastAsia="Calibri" w:cs="Arial"/>
          <w:szCs w:val="20"/>
        </w:rPr>
        <w:t>Modernizovat strukturální mzdovou statistiku</w:t>
      </w:r>
    </w:p>
    <w:p w:rsidR="00BB1046" w:rsidRPr="00E36986" w:rsidRDefault="00BB1046" w:rsidP="00BB1046">
      <w:pPr>
        <w:pStyle w:val="Normlntext"/>
        <w:numPr>
          <w:ilvl w:val="0"/>
          <w:numId w:val="12"/>
        </w:numPr>
        <w:rPr>
          <w:rFonts w:eastAsia="Calibri" w:cs="Arial"/>
          <w:szCs w:val="20"/>
        </w:rPr>
      </w:pPr>
      <w:r w:rsidRPr="00E36986">
        <w:rPr>
          <w:rFonts w:eastAsia="Calibri" w:cs="Arial"/>
          <w:szCs w:val="20"/>
        </w:rPr>
        <w:t xml:space="preserve">Zajistit realizaci přezkumu (peer </w:t>
      </w:r>
      <w:proofErr w:type="spellStart"/>
      <w:r w:rsidRPr="00E36986">
        <w:rPr>
          <w:rFonts w:eastAsia="Calibri" w:cs="Arial"/>
          <w:szCs w:val="20"/>
        </w:rPr>
        <w:t>review</w:t>
      </w:r>
      <w:proofErr w:type="spellEnd"/>
      <w:r w:rsidRPr="00E36986">
        <w:rPr>
          <w:rFonts w:eastAsia="Calibri" w:cs="Arial"/>
          <w:szCs w:val="20"/>
        </w:rPr>
        <w:t>) Národního statistického systému</w:t>
      </w:r>
    </w:p>
    <w:p w:rsidR="00BB1046" w:rsidRPr="00E36986" w:rsidRDefault="00BB1046" w:rsidP="00BB1046">
      <w:pPr>
        <w:pStyle w:val="Normlntext"/>
        <w:numPr>
          <w:ilvl w:val="0"/>
          <w:numId w:val="12"/>
        </w:numPr>
        <w:rPr>
          <w:rFonts w:eastAsia="Calibri" w:cs="Arial"/>
          <w:szCs w:val="20"/>
        </w:rPr>
      </w:pPr>
      <w:r w:rsidRPr="00E36986">
        <w:rPr>
          <w:rFonts w:eastAsia="Calibri" w:cs="Arial"/>
          <w:szCs w:val="20"/>
        </w:rPr>
        <w:t xml:space="preserve">Dokončit rozvoj infrastruktury a správy IT včetně zavedení měření kvality </w:t>
      </w:r>
    </w:p>
    <w:p w:rsidR="00BB1046" w:rsidRPr="00E36986" w:rsidRDefault="00BB1046" w:rsidP="00BB1046">
      <w:pPr>
        <w:pStyle w:val="Normlntext"/>
        <w:numPr>
          <w:ilvl w:val="0"/>
          <w:numId w:val="12"/>
        </w:numPr>
        <w:rPr>
          <w:rFonts w:eastAsia="Calibri" w:cs="Arial"/>
          <w:szCs w:val="20"/>
        </w:rPr>
      </w:pPr>
      <w:r w:rsidRPr="00E36986">
        <w:rPr>
          <w:rFonts w:eastAsia="Calibri" w:cs="Arial"/>
          <w:szCs w:val="20"/>
        </w:rPr>
        <w:t xml:space="preserve">Dokončit realizaci energeticky úsporných projektů rekonstrukce budov úřadu </w:t>
      </w:r>
    </w:p>
    <w:p w:rsidR="00BB1046" w:rsidRPr="00E36986" w:rsidRDefault="00BB1046" w:rsidP="00BB1046">
      <w:pPr>
        <w:pStyle w:val="Normlntext"/>
        <w:numPr>
          <w:ilvl w:val="0"/>
          <w:numId w:val="12"/>
        </w:numPr>
        <w:rPr>
          <w:rFonts w:eastAsia="Calibri" w:cs="Arial"/>
          <w:szCs w:val="20"/>
        </w:rPr>
      </w:pPr>
      <w:r w:rsidRPr="00E36986">
        <w:rPr>
          <w:rFonts w:eastAsia="Calibri" w:cs="Arial"/>
          <w:szCs w:val="20"/>
        </w:rPr>
        <w:t xml:space="preserve">Připravit a uvést spisovou službu do souladu s </w:t>
      </w:r>
      <w:proofErr w:type="gramStart"/>
      <w:r w:rsidRPr="00E36986">
        <w:rPr>
          <w:rFonts w:eastAsia="Calibri" w:cs="Arial"/>
          <w:szCs w:val="20"/>
        </w:rPr>
        <w:t>DEPO</w:t>
      </w:r>
      <w:proofErr w:type="gramEnd"/>
      <w:r w:rsidRPr="00E36986">
        <w:rPr>
          <w:rFonts w:eastAsia="Calibri" w:cs="Arial"/>
          <w:szCs w:val="20"/>
        </w:rPr>
        <w:t xml:space="preserve"> a dalšími souvisejícími zákony a vyhláškami</w:t>
      </w:r>
    </w:p>
    <w:p w:rsidR="00BB1046" w:rsidRPr="00E36986" w:rsidRDefault="00BB1046" w:rsidP="00BB1046">
      <w:pPr>
        <w:pStyle w:val="Normlntext"/>
        <w:numPr>
          <w:ilvl w:val="0"/>
          <w:numId w:val="12"/>
        </w:numPr>
        <w:rPr>
          <w:rFonts w:eastAsia="Calibri" w:cs="Arial"/>
          <w:szCs w:val="20"/>
        </w:rPr>
      </w:pPr>
      <w:r w:rsidRPr="00E36986">
        <w:rPr>
          <w:rFonts w:eastAsia="Calibri" w:cs="Arial"/>
          <w:szCs w:val="20"/>
        </w:rPr>
        <w:t>Realizovat elektronizaci vybraných podpůrných procesů</w:t>
      </w:r>
    </w:p>
    <w:p w:rsidR="00BB1046" w:rsidRDefault="00BB1046" w:rsidP="00BB1046">
      <w:pPr>
        <w:pStyle w:val="Normlntext"/>
        <w:ind w:firstLine="709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Marek Rojíček</w:t>
      </w:r>
      <w:r w:rsidRPr="00B033E1">
        <w:rPr>
          <w:rFonts w:cs="Arial"/>
          <w:bCs/>
          <w:szCs w:val="20"/>
        </w:rPr>
        <w:t xml:space="preserve">, </w:t>
      </w:r>
      <w:r>
        <w:rPr>
          <w:rFonts w:cs="Arial"/>
          <w:bCs/>
          <w:szCs w:val="20"/>
        </w:rPr>
        <w:t>předseda ČSÚ</w:t>
      </w:r>
    </w:p>
    <w:p w:rsidR="00BB1046" w:rsidRDefault="00BB1046" w:rsidP="00BB1046">
      <w:pPr>
        <w:pStyle w:val="Normlntext"/>
      </w:pPr>
    </w:p>
    <w:p w:rsidR="00BB1046" w:rsidRPr="00BB1046" w:rsidRDefault="00BB1046" w:rsidP="00BB1046">
      <w:pPr>
        <w:pStyle w:val="Normlntext"/>
        <w:rPr>
          <w:b/>
          <w:u w:val="single"/>
        </w:rPr>
      </w:pPr>
      <w:r w:rsidRPr="00BB1046">
        <w:rPr>
          <w:b/>
          <w:u w:val="single"/>
        </w:rPr>
        <w:t>Usnesení:</w:t>
      </w:r>
    </w:p>
    <w:p w:rsidR="00BB1046" w:rsidRDefault="00BB1046" w:rsidP="00BB1046">
      <w:pPr>
        <w:tabs>
          <w:tab w:val="left" w:pos="2790"/>
        </w:tabs>
        <w:spacing w:after="0" w:line="240" w:lineRule="auto"/>
        <w:rPr>
          <w:rFonts w:cs="Arial"/>
          <w:b/>
          <w:bCs/>
          <w:szCs w:val="20"/>
        </w:rPr>
      </w:pPr>
    </w:p>
    <w:p w:rsidR="00BB1046" w:rsidRDefault="00BB1046" w:rsidP="00BB1046">
      <w:pPr>
        <w:tabs>
          <w:tab w:val="left" w:pos="2790"/>
        </w:tabs>
        <w:spacing w:after="0" w:line="240" w:lineRule="auto"/>
      </w:pPr>
      <w:r w:rsidRPr="00234D0A">
        <w:rPr>
          <w:rFonts w:cs="Arial"/>
          <w:b/>
          <w:bCs/>
          <w:szCs w:val="20"/>
        </w:rPr>
        <w:t>Česká statistická rada</w:t>
      </w:r>
      <w:r>
        <w:rPr>
          <w:rFonts w:cs="Arial"/>
          <w:b/>
          <w:bCs/>
          <w:szCs w:val="20"/>
        </w:rPr>
        <w:t xml:space="preserve"> </w:t>
      </w:r>
      <w:sdt>
        <w:sdtPr>
          <w:rPr>
            <w:rFonts w:cs="Arial"/>
            <w:b/>
            <w:bCs/>
            <w:szCs w:val="20"/>
          </w:rPr>
          <w:id w:val="1915587431"/>
          <w:placeholder>
            <w:docPart w:val="F5D0C3A2A4D148D593B09BA0A939550E"/>
          </w:placeholder>
        </w:sdtPr>
        <w:sdtEndPr/>
        <w:sdtContent>
          <w:r w:rsidRPr="00A921A4">
            <w:rPr>
              <w:rFonts w:cs="Arial"/>
              <w:b/>
              <w:bCs/>
              <w:szCs w:val="20"/>
            </w:rPr>
            <w:t>vzal</w:t>
          </w:r>
          <w:r>
            <w:rPr>
              <w:rFonts w:cs="Arial"/>
              <w:b/>
              <w:bCs/>
              <w:szCs w:val="20"/>
            </w:rPr>
            <w:t>a na vědomí předložený materiál.</w:t>
          </w:r>
        </w:sdtContent>
      </w:sdt>
    </w:p>
    <w:p w:rsidR="00BB1046" w:rsidRDefault="00BB1046" w:rsidP="00BB1046">
      <w:pPr>
        <w:pStyle w:val="Normlntext"/>
      </w:pPr>
    </w:p>
    <w:p w:rsidR="00E338FC" w:rsidRDefault="00E338FC" w:rsidP="00BB1046">
      <w:pPr>
        <w:pStyle w:val="Normlntext"/>
        <w:ind w:left="705" w:hanging="705"/>
        <w:rPr>
          <w:b/>
        </w:rPr>
      </w:pPr>
    </w:p>
    <w:p w:rsidR="00BB1046" w:rsidRPr="007F1C3D" w:rsidRDefault="00BB1046" w:rsidP="00BB1046">
      <w:pPr>
        <w:pStyle w:val="Normlntext"/>
        <w:ind w:left="705" w:hanging="705"/>
        <w:rPr>
          <w:b/>
        </w:rPr>
      </w:pPr>
      <w:r>
        <w:rPr>
          <w:b/>
        </w:rPr>
        <w:t>2.</w:t>
      </w:r>
      <w:r w:rsidRPr="007F1C3D">
        <w:rPr>
          <w:b/>
        </w:rPr>
        <w:tab/>
      </w:r>
      <w:r>
        <w:rPr>
          <w:b/>
        </w:rPr>
        <w:t xml:space="preserve">Ústní informace o průběhu a předběžných výsledcích externího hodnocení plnění principů Kodexu evropské statistiky (peer </w:t>
      </w:r>
      <w:proofErr w:type="spellStart"/>
      <w:r>
        <w:rPr>
          <w:b/>
        </w:rPr>
        <w:t>review</w:t>
      </w:r>
      <w:proofErr w:type="spellEnd"/>
      <w:r>
        <w:rPr>
          <w:b/>
        </w:rPr>
        <w:t xml:space="preserve">) ve </w:t>
      </w:r>
      <w:proofErr w:type="gramStart"/>
      <w:r>
        <w:rPr>
          <w:b/>
        </w:rPr>
        <w:t>dnech 6.-10</w:t>
      </w:r>
      <w:proofErr w:type="gramEnd"/>
      <w:r>
        <w:rPr>
          <w:b/>
        </w:rPr>
        <w:t>. 3. 2023</w:t>
      </w:r>
    </w:p>
    <w:p w:rsidR="00BB1046" w:rsidRDefault="00BB1046" w:rsidP="00BB1046">
      <w:pPr>
        <w:pStyle w:val="Normlntext"/>
        <w:ind w:firstLine="709"/>
      </w:pPr>
      <w:r>
        <w:rPr>
          <w:rFonts w:cs="Arial"/>
          <w:bCs/>
          <w:szCs w:val="20"/>
        </w:rPr>
        <w:t>Petra Kuncová</w:t>
      </w:r>
      <w:r w:rsidRPr="00B033E1">
        <w:rPr>
          <w:rFonts w:cs="Arial"/>
          <w:bCs/>
          <w:szCs w:val="20"/>
        </w:rPr>
        <w:t>, ředitel</w:t>
      </w:r>
      <w:r>
        <w:rPr>
          <w:rFonts w:cs="Arial"/>
          <w:bCs/>
          <w:szCs w:val="20"/>
        </w:rPr>
        <w:t xml:space="preserve">ka odboru informačních služeb ČSÚ </w:t>
      </w:r>
    </w:p>
    <w:p w:rsidR="00F370C9" w:rsidRDefault="00F370C9" w:rsidP="00F370C9">
      <w:pPr>
        <w:pStyle w:val="Normlntext"/>
        <w:rPr>
          <w:b/>
        </w:rPr>
      </w:pPr>
    </w:p>
    <w:p w:rsidR="00F370C9" w:rsidRPr="00BB1046" w:rsidRDefault="00F370C9" w:rsidP="00F370C9">
      <w:pPr>
        <w:pStyle w:val="Normlntext"/>
        <w:rPr>
          <w:b/>
          <w:u w:val="single"/>
        </w:rPr>
      </w:pPr>
      <w:r w:rsidRPr="00BB1046">
        <w:rPr>
          <w:b/>
          <w:u w:val="single"/>
        </w:rPr>
        <w:t>Usnesení:</w:t>
      </w:r>
    </w:p>
    <w:p w:rsidR="00F370C9" w:rsidRDefault="00F370C9" w:rsidP="00F370C9">
      <w:pPr>
        <w:pStyle w:val="Normlntext"/>
        <w:rPr>
          <w:b/>
        </w:rPr>
      </w:pPr>
    </w:p>
    <w:p w:rsidR="00F370C9" w:rsidRDefault="00F370C9" w:rsidP="00F370C9">
      <w:pPr>
        <w:tabs>
          <w:tab w:val="left" w:pos="2790"/>
        </w:tabs>
        <w:spacing w:after="0" w:line="240" w:lineRule="auto"/>
        <w:jc w:val="both"/>
      </w:pPr>
      <w:r w:rsidRPr="00234D0A">
        <w:rPr>
          <w:rFonts w:cs="Arial"/>
          <w:b/>
          <w:bCs/>
          <w:szCs w:val="20"/>
        </w:rPr>
        <w:t>Česká statistická rada</w:t>
      </w:r>
      <w:r>
        <w:rPr>
          <w:rFonts w:cs="Arial"/>
          <w:b/>
          <w:bCs/>
          <w:szCs w:val="20"/>
        </w:rPr>
        <w:t xml:space="preserve"> </w:t>
      </w:r>
      <w:sdt>
        <w:sdtPr>
          <w:rPr>
            <w:rFonts w:cs="Arial"/>
            <w:b/>
            <w:bCs/>
            <w:szCs w:val="20"/>
          </w:rPr>
          <w:id w:val="-669563471"/>
          <w:placeholder>
            <w:docPart w:val="4EE32C7FCDFF4B678AE6C80DB514A2AE"/>
          </w:placeholder>
        </w:sdtPr>
        <w:sdtEndPr/>
        <w:sdtContent>
          <w:r>
            <w:rPr>
              <w:rFonts w:cs="Arial"/>
              <w:b/>
              <w:bCs/>
              <w:szCs w:val="20"/>
            </w:rPr>
            <w:t xml:space="preserve">vzala na vědomí předložený materiál a ocenila přípravu a průběh </w:t>
          </w:r>
          <w:r>
            <w:rPr>
              <w:b/>
            </w:rPr>
            <w:t xml:space="preserve">externího hodnocení plnění principů Kodexu evropské statistiky (peer </w:t>
          </w:r>
          <w:proofErr w:type="spellStart"/>
          <w:r>
            <w:rPr>
              <w:b/>
            </w:rPr>
            <w:t>review</w:t>
          </w:r>
          <w:proofErr w:type="spellEnd"/>
          <w:r>
            <w:rPr>
              <w:b/>
            </w:rPr>
            <w:t>)</w:t>
          </w:r>
          <w:r>
            <w:rPr>
              <w:rFonts w:cs="Arial"/>
              <w:b/>
              <w:bCs/>
              <w:szCs w:val="20"/>
            </w:rPr>
            <w:t>.</w:t>
          </w:r>
        </w:sdtContent>
      </w:sdt>
    </w:p>
    <w:p w:rsidR="00BB1046" w:rsidRDefault="00BB1046" w:rsidP="00BB1046">
      <w:pPr>
        <w:pStyle w:val="Normlntext"/>
        <w:rPr>
          <w:b/>
        </w:rPr>
      </w:pPr>
    </w:p>
    <w:p w:rsidR="00BB1046" w:rsidRPr="00BB1046" w:rsidRDefault="00BB1046" w:rsidP="00BB1046">
      <w:pPr>
        <w:pStyle w:val="Normlntext"/>
        <w:rPr>
          <w:b/>
        </w:rPr>
      </w:pPr>
      <w:r>
        <w:rPr>
          <w:b/>
        </w:rPr>
        <w:t>Různé</w:t>
      </w:r>
      <w:bookmarkStart w:id="0" w:name="_GoBack"/>
      <w:bookmarkEnd w:id="0"/>
    </w:p>
    <w:p w:rsidR="0011570F" w:rsidRDefault="0011570F" w:rsidP="0011570F">
      <w:pPr>
        <w:spacing w:after="0" w:line="240" w:lineRule="auto"/>
      </w:pPr>
    </w:p>
    <w:p w:rsidR="00EC393D" w:rsidRDefault="00EC393D" w:rsidP="009E33BB">
      <w:pPr>
        <w:pStyle w:val="Normlntext"/>
      </w:pPr>
    </w:p>
    <w:p w:rsidR="005A512A" w:rsidRDefault="005A512A" w:rsidP="009370B7">
      <w:pPr>
        <w:pStyle w:val="Normlntext"/>
      </w:pPr>
    </w:p>
    <w:sectPr w:rsidR="005A512A" w:rsidSect="005A51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80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667" w:rsidRDefault="003B5667" w:rsidP="00461211">
      <w:pPr>
        <w:spacing w:after="0" w:line="240" w:lineRule="auto"/>
      </w:pPr>
      <w:r>
        <w:separator/>
      </w:r>
    </w:p>
  </w:endnote>
  <w:endnote w:type="continuationSeparator" w:id="0">
    <w:p w:rsidR="003B5667" w:rsidRDefault="003B5667" w:rsidP="0046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211" w:rsidRDefault="000813C8" w:rsidP="0043719E">
    <w:pPr>
      <w:pStyle w:val="Zpat"/>
      <w:tabs>
        <w:tab w:val="right" w:pos="14004"/>
      </w:tabs>
    </w:pPr>
    <w:r w:rsidRPr="000813C8">
      <w:rPr>
        <w:color w:val="808080" w:themeColor="background1" w:themeShade="80"/>
        <w:szCs w:val="20"/>
      </w:rPr>
      <w:t>Form_c22_v1.0</w:t>
    </w:r>
    <w:r w:rsidR="002B2708">
      <w:tab/>
    </w:r>
    <w:sdt>
      <w:sdtPr>
        <w:id w:val="-390278927"/>
        <w:docPartObj>
          <w:docPartGallery w:val="Page Numbers (Bottom of Page)"/>
          <w:docPartUnique/>
        </w:docPartObj>
      </w:sdtPr>
      <w:sdtEndPr/>
      <w:sdtContent>
        <w:r w:rsidR="0043719E">
          <w:fldChar w:fldCharType="begin"/>
        </w:r>
        <w:r w:rsidR="0043719E">
          <w:instrText xml:space="preserve"> PAGE  \* Arabic  \* MERGEFORMAT </w:instrText>
        </w:r>
        <w:r w:rsidR="0043719E">
          <w:fldChar w:fldCharType="separate"/>
        </w:r>
        <w:r w:rsidR="00E338FC">
          <w:rPr>
            <w:noProof/>
          </w:rPr>
          <w:t>2</w:t>
        </w:r>
        <w:r w:rsidR="0043719E">
          <w:fldChar w:fldCharType="end"/>
        </w:r>
        <w:r w:rsidR="0043719E">
          <w:tab/>
        </w:r>
        <w:r w:rsidR="007A6F48">
          <w:t>Zápis_</w:t>
        </w:r>
        <w:r w:rsidR="00C6074F">
          <w:t>CSR</w:t>
        </w:r>
        <w:r w:rsidR="007A6F48">
          <w:t>_</w:t>
        </w:r>
        <w:sdt>
          <w:sdtPr>
            <w:alias w:val="RRRRMMDD_c_X"/>
            <w:tag w:val="RRRRMMDD_c_X"/>
            <w:id w:val="1197271844"/>
            <w:placeholder>
              <w:docPart w:val="F5D0C3A2A4D148D593B09BA0A939550E"/>
            </w:placeholder>
          </w:sdtPr>
          <w:sdtEndPr/>
          <w:sdtContent>
            <w:sdt>
              <w:sdtPr>
                <w:alias w:val="RRRRMMDD_c_X"/>
                <w:tag w:val="RRRRMMDD_c_X"/>
                <w:id w:val="-578828698"/>
              </w:sdtPr>
              <w:sdtEndPr/>
              <w:sdtContent>
                <w:r w:rsidR="00BB1046">
                  <w:t>20230317_c_74</w:t>
                </w:r>
              </w:sdtContent>
            </w:sdt>
          </w:sdtContent>
        </w:sdt>
        <w:r w:rsidR="007A6F48"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12A" w:rsidRDefault="005A512A" w:rsidP="005A512A">
    <w:pPr>
      <w:pStyle w:val="Zpat"/>
      <w:tabs>
        <w:tab w:val="right" w:pos="14004"/>
      </w:tabs>
    </w:pPr>
    <w:r w:rsidRPr="000813C8">
      <w:rPr>
        <w:color w:val="808080" w:themeColor="background1" w:themeShade="80"/>
        <w:szCs w:val="20"/>
      </w:rPr>
      <w:t>Form_c22_v1.0</w:t>
    </w:r>
    <w:r>
      <w:tab/>
    </w:r>
    <w:sdt>
      <w:sdtPr>
        <w:id w:val="-159485790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E338FC">
          <w:rPr>
            <w:noProof/>
          </w:rPr>
          <w:t>1</w:t>
        </w:r>
        <w:r>
          <w:fldChar w:fldCharType="end"/>
        </w:r>
        <w:r>
          <w:tab/>
          <w:t>Zápis_CSR_</w:t>
        </w:r>
        <w:sdt>
          <w:sdtPr>
            <w:alias w:val="RRRRMMDD_c_X"/>
            <w:tag w:val="RRRRMMDD_c_X"/>
            <w:id w:val="1774356328"/>
            <w:placeholder>
              <w:docPart w:val="CDB3881653F34561A570D65C42F6F47E"/>
            </w:placeholder>
          </w:sdtPr>
          <w:sdtEndPr/>
          <w:sdtContent>
            <w:r w:rsidR="00BB1046">
              <w:t>20230317_c_74</w:t>
            </w:r>
          </w:sdtContent>
        </w:sdt>
        <w: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667" w:rsidRDefault="003B5667" w:rsidP="00461211">
      <w:pPr>
        <w:spacing w:after="0" w:line="240" w:lineRule="auto"/>
      </w:pPr>
      <w:r>
        <w:separator/>
      </w:r>
    </w:p>
  </w:footnote>
  <w:footnote w:type="continuationSeparator" w:id="0">
    <w:p w:rsidR="003B5667" w:rsidRDefault="003B5667" w:rsidP="00461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12A" w:rsidRPr="005A512A" w:rsidRDefault="005A512A" w:rsidP="005A512A">
    <w:pPr>
      <w:pStyle w:val="Zhlav"/>
      <w:tabs>
        <w:tab w:val="clear" w:pos="4536"/>
      </w:tabs>
      <w:spacing w:before="240" w:after="240"/>
      <w:ind w:right="-1"/>
      <w:jc w:val="right"/>
      <w:rPr>
        <w:b/>
        <w:szCs w:val="20"/>
      </w:rPr>
    </w:pPr>
    <w:r w:rsidRPr="005A512A">
      <w:rPr>
        <w:b/>
        <w:color w:val="808080" w:themeColor="background1" w:themeShade="80"/>
      </w:rPr>
      <w:t>Český statistický úřad</w:t>
    </w:r>
    <w:r>
      <w:rPr>
        <w:b/>
        <w:color w:val="808080" w:themeColor="background1" w:themeShade="80"/>
      </w:rPr>
      <w:tab/>
    </w:r>
    <w:r w:rsidRPr="00C936F7">
      <w:rPr>
        <w:szCs w:val="20"/>
      </w:rPr>
      <w:t>Klasifikace:</w:t>
    </w:r>
    <w:r w:rsidRPr="00C936F7">
      <w:rPr>
        <w:b/>
        <w:szCs w:val="20"/>
      </w:rPr>
      <w:t xml:space="preserve"> </w:t>
    </w:r>
    <w:sdt>
      <w:sdtPr>
        <w:rPr>
          <w:rStyle w:val="Klasifikace"/>
          <w:sz w:val="20"/>
          <w:szCs w:val="20"/>
        </w:rPr>
        <w:alias w:val="Klasifikace"/>
        <w:tag w:val="Klasifikace"/>
        <w:id w:val="-1635718341"/>
        <w:comboBox>
          <w:listItem w:value="Zvolte položku."/>
          <w:listItem w:displayText="VEŘEJNÉ" w:value="1"/>
          <w:listItem w:displayText="INTERNÍ" w:value="2"/>
          <w:listItem w:displayText="CHRÁNĚNÉ" w:value="3"/>
          <w:listItem w:displayText="VYSOCE CHRÁNĚNÉ" w:value="4"/>
        </w:comboBox>
      </w:sdtPr>
      <w:sdtEndPr>
        <w:rPr>
          <w:rStyle w:val="Klasifikace"/>
        </w:rPr>
      </w:sdtEndPr>
      <w:sdtContent>
        <w:r>
          <w:rPr>
            <w:rStyle w:val="Klasifikace"/>
            <w:sz w:val="20"/>
            <w:szCs w:val="20"/>
          </w:rPr>
          <w:t>INTERNÍ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12A" w:rsidRPr="00A50600" w:rsidRDefault="005A512A" w:rsidP="005A512A">
    <w:pPr>
      <w:pStyle w:val="Zhlav"/>
      <w:tabs>
        <w:tab w:val="clear" w:pos="4536"/>
        <w:tab w:val="clear" w:pos="9072"/>
      </w:tabs>
      <w:spacing w:after="240"/>
      <w:ind w:right="-1"/>
      <w:jc w:val="right"/>
      <w:rPr>
        <w:b/>
        <w:szCs w:val="20"/>
      </w:rPr>
    </w:pPr>
    <w:r w:rsidRPr="00C936F7">
      <w:rPr>
        <w:noProof/>
        <w:szCs w:val="20"/>
        <w:lang w:eastAsia="cs-CZ"/>
      </w:rPr>
      <w:drawing>
        <wp:anchor distT="0" distB="0" distL="114300" distR="114300" simplePos="0" relativeHeight="251663360" behindDoc="0" locked="0" layoutInCell="1" allowOverlap="1" wp14:anchorId="2FF4040F" wp14:editId="3F4C728A">
          <wp:simplePos x="0" y="0"/>
          <wp:positionH relativeFrom="column">
            <wp:posOffset>-434975</wp:posOffset>
          </wp:positionH>
          <wp:positionV relativeFrom="paragraph">
            <wp:posOffset>24765</wp:posOffset>
          </wp:positionV>
          <wp:extent cx="1828800" cy="452120"/>
          <wp:effectExtent l="0" t="0" r="0" b="5080"/>
          <wp:wrapSquare wrapText="bothSides"/>
          <wp:docPr id="39" name="Obrázek 39" descr="C:\Users\charvat11549\AppData\Local\Microsoft\Windows\INetCache\Content.Word\3.1 barevna verze logotypu c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charvat11549\AppData\Local\Microsoft\Windows\INetCache\Content.Word\3.1 barevna verze logotypu c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36F7">
      <w:rPr>
        <w:szCs w:val="20"/>
      </w:rPr>
      <w:t>Klasifikace:</w:t>
    </w:r>
    <w:r w:rsidRPr="00C936F7">
      <w:rPr>
        <w:b/>
        <w:szCs w:val="20"/>
      </w:rPr>
      <w:t xml:space="preserve"> </w:t>
    </w:r>
    <w:sdt>
      <w:sdtPr>
        <w:rPr>
          <w:rStyle w:val="Klasifikace"/>
          <w:sz w:val="20"/>
          <w:szCs w:val="20"/>
        </w:rPr>
        <w:alias w:val="Klasifikace"/>
        <w:tag w:val="Klasifikace"/>
        <w:id w:val="-900595731"/>
        <w:comboBox>
          <w:listItem w:value="Zvolte položku."/>
          <w:listItem w:displayText="VEŘEJNÉ" w:value="1"/>
          <w:listItem w:displayText="INTERNÍ" w:value="2"/>
          <w:listItem w:displayText="CHRÁNĚNÉ" w:value="3"/>
          <w:listItem w:displayText="VYSOCE CHRÁNĚNÉ" w:value="4"/>
        </w:comboBox>
      </w:sdtPr>
      <w:sdtEndPr>
        <w:rPr>
          <w:rStyle w:val="Klasifikace"/>
        </w:rPr>
      </w:sdtEndPr>
      <w:sdtContent>
        <w:r>
          <w:rPr>
            <w:rStyle w:val="Klasifikace"/>
            <w:sz w:val="20"/>
            <w:szCs w:val="20"/>
          </w:rPr>
          <w:t>INTERNÍ</w:t>
        </w:r>
      </w:sdtContent>
    </w:sdt>
  </w:p>
  <w:p w:rsidR="00461211" w:rsidRDefault="004612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B29"/>
    <w:multiLevelType w:val="hybridMultilevel"/>
    <w:tmpl w:val="09AAFE30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A411F22"/>
    <w:multiLevelType w:val="hybridMultilevel"/>
    <w:tmpl w:val="00B2F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36A13"/>
    <w:multiLevelType w:val="multilevel"/>
    <w:tmpl w:val="7DEC3850"/>
    <w:styleLink w:val="CSU"/>
    <w:lvl w:ilvl="0">
      <w:start w:val="1"/>
      <w:numFmt w:val="decimal"/>
      <w:lvlText w:val="Čl. %1"/>
      <w:lvlJc w:val="center"/>
      <w:pPr>
        <w:ind w:left="0" w:firstLine="288"/>
      </w:pPr>
      <w:rPr>
        <w:rFonts w:ascii="Arial" w:hAnsi="Arial" w:hint="default"/>
        <w:b/>
        <w:sz w:val="20"/>
      </w:rPr>
    </w:lvl>
    <w:lvl w:ilvl="1">
      <w:start w:val="1"/>
      <w:numFmt w:val="decimal"/>
      <w:lvlText w:val="(%2)"/>
      <w:lvlJc w:val="left"/>
      <w:pPr>
        <w:ind w:left="357" w:hanging="357"/>
      </w:pPr>
      <w:rPr>
        <w:rFonts w:ascii="Arial" w:hAnsi="Arial" w:hint="default"/>
        <w:sz w:val="20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ascii="Arial" w:hAnsi="Arial" w:hint="default"/>
        <w:sz w:val="20"/>
      </w:rPr>
    </w:lvl>
    <w:lvl w:ilvl="3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5B2664"/>
    <w:multiLevelType w:val="multilevel"/>
    <w:tmpl w:val="7DEC3850"/>
    <w:numStyleLink w:val="CSU"/>
  </w:abstractNum>
  <w:abstractNum w:abstractNumId="4" w15:restartNumberingAfterBreak="0">
    <w:nsid w:val="2638695A"/>
    <w:multiLevelType w:val="multilevel"/>
    <w:tmpl w:val="7DEC3850"/>
    <w:numStyleLink w:val="CSU"/>
  </w:abstractNum>
  <w:abstractNum w:abstractNumId="5" w15:restartNumberingAfterBreak="0">
    <w:nsid w:val="2F865754"/>
    <w:multiLevelType w:val="multilevel"/>
    <w:tmpl w:val="4A200216"/>
    <w:name w:val="CSU10"/>
    <w:lvl w:ilvl="0">
      <w:start w:val="1"/>
      <w:numFmt w:val="decimal"/>
      <w:suff w:val="space"/>
      <w:lvlText w:val="Čl.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37" w:hanging="453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964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ind w:left="1701" w:firstLine="0"/>
      </w:pPr>
      <w:rPr>
        <w:rFonts w:ascii="Calibri" w:hAnsi="Calibri" w:hint="default"/>
        <w:color w:val="auto"/>
      </w:rPr>
    </w:lvl>
    <w:lvl w:ilvl="4">
      <w:start w:val="1"/>
      <w:numFmt w:val="lowerLetter"/>
      <w:lvlText w:val="%5."/>
      <w:lvlJc w:val="left"/>
      <w:pPr>
        <w:ind w:left="66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3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0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7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512" w:hanging="180"/>
      </w:pPr>
      <w:rPr>
        <w:rFonts w:hint="default"/>
      </w:rPr>
    </w:lvl>
  </w:abstractNum>
  <w:abstractNum w:abstractNumId="6" w15:restartNumberingAfterBreak="0">
    <w:nsid w:val="328C61D9"/>
    <w:multiLevelType w:val="hybridMultilevel"/>
    <w:tmpl w:val="F44CCE7C"/>
    <w:lvl w:ilvl="0" w:tplc="4274E4E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32D68"/>
    <w:multiLevelType w:val="hybridMultilevel"/>
    <w:tmpl w:val="65F6F2AA"/>
    <w:lvl w:ilvl="0" w:tplc="0405000F">
      <w:start w:val="1"/>
      <w:numFmt w:val="decimal"/>
      <w:lvlText w:val="%1.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567F0D2A"/>
    <w:multiLevelType w:val="multilevel"/>
    <w:tmpl w:val="9C54B54E"/>
    <w:lvl w:ilvl="0">
      <w:start w:val="1"/>
      <w:numFmt w:val="decimal"/>
      <w:pStyle w:val="lnek-nadpis"/>
      <w:lvlText w:val="Čl. %1"/>
      <w:lvlJc w:val="center"/>
      <w:pPr>
        <w:ind w:left="0" w:firstLine="357"/>
      </w:pPr>
      <w:rPr>
        <w:rFonts w:ascii="Arial" w:hAnsi="Arial" w:hint="default"/>
        <w:b/>
        <w:sz w:val="20"/>
      </w:rPr>
    </w:lvl>
    <w:lvl w:ilvl="1">
      <w:start w:val="1"/>
      <w:numFmt w:val="decimal"/>
      <w:pStyle w:val="Textodstavce"/>
      <w:lvlText w:val="(%2)"/>
      <w:lvlJc w:val="left"/>
      <w:pPr>
        <w:ind w:left="454" w:hanging="454"/>
      </w:pPr>
      <w:rPr>
        <w:rFonts w:ascii="Arial" w:hAnsi="Arial" w:hint="default"/>
        <w:sz w:val="20"/>
      </w:rPr>
    </w:lvl>
    <w:lvl w:ilvl="2">
      <w:start w:val="1"/>
      <w:numFmt w:val="lowerLetter"/>
      <w:pStyle w:val="Textpsmena"/>
      <w:lvlText w:val="%3)"/>
      <w:lvlJc w:val="left"/>
      <w:pPr>
        <w:ind w:left="794" w:hanging="340"/>
      </w:pPr>
      <w:rPr>
        <w:rFonts w:ascii="Arial" w:hAnsi="Arial" w:hint="default"/>
        <w:sz w:val="20"/>
      </w:rPr>
    </w:lvl>
    <w:lvl w:ilvl="3">
      <w:start w:val="1"/>
      <w:numFmt w:val="bullet"/>
      <w:pStyle w:val="Textbodu"/>
      <w:lvlText w:val="-"/>
      <w:lvlJc w:val="left"/>
      <w:pPr>
        <w:ind w:left="1077" w:hanging="283"/>
      </w:pPr>
      <w:rPr>
        <w:rFonts w:ascii="Arial" w:hAnsi="Arial" w:hint="default"/>
        <w:color w:val="auto"/>
      </w:rPr>
    </w:lvl>
    <w:lvl w:ilvl="4">
      <w:start w:val="1"/>
      <w:numFmt w:val="none"/>
      <w:lvlText w:val=""/>
      <w:lvlJc w:val="left"/>
      <w:pPr>
        <w:ind w:left="107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EA81D87"/>
    <w:multiLevelType w:val="hybridMultilevel"/>
    <w:tmpl w:val="DA347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839A9"/>
    <w:multiLevelType w:val="hybridMultilevel"/>
    <w:tmpl w:val="7416146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8276360"/>
    <w:multiLevelType w:val="multilevel"/>
    <w:tmpl w:val="7DEC3850"/>
    <w:numStyleLink w:val="CSU"/>
  </w:abstractNum>
  <w:abstractNum w:abstractNumId="12" w15:restartNumberingAfterBreak="0">
    <w:nsid w:val="7303015E"/>
    <w:multiLevelType w:val="hybridMultilevel"/>
    <w:tmpl w:val="ED4C16AA"/>
    <w:lvl w:ilvl="0" w:tplc="8EF85F4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12"/>
  </w:num>
  <w:num w:numId="9">
    <w:abstractNumId w:val="7"/>
  </w:num>
  <w:num w:numId="10">
    <w:abstractNumId w:val="0"/>
  </w:num>
  <w:num w:numId="11">
    <w:abstractNumId w:val="4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46"/>
    <w:rsid w:val="000221E2"/>
    <w:rsid w:val="00027FB8"/>
    <w:rsid w:val="00031CEF"/>
    <w:rsid w:val="00054303"/>
    <w:rsid w:val="0006137B"/>
    <w:rsid w:val="00062446"/>
    <w:rsid w:val="00067B23"/>
    <w:rsid w:val="000718D4"/>
    <w:rsid w:val="000763E3"/>
    <w:rsid w:val="000813C8"/>
    <w:rsid w:val="0008285B"/>
    <w:rsid w:val="0008751F"/>
    <w:rsid w:val="00087F3C"/>
    <w:rsid w:val="000A4DD2"/>
    <w:rsid w:val="000D346E"/>
    <w:rsid w:val="000D538F"/>
    <w:rsid w:val="000D61B8"/>
    <w:rsid w:val="000D6C0B"/>
    <w:rsid w:val="000F52A9"/>
    <w:rsid w:val="00104EC1"/>
    <w:rsid w:val="0010666D"/>
    <w:rsid w:val="00113DE9"/>
    <w:rsid w:val="0011570F"/>
    <w:rsid w:val="00117984"/>
    <w:rsid w:val="00135AE7"/>
    <w:rsid w:val="00137249"/>
    <w:rsid w:val="001412A3"/>
    <w:rsid w:val="0015576D"/>
    <w:rsid w:val="00173162"/>
    <w:rsid w:val="001812CF"/>
    <w:rsid w:val="00190510"/>
    <w:rsid w:val="00191A33"/>
    <w:rsid w:val="00194D89"/>
    <w:rsid w:val="00194F03"/>
    <w:rsid w:val="001C2500"/>
    <w:rsid w:val="001D44D3"/>
    <w:rsid w:val="001D5484"/>
    <w:rsid w:val="001D7841"/>
    <w:rsid w:val="001E0DD5"/>
    <w:rsid w:val="001E0E44"/>
    <w:rsid w:val="001E1D4E"/>
    <w:rsid w:val="001E1F04"/>
    <w:rsid w:val="001E49DA"/>
    <w:rsid w:val="001F0685"/>
    <w:rsid w:val="001F7BB7"/>
    <w:rsid w:val="0020508B"/>
    <w:rsid w:val="002052D8"/>
    <w:rsid w:val="002063AD"/>
    <w:rsid w:val="00222C54"/>
    <w:rsid w:val="0023762E"/>
    <w:rsid w:val="002455D4"/>
    <w:rsid w:val="00251F84"/>
    <w:rsid w:val="00266FEE"/>
    <w:rsid w:val="002A2E25"/>
    <w:rsid w:val="002B2708"/>
    <w:rsid w:val="002C5C90"/>
    <w:rsid w:val="002D217B"/>
    <w:rsid w:val="002F087F"/>
    <w:rsid w:val="00303C57"/>
    <w:rsid w:val="00314184"/>
    <w:rsid w:val="00324296"/>
    <w:rsid w:val="003571E4"/>
    <w:rsid w:val="00361C83"/>
    <w:rsid w:val="003629D0"/>
    <w:rsid w:val="00363F59"/>
    <w:rsid w:val="00372E4E"/>
    <w:rsid w:val="00373FD6"/>
    <w:rsid w:val="003745D6"/>
    <w:rsid w:val="003826A7"/>
    <w:rsid w:val="00383747"/>
    <w:rsid w:val="003B032A"/>
    <w:rsid w:val="003B5050"/>
    <w:rsid w:val="003B5667"/>
    <w:rsid w:val="003C48F9"/>
    <w:rsid w:val="003C7C6B"/>
    <w:rsid w:val="003F038F"/>
    <w:rsid w:val="003F7FA7"/>
    <w:rsid w:val="00422AE4"/>
    <w:rsid w:val="00424F4B"/>
    <w:rsid w:val="004301AC"/>
    <w:rsid w:val="0043719E"/>
    <w:rsid w:val="00451B82"/>
    <w:rsid w:val="00461211"/>
    <w:rsid w:val="00463915"/>
    <w:rsid w:val="004724AF"/>
    <w:rsid w:val="00473A13"/>
    <w:rsid w:val="004806E4"/>
    <w:rsid w:val="00497509"/>
    <w:rsid w:val="004A559D"/>
    <w:rsid w:val="004B754E"/>
    <w:rsid w:val="004B756D"/>
    <w:rsid w:val="004C76F6"/>
    <w:rsid w:val="004D57FA"/>
    <w:rsid w:val="004D5C19"/>
    <w:rsid w:val="004D5CB3"/>
    <w:rsid w:val="004E1B48"/>
    <w:rsid w:val="00525D53"/>
    <w:rsid w:val="00532575"/>
    <w:rsid w:val="0054203E"/>
    <w:rsid w:val="00544AB4"/>
    <w:rsid w:val="00555379"/>
    <w:rsid w:val="00557F57"/>
    <w:rsid w:val="00560835"/>
    <w:rsid w:val="005618E4"/>
    <w:rsid w:val="0057375C"/>
    <w:rsid w:val="00574847"/>
    <w:rsid w:val="0057572D"/>
    <w:rsid w:val="00586D8D"/>
    <w:rsid w:val="00591FB9"/>
    <w:rsid w:val="005A512A"/>
    <w:rsid w:val="005A51AE"/>
    <w:rsid w:val="005C27E8"/>
    <w:rsid w:val="005C2D8B"/>
    <w:rsid w:val="005C5A60"/>
    <w:rsid w:val="005C78F9"/>
    <w:rsid w:val="005D55F5"/>
    <w:rsid w:val="005E11D6"/>
    <w:rsid w:val="005E797E"/>
    <w:rsid w:val="005F421F"/>
    <w:rsid w:val="006016AC"/>
    <w:rsid w:val="006105E9"/>
    <w:rsid w:val="006115DC"/>
    <w:rsid w:val="00616F1B"/>
    <w:rsid w:val="00642AC0"/>
    <w:rsid w:val="0064571C"/>
    <w:rsid w:val="00652665"/>
    <w:rsid w:val="006548F6"/>
    <w:rsid w:val="006570A3"/>
    <w:rsid w:val="00664383"/>
    <w:rsid w:val="00675E64"/>
    <w:rsid w:val="00676FB1"/>
    <w:rsid w:val="006973B0"/>
    <w:rsid w:val="006A0476"/>
    <w:rsid w:val="006A3A6C"/>
    <w:rsid w:val="006A77F5"/>
    <w:rsid w:val="006C0197"/>
    <w:rsid w:val="006C6DE8"/>
    <w:rsid w:val="006E2206"/>
    <w:rsid w:val="00700002"/>
    <w:rsid w:val="00703A88"/>
    <w:rsid w:val="00730BF3"/>
    <w:rsid w:val="00733DDA"/>
    <w:rsid w:val="00737F78"/>
    <w:rsid w:val="00752963"/>
    <w:rsid w:val="00753EF7"/>
    <w:rsid w:val="00753FA9"/>
    <w:rsid w:val="00761F36"/>
    <w:rsid w:val="00765D6C"/>
    <w:rsid w:val="0076649A"/>
    <w:rsid w:val="0077026C"/>
    <w:rsid w:val="007771AD"/>
    <w:rsid w:val="00786550"/>
    <w:rsid w:val="00786F56"/>
    <w:rsid w:val="0079239E"/>
    <w:rsid w:val="00795B80"/>
    <w:rsid w:val="00796F68"/>
    <w:rsid w:val="007A6F48"/>
    <w:rsid w:val="007B0A00"/>
    <w:rsid w:val="007B3EAA"/>
    <w:rsid w:val="007C0DC2"/>
    <w:rsid w:val="007C555B"/>
    <w:rsid w:val="007C648A"/>
    <w:rsid w:val="007C7355"/>
    <w:rsid w:val="007D42C5"/>
    <w:rsid w:val="007D6FFC"/>
    <w:rsid w:val="007F1C3D"/>
    <w:rsid w:val="00827A0F"/>
    <w:rsid w:val="0083775A"/>
    <w:rsid w:val="0085048B"/>
    <w:rsid w:val="00866C22"/>
    <w:rsid w:val="00881913"/>
    <w:rsid w:val="008822EC"/>
    <w:rsid w:val="00890BC7"/>
    <w:rsid w:val="008A1A5D"/>
    <w:rsid w:val="008D12D2"/>
    <w:rsid w:val="008D2BD3"/>
    <w:rsid w:val="008D7705"/>
    <w:rsid w:val="008E496F"/>
    <w:rsid w:val="008F2EC1"/>
    <w:rsid w:val="0091633E"/>
    <w:rsid w:val="00920BE6"/>
    <w:rsid w:val="00935423"/>
    <w:rsid w:val="009370B7"/>
    <w:rsid w:val="0095237D"/>
    <w:rsid w:val="00952754"/>
    <w:rsid w:val="00953456"/>
    <w:rsid w:val="009544AE"/>
    <w:rsid w:val="00954F8E"/>
    <w:rsid w:val="00961567"/>
    <w:rsid w:val="009657DD"/>
    <w:rsid w:val="00967511"/>
    <w:rsid w:val="00974B03"/>
    <w:rsid w:val="00991A9E"/>
    <w:rsid w:val="00994B16"/>
    <w:rsid w:val="00995698"/>
    <w:rsid w:val="00996B66"/>
    <w:rsid w:val="009A1EED"/>
    <w:rsid w:val="009C6A95"/>
    <w:rsid w:val="009C7286"/>
    <w:rsid w:val="009E33BB"/>
    <w:rsid w:val="009E7B15"/>
    <w:rsid w:val="009F3A2C"/>
    <w:rsid w:val="00A069B2"/>
    <w:rsid w:val="00A23621"/>
    <w:rsid w:val="00A243DD"/>
    <w:rsid w:val="00A26D26"/>
    <w:rsid w:val="00A4227A"/>
    <w:rsid w:val="00A470BD"/>
    <w:rsid w:val="00A50600"/>
    <w:rsid w:val="00A75CE8"/>
    <w:rsid w:val="00A97986"/>
    <w:rsid w:val="00AC0BC7"/>
    <w:rsid w:val="00AC405C"/>
    <w:rsid w:val="00AE04BF"/>
    <w:rsid w:val="00AE2E38"/>
    <w:rsid w:val="00AE74EC"/>
    <w:rsid w:val="00AF7D25"/>
    <w:rsid w:val="00B120DC"/>
    <w:rsid w:val="00B14BCD"/>
    <w:rsid w:val="00B35DE1"/>
    <w:rsid w:val="00B405A2"/>
    <w:rsid w:val="00B42523"/>
    <w:rsid w:val="00B51D75"/>
    <w:rsid w:val="00B61243"/>
    <w:rsid w:val="00B669AA"/>
    <w:rsid w:val="00B7500F"/>
    <w:rsid w:val="00B81406"/>
    <w:rsid w:val="00B878FB"/>
    <w:rsid w:val="00B94A0F"/>
    <w:rsid w:val="00BB1046"/>
    <w:rsid w:val="00BB7782"/>
    <w:rsid w:val="00BD3767"/>
    <w:rsid w:val="00BF3AFE"/>
    <w:rsid w:val="00C0604E"/>
    <w:rsid w:val="00C1096B"/>
    <w:rsid w:val="00C13133"/>
    <w:rsid w:val="00C36A79"/>
    <w:rsid w:val="00C40F95"/>
    <w:rsid w:val="00C6074F"/>
    <w:rsid w:val="00C67C77"/>
    <w:rsid w:val="00C75C8E"/>
    <w:rsid w:val="00C766C2"/>
    <w:rsid w:val="00C81CF2"/>
    <w:rsid w:val="00C92314"/>
    <w:rsid w:val="00C936F7"/>
    <w:rsid w:val="00CA5241"/>
    <w:rsid w:val="00CA703C"/>
    <w:rsid w:val="00CB341A"/>
    <w:rsid w:val="00CC6D17"/>
    <w:rsid w:val="00CD3F77"/>
    <w:rsid w:val="00CD68F4"/>
    <w:rsid w:val="00CF232C"/>
    <w:rsid w:val="00CF4E16"/>
    <w:rsid w:val="00D17C7C"/>
    <w:rsid w:val="00D301E5"/>
    <w:rsid w:val="00D31B95"/>
    <w:rsid w:val="00D5464A"/>
    <w:rsid w:val="00D55354"/>
    <w:rsid w:val="00D622DA"/>
    <w:rsid w:val="00D6253C"/>
    <w:rsid w:val="00D85A72"/>
    <w:rsid w:val="00D86A73"/>
    <w:rsid w:val="00D879AE"/>
    <w:rsid w:val="00D87B28"/>
    <w:rsid w:val="00D96F52"/>
    <w:rsid w:val="00DB3128"/>
    <w:rsid w:val="00DC71CC"/>
    <w:rsid w:val="00DD2511"/>
    <w:rsid w:val="00DE456E"/>
    <w:rsid w:val="00DF546D"/>
    <w:rsid w:val="00E01C24"/>
    <w:rsid w:val="00E0263C"/>
    <w:rsid w:val="00E21963"/>
    <w:rsid w:val="00E25032"/>
    <w:rsid w:val="00E30CDC"/>
    <w:rsid w:val="00E338FC"/>
    <w:rsid w:val="00E41181"/>
    <w:rsid w:val="00E439F6"/>
    <w:rsid w:val="00E50ECB"/>
    <w:rsid w:val="00E679C2"/>
    <w:rsid w:val="00E74B69"/>
    <w:rsid w:val="00E812D0"/>
    <w:rsid w:val="00E87041"/>
    <w:rsid w:val="00E9307E"/>
    <w:rsid w:val="00E930ED"/>
    <w:rsid w:val="00EA35C4"/>
    <w:rsid w:val="00EA454C"/>
    <w:rsid w:val="00EC393D"/>
    <w:rsid w:val="00EC58BF"/>
    <w:rsid w:val="00ED30DD"/>
    <w:rsid w:val="00ED65C3"/>
    <w:rsid w:val="00F03BFA"/>
    <w:rsid w:val="00F07506"/>
    <w:rsid w:val="00F11287"/>
    <w:rsid w:val="00F30F6C"/>
    <w:rsid w:val="00F370C9"/>
    <w:rsid w:val="00F40515"/>
    <w:rsid w:val="00F41F35"/>
    <w:rsid w:val="00F433DD"/>
    <w:rsid w:val="00F55F39"/>
    <w:rsid w:val="00F673C0"/>
    <w:rsid w:val="00F8211F"/>
    <w:rsid w:val="00F84EDD"/>
    <w:rsid w:val="00F87D45"/>
    <w:rsid w:val="00F90680"/>
    <w:rsid w:val="00F939CB"/>
    <w:rsid w:val="00FA474F"/>
    <w:rsid w:val="00FA7529"/>
    <w:rsid w:val="00FE141A"/>
    <w:rsid w:val="00FE2E5B"/>
    <w:rsid w:val="00FE457D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0D432E"/>
  <w15:chartTrackingRefBased/>
  <w15:docId w15:val="{6425F5A5-38ED-4CFB-9B71-743300E0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35AE7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75C8E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0F6C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30F6C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CSU">
    <w:name w:val="CSU"/>
    <w:uiPriority w:val="99"/>
    <w:rsid w:val="007C7355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7C7355"/>
    <w:pPr>
      <w:ind w:left="720"/>
      <w:contextualSpacing/>
    </w:pPr>
  </w:style>
  <w:style w:type="paragraph" w:customStyle="1" w:styleId="lnek-nadpis">
    <w:name w:val="Článek - nadpis"/>
    <w:basedOn w:val="Normln"/>
    <w:next w:val="Textodstavce"/>
    <w:rsid w:val="00E87041"/>
    <w:pPr>
      <w:keepNext/>
      <w:keepLines/>
      <w:numPr>
        <w:numId w:val="4"/>
      </w:numPr>
      <w:spacing w:before="480" w:after="120" w:line="240" w:lineRule="auto"/>
      <w:jc w:val="center"/>
      <w:outlineLvl w:val="1"/>
    </w:pPr>
    <w:rPr>
      <w:b/>
    </w:rPr>
  </w:style>
  <w:style w:type="paragraph" w:customStyle="1" w:styleId="Textodstavce">
    <w:name w:val="Text odstavce"/>
    <w:basedOn w:val="Odstavecseseznamem"/>
    <w:rsid w:val="00324296"/>
    <w:pPr>
      <w:numPr>
        <w:ilvl w:val="1"/>
        <w:numId w:val="4"/>
      </w:numPr>
      <w:spacing w:before="120" w:after="120"/>
      <w:contextualSpacing w:val="0"/>
      <w:jc w:val="both"/>
    </w:pPr>
  </w:style>
  <w:style w:type="paragraph" w:styleId="Nzev">
    <w:name w:val="Title"/>
    <w:basedOn w:val="Normln"/>
    <w:next w:val="Normln"/>
    <w:link w:val="NzevChar"/>
    <w:uiPriority w:val="10"/>
    <w:rsid w:val="00135AE7"/>
    <w:pPr>
      <w:spacing w:before="2040"/>
      <w:jc w:val="center"/>
    </w:pPr>
    <w:rPr>
      <w:rFonts w:cs="Arial"/>
      <w:b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135AE7"/>
    <w:rPr>
      <w:rFonts w:ascii="Arial" w:hAnsi="Arial" w:cs="Arial"/>
      <w:b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461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211"/>
  </w:style>
  <w:style w:type="paragraph" w:styleId="Zpat">
    <w:name w:val="footer"/>
    <w:basedOn w:val="Normln"/>
    <w:link w:val="ZpatChar"/>
    <w:uiPriority w:val="99"/>
    <w:unhideWhenUsed/>
    <w:rsid w:val="00461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211"/>
  </w:style>
  <w:style w:type="character" w:styleId="Zstupntext">
    <w:name w:val="Placeholder Text"/>
    <w:basedOn w:val="Standardnpsmoodstavce"/>
    <w:uiPriority w:val="99"/>
    <w:semiHidden/>
    <w:rsid w:val="00461211"/>
    <w:rPr>
      <w:color w:val="808080"/>
    </w:rPr>
  </w:style>
  <w:style w:type="character" w:customStyle="1" w:styleId="Klasifikace">
    <w:name w:val="Klasifikace"/>
    <w:basedOn w:val="Standardnpsmoodstavce"/>
    <w:uiPriority w:val="1"/>
    <w:rsid w:val="00461211"/>
    <w:rPr>
      <w:rFonts w:ascii="Arial" w:hAnsi="Arial"/>
      <w:b/>
      <w:sz w:val="24"/>
    </w:rPr>
  </w:style>
  <w:style w:type="table" w:styleId="Mkatabulky">
    <w:name w:val="Table Grid"/>
    <w:basedOn w:val="Normlntabulka"/>
    <w:uiPriority w:val="39"/>
    <w:rsid w:val="00135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znmky">
    <w:name w:val="Poznámky"/>
    <w:basedOn w:val="Normln"/>
    <w:rsid w:val="00866C22"/>
    <w:pPr>
      <w:spacing w:after="240" w:line="240" w:lineRule="auto"/>
      <w:jc w:val="both"/>
    </w:pPr>
    <w:rPr>
      <w:rFonts w:eastAsia="Times New Roman" w:cs="Times New Roman"/>
      <w:i/>
      <w:color w:val="92D05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75C8E"/>
    <w:rPr>
      <w:rFonts w:ascii="Arial" w:eastAsiaTheme="majorEastAsia" w:hAnsi="Arial" w:cstheme="majorBidi"/>
      <w:b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135AE7"/>
    <w:pPr>
      <w:spacing w:before="0" w:line="240" w:lineRule="auto"/>
      <w:outlineLvl w:val="9"/>
    </w:pPr>
    <w:rPr>
      <w:b w:val="0"/>
      <w:sz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35AE7"/>
    <w:pPr>
      <w:spacing w:after="100" w:line="240" w:lineRule="auto"/>
      <w:jc w:val="both"/>
    </w:pPr>
    <w:rPr>
      <w:rFonts w:eastAsia="Times New Roman" w:cs="Times New Roman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135AE7"/>
    <w:pPr>
      <w:spacing w:after="100" w:line="240" w:lineRule="auto"/>
      <w:ind w:left="200"/>
      <w:jc w:val="both"/>
    </w:pPr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35AE7"/>
    <w:rPr>
      <w:color w:val="0563C1" w:themeColor="hyperlink"/>
      <w:u w:val="single"/>
    </w:rPr>
  </w:style>
  <w:style w:type="paragraph" w:customStyle="1" w:styleId="Textbodu">
    <w:name w:val="Text bodu"/>
    <w:basedOn w:val="Textodstavce"/>
    <w:qFormat/>
    <w:rsid w:val="00173162"/>
    <w:pPr>
      <w:numPr>
        <w:ilvl w:val="3"/>
      </w:numPr>
      <w:spacing w:before="0" w:after="0" w:line="240" w:lineRule="auto"/>
      <w:ind w:left="1078" w:hanging="284"/>
    </w:pPr>
  </w:style>
  <w:style w:type="paragraph" w:customStyle="1" w:styleId="st-nadpis">
    <w:name w:val="Část - nadpis"/>
    <w:basedOn w:val="Normln"/>
    <w:next w:val="lnek-nadpis"/>
    <w:rsid w:val="000D346E"/>
    <w:pPr>
      <w:keepNext/>
      <w:spacing w:before="480" w:after="360"/>
      <w:jc w:val="center"/>
      <w:outlineLvl w:val="0"/>
    </w:pPr>
    <w:rPr>
      <w:b/>
      <w:caps/>
    </w:rPr>
  </w:style>
  <w:style w:type="paragraph" w:styleId="Textpoznpodarou">
    <w:name w:val="footnote text"/>
    <w:basedOn w:val="Normln"/>
    <w:link w:val="TextpoznpodarouChar"/>
    <w:uiPriority w:val="99"/>
    <w:unhideWhenUsed/>
    <w:rsid w:val="002B2708"/>
    <w:pPr>
      <w:spacing w:after="0"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B2708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13DE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557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576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576D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576D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76D"/>
    <w:rPr>
      <w:rFonts w:ascii="Segoe UI" w:hAnsi="Segoe UI" w:cs="Segoe UI"/>
      <w:sz w:val="18"/>
      <w:szCs w:val="18"/>
    </w:rPr>
  </w:style>
  <w:style w:type="paragraph" w:customStyle="1" w:styleId="Normlntext">
    <w:name w:val="Normální_text"/>
    <w:basedOn w:val="Normln"/>
    <w:qFormat/>
    <w:rsid w:val="00173162"/>
    <w:pPr>
      <w:spacing w:after="0" w:line="240" w:lineRule="auto"/>
      <w:jc w:val="both"/>
    </w:pPr>
  </w:style>
  <w:style w:type="paragraph" w:customStyle="1" w:styleId="Textpsmena">
    <w:name w:val="Text písmena"/>
    <w:basedOn w:val="Textodstavce"/>
    <w:rsid w:val="00087F3C"/>
    <w:pPr>
      <w:numPr>
        <w:ilvl w:val="2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F30F6C"/>
    <w:rPr>
      <w:rFonts w:ascii="Arial" w:eastAsiaTheme="majorEastAsia" w:hAnsi="Arial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30F6C"/>
    <w:rPr>
      <w:rFonts w:ascii="Arial" w:eastAsiaTheme="majorEastAsia" w:hAnsi="Arial" w:cstheme="majorBidi"/>
      <w:b/>
      <w:sz w:val="20"/>
      <w:szCs w:val="24"/>
    </w:rPr>
  </w:style>
  <w:style w:type="paragraph" w:customStyle="1" w:styleId="Zkladntext1">
    <w:name w:val="Základní text1"/>
    <w:rsid w:val="00652665"/>
    <w:pPr>
      <w:suppressAutoHyphens/>
      <w:spacing w:after="0" w:line="240" w:lineRule="auto"/>
    </w:pPr>
    <w:rPr>
      <w:rFonts w:ascii="Arial" w:eastAsia="Arial" w:hAnsi="Arial" w:cs="Times New Roman"/>
      <w:color w:val="000000"/>
      <w:sz w:val="19"/>
      <w:szCs w:val="4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4933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KANCELAR_LOCAL\2023\&#352;ablony%202023\&#352;ablony%20-%20&#268;esk&#225;%20statistick&#225;%20rada\Z&#225;pis_CSR_RRRRMMDD_c_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2F85CAD6A34D5A8BA8C14C006A93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BE3FFB-5485-459A-9E51-281DCFCE3339}"/>
      </w:docPartPr>
      <w:docPartBody>
        <w:p w:rsidR="00E424AF" w:rsidRDefault="00E42501">
          <w:pPr>
            <w:pStyle w:val="9D2F85CAD6A34D5A8BA8C14C006A938D"/>
          </w:pPr>
          <w:r w:rsidRPr="001C58C4">
            <w:rPr>
              <w:rStyle w:val="Zstupntext"/>
              <w:b/>
              <w:sz w:val="32"/>
            </w:rPr>
            <w:t>XX</w:t>
          </w:r>
        </w:p>
      </w:docPartBody>
    </w:docPart>
    <w:docPart>
      <w:docPartPr>
        <w:name w:val="3A2D6D7EEAA6429D9952863F3A1EC8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AABCB4-2A50-466A-8545-533DA90E4DAC}"/>
      </w:docPartPr>
      <w:docPartBody>
        <w:p w:rsidR="00E424AF" w:rsidRDefault="00E42501">
          <w:pPr>
            <w:pStyle w:val="3A2D6D7EEAA6429D9952863F3A1EC8C6"/>
          </w:pPr>
          <w:r>
            <w:rPr>
              <w:rStyle w:val="Zstupntext"/>
            </w:rPr>
            <w:t>XXXXXX/RRRR-XX</w:t>
          </w:r>
        </w:p>
      </w:docPartBody>
    </w:docPart>
    <w:docPart>
      <w:docPartPr>
        <w:name w:val="093BCBF71CBC4753A1B2E56253D2E6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CCED4-FE8F-48CB-8794-E81FF2173884}"/>
      </w:docPartPr>
      <w:docPartBody>
        <w:p w:rsidR="00E424AF" w:rsidRDefault="00E42501">
          <w:pPr>
            <w:pStyle w:val="093BCBF71CBC4753A1B2E56253D2E6FC"/>
          </w:pPr>
          <w:r>
            <w:rPr>
              <w:rStyle w:val="Zstupntext"/>
            </w:rPr>
            <w:t>XX / XX / XX</w:t>
          </w:r>
        </w:p>
      </w:docPartBody>
    </w:docPart>
    <w:docPart>
      <w:docPartPr>
        <w:name w:val="0686F2CCE7864F16A85C5950837D69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C70675-0192-4250-9EAD-90E29507FB34}"/>
      </w:docPartPr>
      <w:docPartBody>
        <w:p w:rsidR="00E424AF" w:rsidRDefault="00E42501">
          <w:pPr>
            <w:pStyle w:val="0686F2CCE7864F16A85C5950837D69B6"/>
          </w:pPr>
          <w:r w:rsidRPr="000F7D06">
            <w:rPr>
              <w:rStyle w:val="Zstupntext"/>
              <w:b/>
              <w:sz w:val="32"/>
            </w:rPr>
            <w:t>zadejte datum</w:t>
          </w:r>
        </w:p>
      </w:docPartBody>
    </w:docPart>
    <w:docPart>
      <w:docPartPr>
        <w:name w:val="EAAD734B6B7D4F9D8D65D6BF3B5E99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216BBE-515C-4963-BA35-E4A764245BAF}"/>
      </w:docPartPr>
      <w:docPartBody>
        <w:p w:rsidR="00E424AF" w:rsidRDefault="00E42501">
          <w:pPr>
            <w:pStyle w:val="EAAD734B6B7D4F9D8D65D6BF3B5E9922"/>
          </w:pPr>
          <w:r w:rsidRPr="00DB1385">
            <w:rPr>
              <w:rStyle w:val="Zstupntext"/>
            </w:rPr>
            <w:t xml:space="preserve">zadejte </w:t>
          </w:r>
          <w:r>
            <w:rPr>
              <w:rStyle w:val="Zstupntext"/>
            </w:rPr>
            <w:t>čas</w:t>
          </w:r>
        </w:p>
      </w:docPartBody>
    </w:docPart>
    <w:docPart>
      <w:docPartPr>
        <w:name w:val="9740913FB95F4F8D9B3BEDC3824962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010FE3-159C-4A2B-8032-B268110887B8}"/>
      </w:docPartPr>
      <w:docPartBody>
        <w:p w:rsidR="00E424AF" w:rsidRDefault="00E42501">
          <w:pPr>
            <w:pStyle w:val="9740913FB95F4F8D9B3BEDC38249620A"/>
          </w:pPr>
          <w:r w:rsidRPr="00305DCB">
            <w:rPr>
              <w:rStyle w:val="Zstupntext"/>
            </w:rPr>
            <w:t>Kancelář předsedy</w:t>
          </w:r>
        </w:p>
      </w:docPartBody>
    </w:docPart>
    <w:docPart>
      <w:docPartPr>
        <w:name w:val="787CEEEF1BBF42659F5B3CF7CEC835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5308E8-79DE-4AA5-A458-9C2B55AB884D}"/>
      </w:docPartPr>
      <w:docPartBody>
        <w:p w:rsidR="00E424AF" w:rsidRDefault="00E42501">
          <w:pPr>
            <w:pStyle w:val="787CEEEF1BBF42659F5B3CF7CEC83570"/>
          </w:pPr>
          <w:r>
            <w:rPr>
              <w:b/>
              <w:color w:val="000000" w:themeColor="text1"/>
            </w:rPr>
            <w:t>Kancelář předsedy</w:t>
          </w:r>
        </w:p>
      </w:docPartBody>
    </w:docPart>
    <w:docPart>
      <w:docPartPr>
        <w:name w:val="F5D0C3A2A4D148D593B09BA0A93955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A9A75F-0164-4BBD-8D22-4AA4DDA81FBF}"/>
      </w:docPartPr>
      <w:docPartBody>
        <w:p w:rsidR="00E424AF" w:rsidRDefault="00E42501" w:rsidP="00E42501">
          <w:pPr>
            <w:pStyle w:val="F5D0C3A2A4D148D593B09BA0A939550E"/>
          </w:pPr>
          <w:r w:rsidRPr="00893A24">
            <w:rPr>
              <w:rStyle w:val="Zstupntext"/>
            </w:rPr>
            <w:t>např. „</w:t>
          </w:r>
          <w:r w:rsidRPr="00491C81">
            <w:rPr>
              <w:rStyle w:val="Zstupntext"/>
            </w:rPr>
            <w:t xml:space="preserve">vzala na vědomí předložený materiál a doporučuje předsedovi </w:t>
          </w:r>
          <w:r>
            <w:rPr>
              <w:rStyle w:val="Zstupntext"/>
            </w:rPr>
            <w:t>ČSÚ …</w:t>
          </w:r>
          <w:r w:rsidRPr="00893A24">
            <w:rPr>
              <w:rStyle w:val="Zstupntext"/>
            </w:rPr>
            <w:t>“ apod.</w:t>
          </w:r>
        </w:p>
      </w:docPartBody>
    </w:docPart>
    <w:docPart>
      <w:docPartPr>
        <w:name w:val="CDB3881653F34561A570D65C42F6F4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6AD005-C9E2-4218-B940-D0D382330FB3}"/>
      </w:docPartPr>
      <w:docPartBody>
        <w:p w:rsidR="00E424AF" w:rsidRDefault="00E42501" w:rsidP="00E42501">
          <w:pPr>
            <w:pStyle w:val="CDB3881653F34561A570D65C42F6F47E"/>
          </w:pPr>
          <w:r w:rsidRPr="00893A24">
            <w:rPr>
              <w:rStyle w:val="Zstupntext"/>
            </w:rPr>
            <w:t>např. „</w:t>
          </w:r>
          <w:r w:rsidRPr="00491C81">
            <w:rPr>
              <w:rStyle w:val="Zstupntext"/>
            </w:rPr>
            <w:t xml:space="preserve">vzala na vědomí předložený materiál a doporučuje předsedovi </w:t>
          </w:r>
          <w:r>
            <w:rPr>
              <w:rStyle w:val="Zstupntext"/>
            </w:rPr>
            <w:t>ČSÚ …</w:t>
          </w:r>
          <w:r w:rsidRPr="00893A24">
            <w:rPr>
              <w:rStyle w:val="Zstupntext"/>
            </w:rPr>
            <w:t>“ apod.</w:t>
          </w:r>
        </w:p>
      </w:docPartBody>
    </w:docPart>
    <w:docPart>
      <w:docPartPr>
        <w:name w:val="4EE32C7FCDFF4B678AE6C80DB514A2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817031-A4EC-4279-82D5-3958FE92AC33}"/>
      </w:docPartPr>
      <w:docPartBody>
        <w:p w:rsidR="00AA3081" w:rsidRDefault="00157F3D" w:rsidP="00157F3D">
          <w:pPr>
            <w:pStyle w:val="4EE32C7FCDFF4B678AE6C80DB514A2AE"/>
          </w:pPr>
          <w:r w:rsidRPr="00893A24">
            <w:rPr>
              <w:rStyle w:val="Zstupntext"/>
            </w:rPr>
            <w:t>např. „</w:t>
          </w:r>
          <w:r w:rsidRPr="00491C81">
            <w:rPr>
              <w:rStyle w:val="Zstupntext"/>
            </w:rPr>
            <w:t xml:space="preserve">vzala na vědomí předložený materiál a doporučuje předsedovi </w:t>
          </w:r>
          <w:r>
            <w:rPr>
              <w:rStyle w:val="Zstupntext"/>
            </w:rPr>
            <w:t>ČSÚ …</w:t>
          </w:r>
          <w:r w:rsidRPr="00893A24">
            <w:rPr>
              <w:rStyle w:val="Zstupntext"/>
            </w:rPr>
            <w:t>“ apod.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01"/>
    <w:rsid w:val="00060EC0"/>
    <w:rsid w:val="00157F3D"/>
    <w:rsid w:val="00AA3081"/>
    <w:rsid w:val="00D75144"/>
    <w:rsid w:val="00E424AF"/>
    <w:rsid w:val="00E4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57F3D"/>
    <w:rPr>
      <w:color w:val="808080"/>
    </w:rPr>
  </w:style>
  <w:style w:type="paragraph" w:customStyle="1" w:styleId="9D2F85CAD6A34D5A8BA8C14C006A938D">
    <w:name w:val="9D2F85CAD6A34D5A8BA8C14C006A938D"/>
  </w:style>
  <w:style w:type="paragraph" w:customStyle="1" w:styleId="3A2D6D7EEAA6429D9952863F3A1EC8C6">
    <w:name w:val="3A2D6D7EEAA6429D9952863F3A1EC8C6"/>
  </w:style>
  <w:style w:type="paragraph" w:customStyle="1" w:styleId="093BCBF71CBC4753A1B2E56253D2E6FC">
    <w:name w:val="093BCBF71CBC4753A1B2E56253D2E6FC"/>
  </w:style>
  <w:style w:type="paragraph" w:customStyle="1" w:styleId="0686F2CCE7864F16A85C5950837D69B6">
    <w:name w:val="0686F2CCE7864F16A85C5950837D69B6"/>
  </w:style>
  <w:style w:type="paragraph" w:customStyle="1" w:styleId="EAAD734B6B7D4F9D8D65D6BF3B5E9922">
    <w:name w:val="EAAD734B6B7D4F9D8D65D6BF3B5E9922"/>
  </w:style>
  <w:style w:type="paragraph" w:customStyle="1" w:styleId="9740913FB95F4F8D9B3BEDC38249620A">
    <w:name w:val="9740913FB95F4F8D9B3BEDC38249620A"/>
  </w:style>
  <w:style w:type="paragraph" w:customStyle="1" w:styleId="787CEEEF1BBF42659F5B3CF7CEC83570">
    <w:name w:val="787CEEEF1BBF42659F5B3CF7CEC83570"/>
  </w:style>
  <w:style w:type="paragraph" w:customStyle="1" w:styleId="B4BE489D1AD04019AFB8D2551C37F32B">
    <w:name w:val="B4BE489D1AD04019AFB8D2551C37F32B"/>
  </w:style>
  <w:style w:type="paragraph" w:customStyle="1" w:styleId="402FD8E43DCE4BF79210917764604281">
    <w:name w:val="402FD8E43DCE4BF79210917764604281"/>
  </w:style>
  <w:style w:type="paragraph" w:customStyle="1" w:styleId="F5D0C3A2A4D148D593B09BA0A939550E">
    <w:name w:val="F5D0C3A2A4D148D593B09BA0A939550E"/>
    <w:rsid w:val="00E42501"/>
  </w:style>
  <w:style w:type="paragraph" w:customStyle="1" w:styleId="CDB3881653F34561A570D65C42F6F47E">
    <w:name w:val="CDB3881653F34561A570D65C42F6F47E"/>
    <w:rsid w:val="00E42501"/>
  </w:style>
  <w:style w:type="paragraph" w:customStyle="1" w:styleId="D8439ED3076040DBB9BCC544F1AB7F04">
    <w:name w:val="D8439ED3076040DBB9BCC544F1AB7F04"/>
    <w:rsid w:val="00157F3D"/>
  </w:style>
  <w:style w:type="paragraph" w:customStyle="1" w:styleId="4EE32C7FCDFF4B678AE6C80DB514A2AE">
    <w:name w:val="4EE32C7FCDFF4B678AE6C80DB514A2AE"/>
    <w:rsid w:val="00157F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70989-784F-4B25-A438-0CB5EB89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Zápis_CSR_RRRRMMDD_c_X.dotx</Template>
  <TotalTime>0</TotalTime>
  <Pages>2</Pages>
  <Words>512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Málková Ludmila</dc:creator>
  <cp:keywords/>
  <dc:description/>
  <cp:lastModifiedBy>Málková Ludmila</cp:lastModifiedBy>
  <cp:revision>2</cp:revision>
  <dcterms:created xsi:type="dcterms:W3CDTF">2023-03-22T15:44:00Z</dcterms:created>
  <dcterms:modified xsi:type="dcterms:W3CDTF">2023-03-22T15:44:00Z</dcterms:modified>
</cp:coreProperties>
</file>