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6" w:rsidRPr="00921D26" w:rsidRDefault="003402F6" w:rsidP="003402F6">
      <w:pPr>
        <w:rPr>
          <w:b/>
        </w:rPr>
      </w:pPr>
      <w:r w:rsidRPr="00921D26">
        <w:rPr>
          <w:b/>
        </w:rPr>
        <w:t>Seznam recenzentů za rok 2016</w:t>
      </w:r>
    </w:p>
    <w:p w:rsidR="003402F6" w:rsidRPr="003402F6" w:rsidRDefault="003402F6">
      <w:r w:rsidRPr="003402F6">
        <w:t xml:space="preserve">Kvalita časopisu závisí také na kvalitě recenzních posudků. Jsme </w:t>
      </w:r>
      <w:r w:rsidRPr="003402F6">
        <w:rPr>
          <w:rStyle w:val="hps"/>
        </w:rPr>
        <w:t>vděční</w:t>
      </w:r>
      <w:r w:rsidRPr="003402F6">
        <w:t xml:space="preserve"> </w:t>
      </w:r>
      <w:r w:rsidRPr="003402F6">
        <w:rPr>
          <w:rStyle w:val="hps"/>
        </w:rPr>
        <w:t>za čas</w:t>
      </w:r>
      <w:r w:rsidRPr="003402F6">
        <w:t xml:space="preserve">, znalosti </w:t>
      </w:r>
      <w:r w:rsidRPr="003402F6">
        <w:rPr>
          <w:rStyle w:val="hps"/>
        </w:rPr>
        <w:t>a</w:t>
      </w:r>
      <w:r w:rsidRPr="003402F6">
        <w:t xml:space="preserve"> </w:t>
      </w:r>
      <w:r w:rsidRPr="003402F6">
        <w:rPr>
          <w:rStyle w:val="hps"/>
        </w:rPr>
        <w:t>konstruktivní</w:t>
      </w:r>
      <w:r w:rsidRPr="003402F6">
        <w:t xml:space="preserve"> </w:t>
      </w:r>
      <w:r w:rsidRPr="003402F6">
        <w:rPr>
          <w:rStyle w:val="hps"/>
        </w:rPr>
        <w:t>p</w:t>
      </w:r>
      <w:r w:rsidR="00BA73B6">
        <w:rPr>
          <w:rStyle w:val="hps"/>
        </w:rPr>
        <w:t>řipomínky</w:t>
      </w:r>
      <w:r w:rsidRPr="003402F6">
        <w:t xml:space="preserve"> </w:t>
      </w:r>
      <w:r w:rsidRPr="003402F6">
        <w:rPr>
          <w:rStyle w:val="hps"/>
        </w:rPr>
        <w:t>poskytované</w:t>
      </w:r>
      <w:r w:rsidRPr="003402F6">
        <w:t xml:space="preserve"> </w:t>
      </w:r>
      <w:r w:rsidRPr="003402F6">
        <w:rPr>
          <w:rStyle w:val="hps"/>
        </w:rPr>
        <w:t>našimi</w:t>
      </w:r>
      <w:r w:rsidRPr="003402F6">
        <w:t xml:space="preserve"> </w:t>
      </w:r>
      <w:r w:rsidRPr="003402F6">
        <w:rPr>
          <w:rStyle w:val="hps"/>
        </w:rPr>
        <w:t>odbornými recenzenty.</w:t>
      </w:r>
      <w:r w:rsidRPr="003402F6">
        <w:t xml:space="preserve"> </w:t>
      </w:r>
      <w:r w:rsidRPr="003402F6">
        <w:rPr>
          <w:rStyle w:val="hps"/>
        </w:rPr>
        <w:t>Upřímně</w:t>
      </w:r>
      <w:r w:rsidRPr="003402F6">
        <w:t xml:space="preserve"> </w:t>
      </w:r>
      <w:r w:rsidRPr="003402F6">
        <w:rPr>
          <w:rStyle w:val="hps"/>
        </w:rPr>
        <w:t>děkujeme</w:t>
      </w:r>
      <w:r w:rsidRPr="003402F6">
        <w:t xml:space="preserve"> </w:t>
      </w:r>
      <w:r w:rsidRPr="003402F6">
        <w:rPr>
          <w:rStyle w:val="hps"/>
        </w:rPr>
        <w:t>všem našim</w:t>
      </w:r>
      <w:r w:rsidRPr="003402F6">
        <w:t xml:space="preserve"> </w:t>
      </w:r>
      <w:r w:rsidRPr="003402F6">
        <w:rPr>
          <w:rStyle w:val="hps"/>
        </w:rPr>
        <w:t>kolegům</w:t>
      </w:r>
      <w:r w:rsidRPr="003402F6">
        <w:t xml:space="preserve">, kteří přispěli k </w:t>
      </w:r>
      <w:r w:rsidRPr="003402F6">
        <w:rPr>
          <w:rStyle w:val="hps"/>
        </w:rPr>
        <w:t>časopisu</w:t>
      </w:r>
      <w:r w:rsidRPr="003402F6">
        <w:t xml:space="preserve"> </w:t>
      </w:r>
      <w:r w:rsidRPr="003402F6">
        <w:rPr>
          <w:rStyle w:val="hps"/>
        </w:rPr>
        <w:t>tím, že poskyt</w:t>
      </w:r>
      <w:r w:rsidR="0059737B">
        <w:rPr>
          <w:rStyle w:val="hps"/>
        </w:rPr>
        <w:t>li</w:t>
      </w:r>
      <w:r w:rsidRPr="003402F6">
        <w:t xml:space="preserve"> </w:t>
      </w:r>
      <w:r w:rsidR="0059737B">
        <w:rPr>
          <w:rStyle w:val="hps"/>
        </w:rPr>
        <w:t>kvalitně zpracované recenzní posudky</w:t>
      </w:r>
      <w:r w:rsidR="0059737B">
        <w:t>.</w:t>
      </w:r>
    </w:p>
    <w:p w:rsidR="002D57D0" w:rsidRDefault="006C1E25">
      <w:r>
        <w:t>(*</w:t>
      </w:r>
      <w:r w:rsidR="003402F6">
        <w:t xml:space="preserve"> označuje více recenzních posudků)</w:t>
      </w:r>
    </w:p>
    <w:p w:rsidR="003402F6" w:rsidRDefault="003402F6"/>
    <w:p w:rsidR="002D57D0" w:rsidRDefault="002D57D0">
      <w:r w:rsidRPr="00BA73B6">
        <w:rPr>
          <w:b/>
          <w:color w:val="0070C0"/>
        </w:rPr>
        <w:t>Bartoňová, Dagmar</w:t>
      </w:r>
      <w:r w:rsidR="003402F6">
        <w:t xml:space="preserve"> – Přírodovědecká fakulta Univerzity Karlovy v Praze </w:t>
      </w:r>
    </w:p>
    <w:p w:rsidR="00A47894" w:rsidRDefault="00A47894">
      <w:r w:rsidRPr="00BA73B6">
        <w:rPr>
          <w:b/>
          <w:color w:val="0070C0"/>
        </w:rPr>
        <w:t>Bílková, Diana</w:t>
      </w:r>
      <w:r>
        <w:t xml:space="preserve"> – Vysoká škola ekonomická </w:t>
      </w:r>
      <w:r w:rsidR="006C1E25">
        <w:t>v Praze</w:t>
      </w:r>
    </w:p>
    <w:p w:rsidR="00811059" w:rsidRDefault="00811059">
      <w:proofErr w:type="spellStart"/>
      <w:r w:rsidRPr="00BA73B6">
        <w:rPr>
          <w:b/>
          <w:color w:val="0070C0"/>
        </w:rPr>
        <w:t>Dotlačilová</w:t>
      </w:r>
      <w:proofErr w:type="spellEnd"/>
      <w:r w:rsidRPr="00BA73B6">
        <w:rPr>
          <w:b/>
          <w:color w:val="0070C0"/>
        </w:rPr>
        <w:t>, Petra</w:t>
      </w:r>
      <w:r>
        <w:t xml:space="preserve"> – </w:t>
      </w:r>
      <w:r w:rsidR="00BA73B6">
        <w:t>Vysoká škola ekonomická</w:t>
      </w:r>
      <w:r w:rsidR="006C1E25">
        <w:t xml:space="preserve"> v Praze</w:t>
      </w:r>
    </w:p>
    <w:p w:rsidR="00A47894" w:rsidRDefault="00A47894">
      <w:r w:rsidRPr="00BA73B6">
        <w:rPr>
          <w:b/>
          <w:color w:val="0070C0"/>
        </w:rPr>
        <w:t>Hašková, Hana</w:t>
      </w:r>
      <w:r>
        <w:t xml:space="preserve"> – </w:t>
      </w:r>
      <w:r w:rsidR="008E30E4">
        <w:t xml:space="preserve">Sociologický ústav AV ČR </w:t>
      </w:r>
      <w:proofErr w:type="gramStart"/>
      <w:r w:rsidR="008E30E4">
        <w:t>v.v.</w:t>
      </w:r>
      <w:proofErr w:type="gramEnd"/>
      <w:r w:rsidR="008E30E4">
        <w:t>i.</w:t>
      </w:r>
    </w:p>
    <w:p w:rsidR="006D4984" w:rsidRDefault="006D4984">
      <w:proofErr w:type="spellStart"/>
      <w:r w:rsidRPr="00A779A1">
        <w:rPr>
          <w:b/>
          <w:color w:val="0070C0"/>
        </w:rPr>
        <w:t>Hajdoniová</w:t>
      </w:r>
      <w:proofErr w:type="spellEnd"/>
      <w:r w:rsidRPr="00A779A1">
        <w:rPr>
          <w:b/>
          <w:color w:val="0070C0"/>
        </w:rPr>
        <w:t xml:space="preserve">, </w:t>
      </w:r>
      <w:proofErr w:type="spellStart"/>
      <w:r w:rsidRPr="00A779A1">
        <w:rPr>
          <w:b/>
          <w:color w:val="0070C0"/>
        </w:rPr>
        <w:t>Katarína</w:t>
      </w:r>
      <w:proofErr w:type="spellEnd"/>
      <w:r>
        <w:t xml:space="preserve"> – </w:t>
      </w:r>
      <w:proofErr w:type="spellStart"/>
      <w:r>
        <w:t>Štatistický</w:t>
      </w:r>
      <w:proofErr w:type="spellEnd"/>
      <w:r>
        <w:t xml:space="preserve"> </w:t>
      </w:r>
      <w:proofErr w:type="spellStart"/>
      <w:r>
        <w:t>úrad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</w:t>
      </w:r>
      <w:r w:rsidR="008E30E4">
        <w:t xml:space="preserve"> </w:t>
      </w:r>
    </w:p>
    <w:p w:rsidR="00811059" w:rsidRDefault="00811059">
      <w:proofErr w:type="spellStart"/>
      <w:r w:rsidRPr="00A779A1">
        <w:rPr>
          <w:b/>
          <w:color w:val="0070C0"/>
        </w:rPr>
        <w:t>Horecký</w:t>
      </w:r>
      <w:proofErr w:type="spellEnd"/>
      <w:r w:rsidRPr="00A779A1">
        <w:rPr>
          <w:b/>
          <w:color w:val="0070C0"/>
        </w:rPr>
        <w:t>, Jiří</w:t>
      </w:r>
      <w:r>
        <w:t xml:space="preserve"> – </w:t>
      </w:r>
      <w:r>
        <w:rPr>
          <w:rFonts w:ascii="Calibri" w:hAnsi="Calibri"/>
          <w:color w:val="000000"/>
        </w:rPr>
        <w:t>Unie zaměstnavatelských svazů</w:t>
      </w:r>
    </w:p>
    <w:p w:rsidR="002D57D0" w:rsidRDefault="002D57D0">
      <w:proofErr w:type="spellStart"/>
      <w:r w:rsidRPr="006C1E25">
        <w:rPr>
          <w:b/>
          <w:color w:val="0070C0"/>
        </w:rPr>
        <w:t>Hůle</w:t>
      </w:r>
      <w:proofErr w:type="spellEnd"/>
      <w:r w:rsidRPr="006C1E25">
        <w:rPr>
          <w:b/>
          <w:color w:val="0070C0"/>
        </w:rPr>
        <w:t>, Daniel</w:t>
      </w:r>
      <w:r w:rsidR="003402F6">
        <w:t xml:space="preserve"> – </w:t>
      </w:r>
      <w:proofErr w:type="gramStart"/>
      <w:r w:rsidR="003402F6">
        <w:t>Člověk v tísní</w:t>
      </w:r>
      <w:proofErr w:type="gramEnd"/>
      <w:r w:rsidR="003402F6">
        <w:t>, o. p. s.</w:t>
      </w:r>
    </w:p>
    <w:p w:rsidR="002D57D0" w:rsidRDefault="002D57D0">
      <w:proofErr w:type="spellStart"/>
      <w:r w:rsidRPr="006C1E25">
        <w:rPr>
          <w:b/>
          <w:color w:val="0070C0"/>
        </w:rPr>
        <w:t>Chromková</w:t>
      </w:r>
      <w:proofErr w:type="spellEnd"/>
      <w:r w:rsidR="003402F6" w:rsidRPr="006C1E25">
        <w:rPr>
          <w:b/>
          <w:color w:val="0070C0"/>
        </w:rPr>
        <w:t xml:space="preserve"> </w:t>
      </w:r>
      <w:proofErr w:type="spellStart"/>
      <w:r w:rsidR="003402F6" w:rsidRPr="006C1E25">
        <w:rPr>
          <w:b/>
          <w:color w:val="0070C0"/>
        </w:rPr>
        <w:t>Manea</w:t>
      </w:r>
      <w:proofErr w:type="spellEnd"/>
      <w:r w:rsidRPr="006C1E25">
        <w:rPr>
          <w:b/>
          <w:color w:val="0070C0"/>
        </w:rPr>
        <w:t>, Beatrice Elena</w:t>
      </w:r>
      <w:r w:rsidR="003402F6">
        <w:t xml:space="preserve"> – Fakulta sociáln</w:t>
      </w:r>
      <w:r w:rsidR="00811059">
        <w:t>ích studií Masarykovy univerzity</w:t>
      </w:r>
      <w:r w:rsidR="006C1E25">
        <w:t xml:space="preserve"> v Brně </w:t>
      </w:r>
    </w:p>
    <w:p w:rsidR="00A47894" w:rsidRDefault="00A47894">
      <w:r w:rsidRPr="006C1E25">
        <w:rPr>
          <w:b/>
          <w:color w:val="0070C0"/>
        </w:rPr>
        <w:t>Jahoda, Robert</w:t>
      </w:r>
      <w:r>
        <w:t xml:space="preserve"> – Ekonomicko-správní fakulta Masarykovy Univerzity</w:t>
      </w:r>
    </w:p>
    <w:p w:rsidR="00A47894" w:rsidRDefault="00A47894">
      <w:r w:rsidRPr="00E61ABC">
        <w:rPr>
          <w:b/>
          <w:color w:val="0070C0"/>
        </w:rPr>
        <w:t>Kraus, Jaroslav</w:t>
      </w:r>
      <w:r>
        <w:t xml:space="preserve"> – Český statistický úřad </w:t>
      </w:r>
    </w:p>
    <w:p w:rsidR="00BB00AC" w:rsidRDefault="00BB00AC">
      <w:proofErr w:type="spellStart"/>
      <w:r w:rsidRPr="00E61ABC">
        <w:rPr>
          <w:b/>
          <w:color w:val="0070C0"/>
        </w:rPr>
        <w:t>Krebs</w:t>
      </w:r>
      <w:proofErr w:type="spellEnd"/>
      <w:r w:rsidRPr="00E61ABC">
        <w:rPr>
          <w:b/>
          <w:color w:val="0070C0"/>
        </w:rPr>
        <w:t>, Vojtěch</w:t>
      </w:r>
      <w:r>
        <w:t xml:space="preserve"> – </w:t>
      </w:r>
      <w:r w:rsidR="006C1E25">
        <w:t>Vysoká škola ekonomická v Praze</w:t>
      </w:r>
    </w:p>
    <w:p w:rsidR="00800CB5" w:rsidRDefault="002D57D0">
      <w:proofErr w:type="spellStart"/>
      <w:r w:rsidRPr="00E61ABC">
        <w:rPr>
          <w:b/>
          <w:color w:val="0070C0"/>
        </w:rPr>
        <w:t>Kurkin</w:t>
      </w:r>
      <w:proofErr w:type="spellEnd"/>
      <w:r w:rsidR="006C1E25" w:rsidRPr="00E61ABC">
        <w:rPr>
          <w:b/>
          <w:color w:val="0070C0"/>
        </w:rPr>
        <w:t>*</w:t>
      </w:r>
      <w:r w:rsidRPr="00E61ABC">
        <w:rPr>
          <w:b/>
          <w:color w:val="0070C0"/>
        </w:rPr>
        <w:t>, Roman</w:t>
      </w:r>
      <w:r w:rsidR="003402F6">
        <w:t xml:space="preserve"> – </w:t>
      </w:r>
      <w:r w:rsidR="006C1E25">
        <w:t>Český statistický úřad</w:t>
      </w:r>
    </w:p>
    <w:p w:rsidR="0059737B" w:rsidRDefault="0059737B">
      <w:proofErr w:type="spellStart"/>
      <w:r w:rsidRPr="00E61ABC">
        <w:rPr>
          <w:b/>
          <w:color w:val="0070C0"/>
        </w:rPr>
        <w:t>Lipovski</w:t>
      </w:r>
      <w:proofErr w:type="spellEnd"/>
      <w:r w:rsidRPr="00E61ABC">
        <w:rPr>
          <w:b/>
          <w:color w:val="0070C0"/>
        </w:rPr>
        <w:t>, Radek</w:t>
      </w:r>
      <w:r>
        <w:t xml:space="preserve"> – Filozofická fakulta, Ostravská univerzita</w:t>
      </w:r>
    </w:p>
    <w:p w:rsidR="00811059" w:rsidRDefault="00811059">
      <w:r w:rsidRPr="00E61ABC">
        <w:rPr>
          <w:b/>
          <w:color w:val="0070C0"/>
        </w:rPr>
        <w:t>Maur, Eduard</w:t>
      </w:r>
      <w:r>
        <w:t xml:space="preserve"> – Ústav historických věd Filozofické fakulty Univerzity Karlovy</w:t>
      </w:r>
    </w:p>
    <w:p w:rsidR="00A47894" w:rsidRDefault="00A47894">
      <w:proofErr w:type="spellStart"/>
      <w:r w:rsidRPr="00E61ABC">
        <w:rPr>
          <w:b/>
          <w:color w:val="0070C0"/>
        </w:rPr>
        <w:t>Mazouch</w:t>
      </w:r>
      <w:proofErr w:type="spellEnd"/>
      <w:r w:rsidRPr="00E61ABC">
        <w:rPr>
          <w:b/>
          <w:color w:val="0070C0"/>
        </w:rPr>
        <w:t>, Petr</w:t>
      </w:r>
      <w:r>
        <w:t xml:space="preserve"> – </w:t>
      </w:r>
      <w:r w:rsidR="006C1E25">
        <w:t>Vysoká škola ekonomická v Praze</w:t>
      </w:r>
    </w:p>
    <w:p w:rsidR="00811059" w:rsidRDefault="00811059">
      <w:r w:rsidRPr="00E61ABC">
        <w:rPr>
          <w:b/>
          <w:color w:val="0070C0"/>
        </w:rPr>
        <w:t>Mer</w:t>
      </w:r>
      <w:r w:rsidR="0030283D" w:rsidRPr="00E61ABC">
        <w:rPr>
          <w:b/>
          <w:color w:val="0070C0"/>
        </w:rPr>
        <w:t>tl, Jan</w:t>
      </w:r>
      <w:r w:rsidR="0030283D">
        <w:t xml:space="preserve"> – Vysoká škola finanční a </w:t>
      </w:r>
      <w:r>
        <w:t>správní</w:t>
      </w:r>
    </w:p>
    <w:p w:rsidR="002D57D0" w:rsidRDefault="002D57D0">
      <w:proofErr w:type="spellStart"/>
      <w:r w:rsidRPr="00E61ABC">
        <w:rPr>
          <w:b/>
          <w:color w:val="0070C0"/>
        </w:rPr>
        <w:t>Münich</w:t>
      </w:r>
      <w:proofErr w:type="spellEnd"/>
      <w:r w:rsidRPr="00E61ABC">
        <w:rPr>
          <w:b/>
          <w:color w:val="0070C0"/>
        </w:rPr>
        <w:t>, Daniel</w:t>
      </w:r>
      <w:r w:rsidR="003402F6">
        <w:t xml:space="preserve"> – CERGE-EI</w:t>
      </w:r>
    </w:p>
    <w:p w:rsidR="00BB00AC" w:rsidRDefault="00BB00AC">
      <w:r w:rsidRPr="00E61ABC">
        <w:rPr>
          <w:b/>
          <w:color w:val="0070C0"/>
        </w:rPr>
        <w:t>Musil, Petr</w:t>
      </w:r>
      <w:r>
        <w:t xml:space="preserve"> – </w:t>
      </w:r>
      <w:r w:rsidR="006C1E25">
        <w:t>Český statistický úřad</w:t>
      </w:r>
      <w:r>
        <w:t xml:space="preserve"> </w:t>
      </w:r>
    </w:p>
    <w:p w:rsidR="00811059" w:rsidRDefault="00811059">
      <w:r w:rsidRPr="00E61ABC">
        <w:rPr>
          <w:b/>
          <w:color w:val="0070C0"/>
        </w:rPr>
        <w:t>Nevěděl, Lukáš</w:t>
      </w:r>
      <w:r>
        <w:t xml:space="preserve"> – Přírodovědecká fakulta Masarykovy Univerzity</w:t>
      </w:r>
    </w:p>
    <w:p w:rsidR="006D4984" w:rsidRDefault="006D4984">
      <w:r w:rsidRPr="00E61ABC">
        <w:rPr>
          <w:b/>
          <w:color w:val="0070C0"/>
        </w:rPr>
        <w:t>Nováková, Michaela</w:t>
      </w:r>
      <w:r>
        <w:t xml:space="preserve"> – </w:t>
      </w:r>
      <w:proofErr w:type="spellStart"/>
      <w:r w:rsidR="00E61ABC">
        <w:t>Štatistický</w:t>
      </w:r>
      <w:proofErr w:type="spellEnd"/>
      <w:r w:rsidR="00E61ABC">
        <w:t xml:space="preserve"> </w:t>
      </w:r>
      <w:proofErr w:type="spellStart"/>
      <w:r w:rsidR="00E61ABC">
        <w:t>úrad</w:t>
      </w:r>
      <w:proofErr w:type="spellEnd"/>
      <w:r w:rsidR="00E61ABC">
        <w:t xml:space="preserve"> </w:t>
      </w:r>
      <w:proofErr w:type="spellStart"/>
      <w:r w:rsidR="00E61ABC">
        <w:t>Slovenskej</w:t>
      </w:r>
      <w:proofErr w:type="spellEnd"/>
      <w:r w:rsidR="00E61ABC">
        <w:t xml:space="preserve"> republiky</w:t>
      </w:r>
    </w:p>
    <w:p w:rsidR="00375B17" w:rsidRDefault="00375B17">
      <w:r w:rsidRPr="00E61ABC">
        <w:rPr>
          <w:b/>
          <w:color w:val="0070C0"/>
        </w:rPr>
        <w:t>Nývlt, Ondřej</w:t>
      </w:r>
      <w:r>
        <w:t xml:space="preserve"> –</w:t>
      </w:r>
      <w:r w:rsidR="00A47894">
        <w:t xml:space="preserve"> </w:t>
      </w:r>
      <w:r w:rsidR="006C1E25">
        <w:t>Vysoká škola ekonomická v Praze</w:t>
      </w:r>
    </w:p>
    <w:p w:rsidR="0059737B" w:rsidRDefault="0059737B">
      <w:proofErr w:type="spellStart"/>
      <w:r w:rsidRPr="00E61ABC">
        <w:rPr>
          <w:b/>
          <w:color w:val="0070C0"/>
        </w:rPr>
        <w:t>Pechholdová</w:t>
      </w:r>
      <w:proofErr w:type="spellEnd"/>
      <w:r w:rsidRPr="00E61ABC">
        <w:rPr>
          <w:b/>
          <w:color w:val="0070C0"/>
        </w:rPr>
        <w:t>, Markéta</w:t>
      </w:r>
      <w:r>
        <w:t xml:space="preserve"> – </w:t>
      </w:r>
      <w:r w:rsidR="006C1E25">
        <w:t>Vysoká škola ekonomická v Praze</w:t>
      </w:r>
    </w:p>
    <w:p w:rsidR="002D57D0" w:rsidRDefault="002D57D0">
      <w:proofErr w:type="spellStart"/>
      <w:r w:rsidRPr="00E61ABC">
        <w:rPr>
          <w:b/>
          <w:color w:val="0070C0"/>
        </w:rPr>
        <w:t>Pištora</w:t>
      </w:r>
      <w:proofErr w:type="spellEnd"/>
      <w:r w:rsidRPr="00E61ABC">
        <w:rPr>
          <w:b/>
          <w:color w:val="0070C0"/>
        </w:rPr>
        <w:t>, Ladislav</w:t>
      </w:r>
      <w:r w:rsidR="00C407D2">
        <w:t xml:space="preserve"> – dříve </w:t>
      </w:r>
      <w:r w:rsidR="006C1E25">
        <w:t>Český statistický úřad</w:t>
      </w:r>
    </w:p>
    <w:p w:rsidR="00A47894" w:rsidRDefault="00A47894">
      <w:proofErr w:type="spellStart"/>
      <w:r w:rsidRPr="00E61ABC">
        <w:rPr>
          <w:b/>
          <w:color w:val="0070C0"/>
        </w:rPr>
        <w:t>Potančoková</w:t>
      </w:r>
      <w:proofErr w:type="spellEnd"/>
      <w:r w:rsidRPr="00E61ABC">
        <w:rPr>
          <w:b/>
          <w:color w:val="0070C0"/>
        </w:rPr>
        <w:t>, Michaela</w:t>
      </w:r>
      <w:r>
        <w:t xml:space="preserve"> – </w:t>
      </w:r>
      <w:proofErr w:type="spellStart"/>
      <w:r>
        <w:t>Vienna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Demography</w:t>
      </w:r>
      <w:proofErr w:type="spellEnd"/>
      <w:r w:rsidR="008E30E4">
        <w:t xml:space="preserve"> </w:t>
      </w:r>
    </w:p>
    <w:p w:rsidR="00921D26" w:rsidRDefault="00921D26">
      <w:proofErr w:type="spellStart"/>
      <w:r w:rsidRPr="006C1E25">
        <w:rPr>
          <w:b/>
          <w:color w:val="0070C0"/>
        </w:rPr>
        <w:t>Rabušic</w:t>
      </w:r>
      <w:proofErr w:type="spellEnd"/>
      <w:r w:rsidRPr="006C1E25">
        <w:rPr>
          <w:b/>
          <w:color w:val="0070C0"/>
        </w:rPr>
        <w:t>, Ladislav</w:t>
      </w:r>
      <w:r w:rsidR="003402F6">
        <w:t xml:space="preserve"> – </w:t>
      </w:r>
      <w:r w:rsidR="006C1E25">
        <w:t>Fakulta sociálních studií Masarykovy univerzity v Brně</w:t>
      </w:r>
    </w:p>
    <w:p w:rsidR="00921D26" w:rsidRDefault="00921D26">
      <w:r w:rsidRPr="006C1E25">
        <w:rPr>
          <w:b/>
          <w:color w:val="0070C0"/>
        </w:rPr>
        <w:t>Rychtaříková, Jitka</w:t>
      </w:r>
      <w:r w:rsidR="003402F6">
        <w:t xml:space="preserve"> – </w:t>
      </w:r>
      <w:r w:rsidR="006C1E25">
        <w:t>Přírodovědecká fakulta Univerzity Karlovy v Praze</w:t>
      </w:r>
    </w:p>
    <w:p w:rsidR="008E30E4" w:rsidRDefault="008E30E4">
      <w:r w:rsidRPr="006C1E25">
        <w:rPr>
          <w:b/>
          <w:color w:val="0070C0"/>
        </w:rPr>
        <w:t>Sobotka, Tomáš</w:t>
      </w:r>
      <w:r>
        <w:t xml:space="preserve"> – </w:t>
      </w:r>
      <w:proofErr w:type="spellStart"/>
      <w:r w:rsidR="006C1E25">
        <w:t>Vienna</w:t>
      </w:r>
      <w:proofErr w:type="spellEnd"/>
      <w:r w:rsidR="006C1E25">
        <w:t xml:space="preserve"> Institute </w:t>
      </w:r>
      <w:proofErr w:type="spellStart"/>
      <w:r w:rsidR="006C1E25">
        <w:t>of</w:t>
      </w:r>
      <w:proofErr w:type="spellEnd"/>
      <w:r w:rsidR="006C1E25">
        <w:t xml:space="preserve"> </w:t>
      </w:r>
      <w:proofErr w:type="spellStart"/>
      <w:r w:rsidR="006C1E25">
        <w:t>Demography</w:t>
      </w:r>
      <w:proofErr w:type="spellEnd"/>
    </w:p>
    <w:p w:rsidR="002D57D0" w:rsidRDefault="002D57D0">
      <w:proofErr w:type="spellStart"/>
      <w:r w:rsidRPr="006C1E25">
        <w:rPr>
          <w:b/>
          <w:color w:val="0070C0"/>
        </w:rPr>
        <w:t>Šprocha</w:t>
      </w:r>
      <w:proofErr w:type="spellEnd"/>
      <w:r w:rsidRPr="006C1E25">
        <w:rPr>
          <w:b/>
          <w:color w:val="0070C0"/>
        </w:rPr>
        <w:t>, Branislav</w:t>
      </w:r>
      <w:r w:rsidR="003402F6">
        <w:t xml:space="preserve"> – </w:t>
      </w:r>
      <w:proofErr w:type="spellStart"/>
      <w:r w:rsidR="002560F9">
        <w:t>Výskumné</w:t>
      </w:r>
      <w:proofErr w:type="spellEnd"/>
      <w:r w:rsidR="002560F9">
        <w:t xml:space="preserve"> demografické centrum; </w:t>
      </w:r>
      <w:r w:rsidR="003402F6">
        <w:t xml:space="preserve">Prognostický ústav </w:t>
      </w:r>
      <w:proofErr w:type="spellStart"/>
      <w:r w:rsidR="003402F6">
        <w:t>Slov</w:t>
      </w:r>
      <w:r w:rsidR="002560F9">
        <w:t>enskej</w:t>
      </w:r>
      <w:proofErr w:type="spellEnd"/>
      <w:r w:rsidR="002560F9">
        <w:t xml:space="preserve"> </w:t>
      </w:r>
      <w:proofErr w:type="spellStart"/>
      <w:r w:rsidR="002560F9">
        <w:t>akadé</w:t>
      </w:r>
      <w:r w:rsidR="003402F6">
        <w:t>mie</w:t>
      </w:r>
      <w:proofErr w:type="spellEnd"/>
      <w:r w:rsidR="003402F6">
        <w:t xml:space="preserve"> </w:t>
      </w:r>
      <w:proofErr w:type="spellStart"/>
      <w:r w:rsidR="003402F6">
        <w:t>v</w:t>
      </w:r>
      <w:r w:rsidR="002560F9">
        <w:t>ied</w:t>
      </w:r>
      <w:proofErr w:type="spellEnd"/>
    </w:p>
    <w:p w:rsidR="0030283D" w:rsidRDefault="0030283D">
      <w:proofErr w:type="spellStart"/>
      <w:r w:rsidRPr="006C1E25">
        <w:rPr>
          <w:b/>
          <w:color w:val="0070C0"/>
        </w:rPr>
        <w:t>Tišliar</w:t>
      </w:r>
      <w:proofErr w:type="spellEnd"/>
      <w:r w:rsidRPr="006C1E25">
        <w:rPr>
          <w:b/>
          <w:color w:val="0070C0"/>
        </w:rPr>
        <w:t xml:space="preserve">, </w:t>
      </w:r>
      <w:proofErr w:type="spellStart"/>
      <w:r w:rsidRPr="006C1E25">
        <w:rPr>
          <w:b/>
          <w:color w:val="0070C0"/>
        </w:rPr>
        <w:t>Pavol</w:t>
      </w:r>
      <w:proofErr w:type="spellEnd"/>
      <w:r>
        <w:t xml:space="preserve"> – Filozofická fakulta Univerzity Komenského v </w:t>
      </w:r>
      <w:proofErr w:type="spellStart"/>
      <w:r>
        <w:t>Bratislave</w:t>
      </w:r>
      <w:proofErr w:type="spellEnd"/>
    </w:p>
    <w:p w:rsidR="008E30E4" w:rsidRDefault="008E30E4">
      <w:proofErr w:type="spellStart"/>
      <w:r w:rsidRPr="006C1E25">
        <w:rPr>
          <w:b/>
          <w:color w:val="0070C0"/>
        </w:rPr>
        <w:t>Velková</w:t>
      </w:r>
      <w:proofErr w:type="spellEnd"/>
      <w:r w:rsidRPr="006C1E25">
        <w:rPr>
          <w:b/>
          <w:color w:val="0070C0"/>
        </w:rPr>
        <w:t>, Alice</w:t>
      </w:r>
      <w:r>
        <w:t xml:space="preserve"> –</w:t>
      </w:r>
      <w:r w:rsidR="000309F7">
        <w:t xml:space="preserve"> </w:t>
      </w:r>
      <w:r w:rsidR="006C1E25">
        <w:t>Ústav historických věd Filozofické fakulty Univerzity Karlovy</w:t>
      </w:r>
      <w:r>
        <w:t xml:space="preserve"> </w:t>
      </w:r>
    </w:p>
    <w:p w:rsidR="00375B17" w:rsidRDefault="00375B17">
      <w:proofErr w:type="spellStart"/>
      <w:r w:rsidRPr="006C1E25">
        <w:rPr>
          <w:b/>
          <w:color w:val="0070C0"/>
        </w:rPr>
        <w:t>Vohlídal</w:t>
      </w:r>
      <w:r w:rsidR="00DD7D44" w:rsidRPr="006C1E25">
        <w:rPr>
          <w:b/>
          <w:color w:val="0070C0"/>
        </w:rPr>
        <w:t>ová</w:t>
      </w:r>
      <w:proofErr w:type="spellEnd"/>
      <w:r w:rsidR="00DD7D44" w:rsidRPr="006C1E25">
        <w:rPr>
          <w:b/>
          <w:color w:val="0070C0"/>
        </w:rPr>
        <w:t>, Marta</w:t>
      </w:r>
      <w:r w:rsidR="00DD7D44">
        <w:t xml:space="preserve"> – Sociologický ústav</w:t>
      </w:r>
      <w:r>
        <w:t xml:space="preserve"> AV ČR </w:t>
      </w:r>
      <w:proofErr w:type="gramStart"/>
      <w:r>
        <w:t>v.v.</w:t>
      </w:r>
      <w:proofErr w:type="gramEnd"/>
      <w:r>
        <w:t>i.</w:t>
      </w:r>
    </w:p>
    <w:p w:rsidR="00811059" w:rsidRDefault="00811059">
      <w:proofErr w:type="spellStart"/>
      <w:r w:rsidRPr="006C1E25">
        <w:rPr>
          <w:b/>
          <w:color w:val="0070C0"/>
        </w:rPr>
        <w:t>Vozár</w:t>
      </w:r>
      <w:proofErr w:type="spellEnd"/>
      <w:r w:rsidRPr="006C1E25">
        <w:rPr>
          <w:b/>
          <w:color w:val="0070C0"/>
        </w:rPr>
        <w:t>, Ondřej</w:t>
      </w:r>
      <w:r>
        <w:t xml:space="preserve"> – </w:t>
      </w:r>
      <w:r w:rsidR="006C1E25">
        <w:t>Český statistický úřad</w:t>
      </w:r>
    </w:p>
    <w:p w:rsidR="002D57D0" w:rsidRDefault="002D57D0">
      <w:r w:rsidRPr="006C1E25">
        <w:rPr>
          <w:b/>
          <w:color w:val="0070C0"/>
        </w:rPr>
        <w:t>Zeman, Kryštof</w:t>
      </w:r>
      <w:r w:rsidR="002560F9">
        <w:t xml:space="preserve"> – </w:t>
      </w:r>
      <w:proofErr w:type="spellStart"/>
      <w:r w:rsidR="006C1E25">
        <w:t>Vienna</w:t>
      </w:r>
      <w:proofErr w:type="spellEnd"/>
      <w:r w:rsidR="006C1E25">
        <w:t xml:space="preserve"> Institute </w:t>
      </w:r>
      <w:proofErr w:type="spellStart"/>
      <w:r w:rsidR="006C1E25">
        <w:t>of</w:t>
      </w:r>
      <w:proofErr w:type="spellEnd"/>
      <w:r w:rsidR="006C1E25">
        <w:t xml:space="preserve"> </w:t>
      </w:r>
      <w:proofErr w:type="spellStart"/>
      <w:r w:rsidR="006C1E25">
        <w:t>Demography</w:t>
      </w:r>
      <w:proofErr w:type="spellEnd"/>
    </w:p>
    <w:p w:rsidR="00DA7FAD" w:rsidRDefault="00DA7FAD"/>
    <w:sectPr w:rsidR="00DA7FAD" w:rsidSect="0066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4C" w:rsidRDefault="004D634C" w:rsidP="003402F6">
      <w:pPr>
        <w:spacing w:after="0" w:line="240" w:lineRule="auto"/>
      </w:pPr>
      <w:r>
        <w:separator/>
      </w:r>
    </w:p>
  </w:endnote>
  <w:endnote w:type="continuationSeparator" w:id="0">
    <w:p w:rsidR="004D634C" w:rsidRDefault="004D634C" w:rsidP="0034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4C" w:rsidRDefault="004D634C" w:rsidP="003402F6">
      <w:pPr>
        <w:spacing w:after="0" w:line="240" w:lineRule="auto"/>
      </w:pPr>
      <w:r>
        <w:separator/>
      </w:r>
    </w:p>
  </w:footnote>
  <w:footnote w:type="continuationSeparator" w:id="0">
    <w:p w:rsidR="004D634C" w:rsidRDefault="004D634C" w:rsidP="0034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D26"/>
    <w:rsid w:val="000309F7"/>
    <w:rsid w:val="00091F47"/>
    <w:rsid w:val="001C4190"/>
    <w:rsid w:val="002560F9"/>
    <w:rsid w:val="002D57D0"/>
    <w:rsid w:val="0030283D"/>
    <w:rsid w:val="003402F6"/>
    <w:rsid w:val="00375B17"/>
    <w:rsid w:val="004B5719"/>
    <w:rsid w:val="004D634C"/>
    <w:rsid w:val="0059737B"/>
    <w:rsid w:val="005C441F"/>
    <w:rsid w:val="005D49DA"/>
    <w:rsid w:val="00633581"/>
    <w:rsid w:val="00665D52"/>
    <w:rsid w:val="006C1E25"/>
    <w:rsid w:val="006D4984"/>
    <w:rsid w:val="007136F1"/>
    <w:rsid w:val="00800CB5"/>
    <w:rsid w:val="00811059"/>
    <w:rsid w:val="008E30E4"/>
    <w:rsid w:val="009203DF"/>
    <w:rsid w:val="00921D26"/>
    <w:rsid w:val="00A47894"/>
    <w:rsid w:val="00A779A1"/>
    <w:rsid w:val="00B9049E"/>
    <w:rsid w:val="00BA73B6"/>
    <w:rsid w:val="00BB00AC"/>
    <w:rsid w:val="00C407D2"/>
    <w:rsid w:val="00CD584B"/>
    <w:rsid w:val="00D30F5C"/>
    <w:rsid w:val="00DA6672"/>
    <w:rsid w:val="00DA7FAD"/>
    <w:rsid w:val="00DD7D44"/>
    <w:rsid w:val="00DE2D79"/>
    <w:rsid w:val="00E61ABC"/>
    <w:rsid w:val="00E8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D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402F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2F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02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402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5973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6263-5860-4B5F-B47C-03BCA98A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12725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prusova6490</cp:lastModifiedBy>
  <cp:revision>19</cp:revision>
  <dcterms:created xsi:type="dcterms:W3CDTF">2016-02-24T07:33:00Z</dcterms:created>
  <dcterms:modified xsi:type="dcterms:W3CDTF">2017-01-04T08:14:00Z</dcterms:modified>
</cp:coreProperties>
</file>