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B7" w:rsidRDefault="000211B7" w:rsidP="00A60EF4">
      <w:pPr>
        <w:jc w:val="both"/>
        <w:rPr>
          <w:rStyle w:val="descriptionid4202siteid0"/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Na základě Sdělení Ministerstva vnitra </w:t>
      </w:r>
      <w:r w:rsidR="004D2055" w:rsidRPr="008238D3">
        <w:rPr>
          <w:rStyle w:val="descriptionid4202siteid0"/>
          <w:rFonts w:cs="Arial"/>
          <w:sz w:val="22"/>
          <w:szCs w:val="22"/>
        </w:rPr>
        <w:t xml:space="preserve">č. </w:t>
      </w:r>
      <w:r w:rsidR="00386154">
        <w:rPr>
          <w:rStyle w:val="descriptionid4202siteid0"/>
          <w:rFonts w:cs="Arial"/>
          <w:sz w:val="22"/>
          <w:szCs w:val="22"/>
        </w:rPr>
        <w:t>70</w:t>
      </w:r>
      <w:r w:rsidR="00501E0C" w:rsidRPr="008238D3">
        <w:rPr>
          <w:rStyle w:val="descriptionid4202siteid0"/>
          <w:rFonts w:cs="Arial"/>
          <w:sz w:val="22"/>
          <w:szCs w:val="22"/>
        </w:rPr>
        <w:t xml:space="preserve">, č. </w:t>
      </w:r>
      <w:r w:rsidR="00386154">
        <w:rPr>
          <w:rStyle w:val="descriptionid4202siteid0"/>
          <w:rFonts w:cs="Arial"/>
          <w:sz w:val="22"/>
          <w:szCs w:val="22"/>
        </w:rPr>
        <w:t>71, č. 105, č. 118, č. 129, č. 130, č. 133</w:t>
      </w:r>
      <w:r w:rsidR="005E1C33">
        <w:rPr>
          <w:rStyle w:val="descriptionid4202siteid0"/>
          <w:rFonts w:cs="Arial"/>
          <w:sz w:val="22"/>
          <w:szCs w:val="22"/>
        </w:rPr>
        <w:t xml:space="preserve"> a č. </w:t>
      </w:r>
      <w:r w:rsidR="00386154">
        <w:rPr>
          <w:rStyle w:val="descriptionid4202siteid0"/>
          <w:rFonts w:cs="Arial"/>
          <w:sz w:val="22"/>
          <w:szCs w:val="22"/>
        </w:rPr>
        <w:t>154/2015</w:t>
      </w:r>
      <w:r w:rsidR="00501E0C" w:rsidRPr="008238D3">
        <w:rPr>
          <w:rStyle w:val="descriptionid4202siteid0"/>
          <w:rFonts w:cs="Arial"/>
          <w:sz w:val="22"/>
          <w:szCs w:val="22"/>
        </w:rPr>
        <w:t xml:space="preserve"> Sb.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se </w:t>
      </w:r>
      <w:r w:rsidR="00501E0C" w:rsidRPr="008238D3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386154">
        <w:rPr>
          <w:rStyle w:val="descriptionid4202siteid0"/>
          <w:rFonts w:cs="Arial"/>
          <w:b/>
          <w:sz w:val="22"/>
          <w:szCs w:val="22"/>
        </w:rPr>
        <w:t>26. 9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>.</w:t>
      </w:r>
      <w:r w:rsidR="00343145" w:rsidRPr="008238D3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>2015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konaly </w:t>
      </w:r>
      <w:r w:rsidR="00501E0C" w:rsidRPr="008238D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8238D3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8238D3">
        <w:rPr>
          <w:rStyle w:val="descriptionid4202siteid0"/>
          <w:rFonts w:cs="Arial"/>
          <w:sz w:val="22"/>
          <w:szCs w:val="22"/>
        </w:rPr>
        <w:t xml:space="preserve"> do zastupitelstev obcí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Hvězdonice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>,</w:t>
      </w:r>
      <w:r w:rsidR="00386154">
        <w:rPr>
          <w:rStyle w:val="descriptionid4202siteid0"/>
          <w:rFonts w:cs="Arial"/>
          <w:sz w:val="22"/>
          <w:szCs w:val="22"/>
        </w:rPr>
        <w:t xml:space="preserve">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Dřínov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, Nučice,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Vonoklasy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Děkov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, Újezd </w:t>
      </w:r>
      <w:proofErr w:type="gramStart"/>
      <w:r w:rsidR="00386154" w:rsidRPr="00386154">
        <w:rPr>
          <w:rStyle w:val="descriptionid4202siteid0"/>
          <w:rFonts w:cs="Arial"/>
          <w:b/>
          <w:sz w:val="22"/>
          <w:szCs w:val="22"/>
        </w:rPr>
        <w:t>nade</w:t>
      </w:r>
      <w:proofErr w:type="gram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 Mží, Prameny,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Dasnice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,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Úherce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, Osek, Ovesná Lhota,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Fryšava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 pod Žákovou </w:t>
      </w:r>
      <w:r w:rsidR="00386154">
        <w:rPr>
          <w:rStyle w:val="descriptionid4202siteid0"/>
          <w:rFonts w:cs="Arial"/>
          <w:b/>
          <w:sz w:val="22"/>
          <w:szCs w:val="22"/>
        </w:rPr>
        <w:t>horou, Suchý, Podhradí nad Dyjí a</w:t>
      </w:r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Honětice</w:t>
      </w:r>
      <w:proofErr w:type="spellEnd"/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802C8B" w:rsidRPr="00386154">
        <w:rPr>
          <w:rStyle w:val="descriptionid4202siteid0"/>
          <w:rFonts w:cs="Arial"/>
          <w:b/>
          <w:sz w:val="22"/>
          <w:szCs w:val="22"/>
        </w:rPr>
        <w:t>.</w:t>
      </w:r>
      <w:r w:rsidR="00FB4433" w:rsidRPr="008238D3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FB4433" w:rsidRPr="008238D3">
        <w:rPr>
          <w:rStyle w:val="descriptionid4202siteid0"/>
          <w:rFonts w:cs="Arial"/>
          <w:sz w:val="22"/>
          <w:szCs w:val="22"/>
        </w:rPr>
        <w:t>Dle</w:t>
      </w:r>
      <w:r w:rsidR="009A5D54">
        <w:rPr>
          <w:rStyle w:val="descriptionid4202siteid0"/>
          <w:rFonts w:cs="Arial"/>
          <w:sz w:val="22"/>
          <w:szCs w:val="22"/>
        </w:rPr>
        <w:t xml:space="preserve"> Sdělení Ministerstva vnitra č. </w:t>
      </w:r>
      <w:r w:rsidR="00386154">
        <w:rPr>
          <w:rStyle w:val="descriptionid4202siteid0"/>
          <w:rFonts w:cs="Arial"/>
          <w:sz w:val="22"/>
          <w:szCs w:val="22"/>
        </w:rPr>
        <w:t>119/2015</w:t>
      </w:r>
      <w:r w:rsidR="00FB4433" w:rsidRPr="008238D3">
        <w:rPr>
          <w:rStyle w:val="descriptionid4202siteid0"/>
          <w:rFonts w:cs="Arial"/>
          <w:sz w:val="22"/>
          <w:szCs w:val="22"/>
        </w:rPr>
        <w:t xml:space="preserve"> Sb. </w:t>
      </w:r>
      <w:r w:rsidR="00386154">
        <w:rPr>
          <w:rStyle w:val="descriptionid4202siteid0"/>
          <w:rFonts w:cs="Arial"/>
          <w:sz w:val="22"/>
          <w:szCs w:val="22"/>
        </w:rPr>
        <w:t>se konaly</w:t>
      </w:r>
      <w:r w:rsidR="008238D3">
        <w:rPr>
          <w:rStyle w:val="descriptionid4202siteid0"/>
          <w:rFonts w:cs="Arial"/>
          <w:sz w:val="22"/>
          <w:szCs w:val="22"/>
        </w:rPr>
        <w:t xml:space="preserve"> </w:t>
      </w:r>
      <w:r w:rsidR="008238D3" w:rsidRPr="009A3311">
        <w:rPr>
          <w:rStyle w:val="descriptionid4202siteid0"/>
          <w:rFonts w:cs="Arial"/>
          <w:b/>
          <w:sz w:val="22"/>
          <w:szCs w:val="22"/>
        </w:rPr>
        <w:t>opakované volby</w:t>
      </w:r>
      <w:r w:rsidR="008238D3">
        <w:rPr>
          <w:rStyle w:val="descriptionid4202siteid0"/>
          <w:rFonts w:cs="Arial"/>
          <w:sz w:val="22"/>
          <w:szCs w:val="22"/>
        </w:rPr>
        <w:t xml:space="preserve"> v 1 obci, </w:t>
      </w:r>
      <w:r w:rsidR="00FB4433" w:rsidRPr="008238D3">
        <w:rPr>
          <w:rStyle w:val="descriptionid4202siteid0"/>
          <w:rFonts w:cs="Arial"/>
          <w:sz w:val="22"/>
          <w:szCs w:val="22"/>
        </w:rPr>
        <w:t> </w:t>
      </w:r>
      <w:r w:rsidR="00386154" w:rsidRPr="00386154">
        <w:rPr>
          <w:rStyle w:val="descriptionid4202siteid0"/>
          <w:rFonts w:cs="Arial"/>
          <w:b/>
          <w:sz w:val="22"/>
          <w:szCs w:val="22"/>
        </w:rPr>
        <w:t xml:space="preserve">Přední </w:t>
      </w:r>
      <w:proofErr w:type="spellStart"/>
      <w:r w:rsidR="00386154" w:rsidRPr="00386154">
        <w:rPr>
          <w:rStyle w:val="descriptionid4202siteid0"/>
          <w:rFonts w:cs="Arial"/>
          <w:b/>
          <w:sz w:val="22"/>
          <w:szCs w:val="22"/>
        </w:rPr>
        <w:t>Výtoň</w:t>
      </w:r>
      <w:proofErr w:type="spellEnd"/>
      <w:r w:rsidR="00FB4433" w:rsidRPr="008238D3">
        <w:rPr>
          <w:rStyle w:val="descriptionid4202siteid0"/>
          <w:rFonts w:cs="Arial"/>
          <w:sz w:val="22"/>
          <w:szCs w:val="22"/>
        </w:rPr>
        <w:t>.</w:t>
      </w:r>
    </w:p>
    <w:p w:rsidR="000211B7" w:rsidRPr="008238D3" w:rsidRDefault="000211B7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:rsidR="000211B7" w:rsidRPr="008238D3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Celkové výsledky konaných voleb:</w:t>
      </w:r>
    </w:p>
    <w:p w:rsidR="000211B7" w:rsidRPr="008238D3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obcí, ve kterých </w:t>
      </w:r>
      <w:r w:rsidR="00A24303" w:rsidRPr="008238D3">
        <w:rPr>
          <w:rFonts w:cs="Arial"/>
          <w:sz w:val="22"/>
          <w:szCs w:val="22"/>
        </w:rPr>
        <w:t>bylo zvoleno zastupitelstvo:</w:t>
      </w:r>
      <w:r w:rsidR="00A24303" w:rsidRPr="008238D3">
        <w:rPr>
          <w:rFonts w:cs="Arial"/>
          <w:sz w:val="22"/>
          <w:szCs w:val="22"/>
        </w:rPr>
        <w:tab/>
      </w:r>
      <w:r w:rsidR="00A24303" w:rsidRPr="008238D3">
        <w:rPr>
          <w:rFonts w:cs="Arial"/>
          <w:sz w:val="22"/>
          <w:szCs w:val="22"/>
        </w:rPr>
        <w:tab/>
      </w:r>
      <w:r w:rsidR="00A416BF">
        <w:rPr>
          <w:rFonts w:cs="Arial"/>
          <w:sz w:val="22"/>
          <w:szCs w:val="22"/>
        </w:rPr>
        <w:t>16</w:t>
      </w:r>
    </w:p>
    <w:p w:rsidR="000211B7" w:rsidRPr="008238D3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>počet osob, zaps</w:t>
      </w:r>
      <w:r w:rsidR="00192CBC" w:rsidRPr="008238D3">
        <w:rPr>
          <w:rFonts w:cs="Arial"/>
          <w:sz w:val="22"/>
          <w:szCs w:val="22"/>
        </w:rPr>
        <w:t>anýc</w:t>
      </w:r>
      <w:r w:rsidR="00A24303" w:rsidRPr="008238D3">
        <w:rPr>
          <w:rFonts w:cs="Arial"/>
          <w:sz w:val="22"/>
          <w:szCs w:val="22"/>
        </w:rPr>
        <w:t>h ve výpisech ze seznamů:</w:t>
      </w:r>
      <w:r w:rsidR="00A24303" w:rsidRPr="008238D3">
        <w:rPr>
          <w:rFonts w:cs="Arial"/>
          <w:sz w:val="22"/>
          <w:szCs w:val="22"/>
        </w:rPr>
        <w:tab/>
      </w:r>
      <w:r w:rsidR="00A24303" w:rsidRPr="008238D3">
        <w:rPr>
          <w:rFonts w:cs="Arial"/>
          <w:sz w:val="22"/>
          <w:szCs w:val="22"/>
        </w:rPr>
        <w:tab/>
      </w:r>
      <w:r w:rsidR="00A416BF">
        <w:rPr>
          <w:rFonts w:cs="Arial"/>
          <w:sz w:val="22"/>
          <w:szCs w:val="22"/>
        </w:rPr>
        <w:t>3 187</w:t>
      </w:r>
    </w:p>
    <w:p w:rsidR="000211B7" w:rsidRPr="008238D3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voličů, kterým </w:t>
      </w:r>
      <w:r w:rsidR="00D2226B" w:rsidRPr="008238D3">
        <w:rPr>
          <w:rFonts w:cs="Arial"/>
          <w:sz w:val="22"/>
          <w:szCs w:val="22"/>
        </w:rPr>
        <w:t>byly vydány úřední obálky:</w:t>
      </w:r>
      <w:r w:rsidR="00D2226B" w:rsidRPr="008238D3">
        <w:rPr>
          <w:rFonts w:cs="Arial"/>
          <w:sz w:val="22"/>
          <w:szCs w:val="22"/>
        </w:rPr>
        <w:tab/>
      </w:r>
      <w:r w:rsidR="00A416BF">
        <w:rPr>
          <w:rFonts w:cs="Arial"/>
          <w:sz w:val="22"/>
          <w:szCs w:val="22"/>
        </w:rPr>
        <w:t>1 908</w:t>
      </w:r>
    </w:p>
    <w:p w:rsidR="000211B7" w:rsidRPr="008238D3" w:rsidRDefault="000211B7">
      <w:pPr>
        <w:tabs>
          <w:tab w:val="left" w:pos="720"/>
          <w:tab w:val="right" w:pos="9071"/>
        </w:tabs>
        <w:rPr>
          <w:rFonts w:cs="Arial"/>
          <w:sz w:val="22"/>
          <w:szCs w:val="22"/>
        </w:rPr>
      </w:pPr>
    </w:p>
    <w:p w:rsidR="000211B7" w:rsidRPr="008238D3" w:rsidRDefault="000211B7">
      <w:pPr>
        <w:tabs>
          <w:tab w:val="left" w:pos="720"/>
          <w:tab w:val="left" w:pos="1440"/>
          <w:tab w:val="right" w:pos="9071"/>
        </w:tabs>
        <w:rPr>
          <w:rFonts w:cs="Arial"/>
          <w:sz w:val="22"/>
          <w:szCs w:val="22"/>
        </w:rPr>
      </w:pPr>
      <w:r w:rsidRPr="008238D3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0C306B" w:rsidRPr="008238D3">
        <w:rPr>
          <w:rFonts w:cs="Arial"/>
          <w:sz w:val="22"/>
          <w:szCs w:val="22"/>
        </w:rPr>
        <w:t xml:space="preserve">                    </w:t>
      </w:r>
      <w:r w:rsidR="00D2226B" w:rsidRPr="008238D3">
        <w:rPr>
          <w:rFonts w:cs="Arial"/>
          <w:sz w:val="22"/>
          <w:szCs w:val="22"/>
        </w:rPr>
        <w:tab/>
      </w:r>
      <w:r w:rsidR="00A416BF">
        <w:rPr>
          <w:rFonts w:cs="Arial"/>
          <w:sz w:val="22"/>
          <w:szCs w:val="22"/>
        </w:rPr>
        <w:t>103</w:t>
      </w:r>
    </w:p>
    <w:p w:rsidR="006C74C0" w:rsidRPr="008238D3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8238D3">
        <w:rPr>
          <w:rFonts w:ascii="Arial" w:eastAsia="MS Mincho" w:hAnsi="Arial" w:cs="Arial"/>
          <w:sz w:val="22"/>
          <w:szCs w:val="22"/>
        </w:rPr>
        <w:tab/>
        <w:t>v tom podle navrhujících</w:t>
      </w:r>
      <w:r w:rsidR="000211B7" w:rsidRPr="008238D3">
        <w:rPr>
          <w:rFonts w:ascii="Arial" w:eastAsia="MS Mincho" w:hAnsi="Arial" w:cs="Arial"/>
          <w:sz w:val="22"/>
          <w:szCs w:val="22"/>
        </w:rPr>
        <w:t xml:space="preserve"> stran: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20"/>
        <w:gridCol w:w="763"/>
        <w:gridCol w:w="863"/>
        <w:gridCol w:w="819"/>
        <w:gridCol w:w="819"/>
        <w:gridCol w:w="455"/>
        <w:gridCol w:w="513"/>
        <w:gridCol w:w="167"/>
        <w:gridCol w:w="641"/>
        <w:gridCol w:w="200"/>
        <w:gridCol w:w="835"/>
        <w:gridCol w:w="385"/>
        <w:gridCol w:w="466"/>
        <w:gridCol w:w="141"/>
        <w:gridCol w:w="851"/>
      </w:tblGrid>
      <w:tr w:rsidR="000E3DFE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0E3DFE" w:rsidP="000E3DFE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911042" w:rsidP="00451E38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DFE" w:rsidRPr="008238D3" w:rsidRDefault="00911042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A416BF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Česká strana sociálně demokratická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1,94</w:t>
            </w:r>
          </w:p>
        </w:tc>
      </w:tr>
      <w:tr w:rsidR="00A416BF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Komunistická strana Čech a Moravy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0,97</w:t>
            </w:r>
          </w:p>
        </w:tc>
      </w:tr>
      <w:tr w:rsidR="00A416BF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Nezávislí kandidáti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95,15</w:t>
            </w:r>
          </w:p>
        </w:tc>
      </w:tr>
      <w:tr w:rsidR="00A416BF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  <w:r w:rsidRPr="008238D3">
              <w:rPr>
                <w:rFonts w:cs="Arial"/>
                <w:color w:val="000000"/>
                <w:sz w:val="22"/>
                <w:szCs w:val="22"/>
              </w:rPr>
              <w:t>STAROSTOVÉ A NEZÁVISLÍ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4303A7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1,94</w:t>
            </w:r>
          </w:p>
        </w:tc>
      </w:tr>
      <w:tr w:rsidR="00A416BF" w:rsidRPr="008238D3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Default="00A416BF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  <w:p w:rsidR="007D0162" w:rsidRPr="008238D3" w:rsidRDefault="007D0162" w:rsidP="00FB4433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8238D3" w:rsidRDefault="00A416BF" w:rsidP="00FB4433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416BF" w:rsidRPr="000E3DFE" w:rsidTr="004635AE">
        <w:trPr>
          <w:gridAfter w:val="1"/>
          <w:wAfter w:w="851" w:type="dxa"/>
          <w:trHeight w:val="300"/>
        </w:trPr>
        <w:tc>
          <w:tcPr>
            <w:tcW w:w="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0E3DFE" w:rsidRDefault="00A416BF" w:rsidP="000E3DFE">
            <w:pPr>
              <w:widowControl/>
              <w:autoSpaceDE/>
              <w:autoSpaceDN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0E3DFE" w:rsidRDefault="00A416BF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0E3DFE" w:rsidRDefault="00A416BF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0E3DFE" w:rsidRDefault="00A416BF" w:rsidP="000E3DFE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6BF" w:rsidRPr="000E3DFE" w:rsidRDefault="00A416BF" w:rsidP="00451E38">
            <w:pPr>
              <w:widowControl/>
              <w:autoSpaceDE/>
              <w:autoSpaceDN/>
              <w:ind w:right="-70"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A416BF" w:rsidRPr="00B6703F" w:rsidTr="004635AE">
        <w:trPr>
          <w:trHeight w:val="25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B6703F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2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A416BF" w:rsidRPr="00B6703F" w:rsidTr="004635AE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A416BF" w:rsidRPr="00B6703F" w:rsidTr="004635AE">
        <w:trPr>
          <w:trHeight w:val="25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416BF" w:rsidRPr="00B6703F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B6703F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 w:rsidRPr="00B6703F">
              <w:rPr>
                <w:rFonts w:cs="Arial"/>
                <w:color w:val="000000"/>
                <w:sz w:val="20"/>
              </w:rPr>
              <w:t>abs</w:t>
            </w:r>
            <w:proofErr w:type="spellEnd"/>
            <w:r w:rsidRPr="00B6703F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B6703F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BF" w:rsidRPr="00B6703F" w:rsidRDefault="00A416BF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A416BF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FD6A96" w:rsidRDefault="00A416BF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 w:rsidRPr="00FD6A96">
              <w:rPr>
                <w:rFonts w:cs="Arial"/>
                <w:b/>
                <w:bCs/>
                <w:sz w:val="20"/>
              </w:rPr>
              <w:t>Hvězdonice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FD6A96" w:rsidRDefault="00A416BF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A416BF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A416BF">
              <w:rPr>
                <w:rFonts w:cs="Arial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A416BF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A416BF">
              <w:rPr>
                <w:rFonts w:cs="Arial"/>
                <w:color w:val="000000"/>
                <w:sz w:val="20"/>
              </w:rPr>
              <w:t>129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A416BF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A416BF">
              <w:rPr>
                <w:rFonts w:cs="Arial"/>
                <w:color w:val="000000"/>
                <w:sz w:val="20"/>
              </w:rPr>
              <w:t>50,59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A416BF" w:rsidRDefault="00A416BF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A416BF">
              <w:rPr>
                <w:rFonts w:cs="Arial"/>
                <w:sz w:val="20"/>
              </w:rPr>
              <w:t>780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6BF" w:rsidRPr="00FD6A96" w:rsidRDefault="00A416BF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 </w:t>
            </w:r>
          </w:p>
        </w:tc>
      </w:tr>
      <w:tr w:rsidR="00A416BF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6BF" w:rsidRPr="00FD6A96" w:rsidRDefault="00A416BF" w:rsidP="002A01A2">
            <w:pPr>
              <w:rPr>
                <w:rFonts w:cs="Arial"/>
                <w:i/>
                <w:color w:val="000000"/>
                <w:sz w:val="20"/>
              </w:rPr>
            </w:pPr>
            <w:r w:rsidRPr="00FD6A96">
              <w:rPr>
                <w:rFonts w:cs="Arial"/>
                <w:i/>
                <w:color w:val="000000"/>
                <w:sz w:val="20"/>
              </w:rPr>
              <w:t>SDRUŽ</w:t>
            </w:r>
            <w:r w:rsidR="00E57DC7">
              <w:rPr>
                <w:rFonts w:cs="Arial"/>
                <w:i/>
                <w:color w:val="000000"/>
                <w:sz w:val="20"/>
              </w:rPr>
              <w:t>. NEZÁV.</w:t>
            </w:r>
            <w:r>
              <w:rPr>
                <w:rFonts w:cs="Arial"/>
                <w:i/>
                <w:color w:val="000000"/>
                <w:sz w:val="20"/>
              </w:rPr>
              <w:t xml:space="preserve"> KANDIDÁTŮ PRO OBEC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41,67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3</w:t>
            </w:r>
          </w:p>
        </w:tc>
      </w:tr>
      <w:tr w:rsidR="00A416BF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16BF" w:rsidRPr="00FD6A96" w:rsidRDefault="00A416BF">
            <w:pPr>
              <w:rPr>
                <w:rFonts w:cs="Arial"/>
                <w:i/>
                <w:color w:val="000000"/>
                <w:sz w:val="20"/>
              </w:rPr>
            </w:pPr>
            <w:r w:rsidRPr="00FD6A96">
              <w:rPr>
                <w:rFonts w:cs="Arial"/>
                <w:i/>
                <w:color w:val="000000"/>
                <w:sz w:val="20"/>
              </w:rPr>
              <w:t>Šance 2014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A416BF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58,33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BF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4</w:t>
            </w:r>
          </w:p>
        </w:tc>
      </w:tr>
      <w:tr w:rsidR="00635E18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Dřínov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257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30,35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324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Nezávislí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324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100</w:t>
            </w:r>
            <w:r w:rsidR="00E57DC7">
              <w:rPr>
                <w:rFonts w:cs="Arial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</w:tr>
      <w:tr w:rsidR="00635E18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Nučice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312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210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67,31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 w:rsidP="003D773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635E18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635E18">
              <w:rPr>
                <w:rFonts w:cs="Arial"/>
                <w:sz w:val="20"/>
              </w:rPr>
              <w:t>405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Nučice 2015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641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45,62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3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„Pro naši obec“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764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54,38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4</w:t>
            </w:r>
          </w:p>
        </w:tc>
      </w:tr>
      <w:tr w:rsidR="00635E18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Vonoklasy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408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162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39,71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C267D1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846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NEZÁVISLÍ PRO ROZVOJ OBCE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100</w:t>
            </w:r>
            <w:r w:rsidR="00E57DC7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635E18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</w:tr>
      <w:tr w:rsidR="00635E18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Děkov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165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108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65,45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470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E57DC7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Komunistická str.</w:t>
            </w:r>
            <w:r w:rsidR="00635E18">
              <w:rPr>
                <w:rFonts w:cs="Arial"/>
                <w:i/>
                <w:color w:val="000000"/>
                <w:sz w:val="20"/>
              </w:rPr>
              <w:t xml:space="preserve"> Čech a Moravy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22,77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1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Sdružení selského rozumu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16,81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1</w:t>
            </w:r>
          </w:p>
        </w:tc>
      </w:tr>
      <w:tr w:rsidR="00635E18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Default="00635E18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Za nezávislou obec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60,43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3</w:t>
            </w:r>
          </w:p>
        </w:tc>
      </w:tr>
      <w:tr w:rsidR="00635E18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Přední </w:t>
            </w:r>
            <w:proofErr w:type="spellStart"/>
            <w:r>
              <w:rPr>
                <w:rFonts w:cs="Arial"/>
                <w:b/>
                <w:bCs/>
                <w:sz w:val="20"/>
              </w:rPr>
              <w:t>Výtoň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208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155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635E18" w:rsidRDefault="00635E18">
            <w:pPr>
              <w:jc w:val="right"/>
              <w:rPr>
                <w:rFonts w:cs="Arial"/>
                <w:color w:val="000000"/>
                <w:sz w:val="20"/>
              </w:rPr>
            </w:pPr>
            <w:r w:rsidRPr="00635E18">
              <w:rPr>
                <w:rFonts w:cs="Arial"/>
                <w:color w:val="000000"/>
                <w:sz w:val="20"/>
              </w:rPr>
              <w:t>74,52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18" w:rsidRPr="00FD6A96" w:rsidRDefault="00635E18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1 058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5E18" w:rsidRPr="001A5453" w:rsidRDefault="00635E18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E57DC7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Sdružení </w:t>
            </w:r>
            <w:proofErr w:type="spellStart"/>
            <w:r>
              <w:rPr>
                <w:rFonts w:cs="Arial"/>
                <w:i/>
                <w:color w:val="000000"/>
                <w:sz w:val="20"/>
              </w:rPr>
              <w:t>nezáv</w:t>
            </w:r>
            <w:proofErr w:type="spellEnd"/>
            <w:r>
              <w:rPr>
                <w:rFonts w:cs="Arial"/>
                <w:i/>
                <w:color w:val="000000"/>
                <w:sz w:val="20"/>
              </w:rPr>
              <w:t>.</w:t>
            </w:r>
            <w:r w:rsidR="007D0162">
              <w:rPr>
                <w:rFonts w:cs="Arial"/>
                <w:i/>
                <w:color w:val="000000"/>
                <w:sz w:val="20"/>
              </w:rPr>
              <w:t xml:space="preserve"> kandidátů II.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136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12,85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1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E57DC7" w:rsidP="002279BD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SNK</w:t>
            </w:r>
            <w:r w:rsidR="007D0162">
              <w:rPr>
                <w:rFonts w:cs="Arial"/>
                <w:i/>
                <w:color w:val="000000"/>
                <w:sz w:val="20"/>
              </w:rPr>
              <w:t xml:space="preserve"> pro PŘEDNÍ VÝTOŇ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274F4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16,73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1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Default="00E57DC7">
            <w:pPr>
              <w:rPr>
                <w:rFonts w:cs="Arial"/>
                <w:i/>
                <w:color w:val="000000"/>
                <w:sz w:val="20"/>
              </w:rPr>
            </w:pPr>
            <w:proofErr w:type="gramStart"/>
            <w:r>
              <w:rPr>
                <w:rFonts w:cs="Arial"/>
                <w:i/>
                <w:color w:val="000000"/>
                <w:sz w:val="20"/>
              </w:rPr>
              <w:t xml:space="preserve">SNK </w:t>
            </w:r>
            <w:r w:rsidR="007D0162">
              <w:rPr>
                <w:rFonts w:cs="Arial"/>
                <w:i/>
                <w:color w:val="000000"/>
                <w:sz w:val="20"/>
              </w:rPr>
              <w:t xml:space="preserve"> „Lipno</w:t>
            </w:r>
            <w:proofErr w:type="gramEnd"/>
            <w:r w:rsidR="007D0162">
              <w:rPr>
                <w:rFonts w:cs="Arial"/>
                <w:i/>
                <w:color w:val="000000"/>
                <w:sz w:val="20"/>
              </w:rPr>
              <w:t>“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274F4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2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Sdružení </w:t>
            </w:r>
            <w:proofErr w:type="spellStart"/>
            <w:r w:rsidR="00E57DC7">
              <w:rPr>
                <w:rFonts w:cs="Arial"/>
                <w:i/>
                <w:color w:val="000000"/>
                <w:sz w:val="20"/>
              </w:rPr>
              <w:t>nezáv</w:t>
            </w:r>
            <w:proofErr w:type="spellEnd"/>
            <w:r w:rsidR="00E57DC7">
              <w:rPr>
                <w:rFonts w:cs="Arial"/>
                <w:i/>
                <w:color w:val="000000"/>
                <w:sz w:val="20"/>
              </w:rPr>
              <w:t>.</w:t>
            </w:r>
            <w:r>
              <w:rPr>
                <w:rFonts w:cs="Arial"/>
                <w:i/>
                <w:color w:val="000000"/>
                <w:sz w:val="20"/>
              </w:rPr>
              <w:t xml:space="preserve"> kandidátů I.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274F4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43,1</w:t>
            </w:r>
            <w:r w:rsidR="00E57DC7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3</w:t>
            </w:r>
          </w:p>
        </w:tc>
      </w:tr>
      <w:tr w:rsidR="007D0162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D2226B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Újezd </w:t>
            </w:r>
            <w:proofErr w:type="gramStart"/>
            <w:r>
              <w:rPr>
                <w:rFonts w:cs="Arial"/>
                <w:b/>
                <w:bCs/>
                <w:sz w:val="20"/>
              </w:rPr>
              <w:t>nade</w:t>
            </w:r>
            <w:proofErr w:type="gramEnd"/>
            <w:r>
              <w:rPr>
                <w:rFonts w:cs="Arial"/>
                <w:b/>
                <w:bCs/>
                <w:sz w:val="20"/>
              </w:rPr>
              <w:t xml:space="preserve"> Mží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74,68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270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70,74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7D0162">
              <w:rPr>
                <w:rFonts w:ascii="Calibri" w:hAnsi="Calibri"/>
                <w:i/>
                <w:color w:val="000000"/>
                <w:sz w:val="22"/>
                <w:szCs w:val="22"/>
              </w:rPr>
              <w:t>"Újezdské SNK"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29,26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7D0162" w:rsidRPr="00FD6A96" w:rsidTr="008238D3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Prameny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1211B8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81,55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418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FD6A96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SPOLEČNÉ PRAMENY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56,7</w:t>
            </w:r>
            <w:r w:rsidR="00E57DC7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7D0162" w:rsidRPr="00FD6A96" w:rsidTr="00A205DF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SVOBODNÉ PRAMENY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181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43,3</w:t>
            </w:r>
            <w:r w:rsidR="00E57DC7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7D0162" w:rsidRPr="00FD6A96" w:rsidTr="00A205DF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Dasnice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1211B8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254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173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68,11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842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E57DC7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SNK</w:t>
            </w:r>
            <w:r w:rsidR="00AF2576">
              <w:rPr>
                <w:rFonts w:cs="Arial"/>
                <w:i/>
                <w:color w:val="000000"/>
                <w:sz w:val="20"/>
              </w:rPr>
              <w:t xml:space="preserve"> do zastup. </w:t>
            </w:r>
            <w:proofErr w:type="gramStart"/>
            <w:r w:rsidR="007D0162">
              <w:rPr>
                <w:rFonts w:cs="Arial"/>
                <w:i/>
                <w:color w:val="000000"/>
                <w:sz w:val="20"/>
              </w:rPr>
              <w:t>obce</w:t>
            </w:r>
            <w:proofErr w:type="gramEnd"/>
            <w:r w:rsidR="007D0162">
              <w:rPr>
                <w:rFonts w:cs="Arial"/>
                <w:i/>
                <w:color w:val="000000"/>
                <w:sz w:val="20"/>
              </w:rPr>
              <w:t xml:space="preserve"> </w:t>
            </w:r>
            <w:proofErr w:type="spellStart"/>
            <w:r w:rsidR="007D0162">
              <w:rPr>
                <w:rFonts w:cs="Arial"/>
                <w:i/>
                <w:color w:val="000000"/>
                <w:sz w:val="20"/>
              </w:rPr>
              <w:t>Dasnice</w:t>
            </w:r>
            <w:proofErr w:type="spellEnd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62,11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7D0162" w:rsidRPr="00FD6A96" w:rsidTr="001A5453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AF2576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Česká str.</w:t>
            </w:r>
            <w:r w:rsidR="007D0162">
              <w:rPr>
                <w:rFonts w:cs="Arial"/>
                <w:i/>
                <w:color w:val="000000"/>
                <w:sz w:val="20"/>
              </w:rPr>
              <w:t xml:space="preserve"> sociálně demokrat</w:t>
            </w:r>
            <w:r>
              <w:rPr>
                <w:rFonts w:cs="Arial"/>
                <w:i/>
                <w:color w:val="000000"/>
                <w:sz w:val="20"/>
              </w:rPr>
              <w:t>.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62758A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37,89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7D0162" w:rsidRPr="00FD6A96" w:rsidTr="001A5453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lastRenderedPageBreak/>
              <w:t>Úherce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675C1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50,72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151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ZA ÚHERCE KLIDNĚJŠÍ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62758A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100</w:t>
            </w:r>
            <w:r w:rsidR="00E57DC7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7D0162" w:rsidRPr="00FD6A96" w:rsidTr="004635AE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Osek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1211B8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163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90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55,21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408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Občané pro Osek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100</w:t>
            </w:r>
            <w:r w:rsidR="00E57DC7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7D0162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Ovesná Lhota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675C1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145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80,69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809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CE679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„Za Lhotu krásnější“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456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56,37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Default="007D0162" w:rsidP="00CE679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LHOŤÁCI PRO LHOTU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43,63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CE679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7D0162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6D3294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Fryšava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pod Žákovou horou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675C1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291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165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56,7</w:t>
            </w:r>
            <w:r w:rsidR="00AF2576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501E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844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501E0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NOVÝ SMĚR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100</w:t>
            </w:r>
            <w:r w:rsidR="00E57DC7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</w:tr>
      <w:tr w:rsidR="007D0162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501E0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Suchý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675C1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366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276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7D0162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7D0162">
              <w:rPr>
                <w:rFonts w:cs="Arial"/>
                <w:color w:val="000000"/>
                <w:sz w:val="20"/>
              </w:rPr>
              <w:t>75,41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501E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1 688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501E0C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 w:rsidP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SDRUŽENÍ NEZÁVISLÝCH KANDIDÁTŮ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 w:rsidP="002116F7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35,07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FD6A96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Pro Suchý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248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14,69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Default="00AF2576" w:rsidP="00AF2576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PRO ROZVOJ OBCE SUCHÝ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193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11,43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7D0162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Default="007D0162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>SNK Suchý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38,8</w:t>
            </w:r>
            <w:r w:rsidR="00AF2576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162" w:rsidRPr="001A5453" w:rsidRDefault="007D0162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1A5453" w:rsidRPr="00FD6A96" w:rsidTr="004635A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501E0C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Podhradí nad Dyjí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675C1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81,13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501E0C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237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 w:rsidP="00501E0C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1A5453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"</w:t>
            </w:r>
            <w:proofErr w:type="spellStart"/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Sdr</w:t>
            </w:r>
            <w:proofErr w:type="spellEnd"/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. za práva </w:t>
            </w:r>
            <w:proofErr w:type="spellStart"/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obč</w:t>
            </w:r>
            <w:proofErr w:type="spellEnd"/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. Podhradí"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38,82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1A5453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Mgr. František Hudec, NK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5,49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0</w:t>
            </w:r>
          </w:p>
        </w:tc>
      </w:tr>
      <w:tr w:rsidR="001A5453" w:rsidRPr="00FD6A96" w:rsidTr="004635A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1A5453">
              <w:rPr>
                <w:rFonts w:ascii="Calibri" w:hAnsi="Calibri"/>
                <w:i/>
                <w:color w:val="000000"/>
                <w:sz w:val="22"/>
                <w:szCs w:val="22"/>
              </w:rPr>
              <w:t>Sdružení za klidné Podhradí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55,7</w:t>
            </w:r>
            <w:r w:rsidR="00AF2576">
              <w:rPr>
                <w:rFonts w:cs="Arial"/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1A5453" w:rsidRPr="00FD6A96" w:rsidTr="00A72E1E">
        <w:trPr>
          <w:trHeight w:val="2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A72E1E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Honětice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A72E1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 w:rsidRPr="00FD6A96">
              <w:rPr>
                <w:rFonts w:cs="Arial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40,68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 w:rsidP="00A72E1E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133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 w:rsidP="00A72E1E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1A5453">
              <w:rPr>
                <w:rFonts w:cs="Arial"/>
                <w:sz w:val="20"/>
              </w:rPr>
              <w:t> </w:t>
            </w:r>
          </w:p>
        </w:tc>
      </w:tr>
      <w:tr w:rsidR="001A5453" w:rsidRPr="00FD6A96" w:rsidTr="00A72E1E">
        <w:trPr>
          <w:trHeight w:val="255"/>
        </w:trPr>
        <w:tc>
          <w:tcPr>
            <w:tcW w:w="6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FD6A96" w:rsidRDefault="001A5453">
            <w:pPr>
              <w:rPr>
                <w:rFonts w:cs="Arial"/>
                <w:i/>
                <w:color w:val="000000"/>
                <w:sz w:val="20"/>
              </w:rPr>
            </w:pPr>
            <w:r>
              <w:rPr>
                <w:rFonts w:cs="Arial"/>
                <w:i/>
                <w:color w:val="000000"/>
                <w:sz w:val="20"/>
              </w:rPr>
              <w:t xml:space="preserve">SNK „Za budoucnost </w:t>
            </w:r>
            <w:proofErr w:type="spellStart"/>
            <w:r>
              <w:rPr>
                <w:rFonts w:cs="Arial"/>
                <w:i/>
                <w:color w:val="000000"/>
                <w:sz w:val="20"/>
              </w:rPr>
              <w:t>Honětic</w:t>
            </w:r>
            <w:proofErr w:type="spellEnd"/>
            <w:r>
              <w:rPr>
                <w:rFonts w:cs="Arial"/>
                <w:i/>
                <w:color w:val="000000"/>
                <w:sz w:val="20"/>
              </w:rPr>
              <w:t>“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100</w:t>
            </w:r>
            <w:r w:rsidR="00E57DC7">
              <w:rPr>
                <w:rFonts w:cs="Arial"/>
                <w:color w:val="000000"/>
                <w:sz w:val="20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453" w:rsidRPr="001A5453" w:rsidRDefault="001A5453">
            <w:pPr>
              <w:jc w:val="right"/>
              <w:rPr>
                <w:rFonts w:cs="Arial"/>
                <w:color w:val="000000"/>
                <w:sz w:val="20"/>
              </w:rPr>
            </w:pPr>
            <w:r w:rsidRPr="001A5453">
              <w:rPr>
                <w:rFonts w:cs="Arial"/>
                <w:color w:val="000000"/>
                <w:sz w:val="20"/>
              </w:rPr>
              <w:t>7</w:t>
            </w:r>
          </w:p>
        </w:tc>
      </w:tr>
    </w:tbl>
    <w:p w:rsidR="00A60EF4" w:rsidRPr="00FD6A96" w:rsidRDefault="00CE6792" w:rsidP="00CE6792">
      <w:pPr>
        <w:pStyle w:val="Prosttext"/>
        <w:tabs>
          <w:tab w:val="left" w:pos="3135"/>
        </w:tabs>
        <w:spacing w:line="240" w:lineRule="atLeast"/>
        <w:ind w:left="57"/>
        <w:jc w:val="both"/>
        <w:rPr>
          <w:rFonts w:ascii="Arial" w:eastAsia="MS Mincho" w:hAnsi="Arial" w:cs="Arial"/>
        </w:rPr>
      </w:pPr>
      <w:r w:rsidRPr="00FD6A96">
        <w:rPr>
          <w:rFonts w:ascii="Arial" w:eastAsia="MS Mincho" w:hAnsi="Arial" w:cs="Arial"/>
        </w:rPr>
        <w:tab/>
      </w:r>
    </w:p>
    <w:sectPr w:rsidR="00A60EF4" w:rsidRPr="00FD6A96" w:rsidSect="00451E38">
      <w:footerReference w:type="even" r:id="rId8"/>
      <w:footerReference w:type="default" r:id="rId9"/>
      <w:type w:val="continuous"/>
      <w:pgSz w:w="11905" w:h="16837"/>
      <w:pgMar w:top="1417" w:right="1415" w:bottom="851" w:left="1417" w:header="1440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07" w:rsidRDefault="001F6207">
      <w:r>
        <w:separator/>
      </w:r>
    </w:p>
  </w:endnote>
  <w:endnote w:type="continuationSeparator" w:id="0">
    <w:p w:rsidR="001F6207" w:rsidRDefault="001F6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5B2E0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425C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425CB" w:rsidRDefault="003425C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5CB" w:rsidRDefault="003425CB">
    <w:pPr>
      <w:framePr w:wrap="around" w:vAnchor="text" w:hAnchor="margin" w:xAlign="right" w:y="1"/>
      <w:rPr>
        <w:rFonts w:ascii="Arial obyèejné" w:hAnsi="Arial obyèejné"/>
        <w:sz w:val="22"/>
        <w:szCs w:val="22"/>
      </w:rPr>
    </w:pPr>
  </w:p>
  <w:p w:rsidR="003425CB" w:rsidRDefault="003425CB">
    <w:pPr>
      <w:framePr w:wrap="around" w:vAnchor="text" w:hAnchor="margin" w:xAlign="right" w:y="1"/>
      <w:jc w:val="center"/>
      <w:rPr>
        <w:rFonts w:ascii="Arial obyèejné" w:hAnsi="Arial obyèejné"/>
        <w:sz w:val="22"/>
        <w:szCs w:val="22"/>
      </w:rPr>
    </w:pPr>
  </w:p>
  <w:p w:rsidR="003425CB" w:rsidRDefault="003425CB">
    <w:pPr>
      <w:ind w:right="360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07" w:rsidRDefault="001F6207">
      <w:r>
        <w:separator/>
      </w:r>
    </w:p>
  </w:footnote>
  <w:footnote w:type="continuationSeparator" w:id="0">
    <w:p w:rsidR="001F6207" w:rsidRDefault="001F6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4EC"/>
    <w:rsid w:val="000107B0"/>
    <w:rsid w:val="000211B7"/>
    <w:rsid w:val="000218FC"/>
    <w:rsid w:val="00040ABA"/>
    <w:rsid w:val="0004567A"/>
    <w:rsid w:val="00067145"/>
    <w:rsid w:val="00083EB6"/>
    <w:rsid w:val="00090F7F"/>
    <w:rsid w:val="0009431E"/>
    <w:rsid w:val="000B36C7"/>
    <w:rsid w:val="000C306B"/>
    <w:rsid w:val="000C5BBE"/>
    <w:rsid w:val="000D5141"/>
    <w:rsid w:val="000E3DFE"/>
    <w:rsid w:val="001009FB"/>
    <w:rsid w:val="001211B8"/>
    <w:rsid w:val="001454FE"/>
    <w:rsid w:val="001845E1"/>
    <w:rsid w:val="00192CBC"/>
    <w:rsid w:val="001A5453"/>
    <w:rsid w:val="001F30F5"/>
    <w:rsid w:val="001F6207"/>
    <w:rsid w:val="00204378"/>
    <w:rsid w:val="002054EB"/>
    <w:rsid w:val="002116F7"/>
    <w:rsid w:val="002279BD"/>
    <w:rsid w:val="00274F4C"/>
    <w:rsid w:val="002A01A2"/>
    <w:rsid w:val="002D0BA7"/>
    <w:rsid w:val="003034EC"/>
    <w:rsid w:val="00315C3D"/>
    <w:rsid w:val="003425CB"/>
    <w:rsid w:val="00343145"/>
    <w:rsid w:val="00362768"/>
    <w:rsid w:val="0037457F"/>
    <w:rsid w:val="00382A81"/>
    <w:rsid w:val="00386154"/>
    <w:rsid w:val="003C2C22"/>
    <w:rsid w:val="003D773C"/>
    <w:rsid w:val="003E1764"/>
    <w:rsid w:val="004016C9"/>
    <w:rsid w:val="00402466"/>
    <w:rsid w:val="00425EF7"/>
    <w:rsid w:val="00451E38"/>
    <w:rsid w:val="00453E86"/>
    <w:rsid w:val="004635AE"/>
    <w:rsid w:val="004A04D9"/>
    <w:rsid w:val="004D2055"/>
    <w:rsid w:val="004D7DDC"/>
    <w:rsid w:val="00501E0C"/>
    <w:rsid w:val="005031D0"/>
    <w:rsid w:val="00510169"/>
    <w:rsid w:val="0052087D"/>
    <w:rsid w:val="005230CC"/>
    <w:rsid w:val="00534D67"/>
    <w:rsid w:val="005437F9"/>
    <w:rsid w:val="00560F24"/>
    <w:rsid w:val="00570EBC"/>
    <w:rsid w:val="00583C26"/>
    <w:rsid w:val="005A38FF"/>
    <w:rsid w:val="005B2E08"/>
    <w:rsid w:val="005C17B7"/>
    <w:rsid w:val="005E1C33"/>
    <w:rsid w:val="005E4E02"/>
    <w:rsid w:val="005F3467"/>
    <w:rsid w:val="006049FC"/>
    <w:rsid w:val="00606D99"/>
    <w:rsid w:val="0062758A"/>
    <w:rsid w:val="00635E18"/>
    <w:rsid w:val="006568F8"/>
    <w:rsid w:val="00665906"/>
    <w:rsid w:val="00675C1A"/>
    <w:rsid w:val="00683D84"/>
    <w:rsid w:val="006C74C0"/>
    <w:rsid w:val="006D0F6C"/>
    <w:rsid w:val="006D3294"/>
    <w:rsid w:val="007104FA"/>
    <w:rsid w:val="007571EE"/>
    <w:rsid w:val="007C5CD3"/>
    <w:rsid w:val="007D0162"/>
    <w:rsid w:val="007F1050"/>
    <w:rsid w:val="007F2A7E"/>
    <w:rsid w:val="00802C8B"/>
    <w:rsid w:val="008174F7"/>
    <w:rsid w:val="008238D3"/>
    <w:rsid w:val="00834A42"/>
    <w:rsid w:val="008629FB"/>
    <w:rsid w:val="00864B0A"/>
    <w:rsid w:val="008B363B"/>
    <w:rsid w:val="008B6743"/>
    <w:rsid w:val="008E2FEF"/>
    <w:rsid w:val="00911042"/>
    <w:rsid w:val="00911C1E"/>
    <w:rsid w:val="00992433"/>
    <w:rsid w:val="009A2051"/>
    <w:rsid w:val="009A3311"/>
    <w:rsid w:val="009A5D54"/>
    <w:rsid w:val="009B2813"/>
    <w:rsid w:val="00A1729E"/>
    <w:rsid w:val="00A205DF"/>
    <w:rsid w:val="00A24303"/>
    <w:rsid w:val="00A416BF"/>
    <w:rsid w:val="00A60EF4"/>
    <w:rsid w:val="00A72E1E"/>
    <w:rsid w:val="00AD1D3F"/>
    <w:rsid w:val="00AE02DD"/>
    <w:rsid w:val="00AF2576"/>
    <w:rsid w:val="00AF7D06"/>
    <w:rsid w:val="00B27E1B"/>
    <w:rsid w:val="00B34ABA"/>
    <w:rsid w:val="00B6703F"/>
    <w:rsid w:val="00BF0489"/>
    <w:rsid w:val="00BF61F3"/>
    <w:rsid w:val="00C267D1"/>
    <w:rsid w:val="00C911E5"/>
    <w:rsid w:val="00CA21AF"/>
    <w:rsid w:val="00CC627A"/>
    <w:rsid w:val="00CE6792"/>
    <w:rsid w:val="00D2226B"/>
    <w:rsid w:val="00D23F11"/>
    <w:rsid w:val="00D309E7"/>
    <w:rsid w:val="00D3420E"/>
    <w:rsid w:val="00D86969"/>
    <w:rsid w:val="00DA4905"/>
    <w:rsid w:val="00DD23AB"/>
    <w:rsid w:val="00DD5F2B"/>
    <w:rsid w:val="00DE286C"/>
    <w:rsid w:val="00E06478"/>
    <w:rsid w:val="00E11C94"/>
    <w:rsid w:val="00E24394"/>
    <w:rsid w:val="00E57DC7"/>
    <w:rsid w:val="00EB6DFA"/>
    <w:rsid w:val="00EC7B16"/>
    <w:rsid w:val="00EE42DC"/>
    <w:rsid w:val="00EF2813"/>
    <w:rsid w:val="00F34AA6"/>
    <w:rsid w:val="00F82A1D"/>
    <w:rsid w:val="00F8331D"/>
    <w:rsid w:val="00FA0F63"/>
    <w:rsid w:val="00FB4433"/>
    <w:rsid w:val="00FD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basedOn w:val="Standardnpsmoodstavce"/>
    <w:uiPriority w:val="99"/>
    <w:semiHidden/>
    <w:unhideWhenUsed/>
    <w:rsid w:val="003861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9C89-689D-4BBD-A1CE-A572CD656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Iveta Veselá</cp:lastModifiedBy>
  <cp:revision>35</cp:revision>
  <cp:lastPrinted>2015-09-29T09:04:00Z</cp:lastPrinted>
  <dcterms:created xsi:type="dcterms:W3CDTF">2015-02-09T11:11:00Z</dcterms:created>
  <dcterms:modified xsi:type="dcterms:W3CDTF">2015-09-29T09:18:00Z</dcterms:modified>
</cp:coreProperties>
</file>