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F762AA" w14:textId="77777777" w:rsidR="00364BC8" w:rsidRDefault="00364BC8"/>
    <w:p w14:paraId="21F523E5" w14:textId="77777777" w:rsidR="00364BC8" w:rsidRDefault="00364BC8"/>
    <w:p w14:paraId="0163AEAC" w14:textId="77777777" w:rsidR="00364BC8" w:rsidRDefault="00364BC8"/>
    <w:tbl>
      <w:tblPr>
        <w:tblW w:w="4909" w:type="pct"/>
        <w:tblCellSpacing w:w="0" w:type="dxa"/>
        <w:tblInd w:w="96" w:type="dxa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235"/>
      </w:tblGrid>
      <w:tr w:rsidR="006607C2" w14:paraId="28F2986E" w14:textId="77777777" w:rsidTr="0051743E">
        <w:trPr>
          <w:trHeight w:val="321"/>
          <w:tblCellSpacing w:w="0" w:type="dxa"/>
        </w:trPr>
        <w:tc>
          <w:tcPr>
            <w:tcW w:w="5000" w:type="pct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6DE4B10" w14:textId="006BCDB8" w:rsidR="006607C2" w:rsidRPr="0051743E" w:rsidRDefault="007C40B9" w:rsidP="0051743E">
            <w:pPr>
              <w:rPr>
                <w:rFonts w:ascii="Arial" w:eastAsia="Arial Unicode MS" w:hAnsi="Arial" w:cs="Arial"/>
                <w:b/>
                <w:bCs/>
                <w:color w:val="00369B"/>
                <w:sz w:val="28"/>
                <w:szCs w:val="28"/>
              </w:rPr>
            </w:pPr>
            <w:r w:rsidRPr="0051743E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>Český statistický úřad přijme</w:t>
            </w:r>
            <w:r w:rsidR="00D629C8" w:rsidRPr="0051743E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 xml:space="preserve"> </w:t>
            </w:r>
            <w:r w:rsidR="00FB267A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>grafičku/grafika</w:t>
            </w:r>
            <w:r w:rsidR="00D629C8" w:rsidRPr="0051743E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 xml:space="preserve"> v</w:t>
            </w:r>
            <w:r w:rsidRPr="0051743E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 xml:space="preserve"> </w:t>
            </w:r>
            <w:r w:rsidR="000E2109" w:rsidRPr="0051743E">
              <w:rPr>
                <w:rFonts w:ascii="Arial" w:hAnsi="Arial" w:cs="Arial"/>
                <w:b/>
                <w:bCs/>
                <w:color w:val="00369B"/>
                <w:sz w:val="28"/>
                <w:szCs w:val="28"/>
              </w:rPr>
              <w:t>oddělení CID</w:t>
            </w:r>
          </w:p>
        </w:tc>
      </w:tr>
    </w:tbl>
    <w:p w14:paraId="7DCE71D9" w14:textId="77777777" w:rsidR="006607C2" w:rsidRDefault="006607C2">
      <w:pPr>
        <w:tabs>
          <w:tab w:val="left" w:pos="0"/>
          <w:tab w:val="left" w:pos="709"/>
          <w:tab w:val="left" w:pos="1418"/>
          <w:tab w:val="left" w:pos="2127"/>
          <w:tab w:val="left" w:pos="2836"/>
          <w:tab w:val="left" w:pos="3546"/>
          <w:tab w:val="left" w:pos="4255"/>
          <w:tab w:val="left" w:pos="4964"/>
          <w:tab w:val="left" w:pos="5673"/>
          <w:tab w:val="left" w:pos="6382"/>
          <w:tab w:val="left" w:pos="7092"/>
          <w:tab w:val="left" w:pos="7801"/>
          <w:tab w:val="left" w:pos="8510"/>
          <w:tab w:val="left" w:pos="9219"/>
          <w:tab w:val="left" w:pos="9928"/>
          <w:tab w:val="left" w:pos="10638"/>
          <w:tab w:val="left" w:pos="11347"/>
          <w:tab w:val="left" w:pos="12056"/>
          <w:tab w:val="left" w:pos="12765"/>
        </w:tabs>
        <w:jc w:val="both"/>
        <w:rPr>
          <w:rFonts w:ascii="Arial" w:hAnsi="Arial" w:cs="Arial"/>
          <w:b/>
          <w:bCs/>
          <w:sz w:val="20"/>
        </w:rPr>
      </w:pPr>
    </w:p>
    <w:p w14:paraId="47FCB06A" w14:textId="31777925" w:rsidR="007C40B9" w:rsidRPr="002C69A3" w:rsidRDefault="007C40B9" w:rsidP="007C40B9">
      <w:pPr>
        <w:pStyle w:val="Zkladntext"/>
        <w:rPr>
          <w:bCs/>
          <w:iCs/>
          <w:szCs w:val="20"/>
        </w:rPr>
      </w:pPr>
      <w:r w:rsidRPr="002C69A3">
        <w:rPr>
          <w:b/>
          <w:szCs w:val="20"/>
        </w:rPr>
        <w:t>Český statistický úřad</w:t>
      </w:r>
      <w:r w:rsidRPr="002C69A3">
        <w:rPr>
          <w:szCs w:val="20"/>
        </w:rPr>
        <w:t xml:space="preserve">, Odbor </w:t>
      </w:r>
      <w:r w:rsidR="000E2109" w:rsidRPr="002C69A3">
        <w:rPr>
          <w:szCs w:val="20"/>
        </w:rPr>
        <w:t>komunikace</w:t>
      </w:r>
      <w:r w:rsidRPr="002C69A3">
        <w:rPr>
          <w:szCs w:val="20"/>
        </w:rPr>
        <w:t xml:space="preserve"> hledá</w:t>
      </w:r>
      <w:r w:rsidR="001D19B7" w:rsidRPr="002C69A3">
        <w:rPr>
          <w:szCs w:val="20"/>
        </w:rPr>
        <w:t xml:space="preserve"> novou</w:t>
      </w:r>
      <w:r w:rsidRPr="002C69A3">
        <w:rPr>
          <w:szCs w:val="20"/>
        </w:rPr>
        <w:t xml:space="preserve"> </w:t>
      </w:r>
      <w:r w:rsidRPr="002C69A3">
        <w:rPr>
          <w:bCs/>
          <w:iCs/>
          <w:szCs w:val="20"/>
        </w:rPr>
        <w:t>kolegyni</w:t>
      </w:r>
      <w:r w:rsidR="000735E3">
        <w:rPr>
          <w:bCs/>
          <w:iCs/>
          <w:szCs w:val="20"/>
        </w:rPr>
        <w:t xml:space="preserve"> </w:t>
      </w:r>
      <w:r w:rsidRPr="002C69A3">
        <w:rPr>
          <w:bCs/>
          <w:iCs/>
          <w:szCs w:val="20"/>
        </w:rPr>
        <w:t>/</w:t>
      </w:r>
      <w:r w:rsidR="001D19B7" w:rsidRPr="002C69A3">
        <w:rPr>
          <w:bCs/>
          <w:iCs/>
          <w:szCs w:val="20"/>
        </w:rPr>
        <w:t xml:space="preserve"> nového </w:t>
      </w:r>
      <w:r w:rsidRPr="002C69A3">
        <w:rPr>
          <w:bCs/>
          <w:iCs/>
          <w:szCs w:val="20"/>
        </w:rPr>
        <w:t xml:space="preserve">kolegu </w:t>
      </w:r>
      <w:r w:rsidR="007B530A">
        <w:rPr>
          <w:bCs/>
          <w:iCs/>
          <w:szCs w:val="20"/>
        </w:rPr>
        <w:t>na pozici</w:t>
      </w:r>
      <w:r w:rsidR="000E2109" w:rsidRPr="002C69A3">
        <w:rPr>
          <w:bCs/>
          <w:iCs/>
          <w:szCs w:val="20"/>
        </w:rPr>
        <w:t xml:space="preserve"> </w:t>
      </w:r>
      <w:r w:rsidR="00D629C8">
        <w:rPr>
          <w:bCs/>
          <w:iCs/>
          <w:szCs w:val="20"/>
        </w:rPr>
        <w:t>odborného pracovníka v</w:t>
      </w:r>
      <w:r w:rsidR="008E1EA0">
        <w:rPr>
          <w:bCs/>
          <w:iCs/>
          <w:szCs w:val="20"/>
        </w:rPr>
        <w:t xml:space="preserve"> odboru komunikace, </w:t>
      </w:r>
      <w:r w:rsidR="000E2109" w:rsidRPr="002C69A3">
        <w:rPr>
          <w:bCs/>
          <w:iCs/>
          <w:szCs w:val="20"/>
        </w:rPr>
        <w:t xml:space="preserve">oddělení </w:t>
      </w:r>
      <w:proofErr w:type="spellStart"/>
      <w:r w:rsidR="008E1EA0">
        <w:rPr>
          <w:bCs/>
          <w:iCs/>
          <w:szCs w:val="20"/>
        </w:rPr>
        <w:t>Corporate</w:t>
      </w:r>
      <w:proofErr w:type="spellEnd"/>
      <w:r w:rsidR="008E1EA0">
        <w:rPr>
          <w:bCs/>
          <w:iCs/>
          <w:szCs w:val="20"/>
        </w:rPr>
        <w:t xml:space="preserve"> Identity Design (</w:t>
      </w:r>
      <w:r w:rsidR="000E2109" w:rsidRPr="002C69A3">
        <w:rPr>
          <w:bCs/>
          <w:iCs/>
          <w:szCs w:val="20"/>
        </w:rPr>
        <w:t>CID</w:t>
      </w:r>
      <w:r w:rsidR="008E1EA0">
        <w:rPr>
          <w:bCs/>
          <w:iCs/>
          <w:szCs w:val="20"/>
        </w:rPr>
        <w:t>)</w:t>
      </w:r>
      <w:r w:rsidR="000016D8">
        <w:rPr>
          <w:bCs/>
          <w:iCs/>
          <w:szCs w:val="20"/>
        </w:rPr>
        <w:t xml:space="preserve"> – </w:t>
      </w:r>
      <w:r w:rsidR="000016D8" w:rsidRPr="000016D8">
        <w:rPr>
          <w:b/>
          <w:iCs/>
          <w:szCs w:val="20"/>
        </w:rPr>
        <w:t>grafička/grafik DPT</w:t>
      </w:r>
      <w:r w:rsidRPr="002C69A3">
        <w:rPr>
          <w:bCs/>
          <w:iCs/>
          <w:szCs w:val="20"/>
        </w:rPr>
        <w:t>.</w:t>
      </w:r>
    </w:p>
    <w:p w14:paraId="3C0CF2B0" w14:textId="77777777" w:rsidR="00B273D1" w:rsidRPr="002C69A3" w:rsidRDefault="00B273D1">
      <w:pPr>
        <w:pStyle w:val="Zkladntext"/>
        <w:rPr>
          <w:szCs w:val="20"/>
        </w:rPr>
      </w:pPr>
    </w:p>
    <w:p w14:paraId="57C72CEB" w14:textId="77777777" w:rsidR="006607C2" w:rsidRPr="002C69A3" w:rsidRDefault="006607C2" w:rsidP="00C721A9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2C69A3">
        <w:rPr>
          <w:b/>
          <w:bCs/>
        </w:rPr>
        <w:t>Náplň práce:</w:t>
      </w:r>
    </w:p>
    <w:p w14:paraId="0FD34244" w14:textId="1F17C873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 xml:space="preserve">Tvorba grafických návrhů tiskovin a souvisejících materiálů pomocí grafických a zlomových programů (InDesign, Photoshop, </w:t>
      </w:r>
      <w:r w:rsidR="0051743E" w:rsidRPr="00F90031">
        <w:rPr>
          <w:rFonts w:ascii="Arial" w:hAnsi="Arial" w:cs="Arial"/>
          <w:color w:val="333333"/>
          <w:sz w:val="20"/>
          <w:szCs w:val="20"/>
        </w:rPr>
        <w:t>Ilustrátor</w:t>
      </w:r>
      <w:r w:rsidRPr="00F90031">
        <w:rPr>
          <w:rFonts w:ascii="Arial" w:hAnsi="Arial" w:cs="Arial"/>
          <w:color w:val="333333"/>
          <w:sz w:val="20"/>
          <w:szCs w:val="20"/>
        </w:rPr>
        <w:t xml:space="preserve"> apod.) na základě Jednotného vizuálního stylu státní správy</w:t>
      </w:r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36A1F03D" w14:textId="382FFFBC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>Práce s elektronickými a digitálními redakčními systémy</w:t>
      </w:r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7D8A1D36" w14:textId="520CAF44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 xml:space="preserve">Samostatná příprava publikací, včetně přípravy pro jejich typografickou úpravu, tabulek, grafů, titulních listů, </w:t>
      </w:r>
      <w:r w:rsidR="008E1EA0" w:rsidRPr="00F90031">
        <w:rPr>
          <w:rFonts w:ascii="Arial" w:hAnsi="Arial" w:cs="Arial"/>
          <w:color w:val="333333"/>
          <w:sz w:val="20"/>
          <w:szCs w:val="20"/>
        </w:rPr>
        <w:t>prostorových</w:t>
      </w:r>
      <w:r w:rsidRPr="00F90031">
        <w:rPr>
          <w:rFonts w:ascii="Arial" w:hAnsi="Arial" w:cs="Arial"/>
          <w:color w:val="333333"/>
          <w:sz w:val="20"/>
          <w:szCs w:val="20"/>
        </w:rPr>
        <w:t xml:space="preserve"> matematických vzorců apod.</w:t>
      </w:r>
    </w:p>
    <w:p w14:paraId="368FA4A4" w14:textId="7DCD7A5C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 xml:space="preserve">Příprava tiskových dat pro publikace a veškeré </w:t>
      </w:r>
      <w:r w:rsidR="00DB0BFD">
        <w:rPr>
          <w:rFonts w:ascii="Arial" w:hAnsi="Arial" w:cs="Arial"/>
          <w:color w:val="333333"/>
          <w:sz w:val="20"/>
          <w:szCs w:val="20"/>
        </w:rPr>
        <w:t>tištěné výstupy</w:t>
      </w:r>
      <w:r w:rsidRPr="00F90031">
        <w:rPr>
          <w:rFonts w:ascii="Arial" w:hAnsi="Arial" w:cs="Arial"/>
          <w:color w:val="333333"/>
          <w:sz w:val="20"/>
          <w:szCs w:val="20"/>
        </w:rPr>
        <w:t xml:space="preserve"> v ČSÚ, včetně převodů do formátů pro web a další platformy na sociálních sítích</w:t>
      </w:r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3FAC0384" w14:textId="4B7FF8A5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 xml:space="preserve">Samostatná práce na obrazové úpravě fotografických souborů, včetně </w:t>
      </w:r>
      <w:proofErr w:type="spellStart"/>
      <w:r w:rsidRPr="00F90031">
        <w:rPr>
          <w:rFonts w:ascii="Arial" w:hAnsi="Arial" w:cs="Arial"/>
          <w:color w:val="333333"/>
          <w:sz w:val="20"/>
          <w:szCs w:val="20"/>
        </w:rPr>
        <w:t>scanování</w:t>
      </w:r>
      <w:proofErr w:type="spellEnd"/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450FB3EC" w14:textId="1ABE0932" w:rsidR="00F90031" w:rsidRPr="00F90031" w:rsidRDefault="008E1EA0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S</w:t>
      </w:r>
      <w:r w:rsidRPr="00F90031">
        <w:rPr>
          <w:rFonts w:ascii="Arial" w:hAnsi="Arial" w:cs="Arial"/>
          <w:color w:val="333333"/>
          <w:sz w:val="20"/>
          <w:szCs w:val="20"/>
        </w:rPr>
        <w:t xml:space="preserve">amostatné </w:t>
      </w:r>
      <w:r w:rsidR="00F90031" w:rsidRPr="00F90031">
        <w:rPr>
          <w:rFonts w:ascii="Arial" w:hAnsi="Arial" w:cs="Arial"/>
          <w:color w:val="333333"/>
          <w:sz w:val="20"/>
          <w:szCs w:val="20"/>
        </w:rPr>
        <w:t>provádění náročných korekturních prací z hlediska zásad typografické úpravy a norem polygrafické výroby, spolupráce s redaktory na odladění obsahových chyb v</w:t>
      </w:r>
      <w:r w:rsidR="0051743E">
        <w:rPr>
          <w:rFonts w:ascii="Arial" w:hAnsi="Arial" w:cs="Arial"/>
          <w:color w:val="333333"/>
          <w:sz w:val="20"/>
          <w:szCs w:val="20"/>
        </w:rPr>
        <w:t> </w:t>
      </w:r>
      <w:r w:rsidR="00F90031" w:rsidRPr="00F90031">
        <w:rPr>
          <w:rFonts w:ascii="Arial" w:hAnsi="Arial" w:cs="Arial"/>
          <w:color w:val="333333"/>
          <w:sz w:val="20"/>
          <w:szCs w:val="20"/>
        </w:rPr>
        <w:t>rukopisech</w:t>
      </w:r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06763DD4" w14:textId="1338C5D5" w:rsidR="00F90031" w:rsidRPr="00F90031" w:rsidRDefault="00F90031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>Základní znalosti digitálního tisku a technologického zpracování tiskovin v celé jejich škále</w:t>
      </w:r>
      <w:r w:rsidR="0051743E">
        <w:rPr>
          <w:rFonts w:ascii="Arial" w:hAnsi="Arial" w:cs="Arial"/>
          <w:color w:val="333333"/>
          <w:sz w:val="20"/>
          <w:szCs w:val="20"/>
        </w:rPr>
        <w:t>.</w:t>
      </w:r>
    </w:p>
    <w:p w14:paraId="012EA05F" w14:textId="1A3E8644" w:rsidR="00F90031" w:rsidRPr="00F90031" w:rsidRDefault="0051743E" w:rsidP="00F90031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P</w:t>
      </w:r>
      <w:r w:rsidR="00DB0BFD">
        <w:rPr>
          <w:rFonts w:ascii="Arial" w:hAnsi="Arial" w:cs="Arial"/>
          <w:color w:val="333333"/>
          <w:sz w:val="20"/>
          <w:szCs w:val="20"/>
        </w:rPr>
        <w:t xml:space="preserve">říležitostná </w:t>
      </w:r>
      <w:r>
        <w:rPr>
          <w:rFonts w:ascii="Arial" w:hAnsi="Arial" w:cs="Arial"/>
          <w:color w:val="333333"/>
          <w:sz w:val="20"/>
          <w:szCs w:val="20"/>
        </w:rPr>
        <w:t xml:space="preserve">výpomoc ve vlastním </w:t>
      </w:r>
      <w:proofErr w:type="spellStart"/>
      <w:r>
        <w:rPr>
          <w:rFonts w:ascii="Arial" w:hAnsi="Arial" w:cs="Arial"/>
          <w:color w:val="333333"/>
          <w:sz w:val="20"/>
          <w:szCs w:val="20"/>
        </w:rPr>
        <w:t>reprotředisku</w:t>
      </w:r>
      <w:proofErr w:type="spellEnd"/>
      <w:r>
        <w:rPr>
          <w:rFonts w:ascii="Arial" w:hAnsi="Arial" w:cs="Arial"/>
          <w:color w:val="333333"/>
          <w:sz w:val="20"/>
          <w:szCs w:val="20"/>
        </w:rPr>
        <w:t xml:space="preserve"> ČSÚ.</w:t>
      </w:r>
    </w:p>
    <w:p w14:paraId="41083541" w14:textId="6D060262" w:rsidR="001C40A5" w:rsidRDefault="00F90031" w:rsidP="00364BC8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 w:rsidRPr="00F90031">
        <w:rPr>
          <w:rFonts w:ascii="Arial" w:hAnsi="Arial" w:cs="Arial"/>
          <w:color w:val="333333"/>
          <w:sz w:val="20"/>
          <w:szCs w:val="20"/>
        </w:rPr>
        <w:t>Další nezbytné činnosti dle pokynů nadřízeného pracovníka.</w:t>
      </w:r>
    </w:p>
    <w:p w14:paraId="225C3AD9" w14:textId="77777777" w:rsidR="00364BC8" w:rsidRPr="00364BC8" w:rsidRDefault="00364BC8" w:rsidP="00364BC8">
      <w:pPr>
        <w:shd w:val="clear" w:color="auto" w:fill="FFFFFF"/>
        <w:ind w:left="714"/>
        <w:rPr>
          <w:rFonts w:ascii="Arial" w:hAnsi="Arial" w:cs="Arial"/>
          <w:color w:val="333333"/>
          <w:sz w:val="20"/>
          <w:szCs w:val="20"/>
        </w:rPr>
      </w:pPr>
    </w:p>
    <w:p w14:paraId="0C2566D9" w14:textId="77777777" w:rsidR="006607C2" w:rsidRPr="002C69A3" w:rsidRDefault="006607C2">
      <w:pPr>
        <w:pStyle w:val="Normlnweb"/>
        <w:spacing w:before="0" w:beforeAutospacing="0" w:after="0" w:afterAutospacing="0"/>
        <w:jc w:val="both"/>
      </w:pPr>
      <w:r w:rsidRPr="002C69A3">
        <w:rPr>
          <w:b/>
          <w:bCs/>
        </w:rPr>
        <w:t>Požadujeme:</w:t>
      </w:r>
      <w:r w:rsidRPr="002C69A3">
        <w:t xml:space="preserve"> </w:t>
      </w:r>
    </w:p>
    <w:p w14:paraId="5924AB6D" w14:textId="06C9204F" w:rsidR="002C69A3" w:rsidRDefault="0051743E" w:rsidP="00345D8A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V</w:t>
      </w:r>
      <w:r w:rsidR="00D629C8">
        <w:rPr>
          <w:rFonts w:ascii="Arial" w:hAnsi="Arial" w:cs="Arial"/>
          <w:color w:val="333333"/>
          <w:sz w:val="20"/>
          <w:szCs w:val="20"/>
        </w:rPr>
        <w:t xml:space="preserve">yšší odborné vzdělání nebo </w:t>
      </w:r>
      <w:r w:rsidR="007C40B9" w:rsidRPr="002C69A3">
        <w:rPr>
          <w:rFonts w:ascii="Arial" w:hAnsi="Arial" w:cs="Arial"/>
          <w:color w:val="333333"/>
          <w:sz w:val="20"/>
          <w:szCs w:val="20"/>
        </w:rPr>
        <w:t>vysokoškolské vzdělání v</w:t>
      </w:r>
      <w:r w:rsidR="002C69A3" w:rsidRPr="002C69A3">
        <w:rPr>
          <w:rFonts w:ascii="Arial" w:hAnsi="Arial" w:cs="Arial"/>
          <w:color w:val="333333"/>
          <w:sz w:val="20"/>
          <w:szCs w:val="20"/>
        </w:rPr>
        <w:t> </w:t>
      </w:r>
      <w:r w:rsidR="00D629C8">
        <w:rPr>
          <w:rFonts w:ascii="Arial" w:hAnsi="Arial" w:cs="Arial"/>
          <w:color w:val="333333"/>
          <w:sz w:val="20"/>
          <w:szCs w:val="20"/>
        </w:rPr>
        <w:t>bakalářském</w:t>
      </w:r>
      <w:r w:rsidR="002C69A3" w:rsidRPr="002C69A3">
        <w:rPr>
          <w:rFonts w:ascii="Arial" w:hAnsi="Arial" w:cs="Arial"/>
          <w:color w:val="333333"/>
          <w:sz w:val="20"/>
          <w:szCs w:val="20"/>
        </w:rPr>
        <w:t xml:space="preserve"> 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>studijním programu, ideálně oblast marketingové a multimediální komunikace,</w:t>
      </w:r>
      <w:r w:rsidR="00D629C8" w:rsidRPr="00F90031">
        <w:rPr>
          <w:rFonts w:ascii="Arial" w:hAnsi="Arial" w:cs="Arial"/>
          <w:color w:val="333333"/>
          <w:sz w:val="20"/>
          <w:szCs w:val="20"/>
        </w:rPr>
        <w:t xml:space="preserve"> případně středoškolské vzdělání</w:t>
      </w:r>
      <w:r w:rsidR="00D629C8" w:rsidRPr="00D629C8">
        <w:rPr>
          <w:rFonts w:ascii="Arial" w:hAnsi="Arial" w:cs="Arial"/>
          <w:color w:val="333333"/>
          <w:sz w:val="20"/>
          <w:szCs w:val="20"/>
        </w:rPr>
        <w:t xml:space="preserve"> s maturitní zkouškou</w:t>
      </w:r>
      <w:r w:rsidR="00D629C8">
        <w:rPr>
          <w:rFonts w:ascii="Arial" w:hAnsi="Arial" w:cs="Arial"/>
          <w:color w:val="333333"/>
          <w:sz w:val="20"/>
          <w:szCs w:val="20"/>
        </w:rPr>
        <w:t>, za předpokladu schválen</w:t>
      </w:r>
      <w:r w:rsidR="00D463CC">
        <w:rPr>
          <w:rFonts w:ascii="Arial" w:hAnsi="Arial" w:cs="Arial"/>
          <w:color w:val="333333"/>
          <w:sz w:val="20"/>
          <w:szCs w:val="20"/>
        </w:rPr>
        <w:t>í</w:t>
      </w:r>
      <w:r w:rsidR="00D629C8">
        <w:rPr>
          <w:rFonts w:ascii="Arial" w:hAnsi="Arial" w:cs="Arial"/>
          <w:color w:val="333333"/>
          <w:sz w:val="20"/>
          <w:szCs w:val="20"/>
        </w:rPr>
        <w:t xml:space="preserve"> výjimky podle NV č. 341/2017 Sb.</w:t>
      </w:r>
    </w:p>
    <w:p w14:paraId="21F64509" w14:textId="1B9D5062" w:rsidR="00DB0BFD" w:rsidRPr="002C69A3" w:rsidRDefault="0051743E" w:rsidP="00345D8A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Rutinní</w:t>
      </w:r>
      <w:r w:rsidR="00DB0BFD">
        <w:rPr>
          <w:rFonts w:ascii="Arial" w:hAnsi="Arial" w:cs="Arial"/>
          <w:color w:val="333333"/>
          <w:sz w:val="20"/>
          <w:szCs w:val="20"/>
        </w:rPr>
        <w:t xml:space="preserve"> znalost programů Adobe CC (</w:t>
      </w:r>
      <w:r w:rsidRPr="00F90031">
        <w:rPr>
          <w:rFonts w:ascii="Arial" w:hAnsi="Arial" w:cs="Arial"/>
          <w:color w:val="333333"/>
          <w:sz w:val="20"/>
          <w:szCs w:val="20"/>
        </w:rPr>
        <w:t>InDesign, Photoshop, Ilustrátor apod.</w:t>
      </w:r>
      <w:r>
        <w:rPr>
          <w:rFonts w:ascii="Arial" w:hAnsi="Arial" w:cs="Arial"/>
          <w:color w:val="333333"/>
          <w:sz w:val="20"/>
          <w:szCs w:val="20"/>
        </w:rPr>
        <w:t>).</w:t>
      </w:r>
    </w:p>
    <w:p w14:paraId="716CD152" w14:textId="16E0420E" w:rsidR="002C69A3" w:rsidRPr="00F90031" w:rsidRDefault="0051743E" w:rsidP="002C69A3">
      <w:pPr>
        <w:numPr>
          <w:ilvl w:val="0"/>
          <w:numId w:val="26"/>
        </w:numPr>
        <w:shd w:val="clear" w:color="auto" w:fill="FFFFFF"/>
        <w:spacing w:before="100" w:beforeAutospacing="1" w:after="100" w:afterAutospacing="1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Z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>nalost oblasti grafiky a polygrafie</w:t>
      </w:r>
      <w:r>
        <w:rPr>
          <w:rFonts w:ascii="Arial" w:hAnsi="Arial" w:cs="Arial"/>
          <w:color w:val="333333"/>
          <w:sz w:val="20"/>
          <w:szCs w:val="20"/>
        </w:rPr>
        <w:t>.</w:t>
      </w:r>
    </w:p>
    <w:p w14:paraId="745B767D" w14:textId="485BA0C7" w:rsidR="009E79DE" w:rsidRDefault="0051743E" w:rsidP="00364BC8">
      <w:pPr>
        <w:numPr>
          <w:ilvl w:val="0"/>
          <w:numId w:val="26"/>
        </w:numPr>
        <w:shd w:val="clear" w:color="auto" w:fill="FFFFFF"/>
        <w:ind w:left="714" w:hanging="357"/>
        <w:rPr>
          <w:rFonts w:ascii="Arial" w:hAnsi="Arial" w:cs="Arial"/>
          <w:color w:val="333333"/>
          <w:sz w:val="20"/>
          <w:szCs w:val="20"/>
        </w:rPr>
      </w:pPr>
      <w:r>
        <w:rPr>
          <w:rFonts w:ascii="Arial" w:hAnsi="Arial" w:cs="Arial"/>
          <w:color w:val="333333"/>
          <w:sz w:val="20"/>
          <w:szCs w:val="20"/>
        </w:rPr>
        <w:t>K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 xml:space="preserve">omunikativnost a </w:t>
      </w:r>
      <w:r w:rsidR="00F90031" w:rsidRPr="00F90031">
        <w:rPr>
          <w:rFonts w:ascii="Arial" w:hAnsi="Arial" w:cs="Arial"/>
          <w:color w:val="333333"/>
          <w:sz w:val="20"/>
          <w:szCs w:val="20"/>
        </w:rPr>
        <w:t>ochotu učit se nové věci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>.</w:t>
      </w:r>
    </w:p>
    <w:p w14:paraId="2BA6E127" w14:textId="77777777" w:rsidR="00364BC8" w:rsidRPr="00364BC8" w:rsidRDefault="00364BC8" w:rsidP="00364BC8">
      <w:pPr>
        <w:shd w:val="clear" w:color="auto" w:fill="FFFFFF"/>
        <w:ind w:left="714"/>
        <w:rPr>
          <w:rFonts w:ascii="Arial" w:hAnsi="Arial" w:cs="Arial"/>
          <w:color w:val="333333"/>
          <w:sz w:val="20"/>
          <w:szCs w:val="20"/>
        </w:rPr>
      </w:pPr>
    </w:p>
    <w:p w14:paraId="73DD9CE8" w14:textId="77777777" w:rsidR="004130D0" w:rsidRPr="002C69A3" w:rsidRDefault="00D8124E" w:rsidP="00D8124E">
      <w:pPr>
        <w:pStyle w:val="Normlnweb"/>
        <w:spacing w:before="0" w:beforeAutospacing="0" w:after="0" w:afterAutospacing="0"/>
        <w:jc w:val="both"/>
        <w:rPr>
          <w:b/>
          <w:bCs/>
        </w:rPr>
      </w:pPr>
      <w:r w:rsidRPr="002C69A3">
        <w:rPr>
          <w:b/>
          <w:bCs/>
        </w:rPr>
        <w:t>Nabízíme:</w:t>
      </w:r>
    </w:p>
    <w:p w14:paraId="17D96818" w14:textId="02914580" w:rsidR="009E79DE" w:rsidRPr="002C69A3" w:rsidRDefault="000016D8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>
        <w:rPr>
          <w:color w:val="000000"/>
        </w:rPr>
        <w:t>P</w:t>
      </w:r>
      <w:r w:rsidR="00754ED9" w:rsidRPr="002C69A3">
        <w:rPr>
          <w:color w:val="000000"/>
        </w:rPr>
        <w:t xml:space="preserve">racovní poměr na dobu </w:t>
      </w:r>
      <w:r w:rsidR="005115ED" w:rsidRPr="002C69A3">
        <w:rPr>
          <w:color w:val="000000"/>
        </w:rPr>
        <w:t>neurčitou</w:t>
      </w:r>
      <w:r w:rsidR="0040066A" w:rsidRPr="002C69A3">
        <w:rPr>
          <w:color w:val="000000"/>
        </w:rPr>
        <w:t>,</w:t>
      </w:r>
    </w:p>
    <w:p w14:paraId="0A7B2548" w14:textId="2086F571" w:rsidR="00CE339F" w:rsidRPr="002C69A3" w:rsidRDefault="004E7D7E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 w:rsidRPr="002C69A3">
        <w:rPr>
          <w:color w:val="000000"/>
        </w:rPr>
        <w:t xml:space="preserve">platové zařazení do </w:t>
      </w:r>
      <w:r w:rsidR="008B73CD" w:rsidRPr="002C69A3">
        <w:rPr>
          <w:color w:val="000000"/>
        </w:rPr>
        <w:t>1</w:t>
      </w:r>
      <w:r w:rsidR="00D629C8">
        <w:rPr>
          <w:color w:val="000000"/>
        </w:rPr>
        <w:t>0</w:t>
      </w:r>
      <w:r w:rsidRPr="002C69A3">
        <w:rPr>
          <w:color w:val="000000"/>
        </w:rPr>
        <w:t xml:space="preserve"> PT podle nařízený vlády č. 3</w:t>
      </w:r>
      <w:r w:rsidR="005115ED" w:rsidRPr="002C69A3">
        <w:rPr>
          <w:color w:val="000000"/>
        </w:rPr>
        <w:t>41</w:t>
      </w:r>
      <w:r w:rsidRPr="002C69A3">
        <w:rPr>
          <w:color w:val="000000"/>
        </w:rPr>
        <w:t>/201</w:t>
      </w:r>
      <w:r w:rsidR="005115ED" w:rsidRPr="002C69A3">
        <w:rPr>
          <w:color w:val="000000"/>
        </w:rPr>
        <w:t>7</w:t>
      </w:r>
      <w:r w:rsidRPr="002C69A3">
        <w:rPr>
          <w:color w:val="000000"/>
        </w:rPr>
        <w:t xml:space="preserve"> Sb.</w:t>
      </w:r>
      <w:r w:rsidR="005366E7" w:rsidRPr="002C69A3">
        <w:rPr>
          <w:color w:val="000000"/>
        </w:rPr>
        <w:t>,</w:t>
      </w:r>
    </w:p>
    <w:p w14:paraId="37401AD2" w14:textId="7BAA9BC2" w:rsidR="002C69A3" w:rsidRPr="00F90031" w:rsidRDefault="00F90031" w:rsidP="002C69A3">
      <w:pPr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</w:rPr>
      </w:pPr>
      <w:r w:rsidRPr="00F90031">
        <w:rPr>
          <w:rFonts w:ascii="Arial" w:hAnsi="Arial" w:cs="Arial"/>
          <w:color w:val="000000"/>
          <w:sz w:val="20"/>
          <w:szCs w:val="20"/>
        </w:rPr>
        <w:t>zkušený pracovní kolektiv</w:t>
      </w:r>
      <w:r w:rsidR="00D80234" w:rsidRPr="00F90031">
        <w:rPr>
          <w:rFonts w:ascii="Arial" w:hAnsi="Arial" w:cs="Arial"/>
          <w:color w:val="000000"/>
          <w:sz w:val="20"/>
          <w:szCs w:val="20"/>
        </w:rPr>
        <w:t>,</w:t>
      </w:r>
      <w:r w:rsidR="002C69A3" w:rsidRPr="00F90031">
        <w:rPr>
          <w:rFonts w:ascii="Arial" w:hAnsi="Arial" w:cs="Arial"/>
          <w:color w:val="000000"/>
          <w:sz w:val="20"/>
          <w:szCs w:val="20"/>
        </w:rPr>
        <w:t xml:space="preserve"> 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 xml:space="preserve">samostatnou práci na </w:t>
      </w:r>
      <w:r w:rsidRPr="00F90031">
        <w:rPr>
          <w:rFonts w:ascii="Arial" w:hAnsi="Arial" w:cs="Arial"/>
          <w:color w:val="333333"/>
          <w:sz w:val="20"/>
          <w:szCs w:val="20"/>
        </w:rPr>
        <w:t>zajímavých</w:t>
      </w:r>
      <w:r w:rsidR="002C69A3" w:rsidRPr="00F90031">
        <w:rPr>
          <w:rFonts w:ascii="Arial" w:hAnsi="Arial" w:cs="Arial"/>
          <w:color w:val="333333"/>
          <w:sz w:val="20"/>
          <w:szCs w:val="20"/>
        </w:rPr>
        <w:t xml:space="preserve"> úkolech</w:t>
      </w:r>
    </w:p>
    <w:p w14:paraId="3064A134" w14:textId="3DBA82FE" w:rsidR="009E79DE" w:rsidRPr="002C69A3" w:rsidRDefault="009E79DE" w:rsidP="002C69A3">
      <w:pPr>
        <w:numPr>
          <w:ilvl w:val="0"/>
          <w:numId w:val="27"/>
        </w:numPr>
        <w:shd w:val="clear" w:color="auto" w:fill="FFFFFF"/>
        <w:jc w:val="both"/>
        <w:rPr>
          <w:rFonts w:ascii="Arial" w:hAnsi="Arial" w:cs="Arial"/>
          <w:b/>
          <w:bCs/>
          <w:sz w:val="20"/>
          <w:szCs w:val="20"/>
        </w:rPr>
      </w:pPr>
      <w:r w:rsidRPr="002C69A3">
        <w:rPr>
          <w:rFonts w:ascii="Arial" w:hAnsi="Arial" w:cs="Arial"/>
          <w:color w:val="000000"/>
          <w:sz w:val="20"/>
          <w:szCs w:val="20"/>
        </w:rPr>
        <w:t>možnost aktivního vzdělávání v rámci ČSÚ,</w:t>
      </w:r>
    </w:p>
    <w:p w14:paraId="48C3469A" w14:textId="118AB1B3" w:rsidR="004E7D7E" w:rsidRPr="002C69A3" w:rsidRDefault="004E7D7E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Cs/>
        </w:rPr>
      </w:pPr>
      <w:r w:rsidRPr="002C69A3">
        <w:rPr>
          <w:bCs/>
        </w:rPr>
        <w:t>příjemné pracoviště s výborným dopravním spojením (př</w:t>
      </w:r>
      <w:r w:rsidR="008B73CD" w:rsidRPr="002C69A3">
        <w:rPr>
          <w:bCs/>
        </w:rPr>
        <w:t>ímo na stanici metra A, Skalka),</w:t>
      </w:r>
    </w:p>
    <w:p w14:paraId="60BFD083" w14:textId="4D366096" w:rsidR="008B73CD" w:rsidRPr="002C69A3" w:rsidRDefault="008B73CD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 w:rsidRPr="002C69A3">
        <w:rPr>
          <w:color w:val="000000"/>
        </w:rPr>
        <w:t>pružnou pracovní dobu,</w:t>
      </w:r>
    </w:p>
    <w:p w14:paraId="3A244005" w14:textId="654C8ECD" w:rsidR="00546849" w:rsidRPr="002C69A3" w:rsidRDefault="00546849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 w:rsidRPr="002C69A3">
        <w:rPr>
          <w:color w:val="000000"/>
        </w:rPr>
        <w:t>možnost dva dny výkonu práce z</w:t>
      </w:r>
      <w:r w:rsidR="00C3514B">
        <w:rPr>
          <w:color w:val="000000"/>
        </w:rPr>
        <w:t> </w:t>
      </w:r>
      <w:r w:rsidRPr="002C69A3">
        <w:rPr>
          <w:color w:val="000000"/>
        </w:rPr>
        <w:t>domova</w:t>
      </w:r>
      <w:r w:rsidR="00C3514B">
        <w:rPr>
          <w:color w:val="000000"/>
        </w:rPr>
        <w:t xml:space="preserve"> (</w:t>
      </w:r>
      <w:proofErr w:type="spellStart"/>
      <w:r w:rsidR="00C3514B">
        <w:rPr>
          <w:color w:val="000000"/>
        </w:rPr>
        <w:t>home</w:t>
      </w:r>
      <w:proofErr w:type="spellEnd"/>
      <w:r w:rsidR="00C3514B">
        <w:rPr>
          <w:color w:val="000000"/>
        </w:rPr>
        <w:t xml:space="preserve"> office)</w:t>
      </w:r>
      <w:r w:rsidRPr="002C69A3">
        <w:rPr>
          <w:color w:val="000000"/>
        </w:rPr>
        <w:t>,</w:t>
      </w:r>
    </w:p>
    <w:p w14:paraId="1F891ECF" w14:textId="7EBA8216" w:rsidR="009E79DE" w:rsidRPr="002C69A3" w:rsidRDefault="009E79DE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 w:rsidRPr="002C69A3">
        <w:rPr>
          <w:color w:val="000000"/>
        </w:rPr>
        <w:t>zaměstnanecké výhody</w:t>
      </w:r>
      <w:r w:rsidR="005366E7" w:rsidRPr="002C69A3">
        <w:rPr>
          <w:color w:val="000000"/>
        </w:rPr>
        <w:t xml:space="preserve"> (</w:t>
      </w:r>
      <w:r w:rsidR="005366E7" w:rsidRPr="002C69A3">
        <w:rPr>
          <w:bCs/>
        </w:rPr>
        <w:t xml:space="preserve">závodní stravování, </w:t>
      </w:r>
      <w:r w:rsidR="00A52F97" w:rsidRPr="002C69A3">
        <w:rPr>
          <w:bCs/>
        </w:rPr>
        <w:t>příspěvek FKSP</w:t>
      </w:r>
      <w:r w:rsidR="0042028F" w:rsidRPr="002C69A3">
        <w:rPr>
          <w:bCs/>
        </w:rPr>
        <w:t xml:space="preserve"> atd.</w:t>
      </w:r>
      <w:r w:rsidR="005366E7" w:rsidRPr="002C69A3">
        <w:rPr>
          <w:color w:val="000000"/>
        </w:rPr>
        <w:t>)</w:t>
      </w:r>
      <w:r w:rsidR="00546038" w:rsidRPr="002C69A3">
        <w:rPr>
          <w:color w:val="000000"/>
        </w:rPr>
        <w:t>,</w:t>
      </w:r>
    </w:p>
    <w:p w14:paraId="5B31F5F6" w14:textId="6F25A5D9" w:rsidR="004130D0" w:rsidRPr="002C69A3" w:rsidRDefault="004130D0" w:rsidP="002C69A3">
      <w:pPr>
        <w:pStyle w:val="Normlnweb"/>
        <w:numPr>
          <w:ilvl w:val="0"/>
          <w:numId w:val="27"/>
        </w:numPr>
        <w:spacing w:before="0" w:beforeAutospacing="0" w:after="0" w:afterAutospacing="0"/>
        <w:jc w:val="both"/>
        <w:rPr>
          <w:b/>
          <w:bCs/>
        </w:rPr>
      </w:pPr>
      <w:r w:rsidRPr="002C69A3">
        <w:rPr>
          <w:color w:val="000000"/>
        </w:rPr>
        <w:t xml:space="preserve">5 týdnů dovolené a </w:t>
      </w:r>
      <w:r w:rsidR="00CE339F" w:rsidRPr="002C69A3">
        <w:rPr>
          <w:color w:val="000000"/>
        </w:rPr>
        <w:t xml:space="preserve">5 </w:t>
      </w:r>
      <w:proofErr w:type="spellStart"/>
      <w:r w:rsidR="00CE339F" w:rsidRPr="002C69A3">
        <w:rPr>
          <w:color w:val="000000"/>
        </w:rPr>
        <w:t>sick</w:t>
      </w:r>
      <w:proofErr w:type="spellEnd"/>
      <w:r w:rsidR="00CE339F" w:rsidRPr="002C69A3">
        <w:rPr>
          <w:color w:val="000000"/>
        </w:rPr>
        <w:t xml:space="preserve"> </w:t>
      </w:r>
      <w:proofErr w:type="spellStart"/>
      <w:r w:rsidR="00CE339F" w:rsidRPr="002C69A3">
        <w:rPr>
          <w:color w:val="000000"/>
        </w:rPr>
        <w:t>days</w:t>
      </w:r>
      <w:proofErr w:type="spellEnd"/>
      <w:r w:rsidR="00D80234" w:rsidRPr="002C69A3">
        <w:rPr>
          <w:color w:val="000000"/>
        </w:rPr>
        <w:t>.</w:t>
      </w:r>
    </w:p>
    <w:p w14:paraId="26B5C459" w14:textId="77777777" w:rsidR="00D8124E" w:rsidRPr="002C69A3" w:rsidRDefault="00D8124E" w:rsidP="00D8124E">
      <w:pPr>
        <w:pStyle w:val="Normlnweb"/>
        <w:spacing w:before="0" w:beforeAutospacing="0" w:after="0" w:afterAutospacing="0"/>
        <w:jc w:val="both"/>
        <w:rPr>
          <w:b/>
          <w:bCs/>
        </w:rPr>
      </w:pPr>
    </w:p>
    <w:p w14:paraId="263A45FA" w14:textId="77777777" w:rsidR="00D8124E" w:rsidRPr="002C69A3" w:rsidRDefault="00D8124E" w:rsidP="00D8124E">
      <w:pPr>
        <w:pStyle w:val="Normlnweb"/>
        <w:spacing w:before="0" w:beforeAutospacing="0" w:after="0" w:afterAutospacing="0"/>
        <w:jc w:val="both"/>
      </w:pPr>
    </w:p>
    <w:p w14:paraId="249B51C7" w14:textId="53A00592" w:rsidR="00CF5FE6" w:rsidRPr="002C69A3" w:rsidRDefault="0080109C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69A3">
        <w:rPr>
          <w:rFonts w:ascii="Arial" w:hAnsi="Arial" w:cs="Arial"/>
          <w:b/>
          <w:bCs/>
          <w:sz w:val="20"/>
          <w:szCs w:val="20"/>
        </w:rPr>
        <w:t>Předpokládaný n</w:t>
      </w:r>
      <w:r w:rsidR="00CF5FE6" w:rsidRPr="002C69A3">
        <w:rPr>
          <w:rFonts w:ascii="Arial" w:hAnsi="Arial" w:cs="Arial"/>
          <w:b/>
          <w:bCs/>
          <w:sz w:val="20"/>
          <w:szCs w:val="20"/>
        </w:rPr>
        <w:t xml:space="preserve">ástup: </w:t>
      </w:r>
      <w:r w:rsidRPr="002C69A3">
        <w:rPr>
          <w:rFonts w:ascii="Arial" w:hAnsi="Arial" w:cs="Arial"/>
          <w:b/>
          <w:bCs/>
          <w:sz w:val="20"/>
          <w:szCs w:val="20"/>
        </w:rPr>
        <w:tab/>
      </w:r>
      <w:r w:rsidR="00D629C8">
        <w:rPr>
          <w:rFonts w:ascii="Arial" w:hAnsi="Arial" w:cs="Arial"/>
          <w:b/>
          <w:bCs/>
          <w:sz w:val="20"/>
          <w:szCs w:val="20"/>
        </w:rPr>
        <w:t>leden 2027</w:t>
      </w:r>
      <w:r w:rsidR="004130D0" w:rsidRPr="002C69A3">
        <w:rPr>
          <w:rFonts w:ascii="Arial" w:hAnsi="Arial" w:cs="Arial"/>
          <w:b/>
          <w:bCs/>
          <w:sz w:val="20"/>
          <w:szCs w:val="20"/>
        </w:rPr>
        <w:t xml:space="preserve"> nebo dohodou</w:t>
      </w:r>
    </w:p>
    <w:p w14:paraId="759CFD7B" w14:textId="77777777" w:rsidR="00CF5FE6" w:rsidRPr="002C69A3" w:rsidRDefault="00CF5F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2B54EBF" w14:textId="2C8E483A" w:rsidR="00CF5FE6" w:rsidRPr="002C69A3" w:rsidRDefault="00CF5FE6">
      <w:pPr>
        <w:jc w:val="both"/>
        <w:rPr>
          <w:rFonts w:ascii="Arial" w:hAnsi="Arial" w:cs="Arial"/>
          <w:b/>
          <w:bCs/>
          <w:sz w:val="20"/>
          <w:szCs w:val="20"/>
        </w:rPr>
      </w:pPr>
      <w:r w:rsidRPr="002C69A3">
        <w:rPr>
          <w:rFonts w:ascii="Arial" w:hAnsi="Arial" w:cs="Arial"/>
          <w:b/>
          <w:bCs/>
          <w:sz w:val="20"/>
          <w:szCs w:val="20"/>
        </w:rPr>
        <w:t>Místo pracoviště:</w:t>
      </w:r>
      <w:r w:rsidRPr="002C69A3">
        <w:rPr>
          <w:rFonts w:ascii="Arial" w:hAnsi="Arial" w:cs="Arial"/>
          <w:b/>
          <w:bCs/>
          <w:sz w:val="20"/>
          <w:szCs w:val="20"/>
        </w:rPr>
        <w:tab/>
      </w:r>
      <w:r w:rsidR="0080109C" w:rsidRPr="002C69A3">
        <w:rPr>
          <w:rFonts w:ascii="Arial" w:hAnsi="Arial" w:cs="Arial"/>
          <w:b/>
          <w:bCs/>
          <w:sz w:val="20"/>
          <w:szCs w:val="20"/>
        </w:rPr>
        <w:tab/>
      </w:r>
      <w:r w:rsidRPr="002C69A3">
        <w:rPr>
          <w:rFonts w:ascii="Arial" w:hAnsi="Arial" w:cs="Arial"/>
          <w:b/>
          <w:bCs/>
          <w:sz w:val="20"/>
          <w:szCs w:val="20"/>
        </w:rPr>
        <w:t>Praha</w:t>
      </w:r>
      <w:r w:rsidR="008F7A20" w:rsidRPr="002C69A3">
        <w:rPr>
          <w:rFonts w:ascii="Arial" w:hAnsi="Arial" w:cs="Arial"/>
          <w:b/>
          <w:bCs/>
          <w:sz w:val="20"/>
          <w:szCs w:val="20"/>
        </w:rPr>
        <w:t xml:space="preserve"> 10</w:t>
      </w:r>
      <w:r w:rsidR="00CE339F" w:rsidRPr="002C69A3">
        <w:rPr>
          <w:rFonts w:ascii="Arial" w:hAnsi="Arial" w:cs="Arial"/>
          <w:b/>
          <w:bCs/>
          <w:sz w:val="20"/>
          <w:szCs w:val="20"/>
        </w:rPr>
        <w:t xml:space="preserve"> (u metra Skalka)</w:t>
      </w:r>
      <w:r w:rsidR="00C85503" w:rsidRPr="002C69A3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BEA8E50" w14:textId="77777777" w:rsidR="00CF5FE6" w:rsidRPr="002C69A3" w:rsidRDefault="00CF5FE6">
      <w:pPr>
        <w:jc w:val="both"/>
        <w:rPr>
          <w:rFonts w:ascii="Arial" w:hAnsi="Arial" w:cs="Arial"/>
          <w:b/>
          <w:bCs/>
          <w:sz w:val="20"/>
          <w:szCs w:val="20"/>
        </w:rPr>
      </w:pPr>
    </w:p>
    <w:p w14:paraId="20627C30" w14:textId="77777777" w:rsidR="005D07D2" w:rsidRPr="002C69A3" w:rsidRDefault="006607C2">
      <w:pPr>
        <w:jc w:val="both"/>
        <w:rPr>
          <w:rFonts w:ascii="Arial" w:hAnsi="Arial" w:cs="Arial"/>
          <w:bCs/>
          <w:sz w:val="20"/>
          <w:szCs w:val="20"/>
        </w:rPr>
      </w:pPr>
      <w:r w:rsidRPr="002C69A3">
        <w:rPr>
          <w:rFonts w:ascii="Arial" w:hAnsi="Arial" w:cs="Arial"/>
          <w:b/>
          <w:bCs/>
          <w:sz w:val="20"/>
          <w:szCs w:val="20"/>
        </w:rPr>
        <w:t xml:space="preserve">Písemné nabídky </w:t>
      </w:r>
      <w:r w:rsidRPr="002C69A3">
        <w:rPr>
          <w:rFonts w:ascii="Arial" w:hAnsi="Arial" w:cs="Arial"/>
          <w:bCs/>
          <w:sz w:val="20"/>
          <w:szCs w:val="20"/>
        </w:rPr>
        <w:t>se</w:t>
      </w:r>
      <w:r w:rsidRPr="002C69A3">
        <w:rPr>
          <w:rFonts w:ascii="Arial" w:hAnsi="Arial" w:cs="Arial"/>
          <w:b/>
          <w:bCs/>
          <w:sz w:val="20"/>
          <w:szCs w:val="20"/>
        </w:rPr>
        <w:t xml:space="preserve"> </w:t>
      </w:r>
      <w:r w:rsidRPr="002C69A3">
        <w:rPr>
          <w:rFonts w:ascii="Arial" w:hAnsi="Arial" w:cs="Arial"/>
          <w:bCs/>
          <w:sz w:val="20"/>
          <w:szCs w:val="20"/>
        </w:rPr>
        <w:t>strukturovan</w:t>
      </w:r>
      <w:r w:rsidR="00CF5FE6" w:rsidRPr="002C69A3">
        <w:rPr>
          <w:rFonts w:ascii="Arial" w:hAnsi="Arial" w:cs="Arial"/>
          <w:bCs/>
          <w:sz w:val="20"/>
          <w:szCs w:val="20"/>
        </w:rPr>
        <w:t xml:space="preserve">ým </w:t>
      </w:r>
      <w:r w:rsidR="003A057D" w:rsidRPr="002C69A3">
        <w:rPr>
          <w:rFonts w:ascii="Arial" w:hAnsi="Arial" w:cs="Arial"/>
          <w:bCs/>
          <w:sz w:val="20"/>
          <w:szCs w:val="20"/>
        </w:rPr>
        <w:t xml:space="preserve">profesním </w:t>
      </w:r>
      <w:r w:rsidRPr="002C69A3">
        <w:rPr>
          <w:rFonts w:ascii="Arial" w:hAnsi="Arial" w:cs="Arial"/>
          <w:bCs/>
          <w:sz w:val="20"/>
          <w:szCs w:val="20"/>
        </w:rPr>
        <w:t xml:space="preserve">životopisem zasílejte </w:t>
      </w:r>
      <w:r w:rsidR="00CF5FE6" w:rsidRPr="002C69A3">
        <w:rPr>
          <w:rFonts w:ascii="Arial" w:hAnsi="Arial" w:cs="Arial"/>
          <w:bCs/>
          <w:sz w:val="20"/>
          <w:szCs w:val="20"/>
        </w:rPr>
        <w:t xml:space="preserve">v elektronické podobě na e-mail: </w:t>
      </w:r>
    </w:p>
    <w:p w14:paraId="623E4CAD" w14:textId="0FD0FBD9" w:rsidR="007C40B9" w:rsidRPr="002C69A3" w:rsidRDefault="00D629C8" w:rsidP="007C40B9">
      <w:pPr>
        <w:jc w:val="both"/>
        <w:rPr>
          <w:rFonts w:ascii="Arial" w:hAnsi="Arial" w:cs="Arial"/>
          <w:bCs/>
          <w:sz w:val="20"/>
          <w:szCs w:val="20"/>
        </w:rPr>
      </w:pPr>
      <w:hyperlink r:id="rId7" w:history="1">
        <w:r>
          <w:rPr>
            <w:rStyle w:val="Hypertextovodkaz"/>
            <w:rFonts w:ascii="Arial" w:hAnsi="Arial" w:cs="Arial"/>
            <w:bCs/>
            <w:sz w:val="20"/>
            <w:szCs w:val="20"/>
          </w:rPr>
          <w:t>petr.cermak@csu.gov.cz</w:t>
        </w:r>
      </w:hyperlink>
    </w:p>
    <w:p w14:paraId="7D431147" w14:textId="6FBDDFC4" w:rsidR="00FB74C6" w:rsidRPr="002C69A3" w:rsidRDefault="00FB74C6" w:rsidP="007C40B9">
      <w:pPr>
        <w:jc w:val="both"/>
        <w:rPr>
          <w:rFonts w:ascii="Arial" w:hAnsi="Arial" w:cs="Arial"/>
          <w:bCs/>
          <w:sz w:val="20"/>
          <w:szCs w:val="20"/>
        </w:rPr>
      </w:pPr>
    </w:p>
    <w:sectPr w:rsidR="00FB74C6" w:rsidRPr="002C69A3">
      <w:headerReference w:type="default" r:id="rId8"/>
      <w:pgSz w:w="12240" w:h="15840"/>
      <w:pgMar w:top="1417" w:right="1417" w:bottom="1417" w:left="1417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9EC6" w14:textId="77777777" w:rsidR="009C2B6C" w:rsidRDefault="009C2B6C" w:rsidP="00364BC8">
      <w:r>
        <w:separator/>
      </w:r>
    </w:p>
  </w:endnote>
  <w:endnote w:type="continuationSeparator" w:id="0">
    <w:p w14:paraId="2771636A" w14:textId="77777777" w:rsidR="009C2B6C" w:rsidRDefault="009C2B6C" w:rsidP="00364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obyčejné">
    <w:panose1 w:val="00000000000000000000"/>
    <w:charset w:val="EE"/>
    <w:family w:val="roman"/>
    <w:notTrueType/>
    <w:pitch w:val="default"/>
    <w:sig w:usb0="00000005" w:usb1="00000000" w:usb2="00000000" w:usb3="00000000" w:csb0="00000002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9E336C" w14:textId="77777777" w:rsidR="009C2B6C" w:rsidRDefault="009C2B6C" w:rsidP="00364BC8">
      <w:r>
        <w:separator/>
      </w:r>
    </w:p>
  </w:footnote>
  <w:footnote w:type="continuationSeparator" w:id="0">
    <w:p w14:paraId="57664ECF" w14:textId="77777777" w:rsidR="009C2B6C" w:rsidRDefault="009C2B6C" w:rsidP="00364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4926C" w14:textId="20780297" w:rsidR="00364BC8" w:rsidRDefault="00364BC8">
    <w:pPr>
      <w:pStyle w:val="Zhlav"/>
    </w:pPr>
    <w:r w:rsidRPr="0024515A">
      <w:rPr>
        <w:noProof/>
        <w:color w:val="000000" w:themeColor="text1"/>
      </w:rPr>
      <w:drawing>
        <wp:anchor distT="0" distB="0" distL="114300" distR="114300" simplePos="0" relativeHeight="251659264" behindDoc="0" locked="0" layoutInCell="1" allowOverlap="1" wp14:anchorId="370821AA" wp14:editId="31D45708">
          <wp:simplePos x="0" y="0"/>
          <wp:positionH relativeFrom="page">
            <wp:posOffset>485775</wp:posOffset>
          </wp:positionH>
          <wp:positionV relativeFrom="page">
            <wp:posOffset>360045</wp:posOffset>
          </wp:positionV>
          <wp:extent cx="1602000" cy="792000"/>
          <wp:effectExtent l="0" t="0" r="0" b="8255"/>
          <wp:wrapNone/>
          <wp:docPr id="20934161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9341612" name="Obrázek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02000" cy="79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8E19FE"/>
    <w:multiLevelType w:val="hybridMultilevel"/>
    <w:tmpl w:val="9BACB4C4"/>
    <w:lvl w:ilvl="0" w:tplc="0405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2026FC"/>
    <w:multiLevelType w:val="hybridMultilevel"/>
    <w:tmpl w:val="7F82240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30271B"/>
    <w:multiLevelType w:val="hybridMultilevel"/>
    <w:tmpl w:val="C290CAE8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CA28A6"/>
    <w:multiLevelType w:val="hybridMultilevel"/>
    <w:tmpl w:val="4C5CC6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DB1408"/>
    <w:multiLevelType w:val="hybridMultilevel"/>
    <w:tmpl w:val="60028FA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682DEA"/>
    <w:multiLevelType w:val="hybridMultilevel"/>
    <w:tmpl w:val="40D0F58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8A800CF"/>
    <w:multiLevelType w:val="hybridMultilevel"/>
    <w:tmpl w:val="6AD28DF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4294741"/>
    <w:multiLevelType w:val="hybridMultilevel"/>
    <w:tmpl w:val="AB30C39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BD46CB3"/>
    <w:multiLevelType w:val="hybridMultilevel"/>
    <w:tmpl w:val="2F5C6ADA"/>
    <w:lvl w:ilvl="0" w:tplc="F8C2CB0C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5A0A42"/>
    <w:multiLevelType w:val="hybridMultilevel"/>
    <w:tmpl w:val="265032C2"/>
    <w:lvl w:ilvl="0" w:tplc="CACCAFDE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EA01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58247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A494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E010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6CF1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14A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8ECB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DFD5980"/>
    <w:multiLevelType w:val="hybridMultilevel"/>
    <w:tmpl w:val="2F5C6A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8936E3"/>
    <w:multiLevelType w:val="hybridMultilevel"/>
    <w:tmpl w:val="B756E3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9B61D4"/>
    <w:multiLevelType w:val="hybridMultilevel"/>
    <w:tmpl w:val="229E636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A55121"/>
    <w:multiLevelType w:val="multilevel"/>
    <w:tmpl w:val="2BEAF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40960CF0"/>
    <w:multiLevelType w:val="hybridMultilevel"/>
    <w:tmpl w:val="29866C6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604DB6"/>
    <w:multiLevelType w:val="hybridMultilevel"/>
    <w:tmpl w:val="2F5C6AD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CE803A0"/>
    <w:multiLevelType w:val="hybridMultilevel"/>
    <w:tmpl w:val="867849B4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1BA5CA9"/>
    <w:multiLevelType w:val="hybridMultilevel"/>
    <w:tmpl w:val="EF9CCBEA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8457259"/>
    <w:multiLevelType w:val="hybridMultilevel"/>
    <w:tmpl w:val="265032C2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EA01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58247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A494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E010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6CF1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14A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8ECB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F845807"/>
    <w:multiLevelType w:val="hybridMultilevel"/>
    <w:tmpl w:val="894EDD72"/>
    <w:lvl w:ilvl="0" w:tplc="040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F707B9"/>
    <w:multiLevelType w:val="multilevel"/>
    <w:tmpl w:val="33387C2E"/>
    <w:lvl w:ilvl="0">
      <w:start w:val="1"/>
      <w:numFmt w:val="bullet"/>
      <w:lvlText w:val=""/>
      <w:lvlJc w:val="left"/>
      <w:pPr>
        <w:tabs>
          <w:tab w:val="num" w:pos="360"/>
        </w:tabs>
        <w:ind w:left="0" w:firstLine="0"/>
      </w:pPr>
      <w:rPr>
        <w:rFonts w:ascii="Symbol" w:hAnsi="Symbol" w:hint="default"/>
      </w:rPr>
    </w:lvl>
    <w:lvl w:ilvl="1">
      <w:start w:val="1"/>
      <w:numFmt w:val="decimal"/>
      <w:lvlText w:val="%2 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3 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lvlText w:val="%4 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lvlText w:val="%5 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lvlText w:val="%6 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lvlText w:val="%7 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lvlText w:val="%8 "/>
      <w:legacy w:legacy="1" w:legacySpace="0" w:legacyIndent="720"/>
      <w:lvlJc w:val="left"/>
      <w:pPr>
        <w:ind w:left="5760" w:hanging="720"/>
      </w:pPr>
    </w:lvl>
    <w:lvl w:ilvl="8">
      <w:start w:val="1"/>
      <w:numFmt w:val="lowerRoman"/>
      <w:lvlText w:val="%9"/>
      <w:legacy w:legacy="1" w:legacySpace="0" w:legacyIndent="720"/>
      <w:lvlJc w:val="left"/>
      <w:pPr>
        <w:ind w:left="6480" w:hanging="720"/>
      </w:pPr>
    </w:lvl>
  </w:abstractNum>
  <w:abstractNum w:abstractNumId="21" w15:restartNumberingAfterBreak="0">
    <w:nsid w:val="721278A7"/>
    <w:multiLevelType w:val="hybridMultilevel"/>
    <w:tmpl w:val="265032C2"/>
    <w:lvl w:ilvl="0" w:tplc="9DE261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2EA018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2582473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FA4948A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F2E0108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6F6CF13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014A6C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118ECB7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BE7F96"/>
    <w:multiLevelType w:val="hybridMultilevel"/>
    <w:tmpl w:val="DFE4E75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650381"/>
    <w:multiLevelType w:val="hybridMultilevel"/>
    <w:tmpl w:val="082E270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A19743B"/>
    <w:multiLevelType w:val="multilevel"/>
    <w:tmpl w:val="A6FEE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7DD41047"/>
    <w:multiLevelType w:val="hybridMultilevel"/>
    <w:tmpl w:val="360E2A3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F1816C4"/>
    <w:multiLevelType w:val="hybridMultilevel"/>
    <w:tmpl w:val="04C4206E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446391167">
    <w:abstractNumId w:val="26"/>
  </w:num>
  <w:num w:numId="2" w16cid:durableId="1199931001">
    <w:abstractNumId w:val="11"/>
  </w:num>
  <w:num w:numId="3" w16cid:durableId="1969972579">
    <w:abstractNumId w:val="20"/>
  </w:num>
  <w:num w:numId="4" w16cid:durableId="355889793">
    <w:abstractNumId w:val="16"/>
  </w:num>
  <w:num w:numId="5" w16cid:durableId="23947936">
    <w:abstractNumId w:val="25"/>
  </w:num>
  <w:num w:numId="6" w16cid:durableId="833758812">
    <w:abstractNumId w:val="5"/>
  </w:num>
  <w:num w:numId="7" w16cid:durableId="399986069">
    <w:abstractNumId w:val="14"/>
  </w:num>
  <w:num w:numId="8" w16cid:durableId="699626992">
    <w:abstractNumId w:val="12"/>
  </w:num>
  <w:num w:numId="9" w16cid:durableId="1166938017">
    <w:abstractNumId w:val="10"/>
  </w:num>
  <w:num w:numId="10" w16cid:durableId="825780273">
    <w:abstractNumId w:val="15"/>
  </w:num>
  <w:num w:numId="11" w16cid:durableId="1147361868">
    <w:abstractNumId w:val="0"/>
  </w:num>
  <w:num w:numId="12" w16cid:durableId="350181861">
    <w:abstractNumId w:val="21"/>
  </w:num>
  <w:num w:numId="13" w16cid:durableId="259065622">
    <w:abstractNumId w:val="18"/>
  </w:num>
  <w:num w:numId="14" w16cid:durableId="922691205">
    <w:abstractNumId w:val="9"/>
  </w:num>
  <w:num w:numId="15" w16cid:durableId="2118139566">
    <w:abstractNumId w:val="8"/>
  </w:num>
  <w:num w:numId="16" w16cid:durableId="1216895352">
    <w:abstractNumId w:val="3"/>
  </w:num>
  <w:num w:numId="17" w16cid:durableId="1665471187">
    <w:abstractNumId w:val="1"/>
  </w:num>
  <w:num w:numId="18" w16cid:durableId="437070886">
    <w:abstractNumId w:val="22"/>
  </w:num>
  <w:num w:numId="19" w16cid:durableId="1591158426">
    <w:abstractNumId w:val="13"/>
  </w:num>
  <w:num w:numId="20" w16cid:durableId="1767996395">
    <w:abstractNumId w:val="24"/>
  </w:num>
  <w:num w:numId="21" w16cid:durableId="126317565">
    <w:abstractNumId w:val="4"/>
  </w:num>
  <w:num w:numId="22" w16cid:durableId="1527601008">
    <w:abstractNumId w:val="17"/>
  </w:num>
  <w:num w:numId="23" w16cid:durableId="1957521814">
    <w:abstractNumId w:val="19"/>
  </w:num>
  <w:num w:numId="24" w16cid:durableId="1100947901">
    <w:abstractNumId w:val="2"/>
  </w:num>
  <w:num w:numId="25" w16cid:durableId="1862012249">
    <w:abstractNumId w:val="6"/>
  </w:num>
  <w:num w:numId="26" w16cid:durableId="610090112">
    <w:abstractNumId w:val="7"/>
  </w:num>
  <w:num w:numId="27" w16cid:durableId="68552623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3E18"/>
    <w:rsid w:val="000016D8"/>
    <w:rsid w:val="00026A2C"/>
    <w:rsid w:val="000455FF"/>
    <w:rsid w:val="0007035A"/>
    <w:rsid w:val="000735E3"/>
    <w:rsid w:val="000B1CAC"/>
    <w:rsid w:val="000E2109"/>
    <w:rsid w:val="000F0F89"/>
    <w:rsid w:val="000F11B4"/>
    <w:rsid w:val="0012211E"/>
    <w:rsid w:val="001465FE"/>
    <w:rsid w:val="00150365"/>
    <w:rsid w:val="001516D8"/>
    <w:rsid w:val="001A0A5B"/>
    <w:rsid w:val="001B26A0"/>
    <w:rsid w:val="001B3C9F"/>
    <w:rsid w:val="001C40A5"/>
    <w:rsid w:val="001D19B7"/>
    <w:rsid w:val="0023762D"/>
    <w:rsid w:val="00266A00"/>
    <w:rsid w:val="00271A7D"/>
    <w:rsid w:val="00276589"/>
    <w:rsid w:val="002810C4"/>
    <w:rsid w:val="00293217"/>
    <w:rsid w:val="002C69A3"/>
    <w:rsid w:val="003261EA"/>
    <w:rsid w:val="00345D8A"/>
    <w:rsid w:val="00364BC8"/>
    <w:rsid w:val="00384540"/>
    <w:rsid w:val="003A057D"/>
    <w:rsid w:val="003A6E7E"/>
    <w:rsid w:val="003F2561"/>
    <w:rsid w:val="003F4226"/>
    <w:rsid w:val="0040066A"/>
    <w:rsid w:val="00411520"/>
    <w:rsid w:val="004130D0"/>
    <w:rsid w:val="0042028F"/>
    <w:rsid w:val="00434B47"/>
    <w:rsid w:val="00450309"/>
    <w:rsid w:val="00455407"/>
    <w:rsid w:val="004750C7"/>
    <w:rsid w:val="00480E1D"/>
    <w:rsid w:val="00496746"/>
    <w:rsid w:val="004D03AD"/>
    <w:rsid w:val="004D36D7"/>
    <w:rsid w:val="004D79D3"/>
    <w:rsid w:val="004E4BFA"/>
    <w:rsid w:val="004E7D7E"/>
    <w:rsid w:val="005115ED"/>
    <w:rsid w:val="0051743E"/>
    <w:rsid w:val="005313A9"/>
    <w:rsid w:val="005334F8"/>
    <w:rsid w:val="005366E7"/>
    <w:rsid w:val="00546038"/>
    <w:rsid w:val="00546849"/>
    <w:rsid w:val="00563276"/>
    <w:rsid w:val="005B64E8"/>
    <w:rsid w:val="005D07D2"/>
    <w:rsid w:val="006345C1"/>
    <w:rsid w:val="006607C2"/>
    <w:rsid w:val="006718E5"/>
    <w:rsid w:val="006A7BB1"/>
    <w:rsid w:val="006C5987"/>
    <w:rsid w:val="006D4EC5"/>
    <w:rsid w:val="00725974"/>
    <w:rsid w:val="007271A2"/>
    <w:rsid w:val="0074436A"/>
    <w:rsid w:val="00754ED9"/>
    <w:rsid w:val="00763897"/>
    <w:rsid w:val="00792D1E"/>
    <w:rsid w:val="00793391"/>
    <w:rsid w:val="007B205A"/>
    <w:rsid w:val="007B530A"/>
    <w:rsid w:val="007C40B9"/>
    <w:rsid w:val="007C6B30"/>
    <w:rsid w:val="007D6B4E"/>
    <w:rsid w:val="007F629B"/>
    <w:rsid w:val="0080109C"/>
    <w:rsid w:val="0081399B"/>
    <w:rsid w:val="008149C7"/>
    <w:rsid w:val="0081573D"/>
    <w:rsid w:val="00832175"/>
    <w:rsid w:val="008A7AD7"/>
    <w:rsid w:val="008A7EE0"/>
    <w:rsid w:val="008B73CD"/>
    <w:rsid w:val="008C0CB8"/>
    <w:rsid w:val="008C2A81"/>
    <w:rsid w:val="008D0F51"/>
    <w:rsid w:val="008E1EA0"/>
    <w:rsid w:val="008F6650"/>
    <w:rsid w:val="008F7A20"/>
    <w:rsid w:val="00985F68"/>
    <w:rsid w:val="00987BEA"/>
    <w:rsid w:val="009C2B6C"/>
    <w:rsid w:val="009E79DE"/>
    <w:rsid w:val="00A03652"/>
    <w:rsid w:val="00A04D2E"/>
    <w:rsid w:val="00A52F97"/>
    <w:rsid w:val="00A81D41"/>
    <w:rsid w:val="00AE1DA1"/>
    <w:rsid w:val="00AE61D3"/>
    <w:rsid w:val="00AF798F"/>
    <w:rsid w:val="00B10AB8"/>
    <w:rsid w:val="00B261BC"/>
    <w:rsid w:val="00B273D1"/>
    <w:rsid w:val="00B27954"/>
    <w:rsid w:val="00B32A5F"/>
    <w:rsid w:val="00B87371"/>
    <w:rsid w:val="00B873B5"/>
    <w:rsid w:val="00B91B5B"/>
    <w:rsid w:val="00B922DD"/>
    <w:rsid w:val="00BC1391"/>
    <w:rsid w:val="00BF0C28"/>
    <w:rsid w:val="00BF4AB6"/>
    <w:rsid w:val="00C139CB"/>
    <w:rsid w:val="00C3514B"/>
    <w:rsid w:val="00C3794D"/>
    <w:rsid w:val="00C721A9"/>
    <w:rsid w:val="00C85503"/>
    <w:rsid w:val="00CB7FF6"/>
    <w:rsid w:val="00CE0288"/>
    <w:rsid w:val="00CE339F"/>
    <w:rsid w:val="00CF1B9F"/>
    <w:rsid w:val="00CF5FE6"/>
    <w:rsid w:val="00D03E18"/>
    <w:rsid w:val="00D164D1"/>
    <w:rsid w:val="00D4527D"/>
    <w:rsid w:val="00D463CC"/>
    <w:rsid w:val="00D56FE0"/>
    <w:rsid w:val="00D629C8"/>
    <w:rsid w:val="00D72BCB"/>
    <w:rsid w:val="00D80234"/>
    <w:rsid w:val="00D8124E"/>
    <w:rsid w:val="00D82E75"/>
    <w:rsid w:val="00D92059"/>
    <w:rsid w:val="00DB0BFD"/>
    <w:rsid w:val="00DB457F"/>
    <w:rsid w:val="00DD70EA"/>
    <w:rsid w:val="00E16400"/>
    <w:rsid w:val="00E17347"/>
    <w:rsid w:val="00E33A9A"/>
    <w:rsid w:val="00E3615A"/>
    <w:rsid w:val="00E468F8"/>
    <w:rsid w:val="00E541A2"/>
    <w:rsid w:val="00E67544"/>
    <w:rsid w:val="00E74319"/>
    <w:rsid w:val="00E82AD9"/>
    <w:rsid w:val="00EB5D79"/>
    <w:rsid w:val="00EE31E1"/>
    <w:rsid w:val="00F06583"/>
    <w:rsid w:val="00F12041"/>
    <w:rsid w:val="00F14AE3"/>
    <w:rsid w:val="00F34922"/>
    <w:rsid w:val="00F8698A"/>
    <w:rsid w:val="00F90031"/>
    <w:rsid w:val="00FB267A"/>
    <w:rsid w:val="00FB74C6"/>
    <w:rsid w:val="00FC1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92DA49A"/>
  <w15:docId w15:val="{FE28FC21-B0CE-4EC3-ABFD-CCC686B50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1odrka">
    <w:name w:val="1odrážka"/>
    <w:pPr>
      <w:widowControl w:val="0"/>
      <w:tabs>
        <w:tab w:val="left" w:pos="720"/>
      </w:tabs>
      <w:autoSpaceDE w:val="0"/>
      <w:autoSpaceDN w:val="0"/>
      <w:adjustRightInd w:val="0"/>
      <w:ind w:left="720" w:hanging="720"/>
      <w:jc w:val="both"/>
    </w:pPr>
    <w:rPr>
      <w:rFonts w:ascii="Times New Roman obyčejné" w:hAnsi="Times New Roman obyčejné"/>
      <w:szCs w:val="24"/>
    </w:rPr>
  </w:style>
  <w:style w:type="character" w:styleId="Hypertextovodkaz">
    <w:name w:val="Hyperlink"/>
    <w:semiHidden/>
    <w:rPr>
      <w:color w:val="0000FF"/>
      <w:u w:val="single"/>
    </w:rPr>
  </w:style>
  <w:style w:type="paragraph" w:styleId="Normlnweb">
    <w:name w:val="Normal (Web)"/>
    <w:basedOn w:val="Normln"/>
    <w:uiPriority w:val="99"/>
    <w:semiHidden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styleId="Zkladntext">
    <w:name w:val="Body Text"/>
    <w:basedOn w:val="Normln"/>
    <w:semiHidden/>
    <w:pPr>
      <w:jc w:val="both"/>
    </w:pPr>
    <w:rPr>
      <w:rFonts w:ascii="Arial" w:hAnsi="Arial" w:cs="Arial"/>
      <w:sz w:val="20"/>
    </w:rPr>
  </w:style>
  <w:style w:type="character" w:styleId="Sledovanodkaz">
    <w:name w:val="FollowedHyperlink"/>
    <w:semiHidden/>
    <w:rPr>
      <w:color w:val="800080"/>
      <w:u w:val="single"/>
    </w:rPr>
  </w:style>
  <w:style w:type="paragraph" w:styleId="Odstavecseseznamem">
    <w:name w:val="List Paragraph"/>
    <w:basedOn w:val="Normln"/>
    <w:uiPriority w:val="34"/>
    <w:qFormat/>
    <w:rsid w:val="00FC1C1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Zhlav">
    <w:name w:val="header"/>
    <w:basedOn w:val="Normln"/>
    <w:link w:val="ZhlavChar"/>
    <w:uiPriority w:val="99"/>
    <w:unhideWhenUsed/>
    <w:rsid w:val="00FC1C1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ZhlavChar">
    <w:name w:val="Záhlaví Char"/>
    <w:basedOn w:val="Standardnpsmoodstavce"/>
    <w:link w:val="Zhlav"/>
    <w:uiPriority w:val="99"/>
    <w:rsid w:val="00FC1C1E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">
    <w:name w:val="annotation reference"/>
    <w:basedOn w:val="Standardnpsmoodstavce"/>
    <w:uiPriority w:val="99"/>
    <w:semiHidden/>
    <w:unhideWhenUsed/>
    <w:rsid w:val="0042028F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42028F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42028F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2028F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2028F"/>
    <w:rPr>
      <w:b/>
      <w:bCs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2028F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2028F"/>
    <w:rPr>
      <w:rFonts w:ascii="Segoe UI" w:hAnsi="Segoe UI" w:cs="Segoe UI"/>
      <w:sz w:val="18"/>
      <w:szCs w:val="18"/>
    </w:rPr>
  </w:style>
  <w:style w:type="character" w:styleId="Nevyeenzmnka">
    <w:name w:val="Unresolved Mention"/>
    <w:basedOn w:val="Standardnpsmoodstavce"/>
    <w:uiPriority w:val="99"/>
    <w:semiHidden/>
    <w:unhideWhenUsed/>
    <w:rsid w:val="002C69A3"/>
    <w:rPr>
      <w:color w:val="605E5C"/>
      <w:shd w:val="clear" w:color="auto" w:fill="E1DFDD"/>
    </w:rPr>
  </w:style>
  <w:style w:type="paragraph" w:styleId="Revize">
    <w:name w:val="Revision"/>
    <w:hidden/>
    <w:uiPriority w:val="99"/>
    <w:semiHidden/>
    <w:rsid w:val="00F90031"/>
    <w:rPr>
      <w:sz w:val="24"/>
      <w:szCs w:val="24"/>
    </w:rPr>
  </w:style>
  <w:style w:type="paragraph" w:styleId="Zpat">
    <w:name w:val="footer"/>
    <w:basedOn w:val="Normln"/>
    <w:link w:val="ZpatChar"/>
    <w:uiPriority w:val="99"/>
    <w:unhideWhenUsed/>
    <w:rsid w:val="00364BC8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364BC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6859715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19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</w:divsChild>
    </w:div>
    <w:div w:id="1336299397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28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</w:divsChild>
    </w:div>
    <w:div w:id="1883128572">
      <w:bodyDiv w:val="1"/>
      <w:marLeft w:val="240"/>
      <w:marRight w:val="240"/>
      <w:marTop w:val="24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0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9" w:color="C8C8C8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petr.cermak@csu.gov.cz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355</Words>
  <Characters>2099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Náplň práce:</vt:lpstr>
    </vt:vector>
  </TitlesOfParts>
  <Company>CSU</Company>
  <LinksUpToDate>false</LinksUpToDate>
  <CharactersWithSpaces>2450</CharactersWithSpaces>
  <SharedDoc>false</SharedDoc>
  <HLinks>
    <vt:vector size="6" baseType="variant">
      <vt:variant>
        <vt:i4>4784185</vt:i4>
      </vt:variant>
      <vt:variant>
        <vt:i4>0</vt:i4>
      </vt:variant>
      <vt:variant>
        <vt:i4>0</vt:i4>
      </vt:variant>
      <vt:variant>
        <vt:i4>5</vt:i4>
      </vt:variant>
      <vt:variant>
        <vt:lpwstr>mailto:radek.matejka@czso.cz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Náplň práce:</dc:title>
  <dc:creator>SystemService</dc:creator>
  <cp:lastModifiedBy>Botur Tomáš</cp:lastModifiedBy>
  <cp:revision>2</cp:revision>
  <cp:lastPrinted>2023-05-22T07:25:00Z</cp:lastPrinted>
  <dcterms:created xsi:type="dcterms:W3CDTF">2026-10-21T13:12:00Z</dcterms:created>
  <dcterms:modified xsi:type="dcterms:W3CDTF">2026-10-21T13:12:00Z</dcterms:modified>
</cp:coreProperties>
</file>