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7D2F55DE"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3183B">
        <w:rPr>
          <w:rFonts w:ascii="Arial" w:hAnsi="Arial" w:cs="Arial"/>
          <w:sz w:val="20"/>
          <w:szCs w:val="20"/>
        </w:rPr>
        <w:t xml:space="preserve"> </w:t>
      </w:r>
      <w:r w:rsidR="00EE2FFC">
        <w:rPr>
          <w:rFonts w:ascii="Arial" w:hAnsi="Arial" w:cs="Arial"/>
          <w:sz w:val="20"/>
          <w:szCs w:val="20"/>
        </w:rPr>
        <w:t xml:space="preserve">27. 5. </w:t>
      </w:r>
      <w:r w:rsidR="001B6329">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51246A">
        <w:rPr>
          <w:rFonts w:ascii="Arial" w:hAnsi="Arial" w:cs="Arial"/>
          <w:sz w:val="20"/>
          <w:szCs w:val="20"/>
        </w:rPr>
        <w:t>497218</w:t>
      </w:r>
      <w:r w:rsidR="00A815C4" w:rsidRPr="003442CB">
        <w:rPr>
          <w:rFonts w:ascii="Arial" w:hAnsi="Arial" w:cs="Arial"/>
          <w:sz w:val="20"/>
          <w:szCs w:val="20"/>
        </w:rPr>
        <w:t>/2</w:t>
      </w:r>
      <w:r w:rsidR="000F3D8E">
        <w:rPr>
          <w:rFonts w:ascii="Arial" w:hAnsi="Arial" w:cs="Arial"/>
          <w:sz w:val="20"/>
          <w:szCs w:val="20"/>
        </w:rPr>
        <w:t>02</w:t>
      </w:r>
      <w:r w:rsidR="001B6329">
        <w:rPr>
          <w:rFonts w:ascii="Arial" w:hAnsi="Arial" w:cs="Arial"/>
          <w:sz w:val="20"/>
          <w:szCs w:val="20"/>
        </w:rPr>
        <w:t>6</w:t>
      </w:r>
    </w:p>
    <w:p w14:paraId="719EEAA5" w14:textId="07EF3EF2" w:rsidR="005D6695" w:rsidRDefault="005D6695" w:rsidP="005D6695">
      <w:pPr>
        <w:spacing w:line="240" w:lineRule="auto"/>
        <w:jc w:val="center"/>
        <w:rPr>
          <w:rFonts w:ascii="Arial" w:hAnsi="Arial" w:cs="Arial"/>
          <w:b/>
          <w:sz w:val="24"/>
          <w:szCs w:val="24"/>
        </w:rPr>
      </w:pPr>
      <w:r>
        <w:rPr>
          <w:rFonts w:ascii="Arial" w:hAnsi="Arial" w:cs="Arial"/>
          <w:b/>
          <w:sz w:val="24"/>
          <w:szCs w:val="24"/>
        </w:rPr>
        <w:t>Oznámení o vyhlášení výběrového řízení na</w:t>
      </w:r>
      <w:r w:rsidR="005F0667">
        <w:rPr>
          <w:rFonts w:ascii="Arial" w:hAnsi="Arial" w:cs="Arial"/>
          <w:b/>
          <w:sz w:val="24"/>
          <w:szCs w:val="24"/>
        </w:rPr>
        <w:t xml:space="preserve"> 2</w:t>
      </w:r>
      <w:r>
        <w:rPr>
          <w:rFonts w:ascii="Arial" w:hAnsi="Arial" w:cs="Arial"/>
          <w:b/>
          <w:sz w:val="24"/>
          <w:szCs w:val="24"/>
        </w:rPr>
        <w:t xml:space="preserve"> </w:t>
      </w:r>
      <w:r w:rsidR="00BC1A16">
        <w:rPr>
          <w:rFonts w:ascii="Arial" w:hAnsi="Arial" w:cs="Arial"/>
          <w:b/>
          <w:sz w:val="24"/>
          <w:szCs w:val="24"/>
        </w:rPr>
        <w:t>voln</w:t>
      </w:r>
      <w:r w:rsidR="005F0667">
        <w:rPr>
          <w:rFonts w:ascii="Arial" w:hAnsi="Arial" w:cs="Arial"/>
          <w:b/>
          <w:sz w:val="24"/>
          <w:szCs w:val="24"/>
        </w:rPr>
        <w:t>á</w:t>
      </w:r>
      <w:r w:rsidR="00BC1A16">
        <w:rPr>
          <w:rFonts w:ascii="Arial" w:hAnsi="Arial" w:cs="Arial"/>
          <w:b/>
          <w:sz w:val="24"/>
          <w:szCs w:val="24"/>
        </w:rPr>
        <w:t xml:space="preserve"> služebn</w:t>
      </w:r>
      <w:r w:rsidR="005F0667">
        <w:rPr>
          <w:rFonts w:ascii="Arial" w:hAnsi="Arial" w:cs="Arial"/>
          <w:b/>
          <w:sz w:val="24"/>
          <w:szCs w:val="24"/>
        </w:rPr>
        <w:t>í</w:t>
      </w:r>
      <w:r w:rsidR="00BC1A16">
        <w:rPr>
          <w:rFonts w:ascii="Arial" w:hAnsi="Arial" w:cs="Arial"/>
          <w:b/>
          <w:sz w:val="24"/>
          <w:szCs w:val="24"/>
        </w:rPr>
        <w:t xml:space="preserve"> míst</w:t>
      </w:r>
      <w:r w:rsidR="005F0667">
        <w:rPr>
          <w:rFonts w:ascii="Arial" w:hAnsi="Arial" w:cs="Arial"/>
          <w:b/>
          <w:sz w:val="24"/>
          <w:szCs w:val="24"/>
        </w:rPr>
        <w:t>a</w:t>
      </w:r>
      <w:r>
        <w:rPr>
          <w:rFonts w:ascii="Arial" w:hAnsi="Arial" w:cs="Arial"/>
          <w:b/>
          <w:sz w:val="24"/>
          <w:szCs w:val="24"/>
        </w:rPr>
        <w:t xml:space="preserve"> </w:t>
      </w:r>
    </w:p>
    <w:p w14:paraId="48501AC3" w14:textId="77777777" w:rsidR="005F0667" w:rsidRDefault="005F0667" w:rsidP="0051246A">
      <w:pPr>
        <w:spacing w:after="0" w:line="240" w:lineRule="auto"/>
        <w:jc w:val="center"/>
        <w:rPr>
          <w:rFonts w:ascii="Arial" w:hAnsi="Arial" w:cs="Arial"/>
          <w:b/>
          <w:i/>
          <w:sz w:val="28"/>
          <w:szCs w:val="28"/>
        </w:rPr>
      </w:pPr>
      <w:r w:rsidRPr="005F0667">
        <w:rPr>
          <w:rFonts w:ascii="Arial" w:hAnsi="Arial" w:cs="Arial"/>
          <w:b/>
          <w:i/>
          <w:sz w:val="28"/>
          <w:szCs w:val="28"/>
        </w:rPr>
        <w:t xml:space="preserve">zpracovatel v oddělení zpracování statistiky cen </w:t>
      </w:r>
    </w:p>
    <w:p w14:paraId="789CB16D" w14:textId="35D1AFC0" w:rsidR="005D6695" w:rsidRPr="000F04D8" w:rsidRDefault="005F0667" w:rsidP="00D50C9D">
      <w:pPr>
        <w:spacing w:line="240" w:lineRule="auto"/>
        <w:jc w:val="center"/>
        <w:rPr>
          <w:rFonts w:ascii="Arial" w:hAnsi="Arial" w:cs="Arial"/>
          <w:b/>
          <w:i/>
          <w:sz w:val="28"/>
          <w:szCs w:val="28"/>
        </w:rPr>
      </w:pPr>
      <w:r w:rsidRPr="005F0667">
        <w:rPr>
          <w:rFonts w:ascii="Arial" w:hAnsi="Arial" w:cs="Arial"/>
          <w:b/>
          <w:i/>
          <w:sz w:val="28"/>
          <w:szCs w:val="28"/>
        </w:rPr>
        <w:t>spotřebitelských a zemědělských</w:t>
      </w:r>
    </w:p>
    <w:p w14:paraId="2E4F9B9C" w14:textId="066E13DD"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 xml:space="preserve">vyhlašuje výběrové řízení na </w:t>
      </w:r>
      <w:r w:rsidR="005F0667">
        <w:rPr>
          <w:rFonts w:ascii="Arial" w:hAnsi="Arial" w:cs="Arial"/>
          <w:sz w:val="20"/>
          <w:szCs w:val="20"/>
        </w:rPr>
        <w:t xml:space="preserve">2 </w:t>
      </w:r>
      <w:r w:rsidR="00BC1A16" w:rsidRPr="00D50C9D">
        <w:rPr>
          <w:rFonts w:ascii="Arial" w:hAnsi="Arial" w:cs="Arial"/>
          <w:sz w:val="20"/>
          <w:szCs w:val="20"/>
        </w:rPr>
        <w:t>voln</w:t>
      </w:r>
      <w:r w:rsidR="005F0667">
        <w:rPr>
          <w:rFonts w:ascii="Arial" w:hAnsi="Arial" w:cs="Arial"/>
          <w:sz w:val="20"/>
          <w:szCs w:val="20"/>
        </w:rPr>
        <w:t>á</w:t>
      </w:r>
      <w:r w:rsidR="00BC1A16" w:rsidRPr="00D50C9D">
        <w:rPr>
          <w:rFonts w:ascii="Arial" w:hAnsi="Arial" w:cs="Arial"/>
          <w:sz w:val="20"/>
          <w:szCs w:val="20"/>
        </w:rPr>
        <w:t xml:space="preserve"> služební</w:t>
      </w:r>
      <w:r w:rsidR="00495398">
        <w:rPr>
          <w:rFonts w:ascii="Arial" w:hAnsi="Arial" w:cs="Arial"/>
          <w:sz w:val="20"/>
          <w:szCs w:val="20"/>
        </w:rPr>
        <w:t xml:space="preserve"> míst</w:t>
      </w:r>
      <w:r w:rsidR="005F0667">
        <w:rPr>
          <w:rFonts w:ascii="Arial" w:hAnsi="Arial" w:cs="Arial"/>
          <w:sz w:val="20"/>
          <w:szCs w:val="20"/>
        </w:rPr>
        <w:t>a</w:t>
      </w:r>
      <w:r w:rsidR="00BC1A16" w:rsidRPr="00D50C9D">
        <w:rPr>
          <w:rFonts w:ascii="Arial" w:hAnsi="Arial" w:cs="Arial"/>
          <w:sz w:val="20"/>
          <w:szCs w:val="20"/>
        </w:rPr>
        <w:t xml:space="preserve"> </w:t>
      </w:r>
      <w:r w:rsidR="005F0667" w:rsidRPr="005F0667">
        <w:rPr>
          <w:rFonts w:ascii="Arial" w:hAnsi="Arial" w:cs="Arial"/>
          <w:b/>
          <w:sz w:val="20"/>
          <w:szCs w:val="20"/>
        </w:rPr>
        <w:t>zpracovatel v oddělení zpracování statistiky cen spotřebitelských a zemědělských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 xml:space="preserve">Krajská správa ČSÚ </w:t>
      </w:r>
      <w:r w:rsidR="00E64614">
        <w:rPr>
          <w:rFonts w:ascii="Arial" w:hAnsi="Arial" w:cs="Arial"/>
          <w:sz w:val="20"/>
          <w:szCs w:val="20"/>
        </w:rPr>
        <w:t>v Hradci Králové</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FF5A17">
        <w:rPr>
          <w:rFonts w:ascii="Arial" w:hAnsi="Arial" w:cs="Arial"/>
          <w:sz w:val="20"/>
          <w:szCs w:val="20"/>
        </w:rPr>
        <w:br/>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4B3B77C2"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E64614">
        <w:rPr>
          <w:rFonts w:ascii="Arial" w:hAnsi="Arial" w:cs="Arial"/>
          <w:b/>
          <w:sz w:val="20"/>
          <w:szCs w:val="20"/>
        </w:rPr>
        <w:t>Hradec Králové</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0C6B84EC"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9D6B27">
        <w:rPr>
          <w:rFonts w:ascii="Arial" w:hAnsi="Arial" w:cs="Arial"/>
          <w:b/>
          <w:sz w:val="20"/>
          <w:szCs w:val="20"/>
        </w:rPr>
        <w:t>červenec</w:t>
      </w:r>
      <w:r w:rsidR="001B6329">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24284EC"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0039D2">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5A2E286A"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0039D2">
        <w:rPr>
          <w:rFonts w:ascii="Arial" w:hAnsi="Arial" w:cs="Arial"/>
          <w:sz w:val="20"/>
          <w:szCs w:val="20"/>
        </w:rPr>
        <w:t>25 190</w:t>
      </w:r>
      <w:r w:rsidR="008367E6" w:rsidRPr="001B4E15">
        <w:rPr>
          <w:rFonts w:ascii="Arial" w:hAnsi="Arial" w:cs="Arial"/>
          <w:sz w:val="20"/>
          <w:szCs w:val="20"/>
        </w:rPr>
        <w:t xml:space="preserve"> do </w:t>
      </w:r>
      <w:r w:rsidR="000039D2">
        <w:rPr>
          <w:rFonts w:ascii="Arial" w:hAnsi="Arial" w:cs="Arial"/>
          <w:sz w:val="20"/>
          <w:szCs w:val="20"/>
        </w:rPr>
        <w:t>36 210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4B336EA" w:rsidR="00B27621"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4540D1">
        <w:rPr>
          <w:rFonts w:ascii="Arial" w:hAnsi="Arial" w:cs="Arial"/>
          <w:sz w:val="20"/>
          <w:szCs w:val="20"/>
        </w:rPr>
        <w:t>1 811</w:t>
      </w:r>
      <w:r w:rsidR="00A0379A" w:rsidRPr="00AC0621">
        <w:rPr>
          <w:rFonts w:ascii="Arial" w:hAnsi="Arial" w:cs="Arial"/>
          <w:sz w:val="20"/>
          <w:szCs w:val="20"/>
        </w:rPr>
        <w:t xml:space="preserve"> do </w:t>
      </w:r>
      <w:r w:rsidR="004540D1">
        <w:rPr>
          <w:rFonts w:ascii="Arial" w:hAnsi="Arial" w:cs="Arial"/>
          <w:sz w:val="20"/>
          <w:szCs w:val="20"/>
        </w:rPr>
        <w:t>5 432</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5F0667">
        <w:rPr>
          <w:rFonts w:ascii="Arial" w:hAnsi="Arial" w:cs="Arial"/>
          <w:sz w:val="20"/>
          <w:szCs w:val="20"/>
        </w:rPr>
        <w:t>.</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077A16C" w14:textId="656D8D53" w:rsidR="005F0667" w:rsidRPr="005F0667" w:rsidRDefault="005F0667" w:rsidP="005F0667">
      <w:pPr>
        <w:pStyle w:val="Odstavecseseznamem"/>
        <w:numPr>
          <w:ilvl w:val="0"/>
          <w:numId w:val="40"/>
        </w:numPr>
        <w:spacing w:line="240" w:lineRule="auto"/>
        <w:rPr>
          <w:rFonts w:ascii="Arial" w:eastAsiaTheme="minorEastAsia" w:hAnsi="Arial" w:cs="Arial"/>
          <w:color w:val="000000"/>
          <w:sz w:val="20"/>
          <w:szCs w:val="20"/>
          <w:lang w:eastAsia="cs-CZ"/>
        </w:rPr>
      </w:pPr>
      <w:r w:rsidRPr="005F0667">
        <w:rPr>
          <w:rFonts w:ascii="Arial" w:eastAsiaTheme="minorEastAsia" w:hAnsi="Arial" w:cs="Arial"/>
          <w:color w:val="000000"/>
          <w:sz w:val="20"/>
          <w:szCs w:val="20"/>
          <w:lang w:eastAsia="cs-CZ"/>
        </w:rPr>
        <w:t xml:space="preserve">Koordinace zjišťování statistických údajů v rámci statistické služby za stanovený soubor zpravodajských jednotek, provádění kontrol, řešení závažných i orientačních chyb. </w:t>
      </w:r>
    </w:p>
    <w:p w14:paraId="287862B6" w14:textId="1EE9A0E0" w:rsidR="005F0667" w:rsidRPr="005F0667" w:rsidRDefault="005F0667" w:rsidP="005F0667">
      <w:pPr>
        <w:pStyle w:val="Odstavecseseznamem"/>
        <w:numPr>
          <w:ilvl w:val="0"/>
          <w:numId w:val="40"/>
        </w:numPr>
        <w:spacing w:line="240" w:lineRule="auto"/>
        <w:rPr>
          <w:rFonts w:ascii="Arial" w:eastAsiaTheme="minorEastAsia" w:hAnsi="Arial" w:cs="Arial"/>
          <w:color w:val="000000"/>
          <w:sz w:val="20"/>
          <w:szCs w:val="20"/>
          <w:lang w:eastAsia="cs-CZ"/>
        </w:rPr>
      </w:pPr>
      <w:r w:rsidRPr="005F0667">
        <w:rPr>
          <w:rFonts w:ascii="Arial" w:eastAsiaTheme="minorEastAsia" w:hAnsi="Arial" w:cs="Arial"/>
          <w:color w:val="000000"/>
          <w:sz w:val="20"/>
          <w:szCs w:val="20"/>
          <w:lang w:eastAsia="cs-CZ"/>
        </w:rPr>
        <w:t>Spolupráce s ostatními zpracovateli dat - týmová práce, ale i nároky na samostatné rozhodování. Pečlivost, cit pro detailní práci s čísly, samostatné uvažování.</w:t>
      </w:r>
    </w:p>
    <w:p w14:paraId="2D6F959E" w14:textId="11FF20E6" w:rsidR="005F0667" w:rsidRPr="005F0667" w:rsidRDefault="005F0667" w:rsidP="005F0667">
      <w:pPr>
        <w:pStyle w:val="Odstavecseseznamem"/>
        <w:numPr>
          <w:ilvl w:val="0"/>
          <w:numId w:val="40"/>
        </w:numPr>
        <w:spacing w:line="240" w:lineRule="auto"/>
        <w:rPr>
          <w:rFonts w:ascii="Arial" w:eastAsiaTheme="minorEastAsia" w:hAnsi="Arial" w:cs="Arial"/>
          <w:color w:val="000000"/>
          <w:sz w:val="20"/>
          <w:szCs w:val="20"/>
          <w:lang w:eastAsia="cs-CZ"/>
        </w:rPr>
      </w:pPr>
      <w:r w:rsidRPr="005F0667">
        <w:rPr>
          <w:rFonts w:ascii="Arial" w:eastAsiaTheme="minorEastAsia" w:hAnsi="Arial" w:cs="Arial"/>
          <w:color w:val="000000"/>
          <w:sz w:val="20"/>
          <w:szCs w:val="20"/>
          <w:lang w:eastAsia="cs-CZ"/>
        </w:rPr>
        <w:t xml:space="preserve">Zařazování dat do číselníku COICOP 2018. </w:t>
      </w:r>
    </w:p>
    <w:p w14:paraId="2CCB9C66" w14:textId="75E162F7" w:rsidR="005F0667" w:rsidRPr="005F0667" w:rsidRDefault="005F0667" w:rsidP="005F0667">
      <w:pPr>
        <w:pStyle w:val="Odstavecseseznamem"/>
        <w:numPr>
          <w:ilvl w:val="0"/>
          <w:numId w:val="40"/>
        </w:numPr>
        <w:spacing w:line="240" w:lineRule="auto"/>
        <w:rPr>
          <w:rFonts w:ascii="Arial" w:eastAsiaTheme="minorEastAsia" w:hAnsi="Arial" w:cs="Arial"/>
          <w:color w:val="000000"/>
          <w:sz w:val="20"/>
          <w:szCs w:val="20"/>
          <w:lang w:eastAsia="cs-CZ"/>
        </w:rPr>
      </w:pPr>
      <w:r w:rsidRPr="005F0667">
        <w:rPr>
          <w:rFonts w:ascii="Arial" w:eastAsiaTheme="minorEastAsia" w:hAnsi="Arial" w:cs="Arial"/>
          <w:color w:val="000000"/>
          <w:sz w:val="20"/>
          <w:szCs w:val="20"/>
          <w:lang w:eastAsia="cs-CZ"/>
        </w:rPr>
        <w:t xml:space="preserve">Orientace v oblasti spotřebitelských cen a maloobchodních řetězců výhodou. </w:t>
      </w:r>
    </w:p>
    <w:p w14:paraId="1A3BD245" w14:textId="7413D131" w:rsidR="005F0667" w:rsidRPr="005F0667" w:rsidRDefault="00C76D96" w:rsidP="005F0667">
      <w:pPr>
        <w:pStyle w:val="Odstavecseseznamem"/>
        <w:numPr>
          <w:ilvl w:val="0"/>
          <w:numId w:val="40"/>
        </w:numPr>
        <w:spacing w:line="240" w:lineRule="auto"/>
        <w:rPr>
          <w:rFonts w:ascii="Arial" w:eastAsiaTheme="minorEastAsia" w:hAnsi="Arial" w:cs="Arial"/>
          <w:color w:val="000000"/>
          <w:sz w:val="20"/>
          <w:szCs w:val="20"/>
          <w:lang w:eastAsia="cs-CZ"/>
        </w:rPr>
      </w:pPr>
      <w:r w:rsidRPr="00C76D96">
        <w:rPr>
          <w:rFonts w:ascii="Arial" w:eastAsiaTheme="minorEastAsia" w:hAnsi="Arial" w:cs="Arial"/>
          <w:color w:val="000000"/>
          <w:sz w:val="20"/>
          <w:szCs w:val="20"/>
          <w:lang w:eastAsia="cs-CZ"/>
        </w:rPr>
        <w:t>Používání interních verifikačních nástrojů ČSÚ.</w:t>
      </w:r>
    </w:p>
    <w:p w14:paraId="5B52D974" w14:textId="61600FE9" w:rsidR="00E64614" w:rsidRPr="005F0667" w:rsidRDefault="005F0667" w:rsidP="005F0667">
      <w:pPr>
        <w:spacing w:line="240" w:lineRule="auto"/>
        <w:rPr>
          <w:rFonts w:ascii="Arial" w:eastAsiaTheme="minorEastAsia" w:hAnsi="Arial" w:cs="Arial"/>
          <w:color w:val="000000"/>
          <w:sz w:val="20"/>
          <w:szCs w:val="20"/>
          <w:lang w:eastAsia="cs-CZ"/>
        </w:rPr>
      </w:pPr>
      <w:r w:rsidRPr="005F0667">
        <w:rPr>
          <w:rFonts w:ascii="Arial" w:eastAsiaTheme="minorEastAsia" w:hAnsi="Arial" w:cs="Arial"/>
          <w:color w:val="000000"/>
          <w:sz w:val="20"/>
          <w:szCs w:val="20"/>
          <w:lang w:eastAsia="cs-CZ"/>
        </w:rPr>
        <w:t>Používání interních verifikačních nástrojů ČSÚ.</w:t>
      </w:r>
    </w:p>
    <w:p w14:paraId="06D679AB" w14:textId="77777777" w:rsidR="005D6695" w:rsidRPr="00A07262" w:rsidRDefault="005D6695" w:rsidP="007E68D2">
      <w:pPr>
        <w:spacing w:after="120" w:line="240" w:lineRule="auto"/>
        <w:rPr>
          <w:rFonts w:ascii="Arial" w:hAnsi="Arial" w:cs="Arial"/>
          <w:sz w:val="20"/>
          <w:szCs w:val="20"/>
        </w:rPr>
      </w:pPr>
      <w:r w:rsidRPr="00A07262">
        <w:rPr>
          <w:rFonts w:ascii="Arial" w:hAnsi="Arial" w:cs="Arial"/>
          <w:b/>
          <w:sz w:val="20"/>
          <w:szCs w:val="20"/>
        </w:rPr>
        <w:t>Služební úřad nabízí:</w:t>
      </w:r>
    </w:p>
    <w:p w14:paraId="4EBF92F2" w14:textId="137D15EA" w:rsidR="0060083A" w:rsidRPr="00A07262" w:rsidRDefault="0060083A"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zajímavou práci v příjemném pracovním prostředí</w:t>
      </w:r>
      <w:r w:rsidR="0014064B" w:rsidRPr="00A07262">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možnost</w:t>
      </w:r>
      <w:r>
        <w:rPr>
          <w:rFonts w:ascii="Arial" w:hAnsi="Arial" w:cs="Arial"/>
          <w:sz w:val="20"/>
          <w:szCs w:val="20"/>
        </w:rPr>
        <w:t xml:space="preserve">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161E9569"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EE2FFC">
        <w:rPr>
          <w:rFonts w:ascii="Arial" w:hAnsi="Arial" w:cs="Arial"/>
          <w:b/>
          <w:sz w:val="20"/>
          <w:szCs w:val="20"/>
        </w:rPr>
        <w:t xml:space="preserve"> 12. 6. </w:t>
      </w:r>
      <w:r w:rsidR="001B6329">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333CA8"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199ED350" w14:textId="7D1D70EF" w:rsidR="00333CA8" w:rsidRPr="008F37ED" w:rsidRDefault="00333CA8"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lastRenderedPageBreak/>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6162BF77"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703531" w:rsidRPr="00703531">
        <w:rPr>
          <w:rFonts w:ascii="Arial" w:hAnsi="Arial" w:cs="Arial"/>
          <w:b/>
          <w:sz w:val="20"/>
          <w:szCs w:val="20"/>
        </w:rPr>
        <w:t>zpracovatel v oddělení zpracování statistiky cen spotřebitelských a zemědělských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2915D183" w:rsidR="002E21C6" w:rsidRPr="00A57C6A" w:rsidRDefault="00EF1A8B" w:rsidP="00271302">
      <w:pPr>
        <w:pStyle w:val="Odstavecseseznamem"/>
        <w:numPr>
          <w:ilvl w:val="0"/>
          <w:numId w:val="10"/>
        </w:numPr>
        <w:spacing w:line="240" w:lineRule="auto"/>
        <w:jc w:val="both"/>
        <w:rPr>
          <w:rFonts w:ascii="Arial" w:hAnsi="Arial" w:cs="Arial"/>
          <w:sz w:val="20"/>
          <w:szCs w:val="20"/>
        </w:rPr>
      </w:pPr>
      <w:r w:rsidRPr="006D7FBD">
        <w:rPr>
          <w:rFonts w:ascii="Arial" w:hAnsi="Arial" w:cs="Arial"/>
          <w:sz w:val="20"/>
          <w:szCs w:val="20"/>
        </w:rPr>
        <w:t xml:space="preserve">dosáhl </w:t>
      </w:r>
      <w:r w:rsidRPr="006D7FBD">
        <w:rPr>
          <w:rFonts w:ascii="Arial" w:hAnsi="Arial" w:cs="Arial"/>
          <w:b/>
          <w:sz w:val="20"/>
          <w:szCs w:val="20"/>
        </w:rPr>
        <w:t>středního vzdělání s maturitní zkouškou</w:t>
      </w:r>
      <w:r w:rsidRPr="006D7FBD">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17BB1545" w:rsidR="00D93617" w:rsidRPr="0047712F" w:rsidRDefault="00EE55B7"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7A48FC45"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ED35EB">
        <w:rPr>
          <w:rFonts w:ascii="Arial" w:hAnsi="Arial" w:cs="Arial"/>
          <w:sz w:val="20"/>
          <w:szCs w:val="20"/>
        </w:rPr>
        <w:t xml:space="preserve"> </w:t>
      </w:r>
      <w:r w:rsidR="00EE2FFC">
        <w:rPr>
          <w:rFonts w:ascii="Arial" w:hAnsi="Arial" w:cs="Arial"/>
          <w:sz w:val="20"/>
          <w:szCs w:val="20"/>
        </w:rPr>
        <w:t xml:space="preserve">27. 5. </w:t>
      </w:r>
      <w:r w:rsidR="008F37ED" w:rsidRPr="00D50C9D">
        <w:rPr>
          <w:rFonts w:ascii="Arial" w:hAnsi="Arial" w:cs="Arial"/>
          <w:sz w:val="20"/>
          <w:szCs w:val="20"/>
        </w:rPr>
        <w:t>202</w:t>
      </w:r>
      <w:r w:rsidR="001B6329">
        <w:rPr>
          <w:rFonts w:ascii="Arial" w:hAnsi="Arial" w:cs="Arial"/>
          <w:sz w:val="20"/>
          <w:szCs w:val="20"/>
        </w:rPr>
        <w:t>6</w:t>
      </w:r>
    </w:p>
    <w:p w14:paraId="594E0E96" w14:textId="47713D39"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EE2FFC">
        <w:rPr>
          <w:rFonts w:ascii="Arial" w:hAnsi="Arial" w:cs="Arial"/>
          <w:sz w:val="20"/>
          <w:szCs w:val="20"/>
        </w:rPr>
        <w:t xml:space="preserve">13. 6. </w:t>
      </w:r>
      <w:r w:rsidR="008F37ED" w:rsidRPr="00D50C9D">
        <w:rPr>
          <w:rFonts w:ascii="Arial" w:hAnsi="Arial" w:cs="Arial"/>
          <w:sz w:val="20"/>
          <w:szCs w:val="20"/>
        </w:rPr>
        <w:t>202</w:t>
      </w:r>
      <w:r w:rsidR="001B6329">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DBB0" w14:textId="77777777" w:rsidR="00656476" w:rsidRDefault="00656476" w:rsidP="0025543D">
      <w:pPr>
        <w:spacing w:after="0" w:line="240" w:lineRule="auto"/>
      </w:pPr>
      <w:r>
        <w:separator/>
      </w:r>
    </w:p>
  </w:endnote>
  <w:endnote w:type="continuationSeparator" w:id="0">
    <w:p w14:paraId="61F68A27" w14:textId="77777777" w:rsidR="00656476" w:rsidRDefault="00656476"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D37B" w14:textId="77777777" w:rsidR="00656476" w:rsidRDefault="00656476" w:rsidP="0025543D">
      <w:pPr>
        <w:spacing w:after="0" w:line="240" w:lineRule="auto"/>
      </w:pPr>
      <w:r>
        <w:separator/>
      </w:r>
    </w:p>
  </w:footnote>
  <w:footnote w:type="continuationSeparator" w:id="0">
    <w:p w14:paraId="1094635F" w14:textId="77777777" w:rsidR="00656476" w:rsidRDefault="00656476"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o"/>
      <w:lvlJc w:val="left"/>
      <w:pPr>
        <w:tabs>
          <w:tab w:val="num" w:pos="2226"/>
        </w:tabs>
        <w:ind w:left="2226" w:hanging="360"/>
      </w:pPr>
      <w:rPr>
        <w:rFonts w:ascii="Courier New" w:hAnsi="Courier New" w:cs="Times New Roman" w:hint="default"/>
        <w:sz w:val="20"/>
      </w:rPr>
    </w:lvl>
    <w:lvl w:ilvl="3">
      <w:start w:val="1"/>
      <w:numFmt w:val="bullet"/>
      <w:lvlText w:val="o"/>
      <w:lvlJc w:val="left"/>
      <w:pPr>
        <w:tabs>
          <w:tab w:val="num" w:pos="2946"/>
        </w:tabs>
        <w:ind w:left="2946" w:hanging="360"/>
      </w:pPr>
      <w:rPr>
        <w:rFonts w:ascii="Courier New" w:hAnsi="Courier New" w:cs="Times New Roman" w:hint="default"/>
        <w:sz w:val="20"/>
      </w:rPr>
    </w:lvl>
    <w:lvl w:ilvl="4">
      <w:start w:val="1"/>
      <w:numFmt w:val="bullet"/>
      <w:lvlText w:val="o"/>
      <w:lvlJc w:val="left"/>
      <w:pPr>
        <w:tabs>
          <w:tab w:val="num" w:pos="3666"/>
        </w:tabs>
        <w:ind w:left="3666" w:hanging="360"/>
      </w:pPr>
      <w:rPr>
        <w:rFonts w:ascii="Courier New" w:hAnsi="Courier New" w:cs="Times New Roman" w:hint="default"/>
        <w:sz w:val="20"/>
      </w:rPr>
    </w:lvl>
    <w:lvl w:ilvl="5">
      <w:start w:val="1"/>
      <w:numFmt w:val="bullet"/>
      <w:lvlText w:val="o"/>
      <w:lvlJc w:val="left"/>
      <w:pPr>
        <w:tabs>
          <w:tab w:val="num" w:pos="4386"/>
        </w:tabs>
        <w:ind w:left="4386" w:hanging="360"/>
      </w:pPr>
      <w:rPr>
        <w:rFonts w:ascii="Courier New" w:hAnsi="Courier New" w:cs="Times New Roman" w:hint="default"/>
        <w:sz w:val="20"/>
      </w:rPr>
    </w:lvl>
    <w:lvl w:ilvl="6">
      <w:start w:val="1"/>
      <w:numFmt w:val="bullet"/>
      <w:lvlText w:val="o"/>
      <w:lvlJc w:val="left"/>
      <w:pPr>
        <w:tabs>
          <w:tab w:val="num" w:pos="5106"/>
        </w:tabs>
        <w:ind w:left="5106" w:hanging="360"/>
      </w:pPr>
      <w:rPr>
        <w:rFonts w:ascii="Courier New" w:hAnsi="Courier New" w:cs="Times New Roman" w:hint="default"/>
        <w:sz w:val="20"/>
      </w:rPr>
    </w:lvl>
    <w:lvl w:ilvl="7">
      <w:start w:val="1"/>
      <w:numFmt w:val="bullet"/>
      <w:lvlText w:val="o"/>
      <w:lvlJc w:val="left"/>
      <w:pPr>
        <w:tabs>
          <w:tab w:val="num" w:pos="5826"/>
        </w:tabs>
        <w:ind w:left="5826" w:hanging="360"/>
      </w:pPr>
      <w:rPr>
        <w:rFonts w:ascii="Courier New" w:hAnsi="Courier New" w:cs="Times New Roman" w:hint="default"/>
        <w:sz w:val="20"/>
      </w:rPr>
    </w:lvl>
    <w:lvl w:ilvl="8">
      <w:start w:val="1"/>
      <w:numFmt w:val="bullet"/>
      <w:lvlText w:val="o"/>
      <w:lvlJc w:val="left"/>
      <w:pPr>
        <w:tabs>
          <w:tab w:val="num" w:pos="6546"/>
        </w:tabs>
        <w:ind w:left="6546"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84225805">
    <w:abstractNumId w:val="15"/>
  </w:num>
  <w:num w:numId="2" w16cid:durableId="1246377794">
    <w:abstractNumId w:val="38"/>
  </w:num>
  <w:num w:numId="3" w16cid:durableId="461656524">
    <w:abstractNumId w:val="9"/>
  </w:num>
  <w:num w:numId="4" w16cid:durableId="810488132">
    <w:abstractNumId w:val="29"/>
  </w:num>
  <w:num w:numId="5" w16cid:durableId="1194534677">
    <w:abstractNumId w:val="0"/>
  </w:num>
  <w:num w:numId="6" w16cid:durableId="519929328">
    <w:abstractNumId w:val="1"/>
  </w:num>
  <w:num w:numId="7" w16cid:durableId="869996489">
    <w:abstractNumId w:val="26"/>
  </w:num>
  <w:num w:numId="8" w16cid:durableId="802767536">
    <w:abstractNumId w:val="13"/>
  </w:num>
  <w:num w:numId="9" w16cid:durableId="42345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30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2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2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662173">
    <w:abstractNumId w:val="30"/>
  </w:num>
  <w:num w:numId="15" w16cid:durableId="282882600">
    <w:abstractNumId w:val="17"/>
  </w:num>
  <w:num w:numId="16" w16cid:durableId="2076471012">
    <w:abstractNumId w:val="33"/>
  </w:num>
  <w:num w:numId="17" w16cid:durableId="1318268304">
    <w:abstractNumId w:val="14"/>
  </w:num>
  <w:num w:numId="18" w16cid:durableId="568225034">
    <w:abstractNumId w:val="22"/>
  </w:num>
  <w:num w:numId="19" w16cid:durableId="587740047">
    <w:abstractNumId w:val="20"/>
  </w:num>
  <w:num w:numId="20" w16cid:durableId="534004500">
    <w:abstractNumId w:val="35"/>
  </w:num>
  <w:num w:numId="21" w16cid:durableId="1627850555">
    <w:abstractNumId w:val="24"/>
  </w:num>
  <w:num w:numId="22" w16cid:durableId="88888528">
    <w:abstractNumId w:val="34"/>
  </w:num>
  <w:num w:numId="23" w16cid:durableId="1637641759">
    <w:abstractNumId w:val="16"/>
  </w:num>
  <w:num w:numId="24" w16cid:durableId="1710378326">
    <w:abstractNumId w:val="16"/>
  </w:num>
  <w:num w:numId="25" w16cid:durableId="58331269">
    <w:abstractNumId w:val="27"/>
  </w:num>
  <w:num w:numId="26" w16cid:durableId="1934895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379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870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489201">
    <w:abstractNumId w:val="31"/>
  </w:num>
  <w:num w:numId="30" w16cid:durableId="51277682">
    <w:abstractNumId w:val="5"/>
  </w:num>
  <w:num w:numId="31" w16cid:durableId="1660691145">
    <w:abstractNumId w:val="10"/>
  </w:num>
  <w:num w:numId="32" w16cid:durableId="1405486972">
    <w:abstractNumId w:val="12"/>
  </w:num>
  <w:num w:numId="33" w16cid:durableId="626280114">
    <w:abstractNumId w:val="40"/>
  </w:num>
  <w:num w:numId="34" w16cid:durableId="688992768">
    <w:abstractNumId w:val="8"/>
  </w:num>
  <w:num w:numId="35" w16cid:durableId="1432437110">
    <w:abstractNumId w:val="3"/>
  </w:num>
  <w:num w:numId="36" w16cid:durableId="363095447">
    <w:abstractNumId w:val="25"/>
  </w:num>
  <w:num w:numId="37" w16cid:durableId="843710932">
    <w:abstractNumId w:val="6"/>
  </w:num>
  <w:num w:numId="38" w16cid:durableId="1418215259">
    <w:abstractNumId w:val="37"/>
  </w:num>
  <w:num w:numId="39" w16cid:durableId="1238393353">
    <w:abstractNumId w:val="11"/>
  </w:num>
  <w:num w:numId="40" w16cid:durableId="687566455">
    <w:abstractNumId w:val="36"/>
  </w:num>
  <w:num w:numId="41" w16cid:durableId="1929079091">
    <w:abstractNumId w:val="19"/>
  </w:num>
  <w:num w:numId="42" w16cid:durableId="1743790763">
    <w:abstractNumId w:val="36"/>
  </w:num>
  <w:num w:numId="43" w16cid:durableId="2071344027">
    <w:abstractNumId w:val="23"/>
  </w:num>
  <w:num w:numId="44" w16cid:durableId="409667496">
    <w:abstractNumId w:val="21"/>
  </w:num>
  <w:num w:numId="45" w16cid:durableId="148055503">
    <w:abstractNumId w:val="4"/>
  </w:num>
  <w:num w:numId="46" w16cid:durableId="2057003873">
    <w:abstractNumId w:val="39"/>
  </w:num>
  <w:num w:numId="47" w16cid:durableId="866454603">
    <w:abstractNumId w:val="32"/>
  </w:num>
  <w:num w:numId="48" w16cid:durableId="1385131160">
    <w:abstractNumId w:val="2"/>
  </w:num>
  <w:num w:numId="49" w16cid:durableId="1604612420">
    <w:abstractNumId w:val="7"/>
  </w:num>
  <w:num w:numId="50" w16cid:durableId="80971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9D2"/>
    <w:rsid w:val="00003B91"/>
    <w:rsid w:val="00004593"/>
    <w:rsid w:val="0001752A"/>
    <w:rsid w:val="00021BF7"/>
    <w:rsid w:val="0002310A"/>
    <w:rsid w:val="00025326"/>
    <w:rsid w:val="000262EC"/>
    <w:rsid w:val="000352FF"/>
    <w:rsid w:val="000356B6"/>
    <w:rsid w:val="0004498C"/>
    <w:rsid w:val="000469CF"/>
    <w:rsid w:val="0004763B"/>
    <w:rsid w:val="00053BD4"/>
    <w:rsid w:val="00054FE7"/>
    <w:rsid w:val="00057C7F"/>
    <w:rsid w:val="000676F7"/>
    <w:rsid w:val="000724AD"/>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ACC"/>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769BC"/>
    <w:rsid w:val="00177AA6"/>
    <w:rsid w:val="00182B3A"/>
    <w:rsid w:val="00182FAD"/>
    <w:rsid w:val="00190480"/>
    <w:rsid w:val="001958F6"/>
    <w:rsid w:val="0019666F"/>
    <w:rsid w:val="001A04CD"/>
    <w:rsid w:val="001A2BB3"/>
    <w:rsid w:val="001A457A"/>
    <w:rsid w:val="001B0174"/>
    <w:rsid w:val="001B2189"/>
    <w:rsid w:val="001B4E15"/>
    <w:rsid w:val="001B57F8"/>
    <w:rsid w:val="001B6329"/>
    <w:rsid w:val="001C0411"/>
    <w:rsid w:val="001D0651"/>
    <w:rsid w:val="001D1710"/>
    <w:rsid w:val="001D6351"/>
    <w:rsid w:val="001D77C6"/>
    <w:rsid w:val="001E1EF4"/>
    <w:rsid w:val="001F077B"/>
    <w:rsid w:val="001F547D"/>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85984"/>
    <w:rsid w:val="00285EF7"/>
    <w:rsid w:val="00294EA6"/>
    <w:rsid w:val="002960B9"/>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25EEE"/>
    <w:rsid w:val="00333CA8"/>
    <w:rsid w:val="00334EC3"/>
    <w:rsid w:val="00335B1B"/>
    <w:rsid w:val="003442CB"/>
    <w:rsid w:val="00345C91"/>
    <w:rsid w:val="00347D83"/>
    <w:rsid w:val="003548DB"/>
    <w:rsid w:val="00355667"/>
    <w:rsid w:val="0035654A"/>
    <w:rsid w:val="00364BBF"/>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3F7BEA"/>
    <w:rsid w:val="00402D58"/>
    <w:rsid w:val="00405C02"/>
    <w:rsid w:val="004100C5"/>
    <w:rsid w:val="0041062E"/>
    <w:rsid w:val="0041092D"/>
    <w:rsid w:val="00417A62"/>
    <w:rsid w:val="00424A2B"/>
    <w:rsid w:val="00425682"/>
    <w:rsid w:val="0043053A"/>
    <w:rsid w:val="00444416"/>
    <w:rsid w:val="00450DBD"/>
    <w:rsid w:val="004540D1"/>
    <w:rsid w:val="00461D2B"/>
    <w:rsid w:val="004637E4"/>
    <w:rsid w:val="00466980"/>
    <w:rsid w:val="00466FB5"/>
    <w:rsid w:val="004739C7"/>
    <w:rsid w:val="0047539C"/>
    <w:rsid w:val="004761AA"/>
    <w:rsid w:val="0047712F"/>
    <w:rsid w:val="00480F76"/>
    <w:rsid w:val="0048220C"/>
    <w:rsid w:val="00485FF9"/>
    <w:rsid w:val="004906E8"/>
    <w:rsid w:val="0049539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246A"/>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5F0667"/>
    <w:rsid w:val="0060083A"/>
    <w:rsid w:val="0060680D"/>
    <w:rsid w:val="00607568"/>
    <w:rsid w:val="00611A98"/>
    <w:rsid w:val="006202AB"/>
    <w:rsid w:val="00626190"/>
    <w:rsid w:val="00630000"/>
    <w:rsid w:val="00632F64"/>
    <w:rsid w:val="00640EF5"/>
    <w:rsid w:val="006452EC"/>
    <w:rsid w:val="0065301D"/>
    <w:rsid w:val="00656476"/>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5203"/>
    <w:rsid w:val="006E6EA4"/>
    <w:rsid w:val="006F3C5C"/>
    <w:rsid w:val="006F4459"/>
    <w:rsid w:val="006F585E"/>
    <w:rsid w:val="00700763"/>
    <w:rsid w:val="00703531"/>
    <w:rsid w:val="00711AAD"/>
    <w:rsid w:val="0071643A"/>
    <w:rsid w:val="00717CDB"/>
    <w:rsid w:val="007350A5"/>
    <w:rsid w:val="00737DDA"/>
    <w:rsid w:val="007417CC"/>
    <w:rsid w:val="00746BC5"/>
    <w:rsid w:val="00750FB9"/>
    <w:rsid w:val="007603FE"/>
    <w:rsid w:val="00760EC7"/>
    <w:rsid w:val="00761428"/>
    <w:rsid w:val="007703F6"/>
    <w:rsid w:val="00773E46"/>
    <w:rsid w:val="00776909"/>
    <w:rsid w:val="0078270D"/>
    <w:rsid w:val="00783C97"/>
    <w:rsid w:val="00785D2E"/>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0C2"/>
    <w:rsid w:val="00971ED9"/>
    <w:rsid w:val="00982395"/>
    <w:rsid w:val="00986C9F"/>
    <w:rsid w:val="00994D12"/>
    <w:rsid w:val="009A4D84"/>
    <w:rsid w:val="009A75FA"/>
    <w:rsid w:val="009B12C1"/>
    <w:rsid w:val="009B163D"/>
    <w:rsid w:val="009C10A3"/>
    <w:rsid w:val="009C719B"/>
    <w:rsid w:val="009C7F0A"/>
    <w:rsid w:val="009D3B64"/>
    <w:rsid w:val="009D6B27"/>
    <w:rsid w:val="009D7557"/>
    <w:rsid w:val="009E5AD4"/>
    <w:rsid w:val="009F71E5"/>
    <w:rsid w:val="00A01816"/>
    <w:rsid w:val="00A0255E"/>
    <w:rsid w:val="00A0379A"/>
    <w:rsid w:val="00A06A87"/>
    <w:rsid w:val="00A07262"/>
    <w:rsid w:val="00A11294"/>
    <w:rsid w:val="00A1235C"/>
    <w:rsid w:val="00A126FC"/>
    <w:rsid w:val="00A1591A"/>
    <w:rsid w:val="00A211CC"/>
    <w:rsid w:val="00A23189"/>
    <w:rsid w:val="00A23D07"/>
    <w:rsid w:val="00A252D5"/>
    <w:rsid w:val="00A31C9B"/>
    <w:rsid w:val="00A3439F"/>
    <w:rsid w:val="00A34923"/>
    <w:rsid w:val="00A37016"/>
    <w:rsid w:val="00A41911"/>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945F9"/>
    <w:rsid w:val="00AA2199"/>
    <w:rsid w:val="00AB2B31"/>
    <w:rsid w:val="00AB4CBE"/>
    <w:rsid w:val="00AB6F16"/>
    <w:rsid w:val="00AC0621"/>
    <w:rsid w:val="00AC429A"/>
    <w:rsid w:val="00AC5ACC"/>
    <w:rsid w:val="00AD1047"/>
    <w:rsid w:val="00AD1795"/>
    <w:rsid w:val="00AD1CC7"/>
    <w:rsid w:val="00AD2EF0"/>
    <w:rsid w:val="00AD54FD"/>
    <w:rsid w:val="00AD6DFF"/>
    <w:rsid w:val="00AE7BE6"/>
    <w:rsid w:val="00AF1175"/>
    <w:rsid w:val="00AF1AD2"/>
    <w:rsid w:val="00AF217C"/>
    <w:rsid w:val="00AF655F"/>
    <w:rsid w:val="00B01649"/>
    <w:rsid w:val="00B02AAF"/>
    <w:rsid w:val="00B13052"/>
    <w:rsid w:val="00B16010"/>
    <w:rsid w:val="00B2113F"/>
    <w:rsid w:val="00B257E6"/>
    <w:rsid w:val="00B273AC"/>
    <w:rsid w:val="00B27621"/>
    <w:rsid w:val="00B277D9"/>
    <w:rsid w:val="00B32029"/>
    <w:rsid w:val="00B3495B"/>
    <w:rsid w:val="00B45311"/>
    <w:rsid w:val="00B512B3"/>
    <w:rsid w:val="00B56818"/>
    <w:rsid w:val="00B63A9E"/>
    <w:rsid w:val="00B7458A"/>
    <w:rsid w:val="00B745FB"/>
    <w:rsid w:val="00B917F5"/>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05F6"/>
    <w:rsid w:val="00C541B7"/>
    <w:rsid w:val="00C61B1D"/>
    <w:rsid w:val="00C74DB0"/>
    <w:rsid w:val="00C7604B"/>
    <w:rsid w:val="00C76D96"/>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0174"/>
    <w:rsid w:val="00CE4071"/>
    <w:rsid w:val="00CE758F"/>
    <w:rsid w:val="00CF0EE5"/>
    <w:rsid w:val="00CF23DB"/>
    <w:rsid w:val="00CF3ECE"/>
    <w:rsid w:val="00D01D7B"/>
    <w:rsid w:val="00D03E61"/>
    <w:rsid w:val="00D0466A"/>
    <w:rsid w:val="00D138DE"/>
    <w:rsid w:val="00D14FF6"/>
    <w:rsid w:val="00D22B59"/>
    <w:rsid w:val="00D317D1"/>
    <w:rsid w:val="00D3183B"/>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2C06"/>
    <w:rsid w:val="00E33598"/>
    <w:rsid w:val="00E36204"/>
    <w:rsid w:val="00E46A45"/>
    <w:rsid w:val="00E517E8"/>
    <w:rsid w:val="00E54211"/>
    <w:rsid w:val="00E625DC"/>
    <w:rsid w:val="00E64588"/>
    <w:rsid w:val="00E64614"/>
    <w:rsid w:val="00E64FB3"/>
    <w:rsid w:val="00E6634D"/>
    <w:rsid w:val="00E71D71"/>
    <w:rsid w:val="00E84810"/>
    <w:rsid w:val="00E85029"/>
    <w:rsid w:val="00E90AA2"/>
    <w:rsid w:val="00E91913"/>
    <w:rsid w:val="00EA036B"/>
    <w:rsid w:val="00EA0785"/>
    <w:rsid w:val="00EA14F2"/>
    <w:rsid w:val="00EA63A0"/>
    <w:rsid w:val="00EA67A8"/>
    <w:rsid w:val="00EB0B9A"/>
    <w:rsid w:val="00EB460A"/>
    <w:rsid w:val="00EB7193"/>
    <w:rsid w:val="00EB7F05"/>
    <w:rsid w:val="00EC2EB9"/>
    <w:rsid w:val="00ED35EB"/>
    <w:rsid w:val="00ED3E25"/>
    <w:rsid w:val="00ED658A"/>
    <w:rsid w:val="00EE2FFC"/>
    <w:rsid w:val="00EE55B7"/>
    <w:rsid w:val="00EF1A8B"/>
    <w:rsid w:val="00EF57AC"/>
    <w:rsid w:val="00F000C1"/>
    <w:rsid w:val="00F02ED9"/>
    <w:rsid w:val="00F07367"/>
    <w:rsid w:val="00F137C5"/>
    <w:rsid w:val="00F25499"/>
    <w:rsid w:val="00F27D0C"/>
    <w:rsid w:val="00F303B4"/>
    <w:rsid w:val="00F34130"/>
    <w:rsid w:val="00F4084F"/>
    <w:rsid w:val="00F45ABD"/>
    <w:rsid w:val="00F47BBA"/>
    <w:rsid w:val="00F50B00"/>
    <w:rsid w:val="00F51E0C"/>
    <w:rsid w:val="00F51FD9"/>
    <w:rsid w:val="00F534AE"/>
    <w:rsid w:val="00F53B8C"/>
    <w:rsid w:val="00F64374"/>
    <w:rsid w:val="00F65EA2"/>
    <w:rsid w:val="00F7306C"/>
    <w:rsid w:val="00F815B8"/>
    <w:rsid w:val="00F81662"/>
    <w:rsid w:val="00F820FA"/>
    <w:rsid w:val="00F823BE"/>
    <w:rsid w:val="00F83410"/>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 w:val="00FF5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54EA0-9CB7-4B99-95B7-A4650CDED763}">
  <ds:schemaRefs>
    <ds:schemaRef ds:uri="http://schemas.openxmlformats.org/officeDocument/2006/bibliography"/>
  </ds:schemaRefs>
</ds:datastoreItem>
</file>

<file path=customXml/itemProps2.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1282</Words>
  <Characters>7569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73</cp:revision>
  <cp:lastPrinted>2026-05-26T10:01:00Z</cp:lastPrinted>
  <dcterms:created xsi:type="dcterms:W3CDTF">2025-01-08T10:55:00Z</dcterms:created>
  <dcterms:modified xsi:type="dcterms:W3CDTF">2026-05-26T10:02:00Z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