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DEA1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Act </w:t>
      </w:r>
      <w:r w:rsidR="00D03DC9" w:rsidRPr="0069107D">
        <w:rPr>
          <w:rFonts w:ascii="Fira Sans" w:eastAsia="FangSong" w:hAnsi="Fira Sans" w:cs="Arial"/>
          <w:b/>
          <w:sz w:val="16"/>
          <w:szCs w:val="16"/>
          <w:lang w:val="en-GB"/>
        </w:rPr>
        <w:t xml:space="preserve">No </w:t>
      </w:r>
      <w:r w:rsidRPr="0069107D">
        <w:rPr>
          <w:rFonts w:ascii="Fira Sans" w:eastAsia="FangSong" w:hAnsi="Fira Sans" w:cs="Arial"/>
          <w:b/>
          <w:sz w:val="16"/>
          <w:szCs w:val="16"/>
          <w:lang w:val="en-GB"/>
        </w:rPr>
        <w:t>89/1995 Sb</w:t>
      </w:r>
    </w:p>
    <w:p w14:paraId="1A0B4682" w14:textId="77777777" w:rsidR="00731466" w:rsidRPr="0069107D" w:rsidRDefault="00731466">
      <w:pPr>
        <w:pStyle w:val="Nadpis4"/>
        <w:rPr>
          <w:rFonts w:ascii="Fira Sans" w:eastAsia="FangSong" w:hAnsi="Fira Sans" w:cs="Arial"/>
          <w:sz w:val="16"/>
          <w:szCs w:val="16"/>
        </w:rPr>
      </w:pPr>
      <w:r w:rsidRPr="0069107D">
        <w:rPr>
          <w:rFonts w:ascii="Fira Sans" w:eastAsia="FangSong" w:hAnsi="Fira Sans" w:cs="Arial"/>
          <w:sz w:val="16"/>
          <w:szCs w:val="16"/>
        </w:rPr>
        <w:t>of 20 April 1995</w:t>
      </w:r>
    </w:p>
    <w:p w14:paraId="3D9CB94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on </w:t>
      </w:r>
      <w:r w:rsidR="00F410B2" w:rsidRPr="0069107D">
        <w:rPr>
          <w:rFonts w:ascii="Fira Sans" w:eastAsia="FangSong" w:hAnsi="Fira Sans" w:cs="Arial"/>
          <w:b/>
          <w:sz w:val="16"/>
          <w:szCs w:val="16"/>
          <w:lang w:val="en-GB"/>
        </w:rPr>
        <w:t xml:space="preserve">the </w:t>
      </w:r>
      <w:r w:rsidRPr="0069107D">
        <w:rPr>
          <w:rFonts w:ascii="Fira Sans" w:eastAsia="FangSong" w:hAnsi="Fira Sans" w:cs="Arial"/>
          <w:b/>
          <w:sz w:val="16"/>
          <w:szCs w:val="16"/>
          <w:lang w:val="en-GB"/>
        </w:rPr>
        <w:t>State Statistical Service</w:t>
      </w:r>
    </w:p>
    <w:p w14:paraId="407BA5C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p>
    <w:p w14:paraId="6294128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w:t>
      </w:r>
      <w:r w:rsidR="00F410B2" w:rsidRPr="0069107D">
        <w:rPr>
          <w:rFonts w:ascii="Fira Sans" w:eastAsia="FangSong" w:hAnsi="Fira Sans" w:cs="Arial"/>
          <w:bCs/>
          <w:sz w:val="16"/>
          <w:szCs w:val="16"/>
          <w:lang w:val="en-GB"/>
        </w:rPr>
        <w:t xml:space="preserve"> No</w:t>
      </w:r>
      <w:r w:rsidRPr="0069107D">
        <w:rPr>
          <w:rFonts w:ascii="Fira Sans" w:eastAsia="FangSong" w:hAnsi="Fira Sans" w:cs="Arial"/>
          <w:bCs/>
          <w:sz w:val="16"/>
          <w:szCs w:val="16"/>
          <w:lang w:val="en-GB"/>
        </w:rPr>
        <w:t xml:space="preserve"> 356/1999 Sb</w:t>
      </w:r>
      <w:r w:rsidR="000C52A5" w:rsidRPr="0069107D">
        <w:rPr>
          <w:rFonts w:ascii="Fira Sans" w:eastAsia="FangSong" w:hAnsi="Fira Sans" w:cs="Arial"/>
          <w:bCs/>
          <w:sz w:val="16"/>
          <w:szCs w:val="16"/>
          <w:lang w:val="en-GB"/>
        </w:rPr>
        <w:t>,</w:t>
      </w:r>
    </w:p>
    <w:p w14:paraId="6598485E" w14:textId="77777777" w:rsidR="002170AB" w:rsidRPr="0069107D" w:rsidRDefault="002170AB" w:rsidP="002170A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256/2000 Sb,</w:t>
      </w:r>
    </w:p>
    <w:p w14:paraId="1E1D313E" w14:textId="77777777" w:rsidR="00360AD7" w:rsidRPr="0069107D" w:rsidRDefault="00360AD7" w:rsidP="00360AD7">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Amendment No 220/2000 Sb, </w:t>
      </w:r>
      <w:r w:rsidR="002170AB" w:rsidRPr="0069107D">
        <w:rPr>
          <w:rFonts w:ascii="Fira Sans" w:eastAsia="FangSong" w:hAnsi="Fira Sans" w:cs="Arial"/>
          <w:bCs/>
          <w:sz w:val="16"/>
          <w:szCs w:val="16"/>
          <w:lang w:val="en-GB"/>
        </w:rPr>
        <w:t>Amendment No 411/2000 Sb,</w:t>
      </w:r>
    </w:p>
    <w:p w14:paraId="60F6CAF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w:t>
      </w:r>
      <w:r w:rsidR="00B31F8E" w:rsidRPr="0069107D">
        <w:rPr>
          <w:rFonts w:ascii="Fira Sans" w:eastAsia="FangSong" w:hAnsi="Fira Sans" w:cs="Arial"/>
          <w:bCs/>
          <w:sz w:val="16"/>
          <w:szCs w:val="16"/>
          <w:lang w:val="en-GB"/>
        </w:rPr>
        <w:t xml:space="preserve"> </w:t>
      </w:r>
      <w:r w:rsidR="00F410B2" w:rsidRPr="0069107D">
        <w:rPr>
          <w:rFonts w:ascii="Fira Sans" w:eastAsia="FangSong" w:hAnsi="Fira Sans" w:cs="Arial"/>
          <w:bCs/>
          <w:sz w:val="16"/>
          <w:szCs w:val="16"/>
          <w:lang w:val="en-GB"/>
        </w:rPr>
        <w:t>No</w:t>
      </w:r>
      <w:r w:rsidRPr="0069107D">
        <w:rPr>
          <w:rFonts w:ascii="Fira Sans" w:eastAsia="FangSong" w:hAnsi="Fira Sans" w:cs="Arial"/>
          <w:bCs/>
          <w:sz w:val="16"/>
          <w:szCs w:val="16"/>
          <w:lang w:val="en-GB"/>
        </w:rPr>
        <w:t xml:space="preserve"> 202/2002 Sb</w:t>
      </w:r>
      <w:r w:rsidR="000C52A5" w:rsidRPr="0069107D">
        <w:rPr>
          <w:rFonts w:ascii="Fira Sans" w:eastAsia="FangSong" w:hAnsi="Fira Sans" w:cs="Arial"/>
          <w:bCs/>
          <w:sz w:val="16"/>
          <w:szCs w:val="16"/>
          <w:lang w:val="en-GB"/>
        </w:rPr>
        <w:t>,</w:t>
      </w:r>
    </w:p>
    <w:p w14:paraId="76D690A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w:t>
      </w:r>
      <w:r w:rsidR="00B31F8E" w:rsidRPr="0069107D">
        <w:rPr>
          <w:rFonts w:ascii="Fira Sans" w:eastAsia="FangSong" w:hAnsi="Fira Sans" w:cs="Arial"/>
          <w:bCs/>
          <w:sz w:val="16"/>
          <w:szCs w:val="16"/>
          <w:lang w:val="en-GB"/>
        </w:rPr>
        <w:t xml:space="preserve"> </w:t>
      </w:r>
      <w:r w:rsidR="00F410B2" w:rsidRPr="0069107D">
        <w:rPr>
          <w:rFonts w:ascii="Fira Sans" w:eastAsia="FangSong" w:hAnsi="Fira Sans" w:cs="Arial"/>
          <w:bCs/>
          <w:sz w:val="16"/>
          <w:szCs w:val="16"/>
          <w:lang w:val="en-GB"/>
        </w:rPr>
        <w:t>No</w:t>
      </w:r>
      <w:r w:rsidRPr="0069107D">
        <w:rPr>
          <w:rFonts w:ascii="Fira Sans" w:eastAsia="FangSong" w:hAnsi="Fira Sans" w:cs="Arial"/>
          <w:bCs/>
          <w:sz w:val="16"/>
          <w:szCs w:val="16"/>
          <w:lang w:val="en-GB"/>
        </w:rPr>
        <w:t xml:space="preserve"> 320/2002 Sb</w:t>
      </w:r>
      <w:r w:rsidR="000C52A5" w:rsidRPr="0069107D">
        <w:rPr>
          <w:rFonts w:ascii="Fira Sans" w:eastAsia="FangSong" w:hAnsi="Fira Sans" w:cs="Arial"/>
          <w:bCs/>
          <w:sz w:val="16"/>
          <w:szCs w:val="16"/>
          <w:lang w:val="en-GB"/>
        </w:rPr>
        <w:t>,</w:t>
      </w:r>
    </w:p>
    <w:p w14:paraId="2078EFE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w:t>
      </w:r>
      <w:r w:rsidR="00B31F8E" w:rsidRPr="0069107D">
        <w:rPr>
          <w:rFonts w:ascii="Fira Sans" w:eastAsia="FangSong" w:hAnsi="Fira Sans" w:cs="Arial"/>
          <w:bCs/>
          <w:sz w:val="16"/>
          <w:szCs w:val="16"/>
          <w:lang w:val="en-GB"/>
        </w:rPr>
        <w:t xml:space="preserve"> </w:t>
      </w:r>
      <w:r w:rsidR="00F410B2" w:rsidRPr="0069107D">
        <w:rPr>
          <w:rFonts w:ascii="Fira Sans" w:eastAsia="FangSong" w:hAnsi="Fira Sans" w:cs="Arial"/>
          <w:bCs/>
          <w:sz w:val="16"/>
          <w:szCs w:val="16"/>
          <w:lang w:val="en-GB"/>
        </w:rPr>
        <w:t>No</w:t>
      </w:r>
      <w:r w:rsidRPr="0069107D">
        <w:rPr>
          <w:rFonts w:ascii="Fira Sans" w:eastAsia="FangSong" w:hAnsi="Fira Sans" w:cs="Arial"/>
          <w:bCs/>
          <w:sz w:val="16"/>
          <w:szCs w:val="16"/>
          <w:lang w:val="en-GB"/>
        </w:rPr>
        <w:t xml:space="preserve"> 81/2004 Sb</w:t>
      </w:r>
      <w:r w:rsidR="002170AB" w:rsidRPr="0069107D">
        <w:rPr>
          <w:rFonts w:ascii="Fira Sans" w:eastAsia="FangSong" w:hAnsi="Fira Sans" w:cs="Arial"/>
          <w:bCs/>
          <w:sz w:val="16"/>
          <w:szCs w:val="16"/>
          <w:lang w:val="en-GB"/>
        </w:rPr>
        <w:t xml:space="preserve"> (part thereof)</w:t>
      </w:r>
      <w:r w:rsidR="000C52A5" w:rsidRPr="0069107D">
        <w:rPr>
          <w:rFonts w:ascii="Fira Sans" w:eastAsia="FangSong" w:hAnsi="Fira Sans" w:cs="Arial"/>
          <w:bCs/>
          <w:sz w:val="16"/>
          <w:szCs w:val="16"/>
          <w:lang w:val="en-GB"/>
        </w:rPr>
        <w:t>,</w:t>
      </w:r>
    </w:p>
    <w:p w14:paraId="5A9732A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w:t>
      </w:r>
      <w:r w:rsidR="00B31F8E" w:rsidRPr="0069107D">
        <w:rPr>
          <w:rFonts w:ascii="Fira Sans" w:eastAsia="FangSong" w:hAnsi="Fira Sans" w:cs="Arial"/>
          <w:bCs/>
          <w:sz w:val="16"/>
          <w:szCs w:val="16"/>
          <w:lang w:val="en-GB"/>
        </w:rPr>
        <w:t xml:space="preserve"> </w:t>
      </w:r>
      <w:r w:rsidR="00F410B2" w:rsidRPr="0069107D">
        <w:rPr>
          <w:rFonts w:ascii="Fira Sans" w:eastAsia="FangSong" w:hAnsi="Fira Sans" w:cs="Arial"/>
          <w:bCs/>
          <w:sz w:val="16"/>
          <w:szCs w:val="16"/>
          <w:lang w:val="en-GB"/>
        </w:rPr>
        <w:t>No</w:t>
      </w:r>
      <w:r w:rsidRPr="0069107D">
        <w:rPr>
          <w:rFonts w:ascii="Fira Sans" w:eastAsia="FangSong" w:hAnsi="Fira Sans" w:cs="Arial"/>
          <w:bCs/>
          <w:sz w:val="16"/>
          <w:szCs w:val="16"/>
          <w:lang w:val="en-GB"/>
        </w:rPr>
        <w:t xml:space="preserve"> 562/2004 Sb</w:t>
      </w:r>
      <w:r w:rsidR="000C52A5" w:rsidRPr="0069107D">
        <w:rPr>
          <w:rFonts w:ascii="Fira Sans" w:eastAsia="FangSong" w:hAnsi="Fira Sans" w:cs="Arial"/>
          <w:bCs/>
          <w:sz w:val="16"/>
          <w:szCs w:val="16"/>
          <w:lang w:val="en-GB"/>
        </w:rPr>
        <w:t>,</w:t>
      </w:r>
    </w:p>
    <w:p w14:paraId="757FE99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w:t>
      </w:r>
      <w:r w:rsidR="00B31F8E" w:rsidRPr="0069107D">
        <w:rPr>
          <w:rFonts w:ascii="Fira Sans" w:eastAsia="FangSong" w:hAnsi="Fira Sans" w:cs="Arial"/>
          <w:bCs/>
          <w:sz w:val="16"/>
          <w:szCs w:val="16"/>
          <w:lang w:val="en-GB"/>
        </w:rPr>
        <w:t xml:space="preserve"> </w:t>
      </w:r>
      <w:r w:rsidR="00F410B2" w:rsidRPr="0069107D">
        <w:rPr>
          <w:rFonts w:ascii="Fira Sans" w:eastAsia="FangSong" w:hAnsi="Fira Sans" w:cs="Arial"/>
          <w:bCs/>
          <w:sz w:val="16"/>
          <w:szCs w:val="16"/>
          <w:lang w:val="en-GB"/>
        </w:rPr>
        <w:t>No</w:t>
      </w:r>
      <w:r w:rsidRPr="0069107D">
        <w:rPr>
          <w:rFonts w:ascii="Fira Sans" w:eastAsia="FangSong" w:hAnsi="Fira Sans" w:cs="Arial"/>
          <w:bCs/>
          <w:sz w:val="16"/>
          <w:szCs w:val="16"/>
          <w:lang w:val="en-GB"/>
        </w:rPr>
        <w:t xml:space="preserve"> 342/2005 Sb</w:t>
      </w:r>
      <w:r w:rsidR="000C52A5" w:rsidRPr="0069107D">
        <w:rPr>
          <w:rFonts w:ascii="Fira Sans" w:eastAsia="FangSong" w:hAnsi="Fira Sans" w:cs="Arial"/>
          <w:bCs/>
          <w:sz w:val="16"/>
          <w:szCs w:val="16"/>
          <w:lang w:val="en-GB"/>
        </w:rPr>
        <w:t>,</w:t>
      </w:r>
    </w:p>
    <w:p w14:paraId="47304DE5" w14:textId="77777777" w:rsidR="00360AD7" w:rsidRPr="0069107D" w:rsidRDefault="00360AD7" w:rsidP="00360AD7">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230/2006 Sb,</w:t>
      </w:r>
    </w:p>
    <w:p w14:paraId="23292B8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w:t>
      </w:r>
      <w:r w:rsidR="00B31F8E" w:rsidRPr="0069107D">
        <w:rPr>
          <w:rFonts w:ascii="Fira Sans" w:eastAsia="FangSong" w:hAnsi="Fira Sans" w:cs="Arial"/>
          <w:bCs/>
          <w:sz w:val="16"/>
          <w:szCs w:val="16"/>
          <w:lang w:val="en-GB"/>
        </w:rPr>
        <w:t xml:space="preserve"> </w:t>
      </w:r>
      <w:r w:rsidR="00F410B2" w:rsidRPr="0069107D">
        <w:rPr>
          <w:rFonts w:ascii="Fira Sans" w:eastAsia="FangSong" w:hAnsi="Fira Sans" w:cs="Arial"/>
          <w:bCs/>
          <w:sz w:val="16"/>
          <w:szCs w:val="16"/>
          <w:lang w:val="en-GB"/>
        </w:rPr>
        <w:t>No</w:t>
      </w:r>
      <w:r w:rsidRPr="0069107D">
        <w:rPr>
          <w:rFonts w:ascii="Fira Sans" w:eastAsia="FangSong" w:hAnsi="Fira Sans" w:cs="Arial"/>
          <w:bCs/>
          <w:sz w:val="16"/>
          <w:szCs w:val="16"/>
          <w:lang w:val="en-GB"/>
        </w:rPr>
        <w:t xml:space="preserve"> 245/2006 Sb</w:t>
      </w:r>
      <w:r w:rsidR="000C52A5" w:rsidRPr="0069107D">
        <w:rPr>
          <w:rFonts w:ascii="Fira Sans" w:eastAsia="FangSong" w:hAnsi="Fira Sans" w:cs="Arial"/>
          <w:bCs/>
          <w:sz w:val="16"/>
          <w:szCs w:val="16"/>
          <w:lang w:val="en-GB"/>
        </w:rPr>
        <w:t>,</w:t>
      </w:r>
    </w:p>
    <w:p w14:paraId="7D778BA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w:t>
      </w:r>
      <w:r w:rsidR="00B31F8E" w:rsidRPr="0069107D">
        <w:rPr>
          <w:rFonts w:ascii="Fira Sans" w:eastAsia="FangSong" w:hAnsi="Fira Sans" w:cs="Arial"/>
          <w:bCs/>
          <w:sz w:val="16"/>
          <w:szCs w:val="16"/>
          <w:lang w:val="en-GB"/>
        </w:rPr>
        <w:t xml:space="preserve"> </w:t>
      </w:r>
      <w:r w:rsidR="00F410B2" w:rsidRPr="0069107D">
        <w:rPr>
          <w:rFonts w:ascii="Fira Sans" w:eastAsia="FangSong" w:hAnsi="Fira Sans" w:cs="Arial"/>
          <w:bCs/>
          <w:sz w:val="16"/>
          <w:szCs w:val="16"/>
          <w:lang w:val="en-GB"/>
        </w:rPr>
        <w:t>No</w:t>
      </w:r>
      <w:r w:rsidRPr="0069107D">
        <w:rPr>
          <w:rFonts w:ascii="Fira Sans" w:eastAsia="FangSong" w:hAnsi="Fira Sans" w:cs="Arial"/>
          <w:bCs/>
          <w:sz w:val="16"/>
          <w:szCs w:val="16"/>
          <w:lang w:val="en-GB"/>
        </w:rPr>
        <w:t xml:space="preserve"> 342/2006 Sb</w:t>
      </w:r>
      <w:r w:rsidR="000C52A5" w:rsidRPr="0069107D">
        <w:rPr>
          <w:rFonts w:ascii="Fira Sans" w:eastAsia="FangSong" w:hAnsi="Fira Sans" w:cs="Arial"/>
          <w:bCs/>
          <w:sz w:val="16"/>
          <w:szCs w:val="16"/>
          <w:lang w:val="en-GB"/>
        </w:rPr>
        <w:t>,</w:t>
      </w:r>
    </w:p>
    <w:p w14:paraId="6E351C38" w14:textId="77777777" w:rsidR="00CF7D48" w:rsidRPr="0069107D" w:rsidRDefault="00F410B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Amendment No </w:t>
      </w:r>
      <w:r w:rsidR="00CF7D48" w:rsidRPr="0069107D">
        <w:rPr>
          <w:rFonts w:ascii="Fira Sans" w:eastAsia="FangSong" w:hAnsi="Fira Sans" w:cs="Arial"/>
          <w:bCs/>
          <w:sz w:val="16"/>
          <w:szCs w:val="16"/>
          <w:lang w:val="en-GB"/>
        </w:rPr>
        <w:t>239/2008 Sb</w:t>
      </w:r>
      <w:r w:rsidR="000C52A5" w:rsidRPr="0069107D">
        <w:rPr>
          <w:rFonts w:ascii="Fira Sans" w:eastAsia="FangSong" w:hAnsi="Fira Sans" w:cs="Arial"/>
          <w:bCs/>
          <w:sz w:val="16"/>
          <w:szCs w:val="16"/>
          <w:lang w:val="en-GB"/>
        </w:rPr>
        <w:t>,</w:t>
      </w:r>
    </w:p>
    <w:p w14:paraId="0688841D" w14:textId="77777777" w:rsidR="00360AD7" w:rsidRPr="0069107D" w:rsidRDefault="00360AD7" w:rsidP="00360AD7">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7/2009 Sb,</w:t>
      </w:r>
    </w:p>
    <w:p w14:paraId="3E40F213" w14:textId="77777777" w:rsidR="00CF7D48" w:rsidRPr="0069107D" w:rsidRDefault="00F410B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Amendment No </w:t>
      </w:r>
      <w:r w:rsidR="00CF7D48" w:rsidRPr="0069107D">
        <w:rPr>
          <w:rFonts w:ascii="Fira Sans" w:eastAsia="FangSong" w:hAnsi="Fira Sans" w:cs="Arial"/>
          <w:bCs/>
          <w:sz w:val="16"/>
          <w:szCs w:val="16"/>
          <w:lang w:val="en-GB"/>
        </w:rPr>
        <w:t>154/2009 Sb</w:t>
      </w:r>
      <w:r w:rsidR="004340F4" w:rsidRPr="0069107D">
        <w:rPr>
          <w:rFonts w:ascii="Fira Sans" w:eastAsia="FangSong" w:hAnsi="Fira Sans" w:cs="Arial"/>
          <w:bCs/>
          <w:sz w:val="16"/>
          <w:szCs w:val="16"/>
          <w:lang w:val="en-GB"/>
        </w:rPr>
        <w:t xml:space="preserve">, </w:t>
      </w:r>
    </w:p>
    <w:p w14:paraId="5C939CD1" w14:textId="77777777" w:rsidR="005B582C" w:rsidRPr="0069107D" w:rsidRDefault="005B582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227/2009 Sb</w:t>
      </w:r>
      <w:r w:rsidR="002170AB" w:rsidRPr="0069107D">
        <w:rPr>
          <w:rFonts w:ascii="Fira Sans" w:eastAsia="FangSong" w:hAnsi="Fira Sans" w:cs="Arial"/>
          <w:bCs/>
          <w:sz w:val="16"/>
          <w:szCs w:val="16"/>
          <w:lang w:val="en-GB"/>
        </w:rPr>
        <w:t xml:space="preserve"> (part thereof)</w:t>
      </w:r>
      <w:r w:rsidR="000C52A5" w:rsidRPr="0069107D">
        <w:rPr>
          <w:rFonts w:ascii="Fira Sans" w:eastAsia="FangSong" w:hAnsi="Fira Sans" w:cs="Arial"/>
          <w:bCs/>
          <w:sz w:val="16"/>
          <w:szCs w:val="16"/>
          <w:lang w:val="en-GB"/>
        </w:rPr>
        <w:t>,</w:t>
      </w:r>
    </w:p>
    <w:p w14:paraId="25F3D691" w14:textId="77777777" w:rsidR="00CF7D48" w:rsidRPr="0069107D" w:rsidRDefault="00F410B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Amendment No </w:t>
      </w:r>
      <w:r w:rsidR="00CF7D48" w:rsidRPr="0069107D">
        <w:rPr>
          <w:rFonts w:ascii="Fira Sans" w:eastAsia="FangSong" w:hAnsi="Fira Sans" w:cs="Arial"/>
          <w:bCs/>
          <w:sz w:val="16"/>
          <w:szCs w:val="16"/>
          <w:lang w:val="en-GB"/>
        </w:rPr>
        <w:t>281/2009 Sb</w:t>
      </w:r>
      <w:r w:rsidR="000C52A5" w:rsidRPr="0069107D">
        <w:rPr>
          <w:rFonts w:ascii="Fira Sans" w:eastAsia="FangSong" w:hAnsi="Fira Sans" w:cs="Arial"/>
          <w:bCs/>
          <w:sz w:val="16"/>
          <w:szCs w:val="16"/>
          <w:lang w:val="en-GB"/>
        </w:rPr>
        <w:t>,</w:t>
      </w:r>
    </w:p>
    <w:p w14:paraId="167B4DF2" w14:textId="77777777" w:rsidR="00360AD7" w:rsidRPr="0069107D" w:rsidRDefault="00360AD7" w:rsidP="00360AD7">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375/2011 Sb,</w:t>
      </w:r>
    </w:p>
    <w:p w14:paraId="136A0B84" w14:textId="77777777" w:rsidR="00CF7D48" w:rsidRPr="0069107D" w:rsidRDefault="00F410B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Amendment No </w:t>
      </w:r>
      <w:r w:rsidR="00CF7D48" w:rsidRPr="0069107D">
        <w:rPr>
          <w:rFonts w:ascii="Fira Sans" w:eastAsia="FangSong" w:hAnsi="Fira Sans" w:cs="Arial"/>
          <w:bCs/>
          <w:sz w:val="16"/>
          <w:szCs w:val="16"/>
          <w:lang w:val="en-GB"/>
        </w:rPr>
        <w:t>466/2011 Sb</w:t>
      </w:r>
      <w:r w:rsidR="000C52A5" w:rsidRPr="0069107D">
        <w:rPr>
          <w:rFonts w:ascii="Fira Sans" w:eastAsia="FangSong" w:hAnsi="Fira Sans" w:cs="Arial"/>
          <w:bCs/>
          <w:sz w:val="16"/>
          <w:szCs w:val="16"/>
          <w:lang w:val="en-GB"/>
        </w:rPr>
        <w:t>,</w:t>
      </w:r>
    </w:p>
    <w:p w14:paraId="66488F2F" w14:textId="77777777" w:rsidR="00CF7D48" w:rsidRPr="0069107D" w:rsidRDefault="00F410B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Amendment No </w:t>
      </w:r>
      <w:r w:rsidR="00CF7D48" w:rsidRPr="0069107D">
        <w:rPr>
          <w:rFonts w:ascii="Fira Sans" w:eastAsia="FangSong" w:hAnsi="Fira Sans" w:cs="Arial"/>
          <w:bCs/>
          <w:sz w:val="16"/>
          <w:szCs w:val="16"/>
          <w:lang w:val="en-GB"/>
        </w:rPr>
        <w:t>275/2012 Sb</w:t>
      </w:r>
      <w:r w:rsidR="000C52A5" w:rsidRPr="0069107D">
        <w:rPr>
          <w:rFonts w:ascii="Fira Sans" w:eastAsia="FangSong" w:hAnsi="Fira Sans" w:cs="Arial"/>
          <w:bCs/>
          <w:sz w:val="16"/>
          <w:szCs w:val="16"/>
          <w:lang w:val="en-GB"/>
        </w:rPr>
        <w:t>,</w:t>
      </w:r>
    </w:p>
    <w:p w14:paraId="08A9DBD0" w14:textId="77777777" w:rsidR="00CF7D48" w:rsidRPr="0069107D" w:rsidRDefault="00F410B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w:t>
      </w:r>
      <w:r w:rsidR="00CF7D48" w:rsidRPr="0069107D">
        <w:rPr>
          <w:rFonts w:ascii="Fira Sans" w:eastAsia="FangSong" w:hAnsi="Fira Sans" w:cs="Arial"/>
          <w:bCs/>
          <w:sz w:val="16"/>
          <w:szCs w:val="16"/>
          <w:lang w:val="en-GB"/>
        </w:rPr>
        <w:t xml:space="preserve"> 250/2014 Sb</w:t>
      </w:r>
      <w:r w:rsidR="000C52A5" w:rsidRPr="0069107D">
        <w:rPr>
          <w:rFonts w:ascii="Fira Sans" w:eastAsia="FangSong" w:hAnsi="Fira Sans" w:cs="Arial"/>
          <w:bCs/>
          <w:sz w:val="16"/>
          <w:szCs w:val="16"/>
          <w:lang w:val="en-GB"/>
        </w:rPr>
        <w:t>,</w:t>
      </w:r>
    </w:p>
    <w:p w14:paraId="776276F4" w14:textId="77777777" w:rsidR="000C52A5" w:rsidRPr="0069107D" w:rsidRDefault="000C52A5" w:rsidP="000C52A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Amendment No 243/2016 Sb, </w:t>
      </w:r>
    </w:p>
    <w:p w14:paraId="177A57EB" w14:textId="68A9BCA6" w:rsidR="000C52A5" w:rsidRPr="0069107D" w:rsidRDefault="000C52A5" w:rsidP="000C52A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183/2017 Sb</w:t>
      </w:r>
      <w:r w:rsidR="0002599E" w:rsidRPr="0069107D">
        <w:rPr>
          <w:rFonts w:ascii="Fira Sans" w:eastAsia="FangSong" w:hAnsi="Fira Sans" w:cs="Arial"/>
          <w:bCs/>
          <w:sz w:val="16"/>
          <w:szCs w:val="16"/>
          <w:lang w:val="en-GB"/>
        </w:rPr>
        <w:t>,</w:t>
      </w:r>
    </w:p>
    <w:p w14:paraId="4B8B8DCA" w14:textId="46DCF482" w:rsidR="0025604C" w:rsidRPr="0069107D" w:rsidRDefault="0025604C" w:rsidP="000C52A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332/2020 Sb</w:t>
      </w:r>
      <w:r w:rsidR="001B2774" w:rsidRPr="0069107D">
        <w:rPr>
          <w:rFonts w:ascii="Fira Sans" w:eastAsia="FangSong" w:hAnsi="Fira Sans" w:cs="Arial"/>
          <w:bCs/>
          <w:sz w:val="16"/>
          <w:szCs w:val="16"/>
          <w:lang w:val="en-GB"/>
        </w:rPr>
        <w:t xml:space="preserve">, </w:t>
      </w:r>
    </w:p>
    <w:p w14:paraId="43CB59CC" w14:textId="2A123A36" w:rsidR="0025604C" w:rsidRPr="0069107D" w:rsidRDefault="0025604C" w:rsidP="000C52A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261/2021 Sb</w:t>
      </w:r>
      <w:r w:rsidR="0002599E" w:rsidRPr="0069107D">
        <w:rPr>
          <w:rFonts w:ascii="Fira Sans" w:eastAsia="FangSong" w:hAnsi="Fira Sans" w:cs="Arial"/>
          <w:bCs/>
          <w:sz w:val="16"/>
          <w:szCs w:val="16"/>
          <w:lang w:val="en-GB"/>
        </w:rPr>
        <w:t>,</w:t>
      </w:r>
    </w:p>
    <w:p w14:paraId="297E68D9" w14:textId="654389EC" w:rsidR="0002599E" w:rsidRPr="0069107D" w:rsidRDefault="0002599E" w:rsidP="000C52A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Amendment No 471/2022 Sb, </w:t>
      </w:r>
    </w:p>
    <w:p w14:paraId="3D0C58B0" w14:textId="2906A8C4" w:rsidR="0002599E" w:rsidRPr="0069107D" w:rsidRDefault="0002599E" w:rsidP="000C52A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277/2019 Sb</w:t>
      </w:r>
      <w:r w:rsidR="00B93949" w:rsidRPr="0069107D">
        <w:rPr>
          <w:rFonts w:ascii="Fira Sans" w:eastAsia="FangSong" w:hAnsi="Fira Sans" w:cs="Arial"/>
          <w:bCs/>
          <w:sz w:val="16"/>
          <w:szCs w:val="16"/>
          <w:lang w:val="en-GB"/>
        </w:rPr>
        <w:t>,</w:t>
      </w:r>
    </w:p>
    <w:p w14:paraId="2F5064D1" w14:textId="6D3BF540" w:rsidR="00B93949" w:rsidRPr="0069107D" w:rsidRDefault="00B93949" w:rsidP="000C52A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278/2024 Sb, and</w:t>
      </w:r>
    </w:p>
    <w:p w14:paraId="67744302" w14:textId="2873DC51" w:rsidR="00B93949" w:rsidRPr="0069107D" w:rsidRDefault="00B93949" w:rsidP="000C52A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Cs/>
          <w:sz w:val="16"/>
          <w:szCs w:val="16"/>
          <w:lang w:val="en-GB"/>
        </w:rPr>
      </w:pPr>
      <w:r w:rsidRPr="0069107D">
        <w:rPr>
          <w:rFonts w:ascii="Fira Sans" w:eastAsia="FangSong" w:hAnsi="Fira Sans" w:cs="Arial"/>
          <w:bCs/>
          <w:sz w:val="16"/>
          <w:szCs w:val="16"/>
          <w:lang w:val="en-GB"/>
        </w:rPr>
        <w:t>Amendment No 360/2025 Sb</w:t>
      </w:r>
    </w:p>
    <w:p w14:paraId="6B40B1A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b/>
          <w:sz w:val="16"/>
          <w:szCs w:val="16"/>
          <w:lang w:val="en-GB"/>
        </w:rPr>
      </w:pPr>
    </w:p>
    <w:p w14:paraId="2BEC965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p>
    <w:p w14:paraId="2E50111F" w14:textId="77777777" w:rsidR="00731466" w:rsidRPr="0069107D" w:rsidRDefault="00E3612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Parliament </w:t>
      </w:r>
      <w:r w:rsidRPr="0069107D">
        <w:rPr>
          <w:rFonts w:ascii="Fira Sans" w:eastAsia="FangSong" w:hAnsi="Fira Sans" w:cs="Arial"/>
          <w:sz w:val="16"/>
          <w:szCs w:val="16"/>
          <w:lang w:val="en-GB"/>
        </w:rPr>
        <w:t xml:space="preserve">of the Czech Republic has </w:t>
      </w:r>
      <w:r w:rsidR="005B582C" w:rsidRPr="0069107D">
        <w:rPr>
          <w:rFonts w:ascii="Fira Sans" w:eastAsia="FangSong" w:hAnsi="Fira Sans" w:cs="Arial"/>
          <w:sz w:val="16"/>
          <w:szCs w:val="16"/>
          <w:lang w:val="en-GB"/>
        </w:rPr>
        <w:t xml:space="preserve">adopted </w:t>
      </w:r>
      <w:r w:rsidR="00731466" w:rsidRPr="0069107D">
        <w:rPr>
          <w:rFonts w:ascii="Fira Sans" w:eastAsia="FangSong" w:hAnsi="Fira Sans" w:cs="Arial"/>
          <w:sz w:val="16"/>
          <w:szCs w:val="16"/>
          <w:lang w:val="en-GB"/>
        </w:rPr>
        <w:t xml:space="preserve">the following </w:t>
      </w:r>
      <w:r w:rsidR="00B33BA8" w:rsidRPr="0069107D">
        <w:rPr>
          <w:rFonts w:ascii="Fira Sans" w:eastAsia="FangSong" w:hAnsi="Fira Sans" w:cs="Arial"/>
          <w:sz w:val="16"/>
          <w:szCs w:val="16"/>
          <w:lang w:val="en-GB"/>
        </w:rPr>
        <w:t xml:space="preserve">act </w:t>
      </w:r>
      <w:r w:rsidR="00731466" w:rsidRPr="0069107D">
        <w:rPr>
          <w:rFonts w:ascii="Fira Sans" w:eastAsia="FangSong" w:hAnsi="Fira Sans" w:cs="Arial"/>
          <w:sz w:val="16"/>
          <w:szCs w:val="16"/>
          <w:lang w:val="en-GB"/>
        </w:rPr>
        <w:t>of the Czech Republic:</w:t>
      </w:r>
    </w:p>
    <w:p w14:paraId="50ADAEB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p>
    <w:p w14:paraId="3214CE9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p>
    <w:p w14:paraId="6346597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b/>
          <w:sz w:val="16"/>
          <w:szCs w:val="16"/>
          <w:lang w:val="en-GB"/>
        </w:rPr>
        <w:t>PART ONE</w:t>
      </w:r>
    </w:p>
    <w:p w14:paraId="1CE2DF3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4699B7D7" w14:textId="77777777" w:rsidR="00731466" w:rsidRPr="0069107D" w:rsidRDefault="00EC66D0">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 xml:space="preserve">Section </w:t>
      </w:r>
      <w:r w:rsidR="00731466" w:rsidRPr="0069107D">
        <w:rPr>
          <w:rFonts w:ascii="Fira Sans" w:eastAsia="FangSong" w:hAnsi="Fira Sans" w:cs="Arial"/>
          <w:sz w:val="16"/>
          <w:szCs w:val="16"/>
          <w:lang w:val="en-GB"/>
        </w:rPr>
        <w:t>1</w:t>
      </w:r>
    </w:p>
    <w:p w14:paraId="122E86C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The State Statistical Service</w:t>
      </w:r>
    </w:p>
    <w:p w14:paraId="1DF63C3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0A6FF5D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(1)</w:t>
      </w:r>
      <w:r w:rsidRPr="0069107D">
        <w:rPr>
          <w:rFonts w:ascii="Fira Sans" w:eastAsia="FangSong" w:hAnsi="Fira Sans" w:cs="Arial"/>
          <w:sz w:val="16"/>
          <w:szCs w:val="16"/>
          <w:lang w:val="en-GB"/>
        </w:rPr>
        <w:tab/>
        <w:t>The State Statistical Service is an activity</w:t>
      </w:r>
      <w:r w:rsidR="00EC66D0"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which includes the acquisition of data, production of statistical information on social, economic, demographic and environmental development</w:t>
      </w:r>
      <w:r w:rsidR="008B1379" w:rsidRPr="0069107D">
        <w:rPr>
          <w:rFonts w:ascii="Fira Sans" w:eastAsia="FangSong" w:hAnsi="Fira Sans" w:cs="Arial"/>
          <w:sz w:val="16"/>
          <w:szCs w:val="16"/>
          <w:lang w:val="en-GB"/>
        </w:rPr>
        <w:t>s</w:t>
      </w:r>
      <w:r w:rsidRPr="0069107D">
        <w:rPr>
          <w:rFonts w:ascii="Fira Sans" w:eastAsia="FangSong" w:hAnsi="Fira Sans" w:cs="Arial"/>
          <w:sz w:val="16"/>
          <w:szCs w:val="16"/>
          <w:lang w:val="en-GB"/>
        </w:rPr>
        <w:t xml:space="preserve"> </w:t>
      </w:r>
      <w:r w:rsidR="008B1379" w:rsidRPr="0069107D">
        <w:rPr>
          <w:rFonts w:ascii="Fira Sans" w:eastAsia="FangSong" w:hAnsi="Fira Sans" w:cs="Arial"/>
          <w:sz w:val="16"/>
          <w:szCs w:val="16"/>
          <w:lang w:val="en-GB"/>
        </w:rPr>
        <w:t xml:space="preserve">of </w:t>
      </w:r>
      <w:r w:rsidRPr="0069107D">
        <w:rPr>
          <w:rFonts w:ascii="Fira Sans" w:eastAsia="FangSong" w:hAnsi="Fira Sans" w:cs="Arial"/>
          <w:sz w:val="16"/>
          <w:szCs w:val="16"/>
          <w:lang w:val="en-GB"/>
        </w:rPr>
        <w:t xml:space="preserve">the Czech Republic and </w:t>
      </w:r>
      <w:r w:rsidR="008B1379" w:rsidRPr="0069107D">
        <w:rPr>
          <w:rFonts w:ascii="Fira Sans" w:eastAsia="FangSong" w:hAnsi="Fira Sans" w:cs="Arial"/>
          <w:sz w:val="16"/>
          <w:szCs w:val="16"/>
          <w:lang w:val="en-GB"/>
        </w:rPr>
        <w:t xml:space="preserve">of </w:t>
      </w:r>
      <w:r w:rsidRPr="0069107D">
        <w:rPr>
          <w:rFonts w:ascii="Fira Sans" w:eastAsia="FangSong" w:hAnsi="Fira Sans" w:cs="Arial"/>
          <w:sz w:val="16"/>
          <w:szCs w:val="16"/>
          <w:lang w:val="en-GB"/>
        </w:rPr>
        <w:t xml:space="preserve">its </w:t>
      </w:r>
      <w:r w:rsidR="008B1379" w:rsidRPr="0069107D">
        <w:rPr>
          <w:rFonts w:ascii="Fira Sans" w:eastAsia="FangSong" w:hAnsi="Fira Sans" w:cs="Arial"/>
          <w:sz w:val="16"/>
          <w:szCs w:val="16"/>
          <w:lang w:val="en-GB"/>
        </w:rPr>
        <w:t xml:space="preserve">respective </w:t>
      </w:r>
      <w:r w:rsidRPr="0069107D">
        <w:rPr>
          <w:rFonts w:ascii="Fira Sans" w:eastAsia="FangSong" w:hAnsi="Fira Sans" w:cs="Arial"/>
          <w:sz w:val="16"/>
          <w:szCs w:val="16"/>
          <w:lang w:val="en-GB"/>
        </w:rPr>
        <w:t xml:space="preserve">parts, the provision and publication of statistical information. </w:t>
      </w:r>
      <w:r w:rsidR="00E36122" w:rsidRPr="0069107D">
        <w:rPr>
          <w:rFonts w:ascii="Fira Sans" w:eastAsia="FangSong" w:hAnsi="Fira Sans" w:cs="Arial"/>
          <w:sz w:val="16"/>
          <w:szCs w:val="16"/>
          <w:lang w:val="en-GB"/>
        </w:rPr>
        <w:t xml:space="preserve">Making </w:t>
      </w:r>
      <w:r w:rsidRPr="0069107D">
        <w:rPr>
          <w:rFonts w:ascii="Fira Sans" w:eastAsia="FangSong" w:hAnsi="Fira Sans" w:cs="Arial"/>
          <w:sz w:val="16"/>
          <w:szCs w:val="16"/>
          <w:lang w:val="en-GB"/>
        </w:rPr>
        <w:t xml:space="preserve">statistical information comparable and fulfilling obligations </w:t>
      </w:r>
      <w:r w:rsidR="008B1379" w:rsidRPr="0069107D">
        <w:rPr>
          <w:rFonts w:ascii="Fira Sans" w:eastAsia="FangSong" w:hAnsi="Fira Sans" w:cs="Arial"/>
          <w:sz w:val="16"/>
          <w:szCs w:val="16"/>
          <w:lang w:val="en-GB"/>
        </w:rPr>
        <w:t xml:space="preserve">following from </w:t>
      </w:r>
      <w:r w:rsidRPr="0069107D">
        <w:rPr>
          <w:rFonts w:ascii="Fira Sans" w:eastAsia="FangSong" w:hAnsi="Fira Sans" w:cs="Arial"/>
          <w:sz w:val="16"/>
          <w:szCs w:val="16"/>
          <w:lang w:val="en-GB"/>
        </w:rPr>
        <w:t xml:space="preserve">international treaties </w:t>
      </w:r>
      <w:proofErr w:type="gramStart"/>
      <w:r w:rsidRPr="0069107D">
        <w:rPr>
          <w:rFonts w:ascii="Fira Sans" w:eastAsia="FangSong" w:hAnsi="Fira Sans" w:cs="Arial"/>
          <w:sz w:val="16"/>
          <w:szCs w:val="16"/>
          <w:lang w:val="en-GB"/>
        </w:rPr>
        <w:t>in the area of</w:t>
      </w:r>
      <w:proofErr w:type="gramEnd"/>
      <w:r w:rsidRPr="0069107D">
        <w:rPr>
          <w:rFonts w:ascii="Fira Sans" w:eastAsia="FangSong" w:hAnsi="Fira Sans" w:cs="Arial"/>
          <w:sz w:val="16"/>
          <w:szCs w:val="16"/>
          <w:lang w:val="en-GB"/>
        </w:rPr>
        <w:t xml:space="preserve"> statistics binding for the Czech Republic</w:t>
      </w:r>
      <w:r w:rsidR="00E36122" w:rsidRPr="0069107D">
        <w:rPr>
          <w:rFonts w:ascii="Fira Sans" w:eastAsia="FangSong" w:hAnsi="Fira Sans" w:cs="Arial"/>
          <w:sz w:val="16"/>
          <w:szCs w:val="16"/>
          <w:lang w:val="en-GB"/>
        </w:rPr>
        <w:t xml:space="preserve"> </w:t>
      </w:r>
      <w:r w:rsidR="008972DF" w:rsidRPr="0069107D">
        <w:rPr>
          <w:rFonts w:ascii="Fira Sans" w:eastAsia="FangSong" w:hAnsi="Fira Sans" w:cs="Arial"/>
          <w:sz w:val="16"/>
          <w:szCs w:val="16"/>
          <w:lang w:val="en-GB"/>
        </w:rPr>
        <w:t>form a</w:t>
      </w:r>
      <w:r w:rsidR="00E36122" w:rsidRPr="0069107D">
        <w:rPr>
          <w:rFonts w:ascii="Fira Sans" w:eastAsia="FangSong" w:hAnsi="Fira Sans" w:cs="Arial"/>
          <w:sz w:val="16"/>
          <w:szCs w:val="16"/>
          <w:lang w:val="en-GB"/>
        </w:rPr>
        <w:t xml:space="preserve"> part thereof</w:t>
      </w:r>
      <w:r w:rsidRPr="0069107D">
        <w:rPr>
          <w:rFonts w:ascii="Fira Sans" w:eastAsia="FangSong" w:hAnsi="Fira Sans" w:cs="Arial"/>
          <w:sz w:val="16"/>
          <w:szCs w:val="16"/>
          <w:lang w:val="en-GB"/>
        </w:rPr>
        <w:t xml:space="preserve">. </w:t>
      </w:r>
    </w:p>
    <w:p w14:paraId="04375BB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AC5C20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t xml:space="preserve">The State Statistical Service does not include the gathering or requesting of information and </w:t>
      </w:r>
      <w:r w:rsidR="008972DF" w:rsidRPr="0069107D">
        <w:rPr>
          <w:rFonts w:ascii="Fira Sans" w:eastAsia="FangSong" w:hAnsi="Fira Sans" w:cs="Arial"/>
          <w:sz w:val="16"/>
          <w:szCs w:val="16"/>
          <w:lang w:val="en-GB"/>
        </w:rPr>
        <w:t xml:space="preserve">background </w:t>
      </w:r>
      <w:r w:rsidRPr="0069107D">
        <w:rPr>
          <w:rFonts w:ascii="Fira Sans" w:eastAsia="FangSong" w:hAnsi="Fira Sans" w:cs="Arial"/>
          <w:sz w:val="16"/>
          <w:szCs w:val="16"/>
          <w:lang w:val="en-GB"/>
        </w:rPr>
        <w:t>material</w:t>
      </w:r>
      <w:r w:rsidR="008972DF" w:rsidRPr="0069107D">
        <w:rPr>
          <w:rFonts w:ascii="Fira Sans" w:eastAsia="FangSong" w:hAnsi="Fira Sans" w:cs="Arial"/>
          <w:sz w:val="16"/>
          <w:szCs w:val="16"/>
          <w:lang w:val="en-GB"/>
        </w:rPr>
        <w:t>s</w:t>
      </w:r>
      <w:r w:rsidRPr="0069107D">
        <w:rPr>
          <w:rFonts w:ascii="Fira Sans" w:eastAsia="FangSong" w:hAnsi="Fira Sans" w:cs="Arial"/>
          <w:sz w:val="16"/>
          <w:szCs w:val="16"/>
          <w:lang w:val="en-GB"/>
        </w:rPr>
        <w:t xml:space="preserve"> </w:t>
      </w:r>
      <w:r w:rsidR="008972DF" w:rsidRPr="0069107D">
        <w:rPr>
          <w:rFonts w:ascii="Fira Sans" w:eastAsia="FangSong" w:hAnsi="Fira Sans" w:cs="Arial"/>
          <w:sz w:val="16"/>
          <w:szCs w:val="16"/>
          <w:lang w:val="en-GB"/>
        </w:rPr>
        <w:t xml:space="preserve">performed </w:t>
      </w:r>
      <w:r w:rsidRPr="0069107D">
        <w:rPr>
          <w:rFonts w:ascii="Fira Sans" w:eastAsia="FangSong" w:hAnsi="Fira Sans" w:cs="Arial"/>
          <w:sz w:val="16"/>
          <w:szCs w:val="16"/>
          <w:lang w:val="en-GB"/>
        </w:rPr>
        <w:t xml:space="preserve">under special </w:t>
      </w:r>
      <w:r w:rsidR="008972DF" w:rsidRPr="0069107D">
        <w:rPr>
          <w:rFonts w:ascii="Fira Sans" w:eastAsia="FangSong" w:hAnsi="Fira Sans" w:cs="Arial"/>
          <w:sz w:val="16"/>
          <w:szCs w:val="16"/>
          <w:lang w:val="en-GB"/>
        </w:rPr>
        <w:t xml:space="preserve">acts </w:t>
      </w:r>
      <w:r w:rsidRPr="0069107D">
        <w:rPr>
          <w:rFonts w:ascii="Fira Sans" w:eastAsia="FangSong" w:hAnsi="Fira Sans" w:cs="Arial"/>
          <w:sz w:val="16"/>
          <w:szCs w:val="16"/>
          <w:lang w:val="en-GB"/>
        </w:rPr>
        <w:t>for purposes other than statistical.</w:t>
      </w:r>
    </w:p>
    <w:p w14:paraId="6FB0BAB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9F7DF3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653B07A3"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w:t>
      </w:r>
    </w:p>
    <w:p w14:paraId="24A0DD1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Definitions</w:t>
      </w:r>
    </w:p>
    <w:p w14:paraId="4A4DC1B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240E9DC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For the purposes of this Act,</w:t>
      </w:r>
    </w:p>
    <w:p w14:paraId="5FC853A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33F195F" w14:textId="77777777" w:rsidR="00731466" w:rsidRPr="0069107D" w:rsidRDefault="00731466">
      <w:pPr>
        <w:pStyle w:val="Zkladntext"/>
        <w:rPr>
          <w:rFonts w:ascii="Fira Sans" w:eastAsia="FangSong" w:hAnsi="Fira Sans" w:cs="Arial"/>
          <w:sz w:val="16"/>
          <w:szCs w:val="16"/>
        </w:rPr>
      </w:pPr>
      <w:r w:rsidRPr="0069107D">
        <w:rPr>
          <w:rFonts w:ascii="Fira Sans" w:eastAsia="FangSong" w:hAnsi="Fira Sans" w:cs="Arial"/>
          <w:sz w:val="16"/>
          <w:szCs w:val="16"/>
        </w:rPr>
        <w:tab/>
        <w:t>a)</w:t>
      </w:r>
      <w:r w:rsidRPr="0069107D">
        <w:rPr>
          <w:rFonts w:ascii="Fira Sans" w:eastAsia="FangSong" w:hAnsi="Fira Sans" w:cs="Arial"/>
          <w:sz w:val="16"/>
          <w:szCs w:val="16"/>
        </w:rPr>
        <w:tab/>
      </w:r>
      <w:r w:rsidR="00CE0838" w:rsidRPr="0069107D">
        <w:rPr>
          <w:rFonts w:ascii="Fira Sans" w:eastAsia="FangSong" w:hAnsi="Fira Sans" w:cs="Arial"/>
          <w:sz w:val="16"/>
          <w:szCs w:val="16"/>
        </w:rPr>
        <w:t xml:space="preserve">individual data </w:t>
      </w:r>
      <w:r w:rsidR="00CC4EE4" w:rsidRPr="0069107D">
        <w:rPr>
          <w:rFonts w:ascii="Fira Sans" w:eastAsia="FangSong" w:hAnsi="Fira Sans" w:cs="Arial"/>
          <w:sz w:val="16"/>
          <w:szCs w:val="16"/>
        </w:rPr>
        <w:t xml:space="preserve">shall mean </w:t>
      </w:r>
      <w:r w:rsidRPr="0069107D">
        <w:rPr>
          <w:rFonts w:ascii="Fira Sans" w:eastAsia="FangSong" w:hAnsi="Fira Sans" w:cs="Arial"/>
          <w:sz w:val="16"/>
          <w:szCs w:val="16"/>
        </w:rPr>
        <w:t>data relating to individual legal or natural person</w:t>
      </w:r>
      <w:r w:rsidR="008972DF" w:rsidRPr="0069107D">
        <w:rPr>
          <w:rFonts w:ascii="Fira Sans" w:eastAsia="FangSong" w:hAnsi="Fira Sans" w:cs="Arial"/>
          <w:sz w:val="16"/>
          <w:szCs w:val="16"/>
        </w:rPr>
        <w:t>s</w:t>
      </w:r>
      <w:r w:rsidR="00CC4EE4" w:rsidRPr="0069107D">
        <w:rPr>
          <w:rFonts w:ascii="Fira Sans" w:eastAsia="FangSong" w:hAnsi="Fira Sans" w:cs="Arial"/>
          <w:sz w:val="16"/>
          <w:szCs w:val="16"/>
        </w:rPr>
        <w:t xml:space="preserve"> and</w:t>
      </w:r>
      <w:r w:rsidRPr="0069107D">
        <w:rPr>
          <w:rFonts w:ascii="Fira Sans" w:eastAsia="FangSong" w:hAnsi="Fira Sans" w:cs="Arial"/>
          <w:sz w:val="16"/>
          <w:szCs w:val="16"/>
        </w:rPr>
        <w:t xml:space="preserve"> acquired for statistical purposes </w:t>
      </w:r>
      <w:r w:rsidR="008972DF" w:rsidRPr="0069107D">
        <w:rPr>
          <w:rFonts w:ascii="Fira Sans" w:eastAsia="FangSong" w:hAnsi="Fira Sans" w:cs="Arial"/>
          <w:sz w:val="16"/>
          <w:szCs w:val="16"/>
        </w:rPr>
        <w:t>pursuant to</w:t>
      </w:r>
      <w:r w:rsidRPr="0069107D">
        <w:rPr>
          <w:rFonts w:ascii="Fira Sans" w:eastAsia="FangSong" w:hAnsi="Fira Sans" w:cs="Arial"/>
          <w:sz w:val="16"/>
          <w:szCs w:val="16"/>
        </w:rPr>
        <w:t xml:space="preserve"> this Act,</w:t>
      </w:r>
    </w:p>
    <w:p w14:paraId="46BD1F3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0634251"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b)</w:t>
      </w:r>
      <w:r w:rsidRPr="0069107D">
        <w:rPr>
          <w:rFonts w:ascii="Fira Sans" w:eastAsia="FangSong" w:hAnsi="Fira Sans" w:cs="Arial"/>
          <w:sz w:val="16"/>
          <w:szCs w:val="16"/>
          <w:lang w:val="en-GB"/>
        </w:rPr>
        <w:tab/>
      </w:r>
      <w:r w:rsidR="00CE0838" w:rsidRPr="0069107D">
        <w:rPr>
          <w:rFonts w:ascii="Fira Sans" w:eastAsia="FangSong" w:hAnsi="Fira Sans" w:cs="Arial"/>
          <w:sz w:val="16"/>
          <w:szCs w:val="16"/>
          <w:lang w:val="en-GB"/>
        </w:rPr>
        <w:t xml:space="preserve">confidential statistical data </w:t>
      </w:r>
      <w:r w:rsidR="00CC4EE4"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data</w:t>
      </w:r>
      <w:r w:rsidR="008972DF"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which allow direct or indirect identification of individual legal person</w:t>
      </w:r>
      <w:r w:rsidR="008972DF" w:rsidRPr="0069107D">
        <w:rPr>
          <w:rFonts w:ascii="Fira Sans" w:eastAsia="FangSong" w:hAnsi="Fira Sans" w:cs="Arial"/>
          <w:sz w:val="16"/>
          <w:szCs w:val="16"/>
          <w:lang w:val="en-GB"/>
        </w:rPr>
        <w:t>s,</w:t>
      </w:r>
      <w:r w:rsidRPr="0069107D">
        <w:rPr>
          <w:rFonts w:ascii="Fira Sans" w:eastAsia="FangSong" w:hAnsi="Fira Sans" w:cs="Arial"/>
          <w:sz w:val="16"/>
          <w:szCs w:val="16"/>
          <w:lang w:val="en-GB"/>
        </w:rPr>
        <w:t xml:space="preserve"> or data</w:t>
      </w:r>
      <w:r w:rsidR="008972DF"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which are personal data on natural person</w:t>
      </w:r>
      <w:r w:rsidR="008972DF" w:rsidRPr="0069107D">
        <w:rPr>
          <w:rFonts w:ascii="Fira Sans" w:eastAsia="FangSong" w:hAnsi="Fira Sans" w:cs="Arial"/>
          <w:sz w:val="16"/>
          <w:szCs w:val="16"/>
          <w:lang w:val="en-GB"/>
        </w:rPr>
        <w:t>s</w:t>
      </w:r>
      <w:r w:rsidRPr="0069107D">
        <w:rPr>
          <w:rFonts w:ascii="Fira Sans" w:eastAsia="FangSong" w:hAnsi="Fira Sans" w:cs="Arial"/>
          <w:sz w:val="16"/>
          <w:szCs w:val="16"/>
          <w:lang w:val="en-GB"/>
        </w:rPr>
        <w:t xml:space="preserve"> according to a special </w:t>
      </w:r>
      <w:r w:rsidR="008972DF" w:rsidRPr="0069107D">
        <w:rPr>
          <w:rFonts w:ascii="Fira Sans" w:eastAsia="FangSong" w:hAnsi="Fira Sans" w:cs="Arial"/>
          <w:sz w:val="16"/>
          <w:szCs w:val="16"/>
          <w:lang w:val="en-GB"/>
        </w:rPr>
        <w:t>act</w:t>
      </w:r>
      <w:r w:rsidRPr="0069107D">
        <w:rPr>
          <w:rFonts w:ascii="Fira Sans" w:eastAsia="FangSong" w:hAnsi="Fira Sans" w:cs="Arial"/>
          <w:sz w:val="16"/>
          <w:szCs w:val="16"/>
          <w:lang w:val="en-GB"/>
        </w:rPr>
        <w:t>,</w:t>
      </w:r>
    </w:p>
    <w:p w14:paraId="5AF40640"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EA0A382"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c)</w:t>
      </w:r>
      <w:r w:rsidRPr="0069107D">
        <w:rPr>
          <w:rFonts w:ascii="Fira Sans" w:eastAsia="FangSong" w:hAnsi="Fira Sans" w:cs="Arial"/>
          <w:sz w:val="16"/>
          <w:szCs w:val="16"/>
          <w:lang w:val="en-GB"/>
        </w:rPr>
        <w:tab/>
      </w:r>
      <w:r w:rsidR="00CE0838" w:rsidRPr="0069107D">
        <w:rPr>
          <w:rFonts w:ascii="Fira Sans" w:eastAsia="FangSong" w:hAnsi="Fira Sans" w:cs="Arial"/>
          <w:sz w:val="16"/>
          <w:szCs w:val="16"/>
          <w:lang w:val="en-GB"/>
        </w:rPr>
        <w:t xml:space="preserve">anonymous data </w:t>
      </w:r>
      <w:r w:rsidR="00CC4EE4"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individual data which do not allow, in their original form or after processing, direct or indirect identification of an individual legal or natural person,</w:t>
      </w:r>
    </w:p>
    <w:p w14:paraId="53AD9F65"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6C8D87B"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d)</w:t>
      </w:r>
      <w:r w:rsidRPr="0069107D">
        <w:rPr>
          <w:rFonts w:ascii="Fira Sans" w:eastAsia="FangSong" w:hAnsi="Fira Sans" w:cs="Arial"/>
          <w:sz w:val="16"/>
          <w:szCs w:val="16"/>
          <w:lang w:val="en-GB"/>
        </w:rPr>
        <w:tab/>
      </w:r>
      <w:r w:rsidR="008944B4" w:rsidRPr="0069107D">
        <w:rPr>
          <w:rFonts w:ascii="Fira Sans" w:eastAsia="FangSong" w:hAnsi="Fira Sans" w:cs="Arial"/>
          <w:sz w:val="16"/>
          <w:szCs w:val="16"/>
          <w:lang w:val="en-GB"/>
        </w:rPr>
        <w:t xml:space="preserve">direct identification </w:t>
      </w:r>
      <w:r w:rsidR="00CC4EE4"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 xml:space="preserve">identification of an individual legal or natural person </w:t>
      </w:r>
      <w:proofErr w:type="gramStart"/>
      <w:r w:rsidRPr="0069107D">
        <w:rPr>
          <w:rFonts w:ascii="Fira Sans" w:eastAsia="FangSong" w:hAnsi="Fira Sans" w:cs="Arial"/>
          <w:sz w:val="16"/>
          <w:szCs w:val="16"/>
          <w:lang w:val="en-GB"/>
        </w:rPr>
        <w:t>on the basis of</w:t>
      </w:r>
      <w:proofErr w:type="gramEnd"/>
      <w:r w:rsidRPr="0069107D">
        <w:rPr>
          <w:rFonts w:ascii="Fira Sans" w:eastAsia="FangSong" w:hAnsi="Fira Sans" w:cs="Arial"/>
          <w:sz w:val="16"/>
          <w:szCs w:val="16"/>
          <w:lang w:val="en-GB"/>
        </w:rPr>
        <w:t xml:space="preserve"> any identifier that can be used without the necessity of spending unreasonable time and effort,</w:t>
      </w:r>
    </w:p>
    <w:p w14:paraId="2225CB04"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EEA1440"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e)</w:t>
      </w:r>
      <w:r w:rsidRPr="0069107D">
        <w:rPr>
          <w:rFonts w:ascii="Fira Sans" w:eastAsia="FangSong" w:hAnsi="Fira Sans" w:cs="Arial"/>
          <w:sz w:val="16"/>
          <w:szCs w:val="16"/>
          <w:lang w:val="en-GB"/>
        </w:rPr>
        <w:tab/>
      </w:r>
      <w:r w:rsidR="008944B4" w:rsidRPr="0069107D">
        <w:rPr>
          <w:rFonts w:ascii="Fira Sans" w:eastAsia="FangSong" w:hAnsi="Fira Sans" w:cs="Arial"/>
          <w:sz w:val="16"/>
          <w:szCs w:val="16"/>
          <w:lang w:val="en-GB"/>
        </w:rPr>
        <w:t xml:space="preserve">indirect identification </w:t>
      </w:r>
      <w:r w:rsidR="00CC4EE4"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a possibility of deducing identification of an individual legal or natural person in a way other than mentioned under d),</w:t>
      </w:r>
    </w:p>
    <w:p w14:paraId="15178CC8"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3808A9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ab/>
        <w:t>f)</w:t>
      </w:r>
      <w:r w:rsidRPr="0069107D">
        <w:rPr>
          <w:rFonts w:ascii="Fira Sans" w:eastAsia="FangSong" w:hAnsi="Fira Sans" w:cs="Arial"/>
          <w:sz w:val="16"/>
          <w:szCs w:val="16"/>
          <w:lang w:val="en-GB"/>
        </w:rPr>
        <w:tab/>
      </w:r>
      <w:r w:rsidR="008944B4" w:rsidRPr="0069107D">
        <w:rPr>
          <w:rFonts w:ascii="Fira Sans" w:eastAsia="FangSong" w:hAnsi="Fira Sans" w:cs="Arial"/>
          <w:sz w:val="16"/>
          <w:szCs w:val="16"/>
          <w:lang w:val="en-GB"/>
        </w:rPr>
        <w:t xml:space="preserve">statistical information </w:t>
      </w:r>
      <w:r w:rsidR="00CC4EE4"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social, economic, demographic</w:t>
      </w:r>
      <w:r w:rsidR="008944B4"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or environmental information aggregated from individual data,</w:t>
      </w:r>
    </w:p>
    <w:p w14:paraId="35522DC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CB22FF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g)</w:t>
      </w:r>
      <w:r w:rsidRPr="0069107D">
        <w:rPr>
          <w:rFonts w:ascii="Fira Sans" w:eastAsia="FangSong" w:hAnsi="Fira Sans" w:cs="Arial"/>
          <w:sz w:val="16"/>
          <w:szCs w:val="16"/>
          <w:lang w:val="en-GB"/>
        </w:rPr>
        <w:tab/>
      </w:r>
      <w:r w:rsidR="008944B4" w:rsidRPr="0069107D">
        <w:rPr>
          <w:rFonts w:ascii="Fira Sans" w:eastAsia="FangSong" w:hAnsi="Fira Sans" w:cs="Arial"/>
          <w:sz w:val="16"/>
          <w:szCs w:val="16"/>
          <w:lang w:val="en-GB"/>
        </w:rPr>
        <w:t xml:space="preserve">statistical purpose </w:t>
      </w:r>
      <w:r w:rsidRPr="0069107D">
        <w:rPr>
          <w:rFonts w:ascii="Fira Sans" w:eastAsia="FangSong" w:hAnsi="Fira Sans" w:cs="Arial"/>
          <w:sz w:val="16"/>
          <w:szCs w:val="16"/>
          <w:lang w:val="en-GB"/>
        </w:rPr>
        <w:t xml:space="preserve">is </w:t>
      </w:r>
      <w:r w:rsidR="007C241F"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 xml:space="preserve">use for numerical, </w:t>
      </w:r>
      <w:r w:rsidR="007C241F" w:rsidRPr="0069107D">
        <w:rPr>
          <w:rFonts w:ascii="Fira Sans" w:eastAsia="FangSong" w:hAnsi="Fira Sans" w:cs="Arial"/>
          <w:sz w:val="16"/>
          <w:szCs w:val="16"/>
          <w:lang w:val="en-GB"/>
        </w:rPr>
        <w:t xml:space="preserve">textual, </w:t>
      </w:r>
      <w:r w:rsidRPr="0069107D">
        <w:rPr>
          <w:rFonts w:ascii="Fira Sans" w:eastAsia="FangSong" w:hAnsi="Fira Sans" w:cs="Arial"/>
          <w:sz w:val="16"/>
          <w:szCs w:val="16"/>
          <w:lang w:val="en-GB"/>
        </w:rPr>
        <w:t xml:space="preserve">or graphic description of mass phenomena and processes in </w:t>
      </w:r>
      <w:r w:rsidR="007C241F"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society, the national economy</w:t>
      </w:r>
      <w:r w:rsidR="007C241F"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in the environment </w:t>
      </w:r>
      <w:r w:rsidR="00CF2BE4" w:rsidRPr="0069107D">
        <w:rPr>
          <w:rFonts w:ascii="Fira Sans" w:eastAsia="FangSong" w:hAnsi="Fira Sans" w:cs="Arial"/>
          <w:sz w:val="16"/>
          <w:szCs w:val="16"/>
          <w:lang w:val="en-GB"/>
        </w:rPr>
        <w:t xml:space="preserve">by means of </w:t>
      </w:r>
      <w:r w:rsidRPr="0069107D">
        <w:rPr>
          <w:rFonts w:ascii="Fira Sans" w:eastAsia="FangSong" w:hAnsi="Fira Sans" w:cs="Arial"/>
          <w:sz w:val="16"/>
          <w:szCs w:val="16"/>
          <w:lang w:val="en-GB"/>
        </w:rPr>
        <w:t xml:space="preserve">statistical information, </w:t>
      </w:r>
    </w:p>
    <w:p w14:paraId="4AE6CAF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304E3A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h)</w:t>
      </w:r>
      <w:r w:rsidRPr="0069107D">
        <w:rPr>
          <w:rFonts w:ascii="Fira Sans" w:eastAsia="FangSong" w:hAnsi="Fira Sans" w:cs="Arial"/>
          <w:sz w:val="16"/>
          <w:szCs w:val="16"/>
          <w:lang w:val="en-GB"/>
        </w:rPr>
        <w:tab/>
      </w:r>
      <w:r w:rsidR="008944B4" w:rsidRPr="0069107D">
        <w:rPr>
          <w:rFonts w:ascii="Fira Sans" w:eastAsia="FangSong" w:hAnsi="Fira Sans" w:cs="Arial"/>
          <w:sz w:val="16"/>
          <w:szCs w:val="16"/>
          <w:lang w:val="en-GB"/>
        </w:rPr>
        <w:t xml:space="preserve">statistical survey </w:t>
      </w:r>
      <w:r w:rsidR="00CC4EE4"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 xml:space="preserve">the acquisition of data from </w:t>
      </w:r>
      <w:r w:rsidR="008944B4" w:rsidRPr="0069107D">
        <w:rPr>
          <w:rFonts w:ascii="Fira Sans" w:eastAsia="FangSong" w:hAnsi="Fira Sans" w:cs="Arial"/>
          <w:sz w:val="16"/>
          <w:szCs w:val="16"/>
          <w:lang w:val="en-GB"/>
        </w:rPr>
        <w:t xml:space="preserve">reporting units </w:t>
      </w:r>
      <w:r w:rsidRPr="0069107D">
        <w:rPr>
          <w:rFonts w:ascii="Fira Sans" w:eastAsia="FangSong" w:hAnsi="Fira Sans" w:cs="Arial"/>
          <w:sz w:val="16"/>
          <w:szCs w:val="16"/>
          <w:lang w:val="en-GB"/>
        </w:rPr>
        <w:t xml:space="preserve">for statistical purposes </w:t>
      </w:r>
      <w:r w:rsidR="008B1379" w:rsidRPr="0069107D">
        <w:rPr>
          <w:rFonts w:ascii="Fira Sans" w:eastAsia="FangSong" w:hAnsi="Fira Sans" w:cs="Arial"/>
          <w:sz w:val="16"/>
          <w:szCs w:val="16"/>
          <w:lang w:val="en-GB"/>
        </w:rPr>
        <w:t xml:space="preserve">pursuant to </w:t>
      </w:r>
      <w:r w:rsidRPr="0069107D">
        <w:rPr>
          <w:rFonts w:ascii="Fira Sans" w:eastAsia="FangSong" w:hAnsi="Fira Sans" w:cs="Arial"/>
          <w:sz w:val="16"/>
          <w:szCs w:val="16"/>
          <w:lang w:val="en-GB"/>
        </w:rPr>
        <w:t xml:space="preserve">this Act, </w:t>
      </w:r>
    </w:p>
    <w:p w14:paraId="3D9D946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152B8A9" w14:textId="77777777" w:rsidR="00731466" w:rsidRPr="0069107D" w:rsidRDefault="00731466">
      <w:pPr>
        <w:pStyle w:val="Zkladntext"/>
        <w:rPr>
          <w:rFonts w:ascii="Fira Sans" w:eastAsia="FangSong" w:hAnsi="Fira Sans" w:cs="Arial"/>
          <w:sz w:val="16"/>
          <w:szCs w:val="16"/>
        </w:rPr>
      </w:pPr>
      <w:r w:rsidRPr="0069107D">
        <w:rPr>
          <w:rFonts w:ascii="Fira Sans" w:eastAsia="FangSong" w:hAnsi="Fira Sans" w:cs="Arial"/>
          <w:sz w:val="16"/>
          <w:szCs w:val="16"/>
        </w:rPr>
        <w:tab/>
      </w:r>
      <w:proofErr w:type="spellStart"/>
      <w:r w:rsidRPr="0069107D">
        <w:rPr>
          <w:rFonts w:ascii="Fira Sans" w:eastAsia="FangSong" w:hAnsi="Fira Sans" w:cs="Arial"/>
          <w:sz w:val="16"/>
          <w:szCs w:val="16"/>
        </w:rPr>
        <w:t>i</w:t>
      </w:r>
      <w:proofErr w:type="spellEnd"/>
      <w:r w:rsidRPr="0069107D">
        <w:rPr>
          <w:rFonts w:ascii="Fira Sans" w:eastAsia="FangSong" w:hAnsi="Fira Sans" w:cs="Arial"/>
          <w:sz w:val="16"/>
          <w:szCs w:val="16"/>
        </w:rPr>
        <w:t>)</w:t>
      </w:r>
      <w:r w:rsidRPr="0069107D">
        <w:rPr>
          <w:rFonts w:ascii="Fira Sans" w:eastAsia="FangSong" w:hAnsi="Fira Sans" w:cs="Arial"/>
          <w:sz w:val="16"/>
          <w:szCs w:val="16"/>
        </w:rPr>
        <w:tab/>
      </w:r>
      <w:r w:rsidR="008944B4" w:rsidRPr="0069107D">
        <w:rPr>
          <w:rFonts w:ascii="Fira Sans" w:eastAsia="FangSong" w:hAnsi="Fira Sans" w:cs="Arial"/>
          <w:sz w:val="16"/>
          <w:szCs w:val="16"/>
        </w:rPr>
        <w:t xml:space="preserve">reporting unit </w:t>
      </w:r>
      <w:r w:rsidR="008B1379" w:rsidRPr="0069107D">
        <w:rPr>
          <w:rFonts w:ascii="Fira Sans" w:eastAsia="FangSong" w:hAnsi="Fira Sans" w:cs="Arial"/>
          <w:sz w:val="16"/>
          <w:szCs w:val="16"/>
        </w:rPr>
        <w:t xml:space="preserve">shall mean </w:t>
      </w:r>
      <w:r w:rsidRPr="0069107D">
        <w:rPr>
          <w:rFonts w:ascii="Fira Sans" w:eastAsia="FangSong" w:hAnsi="Fira Sans" w:cs="Arial"/>
          <w:sz w:val="16"/>
          <w:szCs w:val="16"/>
        </w:rPr>
        <w:t>a legal person, a government department</w:t>
      </w:r>
      <w:r w:rsidR="008B1379" w:rsidRPr="0069107D">
        <w:rPr>
          <w:rFonts w:ascii="Fira Sans" w:eastAsia="FangSong" w:hAnsi="Fira Sans" w:cs="Arial"/>
          <w:sz w:val="16"/>
          <w:szCs w:val="16"/>
        </w:rPr>
        <w:t>,</w:t>
      </w:r>
      <w:r w:rsidRPr="0069107D">
        <w:rPr>
          <w:rFonts w:ascii="Fira Sans" w:eastAsia="FangSong" w:hAnsi="Fira Sans" w:cs="Arial"/>
          <w:sz w:val="16"/>
          <w:szCs w:val="16"/>
        </w:rPr>
        <w:t xml:space="preserve"> or a natural person, from which data for a Statistical Survey are required </w:t>
      </w:r>
      <w:r w:rsidR="008B1379" w:rsidRPr="0069107D">
        <w:rPr>
          <w:rFonts w:ascii="Fira Sans" w:eastAsia="FangSong" w:hAnsi="Fira Sans" w:cs="Arial"/>
          <w:sz w:val="16"/>
          <w:szCs w:val="16"/>
        </w:rPr>
        <w:t xml:space="preserve">pursuant to </w:t>
      </w:r>
      <w:r w:rsidRPr="0069107D">
        <w:rPr>
          <w:rFonts w:ascii="Fira Sans" w:eastAsia="FangSong" w:hAnsi="Fira Sans" w:cs="Arial"/>
          <w:sz w:val="16"/>
          <w:szCs w:val="16"/>
        </w:rPr>
        <w:t>this Act,</w:t>
      </w:r>
    </w:p>
    <w:p w14:paraId="3D8320A8"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A88B12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j)</w:t>
      </w:r>
      <w:r w:rsidRPr="0069107D">
        <w:rPr>
          <w:rFonts w:ascii="Fira Sans" w:eastAsia="FangSong" w:hAnsi="Fira Sans" w:cs="Arial"/>
          <w:sz w:val="16"/>
          <w:szCs w:val="16"/>
          <w:lang w:val="en-GB"/>
        </w:rPr>
        <w:tab/>
      </w:r>
      <w:r w:rsidR="008944B4" w:rsidRPr="0069107D">
        <w:rPr>
          <w:rFonts w:ascii="Fira Sans" w:eastAsia="FangSong" w:hAnsi="Fira Sans" w:cs="Arial"/>
          <w:sz w:val="16"/>
          <w:szCs w:val="16"/>
          <w:lang w:val="en-GB"/>
        </w:rPr>
        <w:t xml:space="preserve">reporting duty </w:t>
      </w:r>
      <w:r w:rsidR="00CC4EE4"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 xml:space="preserve">the duty of </w:t>
      </w:r>
      <w:r w:rsidR="008944B4" w:rsidRPr="0069107D">
        <w:rPr>
          <w:rFonts w:ascii="Fira Sans" w:eastAsia="FangSong" w:hAnsi="Fira Sans" w:cs="Arial"/>
          <w:sz w:val="16"/>
          <w:szCs w:val="16"/>
          <w:lang w:val="en-GB"/>
        </w:rPr>
        <w:t xml:space="preserve">reporting units </w:t>
      </w:r>
      <w:r w:rsidRPr="0069107D">
        <w:rPr>
          <w:rFonts w:ascii="Fira Sans" w:eastAsia="FangSong" w:hAnsi="Fira Sans" w:cs="Arial"/>
          <w:sz w:val="16"/>
          <w:szCs w:val="16"/>
          <w:lang w:val="en-GB"/>
        </w:rPr>
        <w:t xml:space="preserve">to provide required individual statistical data timely, completely, correctly and truly for the Statistical Surveys mentioned in the Programme of Statistical Surveys, </w:t>
      </w:r>
    </w:p>
    <w:p w14:paraId="190058F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D61DFF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k)</w:t>
      </w:r>
      <w:r w:rsidRPr="0069107D">
        <w:rPr>
          <w:rFonts w:ascii="Fira Sans" w:eastAsia="FangSong" w:hAnsi="Fira Sans" w:cs="Arial"/>
          <w:sz w:val="16"/>
          <w:szCs w:val="16"/>
          <w:lang w:val="en-GB"/>
        </w:rPr>
        <w:tab/>
      </w:r>
      <w:r w:rsidR="008944B4" w:rsidRPr="0069107D">
        <w:rPr>
          <w:rFonts w:ascii="Fira Sans" w:eastAsia="FangSong" w:hAnsi="Fira Sans" w:cs="Arial"/>
          <w:sz w:val="16"/>
          <w:szCs w:val="16"/>
          <w:lang w:val="en-GB"/>
        </w:rPr>
        <w:t xml:space="preserve">business </w:t>
      </w:r>
      <w:r w:rsidR="00CC4EE4"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every legal person, government department</w:t>
      </w:r>
      <w:r w:rsidR="008B1379"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that is an accounting entity</w:t>
      </w:r>
      <w:r w:rsidR="00B72FD9" w:rsidRPr="0069107D">
        <w:rPr>
          <w:rFonts w:ascii="Fira Sans" w:eastAsia="FangSong" w:hAnsi="Fira Sans" w:cs="Arial"/>
          <w:sz w:val="16"/>
          <w:szCs w:val="16"/>
          <w:lang w:val="en-GB"/>
        </w:rPr>
        <w:t xml:space="preserve">, </w:t>
      </w:r>
      <w:r w:rsidR="009858DC" w:rsidRPr="0069107D">
        <w:rPr>
          <w:rFonts w:ascii="Fira Sans" w:eastAsia="FangSong" w:hAnsi="Fira Sans" w:cs="Arial"/>
          <w:sz w:val="16"/>
          <w:szCs w:val="16"/>
          <w:lang w:val="en-GB"/>
        </w:rPr>
        <w:t>mutual fund</w:t>
      </w:r>
      <w:r w:rsidRPr="0069107D">
        <w:rPr>
          <w:rFonts w:ascii="Fira Sans" w:eastAsia="FangSong" w:hAnsi="Fira Sans" w:cs="Arial"/>
          <w:sz w:val="16"/>
          <w:szCs w:val="16"/>
          <w:lang w:val="en-GB"/>
        </w:rPr>
        <w:t xml:space="preserve"> and, further</w:t>
      </w:r>
      <w:r w:rsidR="008B1379" w:rsidRPr="0069107D">
        <w:rPr>
          <w:rFonts w:ascii="Fira Sans" w:eastAsia="FangSong" w:hAnsi="Fira Sans" w:cs="Arial"/>
          <w:sz w:val="16"/>
          <w:szCs w:val="16"/>
          <w:lang w:val="en-GB"/>
        </w:rPr>
        <w:t>more</w:t>
      </w:r>
      <w:r w:rsidRPr="0069107D">
        <w:rPr>
          <w:rFonts w:ascii="Fira Sans" w:eastAsia="FangSong" w:hAnsi="Fira Sans" w:cs="Arial"/>
          <w:sz w:val="16"/>
          <w:szCs w:val="16"/>
          <w:lang w:val="en-GB"/>
        </w:rPr>
        <w:t>, a natural person</w:t>
      </w:r>
      <w:r w:rsidR="008B1379"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who is an entrepreneur</w:t>
      </w:r>
      <w:r w:rsidR="008B1379" w:rsidRPr="0069107D">
        <w:rPr>
          <w:rFonts w:ascii="Fira Sans" w:eastAsia="FangSong" w:hAnsi="Fira Sans" w:cs="Arial"/>
          <w:sz w:val="16"/>
          <w:szCs w:val="16"/>
          <w:lang w:val="en-GB"/>
        </w:rPr>
        <w:t xml:space="preserve"> pursuant to </w:t>
      </w:r>
      <w:r w:rsidRPr="0069107D">
        <w:rPr>
          <w:rFonts w:ascii="Fira Sans" w:eastAsia="FangSong" w:hAnsi="Fira Sans" w:cs="Arial"/>
          <w:sz w:val="16"/>
          <w:szCs w:val="16"/>
          <w:lang w:val="en-GB"/>
        </w:rPr>
        <w:t>a special regulation,</w:t>
      </w:r>
    </w:p>
    <w:p w14:paraId="6EDAA1B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47B854F" w14:textId="77777777" w:rsidR="00B72FD9"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l)</w:t>
      </w:r>
      <w:r w:rsidRPr="0069107D">
        <w:rPr>
          <w:rFonts w:ascii="Fira Sans" w:eastAsia="FangSong" w:hAnsi="Fira Sans" w:cs="Arial"/>
          <w:sz w:val="16"/>
          <w:szCs w:val="16"/>
          <w:lang w:val="en-GB"/>
        </w:rPr>
        <w:tab/>
      </w:r>
      <w:r w:rsidR="00496AF8" w:rsidRPr="0069107D">
        <w:rPr>
          <w:rFonts w:ascii="Fira Sans" w:eastAsia="FangSong" w:hAnsi="Fira Sans" w:cs="Arial"/>
          <w:sz w:val="16"/>
          <w:szCs w:val="16"/>
          <w:lang w:val="en-GB"/>
        </w:rPr>
        <w:t xml:space="preserve">business identification number </w:t>
      </w:r>
      <w:r w:rsidR="00B72FD9" w:rsidRPr="0069107D">
        <w:rPr>
          <w:rFonts w:ascii="Fira Sans" w:eastAsia="FangSong" w:hAnsi="Fira Sans" w:cs="Arial"/>
          <w:sz w:val="16"/>
          <w:szCs w:val="16"/>
          <w:lang w:val="en-GB"/>
        </w:rPr>
        <w:t>(</w:t>
      </w:r>
      <w:r w:rsidR="009858DC" w:rsidRPr="0069107D">
        <w:rPr>
          <w:rFonts w:ascii="Fira Sans" w:eastAsia="FangSong" w:hAnsi="Fira Sans" w:cs="Arial"/>
          <w:sz w:val="16"/>
          <w:szCs w:val="16"/>
          <w:lang w:val="en-GB"/>
        </w:rPr>
        <w:t xml:space="preserve">hereinafter as “the </w:t>
      </w:r>
      <w:r w:rsidR="00BD3C5C" w:rsidRPr="0069107D">
        <w:rPr>
          <w:rFonts w:ascii="Fira Sans" w:eastAsia="FangSong" w:hAnsi="Fira Sans" w:cs="Arial"/>
          <w:sz w:val="16"/>
          <w:szCs w:val="16"/>
          <w:lang w:val="en-GB"/>
        </w:rPr>
        <w:t>identification number</w:t>
      </w:r>
      <w:r w:rsidR="00B72FD9" w:rsidRPr="0069107D">
        <w:rPr>
          <w:rFonts w:ascii="Fira Sans" w:eastAsia="FangSong" w:hAnsi="Fira Sans" w:cs="Arial"/>
          <w:sz w:val="16"/>
          <w:szCs w:val="16"/>
          <w:lang w:val="en-GB"/>
        </w:rPr>
        <w:t xml:space="preserve">”) </w:t>
      </w:r>
      <w:r w:rsidR="009858DC" w:rsidRPr="0069107D">
        <w:rPr>
          <w:rFonts w:ascii="Fira Sans" w:eastAsia="FangSong" w:hAnsi="Fira Sans" w:cs="Arial"/>
          <w:sz w:val="16"/>
          <w:szCs w:val="16"/>
          <w:lang w:val="en-GB"/>
        </w:rPr>
        <w:t>shall mean a numerical code used to identify a respective business</w:t>
      </w:r>
      <w:r w:rsidR="00B72FD9" w:rsidRPr="0069107D">
        <w:rPr>
          <w:rFonts w:ascii="Fira Sans" w:eastAsia="FangSong" w:hAnsi="Fira Sans" w:cs="Arial"/>
          <w:sz w:val="16"/>
          <w:szCs w:val="16"/>
          <w:lang w:val="en-GB"/>
        </w:rPr>
        <w:t>,</w:t>
      </w:r>
    </w:p>
    <w:p w14:paraId="21B603A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EB6592F" w14:textId="77777777" w:rsidR="00B72FD9"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m)</w:t>
      </w:r>
      <w:r w:rsidRPr="0069107D">
        <w:rPr>
          <w:rFonts w:ascii="Fira Sans" w:eastAsia="FangSong" w:hAnsi="Fira Sans" w:cs="Arial"/>
          <w:sz w:val="16"/>
          <w:szCs w:val="16"/>
          <w:lang w:val="en-GB"/>
        </w:rPr>
        <w:tab/>
      </w:r>
      <w:r w:rsidR="00496AF8" w:rsidRPr="0069107D">
        <w:rPr>
          <w:rFonts w:ascii="Fira Sans" w:eastAsia="FangSong" w:hAnsi="Fira Sans" w:cs="Arial"/>
          <w:sz w:val="16"/>
          <w:szCs w:val="16"/>
          <w:lang w:val="en-GB"/>
        </w:rPr>
        <w:t xml:space="preserve">place of business identification number </w:t>
      </w:r>
      <w:r w:rsidR="007C154A" w:rsidRPr="0069107D">
        <w:rPr>
          <w:rFonts w:ascii="Fira Sans" w:eastAsia="FangSong" w:hAnsi="Fira Sans" w:cs="Arial"/>
          <w:sz w:val="16"/>
          <w:szCs w:val="16"/>
          <w:lang w:val="en-GB"/>
        </w:rPr>
        <w:t>shall mean</w:t>
      </w:r>
      <w:r w:rsidR="006D6DAF" w:rsidRPr="0069107D">
        <w:rPr>
          <w:rFonts w:ascii="Fira Sans" w:eastAsia="FangSong" w:hAnsi="Fira Sans" w:cs="Arial"/>
          <w:sz w:val="16"/>
          <w:szCs w:val="16"/>
          <w:lang w:val="en-GB"/>
        </w:rPr>
        <w:t xml:space="preserve"> a numerical code serving to identify the place of a business, which performs activities as determined in</w:t>
      </w:r>
      <w:r w:rsidR="00496AF8" w:rsidRPr="0069107D">
        <w:rPr>
          <w:rFonts w:ascii="Fira Sans" w:eastAsia="FangSong" w:hAnsi="Fira Sans" w:cs="Arial"/>
          <w:sz w:val="16"/>
          <w:szCs w:val="16"/>
          <w:lang w:val="en-GB"/>
        </w:rPr>
        <w:t xml:space="preserve"> the</w:t>
      </w:r>
      <w:r w:rsidR="006D6DAF" w:rsidRPr="0069107D">
        <w:rPr>
          <w:rFonts w:ascii="Fira Sans" w:eastAsia="FangSong" w:hAnsi="Fira Sans" w:cs="Arial"/>
          <w:sz w:val="16"/>
          <w:szCs w:val="16"/>
          <w:lang w:val="en-GB"/>
        </w:rPr>
        <w:t xml:space="preserve"> Trade </w:t>
      </w:r>
      <w:proofErr w:type="gramStart"/>
      <w:r w:rsidR="006D6DAF" w:rsidRPr="0069107D">
        <w:rPr>
          <w:rFonts w:ascii="Fira Sans" w:eastAsia="FangSong" w:hAnsi="Fira Sans" w:cs="Arial"/>
          <w:sz w:val="16"/>
          <w:szCs w:val="16"/>
          <w:lang w:val="en-GB"/>
        </w:rPr>
        <w:t>Act;</w:t>
      </w:r>
      <w:proofErr w:type="gramEnd"/>
    </w:p>
    <w:p w14:paraId="1488392B" w14:textId="77777777" w:rsidR="00B72FD9" w:rsidRPr="0069107D" w:rsidRDefault="00B72FD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905D8F9" w14:textId="77777777" w:rsidR="00731466" w:rsidRPr="0069107D" w:rsidRDefault="00B72FD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n) </w:t>
      </w:r>
      <w:r w:rsidR="00955BB3" w:rsidRPr="0069107D">
        <w:rPr>
          <w:rFonts w:ascii="Fira Sans" w:eastAsia="FangSong" w:hAnsi="Fira Sans" w:cs="Arial"/>
          <w:sz w:val="16"/>
          <w:szCs w:val="16"/>
          <w:lang w:val="en-GB"/>
        </w:rPr>
        <w:tab/>
      </w:r>
      <w:r w:rsidR="00496AF8" w:rsidRPr="0069107D">
        <w:rPr>
          <w:rFonts w:ascii="Fira Sans" w:eastAsia="FangSong" w:hAnsi="Fira Sans" w:cs="Arial"/>
          <w:sz w:val="16"/>
          <w:szCs w:val="16"/>
          <w:lang w:val="en-GB"/>
        </w:rPr>
        <w:t xml:space="preserve">identification code </w:t>
      </w:r>
      <w:r w:rsidR="00731466" w:rsidRPr="0069107D">
        <w:rPr>
          <w:rFonts w:ascii="Fira Sans" w:eastAsia="FangSong" w:hAnsi="Fira Sans" w:cs="Arial"/>
          <w:sz w:val="16"/>
          <w:szCs w:val="16"/>
          <w:lang w:val="en-GB"/>
        </w:rPr>
        <w:t xml:space="preserve">of an internal unit </w:t>
      </w:r>
      <w:r w:rsidR="008B1379" w:rsidRPr="0069107D">
        <w:rPr>
          <w:rFonts w:ascii="Fira Sans" w:eastAsia="FangSong" w:hAnsi="Fira Sans" w:cs="Arial"/>
          <w:sz w:val="16"/>
          <w:szCs w:val="16"/>
          <w:lang w:val="en-GB"/>
        </w:rPr>
        <w:t xml:space="preserve">shall mean </w:t>
      </w:r>
      <w:r w:rsidR="00731466" w:rsidRPr="0069107D">
        <w:rPr>
          <w:rFonts w:ascii="Fira Sans" w:eastAsia="FangSong" w:hAnsi="Fira Sans" w:cs="Arial"/>
          <w:sz w:val="16"/>
          <w:szCs w:val="16"/>
          <w:lang w:val="en-GB"/>
        </w:rPr>
        <w:t>a numerical code</w:t>
      </w:r>
      <w:r w:rsidR="007C154A" w:rsidRPr="0069107D">
        <w:rPr>
          <w:rFonts w:ascii="Fira Sans" w:eastAsia="FangSong" w:hAnsi="Fira Sans" w:cs="Arial"/>
          <w:sz w:val="16"/>
          <w:szCs w:val="16"/>
          <w:lang w:val="en-GB"/>
        </w:rPr>
        <w:t>,</w:t>
      </w:r>
      <w:r w:rsidR="00731466" w:rsidRPr="0069107D">
        <w:rPr>
          <w:rFonts w:ascii="Fira Sans" w:eastAsia="FangSong" w:hAnsi="Fira Sans" w:cs="Arial"/>
          <w:sz w:val="16"/>
          <w:szCs w:val="16"/>
          <w:lang w:val="en-GB"/>
        </w:rPr>
        <w:t xml:space="preserve"> which identifies the internal unit, </w:t>
      </w:r>
    </w:p>
    <w:p w14:paraId="0061A4B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CF80B2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o</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r w:rsidR="00496AF8" w:rsidRPr="0069107D">
        <w:rPr>
          <w:rFonts w:ascii="Fira Sans" w:eastAsia="FangSong" w:hAnsi="Fira Sans" w:cs="Arial"/>
          <w:sz w:val="16"/>
          <w:szCs w:val="16"/>
          <w:lang w:val="en-GB"/>
        </w:rPr>
        <w:t xml:space="preserve">internal unit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a statistical unit</w:t>
      </w:r>
      <w:r w:rsidR="00496AF8"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which allows a business to be broken down by territory (a </w:t>
      </w:r>
      <w:r w:rsidR="00496AF8" w:rsidRPr="0069107D">
        <w:rPr>
          <w:rFonts w:ascii="Fira Sans" w:eastAsia="FangSong" w:hAnsi="Fira Sans" w:cs="Arial"/>
          <w:sz w:val="16"/>
          <w:szCs w:val="16"/>
          <w:lang w:val="en-GB"/>
        </w:rPr>
        <w:t>local unit</w:t>
      </w:r>
      <w:r w:rsidRPr="0069107D">
        <w:rPr>
          <w:rFonts w:ascii="Fira Sans" w:eastAsia="FangSong" w:hAnsi="Fira Sans" w:cs="Arial"/>
          <w:sz w:val="16"/>
          <w:szCs w:val="16"/>
          <w:lang w:val="en-GB"/>
        </w:rPr>
        <w:t xml:space="preserve">) or by activity (a </w:t>
      </w:r>
      <w:r w:rsidR="00496AF8" w:rsidRPr="0069107D">
        <w:rPr>
          <w:rFonts w:ascii="Fira Sans" w:eastAsia="FangSong" w:hAnsi="Fira Sans" w:cs="Arial"/>
          <w:sz w:val="16"/>
          <w:szCs w:val="16"/>
          <w:lang w:val="en-GB"/>
        </w:rPr>
        <w:t>kind-of-activity unit</w:t>
      </w:r>
      <w:r w:rsidRPr="0069107D">
        <w:rPr>
          <w:rFonts w:ascii="Fira Sans" w:eastAsia="FangSong" w:hAnsi="Fira Sans" w:cs="Arial"/>
          <w:sz w:val="16"/>
          <w:szCs w:val="16"/>
          <w:lang w:val="en-GB"/>
        </w:rPr>
        <w:t xml:space="preserve">); the </w:t>
      </w:r>
      <w:r w:rsidR="00496AF8" w:rsidRPr="0069107D">
        <w:rPr>
          <w:rFonts w:ascii="Fira Sans" w:eastAsia="FangSong" w:hAnsi="Fira Sans" w:cs="Arial"/>
          <w:sz w:val="16"/>
          <w:szCs w:val="16"/>
          <w:lang w:val="en-GB"/>
        </w:rPr>
        <w:t xml:space="preserve">local unit </w:t>
      </w:r>
      <w:r w:rsidRPr="0069107D">
        <w:rPr>
          <w:rFonts w:ascii="Fira Sans" w:eastAsia="FangSong" w:hAnsi="Fira Sans" w:cs="Arial"/>
          <w:sz w:val="16"/>
          <w:szCs w:val="16"/>
          <w:lang w:val="en-GB"/>
        </w:rPr>
        <w:t xml:space="preserve">and the </w:t>
      </w:r>
      <w:r w:rsidR="00496AF8" w:rsidRPr="0069107D">
        <w:rPr>
          <w:rFonts w:ascii="Fira Sans" w:eastAsia="FangSong" w:hAnsi="Fira Sans" w:cs="Arial"/>
          <w:sz w:val="16"/>
          <w:szCs w:val="16"/>
          <w:lang w:val="en-GB"/>
        </w:rPr>
        <w:t xml:space="preserve">kind-of activity unit </w:t>
      </w:r>
      <w:r w:rsidRPr="0069107D">
        <w:rPr>
          <w:rFonts w:ascii="Fira Sans" w:eastAsia="FangSong" w:hAnsi="Fira Sans" w:cs="Arial"/>
          <w:sz w:val="16"/>
          <w:szCs w:val="16"/>
          <w:lang w:val="en-GB"/>
        </w:rPr>
        <w:t>are established according to regulations of the European Communities concerning statistical registers,</w:t>
      </w:r>
    </w:p>
    <w:p w14:paraId="12D0530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D0EDBF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p</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r w:rsidR="00496AF8" w:rsidRPr="0069107D">
        <w:rPr>
          <w:rFonts w:ascii="Fira Sans" w:eastAsia="FangSong" w:hAnsi="Fira Sans" w:cs="Arial"/>
          <w:sz w:val="16"/>
          <w:szCs w:val="16"/>
          <w:lang w:val="en-GB"/>
        </w:rPr>
        <w:t xml:space="preserve">agricultural activity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 xml:space="preserve">agricultural </w:t>
      </w:r>
      <w:r w:rsidR="00496AF8" w:rsidRPr="0069107D">
        <w:rPr>
          <w:rFonts w:ascii="Fira Sans" w:eastAsia="FangSong" w:hAnsi="Fira Sans" w:cs="Arial"/>
          <w:sz w:val="16"/>
          <w:szCs w:val="16"/>
          <w:lang w:val="en-GB"/>
        </w:rPr>
        <w:t xml:space="preserve">crop and animal </w:t>
      </w:r>
      <w:r w:rsidRPr="0069107D">
        <w:rPr>
          <w:rFonts w:ascii="Fira Sans" w:eastAsia="FangSong" w:hAnsi="Fira Sans" w:cs="Arial"/>
          <w:sz w:val="16"/>
          <w:szCs w:val="16"/>
          <w:lang w:val="en-GB"/>
        </w:rPr>
        <w:t xml:space="preserve">production including market </w:t>
      </w:r>
      <w:r w:rsidR="00496AF8" w:rsidRPr="0069107D">
        <w:rPr>
          <w:rFonts w:ascii="Fira Sans" w:eastAsia="FangSong" w:hAnsi="Fira Sans" w:cs="Arial"/>
          <w:sz w:val="16"/>
          <w:szCs w:val="16"/>
          <w:lang w:val="en-GB"/>
        </w:rPr>
        <w:t>vegetable growing</w:t>
      </w:r>
      <w:r w:rsidRPr="0069107D">
        <w:rPr>
          <w:rFonts w:ascii="Fira Sans" w:eastAsia="FangSong" w:hAnsi="Fira Sans" w:cs="Arial"/>
          <w:sz w:val="16"/>
          <w:szCs w:val="16"/>
          <w:lang w:val="en-GB"/>
        </w:rPr>
        <w:t xml:space="preserve">, horticulture, apiculture, fishing, </w:t>
      </w:r>
      <w:r w:rsidR="00496AF8" w:rsidRPr="0069107D">
        <w:rPr>
          <w:rFonts w:ascii="Fira Sans" w:eastAsia="FangSong" w:hAnsi="Fira Sans" w:cs="Arial"/>
          <w:sz w:val="16"/>
          <w:szCs w:val="16"/>
          <w:lang w:val="en-GB"/>
        </w:rPr>
        <w:t xml:space="preserve">breed </w:t>
      </w:r>
      <w:r w:rsidRPr="0069107D">
        <w:rPr>
          <w:rFonts w:ascii="Fira Sans" w:eastAsia="FangSong" w:hAnsi="Fira Sans" w:cs="Arial"/>
          <w:sz w:val="16"/>
          <w:szCs w:val="16"/>
          <w:lang w:val="en-GB"/>
        </w:rPr>
        <w:t xml:space="preserve">of fur and other animals, further </w:t>
      </w:r>
      <w:r w:rsidR="00496AF8" w:rsidRPr="0069107D">
        <w:rPr>
          <w:rFonts w:ascii="Fira Sans" w:eastAsia="FangSong" w:hAnsi="Fira Sans" w:cs="Arial"/>
          <w:sz w:val="16"/>
          <w:szCs w:val="16"/>
          <w:lang w:val="en-GB"/>
        </w:rPr>
        <w:t xml:space="preserve">game </w:t>
      </w:r>
      <w:r w:rsidRPr="0069107D">
        <w:rPr>
          <w:rFonts w:ascii="Fira Sans" w:eastAsia="FangSong" w:hAnsi="Fira Sans" w:cs="Arial"/>
          <w:sz w:val="16"/>
          <w:szCs w:val="16"/>
          <w:lang w:val="en-GB"/>
        </w:rPr>
        <w:t>hunting and trapping, related agricultural primary production, forestry and logging, as well as related service activities,</w:t>
      </w:r>
    </w:p>
    <w:p w14:paraId="1E1935B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82ECD61"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q</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r w:rsidR="003F6DC7" w:rsidRPr="0069107D">
        <w:rPr>
          <w:rFonts w:ascii="Fira Sans" w:eastAsia="FangSong" w:hAnsi="Fira Sans" w:cs="Arial"/>
          <w:sz w:val="16"/>
          <w:szCs w:val="16"/>
          <w:lang w:val="en-GB"/>
        </w:rPr>
        <w:t xml:space="preserve">protection of </w:t>
      </w:r>
      <w:r w:rsidR="00496AF8" w:rsidRPr="0069107D">
        <w:rPr>
          <w:rFonts w:ascii="Fira Sans" w:eastAsia="FangSong" w:hAnsi="Fira Sans" w:cs="Arial"/>
          <w:sz w:val="16"/>
          <w:szCs w:val="16"/>
          <w:lang w:val="en-GB"/>
        </w:rPr>
        <w:t xml:space="preserve">confidential statistical data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 xml:space="preserve">a </w:t>
      </w:r>
      <w:r w:rsidR="00496AF8" w:rsidRPr="0069107D">
        <w:rPr>
          <w:rFonts w:ascii="Fira Sans" w:eastAsia="FangSong" w:hAnsi="Fira Sans" w:cs="Arial"/>
          <w:sz w:val="16"/>
          <w:szCs w:val="16"/>
          <w:lang w:val="en-GB"/>
        </w:rPr>
        <w:t xml:space="preserve">whole </w:t>
      </w:r>
      <w:r w:rsidRPr="0069107D">
        <w:rPr>
          <w:rFonts w:ascii="Fira Sans" w:eastAsia="FangSong" w:hAnsi="Fira Sans" w:cs="Arial"/>
          <w:sz w:val="16"/>
          <w:szCs w:val="16"/>
          <w:lang w:val="en-GB"/>
        </w:rPr>
        <w:t>system of measures and tools</w:t>
      </w:r>
      <w:r w:rsidR="00496AF8"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which ensure confidential data from statistical surveys </w:t>
      </w:r>
      <w:r w:rsidR="00496AF8" w:rsidRPr="0069107D">
        <w:rPr>
          <w:rFonts w:ascii="Fira Sans" w:eastAsia="FangSong" w:hAnsi="Fira Sans" w:cs="Arial"/>
          <w:sz w:val="16"/>
          <w:szCs w:val="16"/>
          <w:lang w:val="en-GB"/>
        </w:rPr>
        <w:t xml:space="preserve">performed </w:t>
      </w:r>
      <w:r w:rsidRPr="0069107D">
        <w:rPr>
          <w:rFonts w:ascii="Fira Sans" w:eastAsia="FangSong" w:hAnsi="Fira Sans" w:cs="Arial"/>
          <w:sz w:val="16"/>
          <w:szCs w:val="16"/>
          <w:lang w:val="en-GB"/>
        </w:rPr>
        <w:t xml:space="preserve">by the State Statistical Service and data from administrative sources which prevents them from being changed, destructed, lost, transmitted or otherwise misused in an unauthorised way and allows them to be used only for statistical purposes; also compound data embracing more legal or natural persons which allow identification of the data subject without the necessity of spending unreasonable time and effort are subject to this protection, </w:t>
      </w:r>
    </w:p>
    <w:p w14:paraId="4689CD8B"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F9F1607"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r</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r w:rsidR="003F6DC7" w:rsidRPr="0069107D">
        <w:rPr>
          <w:rFonts w:ascii="Fira Sans" w:eastAsia="FangSong" w:hAnsi="Fira Sans" w:cs="Arial"/>
          <w:sz w:val="16"/>
          <w:szCs w:val="16"/>
          <w:lang w:val="en-GB"/>
        </w:rPr>
        <w:t xml:space="preserve">place of usual residence </w:t>
      </w:r>
      <w:r w:rsidRPr="0069107D">
        <w:rPr>
          <w:rFonts w:ascii="Fira Sans" w:eastAsia="FangSong" w:hAnsi="Fira Sans" w:cs="Arial"/>
          <w:sz w:val="16"/>
          <w:szCs w:val="16"/>
          <w:lang w:val="en-GB"/>
        </w:rPr>
        <w:t xml:space="preserve">of a foreigner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 xml:space="preserve">the address of residence stated in the residence permit if he/she is a foreigner with a residence permit or temporary residence permit or a foreigner staying in the Czech Republic on the basis of a long-term visa under a special Act; a place of usual residence of a foreigner who has been granted asylum under a special Act is the address of residence stated on the card of residence permit of the asylum seeker, </w:t>
      </w:r>
    </w:p>
    <w:p w14:paraId="051CDDCB"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F7560A8"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s</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r w:rsidR="003F6DC7" w:rsidRPr="0069107D">
        <w:rPr>
          <w:rFonts w:ascii="Fira Sans" w:eastAsia="FangSong" w:hAnsi="Fira Sans" w:cs="Arial"/>
          <w:sz w:val="16"/>
          <w:szCs w:val="16"/>
          <w:lang w:val="en-GB"/>
        </w:rPr>
        <w:t xml:space="preserve">statistical districts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the smallest territorial units</w:t>
      </w:r>
      <w:r w:rsidR="008B1379"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which form cadastral territories</w:t>
      </w:r>
      <w:r w:rsidR="008B1379"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basic settlement units</w:t>
      </w:r>
      <w:r w:rsidR="008B1379"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whose network covers the whole territory of the Czech Republic</w:t>
      </w:r>
      <w:r w:rsidR="008B1379"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that are used for detailed description of territories and establishment of statistical zones, </w:t>
      </w:r>
    </w:p>
    <w:p w14:paraId="1509D172"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4B4AFAC"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t</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r w:rsidR="003F6DC7" w:rsidRPr="0069107D">
        <w:rPr>
          <w:rFonts w:ascii="Fira Sans" w:eastAsia="FangSong" w:hAnsi="Fira Sans" w:cs="Arial"/>
          <w:sz w:val="16"/>
          <w:szCs w:val="16"/>
          <w:lang w:val="en-GB"/>
        </w:rPr>
        <w:t xml:space="preserve">basic settlement unit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a unit representing parts of the territory of a municipality with unambiguous territorial technical and urbanistic conditions or</w:t>
      </w:r>
      <w:r w:rsidR="00955BB3" w:rsidRPr="0069107D">
        <w:rPr>
          <w:rFonts w:ascii="Fira Sans" w:eastAsia="FangSong" w:hAnsi="Fira Sans" w:cs="Arial"/>
          <w:sz w:val="16"/>
          <w:szCs w:val="16"/>
          <w:lang w:val="en-GB"/>
        </w:rPr>
        <w:t xml:space="preserve"> of</w:t>
      </w:r>
      <w:r w:rsidRPr="0069107D">
        <w:rPr>
          <w:rFonts w:ascii="Fira Sans" w:eastAsia="FangSong" w:hAnsi="Fira Sans" w:cs="Arial"/>
          <w:sz w:val="16"/>
          <w:szCs w:val="16"/>
          <w:lang w:val="en-GB"/>
        </w:rPr>
        <w:t xml:space="preserve"> </w:t>
      </w:r>
      <w:r w:rsidR="005B582C" w:rsidRPr="0069107D">
        <w:rPr>
          <w:rFonts w:ascii="Fira Sans" w:eastAsia="FangSong" w:hAnsi="Fira Sans" w:cs="Arial"/>
          <w:sz w:val="16"/>
          <w:szCs w:val="16"/>
          <w:lang w:val="en-GB"/>
        </w:rPr>
        <w:t xml:space="preserve">adjoining territories </w:t>
      </w:r>
      <w:r w:rsidRPr="0069107D">
        <w:rPr>
          <w:rFonts w:ascii="Fira Sans" w:eastAsia="FangSong" w:hAnsi="Fira Sans" w:cs="Arial"/>
          <w:sz w:val="16"/>
          <w:szCs w:val="16"/>
          <w:lang w:val="en-GB"/>
        </w:rPr>
        <w:t>of group</w:t>
      </w:r>
      <w:r w:rsidR="005B582C" w:rsidRPr="0069107D">
        <w:rPr>
          <w:rFonts w:ascii="Fira Sans" w:eastAsia="FangSong" w:hAnsi="Fira Sans" w:cs="Arial"/>
          <w:sz w:val="16"/>
          <w:szCs w:val="16"/>
          <w:lang w:val="en-GB"/>
        </w:rPr>
        <w:t xml:space="preserve">s of </w:t>
      </w:r>
      <w:r w:rsidRPr="0069107D">
        <w:rPr>
          <w:rFonts w:ascii="Fira Sans" w:eastAsia="FangSong" w:hAnsi="Fira Sans" w:cs="Arial"/>
          <w:sz w:val="16"/>
          <w:szCs w:val="16"/>
          <w:lang w:val="en-GB"/>
        </w:rPr>
        <w:t xml:space="preserve">residential or recreational buildings, </w:t>
      </w:r>
    </w:p>
    <w:p w14:paraId="12C4283D"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0A485BF8"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u</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r w:rsidR="003F6DC7" w:rsidRPr="0069107D">
        <w:rPr>
          <w:rFonts w:ascii="Fira Sans" w:eastAsia="FangSong" w:hAnsi="Fira Sans" w:cs="Arial"/>
          <w:sz w:val="16"/>
          <w:szCs w:val="16"/>
          <w:lang w:val="en-GB"/>
        </w:rPr>
        <w:t xml:space="preserve">territorial technical unit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 xml:space="preserve">a unit defined as </w:t>
      </w:r>
      <w:r w:rsidR="00955BB3" w:rsidRPr="0069107D">
        <w:rPr>
          <w:rFonts w:ascii="Fira Sans" w:eastAsia="FangSong" w:hAnsi="Fira Sans" w:cs="Arial"/>
          <w:sz w:val="16"/>
          <w:szCs w:val="16"/>
          <w:lang w:val="en-GB"/>
        </w:rPr>
        <w:t xml:space="preserve">a </w:t>
      </w:r>
      <w:r w:rsidRPr="0069107D">
        <w:rPr>
          <w:rFonts w:ascii="Fira Sans" w:eastAsia="FangSong" w:hAnsi="Fira Sans" w:cs="Arial"/>
          <w:sz w:val="16"/>
          <w:szCs w:val="16"/>
          <w:lang w:val="en-GB"/>
        </w:rPr>
        <w:t xml:space="preserve">cadastral territory or </w:t>
      </w:r>
      <w:r w:rsidR="00955BB3" w:rsidRPr="0069107D">
        <w:rPr>
          <w:rFonts w:ascii="Fira Sans" w:eastAsia="FangSong" w:hAnsi="Fira Sans" w:cs="Arial"/>
          <w:sz w:val="16"/>
          <w:szCs w:val="16"/>
          <w:lang w:val="en-GB"/>
        </w:rPr>
        <w:t>a thereof</w:t>
      </w:r>
      <w:r w:rsidRPr="0069107D">
        <w:rPr>
          <w:rFonts w:ascii="Fira Sans" w:eastAsia="FangSong" w:hAnsi="Fira Sans" w:cs="Arial"/>
          <w:sz w:val="16"/>
          <w:szCs w:val="16"/>
          <w:lang w:val="en-GB"/>
        </w:rPr>
        <w:t xml:space="preserve"> separated by the border of a basic settlement unit, i.e. by the border of a municipality, city district</w:t>
      </w:r>
      <w:r w:rsidR="00955BB3"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or city part, </w:t>
      </w:r>
    </w:p>
    <w:p w14:paraId="14FCE83A"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565B636"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v</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r w:rsidR="003F6DC7" w:rsidRPr="0069107D">
        <w:rPr>
          <w:rFonts w:ascii="Fira Sans" w:eastAsia="FangSong" w:hAnsi="Fira Sans" w:cs="Arial"/>
          <w:sz w:val="16"/>
          <w:szCs w:val="16"/>
          <w:lang w:val="en-GB"/>
        </w:rPr>
        <w:t xml:space="preserve">basic territorial unit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 xml:space="preserve">the territory of a municipality or the territory of a military district and, in case the municipality is </w:t>
      </w:r>
      <w:r w:rsidR="00955BB3" w:rsidRPr="0069107D">
        <w:rPr>
          <w:rFonts w:ascii="Fira Sans" w:eastAsia="FangSong" w:hAnsi="Fira Sans" w:cs="Arial"/>
          <w:sz w:val="16"/>
          <w:szCs w:val="16"/>
          <w:lang w:val="en-GB"/>
        </w:rPr>
        <w:t>further divided</w:t>
      </w:r>
      <w:r w:rsidRPr="0069107D">
        <w:rPr>
          <w:rFonts w:ascii="Fira Sans" w:eastAsia="FangSong" w:hAnsi="Fira Sans" w:cs="Arial"/>
          <w:sz w:val="16"/>
          <w:szCs w:val="16"/>
          <w:lang w:val="en-GB"/>
        </w:rPr>
        <w:t>, the territory of a city district or the territory of a city part,</w:t>
      </w:r>
      <w:r w:rsidR="00857512" w:rsidRPr="0069107D">
        <w:rPr>
          <w:rFonts w:ascii="Fira Sans" w:eastAsia="FangSong" w:hAnsi="Fira Sans" w:cs="Arial"/>
          <w:sz w:val="16"/>
          <w:szCs w:val="16"/>
          <w:lang w:val="en-GB"/>
        </w:rPr>
        <w:t xml:space="preserve"> and</w:t>
      </w:r>
    </w:p>
    <w:p w14:paraId="6A0C17D9"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CFBBEB0" w14:textId="77777777" w:rsidR="00731466" w:rsidRPr="0069107D" w:rsidRDefault="00731466">
      <w:pPr>
        <w:tabs>
          <w:tab w:val="left" w:pos="1"/>
          <w:tab w:val="left" w:pos="708"/>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B72FD9" w:rsidRPr="0069107D">
        <w:rPr>
          <w:rFonts w:ascii="Fira Sans" w:eastAsia="FangSong" w:hAnsi="Fira Sans" w:cs="Arial"/>
          <w:sz w:val="16"/>
          <w:szCs w:val="16"/>
          <w:lang w:val="en-GB"/>
        </w:rPr>
        <w:t>w</w:t>
      </w:r>
      <w:r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b/>
      </w:r>
      <w:bookmarkStart w:id="0" w:name="OLE_LINK3"/>
      <w:r w:rsidR="003F6DC7" w:rsidRPr="0069107D">
        <w:rPr>
          <w:rFonts w:ascii="Fira Sans" w:eastAsia="FangSong" w:hAnsi="Fira Sans" w:cs="Arial"/>
          <w:sz w:val="16"/>
          <w:szCs w:val="16"/>
          <w:lang w:val="en-GB"/>
        </w:rPr>
        <w:t>general government sector</w:t>
      </w:r>
      <w:bookmarkEnd w:id="0"/>
      <w:r w:rsidR="003F6DC7" w:rsidRPr="0069107D">
        <w:rPr>
          <w:rFonts w:ascii="Fira Sans" w:eastAsia="FangSong" w:hAnsi="Fira Sans" w:cs="Arial"/>
          <w:sz w:val="16"/>
          <w:szCs w:val="16"/>
          <w:lang w:val="en-GB"/>
        </w:rPr>
        <w:t xml:space="preserve"> </w:t>
      </w:r>
      <w:r w:rsidR="008B1379" w:rsidRPr="0069107D">
        <w:rPr>
          <w:rFonts w:ascii="Fira Sans" w:eastAsia="FangSong" w:hAnsi="Fira Sans" w:cs="Arial"/>
          <w:sz w:val="16"/>
          <w:szCs w:val="16"/>
          <w:lang w:val="en-GB"/>
        </w:rPr>
        <w:t xml:space="preserve">shall mean </w:t>
      </w:r>
      <w:r w:rsidRPr="0069107D">
        <w:rPr>
          <w:rFonts w:ascii="Fira Sans" w:eastAsia="FangSong" w:hAnsi="Fira Sans" w:cs="Arial"/>
          <w:sz w:val="16"/>
          <w:szCs w:val="16"/>
          <w:lang w:val="en-GB"/>
        </w:rPr>
        <w:t>government departments</w:t>
      </w:r>
      <w:r w:rsidR="003F6DC7" w:rsidRPr="0069107D">
        <w:rPr>
          <w:rFonts w:ascii="Fira Sans" w:eastAsia="FangSong" w:hAnsi="Fira Sans" w:cs="Arial"/>
          <w:sz w:val="16"/>
          <w:szCs w:val="16"/>
          <w:lang w:val="en-GB"/>
        </w:rPr>
        <w:t xml:space="preserve"> and units</w:t>
      </w:r>
      <w:r w:rsidRPr="0069107D">
        <w:rPr>
          <w:rFonts w:ascii="Fira Sans" w:eastAsia="FangSong" w:hAnsi="Fira Sans" w:cs="Arial"/>
          <w:sz w:val="16"/>
          <w:szCs w:val="16"/>
          <w:lang w:val="en-GB"/>
        </w:rPr>
        <w:t xml:space="preserve">, </w:t>
      </w:r>
      <w:r w:rsidR="003F6DC7" w:rsidRPr="0069107D">
        <w:rPr>
          <w:rFonts w:ascii="Fira Sans" w:eastAsia="FangSong" w:hAnsi="Fira Sans" w:cs="Arial"/>
          <w:sz w:val="16"/>
          <w:szCs w:val="16"/>
          <w:lang w:val="en-GB"/>
        </w:rPr>
        <w:t>self-govern</w:t>
      </w:r>
      <w:r w:rsidR="00A937E4" w:rsidRPr="0069107D">
        <w:rPr>
          <w:rFonts w:ascii="Fira Sans" w:eastAsia="FangSong" w:hAnsi="Fira Sans" w:cs="Arial"/>
          <w:sz w:val="16"/>
          <w:szCs w:val="16"/>
          <w:lang w:val="en-GB"/>
        </w:rPr>
        <w:t xml:space="preserve">ing </w:t>
      </w:r>
      <w:r w:rsidRPr="0069107D">
        <w:rPr>
          <w:rFonts w:ascii="Fira Sans" w:eastAsia="FangSong" w:hAnsi="Fira Sans" w:cs="Arial"/>
          <w:sz w:val="16"/>
          <w:szCs w:val="16"/>
          <w:lang w:val="en-GB"/>
        </w:rPr>
        <w:t xml:space="preserve">territorial </w:t>
      </w:r>
      <w:r w:rsidR="003F6DC7" w:rsidRPr="0069107D">
        <w:rPr>
          <w:rFonts w:ascii="Fira Sans" w:eastAsia="FangSong" w:hAnsi="Fira Sans" w:cs="Arial"/>
          <w:sz w:val="16"/>
          <w:szCs w:val="16"/>
          <w:lang w:val="en-GB"/>
        </w:rPr>
        <w:t>units</w:t>
      </w:r>
      <w:r w:rsidRPr="0069107D">
        <w:rPr>
          <w:rFonts w:ascii="Fira Sans" w:eastAsia="FangSong" w:hAnsi="Fira Sans" w:cs="Arial"/>
          <w:sz w:val="16"/>
          <w:szCs w:val="16"/>
          <w:lang w:val="en-GB"/>
        </w:rPr>
        <w:t>, state and other extra-budgetary funds, public universities, health insurance companies and other organisations classified to this sector by the Czech Statistical Office.</w:t>
      </w:r>
    </w:p>
    <w:p w14:paraId="10CF647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F4F07AB" w14:textId="77777777" w:rsidR="00B31F8E" w:rsidRPr="0069107D" w:rsidRDefault="00B31F8E">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5E6196B"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3</w:t>
      </w:r>
    </w:p>
    <w:p w14:paraId="3769DFB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Authorities </w:t>
      </w:r>
      <w:r w:rsidR="008B1379" w:rsidRPr="0069107D">
        <w:rPr>
          <w:rFonts w:ascii="Fira Sans" w:eastAsia="FangSong" w:hAnsi="Fira Sans" w:cs="Arial"/>
          <w:b/>
          <w:sz w:val="16"/>
          <w:szCs w:val="16"/>
          <w:lang w:val="en-GB"/>
        </w:rPr>
        <w:t xml:space="preserve">Performing </w:t>
      </w:r>
      <w:r w:rsidRPr="0069107D">
        <w:rPr>
          <w:rFonts w:ascii="Fira Sans" w:eastAsia="FangSong" w:hAnsi="Fira Sans" w:cs="Arial"/>
          <w:b/>
          <w:sz w:val="16"/>
          <w:szCs w:val="16"/>
          <w:lang w:val="en-GB"/>
        </w:rPr>
        <w:t>the State Statistical Service</w:t>
      </w:r>
    </w:p>
    <w:p w14:paraId="73B8FC2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1AAF0BC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The State Statistical Service is carried out by the Czech Statistical Office.</w:t>
      </w:r>
    </w:p>
    <w:p w14:paraId="4863015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9376E14" w14:textId="66A83067" w:rsidR="0034778F" w:rsidRPr="0069107D" w:rsidRDefault="00731466" w:rsidP="0034778F">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(2) </w:t>
      </w:r>
      <w:r w:rsidRPr="0069107D">
        <w:rPr>
          <w:rFonts w:ascii="Fira Sans" w:eastAsia="FangSong" w:hAnsi="Fira Sans" w:cs="Arial"/>
          <w:sz w:val="16"/>
          <w:szCs w:val="16"/>
          <w:lang w:val="en-GB"/>
        </w:rPr>
        <w:tab/>
        <w:t xml:space="preserve">The Czech Statistical Office is </w:t>
      </w:r>
      <w:r w:rsidR="005C0E40" w:rsidRPr="0069107D">
        <w:rPr>
          <w:rFonts w:ascii="Fira Sans" w:eastAsia="FangSong" w:hAnsi="Fira Sans" w:cs="Arial"/>
          <w:sz w:val="16"/>
          <w:szCs w:val="16"/>
          <w:lang w:val="en-GB"/>
        </w:rPr>
        <w:t xml:space="preserve">chaired </w:t>
      </w:r>
      <w:r w:rsidRPr="0069107D">
        <w:rPr>
          <w:rFonts w:ascii="Fira Sans" w:eastAsia="FangSong" w:hAnsi="Fira Sans" w:cs="Arial"/>
          <w:sz w:val="16"/>
          <w:szCs w:val="16"/>
          <w:lang w:val="en-GB"/>
        </w:rPr>
        <w:t xml:space="preserve">by its President who is appointed and recalled by the President of </w:t>
      </w:r>
      <w:r w:rsidR="005C0E40" w:rsidRPr="0069107D">
        <w:rPr>
          <w:rFonts w:ascii="Fira Sans" w:eastAsia="FangSong" w:hAnsi="Fira Sans" w:cs="Arial"/>
          <w:sz w:val="16"/>
          <w:szCs w:val="16"/>
          <w:lang w:val="en-GB"/>
        </w:rPr>
        <w:t>the Czech Republic upon a proposal of the Government of the Czech Republic.</w:t>
      </w:r>
      <w:r w:rsidRPr="0069107D">
        <w:rPr>
          <w:rFonts w:ascii="Fira Sans" w:eastAsia="FangSong" w:hAnsi="Fira Sans" w:cs="Arial"/>
          <w:sz w:val="16"/>
          <w:szCs w:val="16"/>
          <w:lang w:val="en-GB"/>
        </w:rPr>
        <w:t xml:space="preserve"> The position of the President of the Czech Statistical Office is incompatible with membership of </w:t>
      </w:r>
      <w:r w:rsidR="005C0E40" w:rsidRPr="0069107D">
        <w:rPr>
          <w:rFonts w:ascii="Fira Sans" w:eastAsia="FangSong" w:hAnsi="Fira Sans" w:cs="Arial"/>
          <w:sz w:val="16"/>
          <w:szCs w:val="16"/>
          <w:lang w:val="en-GB"/>
        </w:rPr>
        <w:t xml:space="preserve">a </w:t>
      </w:r>
      <w:r w:rsidRPr="0069107D">
        <w:rPr>
          <w:rFonts w:ascii="Fira Sans" w:eastAsia="FangSong" w:hAnsi="Fira Sans" w:cs="Arial"/>
          <w:sz w:val="16"/>
          <w:szCs w:val="16"/>
          <w:lang w:val="en-GB"/>
        </w:rPr>
        <w:t xml:space="preserve">political party or movement. The President of the Czech Statistical Office receives </w:t>
      </w:r>
      <w:r w:rsidRPr="0069107D">
        <w:rPr>
          <w:rFonts w:ascii="Fira Sans" w:eastAsia="FangSong" w:hAnsi="Fira Sans" w:cs="Arial"/>
          <w:sz w:val="16"/>
          <w:szCs w:val="16"/>
          <w:lang w:val="en-GB"/>
        </w:rPr>
        <w:lastRenderedPageBreak/>
        <w:t xml:space="preserve">salary and other indemnities associated with the execution of the office at the same level as the President of the Supreme Audit Office under a special </w:t>
      </w:r>
      <w:r w:rsidR="005C0E40" w:rsidRPr="0069107D">
        <w:rPr>
          <w:rFonts w:ascii="Fira Sans" w:eastAsia="FangSong" w:hAnsi="Fira Sans" w:cs="Arial"/>
          <w:sz w:val="16"/>
          <w:szCs w:val="16"/>
          <w:lang w:val="en-GB"/>
        </w:rPr>
        <w:t>act</w:t>
      </w:r>
      <w:r w:rsidRPr="0069107D">
        <w:rPr>
          <w:rFonts w:ascii="Fira Sans" w:eastAsia="FangSong" w:hAnsi="Fira Sans" w:cs="Arial"/>
          <w:sz w:val="16"/>
          <w:szCs w:val="16"/>
          <w:lang w:val="en-GB"/>
        </w:rPr>
        <w:t>.</w:t>
      </w:r>
      <w:r w:rsidR="0034778F" w:rsidRPr="0069107D">
        <w:rPr>
          <w:rFonts w:ascii="Fira Sans" w:eastAsia="FangSong" w:hAnsi="Fira Sans" w:cs="Arial"/>
          <w:sz w:val="16"/>
          <w:szCs w:val="16"/>
          <w:lang w:val="en-GB"/>
        </w:rPr>
        <w:t xml:space="preserve"> </w:t>
      </w:r>
      <w:r w:rsidR="006D6DAF" w:rsidRPr="0069107D">
        <w:rPr>
          <w:rFonts w:ascii="Fira Sans" w:eastAsia="FangSong" w:hAnsi="Fira Sans" w:cs="Arial"/>
          <w:sz w:val="16"/>
          <w:szCs w:val="16"/>
          <w:lang w:val="en-GB"/>
        </w:rPr>
        <w:t xml:space="preserve">The President of the Czech Statistical Office </w:t>
      </w:r>
      <w:proofErr w:type="gramStart"/>
      <w:r w:rsidR="006D6DAF" w:rsidRPr="0069107D">
        <w:rPr>
          <w:rFonts w:ascii="Fira Sans" w:eastAsia="FangSong" w:hAnsi="Fira Sans" w:cs="Arial"/>
          <w:sz w:val="16"/>
          <w:szCs w:val="16"/>
          <w:lang w:val="en-GB"/>
        </w:rPr>
        <w:t>is considered to be</w:t>
      </w:r>
      <w:proofErr w:type="gramEnd"/>
      <w:r w:rsidR="006D6DAF" w:rsidRPr="0069107D">
        <w:rPr>
          <w:rFonts w:ascii="Fira Sans" w:eastAsia="FangSong" w:hAnsi="Fira Sans" w:cs="Arial"/>
          <w:sz w:val="16"/>
          <w:szCs w:val="16"/>
          <w:lang w:val="en-GB"/>
        </w:rPr>
        <w:t xml:space="preserve"> a </w:t>
      </w:r>
      <w:r w:rsidR="008B1379" w:rsidRPr="0069107D">
        <w:rPr>
          <w:rFonts w:ascii="Fira Sans" w:eastAsia="FangSong" w:hAnsi="Fira Sans" w:cs="Arial"/>
          <w:sz w:val="16"/>
          <w:szCs w:val="16"/>
          <w:lang w:val="en-GB"/>
        </w:rPr>
        <w:t xml:space="preserve">civil </w:t>
      </w:r>
      <w:r w:rsidR="009B6BB1" w:rsidRPr="0069107D">
        <w:rPr>
          <w:rFonts w:ascii="Fira Sans" w:eastAsia="FangSong" w:hAnsi="Fira Sans" w:cs="Arial"/>
          <w:sz w:val="16"/>
          <w:szCs w:val="16"/>
          <w:lang w:val="en-GB"/>
        </w:rPr>
        <w:t>service body</w:t>
      </w:r>
      <w:r w:rsidR="0034778F" w:rsidRPr="0069107D">
        <w:rPr>
          <w:rFonts w:ascii="Fira Sans" w:eastAsia="FangSong" w:hAnsi="Fira Sans" w:cs="Arial"/>
          <w:sz w:val="16"/>
          <w:szCs w:val="16"/>
          <w:lang w:val="en-GB"/>
        </w:rPr>
        <w:t xml:space="preserve"> p</w:t>
      </w:r>
      <w:r w:rsidR="006D6DAF" w:rsidRPr="0069107D">
        <w:rPr>
          <w:rFonts w:ascii="Fira Sans" w:eastAsia="FangSong" w:hAnsi="Fira Sans" w:cs="Arial"/>
          <w:sz w:val="16"/>
          <w:szCs w:val="16"/>
          <w:lang w:val="en-GB"/>
        </w:rPr>
        <w:t xml:space="preserve">ursuant to the </w:t>
      </w:r>
      <w:r w:rsidR="003F6DC7" w:rsidRPr="0069107D">
        <w:rPr>
          <w:rFonts w:ascii="Fira Sans" w:eastAsia="FangSong" w:hAnsi="Fira Sans" w:cs="Arial"/>
          <w:sz w:val="16"/>
          <w:szCs w:val="16"/>
          <w:lang w:val="en-GB"/>
        </w:rPr>
        <w:t>Civil</w:t>
      </w:r>
      <w:r w:rsidR="006D6DAF" w:rsidRPr="0069107D">
        <w:rPr>
          <w:rFonts w:ascii="Fira Sans" w:eastAsia="FangSong" w:hAnsi="Fira Sans" w:cs="Arial"/>
          <w:sz w:val="16"/>
          <w:szCs w:val="16"/>
          <w:lang w:val="en-GB"/>
        </w:rPr>
        <w:t xml:space="preserve"> Service</w:t>
      </w:r>
      <w:r w:rsidR="00B31F8E" w:rsidRPr="0069107D">
        <w:rPr>
          <w:rFonts w:ascii="Fira Sans" w:eastAsia="FangSong" w:hAnsi="Fira Sans" w:cs="Arial"/>
          <w:sz w:val="16"/>
          <w:szCs w:val="16"/>
          <w:lang w:val="en-GB"/>
        </w:rPr>
        <w:t xml:space="preserve"> </w:t>
      </w:r>
      <w:r w:rsidR="006D6DAF" w:rsidRPr="0069107D">
        <w:rPr>
          <w:rFonts w:ascii="Fira Sans" w:eastAsia="FangSong" w:hAnsi="Fira Sans" w:cs="Arial"/>
          <w:sz w:val="16"/>
          <w:szCs w:val="16"/>
          <w:lang w:val="en-GB"/>
        </w:rPr>
        <w:t>Act</w:t>
      </w:r>
      <w:r w:rsidR="0034778F" w:rsidRPr="0069107D">
        <w:rPr>
          <w:rFonts w:ascii="Fira Sans" w:eastAsia="FangSong" w:hAnsi="Fira Sans" w:cs="Arial"/>
          <w:sz w:val="16"/>
          <w:szCs w:val="16"/>
          <w:lang w:val="en-GB"/>
        </w:rPr>
        <w:t xml:space="preserve">. </w:t>
      </w:r>
    </w:p>
    <w:p w14:paraId="7E86B85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15A37CC" w14:textId="5D55D248" w:rsidR="0034778F" w:rsidRPr="0069107D" w:rsidRDefault="00731466" w:rsidP="0034778F">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(3)</w:t>
      </w:r>
      <w:r w:rsidR="00080CA2" w:rsidRPr="0069107D">
        <w:rPr>
          <w:rFonts w:ascii="Fira Sans" w:eastAsia="FangSong" w:hAnsi="Fira Sans" w:cs="Arial"/>
          <w:sz w:val="16"/>
          <w:szCs w:val="16"/>
          <w:lang w:val="en-GB"/>
        </w:rPr>
        <w:tab/>
        <w:t xml:space="preserve">The </w:t>
      </w:r>
      <w:r w:rsidR="00C8336E" w:rsidRPr="0069107D">
        <w:rPr>
          <w:rFonts w:ascii="Fira Sans" w:eastAsia="FangSong" w:hAnsi="Fira Sans" w:cs="Arial"/>
          <w:sz w:val="16"/>
          <w:szCs w:val="16"/>
          <w:lang w:val="en-GB"/>
        </w:rPr>
        <w:t>Vice-President of the Czech Statistical Office act</w:t>
      </w:r>
      <w:r w:rsidR="005C0E40" w:rsidRPr="0069107D">
        <w:rPr>
          <w:rFonts w:ascii="Fira Sans" w:eastAsia="FangSong" w:hAnsi="Fira Sans" w:cs="Arial"/>
          <w:sz w:val="16"/>
          <w:szCs w:val="16"/>
          <w:lang w:val="en-GB"/>
        </w:rPr>
        <w:t>s</w:t>
      </w:r>
      <w:r w:rsidR="00C8336E" w:rsidRPr="0069107D">
        <w:rPr>
          <w:rFonts w:ascii="Fira Sans" w:eastAsia="FangSong" w:hAnsi="Fira Sans" w:cs="Arial"/>
          <w:sz w:val="16"/>
          <w:szCs w:val="16"/>
          <w:lang w:val="en-GB"/>
        </w:rPr>
        <w:t xml:space="preserve"> as a deputy for the </w:t>
      </w:r>
      <w:r w:rsidR="00080CA2" w:rsidRPr="0069107D">
        <w:rPr>
          <w:rFonts w:ascii="Fira Sans" w:eastAsia="FangSong" w:hAnsi="Fira Sans" w:cs="Arial"/>
          <w:sz w:val="16"/>
          <w:szCs w:val="16"/>
          <w:lang w:val="en-GB"/>
        </w:rPr>
        <w:t>President of the Czech Statistical Office</w:t>
      </w:r>
      <w:r w:rsidR="00C8336E" w:rsidRPr="0069107D">
        <w:rPr>
          <w:rFonts w:ascii="Fira Sans" w:eastAsia="FangSong" w:hAnsi="Fira Sans" w:cs="Arial"/>
          <w:sz w:val="16"/>
          <w:szCs w:val="16"/>
          <w:lang w:val="en-GB"/>
        </w:rPr>
        <w:t>.</w:t>
      </w:r>
      <w:r w:rsidR="00080CA2" w:rsidRPr="0069107D">
        <w:rPr>
          <w:rFonts w:ascii="Fira Sans" w:eastAsia="FangSong" w:hAnsi="Fira Sans" w:cs="Arial"/>
          <w:sz w:val="16"/>
          <w:szCs w:val="16"/>
          <w:lang w:val="en-GB"/>
        </w:rPr>
        <w:t xml:space="preserve"> </w:t>
      </w:r>
      <w:r w:rsidR="00C8336E" w:rsidRPr="0069107D">
        <w:rPr>
          <w:rFonts w:ascii="Fira Sans" w:eastAsia="FangSong" w:hAnsi="Fira Sans" w:cs="Arial"/>
          <w:sz w:val="16"/>
          <w:szCs w:val="16"/>
          <w:lang w:val="en-GB"/>
        </w:rPr>
        <w:t xml:space="preserve">The Vice-President of the Czech Statistical Office is appointed </w:t>
      </w:r>
      <w:r w:rsidR="00B31F8E" w:rsidRPr="0069107D">
        <w:rPr>
          <w:rFonts w:ascii="Fira Sans" w:eastAsia="FangSong" w:hAnsi="Fira Sans" w:cs="Arial"/>
          <w:sz w:val="16"/>
          <w:szCs w:val="16"/>
          <w:lang w:val="en-GB"/>
        </w:rPr>
        <w:t>and</w:t>
      </w:r>
      <w:r w:rsidR="00C8336E" w:rsidRPr="0069107D">
        <w:rPr>
          <w:rFonts w:ascii="Fira Sans" w:eastAsia="FangSong" w:hAnsi="Fira Sans" w:cs="Arial"/>
          <w:sz w:val="16"/>
          <w:szCs w:val="16"/>
          <w:lang w:val="en-GB"/>
        </w:rPr>
        <w:t xml:space="preserve"> re</w:t>
      </w:r>
      <w:r w:rsidR="003F6DC7" w:rsidRPr="0069107D">
        <w:rPr>
          <w:rFonts w:ascii="Fira Sans" w:eastAsia="FangSong" w:hAnsi="Fira Sans" w:cs="Arial"/>
          <w:sz w:val="16"/>
          <w:szCs w:val="16"/>
          <w:lang w:val="en-GB"/>
        </w:rPr>
        <w:t>called</w:t>
      </w:r>
      <w:r w:rsidR="00C8336E" w:rsidRPr="0069107D">
        <w:rPr>
          <w:rFonts w:ascii="Fira Sans" w:eastAsia="FangSong" w:hAnsi="Fira Sans" w:cs="Arial"/>
          <w:sz w:val="16"/>
          <w:szCs w:val="16"/>
          <w:lang w:val="en-GB"/>
        </w:rPr>
        <w:t xml:space="preserve"> by the President of the Czech Statistical Office. In case the President of the Czech Statistical Office has appointed multiple Vice</w:t>
      </w:r>
      <w:r w:rsidR="00955BB3" w:rsidRPr="0069107D">
        <w:rPr>
          <w:rFonts w:ascii="Fira Sans" w:eastAsia="FangSong" w:hAnsi="Fira Sans" w:cs="Arial"/>
          <w:sz w:val="16"/>
          <w:szCs w:val="16"/>
          <w:lang w:val="en-GB"/>
        </w:rPr>
        <w:t>-</w:t>
      </w:r>
      <w:r w:rsidR="00C8336E" w:rsidRPr="0069107D">
        <w:rPr>
          <w:rFonts w:ascii="Fira Sans" w:eastAsia="FangSong" w:hAnsi="Fira Sans" w:cs="Arial"/>
          <w:sz w:val="16"/>
          <w:szCs w:val="16"/>
          <w:lang w:val="en-GB"/>
        </w:rPr>
        <w:t>Presidents he/she shall determine the order</w:t>
      </w:r>
      <w:r w:rsidR="00D50683" w:rsidRPr="0069107D">
        <w:rPr>
          <w:rFonts w:ascii="Fira Sans" w:eastAsia="FangSong" w:hAnsi="Fira Sans" w:cs="Arial"/>
          <w:sz w:val="16"/>
          <w:szCs w:val="16"/>
          <w:lang w:val="en-GB"/>
        </w:rPr>
        <w:t xml:space="preserve"> in which</w:t>
      </w:r>
      <w:r w:rsidR="00C8336E" w:rsidRPr="0069107D">
        <w:rPr>
          <w:rFonts w:ascii="Fira Sans" w:eastAsia="FangSong" w:hAnsi="Fira Sans" w:cs="Arial"/>
          <w:sz w:val="16"/>
          <w:szCs w:val="16"/>
          <w:lang w:val="en-GB"/>
        </w:rPr>
        <w:t xml:space="preserve"> they would act as deputies. </w:t>
      </w:r>
    </w:p>
    <w:p w14:paraId="4D1B5976" w14:textId="77777777" w:rsidR="0034778F" w:rsidRPr="0069107D" w:rsidRDefault="0034778F" w:rsidP="0034778F">
      <w:pPr>
        <w:widowControl w:val="0"/>
        <w:autoSpaceDE w:val="0"/>
        <w:autoSpaceDN w:val="0"/>
        <w:adjustRightInd w:val="0"/>
        <w:rPr>
          <w:rFonts w:ascii="Fira Sans" w:eastAsia="FangSong" w:hAnsi="Fira Sans" w:cs="Arial"/>
          <w:sz w:val="16"/>
          <w:szCs w:val="16"/>
          <w:lang w:val="en-GB"/>
        </w:rPr>
      </w:pPr>
    </w:p>
    <w:p w14:paraId="2D43E13B" w14:textId="4070FF74" w:rsidR="00C8336E" w:rsidRPr="0069107D" w:rsidRDefault="0034778F" w:rsidP="00C8336E">
      <w:pPr>
        <w:rPr>
          <w:rFonts w:ascii="Fira Sans" w:eastAsia="FangSong" w:hAnsi="Fira Sans" w:cs="Arial"/>
          <w:sz w:val="16"/>
          <w:szCs w:val="16"/>
          <w:lang w:val="en-GB"/>
        </w:rPr>
      </w:pPr>
      <w:r w:rsidRPr="0069107D">
        <w:rPr>
          <w:rFonts w:ascii="Fira Sans" w:eastAsia="FangSong" w:hAnsi="Fira Sans" w:cs="Arial"/>
          <w:sz w:val="16"/>
          <w:szCs w:val="16"/>
          <w:lang w:val="en-GB"/>
        </w:rPr>
        <w:t>(4)</w:t>
      </w:r>
      <w:r w:rsidR="00C8336E" w:rsidRPr="0069107D">
        <w:rPr>
          <w:rFonts w:ascii="Fira Sans" w:eastAsia="FangSong" w:hAnsi="Fira Sans" w:cs="Arial"/>
          <w:sz w:val="16"/>
          <w:szCs w:val="16"/>
          <w:lang w:val="en-GB"/>
        </w:rPr>
        <w:tab/>
        <w:t>The President of the Czech Statistical Office and the Vice-President of the Czech Statistical Office are entitled to give orders to public servant</w:t>
      </w:r>
      <w:r w:rsidR="00955BB3" w:rsidRPr="0069107D">
        <w:rPr>
          <w:rFonts w:ascii="Fira Sans" w:eastAsia="FangSong" w:hAnsi="Fira Sans" w:cs="Arial"/>
          <w:sz w:val="16"/>
          <w:szCs w:val="16"/>
          <w:lang w:val="en-GB"/>
        </w:rPr>
        <w:t>s</w:t>
      </w:r>
      <w:r w:rsidR="00C8336E" w:rsidRPr="0069107D">
        <w:rPr>
          <w:rFonts w:ascii="Fira Sans" w:eastAsia="FangSong" w:hAnsi="Fira Sans" w:cs="Arial"/>
          <w:sz w:val="16"/>
          <w:szCs w:val="16"/>
          <w:lang w:val="en-GB"/>
        </w:rPr>
        <w:t xml:space="preserve"> to perform state service pursuant to the </w:t>
      </w:r>
      <w:r w:rsidR="00D50683" w:rsidRPr="0069107D">
        <w:rPr>
          <w:rFonts w:ascii="Fira Sans" w:eastAsia="FangSong" w:hAnsi="Fira Sans" w:cs="Arial"/>
          <w:sz w:val="16"/>
          <w:szCs w:val="16"/>
          <w:lang w:val="en-GB"/>
        </w:rPr>
        <w:t>Civil</w:t>
      </w:r>
      <w:r w:rsidR="00C8336E" w:rsidRPr="0069107D">
        <w:rPr>
          <w:rFonts w:ascii="Fira Sans" w:eastAsia="FangSong" w:hAnsi="Fira Sans" w:cs="Arial"/>
          <w:sz w:val="16"/>
          <w:szCs w:val="16"/>
          <w:lang w:val="en-GB"/>
        </w:rPr>
        <w:t xml:space="preserve"> Service Act. </w:t>
      </w:r>
    </w:p>
    <w:p w14:paraId="2024545A" w14:textId="77777777" w:rsidR="0034778F" w:rsidRPr="0069107D" w:rsidRDefault="0034778F" w:rsidP="0034778F">
      <w:pPr>
        <w:widowControl w:val="0"/>
        <w:autoSpaceDE w:val="0"/>
        <w:autoSpaceDN w:val="0"/>
        <w:adjustRightInd w:val="0"/>
        <w:jc w:val="both"/>
        <w:rPr>
          <w:rFonts w:ascii="Fira Sans" w:eastAsia="FangSong" w:hAnsi="Fira Sans" w:cs="Arial"/>
          <w:sz w:val="16"/>
          <w:szCs w:val="16"/>
          <w:lang w:val="en-GB"/>
        </w:rPr>
      </w:pPr>
    </w:p>
    <w:p w14:paraId="2CC4B1DA" w14:textId="77777777" w:rsidR="00731466" w:rsidRPr="0069107D" w:rsidRDefault="004B55CE">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34778F" w:rsidRPr="0069107D">
        <w:rPr>
          <w:rFonts w:ascii="Fira Sans" w:eastAsia="FangSong" w:hAnsi="Fira Sans" w:cs="Arial"/>
          <w:sz w:val="16"/>
          <w:szCs w:val="16"/>
          <w:lang w:val="en-GB"/>
        </w:rPr>
        <w:t xml:space="preserve">(5) </w:t>
      </w:r>
      <w:r w:rsidR="00137733" w:rsidRPr="0069107D">
        <w:rPr>
          <w:rFonts w:ascii="Fira Sans" w:eastAsia="FangSong" w:hAnsi="Fira Sans" w:cs="Arial"/>
          <w:sz w:val="16"/>
          <w:szCs w:val="16"/>
          <w:lang w:val="en-GB"/>
        </w:rPr>
        <w:tab/>
      </w:r>
      <w:r w:rsidR="00731466" w:rsidRPr="0069107D">
        <w:rPr>
          <w:rFonts w:ascii="Fira Sans" w:eastAsia="FangSong" w:hAnsi="Fira Sans" w:cs="Arial"/>
          <w:sz w:val="16"/>
          <w:szCs w:val="16"/>
          <w:lang w:val="en-GB"/>
        </w:rPr>
        <w:t>Ministries and other central administrative authorities (hereinafter referred to as "</w:t>
      </w:r>
      <w:r w:rsidR="00963437"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Ministries") may carry out the State Statistical Service under the conditions and in the scope laid down by this Act. In doing so, they use methodology determined by the Czech Statistical Office and negotiated with </w:t>
      </w:r>
      <w:r w:rsidR="00955BB3" w:rsidRPr="0069107D">
        <w:rPr>
          <w:rFonts w:ascii="Fira Sans" w:eastAsia="FangSong" w:hAnsi="Fira Sans" w:cs="Arial"/>
          <w:sz w:val="16"/>
          <w:szCs w:val="16"/>
          <w:lang w:val="en-GB"/>
        </w:rPr>
        <w:t>ministries</w:t>
      </w:r>
      <w:r w:rsidR="00731466" w:rsidRPr="0069107D">
        <w:rPr>
          <w:rFonts w:ascii="Fira Sans" w:eastAsia="FangSong" w:hAnsi="Fira Sans" w:cs="Arial"/>
          <w:sz w:val="16"/>
          <w:szCs w:val="16"/>
          <w:lang w:val="en-GB"/>
        </w:rPr>
        <w:t>.</w:t>
      </w:r>
    </w:p>
    <w:p w14:paraId="10E7B1A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397ACD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w:t>
      </w:r>
      <w:r w:rsidR="0034778F" w:rsidRPr="0069107D">
        <w:rPr>
          <w:rFonts w:ascii="Fira Sans" w:eastAsia="FangSong" w:hAnsi="Fira Sans" w:cs="Arial"/>
          <w:sz w:val="16"/>
          <w:szCs w:val="16"/>
          <w:lang w:val="en-GB"/>
        </w:rPr>
        <w:t>6</w:t>
      </w:r>
      <w:r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ab/>
        <w:t xml:space="preserve">Authorities carrying out the State Statistical Service are bound to protect confidential statistical data in the manner </w:t>
      </w:r>
      <w:r w:rsidR="00D50683" w:rsidRPr="0069107D">
        <w:rPr>
          <w:rFonts w:ascii="Fira Sans" w:eastAsia="FangSong" w:hAnsi="Fira Sans" w:cs="Arial"/>
          <w:sz w:val="16"/>
          <w:szCs w:val="16"/>
          <w:lang w:val="en-GB"/>
        </w:rPr>
        <w:t>set forth in</w:t>
      </w:r>
      <w:r w:rsidRPr="0069107D">
        <w:rPr>
          <w:rFonts w:ascii="Fira Sans" w:eastAsia="FangSong" w:hAnsi="Fira Sans" w:cs="Arial"/>
          <w:sz w:val="16"/>
          <w:szCs w:val="16"/>
          <w:lang w:val="en-GB"/>
        </w:rPr>
        <w:t xml:space="preserve"> this Act. In case confidential statistical data contain also personal data, these personal data are subject to the protection laid down by a special Act.</w:t>
      </w:r>
    </w:p>
    <w:p w14:paraId="0CCD6A2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F6F062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14CF7A4"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4</w:t>
      </w:r>
    </w:p>
    <w:p w14:paraId="20C51BC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Terms of Reference of the Czech Statistical Office</w:t>
      </w:r>
    </w:p>
    <w:p w14:paraId="44C6986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11D1605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(1)</w:t>
      </w:r>
      <w:r w:rsidRPr="0069107D">
        <w:rPr>
          <w:rFonts w:ascii="Fira Sans" w:eastAsia="FangSong" w:hAnsi="Fira Sans" w:cs="Arial"/>
          <w:sz w:val="16"/>
          <w:szCs w:val="16"/>
          <w:lang w:val="en-GB"/>
        </w:rPr>
        <w:tab/>
        <w:t xml:space="preserve">The Czech Statistical Office acquires and processes data for statistical purposes and provides statistical information to government, </w:t>
      </w:r>
      <w:r w:rsidR="007F654F" w:rsidRPr="0069107D">
        <w:rPr>
          <w:rFonts w:ascii="Fira Sans" w:eastAsia="FangSong" w:hAnsi="Fira Sans" w:cs="Arial"/>
          <w:sz w:val="16"/>
          <w:szCs w:val="16"/>
          <w:lang w:val="en-GB"/>
        </w:rPr>
        <w:t xml:space="preserve">bodies of </w:t>
      </w:r>
      <w:r w:rsidRPr="0069107D">
        <w:rPr>
          <w:rFonts w:ascii="Fira Sans" w:eastAsia="FangSong" w:hAnsi="Fira Sans" w:cs="Arial"/>
          <w:sz w:val="16"/>
          <w:szCs w:val="16"/>
          <w:lang w:val="en-GB"/>
        </w:rPr>
        <w:t xml:space="preserve">territorial </w:t>
      </w:r>
      <w:r w:rsidR="007F654F" w:rsidRPr="0069107D">
        <w:rPr>
          <w:rFonts w:ascii="Fira Sans" w:eastAsia="FangSong" w:hAnsi="Fira Sans" w:cs="Arial"/>
          <w:sz w:val="16"/>
          <w:szCs w:val="16"/>
          <w:lang w:val="en-GB"/>
        </w:rPr>
        <w:t>self-</w:t>
      </w:r>
      <w:r w:rsidRPr="0069107D">
        <w:rPr>
          <w:rFonts w:ascii="Fira Sans" w:eastAsia="FangSong" w:hAnsi="Fira Sans" w:cs="Arial"/>
          <w:sz w:val="16"/>
          <w:szCs w:val="16"/>
          <w:lang w:val="en-GB"/>
        </w:rPr>
        <w:t>govern</w:t>
      </w:r>
      <w:r w:rsidR="00E67944" w:rsidRPr="0069107D">
        <w:rPr>
          <w:rFonts w:ascii="Fira Sans" w:eastAsia="FangSong" w:hAnsi="Fira Sans" w:cs="Arial"/>
          <w:sz w:val="16"/>
          <w:szCs w:val="16"/>
          <w:lang w:val="en-GB"/>
        </w:rPr>
        <w:t>ed unit</w:t>
      </w:r>
      <w:r w:rsidRPr="0069107D">
        <w:rPr>
          <w:rFonts w:ascii="Fira Sans" w:eastAsia="FangSong" w:hAnsi="Fira Sans" w:cs="Arial"/>
          <w:sz w:val="16"/>
          <w:szCs w:val="16"/>
          <w:lang w:val="en-GB"/>
        </w:rPr>
        <w:t>s, to the public</w:t>
      </w:r>
      <w:r w:rsidR="00E67944"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abroad. It ensures comparability of statistical information </w:t>
      </w:r>
      <w:r w:rsidR="00E67944" w:rsidRPr="0069107D">
        <w:rPr>
          <w:rFonts w:ascii="Fira Sans" w:eastAsia="FangSong" w:hAnsi="Fira Sans" w:cs="Arial"/>
          <w:sz w:val="16"/>
          <w:szCs w:val="16"/>
          <w:lang w:val="en-GB"/>
        </w:rPr>
        <w:t xml:space="preserve">at the national as well as </w:t>
      </w:r>
      <w:r w:rsidRPr="0069107D">
        <w:rPr>
          <w:rFonts w:ascii="Fira Sans" w:eastAsia="FangSong" w:hAnsi="Fira Sans" w:cs="Arial"/>
          <w:sz w:val="16"/>
          <w:szCs w:val="16"/>
          <w:lang w:val="en-GB"/>
        </w:rPr>
        <w:t>international</w:t>
      </w:r>
      <w:r w:rsidR="00E67944"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l</w:t>
      </w:r>
      <w:r w:rsidR="00E67944" w:rsidRPr="0069107D">
        <w:rPr>
          <w:rFonts w:ascii="Fira Sans" w:eastAsia="FangSong" w:hAnsi="Fira Sans" w:cs="Arial"/>
          <w:sz w:val="16"/>
          <w:szCs w:val="16"/>
          <w:lang w:val="en-GB"/>
        </w:rPr>
        <w:t>evels</w:t>
      </w:r>
      <w:r w:rsidRPr="0069107D">
        <w:rPr>
          <w:rFonts w:ascii="Fira Sans" w:eastAsia="FangSong" w:hAnsi="Fira Sans" w:cs="Arial"/>
          <w:sz w:val="16"/>
          <w:szCs w:val="16"/>
          <w:lang w:val="en-GB"/>
        </w:rPr>
        <w:t>. To this end, the Czech Statistical Office</w:t>
      </w:r>
    </w:p>
    <w:p w14:paraId="286AAB6D" w14:textId="77777777" w:rsidR="00B31F8E" w:rsidRPr="0069107D" w:rsidRDefault="00B31F8E">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F3F2DB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a)</w:t>
      </w:r>
      <w:r w:rsidRPr="0069107D">
        <w:rPr>
          <w:rFonts w:ascii="Fira Sans" w:eastAsia="FangSong" w:hAnsi="Fira Sans" w:cs="Arial"/>
          <w:sz w:val="16"/>
          <w:szCs w:val="16"/>
          <w:lang w:val="en-GB"/>
        </w:rPr>
        <w:tab/>
        <w:t>determines the methodology, processing</w:t>
      </w:r>
      <w:r w:rsidR="00E67944"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use of </w:t>
      </w:r>
      <w:r w:rsidR="00E67944" w:rsidRPr="0069107D">
        <w:rPr>
          <w:rFonts w:ascii="Fira Sans" w:eastAsia="FangSong" w:hAnsi="Fira Sans" w:cs="Arial"/>
          <w:sz w:val="16"/>
          <w:szCs w:val="16"/>
          <w:lang w:val="en-GB"/>
        </w:rPr>
        <w:t xml:space="preserve">statistical surveys </w:t>
      </w:r>
      <w:r w:rsidRPr="0069107D">
        <w:rPr>
          <w:rFonts w:ascii="Fira Sans" w:eastAsia="FangSong" w:hAnsi="Fira Sans" w:cs="Arial"/>
          <w:sz w:val="16"/>
          <w:szCs w:val="16"/>
          <w:lang w:val="en-GB"/>
        </w:rPr>
        <w:t xml:space="preserve">and contents of statistical indicators required </w:t>
      </w:r>
      <w:r w:rsidR="00E67944" w:rsidRPr="0069107D">
        <w:rPr>
          <w:rFonts w:ascii="Fira Sans" w:eastAsia="FangSong" w:hAnsi="Fira Sans" w:cs="Arial"/>
          <w:sz w:val="16"/>
          <w:szCs w:val="16"/>
          <w:lang w:val="en-GB"/>
        </w:rPr>
        <w:t>t</w:t>
      </w:r>
      <w:r w:rsidRPr="0069107D">
        <w:rPr>
          <w:rFonts w:ascii="Fira Sans" w:eastAsia="FangSong" w:hAnsi="Fira Sans" w:cs="Arial"/>
          <w:sz w:val="16"/>
          <w:szCs w:val="16"/>
          <w:lang w:val="en-GB"/>
        </w:rPr>
        <w:t>o assess social, economic, demographic</w:t>
      </w:r>
      <w:r w:rsidR="00E67944"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environmental </w:t>
      </w:r>
      <w:r w:rsidR="00E67944" w:rsidRPr="0069107D">
        <w:rPr>
          <w:rFonts w:ascii="Fira Sans" w:eastAsia="FangSong" w:hAnsi="Fira Sans" w:cs="Arial"/>
          <w:sz w:val="16"/>
          <w:szCs w:val="16"/>
          <w:lang w:val="en-GB"/>
        </w:rPr>
        <w:t>conditions</w:t>
      </w:r>
      <w:r w:rsidRPr="0069107D">
        <w:rPr>
          <w:rFonts w:ascii="Fira Sans" w:eastAsia="FangSong" w:hAnsi="Fira Sans" w:cs="Arial"/>
          <w:sz w:val="16"/>
          <w:szCs w:val="16"/>
          <w:lang w:val="en-GB"/>
        </w:rPr>
        <w:t xml:space="preserve"> in the Czech Republic and in its </w:t>
      </w:r>
      <w:r w:rsidR="00E67944" w:rsidRPr="0069107D">
        <w:rPr>
          <w:rFonts w:ascii="Fira Sans" w:eastAsia="FangSong" w:hAnsi="Fira Sans" w:cs="Arial"/>
          <w:sz w:val="16"/>
          <w:szCs w:val="16"/>
          <w:lang w:val="en-GB"/>
        </w:rPr>
        <w:t xml:space="preserve">respective </w:t>
      </w:r>
      <w:r w:rsidRPr="0069107D">
        <w:rPr>
          <w:rFonts w:ascii="Fira Sans" w:eastAsia="FangSong" w:hAnsi="Fira Sans" w:cs="Arial"/>
          <w:sz w:val="16"/>
          <w:szCs w:val="16"/>
          <w:lang w:val="en-GB"/>
        </w:rPr>
        <w:t xml:space="preserve">parts and </w:t>
      </w:r>
      <w:r w:rsidR="00E67944" w:rsidRPr="0069107D">
        <w:rPr>
          <w:rFonts w:ascii="Fira Sans" w:eastAsia="FangSong" w:hAnsi="Fira Sans" w:cs="Arial"/>
          <w:sz w:val="16"/>
          <w:szCs w:val="16"/>
          <w:lang w:val="en-GB"/>
        </w:rPr>
        <w:t>t</w:t>
      </w:r>
      <w:r w:rsidRPr="0069107D">
        <w:rPr>
          <w:rFonts w:ascii="Fira Sans" w:eastAsia="FangSong" w:hAnsi="Fira Sans" w:cs="Arial"/>
          <w:sz w:val="16"/>
          <w:szCs w:val="16"/>
          <w:lang w:val="en-GB"/>
        </w:rPr>
        <w:t>o assess</w:t>
      </w:r>
      <w:r w:rsidR="00E67944" w:rsidRPr="0069107D">
        <w:rPr>
          <w:rFonts w:ascii="Fira Sans" w:eastAsia="FangSong" w:hAnsi="Fira Sans" w:cs="Arial"/>
          <w:sz w:val="16"/>
          <w:szCs w:val="16"/>
          <w:lang w:val="en-GB"/>
        </w:rPr>
        <w:t xml:space="preserve"> the nation</w:t>
      </w:r>
      <w:r w:rsidRPr="0069107D">
        <w:rPr>
          <w:rFonts w:ascii="Fira Sans" w:eastAsia="FangSong" w:hAnsi="Fira Sans" w:cs="Arial"/>
          <w:sz w:val="16"/>
          <w:szCs w:val="16"/>
          <w:lang w:val="en-GB"/>
        </w:rPr>
        <w:t xml:space="preserve"> development,</w:t>
      </w:r>
    </w:p>
    <w:p w14:paraId="55C8C8E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Pr="0069107D">
        <w:rPr>
          <w:rFonts w:ascii="Fira Sans" w:eastAsia="FangSong" w:hAnsi="Fira Sans" w:cs="Arial"/>
          <w:sz w:val="16"/>
          <w:szCs w:val="16"/>
          <w:lang w:val="en-GB"/>
        </w:rPr>
        <w:tab/>
        <w:t>compiles the Programme of Statistical Surveys,</w:t>
      </w:r>
    </w:p>
    <w:p w14:paraId="12CF109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Pr="0069107D">
        <w:rPr>
          <w:rFonts w:ascii="Fira Sans" w:eastAsia="FangSong" w:hAnsi="Fira Sans" w:cs="Arial"/>
          <w:sz w:val="16"/>
          <w:szCs w:val="16"/>
          <w:lang w:val="en-GB"/>
        </w:rPr>
        <w:tab/>
      </w:r>
      <w:r w:rsidR="00E67944" w:rsidRPr="0069107D">
        <w:rPr>
          <w:rFonts w:ascii="Fira Sans" w:eastAsia="FangSong" w:hAnsi="Fira Sans" w:cs="Arial"/>
          <w:sz w:val="16"/>
          <w:szCs w:val="16"/>
          <w:lang w:val="en-GB"/>
        </w:rPr>
        <w:t>performs statistical surveys</w:t>
      </w:r>
      <w:r w:rsidRPr="0069107D">
        <w:rPr>
          <w:rFonts w:ascii="Fira Sans" w:eastAsia="FangSong" w:hAnsi="Fira Sans" w:cs="Arial"/>
          <w:sz w:val="16"/>
          <w:szCs w:val="16"/>
          <w:lang w:val="en-GB"/>
        </w:rPr>
        <w:t>,</w:t>
      </w:r>
    </w:p>
    <w:p w14:paraId="2CBC5B2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d) </w:t>
      </w:r>
      <w:r w:rsidRPr="0069107D">
        <w:rPr>
          <w:rFonts w:ascii="Fira Sans" w:eastAsia="FangSong" w:hAnsi="Fira Sans" w:cs="Arial"/>
          <w:sz w:val="16"/>
          <w:szCs w:val="16"/>
          <w:lang w:val="en-GB"/>
        </w:rPr>
        <w:tab/>
        <w:t xml:space="preserve">compiles aggregate statistical indicators of development of the national economy and of </w:t>
      </w:r>
      <w:r w:rsidR="00E67944" w:rsidRPr="0069107D">
        <w:rPr>
          <w:rFonts w:ascii="Fira Sans" w:eastAsia="FangSong" w:hAnsi="Fira Sans" w:cs="Arial"/>
          <w:sz w:val="16"/>
          <w:szCs w:val="16"/>
          <w:lang w:val="en-GB"/>
        </w:rPr>
        <w:t xml:space="preserve">respective </w:t>
      </w:r>
      <w:r w:rsidRPr="0069107D">
        <w:rPr>
          <w:rFonts w:ascii="Fira Sans" w:eastAsia="FangSong" w:hAnsi="Fira Sans" w:cs="Arial"/>
          <w:sz w:val="16"/>
          <w:szCs w:val="16"/>
          <w:lang w:val="en-GB"/>
        </w:rPr>
        <w:t>parts</w:t>
      </w:r>
      <w:r w:rsidR="00E67944" w:rsidRPr="0069107D">
        <w:rPr>
          <w:rFonts w:ascii="Fira Sans" w:eastAsia="FangSong" w:hAnsi="Fira Sans" w:cs="Arial"/>
          <w:sz w:val="16"/>
          <w:szCs w:val="16"/>
          <w:lang w:val="en-GB"/>
        </w:rPr>
        <w:t xml:space="preserve"> thereof</w:t>
      </w:r>
      <w:r w:rsidRPr="0069107D">
        <w:rPr>
          <w:rFonts w:ascii="Fira Sans" w:eastAsia="FangSong" w:hAnsi="Fira Sans" w:cs="Arial"/>
          <w:sz w:val="16"/>
          <w:szCs w:val="16"/>
          <w:lang w:val="en-GB"/>
        </w:rPr>
        <w:t>,</w:t>
      </w:r>
    </w:p>
    <w:p w14:paraId="5102C3E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e) </w:t>
      </w:r>
      <w:r w:rsidRPr="0069107D">
        <w:rPr>
          <w:rFonts w:ascii="Fira Sans" w:eastAsia="FangSong" w:hAnsi="Fira Sans" w:cs="Arial"/>
          <w:sz w:val="16"/>
          <w:szCs w:val="16"/>
          <w:lang w:val="en-GB"/>
        </w:rPr>
        <w:tab/>
        <w:t>compiles national accounts and determines their methodology,</w:t>
      </w:r>
    </w:p>
    <w:p w14:paraId="72219C9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f) </w:t>
      </w:r>
      <w:r w:rsidRPr="0069107D">
        <w:rPr>
          <w:rFonts w:ascii="Fira Sans" w:eastAsia="FangSong" w:hAnsi="Fira Sans" w:cs="Arial"/>
          <w:sz w:val="16"/>
          <w:szCs w:val="16"/>
          <w:lang w:val="en-GB"/>
        </w:rPr>
        <w:tab/>
        <w:t>prepares macroeconomic analyses and analyses of selected indicators of social, economic, demographic</w:t>
      </w:r>
      <w:r w:rsidR="00E67944"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environmental development in the Czech Republic and in </w:t>
      </w:r>
      <w:r w:rsidR="00E67944" w:rsidRPr="0069107D">
        <w:rPr>
          <w:rFonts w:ascii="Fira Sans" w:eastAsia="FangSong" w:hAnsi="Fira Sans" w:cs="Arial"/>
          <w:sz w:val="16"/>
          <w:szCs w:val="16"/>
          <w:lang w:val="en-GB"/>
        </w:rPr>
        <w:t>respective regions thereof</w:t>
      </w:r>
      <w:r w:rsidRPr="0069107D">
        <w:rPr>
          <w:rFonts w:ascii="Fira Sans" w:eastAsia="FangSong" w:hAnsi="Fira Sans" w:cs="Arial"/>
          <w:sz w:val="16"/>
          <w:szCs w:val="16"/>
          <w:lang w:val="en-GB"/>
        </w:rPr>
        <w:t>,</w:t>
      </w:r>
    </w:p>
    <w:p w14:paraId="0E80ADB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g)</w:t>
      </w:r>
      <w:r w:rsidRPr="0069107D">
        <w:rPr>
          <w:rFonts w:ascii="Fira Sans" w:eastAsia="FangSong" w:hAnsi="Fira Sans" w:cs="Arial"/>
          <w:sz w:val="16"/>
          <w:szCs w:val="16"/>
          <w:lang w:val="en-GB"/>
        </w:rPr>
        <w:tab/>
        <w:t>carries out projections of demographic development,</w:t>
      </w:r>
    </w:p>
    <w:p w14:paraId="7993FD3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h) </w:t>
      </w:r>
      <w:r w:rsidRPr="0069107D">
        <w:rPr>
          <w:rFonts w:ascii="Fira Sans" w:eastAsia="FangSong" w:hAnsi="Fira Sans" w:cs="Arial"/>
          <w:sz w:val="16"/>
          <w:szCs w:val="16"/>
          <w:lang w:val="en-GB"/>
        </w:rPr>
        <w:tab/>
        <w:t xml:space="preserve">compiles statistics on state and changes </w:t>
      </w:r>
      <w:r w:rsidR="00B31F8E" w:rsidRPr="0069107D">
        <w:rPr>
          <w:rFonts w:ascii="Fira Sans" w:eastAsia="FangSong" w:hAnsi="Fira Sans" w:cs="Arial"/>
          <w:sz w:val="16"/>
          <w:szCs w:val="16"/>
          <w:lang w:val="en-GB"/>
        </w:rPr>
        <w:t xml:space="preserve">in </w:t>
      </w:r>
      <w:r w:rsidRPr="0069107D">
        <w:rPr>
          <w:rFonts w:ascii="Fira Sans" w:eastAsia="FangSong" w:hAnsi="Fira Sans" w:cs="Arial"/>
          <w:sz w:val="16"/>
          <w:szCs w:val="16"/>
          <w:lang w:val="en-GB"/>
        </w:rPr>
        <w:t>the population (hereinafter referred to as "</w:t>
      </w:r>
      <w:r w:rsidR="00E67944"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population statistics"),</w:t>
      </w:r>
    </w:p>
    <w:p w14:paraId="3D65533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proofErr w:type="spellStart"/>
      <w:r w:rsidRPr="0069107D">
        <w:rPr>
          <w:rFonts w:ascii="Fira Sans" w:eastAsia="FangSong" w:hAnsi="Fira Sans" w:cs="Arial"/>
          <w:sz w:val="16"/>
          <w:szCs w:val="16"/>
          <w:lang w:val="en-GB"/>
        </w:rPr>
        <w:t>i</w:t>
      </w:r>
      <w:proofErr w:type="spellEnd"/>
      <w:r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ab/>
        <w:t>conducts business cycle surveys,</w:t>
      </w:r>
    </w:p>
    <w:p w14:paraId="733615C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j) </w:t>
      </w:r>
      <w:r w:rsidRPr="0069107D">
        <w:rPr>
          <w:rFonts w:ascii="Fira Sans" w:eastAsia="FangSong" w:hAnsi="Fira Sans" w:cs="Arial"/>
          <w:sz w:val="16"/>
          <w:szCs w:val="16"/>
          <w:lang w:val="en-GB"/>
        </w:rPr>
        <w:tab/>
        <w:t>publishes and provides statistical information, including the methodology of its acquisition, and informs the public on social, economic, demographic</w:t>
      </w:r>
      <w:r w:rsidR="00E67944"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environmental development in the Czech Republic and in </w:t>
      </w:r>
      <w:r w:rsidR="00E67944" w:rsidRPr="0069107D">
        <w:rPr>
          <w:rFonts w:ascii="Fira Sans" w:eastAsia="FangSong" w:hAnsi="Fira Sans" w:cs="Arial"/>
          <w:sz w:val="16"/>
          <w:szCs w:val="16"/>
          <w:lang w:val="en-GB"/>
        </w:rPr>
        <w:t>respective</w:t>
      </w:r>
      <w:r w:rsidRPr="0069107D">
        <w:rPr>
          <w:rFonts w:ascii="Fira Sans" w:eastAsia="FangSong" w:hAnsi="Fira Sans" w:cs="Arial"/>
          <w:sz w:val="16"/>
          <w:szCs w:val="16"/>
          <w:lang w:val="en-GB"/>
        </w:rPr>
        <w:t xml:space="preserve"> parts</w:t>
      </w:r>
      <w:r w:rsidR="00E67944" w:rsidRPr="0069107D">
        <w:rPr>
          <w:rFonts w:ascii="Fira Sans" w:eastAsia="FangSong" w:hAnsi="Fira Sans" w:cs="Arial"/>
          <w:sz w:val="16"/>
          <w:szCs w:val="16"/>
          <w:lang w:val="en-GB"/>
        </w:rPr>
        <w:t xml:space="preserve"> thereof</w:t>
      </w:r>
      <w:r w:rsidRPr="0069107D">
        <w:rPr>
          <w:rFonts w:ascii="Fira Sans" w:eastAsia="FangSong" w:hAnsi="Fira Sans" w:cs="Arial"/>
          <w:sz w:val="16"/>
          <w:szCs w:val="16"/>
          <w:lang w:val="en-GB"/>
        </w:rPr>
        <w:t>,</w:t>
      </w:r>
    </w:p>
    <w:p w14:paraId="7CED96D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k) </w:t>
      </w:r>
      <w:r w:rsidRPr="0069107D">
        <w:rPr>
          <w:rFonts w:ascii="Fira Sans" w:eastAsia="FangSong" w:hAnsi="Fira Sans" w:cs="Arial"/>
          <w:sz w:val="16"/>
          <w:szCs w:val="16"/>
          <w:lang w:val="en-GB"/>
        </w:rPr>
        <w:tab/>
      </w:r>
      <w:r w:rsidR="00E67944" w:rsidRPr="0069107D">
        <w:rPr>
          <w:rFonts w:ascii="Fira Sans" w:eastAsia="FangSong" w:hAnsi="Fira Sans" w:cs="Arial"/>
          <w:sz w:val="16"/>
          <w:szCs w:val="16"/>
          <w:lang w:val="en-GB"/>
        </w:rPr>
        <w:t xml:space="preserve">monitors </w:t>
      </w:r>
      <w:r w:rsidRPr="0069107D">
        <w:rPr>
          <w:rFonts w:ascii="Fira Sans" w:eastAsia="FangSong" w:hAnsi="Fira Sans" w:cs="Arial"/>
          <w:sz w:val="16"/>
          <w:szCs w:val="16"/>
          <w:lang w:val="en-GB"/>
        </w:rPr>
        <w:t xml:space="preserve">the </w:t>
      </w:r>
      <w:r w:rsidR="00E67944" w:rsidRPr="0069107D">
        <w:rPr>
          <w:rFonts w:ascii="Fira Sans" w:eastAsia="FangSong" w:hAnsi="Fira Sans" w:cs="Arial"/>
          <w:sz w:val="16"/>
          <w:szCs w:val="16"/>
          <w:lang w:val="en-GB"/>
        </w:rPr>
        <w:t>compliance with</w:t>
      </w:r>
      <w:r w:rsidRPr="0069107D">
        <w:rPr>
          <w:rFonts w:ascii="Fira Sans" w:eastAsia="FangSong" w:hAnsi="Fira Sans" w:cs="Arial"/>
          <w:sz w:val="16"/>
          <w:szCs w:val="16"/>
          <w:lang w:val="en-GB"/>
        </w:rPr>
        <w:t xml:space="preserve"> obligations within the State Statistical Service and imposes </w:t>
      </w:r>
      <w:r w:rsidR="000C52A5" w:rsidRPr="0069107D">
        <w:rPr>
          <w:rFonts w:ascii="Fira Sans" w:eastAsia="FangSong" w:hAnsi="Fira Sans" w:cs="Arial"/>
          <w:sz w:val="16"/>
          <w:szCs w:val="16"/>
          <w:lang w:val="en-GB"/>
        </w:rPr>
        <w:t xml:space="preserve">administrative penalties </w:t>
      </w:r>
      <w:r w:rsidRPr="0069107D">
        <w:rPr>
          <w:rFonts w:ascii="Fira Sans" w:eastAsia="FangSong" w:hAnsi="Fira Sans" w:cs="Arial"/>
          <w:sz w:val="16"/>
          <w:szCs w:val="16"/>
          <w:lang w:val="en-GB"/>
        </w:rPr>
        <w:t>for their violation</w:t>
      </w:r>
      <w:r w:rsidR="00E67944" w:rsidRPr="0069107D">
        <w:rPr>
          <w:rFonts w:ascii="Fira Sans" w:eastAsia="FangSong" w:hAnsi="Fira Sans" w:cs="Arial"/>
          <w:sz w:val="16"/>
          <w:szCs w:val="16"/>
          <w:lang w:val="en-GB"/>
        </w:rPr>
        <w:t>s</w:t>
      </w:r>
      <w:r w:rsidRPr="0069107D">
        <w:rPr>
          <w:rFonts w:ascii="Fira Sans" w:eastAsia="FangSong" w:hAnsi="Fira Sans" w:cs="Arial"/>
          <w:sz w:val="16"/>
          <w:szCs w:val="16"/>
          <w:lang w:val="en-GB"/>
        </w:rPr>
        <w:t>,</w:t>
      </w:r>
    </w:p>
    <w:p w14:paraId="41C03DD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l) </w:t>
      </w:r>
      <w:r w:rsidRPr="0069107D">
        <w:rPr>
          <w:rFonts w:ascii="Fira Sans" w:eastAsia="FangSong" w:hAnsi="Fira Sans" w:cs="Arial"/>
          <w:sz w:val="16"/>
          <w:szCs w:val="16"/>
          <w:lang w:val="en-GB"/>
        </w:rPr>
        <w:tab/>
        <w:t xml:space="preserve">creates and maintains </w:t>
      </w:r>
      <w:r w:rsidR="00E67944" w:rsidRPr="0069107D">
        <w:rPr>
          <w:rFonts w:ascii="Fira Sans" w:eastAsia="FangSong" w:hAnsi="Fira Sans" w:cs="Arial"/>
          <w:sz w:val="16"/>
          <w:szCs w:val="16"/>
          <w:lang w:val="en-GB"/>
        </w:rPr>
        <w:t>statistical classifications</w:t>
      </w:r>
      <w:r w:rsidRPr="0069107D">
        <w:rPr>
          <w:rFonts w:ascii="Fira Sans" w:eastAsia="FangSong" w:hAnsi="Fira Sans" w:cs="Arial"/>
          <w:sz w:val="16"/>
          <w:szCs w:val="16"/>
          <w:lang w:val="en-GB"/>
        </w:rPr>
        <w:t xml:space="preserve">, </w:t>
      </w:r>
      <w:r w:rsidR="00E67944" w:rsidRPr="0069107D">
        <w:rPr>
          <w:rFonts w:ascii="Fira Sans" w:eastAsia="FangSong" w:hAnsi="Fira Sans" w:cs="Arial"/>
          <w:sz w:val="16"/>
          <w:szCs w:val="16"/>
          <w:lang w:val="en-GB"/>
        </w:rPr>
        <w:t xml:space="preserve">statistical nomenclatures, </w:t>
      </w:r>
      <w:r w:rsidRPr="0069107D">
        <w:rPr>
          <w:rFonts w:ascii="Fira Sans" w:eastAsia="FangSong" w:hAnsi="Fira Sans" w:cs="Arial"/>
          <w:sz w:val="16"/>
          <w:szCs w:val="16"/>
          <w:lang w:val="en-GB"/>
        </w:rPr>
        <w:t xml:space="preserve">and </w:t>
      </w:r>
      <w:r w:rsidR="00E67944" w:rsidRPr="0069107D">
        <w:rPr>
          <w:rFonts w:ascii="Fira Sans" w:eastAsia="FangSong" w:hAnsi="Fira Sans" w:cs="Arial"/>
          <w:sz w:val="16"/>
          <w:szCs w:val="16"/>
          <w:lang w:val="en-GB"/>
        </w:rPr>
        <w:t>statistical registers</w:t>
      </w:r>
      <w:r w:rsidRPr="0069107D">
        <w:rPr>
          <w:rFonts w:ascii="Fira Sans" w:eastAsia="FangSong" w:hAnsi="Fira Sans" w:cs="Arial"/>
          <w:sz w:val="16"/>
          <w:szCs w:val="16"/>
          <w:lang w:val="en-GB"/>
        </w:rPr>
        <w:t>, and provides information from the</w:t>
      </w:r>
      <w:r w:rsidR="00E67944" w:rsidRPr="0069107D">
        <w:rPr>
          <w:rFonts w:ascii="Fira Sans" w:eastAsia="FangSong" w:hAnsi="Fira Sans" w:cs="Arial"/>
          <w:sz w:val="16"/>
          <w:szCs w:val="16"/>
          <w:lang w:val="en-GB"/>
        </w:rPr>
        <w:t>se documents</w:t>
      </w:r>
      <w:r w:rsidRPr="0069107D">
        <w:rPr>
          <w:rFonts w:ascii="Fira Sans" w:eastAsia="FangSong" w:hAnsi="Fira Sans" w:cs="Arial"/>
          <w:sz w:val="16"/>
          <w:szCs w:val="16"/>
          <w:lang w:val="en-GB"/>
        </w:rPr>
        <w:t>,</w:t>
      </w:r>
    </w:p>
    <w:p w14:paraId="07109668" w14:textId="77777777" w:rsidR="00731466" w:rsidRPr="0069107D" w:rsidRDefault="00731466">
      <w:pPr>
        <w:pStyle w:val="Rychla"/>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m)</w:t>
      </w:r>
      <w:r w:rsidRPr="0069107D">
        <w:rPr>
          <w:rFonts w:ascii="Fira Sans" w:eastAsia="FangSong" w:hAnsi="Fira Sans" w:cs="Arial"/>
          <w:sz w:val="16"/>
          <w:szCs w:val="16"/>
          <w:lang w:val="en-GB"/>
        </w:rPr>
        <w:tab/>
        <w:t>provides statistical information abroad,</w:t>
      </w:r>
    </w:p>
    <w:p w14:paraId="2266C396" w14:textId="77777777" w:rsidR="00731466" w:rsidRPr="0069107D" w:rsidRDefault="00731466">
      <w:pPr>
        <w:pStyle w:val="Rychla"/>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n)</w:t>
      </w:r>
      <w:r w:rsidRPr="0069107D">
        <w:rPr>
          <w:rFonts w:ascii="Fira Sans" w:eastAsia="FangSong" w:hAnsi="Fira Sans" w:cs="Arial"/>
          <w:sz w:val="16"/>
          <w:szCs w:val="16"/>
          <w:lang w:val="en-GB"/>
        </w:rPr>
        <w:tab/>
        <w:t xml:space="preserve">co-operates with international organisations; </w:t>
      </w:r>
      <w:proofErr w:type="gramStart"/>
      <w:r w:rsidRPr="0069107D">
        <w:rPr>
          <w:rFonts w:ascii="Fira Sans" w:eastAsia="FangSong" w:hAnsi="Fira Sans" w:cs="Arial"/>
          <w:sz w:val="16"/>
          <w:szCs w:val="16"/>
          <w:lang w:val="en-GB"/>
        </w:rPr>
        <w:t>i</w:t>
      </w:r>
      <w:r w:rsidR="00E67944" w:rsidRPr="0069107D">
        <w:rPr>
          <w:rFonts w:ascii="Fira Sans" w:eastAsia="FangSong" w:hAnsi="Fira Sans" w:cs="Arial"/>
          <w:sz w:val="16"/>
          <w:szCs w:val="16"/>
          <w:lang w:val="en-GB"/>
        </w:rPr>
        <w:t>n</w:t>
      </w:r>
      <w:r w:rsidRPr="0069107D">
        <w:rPr>
          <w:rFonts w:ascii="Fira Sans" w:eastAsia="FangSong" w:hAnsi="Fira Sans" w:cs="Arial"/>
          <w:sz w:val="16"/>
          <w:szCs w:val="16"/>
          <w:lang w:val="en-GB"/>
        </w:rPr>
        <w:t xml:space="preserve"> particular</w:t>
      </w:r>
      <w:r w:rsidR="00E67944" w:rsidRPr="0069107D">
        <w:rPr>
          <w:rFonts w:ascii="Fira Sans" w:eastAsia="FangSong" w:hAnsi="Fira Sans" w:cs="Arial"/>
          <w:sz w:val="16"/>
          <w:szCs w:val="16"/>
          <w:lang w:val="en-GB"/>
        </w:rPr>
        <w:t xml:space="preserve"> </w:t>
      </w:r>
      <w:r w:rsidR="00F32228" w:rsidRPr="0069107D">
        <w:rPr>
          <w:rFonts w:ascii="Fira Sans" w:eastAsia="FangSong" w:hAnsi="Fira Sans" w:cs="Arial"/>
          <w:sz w:val="16"/>
          <w:szCs w:val="16"/>
          <w:lang w:val="en-GB"/>
        </w:rPr>
        <w:t>is</w:t>
      </w:r>
      <w:proofErr w:type="gramEnd"/>
      <w:r w:rsidR="00F32228"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 xml:space="preserve">involved in the production of </w:t>
      </w:r>
      <w:r w:rsidR="00F32228"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European Community statistics,</w:t>
      </w:r>
    </w:p>
    <w:p w14:paraId="5B6A26FC" w14:textId="4A04E32D" w:rsidR="00731466" w:rsidRPr="0069107D" w:rsidRDefault="00731466">
      <w:pPr>
        <w:pStyle w:val="Rychla"/>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o)</w:t>
      </w:r>
      <w:r w:rsidRPr="0069107D">
        <w:rPr>
          <w:rFonts w:ascii="Fira Sans" w:eastAsia="FangSong" w:hAnsi="Fira Sans" w:cs="Arial"/>
          <w:sz w:val="16"/>
          <w:szCs w:val="16"/>
          <w:lang w:val="en-GB"/>
        </w:rPr>
        <w:tab/>
      </w:r>
      <w:r w:rsidR="00C8336E" w:rsidRPr="0069107D">
        <w:rPr>
          <w:rFonts w:ascii="Fira Sans" w:eastAsia="FangSong" w:hAnsi="Fira Sans" w:cs="Arial"/>
          <w:sz w:val="16"/>
          <w:szCs w:val="16"/>
          <w:lang w:val="en-GB"/>
        </w:rPr>
        <w:t>uses identification numbers and place of business identification numbers</w:t>
      </w:r>
      <w:r w:rsidRPr="0069107D">
        <w:rPr>
          <w:rFonts w:ascii="Fira Sans" w:eastAsia="FangSong" w:hAnsi="Fira Sans" w:cs="Arial"/>
          <w:sz w:val="16"/>
          <w:szCs w:val="16"/>
          <w:lang w:val="en-GB"/>
        </w:rPr>
        <w:t>,</w:t>
      </w:r>
      <w:r w:rsidR="00857512" w:rsidRPr="0069107D">
        <w:rPr>
          <w:rFonts w:ascii="Fira Sans" w:eastAsia="FangSong" w:hAnsi="Fira Sans" w:cs="Arial"/>
          <w:sz w:val="16"/>
          <w:szCs w:val="16"/>
          <w:lang w:val="en-GB"/>
        </w:rPr>
        <w:t xml:space="preserve"> and</w:t>
      </w:r>
    </w:p>
    <w:p w14:paraId="1266750E" w14:textId="77777777" w:rsidR="0090702F" w:rsidRPr="0069107D" w:rsidRDefault="0090702F">
      <w:pPr>
        <w:pStyle w:val="Rychla"/>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p)</w:t>
      </w:r>
      <w:r w:rsidR="00C8336E" w:rsidRPr="0069107D">
        <w:rPr>
          <w:rFonts w:ascii="Fira Sans" w:eastAsia="FangSong" w:hAnsi="Fira Sans" w:cs="Arial"/>
          <w:sz w:val="16"/>
          <w:szCs w:val="16"/>
          <w:lang w:val="en-GB"/>
        </w:rPr>
        <w:tab/>
      </w:r>
      <w:r w:rsidR="0031216B" w:rsidRPr="0069107D">
        <w:rPr>
          <w:rFonts w:ascii="Fira Sans" w:eastAsia="FangSong" w:hAnsi="Fira Sans" w:cs="Arial"/>
          <w:sz w:val="16"/>
          <w:szCs w:val="16"/>
          <w:lang w:val="en-GB"/>
        </w:rPr>
        <w:t xml:space="preserve">performs </w:t>
      </w:r>
      <w:r w:rsidR="00A937E4" w:rsidRPr="0069107D">
        <w:rPr>
          <w:rFonts w:ascii="Fira Sans" w:eastAsia="FangSong" w:hAnsi="Fira Sans" w:cs="Arial"/>
          <w:sz w:val="16"/>
          <w:szCs w:val="16"/>
          <w:lang w:val="en-GB"/>
        </w:rPr>
        <w:t>public administration</w:t>
      </w:r>
      <w:r w:rsidR="0062137C" w:rsidRPr="0069107D">
        <w:rPr>
          <w:rFonts w:ascii="Fira Sans" w:eastAsia="FangSong" w:hAnsi="Fira Sans" w:cs="Arial"/>
          <w:sz w:val="16"/>
          <w:szCs w:val="16"/>
          <w:lang w:val="en-GB"/>
        </w:rPr>
        <w:t xml:space="preserve"> in the processing of </w:t>
      </w:r>
      <w:r w:rsidR="00B31F8E" w:rsidRPr="0069107D">
        <w:rPr>
          <w:rFonts w:ascii="Fira Sans" w:eastAsia="FangSong" w:hAnsi="Fira Sans" w:cs="Arial"/>
          <w:sz w:val="16"/>
          <w:szCs w:val="16"/>
          <w:lang w:val="en-GB"/>
        </w:rPr>
        <w:t>results</w:t>
      </w:r>
      <w:r w:rsidR="0062137C" w:rsidRPr="0069107D">
        <w:rPr>
          <w:rFonts w:ascii="Fira Sans" w:eastAsia="FangSong" w:hAnsi="Fira Sans" w:cs="Arial"/>
          <w:sz w:val="16"/>
          <w:szCs w:val="16"/>
          <w:lang w:val="en-GB"/>
        </w:rPr>
        <w:t xml:space="preserve"> of elections to assemblies of territorial self-governing units</w:t>
      </w:r>
      <w:r w:rsidRPr="0069107D">
        <w:rPr>
          <w:rFonts w:ascii="Fira Sans" w:eastAsia="FangSong" w:hAnsi="Fira Sans" w:cs="Arial"/>
          <w:sz w:val="16"/>
          <w:szCs w:val="16"/>
          <w:lang w:val="en-GB"/>
        </w:rPr>
        <w:t xml:space="preserve">, </w:t>
      </w:r>
      <w:r w:rsidR="0062137C" w:rsidRPr="0069107D">
        <w:rPr>
          <w:rFonts w:ascii="Fira Sans" w:eastAsia="FangSong" w:hAnsi="Fira Sans" w:cs="Arial"/>
          <w:sz w:val="16"/>
          <w:szCs w:val="16"/>
          <w:lang w:val="en-GB"/>
        </w:rPr>
        <w:t xml:space="preserve">to the </w:t>
      </w:r>
      <w:r w:rsidRPr="0069107D">
        <w:rPr>
          <w:rFonts w:ascii="Fira Sans" w:eastAsia="FangSong" w:hAnsi="Fira Sans" w:cs="Arial"/>
          <w:sz w:val="16"/>
          <w:szCs w:val="16"/>
          <w:lang w:val="en-GB"/>
        </w:rPr>
        <w:t>Parl</w:t>
      </w:r>
      <w:r w:rsidR="0062137C" w:rsidRPr="0069107D">
        <w:rPr>
          <w:rFonts w:ascii="Fira Sans" w:eastAsia="FangSong" w:hAnsi="Fira Sans" w:cs="Arial"/>
          <w:sz w:val="16"/>
          <w:szCs w:val="16"/>
          <w:lang w:val="en-GB"/>
        </w:rPr>
        <w:t>i</w:t>
      </w:r>
      <w:r w:rsidRPr="0069107D">
        <w:rPr>
          <w:rFonts w:ascii="Fira Sans" w:eastAsia="FangSong" w:hAnsi="Fira Sans" w:cs="Arial"/>
          <w:sz w:val="16"/>
          <w:szCs w:val="16"/>
          <w:lang w:val="en-GB"/>
        </w:rPr>
        <w:t>ament</w:t>
      </w:r>
      <w:r w:rsidR="0062137C" w:rsidRPr="0069107D">
        <w:rPr>
          <w:rFonts w:ascii="Fira Sans" w:eastAsia="FangSong" w:hAnsi="Fira Sans" w:cs="Arial"/>
          <w:sz w:val="16"/>
          <w:szCs w:val="16"/>
          <w:lang w:val="en-GB"/>
        </w:rPr>
        <w:t xml:space="preserve"> of the Czech Republic</w:t>
      </w:r>
      <w:r w:rsidRPr="0069107D">
        <w:rPr>
          <w:rFonts w:ascii="Fira Sans" w:eastAsia="FangSong" w:hAnsi="Fira Sans" w:cs="Arial"/>
          <w:sz w:val="16"/>
          <w:szCs w:val="16"/>
          <w:lang w:val="en-GB"/>
        </w:rPr>
        <w:t xml:space="preserve">, </w:t>
      </w:r>
      <w:r w:rsidR="0062137C" w:rsidRPr="0069107D">
        <w:rPr>
          <w:rFonts w:ascii="Fira Sans" w:eastAsia="FangSong" w:hAnsi="Fira Sans" w:cs="Arial"/>
          <w:sz w:val="16"/>
          <w:szCs w:val="16"/>
          <w:lang w:val="en-GB"/>
        </w:rPr>
        <w:t xml:space="preserve">to the European </w:t>
      </w:r>
      <w:r w:rsidR="00B31F8E" w:rsidRPr="0069107D">
        <w:rPr>
          <w:rFonts w:ascii="Fira Sans" w:eastAsia="FangSong" w:hAnsi="Fira Sans" w:cs="Arial"/>
          <w:sz w:val="16"/>
          <w:szCs w:val="16"/>
          <w:lang w:val="en-GB"/>
        </w:rPr>
        <w:t xml:space="preserve">Parliament </w:t>
      </w:r>
      <w:r w:rsidR="0062137C" w:rsidRPr="0069107D">
        <w:rPr>
          <w:rFonts w:ascii="Fira Sans" w:eastAsia="FangSong" w:hAnsi="Fira Sans" w:cs="Arial"/>
          <w:sz w:val="16"/>
          <w:szCs w:val="16"/>
          <w:lang w:val="en-GB"/>
        </w:rPr>
        <w:t>carried out on the territory of the Czech Republic, elections of the President of the Czech Republic,</w:t>
      </w:r>
      <w:r w:rsidRPr="0069107D">
        <w:rPr>
          <w:rFonts w:ascii="Fira Sans" w:eastAsia="FangSong" w:hAnsi="Fira Sans" w:cs="Arial"/>
          <w:sz w:val="16"/>
          <w:szCs w:val="16"/>
          <w:lang w:val="en-GB"/>
        </w:rPr>
        <w:t xml:space="preserve"> a</w:t>
      </w:r>
      <w:r w:rsidR="0062137C" w:rsidRPr="0069107D">
        <w:rPr>
          <w:rFonts w:ascii="Fira Sans" w:eastAsia="FangSong" w:hAnsi="Fira Sans" w:cs="Arial"/>
          <w:sz w:val="16"/>
          <w:szCs w:val="16"/>
          <w:lang w:val="en-GB"/>
        </w:rPr>
        <w:t xml:space="preserve">nd the processing of results of a </w:t>
      </w:r>
      <w:r w:rsidR="00B31F8E" w:rsidRPr="0069107D">
        <w:rPr>
          <w:rFonts w:ascii="Fira Sans" w:eastAsia="FangSong" w:hAnsi="Fira Sans" w:cs="Arial"/>
          <w:sz w:val="16"/>
          <w:szCs w:val="16"/>
          <w:lang w:val="en-GB"/>
        </w:rPr>
        <w:t>nation</w:t>
      </w:r>
      <w:r w:rsidR="0062137C" w:rsidRPr="0069107D">
        <w:rPr>
          <w:rFonts w:ascii="Fira Sans" w:eastAsia="FangSong" w:hAnsi="Fira Sans" w:cs="Arial"/>
          <w:sz w:val="16"/>
          <w:szCs w:val="16"/>
          <w:lang w:val="en-GB"/>
        </w:rPr>
        <w:t>-wide referendum at the extent</w:t>
      </w:r>
      <w:r w:rsidR="00B31F8E" w:rsidRPr="0069107D">
        <w:rPr>
          <w:rFonts w:ascii="Fira Sans" w:eastAsia="FangSong" w:hAnsi="Fira Sans" w:cs="Arial"/>
          <w:sz w:val="16"/>
          <w:szCs w:val="16"/>
          <w:lang w:val="en-GB"/>
        </w:rPr>
        <w:t>,</w:t>
      </w:r>
      <w:r w:rsidR="0062137C" w:rsidRPr="0069107D">
        <w:rPr>
          <w:rFonts w:ascii="Fira Sans" w:eastAsia="FangSong" w:hAnsi="Fira Sans" w:cs="Arial"/>
          <w:sz w:val="16"/>
          <w:szCs w:val="16"/>
          <w:lang w:val="en-GB"/>
        </w:rPr>
        <w:t xml:space="preserve"> which is determined by special legal regulations</w:t>
      </w:r>
      <w:r w:rsidRPr="0069107D">
        <w:rPr>
          <w:rFonts w:ascii="Fira Sans" w:eastAsia="FangSong" w:hAnsi="Fira Sans" w:cs="Arial"/>
          <w:sz w:val="16"/>
          <w:szCs w:val="16"/>
          <w:lang w:val="en-GB"/>
        </w:rPr>
        <w:t>.</w:t>
      </w:r>
    </w:p>
    <w:p w14:paraId="7FA555F3" w14:textId="77777777" w:rsidR="00B31F8E" w:rsidRPr="0069107D" w:rsidRDefault="00B31F8E">
      <w:pPr>
        <w:pStyle w:val="Rychla"/>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p>
    <w:p w14:paraId="04DF508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t>Moreover, the Czech Statistical Office</w:t>
      </w:r>
    </w:p>
    <w:p w14:paraId="062016D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a)</w:t>
      </w:r>
      <w:r w:rsidRPr="0069107D">
        <w:rPr>
          <w:rFonts w:ascii="Fira Sans" w:eastAsia="FangSong" w:hAnsi="Fira Sans" w:cs="Arial"/>
          <w:sz w:val="16"/>
          <w:szCs w:val="16"/>
          <w:lang w:val="en-GB"/>
        </w:rPr>
        <w:tab/>
        <w:t xml:space="preserve">collects foreign statistical information </w:t>
      </w:r>
      <w:r w:rsidR="00707D4C" w:rsidRPr="0069107D">
        <w:rPr>
          <w:rFonts w:ascii="Fira Sans" w:eastAsia="FangSong" w:hAnsi="Fira Sans" w:cs="Arial"/>
          <w:sz w:val="16"/>
          <w:szCs w:val="16"/>
          <w:lang w:val="en-GB"/>
        </w:rPr>
        <w:t>especially for the purposes of comparison of</w:t>
      </w:r>
      <w:r w:rsidRPr="0069107D">
        <w:rPr>
          <w:rFonts w:ascii="Fira Sans" w:eastAsia="FangSong" w:hAnsi="Fira Sans" w:cs="Arial"/>
          <w:sz w:val="16"/>
          <w:szCs w:val="16"/>
          <w:lang w:val="en-GB"/>
        </w:rPr>
        <w:t xml:space="preserve"> social, economic, demographic</w:t>
      </w:r>
      <w:r w:rsidR="00707D4C"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environmental development in the Czech Republic with </w:t>
      </w:r>
      <w:r w:rsidR="00707D4C" w:rsidRPr="0069107D">
        <w:rPr>
          <w:rFonts w:ascii="Fira Sans" w:eastAsia="FangSong" w:hAnsi="Fira Sans" w:cs="Arial"/>
          <w:sz w:val="16"/>
          <w:szCs w:val="16"/>
          <w:lang w:val="en-GB"/>
        </w:rPr>
        <w:t xml:space="preserve">those in </w:t>
      </w:r>
      <w:r w:rsidRPr="0069107D">
        <w:rPr>
          <w:rFonts w:ascii="Fira Sans" w:eastAsia="FangSong" w:hAnsi="Fira Sans" w:cs="Arial"/>
          <w:sz w:val="16"/>
          <w:szCs w:val="16"/>
          <w:lang w:val="en-GB"/>
        </w:rPr>
        <w:t>other countries; provides acquired information and results of this compari</w:t>
      </w:r>
      <w:r w:rsidR="00707D4C" w:rsidRPr="0069107D">
        <w:rPr>
          <w:rFonts w:ascii="Fira Sans" w:eastAsia="FangSong" w:hAnsi="Fira Sans" w:cs="Arial"/>
          <w:sz w:val="16"/>
          <w:szCs w:val="16"/>
          <w:lang w:val="en-GB"/>
        </w:rPr>
        <w:t>son</w:t>
      </w:r>
      <w:r w:rsidRPr="0069107D">
        <w:rPr>
          <w:rFonts w:ascii="Fira Sans" w:eastAsia="FangSong" w:hAnsi="Fira Sans" w:cs="Arial"/>
          <w:sz w:val="16"/>
          <w:szCs w:val="16"/>
          <w:lang w:val="en-GB"/>
        </w:rPr>
        <w:t xml:space="preserve"> to government and to the public,</w:t>
      </w:r>
    </w:p>
    <w:p w14:paraId="181915D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Pr="0069107D">
        <w:rPr>
          <w:rFonts w:ascii="Fira Sans" w:eastAsia="FangSong" w:hAnsi="Fira Sans" w:cs="Arial"/>
          <w:sz w:val="16"/>
          <w:szCs w:val="16"/>
          <w:lang w:val="en-GB"/>
        </w:rPr>
        <w:tab/>
        <w:t>publishes the Statistical Yearbook of the Czech Republic, other professional publications and journals,</w:t>
      </w:r>
      <w:r w:rsidR="00857512" w:rsidRPr="0069107D">
        <w:rPr>
          <w:rFonts w:ascii="Fira Sans" w:eastAsia="FangSong" w:hAnsi="Fira Sans" w:cs="Arial"/>
          <w:sz w:val="16"/>
          <w:szCs w:val="16"/>
          <w:lang w:val="en-GB"/>
        </w:rPr>
        <w:t xml:space="preserve"> and</w:t>
      </w:r>
    </w:p>
    <w:p w14:paraId="15689E5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Pr="0069107D">
        <w:rPr>
          <w:rFonts w:ascii="Fira Sans" w:eastAsia="FangSong" w:hAnsi="Fira Sans" w:cs="Arial"/>
          <w:sz w:val="16"/>
          <w:szCs w:val="16"/>
          <w:lang w:val="en-GB"/>
        </w:rPr>
        <w:tab/>
      </w:r>
      <w:r w:rsidR="00707D4C" w:rsidRPr="0069107D">
        <w:rPr>
          <w:rFonts w:ascii="Fira Sans" w:eastAsia="FangSong" w:hAnsi="Fira Sans" w:cs="Arial"/>
          <w:sz w:val="16"/>
          <w:szCs w:val="16"/>
          <w:lang w:val="en-GB"/>
        </w:rPr>
        <w:t xml:space="preserve">provides for the </w:t>
      </w:r>
      <w:r w:rsidRPr="0069107D">
        <w:rPr>
          <w:rFonts w:ascii="Fira Sans" w:eastAsia="FangSong" w:hAnsi="Fira Sans" w:cs="Arial"/>
          <w:sz w:val="16"/>
          <w:szCs w:val="16"/>
          <w:lang w:val="en-GB"/>
        </w:rPr>
        <w:t>development of new statistical methods.</w:t>
      </w:r>
    </w:p>
    <w:p w14:paraId="6990693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4225B58" w14:textId="388C0D9D" w:rsidR="00731466" w:rsidRPr="0069107D" w:rsidRDefault="00731466" w:rsidP="00F669D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9" w:hanging="709"/>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(3) </w:t>
      </w:r>
      <w:r w:rsidRPr="0069107D">
        <w:rPr>
          <w:rFonts w:ascii="Fira Sans" w:eastAsia="FangSong" w:hAnsi="Fira Sans" w:cs="Arial"/>
          <w:sz w:val="16"/>
          <w:szCs w:val="16"/>
          <w:lang w:val="en-GB"/>
        </w:rPr>
        <w:tab/>
        <w:t>The Czech Statistical Office co</w:t>
      </w:r>
      <w:r w:rsidRPr="0069107D">
        <w:rPr>
          <w:rFonts w:ascii="Fira Sans" w:eastAsia="FangSong" w:hAnsi="Fira Sans" w:cs="Arial"/>
          <w:sz w:val="16"/>
          <w:szCs w:val="16"/>
          <w:lang w:val="en-GB"/>
        </w:rPr>
        <w:noBreakHyphen/>
        <w:t xml:space="preserve">ordinates the State Statistical Service carried out by </w:t>
      </w:r>
      <w:r w:rsidR="00707D4C" w:rsidRPr="0069107D">
        <w:rPr>
          <w:rFonts w:ascii="Fira Sans" w:eastAsia="FangSong" w:hAnsi="Fira Sans" w:cs="Arial"/>
          <w:sz w:val="16"/>
          <w:szCs w:val="16"/>
          <w:lang w:val="en-GB"/>
        </w:rPr>
        <w:t>ministries</w:t>
      </w:r>
      <w:r w:rsidRPr="0069107D">
        <w:rPr>
          <w:rFonts w:ascii="Fira Sans" w:eastAsia="FangSong" w:hAnsi="Fira Sans" w:cs="Arial"/>
          <w:sz w:val="16"/>
          <w:szCs w:val="16"/>
          <w:lang w:val="en-GB"/>
        </w:rPr>
        <w:t>. To this end, the Czech Statistical Office</w:t>
      </w:r>
    </w:p>
    <w:p w14:paraId="1517276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a)</w:t>
      </w:r>
      <w:r w:rsidRPr="0069107D">
        <w:rPr>
          <w:rFonts w:ascii="Fira Sans" w:eastAsia="FangSong" w:hAnsi="Fira Sans" w:cs="Arial"/>
          <w:sz w:val="16"/>
          <w:szCs w:val="16"/>
          <w:lang w:val="en-GB"/>
        </w:rPr>
        <w:tab/>
        <w:t xml:space="preserve">keeps records of activities carried out by </w:t>
      </w:r>
      <w:r w:rsidR="00707D4C" w:rsidRPr="0069107D">
        <w:rPr>
          <w:rFonts w:ascii="Fira Sans" w:eastAsia="FangSong" w:hAnsi="Fira Sans" w:cs="Arial"/>
          <w:sz w:val="16"/>
          <w:szCs w:val="16"/>
          <w:lang w:val="en-GB"/>
        </w:rPr>
        <w:t xml:space="preserve">ministries </w:t>
      </w:r>
      <w:proofErr w:type="gramStart"/>
      <w:r w:rsidRPr="0069107D">
        <w:rPr>
          <w:rFonts w:ascii="Fira Sans" w:eastAsia="FangSong" w:hAnsi="Fira Sans" w:cs="Arial"/>
          <w:sz w:val="16"/>
          <w:szCs w:val="16"/>
          <w:lang w:val="en-GB"/>
        </w:rPr>
        <w:t>in the area of</w:t>
      </w:r>
      <w:proofErr w:type="gramEnd"/>
      <w:r w:rsidRPr="0069107D">
        <w:rPr>
          <w:rFonts w:ascii="Fira Sans" w:eastAsia="FangSong" w:hAnsi="Fira Sans" w:cs="Arial"/>
          <w:sz w:val="16"/>
          <w:szCs w:val="16"/>
          <w:lang w:val="en-GB"/>
        </w:rPr>
        <w:t xml:space="preserve"> the State Statistical Service and exerts its influence on </w:t>
      </w:r>
      <w:r w:rsidR="00707D4C"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to </w:t>
      </w:r>
      <w:r w:rsidR="00707D4C" w:rsidRPr="0069107D">
        <w:rPr>
          <w:rFonts w:ascii="Fira Sans" w:eastAsia="FangSong" w:hAnsi="Fira Sans" w:cs="Arial"/>
          <w:sz w:val="16"/>
          <w:szCs w:val="16"/>
          <w:lang w:val="en-GB"/>
        </w:rPr>
        <w:t xml:space="preserve">be compliant </w:t>
      </w:r>
      <w:proofErr w:type="gramStart"/>
      <w:r w:rsidR="00707D4C" w:rsidRPr="0069107D">
        <w:rPr>
          <w:rFonts w:ascii="Fira Sans" w:eastAsia="FangSong" w:hAnsi="Fira Sans" w:cs="Arial"/>
          <w:sz w:val="16"/>
          <w:szCs w:val="16"/>
          <w:lang w:val="en-GB"/>
        </w:rPr>
        <w:t xml:space="preserve">with  </w:t>
      </w:r>
      <w:r w:rsidRPr="0069107D">
        <w:rPr>
          <w:rFonts w:ascii="Fira Sans" w:eastAsia="FangSong" w:hAnsi="Fira Sans" w:cs="Arial"/>
          <w:sz w:val="16"/>
          <w:szCs w:val="16"/>
          <w:lang w:val="en-GB"/>
        </w:rPr>
        <w:t>measures</w:t>
      </w:r>
      <w:proofErr w:type="gramEnd"/>
      <w:r w:rsidRPr="0069107D">
        <w:rPr>
          <w:rFonts w:ascii="Fira Sans" w:eastAsia="FangSong" w:hAnsi="Fira Sans" w:cs="Arial"/>
          <w:sz w:val="16"/>
          <w:szCs w:val="16"/>
          <w:lang w:val="en-GB"/>
        </w:rPr>
        <w:t xml:space="preserve"> </w:t>
      </w:r>
      <w:r w:rsidR="00707D4C" w:rsidRPr="0069107D">
        <w:rPr>
          <w:rFonts w:ascii="Fira Sans" w:eastAsia="FangSong" w:hAnsi="Fira Sans" w:cs="Arial"/>
          <w:sz w:val="16"/>
          <w:szCs w:val="16"/>
          <w:lang w:val="en-GB"/>
        </w:rPr>
        <w:t xml:space="preserve">set forth </w:t>
      </w:r>
      <w:r w:rsidRPr="0069107D">
        <w:rPr>
          <w:rFonts w:ascii="Fira Sans" w:eastAsia="FangSong" w:hAnsi="Fira Sans" w:cs="Arial"/>
          <w:sz w:val="16"/>
          <w:szCs w:val="16"/>
          <w:lang w:val="en-GB"/>
        </w:rPr>
        <w:t xml:space="preserve">in this Act </w:t>
      </w:r>
      <w:bookmarkStart w:id="1" w:name="OLE_LINK2"/>
      <w:r w:rsidR="00707D4C" w:rsidRPr="0069107D">
        <w:rPr>
          <w:rFonts w:ascii="Fira Sans" w:eastAsia="FangSong" w:hAnsi="Fira Sans" w:cs="Arial"/>
          <w:sz w:val="16"/>
          <w:szCs w:val="16"/>
          <w:lang w:val="en-GB"/>
        </w:rPr>
        <w:t>to protect confidential statistical data</w:t>
      </w:r>
      <w:bookmarkEnd w:id="1"/>
      <w:r w:rsidRPr="0069107D">
        <w:rPr>
          <w:rFonts w:ascii="Fira Sans" w:eastAsia="FangSong" w:hAnsi="Fira Sans" w:cs="Arial"/>
          <w:sz w:val="16"/>
          <w:szCs w:val="16"/>
          <w:lang w:val="en-GB"/>
        </w:rPr>
        <w:t>,</w:t>
      </w:r>
    </w:p>
    <w:p w14:paraId="345015A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Pr="0069107D">
        <w:rPr>
          <w:rFonts w:ascii="Fira Sans" w:eastAsia="FangSong" w:hAnsi="Fira Sans" w:cs="Arial"/>
          <w:sz w:val="16"/>
          <w:szCs w:val="16"/>
          <w:lang w:val="en-GB"/>
        </w:rPr>
        <w:tab/>
        <w:t xml:space="preserve">co-operates with </w:t>
      </w:r>
      <w:r w:rsidR="00707D4C"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in the preparation of the Programme of Statistical Surveys and </w:t>
      </w:r>
      <w:r w:rsidR="00707D4C" w:rsidRPr="0069107D">
        <w:rPr>
          <w:rFonts w:ascii="Fira Sans" w:eastAsia="FangSong" w:hAnsi="Fira Sans" w:cs="Arial"/>
          <w:sz w:val="16"/>
          <w:szCs w:val="16"/>
          <w:lang w:val="en-GB"/>
        </w:rPr>
        <w:t>takes care</w:t>
      </w:r>
      <w:r w:rsidRPr="0069107D">
        <w:rPr>
          <w:rFonts w:ascii="Fira Sans" w:eastAsia="FangSong" w:hAnsi="Fira Sans" w:cs="Arial"/>
          <w:sz w:val="16"/>
          <w:szCs w:val="16"/>
          <w:lang w:val="en-GB"/>
        </w:rPr>
        <w:t xml:space="preserve"> that burden on </w:t>
      </w:r>
      <w:r w:rsidR="00707D4C" w:rsidRPr="0069107D">
        <w:rPr>
          <w:rFonts w:ascii="Fira Sans" w:eastAsia="FangSong" w:hAnsi="Fira Sans" w:cs="Arial"/>
          <w:sz w:val="16"/>
          <w:szCs w:val="16"/>
          <w:lang w:val="en-GB"/>
        </w:rPr>
        <w:t xml:space="preserve">reporting units </w:t>
      </w:r>
      <w:r w:rsidRPr="0069107D">
        <w:rPr>
          <w:rFonts w:ascii="Fira Sans" w:eastAsia="FangSong" w:hAnsi="Fira Sans" w:cs="Arial"/>
          <w:sz w:val="16"/>
          <w:szCs w:val="16"/>
          <w:lang w:val="en-GB"/>
        </w:rPr>
        <w:t xml:space="preserve">is not excessive, </w:t>
      </w:r>
      <w:r w:rsidR="00857512" w:rsidRPr="0069107D">
        <w:rPr>
          <w:rFonts w:ascii="Fira Sans" w:eastAsia="FangSong" w:hAnsi="Fira Sans" w:cs="Arial"/>
          <w:sz w:val="16"/>
          <w:szCs w:val="16"/>
          <w:lang w:val="en-GB"/>
        </w:rPr>
        <w:t>and</w:t>
      </w:r>
    </w:p>
    <w:p w14:paraId="7F5B831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Pr="0069107D">
        <w:rPr>
          <w:rFonts w:ascii="Fira Sans" w:eastAsia="FangSong" w:hAnsi="Fira Sans" w:cs="Arial"/>
          <w:sz w:val="16"/>
          <w:szCs w:val="16"/>
          <w:lang w:val="en-GB"/>
        </w:rPr>
        <w:tab/>
        <w:t xml:space="preserve">unifies methodological procedures </w:t>
      </w:r>
      <w:r w:rsidR="00707D4C" w:rsidRPr="0069107D">
        <w:rPr>
          <w:rFonts w:ascii="Fira Sans" w:eastAsia="FangSong" w:hAnsi="Fira Sans" w:cs="Arial"/>
          <w:sz w:val="16"/>
          <w:szCs w:val="16"/>
          <w:lang w:val="en-GB"/>
        </w:rPr>
        <w:t xml:space="preserve">of statistical surveys performed </w:t>
      </w:r>
      <w:r w:rsidRPr="0069107D">
        <w:rPr>
          <w:rFonts w:ascii="Fira Sans" w:eastAsia="FangSong" w:hAnsi="Fira Sans" w:cs="Arial"/>
          <w:sz w:val="16"/>
          <w:szCs w:val="16"/>
          <w:lang w:val="en-GB"/>
        </w:rPr>
        <w:t xml:space="preserve">by </w:t>
      </w:r>
      <w:r w:rsidR="00707D4C"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and provides the </w:t>
      </w:r>
      <w:r w:rsidR="00707D4C"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with methodological assistance in carrying out </w:t>
      </w:r>
      <w:r w:rsidR="00707D4C" w:rsidRPr="0069107D">
        <w:rPr>
          <w:rFonts w:ascii="Fira Sans" w:eastAsia="FangSong" w:hAnsi="Fira Sans" w:cs="Arial"/>
          <w:sz w:val="16"/>
          <w:szCs w:val="16"/>
          <w:lang w:val="en-GB"/>
        </w:rPr>
        <w:t>ta</w:t>
      </w:r>
      <w:r w:rsidR="00955BB3" w:rsidRPr="0069107D">
        <w:rPr>
          <w:rFonts w:ascii="Fira Sans" w:eastAsia="FangSong" w:hAnsi="Fira Sans" w:cs="Arial"/>
          <w:sz w:val="16"/>
          <w:szCs w:val="16"/>
          <w:lang w:val="en-GB"/>
        </w:rPr>
        <w:t>s</w:t>
      </w:r>
      <w:r w:rsidR="00707D4C" w:rsidRPr="0069107D">
        <w:rPr>
          <w:rFonts w:ascii="Fira Sans" w:eastAsia="FangSong" w:hAnsi="Fira Sans" w:cs="Arial"/>
          <w:sz w:val="16"/>
          <w:szCs w:val="16"/>
          <w:lang w:val="en-GB"/>
        </w:rPr>
        <w:t xml:space="preserve">ks of </w:t>
      </w:r>
      <w:r w:rsidRPr="0069107D">
        <w:rPr>
          <w:rFonts w:ascii="Fira Sans" w:eastAsia="FangSong" w:hAnsi="Fira Sans" w:cs="Arial"/>
          <w:sz w:val="16"/>
          <w:szCs w:val="16"/>
          <w:lang w:val="en-GB"/>
        </w:rPr>
        <w:t>the State Statistical Service.</w:t>
      </w:r>
    </w:p>
    <w:p w14:paraId="74C0872E" w14:textId="77777777" w:rsidR="00E43E9A" w:rsidRPr="0069107D" w:rsidRDefault="00E43E9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p>
    <w:p w14:paraId="628089A2" w14:textId="77777777" w:rsidR="00731466" w:rsidRPr="0069107D" w:rsidRDefault="00731466" w:rsidP="00F669D9">
      <w:pPr>
        <w:widowControl w:val="0"/>
        <w:autoSpaceDE w:val="0"/>
        <w:autoSpaceDN w:val="0"/>
        <w:adjustRightInd w:val="0"/>
        <w:jc w:val="both"/>
        <w:rPr>
          <w:rFonts w:ascii="Fira Sans" w:eastAsia="FangSong" w:hAnsi="Fira Sans" w:cs="Arial"/>
          <w:b/>
          <w:sz w:val="16"/>
          <w:szCs w:val="16"/>
          <w:lang w:val="en-GB"/>
        </w:rPr>
      </w:pPr>
    </w:p>
    <w:p w14:paraId="782CF87F"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5</w:t>
      </w:r>
    </w:p>
    <w:p w14:paraId="7046088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Guarantees of Impartiality of the State Statistical Service</w:t>
      </w:r>
    </w:p>
    <w:p w14:paraId="49C1647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1B3882E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 </w:t>
      </w:r>
      <w:r w:rsidRPr="0069107D">
        <w:rPr>
          <w:rFonts w:ascii="Fira Sans" w:eastAsia="FangSong" w:hAnsi="Fira Sans" w:cs="Arial"/>
          <w:sz w:val="16"/>
          <w:szCs w:val="16"/>
          <w:lang w:val="en-GB"/>
        </w:rPr>
        <w:tab/>
      </w:r>
      <w:r w:rsidR="00707D4C" w:rsidRPr="0069107D">
        <w:rPr>
          <w:rFonts w:ascii="Fira Sans" w:eastAsia="FangSong" w:hAnsi="Fira Sans" w:cs="Arial"/>
          <w:sz w:val="16"/>
          <w:szCs w:val="16"/>
          <w:lang w:val="en-GB"/>
        </w:rPr>
        <w:t xml:space="preserve">While </w:t>
      </w:r>
      <w:r w:rsidRPr="0069107D">
        <w:rPr>
          <w:rFonts w:ascii="Fira Sans" w:eastAsia="FangSong" w:hAnsi="Fira Sans" w:cs="Arial"/>
          <w:sz w:val="16"/>
          <w:szCs w:val="16"/>
          <w:lang w:val="en-GB"/>
        </w:rPr>
        <w:t xml:space="preserve">performing the State Statistical Service the Czech Statistical Office follows the law and other legal regulations, applies expert </w:t>
      </w:r>
      <w:r w:rsidR="00707D4C" w:rsidRPr="0069107D">
        <w:rPr>
          <w:rFonts w:ascii="Fira Sans" w:eastAsia="FangSong" w:hAnsi="Fira Sans" w:cs="Arial"/>
          <w:sz w:val="16"/>
          <w:szCs w:val="16"/>
          <w:lang w:val="en-GB"/>
        </w:rPr>
        <w:t xml:space="preserve">aspects, </w:t>
      </w:r>
      <w:r w:rsidRPr="0069107D">
        <w:rPr>
          <w:rFonts w:ascii="Fira Sans" w:eastAsia="FangSong" w:hAnsi="Fira Sans" w:cs="Arial"/>
          <w:sz w:val="16"/>
          <w:szCs w:val="16"/>
          <w:lang w:val="en-GB"/>
        </w:rPr>
        <w:t xml:space="preserve">requirements for </w:t>
      </w:r>
      <w:r w:rsidR="00707D4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practical use</w:t>
      </w:r>
      <w:r w:rsidR="00707D4C"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professional ethics, and uses scientific methods in </w:t>
      </w:r>
      <w:r w:rsidR="00707D4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statistical work.</w:t>
      </w:r>
    </w:p>
    <w:p w14:paraId="62027E9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Pr="0069107D">
        <w:rPr>
          <w:rFonts w:ascii="Fira Sans" w:eastAsia="FangSong" w:hAnsi="Fira Sans" w:cs="Arial"/>
          <w:sz w:val="16"/>
          <w:szCs w:val="16"/>
          <w:lang w:val="en-GB"/>
        </w:rPr>
        <w:tab/>
        <w:t xml:space="preserve">The Czech Statistical Office is independent in producing statistical information. </w:t>
      </w:r>
      <w:r w:rsidR="00707D4C" w:rsidRPr="0069107D">
        <w:rPr>
          <w:rFonts w:ascii="Fira Sans" w:eastAsia="FangSong" w:hAnsi="Fira Sans" w:cs="Arial"/>
          <w:sz w:val="16"/>
          <w:szCs w:val="16"/>
          <w:lang w:val="en-GB"/>
        </w:rPr>
        <w:t xml:space="preserve">While </w:t>
      </w:r>
      <w:r w:rsidRPr="0069107D">
        <w:rPr>
          <w:rFonts w:ascii="Fira Sans" w:eastAsia="FangSong" w:hAnsi="Fira Sans" w:cs="Arial"/>
          <w:sz w:val="16"/>
          <w:szCs w:val="16"/>
          <w:lang w:val="en-GB"/>
        </w:rPr>
        <w:t xml:space="preserve">acquiring data and processing and interpreting statistical information the Czech Statistical Office shall </w:t>
      </w:r>
      <w:r w:rsidR="00A937E4" w:rsidRPr="0069107D">
        <w:rPr>
          <w:rFonts w:ascii="Fira Sans" w:eastAsia="FangSong" w:hAnsi="Fira Sans" w:cs="Arial"/>
          <w:sz w:val="16"/>
          <w:szCs w:val="16"/>
          <w:lang w:val="en-GB"/>
        </w:rPr>
        <w:t xml:space="preserve">proceed </w:t>
      </w:r>
      <w:r w:rsidR="00D962F8" w:rsidRPr="0069107D">
        <w:rPr>
          <w:rFonts w:ascii="Fira Sans" w:eastAsia="FangSong" w:hAnsi="Fira Sans" w:cs="Arial"/>
          <w:sz w:val="16"/>
          <w:szCs w:val="16"/>
          <w:lang w:val="en-GB"/>
        </w:rPr>
        <w:t>the way</w:t>
      </w:r>
      <w:r w:rsidRPr="0069107D">
        <w:rPr>
          <w:rFonts w:ascii="Fira Sans" w:eastAsia="FangSong" w:hAnsi="Fira Sans" w:cs="Arial"/>
          <w:sz w:val="16"/>
          <w:szCs w:val="16"/>
          <w:lang w:val="en-GB"/>
        </w:rPr>
        <w:t xml:space="preserve"> objectivity of information </w:t>
      </w:r>
      <w:r w:rsidR="00D962F8" w:rsidRPr="0069107D">
        <w:rPr>
          <w:rFonts w:ascii="Fira Sans" w:eastAsia="FangSong" w:hAnsi="Fira Sans" w:cs="Arial"/>
          <w:sz w:val="16"/>
          <w:szCs w:val="16"/>
          <w:lang w:val="en-GB"/>
        </w:rPr>
        <w:t xml:space="preserve">is not infringed </w:t>
      </w:r>
      <w:r w:rsidRPr="0069107D">
        <w:rPr>
          <w:rFonts w:ascii="Fira Sans" w:eastAsia="FangSong" w:hAnsi="Fira Sans" w:cs="Arial"/>
          <w:sz w:val="16"/>
          <w:szCs w:val="16"/>
          <w:lang w:val="en-GB"/>
        </w:rPr>
        <w:t xml:space="preserve">and </w:t>
      </w:r>
      <w:r w:rsidR="00D962F8" w:rsidRPr="0069107D">
        <w:rPr>
          <w:rFonts w:ascii="Fira Sans" w:eastAsia="FangSong" w:hAnsi="Fira Sans" w:cs="Arial"/>
          <w:sz w:val="16"/>
          <w:szCs w:val="16"/>
          <w:lang w:val="en-GB"/>
        </w:rPr>
        <w:t xml:space="preserve">released information is </w:t>
      </w:r>
      <w:r w:rsidRPr="0069107D">
        <w:rPr>
          <w:rFonts w:ascii="Fira Sans" w:eastAsia="FangSong" w:hAnsi="Fira Sans" w:cs="Arial"/>
          <w:sz w:val="16"/>
          <w:szCs w:val="16"/>
          <w:lang w:val="en-GB"/>
        </w:rPr>
        <w:t>not restrict</w:t>
      </w:r>
      <w:r w:rsidR="00D962F8" w:rsidRPr="0069107D">
        <w:rPr>
          <w:rFonts w:ascii="Fira Sans" w:eastAsia="FangSong" w:hAnsi="Fira Sans" w:cs="Arial"/>
          <w:sz w:val="16"/>
          <w:szCs w:val="16"/>
          <w:lang w:val="en-GB"/>
        </w:rPr>
        <w:t>ed</w:t>
      </w:r>
      <w:r w:rsidRPr="0069107D">
        <w:rPr>
          <w:rFonts w:ascii="Fira Sans" w:eastAsia="FangSong" w:hAnsi="Fira Sans" w:cs="Arial"/>
          <w:sz w:val="16"/>
          <w:szCs w:val="16"/>
          <w:lang w:val="en-GB"/>
        </w:rPr>
        <w:t xml:space="preserve"> or distort</w:t>
      </w:r>
      <w:r w:rsidR="00D962F8" w:rsidRPr="0069107D">
        <w:rPr>
          <w:rFonts w:ascii="Fira Sans" w:eastAsia="FangSong" w:hAnsi="Fira Sans" w:cs="Arial"/>
          <w:sz w:val="16"/>
          <w:szCs w:val="16"/>
          <w:lang w:val="en-GB"/>
        </w:rPr>
        <w:t>ed</w:t>
      </w:r>
      <w:r w:rsidRPr="0069107D">
        <w:rPr>
          <w:rFonts w:ascii="Fira Sans" w:eastAsia="FangSong" w:hAnsi="Fira Sans" w:cs="Arial"/>
          <w:sz w:val="16"/>
          <w:szCs w:val="16"/>
          <w:lang w:val="en-GB"/>
        </w:rPr>
        <w:t>.</w:t>
      </w:r>
    </w:p>
    <w:p w14:paraId="14BEE97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B0FD4D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296649E7"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6</w:t>
      </w:r>
    </w:p>
    <w:p w14:paraId="542DE32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The Czech Statistical Council</w:t>
      </w:r>
    </w:p>
    <w:p w14:paraId="7F6F5C6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6E37C49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The Czech Statistical Council (hereinafter as "the Council") is established by the Czech Statistical Office as its advisory body.</w:t>
      </w:r>
    </w:p>
    <w:p w14:paraId="6C7D961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8F4DED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t xml:space="preserve">The Council is </w:t>
      </w:r>
      <w:r w:rsidR="00D962F8" w:rsidRPr="0069107D">
        <w:rPr>
          <w:rFonts w:ascii="Fira Sans" w:eastAsia="FangSong" w:hAnsi="Fira Sans" w:cs="Arial"/>
          <w:sz w:val="16"/>
          <w:szCs w:val="16"/>
          <w:lang w:val="en-GB"/>
        </w:rPr>
        <w:t xml:space="preserve">chaired </w:t>
      </w:r>
      <w:r w:rsidRPr="0069107D">
        <w:rPr>
          <w:rFonts w:ascii="Fira Sans" w:eastAsia="FangSong" w:hAnsi="Fira Sans" w:cs="Arial"/>
          <w:sz w:val="16"/>
          <w:szCs w:val="16"/>
          <w:lang w:val="en-GB"/>
        </w:rPr>
        <w:t xml:space="preserve">by the President of the Czech Statistical Office. </w:t>
      </w:r>
      <w:r w:rsidR="00D962F8" w:rsidRPr="0069107D">
        <w:rPr>
          <w:rFonts w:ascii="Fira Sans" w:eastAsia="FangSong" w:hAnsi="Fira Sans" w:cs="Arial"/>
          <w:sz w:val="16"/>
          <w:szCs w:val="16"/>
          <w:lang w:val="en-GB"/>
        </w:rPr>
        <w:t>M</w:t>
      </w:r>
      <w:r w:rsidRPr="0069107D">
        <w:rPr>
          <w:rFonts w:ascii="Fira Sans" w:eastAsia="FangSong" w:hAnsi="Fira Sans" w:cs="Arial"/>
          <w:sz w:val="16"/>
          <w:szCs w:val="16"/>
          <w:lang w:val="en-GB"/>
        </w:rPr>
        <w:t xml:space="preserve">embers of the Council are appointed and recalled by the President of the Czech Statistical Office from among experts </w:t>
      </w:r>
      <w:r w:rsidR="00D962F8" w:rsidRPr="0069107D">
        <w:rPr>
          <w:rFonts w:ascii="Fira Sans" w:eastAsia="FangSong" w:hAnsi="Fira Sans" w:cs="Arial"/>
          <w:sz w:val="16"/>
          <w:szCs w:val="16"/>
          <w:lang w:val="en-GB"/>
        </w:rPr>
        <w:t>o</w:t>
      </w:r>
      <w:r w:rsidRPr="0069107D">
        <w:rPr>
          <w:rFonts w:ascii="Fira Sans" w:eastAsia="FangSong" w:hAnsi="Fira Sans" w:cs="Arial"/>
          <w:sz w:val="16"/>
          <w:szCs w:val="16"/>
          <w:lang w:val="en-GB"/>
        </w:rPr>
        <w:t>n statistical theory and practice. The Council has 25 members</w:t>
      </w:r>
      <w:r w:rsidR="00D962F8" w:rsidRPr="0069107D">
        <w:rPr>
          <w:rFonts w:ascii="Fira Sans" w:eastAsia="FangSong" w:hAnsi="Fira Sans" w:cs="Arial"/>
          <w:sz w:val="16"/>
          <w:szCs w:val="16"/>
          <w:lang w:val="en-GB"/>
        </w:rPr>
        <w:t>, as maximum</w:t>
      </w:r>
      <w:r w:rsidRPr="0069107D">
        <w:rPr>
          <w:rFonts w:ascii="Fira Sans" w:eastAsia="FangSong" w:hAnsi="Fira Sans" w:cs="Arial"/>
          <w:sz w:val="16"/>
          <w:szCs w:val="16"/>
          <w:lang w:val="en-GB"/>
        </w:rPr>
        <w:t xml:space="preserve">. Being a member of the Council is an honorary position. </w:t>
      </w:r>
    </w:p>
    <w:p w14:paraId="5515547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E553C5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(3) </w:t>
      </w:r>
      <w:r w:rsidRPr="0069107D">
        <w:rPr>
          <w:rFonts w:ascii="Fira Sans" w:eastAsia="FangSong" w:hAnsi="Fira Sans" w:cs="Arial"/>
          <w:sz w:val="16"/>
          <w:szCs w:val="16"/>
          <w:lang w:val="en-GB"/>
        </w:rPr>
        <w:tab/>
        <w:t xml:space="preserve">The Council </w:t>
      </w:r>
      <w:r w:rsidR="00D962F8" w:rsidRPr="0069107D">
        <w:rPr>
          <w:rFonts w:ascii="Fira Sans" w:eastAsia="FangSong" w:hAnsi="Fira Sans" w:cs="Arial"/>
          <w:sz w:val="16"/>
          <w:szCs w:val="16"/>
          <w:lang w:val="en-GB"/>
        </w:rPr>
        <w:t xml:space="preserve">discusses </w:t>
      </w:r>
      <w:r w:rsidRPr="0069107D">
        <w:rPr>
          <w:rFonts w:ascii="Fira Sans" w:eastAsia="FangSong" w:hAnsi="Fira Sans" w:cs="Arial"/>
          <w:sz w:val="16"/>
          <w:szCs w:val="16"/>
          <w:lang w:val="en-GB"/>
        </w:rPr>
        <w:t xml:space="preserve">the draft </w:t>
      </w:r>
      <w:r w:rsidR="00D962F8" w:rsidRPr="0069107D">
        <w:rPr>
          <w:rFonts w:ascii="Fira Sans" w:eastAsia="FangSong" w:hAnsi="Fira Sans" w:cs="Arial"/>
          <w:sz w:val="16"/>
          <w:szCs w:val="16"/>
          <w:lang w:val="en-GB"/>
        </w:rPr>
        <w:t xml:space="preserve">of the </w:t>
      </w:r>
      <w:r w:rsidRPr="0069107D">
        <w:rPr>
          <w:rFonts w:ascii="Fira Sans" w:eastAsia="FangSong" w:hAnsi="Fira Sans" w:cs="Arial"/>
          <w:sz w:val="16"/>
          <w:szCs w:val="16"/>
          <w:lang w:val="en-GB"/>
        </w:rPr>
        <w:t xml:space="preserve">Programme of Statistical Surveys, gives opinions </w:t>
      </w:r>
      <w:r w:rsidR="00D962F8" w:rsidRPr="0069107D">
        <w:rPr>
          <w:rFonts w:ascii="Fira Sans" w:eastAsia="FangSong" w:hAnsi="Fira Sans" w:cs="Arial"/>
          <w:sz w:val="16"/>
          <w:szCs w:val="16"/>
          <w:lang w:val="en-GB"/>
        </w:rPr>
        <w:t xml:space="preserve">on </w:t>
      </w:r>
      <w:r w:rsidRPr="0069107D">
        <w:rPr>
          <w:rFonts w:ascii="Fira Sans" w:eastAsia="FangSong" w:hAnsi="Fira Sans" w:cs="Arial"/>
          <w:sz w:val="16"/>
          <w:szCs w:val="16"/>
          <w:lang w:val="en-GB"/>
        </w:rPr>
        <w:t xml:space="preserve">proposed </w:t>
      </w:r>
      <w:r w:rsidR="00D962F8" w:rsidRPr="0069107D">
        <w:rPr>
          <w:rFonts w:ascii="Fira Sans" w:eastAsia="FangSong" w:hAnsi="Fira Sans" w:cs="Arial"/>
          <w:sz w:val="16"/>
          <w:szCs w:val="16"/>
          <w:lang w:val="en-GB"/>
        </w:rPr>
        <w:t xml:space="preserve">statistical surveys </w:t>
      </w:r>
      <w:r w:rsidRPr="0069107D">
        <w:rPr>
          <w:rFonts w:ascii="Fira Sans" w:eastAsia="FangSong" w:hAnsi="Fira Sans" w:cs="Arial"/>
          <w:sz w:val="16"/>
          <w:szCs w:val="16"/>
          <w:lang w:val="en-GB"/>
        </w:rPr>
        <w:t xml:space="preserve">without </w:t>
      </w:r>
      <w:r w:rsidR="00D962F8" w:rsidRPr="0069107D">
        <w:rPr>
          <w:rFonts w:ascii="Fira Sans" w:eastAsia="FangSong" w:hAnsi="Fira Sans" w:cs="Arial"/>
          <w:sz w:val="16"/>
          <w:szCs w:val="16"/>
          <w:lang w:val="en-GB"/>
        </w:rPr>
        <w:t xml:space="preserve">reporting duty </w:t>
      </w:r>
      <w:r w:rsidRPr="0069107D">
        <w:rPr>
          <w:rFonts w:ascii="Fira Sans" w:eastAsia="FangSong" w:hAnsi="Fira Sans" w:cs="Arial"/>
          <w:sz w:val="16"/>
          <w:szCs w:val="16"/>
          <w:lang w:val="en-GB"/>
        </w:rPr>
        <w:t xml:space="preserve">and </w:t>
      </w:r>
      <w:r w:rsidR="00D962F8" w:rsidRPr="0069107D">
        <w:rPr>
          <w:rFonts w:ascii="Fira Sans" w:eastAsia="FangSong" w:hAnsi="Fira Sans" w:cs="Arial"/>
          <w:sz w:val="16"/>
          <w:szCs w:val="16"/>
          <w:lang w:val="en-GB"/>
        </w:rPr>
        <w:t xml:space="preserve">assesses </w:t>
      </w:r>
      <w:r w:rsidRPr="0069107D">
        <w:rPr>
          <w:rFonts w:ascii="Fira Sans" w:eastAsia="FangSong" w:hAnsi="Fira Sans" w:cs="Arial"/>
          <w:sz w:val="16"/>
          <w:szCs w:val="16"/>
          <w:lang w:val="en-GB"/>
        </w:rPr>
        <w:t xml:space="preserve">the necessity of data provided to the Czech Statistical Office under </w:t>
      </w:r>
      <w:r w:rsidR="00D962F8" w:rsidRPr="0069107D">
        <w:rPr>
          <w:rFonts w:ascii="Fira Sans" w:eastAsia="FangSong" w:hAnsi="Fira Sans" w:cs="Arial"/>
          <w:sz w:val="16"/>
          <w:szCs w:val="16"/>
          <w:lang w:val="en-GB"/>
        </w:rPr>
        <w:t xml:space="preserve">Section </w:t>
      </w:r>
      <w:r w:rsidRPr="0069107D">
        <w:rPr>
          <w:rFonts w:ascii="Fira Sans" w:eastAsia="FangSong" w:hAnsi="Fira Sans" w:cs="Arial"/>
          <w:sz w:val="16"/>
          <w:szCs w:val="16"/>
          <w:lang w:val="en-GB"/>
        </w:rPr>
        <w:t>9</w:t>
      </w:r>
      <w:r w:rsidR="00D962F8"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(1). Other assignments, working methods</w:t>
      </w:r>
      <w:r w:rsidR="00D962F8"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w:t>
      </w:r>
      <w:bookmarkStart w:id="2" w:name="OLE_LINK1"/>
      <w:r w:rsidRPr="0069107D">
        <w:rPr>
          <w:rFonts w:ascii="Fira Sans" w:eastAsia="FangSong" w:hAnsi="Fira Sans" w:cs="Arial"/>
          <w:sz w:val="16"/>
          <w:szCs w:val="16"/>
          <w:lang w:val="en-GB"/>
        </w:rPr>
        <w:t xml:space="preserve">calling </w:t>
      </w:r>
      <w:bookmarkEnd w:id="2"/>
      <w:r w:rsidRPr="0069107D">
        <w:rPr>
          <w:rFonts w:ascii="Fira Sans" w:eastAsia="FangSong" w:hAnsi="Fira Sans" w:cs="Arial"/>
          <w:sz w:val="16"/>
          <w:szCs w:val="16"/>
          <w:lang w:val="en-GB"/>
        </w:rPr>
        <w:t xml:space="preserve">of meetings of the Council are regulated by its Statute issued by the President of the Czech Statistical Office. </w:t>
      </w:r>
    </w:p>
    <w:p w14:paraId="16F8551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FE4D60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18F49F3F"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7</w:t>
      </w:r>
    </w:p>
    <w:p w14:paraId="7B8DE449" w14:textId="77777777" w:rsidR="00731466" w:rsidRPr="0069107D" w:rsidRDefault="00D962F8">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Scopes</w:t>
      </w:r>
      <w:r w:rsidR="00731466" w:rsidRPr="0069107D">
        <w:rPr>
          <w:rFonts w:ascii="Fira Sans" w:eastAsia="FangSong" w:hAnsi="Fira Sans" w:cs="Arial"/>
          <w:b/>
          <w:sz w:val="16"/>
          <w:szCs w:val="16"/>
          <w:lang w:val="en-GB"/>
        </w:rPr>
        <w:t xml:space="preserve"> of </w:t>
      </w:r>
      <w:r w:rsidR="00E834D8" w:rsidRPr="0069107D">
        <w:rPr>
          <w:rFonts w:ascii="Fira Sans" w:eastAsia="FangSong" w:hAnsi="Fira Sans" w:cs="Arial"/>
          <w:b/>
          <w:sz w:val="16"/>
          <w:szCs w:val="16"/>
          <w:lang w:val="en-GB"/>
        </w:rPr>
        <w:t>Government Departments</w:t>
      </w:r>
    </w:p>
    <w:p w14:paraId="0D7BD1C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622AE87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 xml:space="preserve">Ministries carry out the State Statistical Service in the scope ensuing from the Programme of Statistical Surveys and in the scope ensuing from </w:t>
      </w:r>
      <w:r w:rsidR="00D962F8" w:rsidRPr="0069107D">
        <w:rPr>
          <w:rFonts w:ascii="Fira Sans" w:eastAsia="FangSong" w:hAnsi="Fira Sans" w:cs="Arial"/>
          <w:sz w:val="16"/>
          <w:szCs w:val="16"/>
          <w:lang w:val="en-GB"/>
        </w:rPr>
        <w:t>statistical surveys performed</w:t>
      </w:r>
      <w:r w:rsidR="00955BB3"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 xml:space="preserve">by </w:t>
      </w:r>
      <w:r w:rsidR="00D962F8"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outside the Programme of Statistical Surveys.</w:t>
      </w:r>
    </w:p>
    <w:p w14:paraId="23246FF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7E8886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r>
      <w:r w:rsidR="00D962F8" w:rsidRPr="0069107D">
        <w:rPr>
          <w:rFonts w:ascii="Fira Sans" w:eastAsia="FangSong" w:hAnsi="Fira Sans" w:cs="Arial"/>
          <w:sz w:val="16"/>
          <w:szCs w:val="16"/>
          <w:lang w:val="en-GB"/>
        </w:rPr>
        <w:t xml:space="preserve">The Czech Statistical Office involves ministries </w:t>
      </w:r>
      <w:r w:rsidRPr="0069107D">
        <w:rPr>
          <w:rFonts w:ascii="Fira Sans" w:eastAsia="FangSong" w:hAnsi="Fira Sans" w:cs="Arial"/>
          <w:sz w:val="16"/>
          <w:szCs w:val="16"/>
          <w:lang w:val="en-GB"/>
        </w:rPr>
        <w:t xml:space="preserve">into the Programme of Statistical Surveys by </w:t>
      </w:r>
      <w:r w:rsidR="00D962F8" w:rsidRPr="0069107D">
        <w:rPr>
          <w:rFonts w:ascii="Fira Sans" w:eastAsia="FangSong" w:hAnsi="Fira Sans" w:cs="Arial"/>
          <w:sz w:val="16"/>
          <w:szCs w:val="16"/>
          <w:lang w:val="en-GB"/>
        </w:rPr>
        <w:t>upon</w:t>
      </w:r>
      <w:r w:rsidRPr="0069107D">
        <w:rPr>
          <w:rFonts w:ascii="Fira Sans" w:eastAsia="FangSong" w:hAnsi="Fira Sans" w:cs="Arial"/>
          <w:sz w:val="16"/>
          <w:szCs w:val="16"/>
          <w:lang w:val="en-GB"/>
        </w:rPr>
        <w:t xml:space="preserve"> agreement</w:t>
      </w:r>
      <w:r w:rsidR="00D962F8" w:rsidRPr="0069107D">
        <w:rPr>
          <w:rFonts w:ascii="Fira Sans" w:eastAsia="FangSong" w:hAnsi="Fira Sans" w:cs="Arial"/>
          <w:sz w:val="16"/>
          <w:szCs w:val="16"/>
          <w:lang w:val="en-GB"/>
        </w:rPr>
        <w:t>s with respective ministry</w:t>
      </w:r>
      <w:r w:rsidRPr="0069107D">
        <w:rPr>
          <w:rFonts w:ascii="Fira Sans" w:eastAsia="FangSong" w:hAnsi="Fira Sans" w:cs="Arial"/>
          <w:sz w:val="16"/>
          <w:szCs w:val="16"/>
          <w:lang w:val="en-GB"/>
        </w:rPr>
        <w:t>.</w:t>
      </w:r>
    </w:p>
    <w:p w14:paraId="3EC50B2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849415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(3) </w:t>
      </w:r>
      <w:r w:rsidRPr="0069107D">
        <w:rPr>
          <w:rFonts w:ascii="Fira Sans" w:eastAsia="FangSong" w:hAnsi="Fira Sans" w:cs="Arial"/>
          <w:sz w:val="16"/>
          <w:szCs w:val="16"/>
          <w:lang w:val="en-GB"/>
        </w:rPr>
        <w:tab/>
        <w:t xml:space="preserve">Ministries may </w:t>
      </w:r>
      <w:r w:rsidR="00D962F8" w:rsidRPr="0069107D">
        <w:rPr>
          <w:rFonts w:ascii="Fira Sans" w:eastAsia="FangSong" w:hAnsi="Fira Sans" w:cs="Arial"/>
          <w:sz w:val="16"/>
          <w:szCs w:val="16"/>
          <w:lang w:val="en-GB"/>
        </w:rPr>
        <w:t xml:space="preserve">perform statistical surveys </w:t>
      </w:r>
      <w:r w:rsidRPr="0069107D">
        <w:rPr>
          <w:rFonts w:ascii="Fira Sans" w:eastAsia="FangSong" w:hAnsi="Fira Sans" w:cs="Arial"/>
          <w:sz w:val="16"/>
          <w:szCs w:val="16"/>
          <w:lang w:val="en-GB"/>
        </w:rPr>
        <w:t xml:space="preserve">outside the Programme of Statistical Surveys only within their </w:t>
      </w:r>
      <w:r w:rsidR="005C0E40" w:rsidRPr="0069107D">
        <w:rPr>
          <w:rFonts w:ascii="Fira Sans" w:eastAsia="FangSong" w:hAnsi="Fira Sans" w:cs="Arial"/>
          <w:sz w:val="16"/>
          <w:szCs w:val="16"/>
          <w:lang w:val="en-GB"/>
        </w:rPr>
        <w:t xml:space="preserve">scope </w:t>
      </w:r>
      <w:r w:rsidRPr="0069107D">
        <w:rPr>
          <w:rFonts w:ascii="Fira Sans" w:eastAsia="FangSong" w:hAnsi="Fira Sans" w:cs="Arial"/>
          <w:sz w:val="16"/>
          <w:szCs w:val="16"/>
          <w:lang w:val="en-GB"/>
        </w:rPr>
        <w:t xml:space="preserve">of activity and </w:t>
      </w:r>
      <w:r w:rsidR="00D962F8" w:rsidRPr="0069107D">
        <w:rPr>
          <w:rFonts w:ascii="Fira Sans" w:eastAsia="FangSong" w:hAnsi="Fira Sans" w:cs="Arial"/>
          <w:sz w:val="16"/>
          <w:szCs w:val="16"/>
          <w:lang w:val="en-GB"/>
        </w:rPr>
        <w:t>after prior negotiations</w:t>
      </w:r>
      <w:r w:rsidRPr="0069107D">
        <w:rPr>
          <w:rFonts w:ascii="Fira Sans" w:eastAsia="FangSong" w:hAnsi="Fira Sans" w:cs="Arial"/>
          <w:sz w:val="16"/>
          <w:szCs w:val="16"/>
          <w:lang w:val="en-GB"/>
        </w:rPr>
        <w:t xml:space="preserve"> with the Czech Statistical Office.</w:t>
      </w:r>
    </w:p>
    <w:p w14:paraId="1D5D6C1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2408B05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7C627284"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8</w:t>
      </w:r>
    </w:p>
    <w:p w14:paraId="67D01B8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Statistical Surveys </w:t>
      </w:r>
      <w:r w:rsidR="00E834D8" w:rsidRPr="0069107D">
        <w:rPr>
          <w:rFonts w:ascii="Fira Sans" w:eastAsia="FangSong" w:hAnsi="Fira Sans" w:cs="Arial"/>
          <w:b/>
          <w:sz w:val="16"/>
          <w:szCs w:val="16"/>
          <w:lang w:val="en-GB"/>
        </w:rPr>
        <w:t>of</w:t>
      </w:r>
      <w:r w:rsidRPr="0069107D">
        <w:rPr>
          <w:rFonts w:ascii="Fira Sans" w:eastAsia="FangSong" w:hAnsi="Fira Sans" w:cs="Arial"/>
          <w:b/>
          <w:sz w:val="16"/>
          <w:szCs w:val="16"/>
          <w:lang w:val="en-GB"/>
        </w:rPr>
        <w:t xml:space="preserve"> Natural Persons</w:t>
      </w:r>
    </w:p>
    <w:p w14:paraId="35BCE15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2A1D6B2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In </w:t>
      </w:r>
      <w:r w:rsidR="00967C99" w:rsidRPr="0069107D">
        <w:rPr>
          <w:rFonts w:ascii="Fira Sans" w:eastAsia="FangSong" w:hAnsi="Fira Sans" w:cs="Arial"/>
          <w:sz w:val="16"/>
          <w:szCs w:val="16"/>
          <w:lang w:val="en-GB"/>
        </w:rPr>
        <w:t>statistical surveys</w:t>
      </w:r>
      <w:r w:rsidR="005C0E40"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for which natural persons are bound by </w:t>
      </w:r>
      <w:r w:rsidR="00967C99" w:rsidRPr="0069107D">
        <w:rPr>
          <w:rFonts w:ascii="Fira Sans" w:eastAsia="FangSong" w:hAnsi="Fira Sans" w:cs="Arial"/>
          <w:sz w:val="16"/>
          <w:szCs w:val="16"/>
          <w:lang w:val="en-GB"/>
        </w:rPr>
        <w:t>reporting duty</w:t>
      </w:r>
      <w:r w:rsidRPr="0069107D">
        <w:rPr>
          <w:rFonts w:ascii="Fira Sans" w:eastAsia="FangSong" w:hAnsi="Fira Sans" w:cs="Arial"/>
          <w:sz w:val="16"/>
          <w:szCs w:val="16"/>
          <w:lang w:val="en-GB"/>
        </w:rPr>
        <w:t>, only the following data may be collected:</w:t>
      </w:r>
    </w:p>
    <w:p w14:paraId="45A54309" w14:textId="77777777" w:rsidR="005C0E40" w:rsidRPr="0069107D" w:rsidRDefault="005C0E40">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009981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 </w:t>
      </w:r>
      <w:r w:rsidRPr="0069107D">
        <w:rPr>
          <w:rFonts w:ascii="Fira Sans" w:eastAsia="FangSong" w:hAnsi="Fira Sans" w:cs="Arial"/>
          <w:sz w:val="16"/>
          <w:szCs w:val="16"/>
          <w:lang w:val="en-GB"/>
        </w:rPr>
        <w:tab/>
        <w:t xml:space="preserve">name and surname, birth certificate number, permanent </w:t>
      </w:r>
      <w:r w:rsidR="00967C99" w:rsidRPr="0069107D">
        <w:rPr>
          <w:rFonts w:ascii="Fira Sans" w:eastAsia="FangSong" w:hAnsi="Fira Sans" w:cs="Arial"/>
          <w:sz w:val="16"/>
          <w:szCs w:val="16"/>
          <w:lang w:val="en-GB"/>
        </w:rPr>
        <w:t>residence</w:t>
      </w:r>
      <w:r w:rsidRPr="0069107D">
        <w:rPr>
          <w:rFonts w:ascii="Fira Sans" w:eastAsia="FangSong" w:hAnsi="Fira Sans" w:cs="Arial"/>
          <w:sz w:val="16"/>
          <w:szCs w:val="16"/>
          <w:lang w:val="en-GB"/>
        </w:rPr>
        <w:t xml:space="preserve">, and possibly place of the respondent’s </w:t>
      </w:r>
      <w:r w:rsidR="00967C99" w:rsidRPr="0069107D">
        <w:rPr>
          <w:rFonts w:ascii="Fira Sans" w:eastAsia="FangSong" w:hAnsi="Fira Sans" w:cs="Arial"/>
          <w:sz w:val="16"/>
          <w:szCs w:val="16"/>
          <w:lang w:val="en-GB"/>
        </w:rPr>
        <w:t>business</w:t>
      </w:r>
      <w:r w:rsidRPr="0069107D">
        <w:rPr>
          <w:rFonts w:ascii="Fira Sans" w:eastAsia="FangSong" w:hAnsi="Fira Sans" w:cs="Arial"/>
          <w:sz w:val="16"/>
          <w:szCs w:val="16"/>
          <w:lang w:val="en-GB"/>
        </w:rPr>
        <w:t>,</w:t>
      </w:r>
    </w:p>
    <w:p w14:paraId="3B1DADA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Pr="0069107D">
        <w:rPr>
          <w:rFonts w:ascii="Fira Sans" w:eastAsia="FangSong" w:hAnsi="Fira Sans" w:cs="Arial"/>
          <w:sz w:val="16"/>
          <w:szCs w:val="16"/>
          <w:lang w:val="en-GB"/>
        </w:rPr>
        <w:tab/>
      </w:r>
      <w:r w:rsidR="00967C99" w:rsidRPr="0069107D">
        <w:rPr>
          <w:rFonts w:ascii="Fira Sans" w:eastAsia="FangSong" w:hAnsi="Fira Sans" w:cs="Arial"/>
          <w:sz w:val="16"/>
          <w:szCs w:val="16"/>
          <w:lang w:val="en-GB"/>
        </w:rPr>
        <w:t xml:space="preserve">business </w:t>
      </w:r>
      <w:r w:rsidRPr="0069107D">
        <w:rPr>
          <w:rFonts w:ascii="Fira Sans" w:eastAsia="FangSong" w:hAnsi="Fira Sans" w:cs="Arial"/>
          <w:sz w:val="16"/>
          <w:szCs w:val="16"/>
          <w:lang w:val="en-GB"/>
        </w:rPr>
        <w:t>activit</w:t>
      </w:r>
      <w:r w:rsidR="00967C99" w:rsidRPr="0069107D">
        <w:rPr>
          <w:rFonts w:ascii="Fira Sans" w:eastAsia="FangSong" w:hAnsi="Fira Sans" w:cs="Arial"/>
          <w:sz w:val="16"/>
          <w:szCs w:val="16"/>
          <w:lang w:val="en-GB"/>
        </w:rPr>
        <w:t>ies</w:t>
      </w:r>
      <w:r w:rsidRPr="0069107D">
        <w:rPr>
          <w:rFonts w:ascii="Fira Sans" w:eastAsia="FangSong" w:hAnsi="Fira Sans" w:cs="Arial"/>
          <w:sz w:val="16"/>
          <w:szCs w:val="16"/>
          <w:lang w:val="en-GB"/>
        </w:rPr>
        <w:t>,</w:t>
      </w:r>
    </w:p>
    <w:p w14:paraId="7C9C027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Pr="0069107D">
        <w:rPr>
          <w:rFonts w:ascii="Fira Sans" w:eastAsia="FangSong" w:hAnsi="Fira Sans" w:cs="Arial"/>
          <w:sz w:val="16"/>
          <w:szCs w:val="16"/>
          <w:lang w:val="en-GB"/>
        </w:rPr>
        <w:tab/>
        <w:t xml:space="preserve">data referring to real </w:t>
      </w:r>
      <w:r w:rsidR="00967C99" w:rsidRPr="0069107D">
        <w:rPr>
          <w:rFonts w:ascii="Fira Sans" w:eastAsia="FangSong" w:hAnsi="Fira Sans" w:cs="Arial"/>
          <w:sz w:val="16"/>
          <w:szCs w:val="16"/>
          <w:lang w:val="en-GB"/>
        </w:rPr>
        <w:t xml:space="preserve">estate </w:t>
      </w:r>
      <w:r w:rsidRPr="0069107D">
        <w:rPr>
          <w:rFonts w:ascii="Fira Sans" w:eastAsia="FangSong" w:hAnsi="Fira Sans" w:cs="Arial"/>
          <w:sz w:val="16"/>
          <w:szCs w:val="16"/>
          <w:lang w:val="en-GB"/>
        </w:rPr>
        <w:t xml:space="preserve">property owned or rented by </w:t>
      </w:r>
      <w:r w:rsidR="00967C99" w:rsidRPr="0069107D">
        <w:rPr>
          <w:rFonts w:ascii="Fira Sans" w:eastAsia="FangSong" w:hAnsi="Fira Sans" w:cs="Arial"/>
          <w:sz w:val="16"/>
          <w:szCs w:val="16"/>
          <w:lang w:val="en-GB"/>
        </w:rPr>
        <w:t>the</w:t>
      </w:r>
      <w:r w:rsidRPr="0069107D">
        <w:rPr>
          <w:rFonts w:ascii="Fira Sans" w:eastAsia="FangSong" w:hAnsi="Fira Sans" w:cs="Arial"/>
          <w:sz w:val="16"/>
          <w:szCs w:val="16"/>
          <w:lang w:val="en-GB"/>
        </w:rPr>
        <w:t xml:space="preserve"> natural person, and income from such property,</w:t>
      </w:r>
    </w:p>
    <w:p w14:paraId="081843F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d) </w:t>
      </w:r>
      <w:r w:rsidRPr="0069107D">
        <w:rPr>
          <w:rFonts w:ascii="Fira Sans" w:eastAsia="FangSong" w:hAnsi="Fira Sans" w:cs="Arial"/>
          <w:sz w:val="16"/>
          <w:szCs w:val="16"/>
          <w:lang w:val="en-GB"/>
        </w:rPr>
        <w:tab/>
        <w:t xml:space="preserve">agricultural activity, even if not carried out as a </w:t>
      </w:r>
      <w:r w:rsidR="0077751A" w:rsidRPr="0069107D">
        <w:rPr>
          <w:rFonts w:ascii="Fira Sans" w:eastAsia="FangSong" w:hAnsi="Fira Sans" w:cs="Arial"/>
          <w:sz w:val="16"/>
          <w:szCs w:val="16"/>
          <w:lang w:val="en-GB"/>
        </w:rPr>
        <w:t>business</w:t>
      </w:r>
      <w:r w:rsidRPr="0069107D">
        <w:rPr>
          <w:rFonts w:ascii="Fira Sans" w:eastAsia="FangSong" w:hAnsi="Fira Sans" w:cs="Arial"/>
          <w:sz w:val="16"/>
          <w:szCs w:val="16"/>
          <w:lang w:val="en-GB"/>
        </w:rPr>
        <w:t>,</w:t>
      </w:r>
    </w:p>
    <w:p w14:paraId="25F30F7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e) </w:t>
      </w:r>
      <w:r w:rsidRPr="0069107D">
        <w:rPr>
          <w:rFonts w:ascii="Fira Sans" w:eastAsia="FangSong" w:hAnsi="Fira Sans" w:cs="Arial"/>
          <w:sz w:val="16"/>
          <w:szCs w:val="16"/>
          <w:lang w:val="en-GB"/>
        </w:rPr>
        <w:tab/>
        <w:t>technical means used for agricultural activit</w:t>
      </w:r>
      <w:r w:rsidR="00967C99" w:rsidRPr="0069107D">
        <w:rPr>
          <w:rFonts w:ascii="Fira Sans" w:eastAsia="FangSong" w:hAnsi="Fira Sans" w:cs="Arial"/>
          <w:sz w:val="16"/>
          <w:szCs w:val="16"/>
          <w:lang w:val="en-GB"/>
        </w:rPr>
        <w:t>ies</w:t>
      </w:r>
      <w:r w:rsidRPr="0069107D">
        <w:rPr>
          <w:rFonts w:ascii="Fira Sans" w:eastAsia="FangSong" w:hAnsi="Fira Sans" w:cs="Arial"/>
          <w:sz w:val="16"/>
          <w:szCs w:val="16"/>
          <w:lang w:val="en-GB"/>
        </w:rPr>
        <w:t>,</w:t>
      </w:r>
      <w:r w:rsidR="00857512" w:rsidRPr="0069107D">
        <w:rPr>
          <w:rFonts w:ascii="Fira Sans" w:eastAsia="FangSong" w:hAnsi="Fira Sans" w:cs="Arial"/>
          <w:sz w:val="16"/>
          <w:szCs w:val="16"/>
          <w:lang w:val="en-GB"/>
        </w:rPr>
        <w:t xml:space="preserve"> and</w:t>
      </w:r>
    </w:p>
    <w:p w14:paraId="78A490A1" w14:textId="77777777" w:rsidR="00731466" w:rsidRPr="0069107D" w:rsidRDefault="00731466">
      <w:pPr>
        <w:pStyle w:val="Rychla"/>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f)</w:t>
      </w:r>
      <w:r w:rsidRPr="0069107D">
        <w:rPr>
          <w:rFonts w:ascii="Fira Sans" w:eastAsia="FangSong" w:hAnsi="Fira Sans" w:cs="Arial"/>
          <w:sz w:val="16"/>
          <w:szCs w:val="16"/>
          <w:lang w:val="en-GB"/>
        </w:rPr>
        <w:tab/>
        <w:t xml:space="preserve">acreage and utilisation of agricultural land serving </w:t>
      </w:r>
      <w:r w:rsidR="00967C99" w:rsidRPr="0069107D">
        <w:rPr>
          <w:rFonts w:ascii="Fira Sans" w:eastAsia="FangSong" w:hAnsi="Fira Sans" w:cs="Arial"/>
          <w:sz w:val="16"/>
          <w:szCs w:val="16"/>
          <w:lang w:val="en-GB"/>
        </w:rPr>
        <w:t xml:space="preserve">to </w:t>
      </w:r>
      <w:r w:rsidRPr="0069107D">
        <w:rPr>
          <w:rFonts w:ascii="Fira Sans" w:eastAsia="FangSong" w:hAnsi="Fira Sans" w:cs="Arial"/>
          <w:sz w:val="16"/>
          <w:szCs w:val="16"/>
          <w:lang w:val="en-GB"/>
        </w:rPr>
        <w:t xml:space="preserve">agricultural purposes </w:t>
      </w:r>
      <w:r w:rsidR="00967C99" w:rsidRPr="0069107D">
        <w:rPr>
          <w:rFonts w:ascii="Fira Sans" w:eastAsia="FangSong" w:hAnsi="Fira Sans" w:cs="Arial"/>
          <w:sz w:val="16"/>
          <w:szCs w:val="16"/>
          <w:lang w:val="en-GB"/>
        </w:rPr>
        <w:t xml:space="preserve">other </w:t>
      </w:r>
      <w:r w:rsidRPr="0069107D">
        <w:rPr>
          <w:rFonts w:ascii="Fira Sans" w:eastAsia="FangSong" w:hAnsi="Fira Sans" w:cs="Arial"/>
          <w:sz w:val="16"/>
          <w:szCs w:val="16"/>
          <w:lang w:val="en-GB"/>
        </w:rPr>
        <w:t>than production.</w:t>
      </w:r>
    </w:p>
    <w:p w14:paraId="5C4D793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330B94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1F41BC41"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9</w:t>
      </w:r>
    </w:p>
    <w:p w14:paraId="37DFD81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The Use of Administrative Data Sources </w:t>
      </w:r>
    </w:p>
    <w:p w14:paraId="2170BE7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7D47E79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r>
      <w:r w:rsidR="00967C99" w:rsidRPr="0069107D">
        <w:rPr>
          <w:rFonts w:ascii="Fira Sans" w:eastAsia="FangSong" w:hAnsi="Fira Sans" w:cs="Arial"/>
          <w:sz w:val="16"/>
          <w:szCs w:val="16"/>
          <w:lang w:val="en-GB"/>
        </w:rPr>
        <w:t xml:space="preserve">Bodies </w:t>
      </w:r>
      <w:r w:rsidRPr="0069107D">
        <w:rPr>
          <w:rFonts w:ascii="Fira Sans" w:eastAsia="FangSong" w:hAnsi="Fira Sans" w:cs="Arial"/>
          <w:sz w:val="16"/>
          <w:szCs w:val="16"/>
          <w:lang w:val="en-GB"/>
        </w:rPr>
        <w:t xml:space="preserve">performing the State Statistical Service use data acquired or collected by </w:t>
      </w:r>
      <w:r w:rsidR="00967C99"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and other administrative authorities under special </w:t>
      </w:r>
      <w:r w:rsidR="00967C99" w:rsidRPr="0069107D">
        <w:rPr>
          <w:rFonts w:ascii="Fira Sans" w:eastAsia="FangSong" w:hAnsi="Fira Sans" w:cs="Arial"/>
          <w:sz w:val="16"/>
          <w:szCs w:val="16"/>
          <w:lang w:val="en-GB"/>
        </w:rPr>
        <w:t>regulations</w:t>
      </w:r>
      <w:r w:rsidRPr="0069107D">
        <w:rPr>
          <w:rFonts w:ascii="Fira Sans" w:eastAsia="FangSong" w:hAnsi="Fira Sans" w:cs="Arial"/>
          <w:sz w:val="16"/>
          <w:szCs w:val="16"/>
          <w:lang w:val="en-GB"/>
        </w:rPr>
        <w:t xml:space="preserve">. </w:t>
      </w:r>
      <w:r w:rsidR="00967C99"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and other administrative authorities are bound to provide them with the necessary data on their request </w:t>
      </w:r>
      <w:r w:rsidR="00967C99" w:rsidRPr="0069107D">
        <w:rPr>
          <w:rFonts w:ascii="Fira Sans" w:eastAsia="FangSong" w:hAnsi="Fira Sans" w:cs="Arial"/>
          <w:sz w:val="16"/>
          <w:szCs w:val="16"/>
          <w:lang w:val="en-GB"/>
        </w:rPr>
        <w:t xml:space="preserve">in </w:t>
      </w:r>
      <w:r w:rsidRPr="0069107D">
        <w:rPr>
          <w:rFonts w:ascii="Fira Sans" w:eastAsia="FangSong" w:hAnsi="Fira Sans" w:cs="Arial"/>
          <w:sz w:val="16"/>
          <w:szCs w:val="16"/>
          <w:lang w:val="en-GB"/>
        </w:rPr>
        <w:t>time and free of charge unless otherwise stated by this Act.</w:t>
      </w:r>
    </w:p>
    <w:p w14:paraId="4A8BAE0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BA0CC50" w14:textId="77777777" w:rsidR="0090702F" w:rsidRPr="0069107D" w:rsidRDefault="0090702F" w:rsidP="00E53ABA">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(2) </w:t>
      </w:r>
      <w:r w:rsidR="00967C99" w:rsidRPr="0069107D">
        <w:rPr>
          <w:rFonts w:ascii="Fira Sans" w:eastAsia="FangSong" w:hAnsi="Fira Sans" w:cs="Arial"/>
          <w:sz w:val="16"/>
          <w:szCs w:val="16"/>
          <w:lang w:val="en-GB"/>
        </w:rPr>
        <w:tab/>
      </w:r>
      <w:r w:rsidR="009B6BB1" w:rsidRPr="0069107D">
        <w:rPr>
          <w:rFonts w:ascii="Fira Sans" w:eastAsia="FangSong" w:hAnsi="Fira Sans" w:cs="Arial"/>
          <w:sz w:val="16"/>
          <w:szCs w:val="16"/>
          <w:lang w:val="en-GB"/>
        </w:rPr>
        <w:t xml:space="preserve">The Czech Statistical Office may require </w:t>
      </w:r>
    </w:p>
    <w:p w14:paraId="12CAFD9F" w14:textId="77777777" w:rsidR="0090702F" w:rsidRPr="0069107D" w:rsidRDefault="0090702F" w:rsidP="0090702F">
      <w:pPr>
        <w:widowControl w:val="0"/>
        <w:autoSpaceDE w:val="0"/>
        <w:autoSpaceDN w:val="0"/>
        <w:adjustRightInd w:val="0"/>
        <w:jc w:val="both"/>
        <w:rPr>
          <w:rFonts w:ascii="Fira Sans" w:eastAsia="FangSong" w:hAnsi="Fira Sans" w:cs="Arial"/>
          <w:sz w:val="16"/>
          <w:szCs w:val="16"/>
          <w:lang w:val="en-GB"/>
        </w:rPr>
      </w:pPr>
    </w:p>
    <w:p w14:paraId="10706740" w14:textId="5ECC28F8" w:rsidR="00935A8E" w:rsidRPr="0069107D" w:rsidRDefault="0090702F" w:rsidP="0090702F">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 </w:t>
      </w:r>
      <w:r w:rsidR="00C579B5" w:rsidRPr="0069107D">
        <w:rPr>
          <w:rFonts w:ascii="Fira Sans" w:eastAsia="FangSong" w:hAnsi="Fira Sans" w:cs="Arial"/>
          <w:sz w:val="16"/>
          <w:szCs w:val="16"/>
          <w:lang w:val="en-GB"/>
        </w:rPr>
        <w:t>from data obtained at administration of taxes</w:t>
      </w:r>
      <w:r w:rsidR="00B12E52" w:rsidRPr="0069107D">
        <w:rPr>
          <w:rFonts w:ascii="Fira Sans" w:eastAsia="FangSong" w:hAnsi="Fira Sans" w:cs="Arial"/>
          <w:sz w:val="16"/>
          <w:szCs w:val="16"/>
          <w:lang w:val="en-GB"/>
        </w:rPr>
        <w:t>,</w:t>
      </w:r>
      <w:r w:rsidR="006C0455" w:rsidRPr="0069107D">
        <w:rPr>
          <w:rFonts w:ascii="Fira Sans" w:eastAsia="FangSong" w:hAnsi="Fira Sans" w:cs="Arial"/>
          <w:sz w:val="16"/>
          <w:szCs w:val="16"/>
          <w:lang w:val="en-GB"/>
        </w:rPr>
        <w:t xml:space="preserve"> </w:t>
      </w:r>
      <w:r w:rsidR="00515321" w:rsidRPr="0069107D">
        <w:rPr>
          <w:rFonts w:ascii="Fira Sans" w:eastAsia="FangSong" w:hAnsi="Fira Sans" w:cs="Arial"/>
          <w:sz w:val="16"/>
          <w:szCs w:val="16"/>
          <w:lang w:val="en-GB"/>
        </w:rPr>
        <w:t>individual data from tax returns</w:t>
      </w:r>
      <w:r w:rsidR="00554C71" w:rsidRPr="0069107D">
        <w:rPr>
          <w:rFonts w:ascii="Fira Sans" w:eastAsia="FangSong" w:hAnsi="Fira Sans" w:cs="Arial"/>
          <w:sz w:val="16"/>
          <w:szCs w:val="16"/>
          <w:lang w:val="en-GB"/>
        </w:rPr>
        <w:t>/</w:t>
      </w:r>
      <w:r w:rsidR="001B2732" w:rsidRPr="0069107D">
        <w:rPr>
          <w:rFonts w:ascii="Fira Sans" w:eastAsia="FangSong" w:hAnsi="Fira Sans" w:cs="Arial"/>
          <w:sz w:val="16"/>
          <w:szCs w:val="16"/>
          <w:lang w:val="en-GB"/>
        </w:rPr>
        <w:t>declarations</w:t>
      </w:r>
      <w:r w:rsidR="00554C71" w:rsidRPr="0069107D">
        <w:rPr>
          <w:rFonts w:ascii="Fira Sans" w:eastAsia="FangSong" w:hAnsi="Fira Sans" w:cs="Arial"/>
          <w:sz w:val="16"/>
          <w:szCs w:val="16"/>
          <w:lang w:val="en-GB"/>
        </w:rPr>
        <w:t>/</w:t>
      </w:r>
      <w:r w:rsidR="001B2732" w:rsidRPr="0069107D">
        <w:rPr>
          <w:rFonts w:ascii="Fira Sans" w:eastAsia="FangSong" w:hAnsi="Fira Sans" w:cs="Arial"/>
          <w:sz w:val="16"/>
          <w:szCs w:val="16"/>
          <w:lang w:val="en-GB"/>
        </w:rPr>
        <w:t>claims</w:t>
      </w:r>
      <w:r w:rsidR="00C579B5" w:rsidRPr="0069107D">
        <w:rPr>
          <w:rFonts w:ascii="Fira Sans" w:eastAsia="FangSong" w:hAnsi="Fira Sans" w:cs="Arial"/>
          <w:sz w:val="16"/>
          <w:szCs w:val="16"/>
          <w:lang w:val="en-GB"/>
        </w:rPr>
        <w:t xml:space="preserve"> </w:t>
      </w:r>
      <w:r w:rsidR="00515321" w:rsidRPr="0069107D">
        <w:rPr>
          <w:rFonts w:ascii="Fira Sans" w:eastAsia="FangSong" w:hAnsi="Fira Sans" w:cs="Arial"/>
          <w:sz w:val="16"/>
          <w:szCs w:val="16"/>
          <w:lang w:val="en-GB"/>
        </w:rPr>
        <w:t xml:space="preserve">and </w:t>
      </w:r>
      <w:r w:rsidR="0077751A" w:rsidRPr="0069107D">
        <w:rPr>
          <w:rFonts w:ascii="Fira Sans" w:eastAsia="FangSong" w:hAnsi="Fira Sans" w:cs="Arial"/>
          <w:sz w:val="16"/>
          <w:szCs w:val="16"/>
          <w:lang w:val="en-GB"/>
        </w:rPr>
        <w:t>accounting</w:t>
      </w:r>
      <w:r w:rsidR="00515321" w:rsidRPr="0069107D">
        <w:rPr>
          <w:rFonts w:ascii="Fira Sans" w:eastAsia="FangSong" w:hAnsi="Fira Sans" w:cs="Arial"/>
          <w:sz w:val="16"/>
          <w:szCs w:val="16"/>
          <w:lang w:val="en-GB"/>
        </w:rPr>
        <w:t xml:space="preserve"> </w:t>
      </w:r>
      <w:r w:rsidR="00B863DE" w:rsidRPr="0069107D">
        <w:rPr>
          <w:rFonts w:ascii="Fira Sans" w:eastAsia="FangSong" w:hAnsi="Fira Sans" w:cs="Arial"/>
          <w:sz w:val="16"/>
          <w:szCs w:val="16"/>
          <w:lang w:val="en-GB"/>
        </w:rPr>
        <w:t>statements</w:t>
      </w:r>
      <w:r w:rsidR="00515321" w:rsidRPr="0069107D">
        <w:rPr>
          <w:rFonts w:ascii="Fira Sans" w:eastAsia="FangSong" w:hAnsi="Fira Sans" w:cs="Arial"/>
          <w:sz w:val="16"/>
          <w:szCs w:val="16"/>
          <w:lang w:val="en-GB"/>
        </w:rPr>
        <w:t xml:space="preserve"> of natural and legal persons</w:t>
      </w:r>
      <w:r w:rsidRPr="0069107D">
        <w:rPr>
          <w:rFonts w:ascii="Fira Sans" w:eastAsia="FangSong" w:hAnsi="Fira Sans" w:cs="Arial"/>
          <w:sz w:val="16"/>
          <w:szCs w:val="16"/>
          <w:lang w:val="en-GB"/>
        </w:rPr>
        <w:t xml:space="preserve">, </w:t>
      </w:r>
      <w:r w:rsidR="00B863DE" w:rsidRPr="0069107D">
        <w:rPr>
          <w:rFonts w:ascii="Fira Sans" w:eastAsia="FangSong" w:hAnsi="Fira Sans" w:cs="Arial"/>
          <w:sz w:val="16"/>
          <w:szCs w:val="16"/>
          <w:lang w:val="en-GB"/>
        </w:rPr>
        <w:t>if they have been processed by bodies</w:t>
      </w:r>
      <w:r w:rsidR="000C52A5" w:rsidRPr="0069107D">
        <w:rPr>
          <w:rFonts w:ascii="Fira Sans" w:eastAsia="FangSong" w:hAnsi="Fira Sans" w:cs="Arial"/>
          <w:sz w:val="16"/>
          <w:szCs w:val="16"/>
          <w:lang w:val="en-GB"/>
        </w:rPr>
        <w:t xml:space="preserve"> of the Financial </w:t>
      </w:r>
      <w:r w:rsidR="00501998" w:rsidRPr="0069107D">
        <w:rPr>
          <w:rFonts w:ascii="Fira Sans" w:eastAsia="FangSong" w:hAnsi="Fira Sans" w:cs="Arial"/>
          <w:sz w:val="16"/>
          <w:szCs w:val="16"/>
          <w:lang w:val="en-GB"/>
        </w:rPr>
        <w:t>Administration</w:t>
      </w:r>
      <w:r w:rsidR="000C52A5" w:rsidRPr="0069107D">
        <w:rPr>
          <w:rFonts w:ascii="Fira Sans" w:eastAsia="FangSong" w:hAnsi="Fira Sans" w:cs="Arial"/>
          <w:sz w:val="16"/>
          <w:szCs w:val="16"/>
          <w:lang w:val="en-GB"/>
        </w:rPr>
        <w:t xml:space="preserve"> of the Czech Republic or bodies of the </w:t>
      </w:r>
      <w:r w:rsidR="00501998" w:rsidRPr="0069107D">
        <w:rPr>
          <w:rFonts w:ascii="Fira Sans" w:eastAsia="FangSong" w:hAnsi="Fira Sans" w:cs="Arial"/>
          <w:sz w:val="16"/>
          <w:szCs w:val="16"/>
          <w:lang w:val="en-GB"/>
        </w:rPr>
        <w:t>Customs</w:t>
      </w:r>
      <w:r w:rsidR="000C52A5" w:rsidRPr="0069107D">
        <w:rPr>
          <w:rFonts w:ascii="Fira Sans" w:eastAsia="FangSong" w:hAnsi="Fira Sans" w:cs="Arial"/>
          <w:sz w:val="16"/>
          <w:szCs w:val="16"/>
          <w:lang w:val="en-GB"/>
        </w:rPr>
        <w:t xml:space="preserve"> </w:t>
      </w:r>
      <w:r w:rsidR="00501998" w:rsidRPr="0069107D">
        <w:rPr>
          <w:rFonts w:ascii="Fira Sans" w:eastAsia="FangSong" w:hAnsi="Fira Sans" w:cs="Arial"/>
          <w:sz w:val="16"/>
          <w:szCs w:val="16"/>
          <w:lang w:val="en-GB"/>
        </w:rPr>
        <w:t xml:space="preserve">Administration </w:t>
      </w:r>
      <w:r w:rsidR="000C52A5" w:rsidRPr="0069107D">
        <w:rPr>
          <w:rFonts w:ascii="Fira Sans" w:eastAsia="FangSong" w:hAnsi="Fira Sans" w:cs="Arial"/>
          <w:sz w:val="16"/>
          <w:szCs w:val="16"/>
          <w:lang w:val="en-GB"/>
        </w:rPr>
        <w:t>of the Czech Republic</w:t>
      </w:r>
      <w:r w:rsidR="00B863DE" w:rsidRPr="0069107D">
        <w:rPr>
          <w:rFonts w:ascii="Fira Sans" w:eastAsia="FangSong" w:hAnsi="Fira Sans" w:cs="Arial"/>
          <w:sz w:val="16"/>
          <w:szCs w:val="16"/>
          <w:lang w:val="en-GB"/>
        </w:rPr>
        <w:t xml:space="preserve"> and are available in a </w:t>
      </w:r>
      <w:r w:rsidR="0077751A" w:rsidRPr="0069107D">
        <w:rPr>
          <w:rFonts w:ascii="Fira Sans" w:eastAsia="FangSong" w:hAnsi="Fira Sans" w:cs="Arial"/>
          <w:sz w:val="16"/>
          <w:szCs w:val="16"/>
          <w:lang w:val="en-GB"/>
        </w:rPr>
        <w:t>central</w:t>
      </w:r>
      <w:r w:rsidR="00B863DE" w:rsidRPr="0069107D">
        <w:rPr>
          <w:rFonts w:ascii="Fira Sans" w:eastAsia="FangSong" w:hAnsi="Fira Sans" w:cs="Arial"/>
          <w:sz w:val="16"/>
          <w:szCs w:val="16"/>
          <w:lang w:val="en-GB"/>
        </w:rPr>
        <w:t xml:space="preserve"> database in an electronic form</w:t>
      </w:r>
      <w:r w:rsidRPr="0069107D">
        <w:rPr>
          <w:rFonts w:ascii="Fira Sans" w:eastAsia="FangSong" w:hAnsi="Fira Sans" w:cs="Arial"/>
          <w:sz w:val="16"/>
          <w:szCs w:val="16"/>
          <w:lang w:val="en-GB"/>
        </w:rPr>
        <w:t xml:space="preserve">, </w:t>
      </w:r>
      <w:r w:rsidR="00B82E85" w:rsidRPr="0069107D">
        <w:rPr>
          <w:rFonts w:ascii="Fira Sans" w:eastAsia="FangSong" w:hAnsi="Fira Sans" w:cs="Arial"/>
          <w:sz w:val="16"/>
          <w:szCs w:val="16"/>
          <w:lang w:val="en-GB"/>
        </w:rPr>
        <w:t xml:space="preserve">for the needs of compiling of national accounts pursuant to requirements of the European System of National and Regional Accounts in the European Communities, </w:t>
      </w:r>
      <w:r w:rsidRPr="0069107D">
        <w:rPr>
          <w:rFonts w:ascii="Fira Sans" w:eastAsia="FangSong" w:hAnsi="Fira Sans" w:cs="Arial"/>
          <w:sz w:val="16"/>
          <w:szCs w:val="16"/>
          <w:lang w:val="en-GB"/>
        </w:rPr>
        <w:t>a</w:t>
      </w:r>
      <w:r w:rsidR="00B82E85" w:rsidRPr="0069107D">
        <w:rPr>
          <w:rFonts w:ascii="Fira Sans" w:eastAsia="FangSong" w:hAnsi="Fira Sans" w:cs="Arial"/>
          <w:sz w:val="16"/>
          <w:szCs w:val="16"/>
          <w:lang w:val="en-GB"/>
        </w:rPr>
        <w:t xml:space="preserve">nd for </w:t>
      </w:r>
      <w:r w:rsidR="00935A8E" w:rsidRPr="0069107D">
        <w:rPr>
          <w:rFonts w:ascii="Fira Sans" w:eastAsia="FangSong" w:hAnsi="Fira Sans" w:cs="Arial"/>
          <w:sz w:val="16"/>
          <w:szCs w:val="16"/>
          <w:lang w:val="en-GB"/>
        </w:rPr>
        <w:t xml:space="preserve">the </w:t>
      </w:r>
      <w:r w:rsidR="00B82E85" w:rsidRPr="0069107D">
        <w:rPr>
          <w:rFonts w:ascii="Fira Sans" w:eastAsia="FangSong" w:hAnsi="Fira Sans" w:cs="Arial"/>
          <w:sz w:val="16"/>
          <w:szCs w:val="16"/>
          <w:lang w:val="en-GB"/>
        </w:rPr>
        <w:t xml:space="preserve">needs of keeping of </w:t>
      </w:r>
      <w:r w:rsidR="00925E98" w:rsidRPr="0069107D">
        <w:rPr>
          <w:rFonts w:ascii="Fira Sans" w:eastAsia="FangSong" w:hAnsi="Fira Sans" w:cs="Arial"/>
          <w:sz w:val="16"/>
          <w:szCs w:val="16"/>
          <w:lang w:val="en-GB"/>
        </w:rPr>
        <w:t>statistical</w:t>
      </w:r>
      <w:r w:rsidR="00B82E85" w:rsidRPr="0069107D">
        <w:rPr>
          <w:rFonts w:ascii="Fira Sans" w:eastAsia="FangSong" w:hAnsi="Fira Sans" w:cs="Arial"/>
          <w:sz w:val="16"/>
          <w:szCs w:val="16"/>
          <w:lang w:val="en-GB"/>
        </w:rPr>
        <w:t xml:space="preserve"> registers</w:t>
      </w:r>
      <w:r w:rsidR="00935A8E" w:rsidRPr="0069107D">
        <w:rPr>
          <w:rFonts w:ascii="Fira Sans" w:eastAsia="FangSong" w:hAnsi="Fira Sans" w:cs="Arial"/>
          <w:sz w:val="16"/>
          <w:szCs w:val="16"/>
          <w:lang w:val="en-GB"/>
        </w:rPr>
        <w:t xml:space="preserve"> and for the needs of population and housing censuses</w:t>
      </w:r>
      <w:r w:rsidR="00FC67F7" w:rsidRPr="0069107D">
        <w:rPr>
          <w:rFonts w:ascii="Fira Sans" w:eastAsia="FangSong" w:hAnsi="Fira Sans" w:cs="Arial"/>
          <w:sz w:val="16"/>
          <w:szCs w:val="16"/>
          <w:lang w:val="en-GB"/>
        </w:rPr>
        <w:t xml:space="preserve"> and for the needs of statistics of employment and wages</w:t>
      </w:r>
      <w:r w:rsidR="00935A8E" w:rsidRPr="0069107D">
        <w:rPr>
          <w:rFonts w:ascii="Fira Sans" w:eastAsia="FangSong" w:hAnsi="Fira Sans" w:cs="Arial"/>
          <w:sz w:val="16"/>
          <w:szCs w:val="16"/>
          <w:lang w:val="en-GB"/>
        </w:rPr>
        <w:t>; provision of information under</w:t>
      </w:r>
      <w:r w:rsidR="00D004C2" w:rsidRPr="0069107D">
        <w:rPr>
          <w:rFonts w:ascii="Fira Sans" w:eastAsia="FangSong" w:hAnsi="Fira Sans" w:cs="Arial"/>
          <w:sz w:val="16"/>
          <w:szCs w:val="16"/>
          <w:lang w:val="en-GB"/>
        </w:rPr>
        <w:t xml:space="preserve"> this</w:t>
      </w:r>
      <w:r w:rsidR="00675A08" w:rsidRPr="0069107D">
        <w:rPr>
          <w:rFonts w:ascii="Fira Sans" w:eastAsia="FangSong" w:hAnsi="Fira Sans" w:cs="Arial"/>
          <w:sz w:val="16"/>
          <w:szCs w:val="16"/>
          <w:lang w:val="en-GB"/>
        </w:rPr>
        <w:t xml:space="preserve"> provision </w:t>
      </w:r>
      <w:r w:rsidR="00935A8E" w:rsidRPr="0069107D">
        <w:rPr>
          <w:rFonts w:ascii="Fira Sans" w:eastAsia="FangSong" w:hAnsi="Fira Sans" w:cs="Arial"/>
          <w:sz w:val="16"/>
          <w:szCs w:val="16"/>
          <w:lang w:val="en-GB"/>
        </w:rPr>
        <w:t>is not</w:t>
      </w:r>
      <w:r w:rsidR="00F373CC" w:rsidRPr="0069107D">
        <w:rPr>
          <w:rFonts w:ascii="Fira Sans" w:eastAsia="FangSong" w:hAnsi="Fira Sans" w:cs="Arial"/>
          <w:sz w:val="16"/>
          <w:szCs w:val="16"/>
          <w:lang w:val="en-GB"/>
        </w:rPr>
        <w:t xml:space="preserve"> </w:t>
      </w:r>
      <w:r w:rsidR="0013669B" w:rsidRPr="0069107D">
        <w:rPr>
          <w:rFonts w:ascii="Fira Sans" w:eastAsia="FangSong" w:hAnsi="Fira Sans" w:cs="Arial"/>
          <w:sz w:val="16"/>
          <w:szCs w:val="16"/>
          <w:lang w:val="en-GB"/>
        </w:rPr>
        <w:t>a violation</w:t>
      </w:r>
      <w:r w:rsidR="00935A8E" w:rsidRPr="0069107D">
        <w:rPr>
          <w:rFonts w:ascii="Fira Sans" w:eastAsia="FangSong" w:hAnsi="Fira Sans" w:cs="Arial"/>
          <w:sz w:val="16"/>
          <w:szCs w:val="16"/>
          <w:lang w:val="en-GB"/>
        </w:rPr>
        <w:t xml:space="preserve"> of </w:t>
      </w:r>
      <w:r w:rsidR="0013669B" w:rsidRPr="0069107D">
        <w:rPr>
          <w:rFonts w:ascii="Fira Sans" w:eastAsia="FangSong" w:hAnsi="Fira Sans" w:cs="Arial"/>
          <w:sz w:val="16"/>
          <w:szCs w:val="16"/>
          <w:lang w:val="en-GB"/>
        </w:rPr>
        <w:t xml:space="preserve">confidentiality </w:t>
      </w:r>
      <w:r w:rsidR="00935A8E" w:rsidRPr="0069107D">
        <w:rPr>
          <w:rFonts w:ascii="Fira Sans" w:eastAsia="FangSong" w:hAnsi="Fira Sans" w:cs="Arial"/>
          <w:sz w:val="16"/>
          <w:szCs w:val="16"/>
          <w:lang w:val="en-GB"/>
        </w:rPr>
        <w:t xml:space="preserve">pursuant to </w:t>
      </w:r>
      <w:r w:rsidR="00326B2D" w:rsidRPr="0069107D">
        <w:rPr>
          <w:rFonts w:ascii="Fira Sans" w:eastAsia="FangSong" w:hAnsi="Fira Sans" w:cs="Arial"/>
          <w:sz w:val="16"/>
          <w:szCs w:val="16"/>
          <w:lang w:val="en-GB"/>
        </w:rPr>
        <w:t>the</w:t>
      </w:r>
      <w:r w:rsidR="0073394E" w:rsidRPr="0069107D">
        <w:rPr>
          <w:rFonts w:ascii="Fira Sans" w:eastAsia="FangSong" w:hAnsi="Fira Sans" w:cs="Arial"/>
          <w:sz w:val="16"/>
          <w:szCs w:val="16"/>
          <w:lang w:val="en-GB"/>
        </w:rPr>
        <w:t xml:space="preserve"> </w:t>
      </w:r>
      <w:r w:rsidR="00326B2D" w:rsidRPr="0069107D">
        <w:rPr>
          <w:rFonts w:ascii="Fira Sans" w:eastAsia="FangSong" w:hAnsi="Fira Sans" w:cs="Arial"/>
          <w:sz w:val="16"/>
          <w:szCs w:val="16"/>
          <w:lang w:val="en-GB"/>
        </w:rPr>
        <w:t>T</w:t>
      </w:r>
      <w:r w:rsidR="0073394E" w:rsidRPr="0069107D">
        <w:rPr>
          <w:rFonts w:ascii="Fira Sans" w:eastAsia="FangSong" w:hAnsi="Fira Sans" w:cs="Arial"/>
          <w:sz w:val="16"/>
          <w:szCs w:val="16"/>
          <w:lang w:val="en-GB"/>
        </w:rPr>
        <w:t xml:space="preserve">ax </w:t>
      </w:r>
      <w:r w:rsidR="00326B2D" w:rsidRPr="0069107D">
        <w:rPr>
          <w:rFonts w:ascii="Fira Sans" w:eastAsia="FangSong" w:hAnsi="Fira Sans" w:cs="Arial"/>
          <w:sz w:val="16"/>
          <w:szCs w:val="16"/>
          <w:lang w:val="en-GB"/>
        </w:rPr>
        <w:t>P</w:t>
      </w:r>
      <w:r w:rsidR="0073394E" w:rsidRPr="0069107D">
        <w:rPr>
          <w:rFonts w:ascii="Fira Sans" w:eastAsia="FangSong" w:hAnsi="Fira Sans" w:cs="Arial"/>
          <w:sz w:val="16"/>
          <w:szCs w:val="16"/>
          <w:lang w:val="en-GB"/>
        </w:rPr>
        <w:t xml:space="preserve">rocedure </w:t>
      </w:r>
      <w:r w:rsidR="00326B2D" w:rsidRPr="0069107D">
        <w:rPr>
          <w:rFonts w:ascii="Fira Sans" w:eastAsia="FangSong" w:hAnsi="Fira Sans" w:cs="Arial"/>
          <w:sz w:val="16"/>
          <w:szCs w:val="16"/>
          <w:lang w:val="en-GB"/>
        </w:rPr>
        <w:t>C</w:t>
      </w:r>
      <w:r w:rsidR="0073394E" w:rsidRPr="0069107D">
        <w:rPr>
          <w:rFonts w:ascii="Fira Sans" w:eastAsia="FangSong" w:hAnsi="Fira Sans" w:cs="Arial"/>
          <w:sz w:val="16"/>
          <w:szCs w:val="16"/>
          <w:lang w:val="en-GB"/>
        </w:rPr>
        <w:t>ode</w:t>
      </w:r>
      <w:r w:rsidR="00326B2D" w:rsidRPr="0069107D">
        <w:rPr>
          <w:rFonts w:ascii="Fira Sans" w:eastAsia="FangSong" w:hAnsi="Fira Sans" w:cs="Arial"/>
          <w:sz w:val="16"/>
          <w:szCs w:val="16"/>
          <w:lang w:val="en-GB"/>
        </w:rPr>
        <w:t>.</w:t>
      </w:r>
      <w:r w:rsidR="00935A8E" w:rsidRPr="0069107D">
        <w:rPr>
          <w:rFonts w:ascii="Fira Sans" w:eastAsia="FangSong" w:hAnsi="Fira Sans" w:cs="Arial"/>
          <w:sz w:val="16"/>
          <w:szCs w:val="16"/>
          <w:lang w:val="en-GB"/>
        </w:rPr>
        <w:t xml:space="preserve"> </w:t>
      </w:r>
    </w:p>
    <w:p w14:paraId="4335B55A" w14:textId="77777777" w:rsidR="00326B2D" w:rsidRPr="0069107D" w:rsidRDefault="00326B2D" w:rsidP="0090702F">
      <w:pPr>
        <w:widowControl w:val="0"/>
        <w:autoSpaceDE w:val="0"/>
        <w:autoSpaceDN w:val="0"/>
        <w:adjustRightInd w:val="0"/>
        <w:jc w:val="both"/>
        <w:rPr>
          <w:rFonts w:ascii="Fira Sans" w:eastAsia="FangSong" w:hAnsi="Fira Sans" w:cs="Arial"/>
          <w:sz w:val="16"/>
          <w:szCs w:val="16"/>
          <w:lang w:val="en-GB"/>
        </w:rPr>
      </w:pPr>
    </w:p>
    <w:p w14:paraId="7E7B12E3" w14:textId="77777777" w:rsidR="0090702F" w:rsidRPr="0069107D" w:rsidRDefault="0090702F" w:rsidP="0090702F">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00B82E85" w:rsidRPr="0069107D">
        <w:rPr>
          <w:rFonts w:ascii="Fira Sans" w:eastAsia="FangSong" w:hAnsi="Fira Sans" w:cs="Arial"/>
          <w:sz w:val="16"/>
          <w:szCs w:val="16"/>
          <w:lang w:val="en-GB"/>
        </w:rPr>
        <w:t xml:space="preserve">data determined in a directly applicable regulation of the European Communities from data obtained in the customs </w:t>
      </w:r>
      <w:r w:rsidR="00B82E85" w:rsidRPr="0069107D">
        <w:rPr>
          <w:rFonts w:ascii="Fira Sans" w:eastAsia="FangSong" w:hAnsi="Fira Sans" w:cs="Arial"/>
          <w:sz w:val="16"/>
          <w:szCs w:val="16"/>
          <w:lang w:val="en-GB"/>
        </w:rPr>
        <w:lastRenderedPageBreak/>
        <w:t xml:space="preserve">procedure on </w:t>
      </w:r>
      <w:r w:rsidR="00DD4F85" w:rsidRPr="0069107D">
        <w:rPr>
          <w:rFonts w:ascii="Fira Sans" w:eastAsia="FangSong" w:hAnsi="Fira Sans" w:cs="Arial"/>
          <w:sz w:val="16"/>
          <w:szCs w:val="16"/>
          <w:lang w:val="en-GB"/>
        </w:rPr>
        <w:t xml:space="preserve">releasing goods </w:t>
      </w:r>
      <w:r w:rsidR="00501998" w:rsidRPr="0069107D">
        <w:rPr>
          <w:rFonts w:ascii="Fira Sans" w:eastAsia="FangSong" w:hAnsi="Fira Sans" w:cs="Arial"/>
          <w:sz w:val="16"/>
          <w:szCs w:val="16"/>
          <w:lang w:val="en-GB"/>
        </w:rPr>
        <w:t>into</w:t>
      </w:r>
      <w:r w:rsidR="00DD4F85" w:rsidRPr="0069107D">
        <w:rPr>
          <w:rFonts w:ascii="Fira Sans" w:eastAsia="FangSong" w:hAnsi="Fira Sans" w:cs="Arial"/>
          <w:sz w:val="16"/>
          <w:szCs w:val="16"/>
          <w:lang w:val="en-GB"/>
        </w:rPr>
        <w:t xml:space="preserve"> a proposed customs regime</w:t>
      </w:r>
      <w:r w:rsidRPr="0069107D">
        <w:rPr>
          <w:rFonts w:ascii="Fira Sans" w:eastAsia="FangSong" w:hAnsi="Fira Sans" w:cs="Arial"/>
          <w:sz w:val="16"/>
          <w:szCs w:val="16"/>
          <w:lang w:val="en-GB"/>
        </w:rPr>
        <w:t>,</w:t>
      </w:r>
    </w:p>
    <w:p w14:paraId="52907C75" w14:textId="77777777" w:rsidR="0090702F" w:rsidRPr="0069107D" w:rsidRDefault="0090702F" w:rsidP="0090702F">
      <w:pPr>
        <w:widowControl w:val="0"/>
        <w:autoSpaceDE w:val="0"/>
        <w:autoSpaceDN w:val="0"/>
        <w:adjustRightInd w:val="0"/>
        <w:jc w:val="both"/>
        <w:rPr>
          <w:rFonts w:ascii="Fira Sans" w:eastAsia="FangSong" w:hAnsi="Fira Sans" w:cs="Arial"/>
          <w:sz w:val="16"/>
          <w:szCs w:val="16"/>
          <w:lang w:val="en-GB"/>
        </w:rPr>
      </w:pPr>
    </w:p>
    <w:p w14:paraId="0C038739" w14:textId="77777777" w:rsidR="0090702F" w:rsidRPr="0069107D" w:rsidRDefault="0090702F" w:rsidP="0090702F">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00B82E85" w:rsidRPr="0069107D">
        <w:rPr>
          <w:rFonts w:ascii="Fira Sans" w:eastAsia="FangSong" w:hAnsi="Fira Sans" w:cs="Arial"/>
          <w:sz w:val="16"/>
          <w:szCs w:val="16"/>
          <w:lang w:val="en-GB"/>
        </w:rPr>
        <w:t>data from data obtained at performing social security activities, as follows</w:t>
      </w:r>
      <w:r w:rsidRPr="0069107D">
        <w:rPr>
          <w:rFonts w:ascii="Fira Sans" w:eastAsia="FangSong" w:hAnsi="Fira Sans" w:cs="Arial"/>
          <w:sz w:val="16"/>
          <w:szCs w:val="16"/>
          <w:lang w:val="en-GB"/>
        </w:rPr>
        <w:t>:</w:t>
      </w:r>
    </w:p>
    <w:p w14:paraId="7E674CB3" w14:textId="77777777" w:rsidR="00B81DB2" w:rsidRPr="0069107D" w:rsidRDefault="0090702F" w:rsidP="0090702F">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1. </w:t>
      </w:r>
      <w:r w:rsidR="00C948EB" w:rsidRPr="0069107D">
        <w:rPr>
          <w:rFonts w:ascii="Fira Sans" w:eastAsia="FangSong" w:hAnsi="Fira Sans" w:cs="Arial"/>
          <w:sz w:val="16"/>
          <w:szCs w:val="16"/>
          <w:lang w:val="en-GB"/>
        </w:rPr>
        <w:t>firm or name of business</w:t>
      </w:r>
      <w:r w:rsidRPr="0069107D">
        <w:rPr>
          <w:rFonts w:ascii="Fira Sans" w:eastAsia="FangSong" w:hAnsi="Fira Sans" w:cs="Arial"/>
          <w:sz w:val="16"/>
          <w:szCs w:val="16"/>
          <w:lang w:val="en-GB"/>
        </w:rPr>
        <w:t xml:space="preserve">, </w:t>
      </w:r>
      <w:r w:rsidR="00C948EB" w:rsidRPr="0069107D">
        <w:rPr>
          <w:rFonts w:ascii="Fira Sans" w:eastAsia="FangSong" w:hAnsi="Fira Sans" w:cs="Arial"/>
          <w:sz w:val="16"/>
          <w:szCs w:val="16"/>
          <w:lang w:val="en-GB"/>
        </w:rPr>
        <w:t>in case of legal persons registered office, in the case of natural persons acting as businesses address of permanent residence and address of the place of business</w:t>
      </w:r>
      <w:r w:rsidRPr="0069107D">
        <w:rPr>
          <w:rFonts w:ascii="Fira Sans" w:eastAsia="FangSong" w:hAnsi="Fira Sans" w:cs="Arial"/>
          <w:sz w:val="16"/>
          <w:szCs w:val="16"/>
          <w:lang w:val="en-GB"/>
        </w:rPr>
        <w:t xml:space="preserve">, </w:t>
      </w:r>
      <w:r w:rsidR="00C948EB" w:rsidRPr="0069107D">
        <w:rPr>
          <w:rFonts w:ascii="Fira Sans" w:eastAsia="FangSong" w:hAnsi="Fira Sans" w:cs="Arial"/>
          <w:sz w:val="16"/>
          <w:szCs w:val="16"/>
          <w:lang w:val="en-GB"/>
        </w:rPr>
        <w:t>if it differs from address of the permanent residence</w:t>
      </w:r>
      <w:r w:rsidRPr="0069107D">
        <w:rPr>
          <w:rFonts w:ascii="Fira Sans" w:eastAsia="FangSong" w:hAnsi="Fira Sans" w:cs="Arial"/>
          <w:sz w:val="16"/>
          <w:szCs w:val="16"/>
          <w:lang w:val="en-GB"/>
        </w:rPr>
        <w:t>, a</w:t>
      </w:r>
      <w:r w:rsidR="00C948EB" w:rsidRPr="0069107D">
        <w:rPr>
          <w:rFonts w:ascii="Fira Sans" w:eastAsia="FangSong" w:hAnsi="Fira Sans" w:cs="Arial"/>
          <w:sz w:val="16"/>
          <w:szCs w:val="16"/>
          <w:lang w:val="en-GB"/>
        </w:rPr>
        <w:t xml:space="preserve">nd </w:t>
      </w:r>
      <w:r w:rsidRPr="0069107D">
        <w:rPr>
          <w:rFonts w:ascii="Fira Sans" w:eastAsia="FangSong" w:hAnsi="Fira Sans" w:cs="Arial"/>
          <w:sz w:val="16"/>
          <w:szCs w:val="16"/>
          <w:lang w:val="en-GB"/>
        </w:rPr>
        <w:t>identifi</w:t>
      </w:r>
      <w:r w:rsidR="00C948EB" w:rsidRPr="0069107D">
        <w:rPr>
          <w:rFonts w:ascii="Fira Sans" w:eastAsia="FangSong" w:hAnsi="Fira Sans" w:cs="Arial"/>
          <w:sz w:val="16"/>
          <w:szCs w:val="16"/>
          <w:lang w:val="en-GB"/>
        </w:rPr>
        <w:t>c</w:t>
      </w:r>
      <w:r w:rsidRPr="0069107D">
        <w:rPr>
          <w:rFonts w:ascii="Fira Sans" w:eastAsia="FangSong" w:hAnsi="Fira Sans" w:cs="Arial"/>
          <w:sz w:val="16"/>
          <w:szCs w:val="16"/>
          <w:lang w:val="en-GB"/>
        </w:rPr>
        <w:t>a</w:t>
      </w:r>
      <w:r w:rsidR="00C948EB" w:rsidRPr="0069107D">
        <w:rPr>
          <w:rFonts w:ascii="Fira Sans" w:eastAsia="FangSong" w:hAnsi="Fira Sans" w:cs="Arial"/>
          <w:sz w:val="16"/>
          <w:szCs w:val="16"/>
          <w:lang w:val="en-GB"/>
        </w:rPr>
        <w:t xml:space="preserve">tion of person insured by social security insurance </w:t>
      </w:r>
      <w:r w:rsidRPr="0069107D">
        <w:rPr>
          <w:rFonts w:ascii="Fira Sans" w:eastAsia="FangSong" w:hAnsi="Fira Sans" w:cs="Arial"/>
          <w:sz w:val="16"/>
          <w:szCs w:val="16"/>
          <w:lang w:val="en-GB"/>
        </w:rPr>
        <w:t>a</w:t>
      </w:r>
      <w:r w:rsidR="00C948EB" w:rsidRPr="0069107D">
        <w:rPr>
          <w:rFonts w:ascii="Fira Sans" w:eastAsia="FangSong" w:hAnsi="Fira Sans" w:cs="Arial"/>
          <w:sz w:val="16"/>
          <w:szCs w:val="16"/>
          <w:lang w:val="en-GB"/>
        </w:rPr>
        <w:t>nd the contribution to the state employment policy</w:t>
      </w:r>
      <w:r w:rsidRPr="0069107D">
        <w:rPr>
          <w:rFonts w:ascii="Fira Sans" w:eastAsia="FangSong" w:hAnsi="Fira Sans" w:cs="Arial"/>
          <w:sz w:val="16"/>
          <w:szCs w:val="16"/>
          <w:lang w:val="en-GB"/>
        </w:rPr>
        <w:t xml:space="preserve">, </w:t>
      </w:r>
      <w:r w:rsidR="0077751A" w:rsidRPr="0069107D">
        <w:rPr>
          <w:rFonts w:ascii="Fira Sans" w:eastAsia="FangSong" w:hAnsi="Fira Sans" w:cs="Arial"/>
          <w:sz w:val="16"/>
          <w:szCs w:val="16"/>
          <w:lang w:val="en-GB"/>
        </w:rPr>
        <w:t xml:space="preserve">which </w:t>
      </w:r>
      <w:r w:rsidR="00C948EB" w:rsidRPr="0069107D">
        <w:rPr>
          <w:rFonts w:ascii="Fira Sans" w:eastAsia="FangSong" w:hAnsi="Fira Sans" w:cs="Arial"/>
          <w:sz w:val="16"/>
          <w:szCs w:val="16"/>
          <w:lang w:val="en-GB"/>
        </w:rPr>
        <w:t>is a legal person</w:t>
      </w:r>
      <w:r w:rsidRPr="0069107D">
        <w:rPr>
          <w:rFonts w:ascii="Fira Sans" w:eastAsia="FangSong" w:hAnsi="Fira Sans" w:cs="Arial"/>
          <w:sz w:val="16"/>
          <w:szCs w:val="16"/>
          <w:lang w:val="en-GB"/>
        </w:rPr>
        <w:t xml:space="preserve">, </w:t>
      </w:r>
      <w:r w:rsidR="00C948EB" w:rsidRPr="0069107D">
        <w:rPr>
          <w:rFonts w:ascii="Fira Sans" w:eastAsia="FangSong" w:hAnsi="Fira Sans" w:cs="Arial"/>
          <w:sz w:val="16"/>
          <w:szCs w:val="16"/>
          <w:lang w:val="en-GB"/>
        </w:rPr>
        <w:t xml:space="preserve">organizational units of government </w:t>
      </w:r>
      <w:r w:rsidRPr="0069107D">
        <w:rPr>
          <w:rFonts w:ascii="Fira Sans" w:eastAsia="FangSong" w:hAnsi="Fira Sans" w:cs="Arial"/>
          <w:sz w:val="16"/>
          <w:szCs w:val="16"/>
          <w:lang w:val="en-GB"/>
        </w:rPr>
        <w:t>o</w:t>
      </w:r>
      <w:r w:rsidR="00C948EB" w:rsidRPr="0069107D">
        <w:rPr>
          <w:rFonts w:ascii="Fira Sans" w:eastAsia="FangSong" w:hAnsi="Fira Sans" w:cs="Arial"/>
          <w:sz w:val="16"/>
          <w:szCs w:val="16"/>
          <w:lang w:val="en-GB"/>
        </w:rPr>
        <w:t>r</w:t>
      </w:r>
      <w:r w:rsidRPr="0069107D">
        <w:rPr>
          <w:rFonts w:ascii="Fira Sans" w:eastAsia="FangSong" w:hAnsi="Fira Sans" w:cs="Arial"/>
          <w:sz w:val="16"/>
          <w:szCs w:val="16"/>
          <w:lang w:val="en-GB"/>
        </w:rPr>
        <w:t xml:space="preserve"> </w:t>
      </w:r>
      <w:r w:rsidR="00C948EB" w:rsidRPr="0069107D">
        <w:rPr>
          <w:rFonts w:ascii="Fira Sans" w:eastAsia="FangSong" w:hAnsi="Fira Sans" w:cs="Arial"/>
          <w:sz w:val="16"/>
          <w:szCs w:val="16"/>
          <w:lang w:val="en-GB"/>
        </w:rPr>
        <w:t>an own-account worker</w:t>
      </w:r>
      <w:r w:rsidRPr="0069107D">
        <w:rPr>
          <w:rFonts w:ascii="Fira Sans" w:eastAsia="FangSong" w:hAnsi="Fira Sans" w:cs="Arial"/>
          <w:sz w:val="16"/>
          <w:szCs w:val="16"/>
          <w:lang w:val="en-GB"/>
        </w:rPr>
        <w:t xml:space="preserve">; </w:t>
      </w:r>
      <w:r w:rsidR="00C948EB" w:rsidRPr="0069107D">
        <w:rPr>
          <w:rFonts w:ascii="Fira Sans" w:eastAsia="FangSong" w:hAnsi="Fira Sans" w:cs="Arial"/>
          <w:sz w:val="16"/>
          <w:szCs w:val="16"/>
          <w:lang w:val="en-GB"/>
        </w:rPr>
        <w:t>the identification shall mean the identification number</w:t>
      </w:r>
      <w:r w:rsidRPr="0069107D">
        <w:rPr>
          <w:rFonts w:ascii="Fira Sans" w:eastAsia="FangSong" w:hAnsi="Fira Sans" w:cs="Arial"/>
          <w:sz w:val="16"/>
          <w:szCs w:val="16"/>
          <w:lang w:val="en-GB"/>
        </w:rPr>
        <w:t xml:space="preserve">, </w:t>
      </w:r>
      <w:r w:rsidR="00C948EB" w:rsidRPr="0069107D">
        <w:rPr>
          <w:rFonts w:ascii="Fira Sans" w:eastAsia="FangSong" w:hAnsi="Fira Sans" w:cs="Arial"/>
          <w:sz w:val="16"/>
          <w:szCs w:val="16"/>
          <w:lang w:val="en-GB"/>
        </w:rPr>
        <w:t>or in case of natural persons the birth number</w:t>
      </w:r>
      <w:r w:rsidRPr="0069107D">
        <w:rPr>
          <w:rFonts w:ascii="Fira Sans" w:eastAsia="FangSong" w:hAnsi="Fira Sans" w:cs="Arial"/>
          <w:sz w:val="16"/>
          <w:szCs w:val="16"/>
          <w:lang w:val="en-GB"/>
        </w:rPr>
        <w:t xml:space="preserve">, </w:t>
      </w:r>
      <w:r w:rsidR="00C948EB" w:rsidRPr="0069107D">
        <w:rPr>
          <w:rFonts w:ascii="Fira Sans" w:eastAsia="FangSong" w:hAnsi="Fira Sans" w:cs="Arial"/>
          <w:sz w:val="16"/>
          <w:szCs w:val="16"/>
          <w:lang w:val="en-GB"/>
        </w:rPr>
        <w:t xml:space="preserve">if they have no </w:t>
      </w:r>
      <w:r w:rsidR="0077751A" w:rsidRPr="0069107D">
        <w:rPr>
          <w:rFonts w:ascii="Fira Sans" w:eastAsia="FangSong" w:hAnsi="Fira Sans" w:cs="Arial"/>
          <w:sz w:val="16"/>
          <w:szCs w:val="16"/>
          <w:lang w:val="en-GB"/>
        </w:rPr>
        <w:t>identification</w:t>
      </w:r>
      <w:r w:rsidR="00C948EB" w:rsidRPr="0069107D">
        <w:rPr>
          <w:rFonts w:ascii="Fira Sans" w:eastAsia="FangSong" w:hAnsi="Fira Sans" w:cs="Arial"/>
          <w:sz w:val="16"/>
          <w:szCs w:val="16"/>
          <w:lang w:val="en-GB"/>
        </w:rPr>
        <w:t xml:space="preserve"> </w:t>
      </w:r>
      <w:r w:rsidR="0077751A" w:rsidRPr="0069107D">
        <w:rPr>
          <w:rFonts w:ascii="Fira Sans" w:eastAsia="FangSong" w:hAnsi="Fira Sans" w:cs="Arial"/>
          <w:sz w:val="16"/>
          <w:szCs w:val="16"/>
          <w:lang w:val="en-GB"/>
        </w:rPr>
        <w:t>number</w:t>
      </w:r>
      <w:r w:rsidR="00C948EB" w:rsidRPr="0069107D">
        <w:rPr>
          <w:rFonts w:ascii="Fira Sans" w:eastAsia="FangSong" w:hAnsi="Fira Sans" w:cs="Arial"/>
          <w:sz w:val="16"/>
          <w:szCs w:val="16"/>
          <w:lang w:val="en-GB"/>
        </w:rPr>
        <w:t xml:space="preserve"> assigned or no identification number is registered at performance of social security</w:t>
      </w:r>
      <w:r w:rsidRPr="0069107D">
        <w:rPr>
          <w:rFonts w:ascii="Fira Sans" w:eastAsia="FangSong" w:hAnsi="Fira Sans" w:cs="Arial"/>
          <w:sz w:val="16"/>
          <w:szCs w:val="16"/>
          <w:lang w:val="en-GB"/>
        </w:rPr>
        <w:t>,</w:t>
      </w:r>
    </w:p>
    <w:p w14:paraId="5BF67BAB" w14:textId="77777777" w:rsidR="007055A0" w:rsidRPr="0069107D" w:rsidRDefault="0090702F" w:rsidP="0090702F">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2. </w:t>
      </w:r>
      <w:r w:rsidR="00B82E85" w:rsidRPr="0069107D">
        <w:rPr>
          <w:rFonts w:ascii="Fira Sans" w:eastAsia="FangSong" w:hAnsi="Fira Sans" w:cs="Arial"/>
          <w:sz w:val="16"/>
          <w:szCs w:val="16"/>
          <w:lang w:val="en-GB"/>
        </w:rPr>
        <w:t xml:space="preserve">headcount for which </w:t>
      </w:r>
      <w:r w:rsidR="00C948EB" w:rsidRPr="0069107D">
        <w:rPr>
          <w:rFonts w:ascii="Fira Sans" w:eastAsia="FangSong" w:hAnsi="Fira Sans" w:cs="Arial"/>
          <w:sz w:val="16"/>
          <w:szCs w:val="16"/>
          <w:lang w:val="en-GB"/>
        </w:rPr>
        <w:t xml:space="preserve">the employer is obliged to pay social security insurance and the contribution to the state employment policy. </w:t>
      </w:r>
    </w:p>
    <w:p w14:paraId="19F326B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020FAEC" w14:textId="77777777" w:rsidR="00731466" w:rsidRPr="0069107D" w:rsidRDefault="00731466">
      <w:pPr>
        <w:pStyle w:val="Zkladntext"/>
        <w:rPr>
          <w:rFonts w:ascii="Fira Sans" w:eastAsia="FangSong" w:hAnsi="Fira Sans" w:cs="Arial"/>
          <w:sz w:val="16"/>
          <w:szCs w:val="16"/>
        </w:rPr>
      </w:pPr>
      <w:r w:rsidRPr="0069107D">
        <w:rPr>
          <w:rFonts w:ascii="Fira Sans" w:eastAsia="FangSong" w:hAnsi="Fira Sans" w:cs="Arial"/>
          <w:sz w:val="16"/>
          <w:szCs w:val="16"/>
        </w:rPr>
        <w:tab/>
        <w:t xml:space="preserve">(3) </w:t>
      </w:r>
      <w:r w:rsidRPr="0069107D">
        <w:rPr>
          <w:rFonts w:ascii="Fira Sans" w:eastAsia="FangSong" w:hAnsi="Fira Sans" w:cs="Arial"/>
          <w:sz w:val="16"/>
          <w:szCs w:val="16"/>
        </w:rPr>
        <w:tab/>
        <w:t xml:space="preserve">For statistical purposes and the </w:t>
      </w:r>
      <w:r w:rsidR="00967C99" w:rsidRPr="0069107D">
        <w:rPr>
          <w:rFonts w:ascii="Fira Sans" w:eastAsia="FangSong" w:hAnsi="Fira Sans" w:cs="Arial"/>
          <w:sz w:val="16"/>
          <w:szCs w:val="16"/>
        </w:rPr>
        <w:t>maintenance</w:t>
      </w:r>
      <w:r w:rsidRPr="0069107D">
        <w:rPr>
          <w:rFonts w:ascii="Fira Sans" w:eastAsia="FangSong" w:hAnsi="Fira Sans" w:cs="Arial"/>
          <w:sz w:val="16"/>
          <w:szCs w:val="16"/>
        </w:rPr>
        <w:t xml:space="preserve"> of </w:t>
      </w:r>
      <w:r w:rsidR="00967C99" w:rsidRPr="0069107D">
        <w:rPr>
          <w:rFonts w:ascii="Fira Sans" w:eastAsia="FangSong" w:hAnsi="Fira Sans" w:cs="Arial"/>
          <w:sz w:val="16"/>
          <w:szCs w:val="16"/>
        </w:rPr>
        <w:t>statistical registers</w:t>
      </w:r>
      <w:r w:rsidRPr="0069107D">
        <w:rPr>
          <w:rFonts w:ascii="Fira Sans" w:eastAsia="FangSong" w:hAnsi="Fira Sans" w:cs="Arial"/>
          <w:sz w:val="16"/>
          <w:szCs w:val="16"/>
        </w:rPr>
        <w:t xml:space="preserve">, </w:t>
      </w:r>
      <w:r w:rsidR="00967C99" w:rsidRPr="0069107D">
        <w:rPr>
          <w:rFonts w:ascii="Fira Sans" w:eastAsia="FangSong" w:hAnsi="Fira Sans" w:cs="Arial"/>
          <w:sz w:val="16"/>
          <w:szCs w:val="16"/>
        </w:rPr>
        <w:t xml:space="preserve">bodies of self-governing </w:t>
      </w:r>
      <w:r w:rsidRPr="0069107D">
        <w:rPr>
          <w:rFonts w:ascii="Fira Sans" w:eastAsia="FangSong" w:hAnsi="Fira Sans" w:cs="Arial"/>
          <w:sz w:val="16"/>
          <w:szCs w:val="16"/>
        </w:rPr>
        <w:t xml:space="preserve">territorial </w:t>
      </w:r>
      <w:r w:rsidR="00967C99" w:rsidRPr="0069107D">
        <w:rPr>
          <w:rFonts w:ascii="Fira Sans" w:eastAsia="FangSong" w:hAnsi="Fira Sans" w:cs="Arial"/>
          <w:sz w:val="16"/>
          <w:szCs w:val="16"/>
        </w:rPr>
        <w:t xml:space="preserve">units </w:t>
      </w:r>
      <w:r w:rsidRPr="0069107D">
        <w:rPr>
          <w:rFonts w:ascii="Fira Sans" w:eastAsia="FangSong" w:hAnsi="Fira Sans" w:cs="Arial"/>
          <w:sz w:val="16"/>
          <w:szCs w:val="16"/>
        </w:rPr>
        <w:t xml:space="preserve">shall provide the Czech Statistical Office with data from their own information systems </w:t>
      </w:r>
      <w:r w:rsidR="00967C99" w:rsidRPr="0069107D">
        <w:rPr>
          <w:rFonts w:ascii="Fira Sans" w:eastAsia="FangSong" w:hAnsi="Fira Sans" w:cs="Arial"/>
          <w:sz w:val="16"/>
          <w:szCs w:val="16"/>
        </w:rPr>
        <w:t>up</w:t>
      </w:r>
      <w:r w:rsidRPr="0069107D">
        <w:rPr>
          <w:rFonts w:ascii="Fira Sans" w:eastAsia="FangSong" w:hAnsi="Fira Sans" w:cs="Arial"/>
          <w:sz w:val="16"/>
          <w:szCs w:val="16"/>
        </w:rPr>
        <w:t xml:space="preserve">on request and free of charge. Ministries performing the State Statistical Service are entitled to require data for statistical purposes free of charge from </w:t>
      </w:r>
      <w:r w:rsidR="00967C99" w:rsidRPr="0069107D">
        <w:rPr>
          <w:rFonts w:ascii="Fira Sans" w:eastAsia="FangSong" w:hAnsi="Fira Sans" w:cs="Arial"/>
          <w:sz w:val="16"/>
          <w:szCs w:val="16"/>
        </w:rPr>
        <w:t xml:space="preserve">bodies of self-governing territorial units </w:t>
      </w:r>
      <w:r w:rsidRPr="0069107D">
        <w:rPr>
          <w:rFonts w:ascii="Fira Sans" w:eastAsia="FangSong" w:hAnsi="Fira Sans" w:cs="Arial"/>
          <w:sz w:val="16"/>
          <w:szCs w:val="16"/>
        </w:rPr>
        <w:t xml:space="preserve">only after prior consent given by the Czech Statistical Office. </w:t>
      </w:r>
    </w:p>
    <w:p w14:paraId="2C46EB4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7BDD25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(4) </w:t>
      </w:r>
      <w:r w:rsidRPr="0069107D">
        <w:rPr>
          <w:rFonts w:ascii="Fira Sans" w:eastAsia="FangSong" w:hAnsi="Fira Sans" w:cs="Arial"/>
          <w:sz w:val="16"/>
          <w:szCs w:val="16"/>
          <w:lang w:val="en-GB"/>
        </w:rPr>
        <w:tab/>
        <w:t xml:space="preserve">The Czech Statistical Office uses individual data on entities classified to the </w:t>
      </w:r>
      <w:r w:rsidR="00967C99" w:rsidRPr="0069107D">
        <w:rPr>
          <w:rFonts w:ascii="Fira Sans" w:eastAsia="FangSong" w:hAnsi="Fira Sans" w:cs="Arial"/>
          <w:sz w:val="16"/>
          <w:szCs w:val="16"/>
          <w:lang w:val="en-GB"/>
        </w:rPr>
        <w:t xml:space="preserve">general </w:t>
      </w:r>
      <w:r w:rsidR="00C948EB" w:rsidRPr="0069107D">
        <w:rPr>
          <w:rFonts w:ascii="Fira Sans" w:eastAsia="FangSong" w:hAnsi="Fira Sans" w:cs="Arial"/>
          <w:sz w:val="16"/>
          <w:szCs w:val="16"/>
          <w:lang w:val="en-GB"/>
        </w:rPr>
        <w:t>government</w:t>
      </w:r>
      <w:r w:rsidRPr="0069107D">
        <w:rPr>
          <w:rFonts w:ascii="Fira Sans" w:eastAsia="FangSong" w:hAnsi="Fira Sans" w:cs="Arial"/>
          <w:sz w:val="16"/>
          <w:szCs w:val="16"/>
          <w:lang w:val="en-GB"/>
        </w:rPr>
        <w:t xml:space="preserve"> </w:t>
      </w:r>
      <w:r w:rsidR="00967C99" w:rsidRPr="0069107D">
        <w:rPr>
          <w:rFonts w:ascii="Fira Sans" w:eastAsia="FangSong" w:hAnsi="Fira Sans" w:cs="Arial"/>
          <w:sz w:val="16"/>
          <w:szCs w:val="16"/>
          <w:lang w:val="en-GB"/>
        </w:rPr>
        <w:t xml:space="preserve">sector </w:t>
      </w:r>
      <w:r w:rsidRPr="0069107D">
        <w:rPr>
          <w:rFonts w:ascii="Fira Sans" w:eastAsia="FangSong" w:hAnsi="Fira Sans" w:cs="Arial"/>
          <w:sz w:val="16"/>
          <w:szCs w:val="16"/>
          <w:lang w:val="en-GB"/>
        </w:rPr>
        <w:t>for statistical purposes relat</w:t>
      </w:r>
      <w:r w:rsidR="00967C99" w:rsidRPr="0069107D">
        <w:rPr>
          <w:rFonts w:ascii="Fira Sans" w:eastAsia="FangSong" w:hAnsi="Fira Sans" w:cs="Arial"/>
          <w:sz w:val="16"/>
          <w:szCs w:val="16"/>
          <w:lang w:val="en-GB"/>
        </w:rPr>
        <w:t>ed</w:t>
      </w:r>
      <w:r w:rsidRPr="0069107D">
        <w:rPr>
          <w:rFonts w:ascii="Fira Sans" w:eastAsia="FangSong" w:hAnsi="Fira Sans" w:cs="Arial"/>
          <w:sz w:val="16"/>
          <w:szCs w:val="16"/>
          <w:lang w:val="en-GB"/>
        </w:rPr>
        <w:t xml:space="preserve"> to the calculations of deficit and debt</w:t>
      </w:r>
      <w:r w:rsidR="00967C99"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for compilation of quarterly and annual non-financial and financial accounts of this sector as required by the European Communities.</w:t>
      </w:r>
    </w:p>
    <w:p w14:paraId="083A7C7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6C5B18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(5)</w:t>
      </w:r>
      <w:r w:rsidRPr="0069107D">
        <w:rPr>
          <w:rFonts w:ascii="Fira Sans" w:eastAsia="FangSong" w:hAnsi="Fira Sans" w:cs="Arial"/>
          <w:sz w:val="16"/>
          <w:szCs w:val="16"/>
          <w:lang w:val="en-GB"/>
        </w:rPr>
        <w:tab/>
        <w:t xml:space="preserve">Data provided to the Czech Statistical Office under paragraphs 1 to 3 shall be transmitted in a form not allowing </w:t>
      </w:r>
      <w:r w:rsidR="00967C99" w:rsidRPr="0069107D">
        <w:rPr>
          <w:rFonts w:ascii="Fira Sans" w:eastAsia="FangSong" w:hAnsi="Fira Sans" w:cs="Arial"/>
          <w:sz w:val="16"/>
          <w:szCs w:val="16"/>
          <w:lang w:val="en-GB"/>
        </w:rPr>
        <w:t xml:space="preserve">direct identification </w:t>
      </w:r>
      <w:r w:rsidRPr="0069107D">
        <w:rPr>
          <w:rFonts w:ascii="Fira Sans" w:eastAsia="FangSong" w:hAnsi="Fira Sans" w:cs="Arial"/>
          <w:sz w:val="16"/>
          <w:szCs w:val="16"/>
          <w:lang w:val="en-GB"/>
        </w:rPr>
        <w:t xml:space="preserve">of the natural or legal person concerned, unless the </w:t>
      </w:r>
      <w:r w:rsidR="00287D4B" w:rsidRPr="0069107D">
        <w:rPr>
          <w:rFonts w:ascii="Fira Sans" w:eastAsia="FangSong" w:hAnsi="Fira Sans" w:cs="Arial"/>
          <w:sz w:val="16"/>
          <w:szCs w:val="16"/>
          <w:lang w:val="en-GB"/>
        </w:rPr>
        <w:t xml:space="preserve">purpose </w:t>
      </w:r>
      <w:r w:rsidRPr="0069107D">
        <w:rPr>
          <w:rFonts w:ascii="Fira Sans" w:eastAsia="FangSong" w:hAnsi="Fira Sans" w:cs="Arial"/>
          <w:sz w:val="16"/>
          <w:szCs w:val="16"/>
          <w:lang w:val="en-GB"/>
        </w:rPr>
        <w:t xml:space="preserve">the data </w:t>
      </w:r>
      <w:r w:rsidR="00287D4B" w:rsidRPr="0069107D">
        <w:rPr>
          <w:rFonts w:ascii="Fira Sans" w:eastAsia="FangSong" w:hAnsi="Fira Sans" w:cs="Arial"/>
          <w:sz w:val="16"/>
          <w:szCs w:val="16"/>
          <w:lang w:val="en-GB"/>
        </w:rPr>
        <w:t xml:space="preserve">are provided for </w:t>
      </w:r>
      <w:r w:rsidRPr="0069107D">
        <w:rPr>
          <w:rFonts w:ascii="Fira Sans" w:eastAsia="FangSong" w:hAnsi="Fira Sans" w:cs="Arial"/>
          <w:sz w:val="16"/>
          <w:szCs w:val="16"/>
          <w:lang w:val="en-GB"/>
        </w:rPr>
        <w:t xml:space="preserve">is </w:t>
      </w:r>
      <w:r w:rsidR="00287D4B" w:rsidRPr="0069107D">
        <w:rPr>
          <w:rFonts w:ascii="Fira Sans" w:eastAsia="FangSong" w:hAnsi="Fira Sans" w:cs="Arial"/>
          <w:sz w:val="16"/>
          <w:szCs w:val="16"/>
          <w:lang w:val="en-GB"/>
        </w:rPr>
        <w:t>foiled</w:t>
      </w:r>
      <w:r w:rsidRPr="0069107D">
        <w:rPr>
          <w:rFonts w:ascii="Fira Sans" w:eastAsia="FangSong" w:hAnsi="Fira Sans" w:cs="Arial"/>
          <w:sz w:val="16"/>
          <w:szCs w:val="16"/>
          <w:lang w:val="en-GB"/>
        </w:rPr>
        <w:t>.</w:t>
      </w:r>
    </w:p>
    <w:p w14:paraId="293963A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9B02FE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(6) </w:t>
      </w:r>
      <w:r w:rsidRPr="0069107D">
        <w:rPr>
          <w:rFonts w:ascii="Fira Sans" w:eastAsia="FangSong" w:hAnsi="Fira Sans" w:cs="Arial"/>
          <w:sz w:val="16"/>
          <w:szCs w:val="16"/>
          <w:lang w:val="en-GB"/>
        </w:rPr>
        <w:tab/>
        <w:t xml:space="preserve">Data and information systems serving different </w:t>
      </w:r>
      <w:r w:rsidR="00287D4B" w:rsidRPr="0069107D">
        <w:rPr>
          <w:rFonts w:ascii="Fira Sans" w:eastAsia="FangSong" w:hAnsi="Fira Sans" w:cs="Arial"/>
          <w:sz w:val="16"/>
          <w:szCs w:val="16"/>
          <w:lang w:val="en-GB"/>
        </w:rPr>
        <w:t xml:space="preserve">purposes </w:t>
      </w:r>
      <w:r w:rsidRPr="0069107D">
        <w:rPr>
          <w:rFonts w:ascii="Fira Sans" w:eastAsia="FangSong" w:hAnsi="Fira Sans" w:cs="Arial"/>
          <w:sz w:val="16"/>
          <w:szCs w:val="16"/>
          <w:lang w:val="en-GB"/>
        </w:rPr>
        <w:t xml:space="preserve">may be </w:t>
      </w:r>
      <w:r w:rsidR="00287D4B" w:rsidRPr="0069107D">
        <w:rPr>
          <w:rFonts w:ascii="Fira Sans" w:eastAsia="FangSong" w:hAnsi="Fira Sans" w:cs="Arial"/>
          <w:sz w:val="16"/>
          <w:szCs w:val="16"/>
          <w:lang w:val="en-GB"/>
        </w:rPr>
        <w:t xml:space="preserve">aggregated </w:t>
      </w:r>
      <w:r w:rsidRPr="0069107D">
        <w:rPr>
          <w:rFonts w:ascii="Fira Sans" w:eastAsia="FangSong" w:hAnsi="Fira Sans" w:cs="Arial"/>
          <w:sz w:val="16"/>
          <w:szCs w:val="16"/>
          <w:lang w:val="en-GB"/>
        </w:rPr>
        <w:t>for statistical purposes.</w:t>
      </w:r>
    </w:p>
    <w:p w14:paraId="172A293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77B6E8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(7) </w:t>
      </w:r>
      <w:r w:rsidRPr="0069107D">
        <w:rPr>
          <w:rFonts w:ascii="Fira Sans" w:eastAsia="FangSong" w:hAnsi="Fira Sans" w:cs="Arial"/>
          <w:sz w:val="16"/>
          <w:szCs w:val="16"/>
          <w:lang w:val="en-GB"/>
        </w:rPr>
        <w:tab/>
        <w:t xml:space="preserve">Ministries and other administrative authorities must inform the Czech Statistical Office </w:t>
      </w:r>
      <w:r w:rsidR="00287D4B" w:rsidRPr="0069107D">
        <w:rPr>
          <w:rFonts w:ascii="Fira Sans" w:eastAsia="FangSong" w:hAnsi="Fira Sans" w:cs="Arial"/>
          <w:sz w:val="16"/>
          <w:szCs w:val="16"/>
          <w:lang w:val="en-GB"/>
        </w:rPr>
        <w:t xml:space="preserve">on </w:t>
      </w:r>
      <w:r w:rsidRPr="0069107D">
        <w:rPr>
          <w:rFonts w:ascii="Fira Sans" w:eastAsia="FangSong" w:hAnsi="Fira Sans" w:cs="Arial"/>
          <w:sz w:val="16"/>
          <w:szCs w:val="16"/>
          <w:lang w:val="en-GB"/>
        </w:rPr>
        <w:t xml:space="preserve">which data they </w:t>
      </w:r>
      <w:r w:rsidR="00287D4B" w:rsidRPr="0069107D">
        <w:rPr>
          <w:rFonts w:ascii="Fira Sans" w:eastAsia="FangSong" w:hAnsi="Fira Sans" w:cs="Arial"/>
          <w:sz w:val="16"/>
          <w:szCs w:val="16"/>
          <w:lang w:val="en-GB"/>
        </w:rPr>
        <w:t xml:space="preserve">have </w:t>
      </w:r>
      <w:r w:rsidRPr="0069107D">
        <w:rPr>
          <w:rFonts w:ascii="Fira Sans" w:eastAsia="FangSong" w:hAnsi="Fira Sans" w:cs="Arial"/>
          <w:sz w:val="16"/>
          <w:szCs w:val="16"/>
          <w:lang w:val="en-GB"/>
        </w:rPr>
        <w:t>acquire</w:t>
      </w:r>
      <w:r w:rsidR="00287D4B" w:rsidRPr="0069107D">
        <w:rPr>
          <w:rFonts w:ascii="Fira Sans" w:eastAsia="FangSong" w:hAnsi="Fira Sans" w:cs="Arial"/>
          <w:sz w:val="16"/>
          <w:szCs w:val="16"/>
          <w:lang w:val="en-GB"/>
        </w:rPr>
        <w:t>d</w:t>
      </w:r>
      <w:r w:rsidRPr="0069107D">
        <w:rPr>
          <w:rFonts w:ascii="Fira Sans" w:eastAsia="FangSong" w:hAnsi="Fira Sans" w:cs="Arial"/>
          <w:sz w:val="16"/>
          <w:szCs w:val="16"/>
          <w:lang w:val="en-GB"/>
        </w:rPr>
        <w:t xml:space="preserve"> under special </w:t>
      </w:r>
      <w:r w:rsidR="00287D4B" w:rsidRPr="0069107D">
        <w:rPr>
          <w:rFonts w:ascii="Fira Sans" w:eastAsia="FangSong" w:hAnsi="Fira Sans" w:cs="Arial"/>
          <w:sz w:val="16"/>
          <w:szCs w:val="16"/>
          <w:lang w:val="en-GB"/>
        </w:rPr>
        <w:t xml:space="preserve">acts </w:t>
      </w:r>
      <w:r w:rsidRPr="0069107D">
        <w:rPr>
          <w:rFonts w:ascii="Fira Sans" w:eastAsia="FangSong" w:hAnsi="Fira Sans" w:cs="Arial"/>
          <w:sz w:val="16"/>
          <w:szCs w:val="16"/>
          <w:lang w:val="en-GB"/>
        </w:rPr>
        <w:t xml:space="preserve">or which they </w:t>
      </w:r>
      <w:r w:rsidR="00287D4B" w:rsidRPr="0069107D">
        <w:rPr>
          <w:rFonts w:ascii="Fira Sans" w:eastAsia="FangSong" w:hAnsi="Fira Sans" w:cs="Arial"/>
          <w:sz w:val="16"/>
          <w:szCs w:val="16"/>
          <w:lang w:val="en-GB"/>
        </w:rPr>
        <w:t>have collected already</w:t>
      </w:r>
      <w:r w:rsidRPr="0069107D">
        <w:rPr>
          <w:rFonts w:ascii="Fira Sans" w:eastAsia="FangSong" w:hAnsi="Fira Sans" w:cs="Arial"/>
          <w:sz w:val="16"/>
          <w:szCs w:val="16"/>
          <w:lang w:val="en-GB"/>
        </w:rPr>
        <w:t>.</w:t>
      </w:r>
    </w:p>
    <w:p w14:paraId="654C2B8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362F996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5B1C4AA6" w14:textId="20EC5D06" w:rsidR="00CF7D48" w:rsidRPr="0069107D" w:rsidRDefault="00BB300F" w:rsidP="00CF7D48">
      <w:pPr>
        <w:widowControl w:val="0"/>
        <w:autoSpaceDE w:val="0"/>
        <w:autoSpaceDN w:val="0"/>
        <w:adjustRightInd w:val="0"/>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CF7D48" w:rsidRPr="0069107D">
        <w:rPr>
          <w:rFonts w:ascii="Fira Sans" w:eastAsia="FangSong" w:hAnsi="Fira Sans" w:cs="Arial"/>
          <w:sz w:val="16"/>
          <w:szCs w:val="16"/>
          <w:lang w:val="en-GB"/>
        </w:rPr>
        <w:t xml:space="preserve"> 9</w:t>
      </w:r>
      <w:r w:rsidR="00B60E8E" w:rsidRPr="0069107D">
        <w:rPr>
          <w:rFonts w:ascii="Fira Sans" w:eastAsia="FangSong" w:hAnsi="Fira Sans" w:cs="Arial"/>
          <w:sz w:val="16"/>
          <w:szCs w:val="16"/>
          <w:lang w:val="en-GB"/>
        </w:rPr>
        <w:t>(</w:t>
      </w:r>
      <w:r w:rsidR="00CF7D48" w:rsidRPr="0069107D">
        <w:rPr>
          <w:rFonts w:ascii="Fira Sans" w:eastAsia="FangSong" w:hAnsi="Fira Sans" w:cs="Arial"/>
          <w:sz w:val="16"/>
          <w:szCs w:val="16"/>
          <w:lang w:val="en-GB"/>
        </w:rPr>
        <w:t>a</w:t>
      </w:r>
      <w:r w:rsidR="00B60E8E" w:rsidRPr="0069107D">
        <w:rPr>
          <w:rFonts w:ascii="Fira Sans" w:eastAsia="FangSong" w:hAnsi="Fira Sans" w:cs="Arial"/>
          <w:sz w:val="16"/>
          <w:szCs w:val="16"/>
          <w:lang w:val="en-GB"/>
        </w:rPr>
        <w:t>)</w:t>
      </w:r>
      <w:r w:rsidR="00CF7D48" w:rsidRPr="0069107D">
        <w:rPr>
          <w:rFonts w:ascii="Fira Sans" w:eastAsia="FangSong" w:hAnsi="Fira Sans" w:cs="Arial"/>
          <w:sz w:val="16"/>
          <w:szCs w:val="16"/>
          <w:lang w:val="en-GB"/>
        </w:rPr>
        <w:t xml:space="preserve"> </w:t>
      </w:r>
    </w:p>
    <w:p w14:paraId="6F1DEB20" w14:textId="14E9B8CA" w:rsidR="00BF55A7" w:rsidRPr="0069107D" w:rsidRDefault="00EC3C91" w:rsidP="00BF55A7">
      <w:pPr>
        <w:jc w:val="center"/>
        <w:rPr>
          <w:rFonts w:ascii="Fira Sans" w:eastAsia="FangSong" w:hAnsi="Fira Sans" w:cs="Arial"/>
          <w:b/>
          <w:bCs/>
          <w:sz w:val="16"/>
          <w:szCs w:val="16"/>
        </w:rPr>
      </w:pPr>
      <w:r w:rsidRPr="0069107D">
        <w:rPr>
          <w:rFonts w:ascii="Fira Sans" w:eastAsia="FangSong" w:hAnsi="Fira Sans" w:cs="Arial"/>
          <w:b/>
          <w:bCs/>
          <w:sz w:val="16"/>
          <w:szCs w:val="16"/>
        </w:rPr>
        <w:t xml:space="preserve">The </w:t>
      </w:r>
      <w:r w:rsidR="00BF55A7" w:rsidRPr="0069107D">
        <w:rPr>
          <w:rFonts w:ascii="Fira Sans" w:eastAsia="FangSong" w:hAnsi="Fira Sans" w:cs="Arial"/>
          <w:b/>
          <w:bCs/>
          <w:sz w:val="16"/>
          <w:szCs w:val="16"/>
        </w:rPr>
        <w:t xml:space="preserve">Use of </w:t>
      </w:r>
      <w:r w:rsidR="00E03C47" w:rsidRPr="0069107D">
        <w:rPr>
          <w:rFonts w:ascii="Fira Sans" w:eastAsia="FangSong" w:hAnsi="Fira Sans" w:cs="Arial"/>
          <w:b/>
          <w:bCs/>
          <w:sz w:val="16"/>
          <w:szCs w:val="16"/>
        </w:rPr>
        <w:t>a</w:t>
      </w:r>
      <w:r w:rsidR="00BF55A7" w:rsidRPr="0069107D">
        <w:rPr>
          <w:rFonts w:ascii="Fira Sans" w:eastAsia="FangSong" w:hAnsi="Fira Sans" w:cs="Arial"/>
          <w:b/>
          <w:bCs/>
          <w:sz w:val="16"/>
          <w:szCs w:val="16"/>
        </w:rPr>
        <w:t xml:space="preserve"> </w:t>
      </w:r>
      <w:r w:rsidR="00BA24BF" w:rsidRPr="0069107D">
        <w:rPr>
          <w:rFonts w:ascii="Fira Sans" w:eastAsia="FangSong" w:hAnsi="Fira Sans" w:cs="Arial"/>
          <w:b/>
          <w:bCs/>
          <w:sz w:val="16"/>
          <w:szCs w:val="16"/>
        </w:rPr>
        <w:t>Unified</w:t>
      </w:r>
      <w:r w:rsidR="00BF55A7" w:rsidRPr="0069107D">
        <w:rPr>
          <w:rFonts w:ascii="Fira Sans" w:eastAsia="FangSong" w:hAnsi="Fira Sans" w:cs="Arial"/>
          <w:b/>
          <w:bCs/>
          <w:sz w:val="16"/>
          <w:szCs w:val="16"/>
        </w:rPr>
        <w:t xml:space="preserve"> </w:t>
      </w:r>
      <w:r w:rsidRPr="0069107D">
        <w:rPr>
          <w:rFonts w:ascii="Fira Sans" w:eastAsia="FangSong" w:hAnsi="Fira Sans" w:cs="Arial"/>
          <w:b/>
          <w:bCs/>
          <w:sz w:val="16"/>
          <w:szCs w:val="16"/>
        </w:rPr>
        <w:t>M</w:t>
      </w:r>
      <w:r w:rsidR="00BF55A7" w:rsidRPr="0069107D">
        <w:rPr>
          <w:rFonts w:ascii="Fira Sans" w:eastAsia="FangSong" w:hAnsi="Fira Sans" w:cs="Arial"/>
          <w:b/>
          <w:bCs/>
          <w:sz w:val="16"/>
          <w:szCs w:val="16"/>
        </w:rPr>
        <w:t xml:space="preserve">onthly </w:t>
      </w:r>
      <w:r w:rsidRPr="0069107D">
        <w:rPr>
          <w:rFonts w:ascii="Fira Sans" w:eastAsia="FangSong" w:hAnsi="Fira Sans" w:cs="Arial"/>
          <w:b/>
          <w:bCs/>
          <w:sz w:val="16"/>
          <w:szCs w:val="16"/>
        </w:rPr>
        <w:t>R</w:t>
      </w:r>
      <w:r w:rsidR="00BF55A7" w:rsidRPr="0069107D">
        <w:rPr>
          <w:rFonts w:ascii="Fira Sans" w:eastAsia="FangSong" w:hAnsi="Fira Sans" w:cs="Arial"/>
          <w:b/>
          <w:bCs/>
          <w:sz w:val="16"/>
          <w:szCs w:val="16"/>
        </w:rPr>
        <w:t>eport</w:t>
      </w:r>
    </w:p>
    <w:p w14:paraId="26F9FC06" w14:textId="585A2BCB" w:rsidR="004B259B" w:rsidRPr="0069107D" w:rsidRDefault="004B259B" w:rsidP="0093798E">
      <w:pPr>
        <w:jc w:val="both"/>
        <w:rPr>
          <w:rFonts w:ascii="Fira Sans" w:eastAsia="FangSong" w:hAnsi="Fira Sans" w:cs="Arial"/>
          <w:sz w:val="16"/>
          <w:szCs w:val="16"/>
        </w:rPr>
      </w:pPr>
      <w:r w:rsidRPr="0069107D">
        <w:rPr>
          <w:rFonts w:ascii="Fira Sans" w:eastAsia="FangSong" w:hAnsi="Fira Sans" w:cs="Arial"/>
          <w:sz w:val="16"/>
          <w:szCs w:val="16"/>
        </w:rPr>
        <w:t xml:space="preserve">Pursuant to the </w:t>
      </w:r>
      <w:r w:rsidR="006308EB" w:rsidRPr="0069107D">
        <w:rPr>
          <w:rFonts w:ascii="Fira Sans" w:eastAsia="FangSong" w:hAnsi="Fira Sans" w:cs="Arial"/>
          <w:sz w:val="16"/>
          <w:szCs w:val="16"/>
        </w:rPr>
        <w:t xml:space="preserve">Act on the </w:t>
      </w:r>
      <w:r w:rsidR="00BA24BF" w:rsidRPr="0069107D">
        <w:rPr>
          <w:rFonts w:ascii="Fira Sans" w:eastAsia="FangSong" w:hAnsi="Fira Sans" w:cs="Arial"/>
          <w:sz w:val="16"/>
          <w:szCs w:val="16"/>
        </w:rPr>
        <w:t>Unified</w:t>
      </w:r>
      <w:r w:rsidR="006308EB" w:rsidRPr="0069107D">
        <w:rPr>
          <w:rFonts w:ascii="Fira Sans" w:eastAsia="FangSong" w:hAnsi="Fira Sans" w:cs="Arial"/>
          <w:sz w:val="16"/>
          <w:szCs w:val="16"/>
        </w:rPr>
        <w:t xml:space="preserve"> Monthly Employer Report</w:t>
      </w:r>
      <w:r w:rsidRPr="0069107D">
        <w:rPr>
          <w:rFonts w:ascii="Fira Sans" w:eastAsia="FangSong" w:hAnsi="Fira Sans" w:cs="Arial"/>
          <w:sz w:val="16"/>
          <w:szCs w:val="16"/>
        </w:rPr>
        <w:t>, employers are obliged to provide the Czech Statistical Office</w:t>
      </w:r>
      <w:r w:rsidR="000836B7" w:rsidRPr="0069107D">
        <w:rPr>
          <w:rFonts w:ascii="Fira Sans" w:eastAsia="FangSong" w:hAnsi="Fira Sans" w:cs="Arial"/>
          <w:sz w:val="16"/>
          <w:szCs w:val="16"/>
        </w:rPr>
        <w:t>,</w:t>
      </w:r>
      <w:r w:rsidR="00BD0C70" w:rsidRPr="0069107D">
        <w:rPr>
          <w:rFonts w:ascii="Fira Sans" w:eastAsia="FangSong" w:hAnsi="Fira Sans" w:cs="Arial"/>
          <w:sz w:val="16"/>
          <w:szCs w:val="16"/>
        </w:rPr>
        <w:t xml:space="preserve"> for the </w:t>
      </w:r>
      <w:r w:rsidR="00F819CF" w:rsidRPr="0069107D">
        <w:rPr>
          <w:rFonts w:ascii="Fira Sans" w:eastAsia="FangSong" w:hAnsi="Fira Sans" w:cs="Arial"/>
          <w:sz w:val="16"/>
          <w:szCs w:val="16"/>
        </w:rPr>
        <w:t xml:space="preserve">execution </w:t>
      </w:r>
      <w:r w:rsidR="00BD0C70" w:rsidRPr="0069107D">
        <w:rPr>
          <w:rFonts w:ascii="Fira Sans" w:eastAsia="FangSong" w:hAnsi="Fira Sans" w:cs="Arial"/>
          <w:sz w:val="16"/>
          <w:szCs w:val="16"/>
        </w:rPr>
        <w:t>of the agenda of the State Statistical Service</w:t>
      </w:r>
      <w:r w:rsidR="006831B6" w:rsidRPr="0069107D">
        <w:rPr>
          <w:rStyle w:val="Odkaznavysvtlivky"/>
          <w:rFonts w:ascii="Fira Sans" w:eastAsia="FangSong" w:hAnsi="Fira Sans" w:cs="Arial"/>
          <w:sz w:val="16"/>
          <w:szCs w:val="16"/>
        </w:rPr>
        <w:endnoteReference w:customMarkFollows="1" w:id="1"/>
        <w:t>18)</w:t>
      </w:r>
      <w:r w:rsidR="000836B7" w:rsidRPr="0069107D">
        <w:rPr>
          <w:rFonts w:ascii="Fira Sans" w:eastAsia="FangSong" w:hAnsi="Fira Sans" w:cs="Arial"/>
          <w:sz w:val="16"/>
          <w:szCs w:val="16"/>
        </w:rPr>
        <w:t>,</w:t>
      </w:r>
      <w:r w:rsidRPr="0069107D">
        <w:rPr>
          <w:rFonts w:ascii="Fira Sans" w:eastAsia="FangSong" w:hAnsi="Fira Sans" w:cs="Arial"/>
          <w:sz w:val="16"/>
          <w:szCs w:val="16"/>
        </w:rPr>
        <w:t xml:space="preserve"> with summary data </w:t>
      </w:r>
      <w:r w:rsidR="00761DDE" w:rsidRPr="0069107D">
        <w:rPr>
          <w:rFonts w:ascii="Fira Sans" w:eastAsia="FangSong" w:hAnsi="Fira Sans" w:cs="Arial"/>
          <w:sz w:val="16"/>
          <w:szCs w:val="16"/>
        </w:rPr>
        <w:t>for</w:t>
      </w:r>
      <w:r w:rsidRPr="0069107D">
        <w:rPr>
          <w:rFonts w:ascii="Fira Sans" w:eastAsia="FangSong" w:hAnsi="Fira Sans" w:cs="Arial"/>
          <w:sz w:val="16"/>
          <w:szCs w:val="16"/>
        </w:rPr>
        <w:t xml:space="preserve"> employers and data </w:t>
      </w:r>
      <w:r w:rsidR="00761DDE" w:rsidRPr="0069107D">
        <w:rPr>
          <w:rFonts w:ascii="Fira Sans" w:eastAsia="FangSong" w:hAnsi="Fira Sans" w:cs="Arial"/>
          <w:sz w:val="16"/>
          <w:szCs w:val="16"/>
        </w:rPr>
        <w:t>for</w:t>
      </w:r>
      <w:r w:rsidRPr="0069107D">
        <w:rPr>
          <w:rFonts w:ascii="Fira Sans" w:eastAsia="FangSong" w:hAnsi="Fira Sans" w:cs="Arial"/>
          <w:sz w:val="16"/>
          <w:szCs w:val="16"/>
        </w:rPr>
        <w:t xml:space="preserve"> individual employees </w:t>
      </w:r>
      <w:r w:rsidR="00CA0319" w:rsidRPr="0069107D">
        <w:rPr>
          <w:rFonts w:ascii="Fira Sans" w:eastAsia="FangSong" w:hAnsi="Fira Sans" w:cs="Arial"/>
          <w:sz w:val="16"/>
          <w:szCs w:val="16"/>
        </w:rPr>
        <w:t>concerning</w:t>
      </w:r>
      <w:r w:rsidR="00C24F52" w:rsidRPr="0069107D">
        <w:rPr>
          <w:rFonts w:ascii="Fira Sans" w:eastAsia="FangSong" w:hAnsi="Fira Sans" w:cs="Arial"/>
          <w:sz w:val="16"/>
          <w:szCs w:val="16"/>
        </w:rPr>
        <w:t xml:space="preserve"> characteristics of employees and job positions, working time</w:t>
      </w:r>
      <w:r w:rsidR="00BF5AD5" w:rsidRPr="0069107D">
        <w:rPr>
          <w:rFonts w:ascii="Fira Sans" w:eastAsia="FangSong" w:hAnsi="Fira Sans" w:cs="Arial"/>
          <w:sz w:val="16"/>
          <w:szCs w:val="16"/>
        </w:rPr>
        <w:t xml:space="preserve"> fund</w:t>
      </w:r>
      <w:r w:rsidR="00C24F52" w:rsidRPr="0069107D">
        <w:rPr>
          <w:rFonts w:ascii="Fira Sans" w:eastAsia="FangSong" w:hAnsi="Fira Sans" w:cs="Arial"/>
          <w:sz w:val="16"/>
          <w:szCs w:val="16"/>
        </w:rPr>
        <w:t xml:space="preserve">, </w:t>
      </w:r>
      <w:r w:rsidR="002A4C10" w:rsidRPr="0069107D">
        <w:rPr>
          <w:rFonts w:ascii="Fira Sans" w:eastAsia="FangSong" w:hAnsi="Fira Sans" w:cs="Arial"/>
          <w:sz w:val="16"/>
          <w:szCs w:val="16"/>
        </w:rPr>
        <w:t>hours worked, hours not worked, and paid hours of employees,</w:t>
      </w:r>
      <w:r w:rsidR="003A3701" w:rsidRPr="0069107D">
        <w:rPr>
          <w:rFonts w:ascii="Fira Sans" w:eastAsia="FangSong" w:hAnsi="Fira Sans" w:cs="Arial"/>
          <w:sz w:val="16"/>
          <w:szCs w:val="16"/>
        </w:rPr>
        <w:t xml:space="preserve"> wages, salaries, and bonuses paid, and other costs directly related to </w:t>
      </w:r>
      <w:proofErr w:type="spellStart"/>
      <w:r w:rsidR="003A3701" w:rsidRPr="0069107D">
        <w:rPr>
          <w:rFonts w:ascii="Fira Sans" w:eastAsia="FangSong" w:hAnsi="Fira Sans" w:cs="Arial"/>
          <w:sz w:val="16"/>
          <w:szCs w:val="16"/>
        </w:rPr>
        <w:t>labour</w:t>
      </w:r>
      <w:proofErr w:type="spellEnd"/>
      <w:r w:rsidR="003A3701" w:rsidRPr="0069107D">
        <w:rPr>
          <w:rFonts w:ascii="Fira Sans" w:eastAsia="FangSong" w:hAnsi="Fira Sans" w:cs="Arial"/>
          <w:sz w:val="16"/>
          <w:szCs w:val="16"/>
        </w:rPr>
        <w:t xml:space="preserve"> costs. </w:t>
      </w:r>
      <w:r w:rsidR="001A2BC6" w:rsidRPr="0069107D">
        <w:rPr>
          <w:rFonts w:ascii="Fira Sans" w:eastAsia="FangSong" w:hAnsi="Fira Sans" w:cs="Arial"/>
          <w:sz w:val="16"/>
          <w:szCs w:val="16"/>
        </w:rPr>
        <w:t xml:space="preserve">Employers provide </w:t>
      </w:r>
      <w:proofErr w:type="gramStart"/>
      <w:r w:rsidR="001A2BC6" w:rsidRPr="0069107D">
        <w:rPr>
          <w:rFonts w:ascii="Fira Sans" w:eastAsia="FangSong" w:hAnsi="Fira Sans" w:cs="Arial"/>
          <w:sz w:val="16"/>
          <w:szCs w:val="16"/>
        </w:rPr>
        <w:t>these</w:t>
      </w:r>
      <w:proofErr w:type="gramEnd"/>
      <w:r w:rsidR="001A2BC6" w:rsidRPr="0069107D">
        <w:rPr>
          <w:rFonts w:ascii="Fira Sans" w:eastAsia="FangSong" w:hAnsi="Fira Sans" w:cs="Arial"/>
          <w:sz w:val="16"/>
          <w:szCs w:val="16"/>
        </w:rPr>
        <w:t xml:space="preserve"> data in accordance with the Act on the </w:t>
      </w:r>
      <w:r w:rsidR="00BA24BF" w:rsidRPr="0069107D">
        <w:rPr>
          <w:rFonts w:ascii="Fira Sans" w:eastAsia="FangSong" w:hAnsi="Fira Sans" w:cs="Arial"/>
          <w:sz w:val="16"/>
          <w:szCs w:val="16"/>
        </w:rPr>
        <w:t>Unified</w:t>
      </w:r>
      <w:r w:rsidR="00D6213F" w:rsidRPr="0069107D">
        <w:rPr>
          <w:rFonts w:ascii="Fira Sans" w:eastAsia="FangSong" w:hAnsi="Fira Sans" w:cs="Arial"/>
          <w:sz w:val="16"/>
          <w:szCs w:val="16"/>
        </w:rPr>
        <w:t xml:space="preserve"> Monthly Employer Report</w:t>
      </w:r>
      <w:r w:rsidR="001A2BC6" w:rsidRPr="0069107D">
        <w:rPr>
          <w:rFonts w:ascii="Fira Sans" w:eastAsia="FangSong" w:hAnsi="Fira Sans" w:cs="Arial"/>
          <w:sz w:val="16"/>
          <w:szCs w:val="16"/>
        </w:rPr>
        <w:t>.</w:t>
      </w:r>
    </w:p>
    <w:p w14:paraId="68D3A1AD" w14:textId="77777777" w:rsidR="004B259B" w:rsidRPr="0069107D" w:rsidRDefault="004B259B" w:rsidP="00715A4A">
      <w:pPr>
        <w:jc w:val="both"/>
        <w:rPr>
          <w:rFonts w:ascii="Fira Sans" w:eastAsia="FangSong" w:hAnsi="Fira Sans" w:cs="Arial"/>
          <w:b/>
          <w:bCs/>
          <w:sz w:val="16"/>
          <w:szCs w:val="16"/>
        </w:rPr>
      </w:pPr>
    </w:p>
    <w:p w14:paraId="32F8EC17" w14:textId="0EC3BAED" w:rsidR="00CF7D48" w:rsidRPr="0069107D" w:rsidRDefault="00CF7D48" w:rsidP="00715A4A">
      <w:pPr>
        <w:jc w:val="both"/>
        <w:rPr>
          <w:rFonts w:ascii="Fira Sans" w:eastAsia="FangSong" w:hAnsi="Fira Sans" w:cs="Arial"/>
          <w:sz w:val="16"/>
          <w:szCs w:val="16"/>
          <w:lang w:val="en-GB"/>
        </w:rPr>
      </w:pPr>
    </w:p>
    <w:p w14:paraId="1A3B526C"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10</w:t>
      </w:r>
    </w:p>
    <w:p w14:paraId="70D5AC6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b/>
          <w:sz w:val="16"/>
          <w:szCs w:val="16"/>
          <w:lang w:val="en-GB"/>
        </w:rPr>
        <w:t>The Programme of Statistical Surveys</w:t>
      </w:r>
    </w:p>
    <w:p w14:paraId="5044144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ECBDE5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 xml:space="preserve">The Programme of Statistical Surveys is </w:t>
      </w:r>
      <w:r w:rsidR="005C34FC" w:rsidRPr="0069107D">
        <w:rPr>
          <w:rFonts w:ascii="Fira Sans" w:eastAsia="FangSong" w:hAnsi="Fira Sans" w:cs="Arial"/>
          <w:sz w:val="16"/>
          <w:szCs w:val="16"/>
          <w:lang w:val="en-GB"/>
        </w:rPr>
        <w:t xml:space="preserve">determined </w:t>
      </w:r>
      <w:r w:rsidRPr="0069107D">
        <w:rPr>
          <w:rFonts w:ascii="Fira Sans" w:eastAsia="FangSong" w:hAnsi="Fira Sans" w:cs="Arial"/>
          <w:sz w:val="16"/>
          <w:szCs w:val="16"/>
          <w:lang w:val="en-GB"/>
        </w:rPr>
        <w:t xml:space="preserve">by the Czech Statistical Office </w:t>
      </w:r>
      <w:r w:rsidR="005C34FC" w:rsidRPr="0069107D">
        <w:rPr>
          <w:rFonts w:ascii="Fira Sans" w:eastAsia="FangSong" w:hAnsi="Fira Sans" w:cs="Arial"/>
          <w:sz w:val="16"/>
          <w:szCs w:val="16"/>
          <w:lang w:val="en-GB"/>
        </w:rPr>
        <w:t xml:space="preserve">by </w:t>
      </w:r>
      <w:r w:rsidR="0077751A" w:rsidRPr="0069107D">
        <w:rPr>
          <w:rFonts w:ascii="Fira Sans" w:eastAsia="FangSong" w:hAnsi="Fira Sans" w:cs="Arial"/>
          <w:sz w:val="16"/>
          <w:szCs w:val="16"/>
          <w:lang w:val="en-GB"/>
        </w:rPr>
        <w:t>means</w:t>
      </w:r>
      <w:r w:rsidR="005C34FC" w:rsidRPr="0069107D">
        <w:rPr>
          <w:rFonts w:ascii="Fira Sans" w:eastAsia="FangSong" w:hAnsi="Fira Sans" w:cs="Arial"/>
          <w:sz w:val="16"/>
          <w:szCs w:val="16"/>
          <w:lang w:val="en-GB"/>
        </w:rPr>
        <w:t xml:space="preserve"> of </w:t>
      </w:r>
      <w:r w:rsidRPr="0069107D">
        <w:rPr>
          <w:rFonts w:ascii="Fira Sans" w:eastAsia="FangSong" w:hAnsi="Fira Sans" w:cs="Arial"/>
          <w:sz w:val="16"/>
          <w:szCs w:val="16"/>
          <w:lang w:val="en-GB"/>
        </w:rPr>
        <w:t xml:space="preserve">a </w:t>
      </w:r>
      <w:r w:rsidR="005C34FC"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prepared in co-operation with </w:t>
      </w:r>
      <w:r w:rsidR="005C34FC"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and other administrative authorities and always declared not later than 30 November of </w:t>
      </w:r>
      <w:r w:rsidR="005C34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 xml:space="preserve">preceding year. </w:t>
      </w:r>
    </w:p>
    <w:p w14:paraId="4E1E4A1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B0CFF9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r>
      <w:r w:rsidR="005C34FC" w:rsidRPr="0069107D">
        <w:rPr>
          <w:rFonts w:ascii="Fira Sans" w:eastAsia="FangSong" w:hAnsi="Fira Sans" w:cs="Arial"/>
          <w:sz w:val="16"/>
          <w:szCs w:val="16"/>
          <w:lang w:val="en-GB"/>
        </w:rPr>
        <w:t xml:space="preserve">The Programme indicates for </w:t>
      </w:r>
      <w:r w:rsidRPr="0069107D">
        <w:rPr>
          <w:rFonts w:ascii="Fira Sans" w:eastAsia="FangSong" w:hAnsi="Fira Sans" w:cs="Arial"/>
          <w:sz w:val="16"/>
          <w:szCs w:val="16"/>
          <w:lang w:val="en-GB"/>
        </w:rPr>
        <w:t xml:space="preserve">each </w:t>
      </w:r>
      <w:r w:rsidR="005C34FC" w:rsidRPr="0069107D">
        <w:rPr>
          <w:rFonts w:ascii="Fira Sans" w:eastAsia="FangSong" w:hAnsi="Fira Sans" w:cs="Arial"/>
          <w:sz w:val="16"/>
          <w:szCs w:val="16"/>
          <w:lang w:val="en-GB"/>
        </w:rPr>
        <w:t>statistical survey</w:t>
      </w:r>
      <w:r w:rsidRPr="0069107D">
        <w:rPr>
          <w:rFonts w:ascii="Fira Sans" w:eastAsia="FangSong" w:hAnsi="Fira Sans" w:cs="Arial"/>
          <w:sz w:val="16"/>
          <w:szCs w:val="16"/>
          <w:lang w:val="en-GB"/>
        </w:rPr>
        <w:t xml:space="preserve"> the following:</w:t>
      </w:r>
    </w:p>
    <w:p w14:paraId="3CB6164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 </w:t>
      </w:r>
      <w:r w:rsidRPr="0069107D">
        <w:rPr>
          <w:rFonts w:ascii="Fira Sans" w:eastAsia="FangSong" w:hAnsi="Fira Sans" w:cs="Arial"/>
          <w:sz w:val="16"/>
          <w:szCs w:val="16"/>
          <w:lang w:val="en-GB"/>
        </w:rPr>
        <w:tab/>
        <w:t xml:space="preserve">the purpose and contents of the </w:t>
      </w:r>
      <w:r w:rsidR="005C34FC" w:rsidRPr="0069107D">
        <w:rPr>
          <w:rFonts w:ascii="Fira Sans" w:eastAsia="FangSong" w:hAnsi="Fira Sans" w:cs="Arial"/>
          <w:sz w:val="16"/>
          <w:szCs w:val="16"/>
          <w:lang w:val="en-GB"/>
        </w:rPr>
        <w:t>statistical survey</w:t>
      </w:r>
      <w:r w:rsidRPr="0069107D">
        <w:rPr>
          <w:rFonts w:ascii="Fira Sans" w:eastAsia="FangSong" w:hAnsi="Fira Sans" w:cs="Arial"/>
          <w:sz w:val="16"/>
          <w:szCs w:val="16"/>
          <w:lang w:val="en-GB"/>
        </w:rPr>
        <w:t>,</w:t>
      </w:r>
    </w:p>
    <w:p w14:paraId="3081742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Pr="0069107D">
        <w:rPr>
          <w:rFonts w:ascii="Fira Sans" w:eastAsia="FangSong" w:hAnsi="Fira Sans" w:cs="Arial"/>
          <w:sz w:val="16"/>
          <w:szCs w:val="16"/>
          <w:lang w:val="en-GB"/>
        </w:rPr>
        <w:tab/>
      </w:r>
      <w:r w:rsidR="005C34FC" w:rsidRPr="0069107D">
        <w:rPr>
          <w:rFonts w:ascii="Fira Sans" w:eastAsia="FangSong" w:hAnsi="Fira Sans" w:cs="Arial"/>
          <w:sz w:val="16"/>
          <w:szCs w:val="16"/>
          <w:lang w:val="en-GB"/>
        </w:rPr>
        <w:t xml:space="preserve">a group of reporting units that are </w:t>
      </w:r>
      <w:r w:rsidRPr="0069107D">
        <w:rPr>
          <w:rFonts w:ascii="Fira Sans" w:eastAsia="FangSong" w:hAnsi="Fira Sans" w:cs="Arial"/>
          <w:sz w:val="16"/>
          <w:szCs w:val="16"/>
          <w:lang w:val="en-GB"/>
        </w:rPr>
        <w:t xml:space="preserve">subject to </w:t>
      </w:r>
      <w:r w:rsidR="005C34FC" w:rsidRPr="0069107D">
        <w:rPr>
          <w:rFonts w:ascii="Fira Sans" w:eastAsia="FangSong" w:hAnsi="Fira Sans" w:cs="Arial"/>
          <w:sz w:val="16"/>
          <w:szCs w:val="16"/>
          <w:lang w:val="en-GB"/>
        </w:rPr>
        <w:t>the reporting duty</w:t>
      </w:r>
      <w:r w:rsidRPr="0069107D">
        <w:rPr>
          <w:rFonts w:ascii="Fira Sans" w:eastAsia="FangSong" w:hAnsi="Fira Sans" w:cs="Arial"/>
          <w:sz w:val="16"/>
          <w:szCs w:val="16"/>
          <w:lang w:val="en-GB"/>
        </w:rPr>
        <w:t>,</w:t>
      </w:r>
    </w:p>
    <w:p w14:paraId="7151547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Pr="0069107D">
        <w:rPr>
          <w:rFonts w:ascii="Fira Sans" w:eastAsia="FangSong" w:hAnsi="Fira Sans" w:cs="Arial"/>
          <w:sz w:val="16"/>
          <w:szCs w:val="16"/>
          <w:lang w:val="en-GB"/>
        </w:rPr>
        <w:tab/>
      </w:r>
      <w:r w:rsidR="005C34FC" w:rsidRPr="0069107D">
        <w:rPr>
          <w:rFonts w:ascii="Fira Sans" w:eastAsia="FangSong" w:hAnsi="Fira Sans" w:cs="Arial"/>
          <w:sz w:val="16"/>
          <w:szCs w:val="16"/>
          <w:lang w:val="en-GB"/>
        </w:rPr>
        <w:t>method</w:t>
      </w:r>
      <w:r w:rsidRPr="0069107D">
        <w:rPr>
          <w:rFonts w:ascii="Fira Sans" w:eastAsia="FangSong" w:hAnsi="Fira Sans" w:cs="Arial"/>
          <w:sz w:val="16"/>
          <w:szCs w:val="16"/>
          <w:lang w:val="en-GB"/>
        </w:rPr>
        <w:t xml:space="preserve"> of the </w:t>
      </w:r>
      <w:r w:rsidR="005C34FC" w:rsidRPr="0069107D">
        <w:rPr>
          <w:rFonts w:ascii="Fira Sans" w:eastAsia="FangSong" w:hAnsi="Fira Sans" w:cs="Arial"/>
          <w:sz w:val="16"/>
          <w:szCs w:val="16"/>
          <w:lang w:val="en-GB"/>
        </w:rPr>
        <w:t>statistical survey</w:t>
      </w:r>
      <w:r w:rsidRPr="0069107D">
        <w:rPr>
          <w:rFonts w:ascii="Fira Sans" w:eastAsia="FangSong" w:hAnsi="Fira Sans" w:cs="Arial"/>
          <w:sz w:val="16"/>
          <w:szCs w:val="16"/>
          <w:lang w:val="en-GB"/>
        </w:rPr>
        <w:t>,</w:t>
      </w:r>
    </w:p>
    <w:p w14:paraId="5821DC0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d) </w:t>
      </w:r>
      <w:r w:rsidRPr="0069107D">
        <w:rPr>
          <w:rFonts w:ascii="Fira Sans" w:eastAsia="FangSong" w:hAnsi="Fira Sans" w:cs="Arial"/>
          <w:sz w:val="16"/>
          <w:szCs w:val="16"/>
          <w:lang w:val="en-GB"/>
        </w:rPr>
        <w:tab/>
        <w:t xml:space="preserve">periodicity and deadlines for </w:t>
      </w:r>
      <w:r w:rsidR="005C34FC" w:rsidRPr="0069107D">
        <w:rPr>
          <w:rFonts w:ascii="Fira Sans" w:eastAsia="FangSong" w:hAnsi="Fira Sans" w:cs="Arial"/>
          <w:sz w:val="16"/>
          <w:szCs w:val="16"/>
          <w:lang w:val="en-GB"/>
        </w:rPr>
        <w:t>data providing</w:t>
      </w:r>
      <w:r w:rsidRPr="0069107D">
        <w:rPr>
          <w:rFonts w:ascii="Fira Sans" w:eastAsia="FangSong" w:hAnsi="Fira Sans" w:cs="Arial"/>
          <w:sz w:val="16"/>
          <w:szCs w:val="16"/>
          <w:lang w:val="en-GB"/>
        </w:rPr>
        <w:t>,</w:t>
      </w:r>
      <w:r w:rsidR="00857512" w:rsidRPr="0069107D">
        <w:rPr>
          <w:rFonts w:ascii="Fira Sans" w:eastAsia="FangSong" w:hAnsi="Fira Sans" w:cs="Arial"/>
          <w:sz w:val="16"/>
          <w:szCs w:val="16"/>
          <w:lang w:val="en-GB"/>
        </w:rPr>
        <w:t xml:space="preserve"> and</w:t>
      </w:r>
    </w:p>
    <w:p w14:paraId="2601E19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e) </w:t>
      </w:r>
      <w:r w:rsidRPr="0069107D">
        <w:rPr>
          <w:rFonts w:ascii="Fira Sans" w:eastAsia="FangSong" w:hAnsi="Fira Sans" w:cs="Arial"/>
          <w:sz w:val="16"/>
          <w:szCs w:val="16"/>
          <w:lang w:val="en-GB"/>
        </w:rPr>
        <w:tab/>
        <w:t xml:space="preserve">the </w:t>
      </w:r>
      <w:r w:rsidR="005C34FC" w:rsidRPr="0069107D">
        <w:rPr>
          <w:rFonts w:ascii="Fira Sans" w:eastAsia="FangSong" w:hAnsi="Fira Sans" w:cs="Arial"/>
          <w:sz w:val="16"/>
          <w:szCs w:val="16"/>
          <w:lang w:val="en-GB"/>
        </w:rPr>
        <w:t xml:space="preserve">body performing </w:t>
      </w:r>
      <w:r w:rsidRPr="0069107D">
        <w:rPr>
          <w:rFonts w:ascii="Fira Sans" w:eastAsia="FangSong" w:hAnsi="Fira Sans" w:cs="Arial"/>
          <w:sz w:val="16"/>
          <w:szCs w:val="16"/>
          <w:lang w:val="en-GB"/>
        </w:rPr>
        <w:t xml:space="preserve">the </w:t>
      </w:r>
      <w:r w:rsidR="005C34FC" w:rsidRPr="0069107D">
        <w:rPr>
          <w:rFonts w:ascii="Fira Sans" w:eastAsia="FangSong" w:hAnsi="Fira Sans" w:cs="Arial"/>
          <w:sz w:val="16"/>
          <w:szCs w:val="16"/>
          <w:lang w:val="en-GB"/>
        </w:rPr>
        <w:t>statistical survey</w:t>
      </w:r>
      <w:r w:rsidRPr="0069107D">
        <w:rPr>
          <w:rFonts w:ascii="Fira Sans" w:eastAsia="FangSong" w:hAnsi="Fira Sans" w:cs="Arial"/>
          <w:sz w:val="16"/>
          <w:szCs w:val="16"/>
          <w:lang w:val="en-GB"/>
        </w:rPr>
        <w:t>.</w:t>
      </w:r>
    </w:p>
    <w:p w14:paraId="31372AE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C76A93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(3) </w:t>
      </w:r>
      <w:r w:rsidRPr="0069107D">
        <w:rPr>
          <w:rFonts w:ascii="Fira Sans" w:eastAsia="FangSong" w:hAnsi="Fira Sans" w:cs="Arial"/>
          <w:sz w:val="16"/>
          <w:szCs w:val="16"/>
          <w:lang w:val="en-GB"/>
        </w:rPr>
        <w:tab/>
        <w:t xml:space="preserve">Reporting </w:t>
      </w:r>
      <w:r w:rsidR="005C34FC" w:rsidRPr="0069107D">
        <w:rPr>
          <w:rFonts w:ascii="Fira Sans" w:eastAsia="FangSong" w:hAnsi="Fira Sans" w:cs="Arial"/>
          <w:sz w:val="16"/>
          <w:szCs w:val="16"/>
          <w:lang w:val="en-GB"/>
        </w:rPr>
        <w:t xml:space="preserve">units </w:t>
      </w:r>
      <w:r w:rsidRPr="0069107D">
        <w:rPr>
          <w:rFonts w:ascii="Fira Sans" w:eastAsia="FangSong" w:hAnsi="Fira Sans" w:cs="Arial"/>
          <w:sz w:val="16"/>
          <w:szCs w:val="16"/>
          <w:lang w:val="en-GB"/>
        </w:rPr>
        <w:t xml:space="preserve">are subject to </w:t>
      </w:r>
      <w:r w:rsidR="005C34FC" w:rsidRPr="0069107D">
        <w:rPr>
          <w:rFonts w:ascii="Fira Sans" w:eastAsia="FangSong" w:hAnsi="Fira Sans" w:cs="Arial"/>
          <w:sz w:val="16"/>
          <w:szCs w:val="16"/>
          <w:lang w:val="en-GB"/>
        </w:rPr>
        <w:t xml:space="preserve">the reporting duty </w:t>
      </w:r>
      <w:r w:rsidRPr="0069107D">
        <w:rPr>
          <w:rFonts w:ascii="Fira Sans" w:eastAsia="FangSong" w:hAnsi="Fira Sans" w:cs="Arial"/>
          <w:sz w:val="16"/>
          <w:szCs w:val="16"/>
          <w:lang w:val="en-GB"/>
        </w:rPr>
        <w:t xml:space="preserve">for the </w:t>
      </w:r>
      <w:r w:rsidR="005C34FC" w:rsidRPr="0069107D">
        <w:rPr>
          <w:rFonts w:ascii="Fira Sans" w:eastAsia="FangSong" w:hAnsi="Fira Sans" w:cs="Arial"/>
          <w:sz w:val="16"/>
          <w:szCs w:val="16"/>
          <w:lang w:val="en-GB"/>
        </w:rPr>
        <w:t xml:space="preserve">statistical surveys </w:t>
      </w:r>
      <w:r w:rsidRPr="0069107D">
        <w:rPr>
          <w:rFonts w:ascii="Fira Sans" w:eastAsia="FangSong" w:hAnsi="Fira Sans" w:cs="Arial"/>
          <w:sz w:val="16"/>
          <w:szCs w:val="16"/>
          <w:lang w:val="en-GB"/>
        </w:rPr>
        <w:t>included in the Programme of Statistical Surveys.</w:t>
      </w:r>
    </w:p>
    <w:p w14:paraId="5F46FBD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1379AC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0D38B46F"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11</w:t>
      </w:r>
    </w:p>
    <w:p w14:paraId="536EC36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Statistical Surveys </w:t>
      </w:r>
      <w:r w:rsidR="0062137C" w:rsidRPr="0069107D">
        <w:rPr>
          <w:rFonts w:ascii="Fira Sans" w:eastAsia="FangSong" w:hAnsi="Fira Sans" w:cs="Arial"/>
          <w:b/>
          <w:sz w:val="16"/>
          <w:szCs w:val="16"/>
          <w:lang w:val="en-GB"/>
        </w:rPr>
        <w:t>without</w:t>
      </w:r>
      <w:r w:rsidRPr="0069107D">
        <w:rPr>
          <w:rFonts w:ascii="Fira Sans" w:eastAsia="FangSong" w:hAnsi="Fira Sans" w:cs="Arial"/>
          <w:b/>
          <w:sz w:val="16"/>
          <w:szCs w:val="16"/>
          <w:lang w:val="en-GB"/>
        </w:rPr>
        <w:t xml:space="preserve"> </w:t>
      </w:r>
      <w:r w:rsidR="005C34FC" w:rsidRPr="0069107D">
        <w:rPr>
          <w:rFonts w:ascii="Fira Sans" w:eastAsia="FangSong" w:hAnsi="Fira Sans" w:cs="Arial"/>
          <w:b/>
          <w:sz w:val="16"/>
          <w:szCs w:val="16"/>
          <w:lang w:val="en-GB"/>
        </w:rPr>
        <w:t xml:space="preserve">the </w:t>
      </w:r>
      <w:r w:rsidRPr="0069107D">
        <w:rPr>
          <w:rFonts w:ascii="Fira Sans" w:eastAsia="FangSong" w:hAnsi="Fira Sans" w:cs="Arial"/>
          <w:b/>
          <w:sz w:val="16"/>
          <w:szCs w:val="16"/>
          <w:lang w:val="en-GB"/>
        </w:rPr>
        <w:t>Reporting Duty</w:t>
      </w:r>
    </w:p>
    <w:p w14:paraId="5B4AAE9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5B18B9D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Statistical </w:t>
      </w:r>
      <w:r w:rsidR="005C34FC" w:rsidRPr="0069107D">
        <w:rPr>
          <w:rFonts w:ascii="Fira Sans" w:eastAsia="FangSong" w:hAnsi="Fira Sans" w:cs="Arial"/>
          <w:sz w:val="16"/>
          <w:szCs w:val="16"/>
          <w:lang w:val="en-GB"/>
        </w:rPr>
        <w:t xml:space="preserve">surveys </w:t>
      </w:r>
      <w:r w:rsidRPr="0069107D">
        <w:rPr>
          <w:rFonts w:ascii="Fira Sans" w:eastAsia="FangSong" w:hAnsi="Fira Sans" w:cs="Arial"/>
          <w:sz w:val="16"/>
          <w:szCs w:val="16"/>
          <w:lang w:val="en-GB"/>
        </w:rPr>
        <w:t xml:space="preserve">other than those included in the Programme of Statistical Surveys may only be performed on grounds of voluntary provision of individual data and with no </w:t>
      </w:r>
      <w:r w:rsidR="005C34FC" w:rsidRPr="0069107D">
        <w:rPr>
          <w:rFonts w:ascii="Fira Sans" w:eastAsia="FangSong" w:hAnsi="Fira Sans" w:cs="Arial"/>
          <w:sz w:val="16"/>
          <w:szCs w:val="16"/>
          <w:lang w:val="en-GB"/>
        </w:rPr>
        <w:t>reporting duty</w:t>
      </w:r>
      <w:r w:rsidRPr="0069107D">
        <w:rPr>
          <w:rFonts w:ascii="Fira Sans" w:eastAsia="FangSong" w:hAnsi="Fira Sans" w:cs="Arial"/>
          <w:sz w:val="16"/>
          <w:szCs w:val="16"/>
          <w:lang w:val="en-GB"/>
        </w:rPr>
        <w:t>.</w:t>
      </w:r>
    </w:p>
    <w:p w14:paraId="5E9E1E8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307294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74C7F7D0" w14:textId="77777777" w:rsidR="0090702F" w:rsidRPr="0069107D" w:rsidRDefault="00BB300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90702F" w:rsidRPr="0069107D">
        <w:rPr>
          <w:rFonts w:ascii="Fira Sans" w:eastAsia="FangSong" w:hAnsi="Fira Sans" w:cs="Arial"/>
          <w:sz w:val="16"/>
          <w:szCs w:val="16"/>
          <w:lang w:val="en-GB"/>
        </w:rPr>
        <w:t xml:space="preserve"> 12</w:t>
      </w:r>
    </w:p>
    <w:p w14:paraId="367AD130" w14:textId="77777777" w:rsidR="0090702F" w:rsidRPr="0069107D" w:rsidRDefault="0062137C"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Population </w:t>
      </w:r>
      <w:r w:rsidR="0090702F" w:rsidRPr="0069107D">
        <w:rPr>
          <w:rFonts w:ascii="Fira Sans" w:eastAsia="FangSong" w:hAnsi="Fira Sans" w:cs="Arial"/>
          <w:b/>
          <w:sz w:val="16"/>
          <w:szCs w:val="16"/>
          <w:lang w:val="en-GB"/>
        </w:rPr>
        <w:t>Statisti</w:t>
      </w:r>
      <w:r w:rsidRPr="0069107D">
        <w:rPr>
          <w:rFonts w:ascii="Fira Sans" w:eastAsia="FangSong" w:hAnsi="Fira Sans" w:cs="Arial"/>
          <w:b/>
          <w:sz w:val="16"/>
          <w:szCs w:val="16"/>
          <w:lang w:val="en-GB"/>
        </w:rPr>
        <w:t>cs and Population and Housing Census</w:t>
      </w:r>
    </w:p>
    <w:p w14:paraId="20B7E433" w14:textId="77777777" w:rsidR="0090702F" w:rsidRPr="0069107D" w:rsidRDefault="0090702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49BA3020" w14:textId="77777777" w:rsidR="00FD3738" w:rsidRPr="0069107D" w:rsidRDefault="0090702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5C34FC" w:rsidRPr="0069107D">
        <w:rPr>
          <w:rFonts w:ascii="Fira Sans" w:eastAsia="FangSong" w:hAnsi="Fira Sans" w:cs="Arial"/>
          <w:sz w:val="16"/>
          <w:szCs w:val="16"/>
          <w:lang w:val="en-GB"/>
        </w:rPr>
        <w:t xml:space="preserve">The population </w:t>
      </w:r>
      <w:r w:rsidR="00507DCC" w:rsidRPr="0069107D">
        <w:rPr>
          <w:rFonts w:ascii="Fira Sans" w:eastAsia="FangSong" w:hAnsi="Fira Sans" w:cs="Arial"/>
          <w:sz w:val="16"/>
          <w:szCs w:val="16"/>
          <w:lang w:val="en-GB"/>
        </w:rPr>
        <w:t>statistics</w:t>
      </w:r>
      <w:r w:rsidR="005C34FC" w:rsidRPr="0069107D">
        <w:rPr>
          <w:rFonts w:ascii="Fira Sans" w:eastAsia="FangSong" w:hAnsi="Fira Sans" w:cs="Arial"/>
          <w:sz w:val="16"/>
          <w:szCs w:val="16"/>
          <w:lang w:val="en-GB"/>
        </w:rPr>
        <w:t xml:space="preserve"> </w:t>
      </w:r>
      <w:r w:rsidR="00FD3738" w:rsidRPr="0069107D">
        <w:rPr>
          <w:rFonts w:ascii="Fira Sans" w:eastAsia="FangSong" w:hAnsi="Fira Sans" w:cs="Arial"/>
          <w:sz w:val="16"/>
          <w:szCs w:val="16"/>
          <w:lang w:val="en-GB"/>
        </w:rPr>
        <w:t>keeps stat</w:t>
      </w:r>
      <w:r w:rsidR="00E474DF" w:rsidRPr="0069107D">
        <w:rPr>
          <w:rFonts w:ascii="Fira Sans" w:eastAsia="FangSong" w:hAnsi="Fira Sans" w:cs="Arial"/>
          <w:sz w:val="16"/>
          <w:szCs w:val="16"/>
          <w:lang w:val="en-GB"/>
        </w:rPr>
        <w:t>i</w:t>
      </w:r>
      <w:r w:rsidR="00FD3738" w:rsidRPr="0069107D">
        <w:rPr>
          <w:rFonts w:ascii="Fira Sans" w:eastAsia="FangSong" w:hAnsi="Fira Sans" w:cs="Arial"/>
          <w:sz w:val="16"/>
          <w:szCs w:val="16"/>
          <w:lang w:val="en-GB"/>
        </w:rPr>
        <w:t>st</w:t>
      </w:r>
      <w:r w:rsidR="00E474DF" w:rsidRPr="0069107D">
        <w:rPr>
          <w:rFonts w:ascii="Fira Sans" w:eastAsia="FangSong" w:hAnsi="Fira Sans" w:cs="Arial"/>
          <w:sz w:val="16"/>
          <w:szCs w:val="16"/>
          <w:lang w:val="en-GB"/>
        </w:rPr>
        <w:t>i</w:t>
      </w:r>
      <w:r w:rsidR="00FD3738" w:rsidRPr="0069107D">
        <w:rPr>
          <w:rFonts w:ascii="Fira Sans" w:eastAsia="FangSong" w:hAnsi="Fira Sans" w:cs="Arial"/>
          <w:sz w:val="16"/>
          <w:szCs w:val="16"/>
          <w:lang w:val="en-GB"/>
        </w:rPr>
        <w:t xml:space="preserve">cal information on births of children, deaths, marriages, divorces, and changes in permanent residence. In order to produce such pieces of information government bodies and  providers of health services are obliged, depending on the nature of their activities, to provide the Czech Statistical Office with confidential statistical data on birth number, address of permanent residence, place of usual residence of an alien and the </w:t>
      </w:r>
      <w:r w:rsidR="0077751A" w:rsidRPr="0069107D">
        <w:rPr>
          <w:rFonts w:ascii="Fira Sans" w:eastAsia="FangSong" w:hAnsi="Fira Sans" w:cs="Arial"/>
          <w:sz w:val="16"/>
          <w:szCs w:val="16"/>
          <w:lang w:val="en-GB"/>
        </w:rPr>
        <w:t>place</w:t>
      </w:r>
      <w:r w:rsidR="00FD3738" w:rsidRPr="0069107D">
        <w:rPr>
          <w:rFonts w:ascii="Fira Sans" w:eastAsia="FangSong" w:hAnsi="Fira Sans" w:cs="Arial"/>
          <w:sz w:val="16"/>
          <w:szCs w:val="16"/>
          <w:lang w:val="en-GB"/>
        </w:rPr>
        <w:t xml:space="preserve"> of </w:t>
      </w:r>
      <w:r w:rsidR="0077751A" w:rsidRPr="0069107D">
        <w:rPr>
          <w:rFonts w:ascii="Fira Sans" w:eastAsia="FangSong" w:hAnsi="Fira Sans" w:cs="Arial"/>
          <w:sz w:val="16"/>
          <w:szCs w:val="16"/>
          <w:lang w:val="en-GB"/>
        </w:rPr>
        <w:t>usual</w:t>
      </w:r>
      <w:r w:rsidR="00FD3738" w:rsidRPr="0069107D">
        <w:rPr>
          <w:rFonts w:ascii="Fira Sans" w:eastAsia="FangSong" w:hAnsi="Fira Sans" w:cs="Arial"/>
          <w:sz w:val="16"/>
          <w:szCs w:val="16"/>
          <w:lang w:val="en-GB"/>
        </w:rPr>
        <w:t xml:space="preserve"> residence of an alien who was granted asylum pursuant to </w:t>
      </w:r>
      <w:r w:rsidR="00E474DF" w:rsidRPr="0069107D">
        <w:rPr>
          <w:rFonts w:ascii="Fira Sans" w:eastAsia="FangSong" w:hAnsi="Fira Sans" w:cs="Arial"/>
          <w:sz w:val="16"/>
          <w:szCs w:val="16"/>
          <w:lang w:val="en-GB"/>
        </w:rPr>
        <w:t xml:space="preserve">a special act, citizenship, birth characteristics of a newborn, marital status, order </w:t>
      </w:r>
      <w:r w:rsidR="00E474DF" w:rsidRPr="0069107D">
        <w:rPr>
          <w:rFonts w:ascii="Fira Sans" w:eastAsia="FangSong" w:hAnsi="Fira Sans" w:cs="Arial"/>
          <w:sz w:val="16"/>
          <w:szCs w:val="16"/>
          <w:lang w:val="en-GB"/>
        </w:rPr>
        <w:lastRenderedPageBreak/>
        <w:t xml:space="preserve">of marriage (divorce), number of underage children in marriages being divorced, causes of the family disintegration, if found, causes of </w:t>
      </w:r>
      <w:r w:rsidR="0077751A" w:rsidRPr="0069107D">
        <w:rPr>
          <w:rFonts w:ascii="Fira Sans" w:eastAsia="FangSong" w:hAnsi="Fira Sans" w:cs="Arial"/>
          <w:sz w:val="16"/>
          <w:szCs w:val="16"/>
          <w:lang w:val="en-GB"/>
        </w:rPr>
        <w:t>death</w:t>
      </w:r>
      <w:r w:rsidR="00E474DF" w:rsidRPr="0069107D">
        <w:rPr>
          <w:rFonts w:ascii="Fira Sans" w:eastAsia="FangSong" w:hAnsi="Fira Sans" w:cs="Arial"/>
          <w:sz w:val="16"/>
          <w:szCs w:val="16"/>
          <w:lang w:val="en-GB"/>
        </w:rPr>
        <w:t xml:space="preserve">, length of life of a died suckling infant, place and time of the event observed. </w:t>
      </w:r>
    </w:p>
    <w:p w14:paraId="06D50CED" w14:textId="77777777" w:rsidR="001270A4" w:rsidRPr="0069107D" w:rsidRDefault="001270A4"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65D96A5" w14:textId="60D6820C" w:rsidR="001270A4" w:rsidRPr="0069107D" w:rsidRDefault="001270A4" w:rsidP="001270A4">
      <w:pPr>
        <w:widowControl w:val="0"/>
        <w:autoSpaceDE w:val="0"/>
        <w:autoSpaceDN w:val="0"/>
        <w:adjustRightInd w:val="0"/>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 12</w:t>
      </w:r>
      <w:r w:rsidR="00B60E8E"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a</w:t>
      </w:r>
      <w:r w:rsidR="00B60E8E"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t>
      </w:r>
    </w:p>
    <w:p w14:paraId="3F691AC6" w14:textId="77777777" w:rsidR="001270A4" w:rsidRPr="0069107D" w:rsidRDefault="001270A4" w:rsidP="001270A4">
      <w:pPr>
        <w:widowControl w:val="0"/>
        <w:autoSpaceDE w:val="0"/>
        <w:autoSpaceDN w:val="0"/>
        <w:adjustRightInd w:val="0"/>
        <w:rPr>
          <w:rFonts w:ascii="Fira Sans" w:eastAsia="FangSong" w:hAnsi="Fira Sans" w:cs="Arial"/>
          <w:sz w:val="16"/>
          <w:szCs w:val="16"/>
          <w:lang w:val="en-GB"/>
        </w:rPr>
      </w:pPr>
    </w:p>
    <w:p w14:paraId="3E34E7CF" w14:textId="77777777" w:rsidR="001270A4" w:rsidRPr="0069107D" w:rsidRDefault="001270A4" w:rsidP="001270A4">
      <w:pPr>
        <w:widowControl w:val="0"/>
        <w:autoSpaceDE w:val="0"/>
        <w:autoSpaceDN w:val="0"/>
        <w:adjustRightInd w:val="0"/>
        <w:jc w:val="center"/>
        <w:rPr>
          <w:rFonts w:ascii="Fira Sans" w:eastAsia="FangSong" w:hAnsi="Fira Sans" w:cs="Arial"/>
          <w:b/>
          <w:bCs/>
          <w:sz w:val="16"/>
          <w:szCs w:val="16"/>
          <w:lang w:val="en-GB"/>
        </w:rPr>
      </w:pPr>
      <w:r w:rsidRPr="0069107D">
        <w:rPr>
          <w:rFonts w:ascii="Fira Sans" w:eastAsia="FangSong" w:hAnsi="Fira Sans" w:cs="Arial"/>
          <w:b/>
          <w:bCs/>
          <w:sz w:val="16"/>
          <w:szCs w:val="16"/>
          <w:lang w:val="en-GB"/>
        </w:rPr>
        <w:t>Cen</w:t>
      </w:r>
      <w:r w:rsidR="0050407F" w:rsidRPr="0069107D">
        <w:rPr>
          <w:rFonts w:ascii="Fira Sans" w:eastAsia="FangSong" w:hAnsi="Fira Sans" w:cs="Arial"/>
          <w:b/>
          <w:bCs/>
          <w:sz w:val="16"/>
          <w:szCs w:val="16"/>
          <w:lang w:val="en-GB"/>
        </w:rPr>
        <w:t>sus</w:t>
      </w:r>
      <w:r w:rsidRPr="0069107D">
        <w:rPr>
          <w:rFonts w:ascii="Fira Sans" w:eastAsia="FangSong" w:hAnsi="Fira Sans" w:cs="Arial"/>
          <w:b/>
          <w:bCs/>
          <w:sz w:val="16"/>
          <w:szCs w:val="16"/>
          <w:lang w:val="en-GB"/>
        </w:rPr>
        <w:t xml:space="preserve"> </w:t>
      </w:r>
      <w:r w:rsidR="00365EEF" w:rsidRPr="0069107D">
        <w:rPr>
          <w:rFonts w:ascii="Fira Sans" w:eastAsia="FangSong" w:hAnsi="Fira Sans" w:cs="Arial"/>
          <w:b/>
          <w:bCs/>
          <w:sz w:val="16"/>
          <w:szCs w:val="16"/>
          <w:lang w:val="en-GB"/>
        </w:rPr>
        <w:t>I</w:t>
      </w:r>
      <w:r w:rsidRPr="0069107D">
        <w:rPr>
          <w:rFonts w:ascii="Fira Sans" w:eastAsia="FangSong" w:hAnsi="Fira Sans" w:cs="Arial"/>
          <w:b/>
          <w:bCs/>
          <w:sz w:val="16"/>
          <w:szCs w:val="16"/>
          <w:lang w:val="en-GB"/>
        </w:rPr>
        <w:t>nforma</w:t>
      </w:r>
      <w:r w:rsidR="0050407F" w:rsidRPr="0069107D">
        <w:rPr>
          <w:rFonts w:ascii="Fira Sans" w:eastAsia="FangSong" w:hAnsi="Fira Sans" w:cs="Arial"/>
          <w:b/>
          <w:bCs/>
          <w:sz w:val="16"/>
          <w:szCs w:val="16"/>
          <w:lang w:val="en-GB"/>
        </w:rPr>
        <w:t xml:space="preserve">tion </w:t>
      </w:r>
      <w:r w:rsidR="00365EEF" w:rsidRPr="0069107D">
        <w:rPr>
          <w:rFonts w:ascii="Fira Sans" w:eastAsia="FangSong" w:hAnsi="Fira Sans" w:cs="Arial"/>
          <w:b/>
          <w:bCs/>
          <w:sz w:val="16"/>
          <w:szCs w:val="16"/>
          <w:lang w:val="en-GB"/>
        </w:rPr>
        <w:t>S</w:t>
      </w:r>
      <w:r w:rsidR="0050407F" w:rsidRPr="0069107D">
        <w:rPr>
          <w:rFonts w:ascii="Fira Sans" w:eastAsia="FangSong" w:hAnsi="Fira Sans" w:cs="Arial"/>
          <w:b/>
          <w:bCs/>
          <w:sz w:val="16"/>
          <w:szCs w:val="16"/>
          <w:lang w:val="en-GB"/>
        </w:rPr>
        <w:t>yste</w:t>
      </w:r>
      <w:r w:rsidRPr="0069107D">
        <w:rPr>
          <w:rFonts w:ascii="Fira Sans" w:eastAsia="FangSong" w:hAnsi="Fira Sans" w:cs="Arial"/>
          <w:b/>
          <w:bCs/>
          <w:sz w:val="16"/>
          <w:szCs w:val="16"/>
          <w:lang w:val="en-GB"/>
        </w:rPr>
        <w:t xml:space="preserve">m </w:t>
      </w:r>
    </w:p>
    <w:p w14:paraId="0EADCDCA" w14:textId="77777777" w:rsidR="001270A4" w:rsidRPr="0069107D" w:rsidRDefault="001270A4" w:rsidP="001270A4">
      <w:pPr>
        <w:widowControl w:val="0"/>
        <w:autoSpaceDE w:val="0"/>
        <w:autoSpaceDN w:val="0"/>
        <w:adjustRightInd w:val="0"/>
        <w:rPr>
          <w:rFonts w:ascii="Fira Sans" w:eastAsia="FangSong" w:hAnsi="Fira Sans" w:cs="Arial"/>
          <w:b/>
          <w:bCs/>
          <w:sz w:val="16"/>
          <w:szCs w:val="16"/>
          <w:lang w:val="en-GB"/>
        </w:rPr>
      </w:pPr>
    </w:p>
    <w:p w14:paraId="3CBC6CD7" w14:textId="77777777" w:rsidR="0050407F" w:rsidRPr="0069107D" w:rsidRDefault="001270A4" w:rsidP="001270A4">
      <w:pPr>
        <w:widowControl w:val="0"/>
        <w:autoSpaceDE w:val="0"/>
        <w:autoSpaceDN w:val="0"/>
        <w:adjustRightInd w:val="0"/>
        <w:jc w:val="both"/>
        <w:rPr>
          <w:rFonts w:ascii="Fira Sans" w:eastAsia="FangSong" w:hAnsi="Fira Sans" w:cs="Arial"/>
          <w:sz w:val="16"/>
          <w:szCs w:val="16"/>
          <w:lang w:val="cs-CZ"/>
        </w:rPr>
      </w:pPr>
      <w:r w:rsidRPr="0069107D">
        <w:rPr>
          <w:rFonts w:ascii="Fira Sans" w:eastAsia="FangSong" w:hAnsi="Fira Sans" w:cs="Arial"/>
          <w:sz w:val="16"/>
          <w:szCs w:val="16"/>
          <w:lang w:val="cs-CZ"/>
        </w:rPr>
        <w:t xml:space="preserve">(1) </w:t>
      </w:r>
      <w:r w:rsidR="008975B6" w:rsidRPr="0069107D">
        <w:rPr>
          <w:rFonts w:ascii="Fira Sans" w:eastAsia="FangSong" w:hAnsi="Fira Sans" w:cs="Arial"/>
          <w:sz w:val="16"/>
          <w:szCs w:val="16"/>
          <w:lang w:val="cs-CZ"/>
        </w:rPr>
        <w:tab/>
      </w:r>
      <w:r w:rsidR="0050407F" w:rsidRPr="0069107D">
        <w:rPr>
          <w:rFonts w:ascii="Fira Sans" w:eastAsia="FangSong" w:hAnsi="Fira Sans" w:cs="Arial"/>
          <w:sz w:val="16"/>
          <w:szCs w:val="16"/>
          <w:lang w:val="en-GB"/>
        </w:rPr>
        <w:t xml:space="preserve">For the purposes of this Act and compliance with the duties stipulated by </w:t>
      </w:r>
      <w:r w:rsidR="00D12E5B" w:rsidRPr="0069107D">
        <w:rPr>
          <w:rFonts w:ascii="Fira Sans" w:eastAsia="FangSong" w:hAnsi="Fira Sans" w:cs="Arial"/>
          <w:sz w:val="16"/>
          <w:szCs w:val="16"/>
          <w:lang w:val="en-GB"/>
        </w:rPr>
        <w:t xml:space="preserve">directly applicable provisions of the European Union </w:t>
      </w:r>
      <w:r w:rsidR="00A1525A" w:rsidRPr="0069107D">
        <w:rPr>
          <w:rFonts w:ascii="Fira Sans" w:eastAsia="FangSong" w:hAnsi="Fira Sans" w:cs="Arial"/>
          <w:sz w:val="16"/>
          <w:szCs w:val="16"/>
          <w:lang w:val="en-GB"/>
        </w:rPr>
        <w:t>on</w:t>
      </w:r>
      <w:r w:rsidR="00D12E5B" w:rsidRPr="0069107D">
        <w:rPr>
          <w:rFonts w:ascii="Fira Sans" w:eastAsia="FangSong" w:hAnsi="Fira Sans" w:cs="Arial"/>
          <w:sz w:val="16"/>
          <w:szCs w:val="16"/>
          <w:lang w:val="en-GB"/>
        </w:rPr>
        <w:t xml:space="preserve"> migration and international protection, European demographic statistics, population and housing census</w:t>
      </w:r>
      <w:r w:rsidR="00365EEF" w:rsidRPr="0069107D">
        <w:rPr>
          <w:rFonts w:ascii="Fira Sans" w:eastAsia="FangSong" w:hAnsi="Fira Sans" w:cs="Arial"/>
          <w:sz w:val="16"/>
          <w:szCs w:val="16"/>
          <w:lang w:val="en-GB"/>
        </w:rPr>
        <w:t xml:space="preserve"> a Census I</w:t>
      </w:r>
      <w:r w:rsidR="00D12E5B" w:rsidRPr="0069107D">
        <w:rPr>
          <w:rFonts w:ascii="Fira Sans" w:eastAsia="FangSong" w:hAnsi="Fira Sans" w:cs="Arial"/>
          <w:sz w:val="16"/>
          <w:szCs w:val="16"/>
          <w:lang w:val="en-GB"/>
        </w:rPr>
        <w:t xml:space="preserve">nformation </w:t>
      </w:r>
      <w:r w:rsidR="00365EEF" w:rsidRPr="0069107D">
        <w:rPr>
          <w:rFonts w:ascii="Fira Sans" w:eastAsia="FangSong" w:hAnsi="Fira Sans" w:cs="Arial"/>
          <w:sz w:val="16"/>
          <w:szCs w:val="16"/>
          <w:lang w:val="en-GB"/>
        </w:rPr>
        <w:t>S</w:t>
      </w:r>
      <w:r w:rsidR="00D12E5B" w:rsidRPr="0069107D">
        <w:rPr>
          <w:rFonts w:ascii="Fira Sans" w:eastAsia="FangSong" w:hAnsi="Fira Sans" w:cs="Arial"/>
          <w:sz w:val="16"/>
          <w:szCs w:val="16"/>
          <w:lang w:val="en-GB"/>
        </w:rPr>
        <w:t xml:space="preserve">ystem is established as an information system of the </w:t>
      </w:r>
      <w:r w:rsidR="00F56FC0" w:rsidRPr="0069107D">
        <w:rPr>
          <w:rFonts w:ascii="Fira Sans" w:eastAsia="FangSong" w:hAnsi="Fira Sans" w:cs="Arial"/>
          <w:sz w:val="16"/>
          <w:szCs w:val="16"/>
          <w:lang w:val="en-GB"/>
        </w:rPr>
        <w:t>public</w:t>
      </w:r>
      <w:r w:rsidR="00D12E5B" w:rsidRPr="0069107D">
        <w:rPr>
          <w:rFonts w:ascii="Fira Sans" w:eastAsia="FangSong" w:hAnsi="Fira Sans" w:cs="Arial"/>
          <w:sz w:val="16"/>
          <w:szCs w:val="16"/>
          <w:lang w:val="en-GB"/>
        </w:rPr>
        <w:t xml:space="preserve"> administration.  </w:t>
      </w:r>
    </w:p>
    <w:p w14:paraId="23A83F43" w14:textId="77777777" w:rsidR="001270A4" w:rsidRPr="0069107D" w:rsidRDefault="001270A4" w:rsidP="001270A4">
      <w:pPr>
        <w:widowControl w:val="0"/>
        <w:autoSpaceDE w:val="0"/>
        <w:autoSpaceDN w:val="0"/>
        <w:adjustRightInd w:val="0"/>
        <w:rPr>
          <w:rFonts w:ascii="Fira Sans" w:eastAsia="FangSong" w:hAnsi="Fira Sans" w:cs="Arial"/>
          <w:sz w:val="16"/>
          <w:szCs w:val="16"/>
          <w:lang w:val="cs-CZ"/>
        </w:rPr>
      </w:pPr>
    </w:p>
    <w:p w14:paraId="088FA7F0" w14:textId="77777777" w:rsidR="00F56FC0" w:rsidRPr="0069107D" w:rsidRDefault="001270A4" w:rsidP="001270A4">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(2) </w:t>
      </w:r>
      <w:r w:rsidR="008975B6" w:rsidRPr="0069107D">
        <w:rPr>
          <w:rFonts w:ascii="Fira Sans" w:eastAsia="FangSong" w:hAnsi="Fira Sans" w:cs="Arial"/>
          <w:sz w:val="16"/>
          <w:szCs w:val="16"/>
          <w:lang w:val="en-GB"/>
        </w:rPr>
        <w:tab/>
      </w:r>
      <w:r w:rsidR="00F56FC0" w:rsidRPr="0069107D">
        <w:rPr>
          <w:rFonts w:ascii="Fira Sans" w:eastAsia="FangSong" w:hAnsi="Fira Sans" w:cs="Arial"/>
          <w:sz w:val="16"/>
          <w:szCs w:val="16"/>
          <w:lang w:val="en-GB"/>
        </w:rPr>
        <w:t xml:space="preserve">Administration of this non-public information system of the public administration is ensured by the Czech Statistical Office. </w:t>
      </w:r>
    </w:p>
    <w:p w14:paraId="0A2A5751" w14:textId="77777777" w:rsidR="001270A4" w:rsidRPr="0069107D" w:rsidRDefault="001270A4" w:rsidP="001270A4">
      <w:pPr>
        <w:widowControl w:val="0"/>
        <w:autoSpaceDE w:val="0"/>
        <w:autoSpaceDN w:val="0"/>
        <w:adjustRightInd w:val="0"/>
        <w:rPr>
          <w:rFonts w:ascii="Fira Sans" w:eastAsia="FangSong" w:hAnsi="Fira Sans" w:cs="Arial"/>
          <w:sz w:val="16"/>
          <w:szCs w:val="16"/>
          <w:lang w:val="cs-CZ"/>
        </w:rPr>
      </w:pPr>
    </w:p>
    <w:p w14:paraId="15646996" w14:textId="77777777" w:rsidR="00365EEF" w:rsidRPr="0069107D" w:rsidRDefault="001270A4" w:rsidP="001270A4">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(3) </w:t>
      </w:r>
      <w:r w:rsidR="008975B6" w:rsidRPr="0069107D">
        <w:rPr>
          <w:rFonts w:ascii="Fira Sans" w:eastAsia="FangSong" w:hAnsi="Fira Sans" w:cs="Arial"/>
          <w:sz w:val="16"/>
          <w:szCs w:val="16"/>
          <w:lang w:val="en-GB"/>
        </w:rPr>
        <w:tab/>
      </w:r>
      <w:r w:rsidR="00365EEF" w:rsidRPr="0069107D">
        <w:rPr>
          <w:rFonts w:ascii="Fira Sans" w:eastAsia="FangSong" w:hAnsi="Fira Sans" w:cs="Arial"/>
          <w:sz w:val="16"/>
          <w:szCs w:val="16"/>
          <w:lang w:val="en-GB"/>
        </w:rPr>
        <w:t xml:space="preserve">When establishing the Census Information System, </w:t>
      </w:r>
      <w:r w:rsidR="00B347F7" w:rsidRPr="0069107D">
        <w:rPr>
          <w:rFonts w:ascii="Fira Sans" w:eastAsia="FangSong" w:hAnsi="Fira Sans" w:cs="Arial"/>
          <w:sz w:val="16"/>
          <w:szCs w:val="16"/>
          <w:lang w:val="en-GB"/>
        </w:rPr>
        <w:t xml:space="preserve">the Ministry of the Interior will ensure by means of services of basic registers a transfer of the agenda identifier of a natural person to the agenda identifier of a natural person of the Czech Statistical Office. </w:t>
      </w:r>
    </w:p>
    <w:p w14:paraId="48336AF2" w14:textId="77777777" w:rsidR="001270A4" w:rsidRPr="0069107D" w:rsidRDefault="001270A4" w:rsidP="001270A4">
      <w:pPr>
        <w:widowControl w:val="0"/>
        <w:autoSpaceDE w:val="0"/>
        <w:autoSpaceDN w:val="0"/>
        <w:adjustRightInd w:val="0"/>
        <w:rPr>
          <w:rFonts w:ascii="Fira Sans" w:eastAsia="FangSong" w:hAnsi="Fira Sans" w:cs="Arial"/>
          <w:sz w:val="16"/>
          <w:szCs w:val="16"/>
          <w:lang w:val="cs-CZ"/>
        </w:rPr>
      </w:pPr>
    </w:p>
    <w:p w14:paraId="779A9C61" w14:textId="77777777" w:rsidR="00382E71" w:rsidRPr="0069107D" w:rsidRDefault="001270A4" w:rsidP="001270A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cs-CZ"/>
        </w:rPr>
        <w:tab/>
      </w:r>
      <w:r w:rsidRPr="0069107D">
        <w:rPr>
          <w:rFonts w:ascii="Fira Sans" w:eastAsia="FangSong" w:hAnsi="Fira Sans" w:cs="Arial"/>
          <w:sz w:val="16"/>
          <w:szCs w:val="16"/>
          <w:lang w:val="en-GB"/>
        </w:rPr>
        <w:t xml:space="preserve">(4) </w:t>
      </w:r>
      <w:r w:rsidR="008975B6" w:rsidRPr="0069107D">
        <w:rPr>
          <w:rFonts w:ascii="Fira Sans" w:eastAsia="FangSong" w:hAnsi="Fira Sans" w:cs="Arial"/>
          <w:sz w:val="16"/>
          <w:szCs w:val="16"/>
          <w:lang w:val="en-GB"/>
        </w:rPr>
        <w:tab/>
      </w:r>
      <w:r w:rsidR="00382E71" w:rsidRPr="0069107D">
        <w:rPr>
          <w:rFonts w:ascii="Fira Sans" w:eastAsia="FangSong" w:hAnsi="Fira Sans" w:cs="Arial"/>
          <w:sz w:val="16"/>
          <w:szCs w:val="16"/>
          <w:lang w:val="en-GB"/>
        </w:rPr>
        <w:t>The Ministry of the Interior provides the Czech Statistical Office with the agenda identifier of newly established natural persons in the</w:t>
      </w:r>
      <w:r w:rsidR="00F06F42" w:rsidRPr="0069107D">
        <w:rPr>
          <w:rFonts w:ascii="Fira Sans" w:eastAsia="FangSong" w:hAnsi="Fira Sans" w:cs="Arial"/>
          <w:sz w:val="16"/>
          <w:szCs w:val="16"/>
          <w:lang w:val="en-GB"/>
        </w:rPr>
        <w:t xml:space="preserve"> basic</w:t>
      </w:r>
      <w:r w:rsidR="00382E71" w:rsidRPr="0069107D">
        <w:rPr>
          <w:rFonts w:ascii="Fira Sans" w:eastAsia="FangSong" w:hAnsi="Fira Sans" w:cs="Arial"/>
          <w:sz w:val="16"/>
          <w:szCs w:val="16"/>
          <w:lang w:val="en-GB"/>
        </w:rPr>
        <w:t xml:space="preserve"> </w:t>
      </w:r>
      <w:r w:rsidR="00F06F42" w:rsidRPr="0069107D">
        <w:rPr>
          <w:rFonts w:ascii="Fira Sans" w:eastAsia="FangSong" w:hAnsi="Fira Sans" w:cs="Arial"/>
          <w:sz w:val="16"/>
          <w:szCs w:val="16"/>
          <w:lang w:val="en-GB"/>
        </w:rPr>
        <w:t>P</w:t>
      </w:r>
      <w:r w:rsidR="00382E71" w:rsidRPr="0069107D">
        <w:rPr>
          <w:rFonts w:ascii="Fira Sans" w:eastAsia="FangSong" w:hAnsi="Fira Sans" w:cs="Arial"/>
          <w:sz w:val="16"/>
          <w:szCs w:val="16"/>
          <w:lang w:val="en-GB"/>
        </w:rPr>
        <w:t xml:space="preserve">opulation </w:t>
      </w:r>
      <w:r w:rsidR="00F06F42" w:rsidRPr="0069107D">
        <w:rPr>
          <w:rFonts w:ascii="Fira Sans" w:eastAsia="FangSong" w:hAnsi="Fira Sans" w:cs="Arial"/>
          <w:sz w:val="16"/>
          <w:szCs w:val="16"/>
          <w:lang w:val="en-GB"/>
        </w:rPr>
        <w:t>R</w:t>
      </w:r>
      <w:r w:rsidR="00382E71" w:rsidRPr="0069107D">
        <w:rPr>
          <w:rFonts w:ascii="Fira Sans" w:eastAsia="FangSong" w:hAnsi="Fira Sans" w:cs="Arial"/>
          <w:sz w:val="16"/>
          <w:szCs w:val="16"/>
          <w:lang w:val="en-GB"/>
        </w:rPr>
        <w:t>egister</w:t>
      </w:r>
      <w:r w:rsidR="00E0501B" w:rsidRPr="0069107D">
        <w:rPr>
          <w:rFonts w:ascii="Fira Sans" w:eastAsia="FangSong" w:hAnsi="Fira Sans" w:cs="Arial"/>
          <w:sz w:val="16"/>
          <w:szCs w:val="16"/>
          <w:lang w:val="en-GB"/>
        </w:rPr>
        <w:t xml:space="preserve"> by means of services </w:t>
      </w:r>
      <w:r w:rsidR="002B6031" w:rsidRPr="0069107D">
        <w:rPr>
          <w:rFonts w:ascii="Fira Sans" w:eastAsia="FangSong" w:hAnsi="Fira Sans" w:cs="Arial"/>
          <w:sz w:val="16"/>
          <w:szCs w:val="16"/>
          <w:lang w:val="en-GB"/>
        </w:rPr>
        <w:t>designated</w:t>
      </w:r>
      <w:r w:rsidR="002E34D2" w:rsidRPr="0069107D">
        <w:rPr>
          <w:rFonts w:ascii="Fira Sans" w:eastAsia="FangSong" w:hAnsi="Fira Sans" w:cs="Arial"/>
          <w:sz w:val="16"/>
          <w:szCs w:val="16"/>
          <w:lang w:val="en-GB"/>
        </w:rPr>
        <w:t xml:space="preserve"> </w:t>
      </w:r>
      <w:r w:rsidR="002B6031" w:rsidRPr="0069107D">
        <w:rPr>
          <w:rFonts w:ascii="Fira Sans" w:eastAsia="FangSong" w:hAnsi="Fira Sans" w:cs="Arial"/>
          <w:sz w:val="16"/>
          <w:szCs w:val="16"/>
          <w:lang w:val="en-GB"/>
        </w:rPr>
        <w:t>for that.</w:t>
      </w:r>
    </w:p>
    <w:p w14:paraId="016E269C" w14:textId="77777777" w:rsidR="001270A4" w:rsidRPr="0069107D" w:rsidRDefault="001270A4" w:rsidP="001270A4">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cs-CZ"/>
        </w:rPr>
      </w:pPr>
    </w:p>
    <w:p w14:paraId="79CBDB6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cs-CZ"/>
        </w:rPr>
      </w:pPr>
    </w:p>
    <w:p w14:paraId="1CACE91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cs-CZ"/>
        </w:rPr>
      </w:pPr>
    </w:p>
    <w:p w14:paraId="3077FC17"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13</w:t>
      </w:r>
    </w:p>
    <w:p w14:paraId="060ED02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Agricultural Censuses</w:t>
      </w:r>
    </w:p>
    <w:p w14:paraId="015535A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3CF8F3D5" w14:textId="77777777" w:rsidR="00731466" w:rsidRPr="0069107D" w:rsidRDefault="00731466" w:rsidP="008975B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 xml:space="preserve">Agricultural </w:t>
      </w:r>
      <w:r w:rsidR="005C34FC" w:rsidRPr="0069107D">
        <w:rPr>
          <w:rFonts w:ascii="Fira Sans" w:eastAsia="FangSong" w:hAnsi="Fira Sans" w:cs="Arial"/>
          <w:sz w:val="16"/>
          <w:szCs w:val="16"/>
          <w:lang w:val="en-GB"/>
        </w:rPr>
        <w:t xml:space="preserve">censuses </w:t>
      </w:r>
      <w:r w:rsidRPr="0069107D">
        <w:rPr>
          <w:rFonts w:ascii="Fira Sans" w:eastAsia="FangSong" w:hAnsi="Fira Sans" w:cs="Arial"/>
          <w:sz w:val="16"/>
          <w:szCs w:val="16"/>
          <w:lang w:val="en-GB"/>
        </w:rPr>
        <w:t xml:space="preserve">are conducted by the Czech Statistical Office or by the Ministry of Agriculture </w:t>
      </w:r>
      <w:r w:rsidR="005C34FC" w:rsidRPr="0069107D">
        <w:rPr>
          <w:rFonts w:ascii="Fira Sans" w:eastAsia="FangSong" w:hAnsi="Fira Sans" w:cs="Arial"/>
          <w:sz w:val="16"/>
          <w:szCs w:val="16"/>
          <w:lang w:val="en-GB"/>
        </w:rPr>
        <w:t xml:space="preserve">of the Czech Republic </w:t>
      </w:r>
      <w:r w:rsidRPr="0069107D">
        <w:rPr>
          <w:rFonts w:ascii="Fira Sans" w:eastAsia="FangSong" w:hAnsi="Fira Sans" w:cs="Arial"/>
          <w:sz w:val="16"/>
          <w:szCs w:val="16"/>
          <w:lang w:val="en-GB"/>
        </w:rPr>
        <w:t xml:space="preserve">in co-operation with municipalities. Municipalities </w:t>
      </w:r>
      <w:r w:rsidR="005C34FC" w:rsidRPr="0069107D">
        <w:rPr>
          <w:rFonts w:ascii="Fira Sans" w:eastAsia="FangSong" w:hAnsi="Fira Sans" w:cs="Arial"/>
          <w:sz w:val="16"/>
          <w:szCs w:val="16"/>
          <w:lang w:val="en-GB"/>
        </w:rPr>
        <w:t>provide for</w:t>
      </w:r>
      <w:r w:rsidRPr="0069107D">
        <w:rPr>
          <w:rFonts w:ascii="Fira Sans" w:eastAsia="FangSong" w:hAnsi="Fira Sans" w:cs="Arial"/>
          <w:sz w:val="16"/>
          <w:szCs w:val="16"/>
          <w:lang w:val="en-GB"/>
        </w:rPr>
        <w:t xml:space="preserve"> data collection, using questionnaires received from the </w:t>
      </w:r>
      <w:r w:rsidR="00993756" w:rsidRPr="0069107D">
        <w:rPr>
          <w:rFonts w:ascii="Fira Sans" w:eastAsia="FangSong" w:hAnsi="Fira Sans" w:cs="Arial"/>
          <w:sz w:val="16"/>
          <w:szCs w:val="16"/>
          <w:lang w:val="en-GB"/>
        </w:rPr>
        <w:t xml:space="preserve">body </w:t>
      </w:r>
      <w:r w:rsidRPr="0069107D">
        <w:rPr>
          <w:rFonts w:ascii="Fira Sans" w:eastAsia="FangSong" w:hAnsi="Fira Sans" w:cs="Arial"/>
          <w:sz w:val="16"/>
          <w:szCs w:val="16"/>
          <w:lang w:val="en-GB"/>
        </w:rPr>
        <w:t xml:space="preserve">carrying out the census; this </w:t>
      </w:r>
      <w:r w:rsidR="00993756" w:rsidRPr="0069107D">
        <w:rPr>
          <w:rFonts w:ascii="Fira Sans" w:eastAsia="FangSong" w:hAnsi="Fira Sans" w:cs="Arial"/>
          <w:sz w:val="16"/>
          <w:szCs w:val="16"/>
          <w:lang w:val="en-GB"/>
        </w:rPr>
        <w:t xml:space="preserve">body </w:t>
      </w:r>
      <w:r w:rsidRPr="0069107D">
        <w:rPr>
          <w:rFonts w:ascii="Fira Sans" w:eastAsia="FangSong" w:hAnsi="Fira Sans" w:cs="Arial"/>
          <w:sz w:val="16"/>
          <w:szCs w:val="16"/>
          <w:lang w:val="en-GB"/>
        </w:rPr>
        <w:t>reimburses related expenses incurred by the municipalities.</w:t>
      </w:r>
    </w:p>
    <w:p w14:paraId="35AEFEE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574F48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t xml:space="preserve">Persons authorised by the municipality to conduct </w:t>
      </w:r>
      <w:r w:rsidR="00993756" w:rsidRPr="0069107D">
        <w:rPr>
          <w:rFonts w:ascii="Fira Sans" w:eastAsia="FangSong" w:hAnsi="Fira Sans" w:cs="Arial"/>
          <w:sz w:val="16"/>
          <w:szCs w:val="16"/>
          <w:lang w:val="en-GB"/>
        </w:rPr>
        <w:t xml:space="preserve">agricultural censuses </w:t>
      </w:r>
      <w:r w:rsidRPr="0069107D">
        <w:rPr>
          <w:rFonts w:ascii="Fira Sans" w:eastAsia="FangSong" w:hAnsi="Fira Sans" w:cs="Arial"/>
          <w:sz w:val="16"/>
          <w:szCs w:val="16"/>
          <w:lang w:val="en-GB"/>
        </w:rPr>
        <w:t xml:space="preserve">are entitled to become familiar with confidential statistical data they need to perform their </w:t>
      </w:r>
      <w:r w:rsidR="00993756" w:rsidRPr="0069107D">
        <w:rPr>
          <w:rFonts w:ascii="Fira Sans" w:eastAsia="FangSong" w:hAnsi="Fira Sans" w:cs="Arial"/>
          <w:sz w:val="16"/>
          <w:szCs w:val="16"/>
          <w:lang w:val="en-GB"/>
        </w:rPr>
        <w:t>assignments</w:t>
      </w:r>
      <w:r w:rsidRPr="0069107D">
        <w:rPr>
          <w:rFonts w:ascii="Fira Sans" w:eastAsia="FangSong" w:hAnsi="Fira Sans" w:cs="Arial"/>
          <w:sz w:val="16"/>
          <w:szCs w:val="16"/>
          <w:lang w:val="en-GB"/>
        </w:rPr>
        <w:t xml:space="preserve">; they </w:t>
      </w:r>
      <w:r w:rsidR="00993756" w:rsidRPr="0069107D">
        <w:rPr>
          <w:rFonts w:ascii="Fira Sans" w:eastAsia="FangSong" w:hAnsi="Fira Sans" w:cs="Arial"/>
          <w:sz w:val="16"/>
          <w:szCs w:val="16"/>
          <w:lang w:val="en-GB"/>
        </w:rPr>
        <w:t xml:space="preserve">may </w:t>
      </w:r>
      <w:r w:rsidRPr="0069107D">
        <w:rPr>
          <w:rFonts w:ascii="Fira Sans" w:eastAsia="FangSong" w:hAnsi="Fira Sans" w:cs="Arial"/>
          <w:sz w:val="16"/>
          <w:szCs w:val="16"/>
          <w:lang w:val="en-GB"/>
        </w:rPr>
        <w:t xml:space="preserve">not </w:t>
      </w:r>
      <w:r w:rsidR="00993756" w:rsidRPr="0069107D">
        <w:rPr>
          <w:rFonts w:ascii="Fira Sans" w:eastAsia="FangSong" w:hAnsi="Fira Sans" w:cs="Arial"/>
          <w:sz w:val="16"/>
          <w:szCs w:val="16"/>
          <w:lang w:val="en-GB"/>
        </w:rPr>
        <w:t xml:space="preserve">publish </w:t>
      </w:r>
      <w:r w:rsidRPr="0069107D">
        <w:rPr>
          <w:rFonts w:ascii="Fira Sans" w:eastAsia="FangSong" w:hAnsi="Fira Sans" w:cs="Arial"/>
          <w:sz w:val="16"/>
          <w:szCs w:val="16"/>
          <w:lang w:val="en-GB"/>
        </w:rPr>
        <w:t xml:space="preserve">these </w:t>
      </w:r>
      <w:proofErr w:type="gramStart"/>
      <w:r w:rsidRPr="0069107D">
        <w:rPr>
          <w:rFonts w:ascii="Fira Sans" w:eastAsia="FangSong" w:hAnsi="Fira Sans" w:cs="Arial"/>
          <w:sz w:val="16"/>
          <w:szCs w:val="16"/>
          <w:lang w:val="en-GB"/>
        </w:rPr>
        <w:t>data</w:t>
      </w:r>
      <w:r w:rsidR="00993756"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or</w:t>
      </w:r>
      <w:proofErr w:type="gramEnd"/>
      <w:r w:rsidRPr="0069107D">
        <w:rPr>
          <w:rFonts w:ascii="Fira Sans" w:eastAsia="FangSong" w:hAnsi="Fira Sans" w:cs="Arial"/>
          <w:sz w:val="16"/>
          <w:szCs w:val="16"/>
          <w:lang w:val="en-GB"/>
        </w:rPr>
        <w:t xml:space="preserve"> communicate them to anyone but employees of the </w:t>
      </w:r>
      <w:r w:rsidR="00993756" w:rsidRPr="0069107D">
        <w:rPr>
          <w:rFonts w:ascii="Fira Sans" w:eastAsia="FangSong" w:hAnsi="Fira Sans" w:cs="Arial"/>
          <w:sz w:val="16"/>
          <w:szCs w:val="16"/>
          <w:lang w:val="en-GB"/>
        </w:rPr>
        <w:t xml:space="preserve">body </w:t>
      </w:r>
      <w:r w:rsidRPr="0069107D">
        <w:rPr>
          <w:rFonts w:ascii="Fira Sans" w:eastAsia="FangSong" w:hAnsi="Fira Sans" w:cs="Arial"/>
          <w:sz w:val="16"/>
          <w:szCs w:val="16"/>
          <w:lang w:val="en-GB"/>
        </w:rPr>
        <w:t>conducting the agricultural census.</w:t>
      </w:r>
    </w:p>
    <w:p w14:paraId="42D4A88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351BDD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1EDFFC3"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14</w:t>
      </w:r>
    </w:p>
    <w:p w14:paraId="4279971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Co-operation </w:t>
      </w:r>
      <w:r w:rsidR="005C34FC" w:rsidRPr="0069107D">
        <w:rPr>
          <w:rFonts w:ascii="Fira Sans" w:eastAsia="FangSong" w:hAnsi="Fira Sans" w:cs="Arial"/>
          <w:b/>
          <w:sz w:val="16"/>
          <w:szCs w:val="16"/>
          <w:lang w:val="en-GB"/>
        </w:rPr>
        <w:t xml:space="preserve">of </w:t>
      </w:r>
      <w:r w:rsidRPr="0069107D">
        <w:rPr>
          <w:rFonts w:ascii="Fira Sans" w:eastAsia="FangSong" w:hAnsi="Fira Sans" w:cs="Arial"/>
          <w:b/>
          <w:sz w:val="16"/>
          <w:szCs w:val="16"/>
          <w:lang w:val="en-GB"/>
        </w:rPr>
        <w:t>Municipalities</w:t>
      </w:r>
    </w:p>
    <w:p w14:paraId="4DA6DAA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151EE51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Municipalities provide authorities </w:t>
      </w:r>
      <w:r w:rsidR="005C34FC" w:rsidRPr="0069107D">
        <w:rPr>
          <w:rFonts w:ascii="Fira Sans" w:eastAsia="FangSong" w:hAnsi="Fira Sans" w:cs="Arial"/>
          <w:sz w:val="16"/>
          <w:szCs w:val="16"/>
          <w:lang w:val="en-GB"/>
        </w:rPr>
        <w:t xml:space="preserve">performing statistical surveys </w:t>
      </w:r>
      <w:r w:rsidRPr="0069107D">
        <w:rPr>
          <w:rFonts w:ascii="Fira Sans" w:eastAsia="FangSong" w:hAnsi="Fira Sans" w:cs="Arial"/>
          <w:sz w:val="16"/>
          <w:szCs w:val="16"/>
          <w:lang w:val="en-GB"/>
        </w:rPr>
        <w:t xml:space="preserve">among natural persons with </w:t>
      </w:r>
      <w:r w:rsidR="005C34FC" w:rsidRPr="0069107D">
        <w:rPr>
          <w:rFonts w:ascii="Fira Sans" w:eastAsia="FangSong" w:hAnsi="Fira Sans" w:cs="Arial"/>
          <w:sz w:val="16"/>
          <w:szCs w:val="16"/>
          <w:lang w:val="en-GB"/>
        </w:rPr>
        <w:t xml:space="preserve">necessary </w:t>
      </w:r>
      <w:r w:rsidRPr="0069107D">
        <w:rPr>
          <w:rFonts w:ascii="Fira Sans" w:eastAsia="FangSong" w:hAnsi="Fira Sans" w:cs="Arial"/>
          <w:sz w:val="16"/>
          <w:szCs w:val="16"/>
          <w:lang w:val="en-GB"/>
        </w:rPr>
        <w:t xml:space="preserve">assistance </w:t>
      </w:r>
      <w:r w:rsidR="005C34FC" w:rsidRPr="0069107D">
        <w:rPr>
          <w:rFonts w:ascii="Fira Sans" w:eastAsia="FangSong" w:hAnsi="Fira Sans" w:cs="Arial"/>
          <w:sz w:val="16"/>
          <w:szCs w:val="16"/>
          <w:lang w:val="en-GB"/>
        </w:rPr>
        <w:t>with</w:t>
      </w:r>
      <w:r w:rsidRPr="0069107D">
        <w:rPr>
          <w:rFonts w:ascii="Fira Sans" w:eastAsia="FangSong" w:hAnsi="Fira Sans" w:cs="Arial"/>
          <w:sz w:val="16"/>
          <w:szCs w:val="16"/>
          <w:lang w:val="en-GB"/>
        </w:rPr>
        <w:t xml:space="preserve">in the </w:t>
      </w:r>
      <w:r w:rsidR="005C34FC" w:rsidRPr="0069107D">
        <w:rPr>
          <w:rFonts w:ascii="Fira Sans" w:eastAsia="FangSong" w:hAnsi="Fira Sans" w:cs="Arial"/>
          <w:sz w:val="16"/>
          <w:szCs w:val="16"/>
          <w:lang w:val="en-GB"/>
        </w:rPr>
        <w:t xml:space="preserve">extent </w:t>
      </w:r>
      <w:r w:rsidRPr="0069107D">
        <w:rPr>
          <w:rFonts w:ascii="Fira Sans" w:eastAsia="FangSong" w:hAnsi="Fira Sans" w:cs="Arial"/>
          <w:sz w:val="16"/>
          <w:szCs w:val="16"/>
          <w:lang w:val="en-GB"/>
        </w:rPr>
        <w:t xml:space="preserve">agreed and </w:t>
      </w:r>
      <w:r w:rsidR="005C34FC" w:rsidRPr="0069107D">
        <w:rPr>
          <w:rFonts w:ascii="Fira Sans" w:eastAsia="FangSong" w:hAnsi="Fira Sans" w:cs="Arial"/>
          <w:sz w:val="16"/>
          <w:szCs w:val="16"/>
          <w:lang w:val="en-GB"/>
        </w:rPr>
        <w:t>for</w:t>
      </w:r>
      <w:r w:rsidRPr="0069107D">
        <w:rPr>
          <w:rFonts w:ascii="Fira Sans" w:eastAsia="FangSong" w:hAnsi="Fira Sans" w:cs="Arial"/>
          <w:sz w:val="16"/>
          <w:szCs w:val="16"/>
          <w:lang w:val="en-GB"/>
        </w:rPr>
        <w:t xml:space="preserve"> </w:t>
      </w:r>
      <w:r w:rsidR="005C34FC" w:rsidRPr="0069107D">
        <w:rPr>
          <w:rFonts w:ascii="Fira Sans" w:eastAsia="FangSong" w:hAnsi="Fira Sans" w:cs="Arial"/>
          <w:sz w:val="16"/>
          <w:szCs w:val="16"/>
          <w:lang w:val="en-GB"/>
        </w:rPr>
        <w:t xml:space="preserve">a </w:t>
      </w:r>
      <w:r w:rsidRPr="0069107D">
        <w:rPr>
          <w:rFonts w:ascii="Fira Sans" w:eastAsia="FangSong" w:hAnsi="Fira Sans" w:cs="Arial"/>
          <w:sz w:val="16"/>
          <w:szCs w:val="16"/>
          <w:lang w:val="en-GB"/>
        </w:rPr>
        <w:t>reimbursement of expenses incurred.</w:t>
      </w:r>
    </w:p>
    <w:p w14:paraId="5D47E54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A33653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0BE4D44"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15</w:t>
      </w:r>
    </w:p>
    <w:p w14:paraId="6FA6E73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Conditions of </w:t>
      </w:r>
      <w:r w:rsidR="00993756" w:rsidRPr="0069107D">
        <w:rPr>
          <w:rFonts w:ascii="Fira Sans" w:eastAsia="FangSong" w:hAnsi="Fira Sans" w:cs="Arial"/>
          <w:b/>
          <w:sz w:val="16"/>
          <w:szCs w:val="16"/>
          <w:lang w:val="en-GB"/>
        </w:rPr>
        <w:t xml:space="preserve">Compliance with the </w:t>
      </w:r>
      <w:r w:rsidRPr="0069107D">
        <w:rPr>
          <w:rFonts w:ascii="Fira Sans" w:eastAsia="FangSong" w:hAnsi="Fira Sans" w:cs="Arial"/>
          <w:b/>
          <w:sz w:val="16"/>
          <w:szCs w:val="16"/>
          <w:lang w:val="en-GB"/>
        </w:rPr>
        <w:t>Reporting Duty</w:t>
      </w:r>
    </w:p>
    <w:p w14:paraId="71012E0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5550995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 xml:space="preserve">Expenses related to </w:t>
      </w:r>
      <w:r w:rsidR="00993756" w:rsidRPr="0069107D">
        <w:rPr>
          <w:rFonts w:ascii="Fira Sans" w:eastAsia="FangSong" w:hAnsi="Fira Sans" w:cs="Arial"/>
          <w:sz w:val="16"/>
          <w:szCs w:val="16"/>
          <w:lang w:val="en-GB"/>
        </w:rPr>
        <w:t xml:space="preserve">the </w:t>
      </w:r>
      <w:r w:rsidR="0077751A" w:rsidRPr="0069107D">
        <w:rPr>
          <w:rFonts w:ascii="Fira Sans" w:eastAsia="FangSong" w:hAnsi="Fira Sans" w:cs="Arial"/>
          <w:sz w:val="16"/>
          <w:szCs w:val="16"/>
          <w:lang w:val="en-GB"/>
        </w:rPr>
        <w:t>compliance</w:t>
      </w:r>
      <w:r w:rsidR="00993756" w:rsidRPr="0069107D">
        <w:rPr>
          <w:rFonts w:ascii="Fira Sans" w:eastAsia="FangSong" w:hAnsi="Fira Sans" w:cs="Arial"/>
          <w:sz w:val="16"/>
          <w:szCs w:val="16"/>
          <w:lang w:val="en-GB"/>
        </w:rPr>
        <w:t xml:space="preserve"> with the reporting duty </w:t>
      </w:r>
      <w:r w:rsidRPr="0069107D">
        <w:rPr>
          <w:rFonts w:ascii="Fira Sans" w:eastAsia="FangSong" w:hAnsi="Fira Sans" w:cs="Arial"/>
          <w:sz w:val="16"/>
          <w:szCs w:val="16"/>
          <w:lang w:val="en-GB"/>
        </w:rPr>
        <w:t xml:space="preserve">incurred by the </w:t>
      </w:r>
      <w:r w:rsidR="00993756" w:rsidRPr="0069107D">
        <w:rPr>
          <w:rFonts w:ascii="Fira Sans" w:eastAsia="FangSong" w:hAnsi="Fira Sans" w:cs="Arial"/>
          <w:sz w:val="16"/>
          <w:szCs w:val="16"/>
          <w:lang w:val="en-GB"/>
        </w:rPr>
        <w:t xml:space="preserve">reporting unit </w:t>
      </w:r>
      <w:r w:rsidRPr="0069107D">
        <w:rPr>
          <w:rFonts w:ascii="Fira Sans" w:eastAsia="FangSong" w:hAnsi="Fira Sans" w:cs="Arial"/>
          <w:sz w:val="16"/>
          <w:szCs w:val="16"/>
          <w:lang w:val="en-GB"/>
        </w:rPr>
        <w:t xml:space="preserve">shall be borne by this </w:t>
      </w:r>
      <w:r w:rsidR="00993756" w:rsidRPr="0069107D">
        <w:rPr>
          <w:rFonts w:ascii="Fira Sans" w:eastAsia="FangSong" w:hAnsi="Fira Sans" w:cs="Arial"/>
          <w:sz w:val="16"/>
          <w:szCs w:val="16"/>
          <w:lang w:val="en-GB"/>
        </w:rPr>
        <w:t>reporting unit</w:t>
      </w:r>
      <w:r w:rsidRPr="0069107D">
        <w:rPr>
          <w:rFonts w:ascii="Fira Sans" w:eastAsia="FangSong" w:hAnsi="Fira Sans" w:cs="Arial"/>
          <w:sz w:val="16"/>
          <w:szCs w:val="16"/>
          <w:lang w:val="en-GB"/>
        </w:rPr>
        <w:t>.</w:t>
      </w:r>
    </w:p>
    <w:p w14:paraId="101778B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F7FFE9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r>
      <w:r w:rsidR="005005CC" w:rsidRPr="0069107D">
        <w:rPr>
          <w:rFonts w:ascii="Fira Sans" w:eastAsia="FangSong" w:hAnsi="Fira Sans" w:cs="Arial"/>
          <w:sz w:val="16"/>
          <w:szCs w:val="16"/>
          <w:lang w:val="en-GB"/>
        </w:rPr>
        <w:t xml:space="preserve">Bodies </w:t>
      </w:r>
      <w:r w:rsidRPr="0069107D">
        <w:rPr>
          <w:rFonts w:ascii="Fira Sans" w:eastAsia="FangSong" w:hAnsi="Fira Sans" w:cs="Arial"/>
          <w:sz w:val="16"/>
          <w:szCs w:val="16"/>
          <w:lang w:val="en-GB"/>
        </w:rPr>
        <w:t xml:space="preserve">carrying out the State Statistical Service must send the relevant </w:t>
      </w:r>
      <w:r w:rsidR="005005CC" w:rsidRPr="0069107D">
        <w:rPr>
          <w:rFonts w:ascii="Fira Sans" w:eastAsia="FangSong" w:hAnsi="Fira Sans" w:cs="Arial"/>
          <w:sz w:val="16"/>
          <w:szCs w:val="16"/>
          <w:lang w:val="en-GB"/>
        </w:rPr>
        <w:t xml:space="preserve">printed </w:t>
      </w:r>
      <w:r w:rsidRPr="0069107D">
        <w:rPr>
          <w:rFonts w:ascii="Fira Sans" w:eastAsia="FangSong" w:hAnsi="Fira Sans" w:cs="Arial"/>
          <w:sz w:val="16"/>
          <w:szCs w:val="16"/>
          <w:lang w:val="en-GB"/>
        </w:rPr>
        <w:t xml:space="preserve">questionnaires or </w:t>
      </w:r>
      <w:r w:rsidR="005005CC" w:rsidRPr="0069107D">
        <w:rPr>
          <w:rFonts w:ascii="Fira Sans" w:eastAsia="FangSong" w:hAnsi="Fira Sans" w:cs="Arial"/>
          <w:sz w:val="16"/>
          <w:szCs w:val="16"/>
          <w:lang w:val="en-GB"/>
        </w:rPr>
        <w:t xml:space="preserve">technical </w:t>
      </w:r>
      <w:r w:rsidRPr="0069107D">
        <w:rPr>
          <w:rFonts w:ascii="Fira Sans" w:eastAsia="FangSong" w:hAnsi="Fira Sans" w:cs="Arial"/>
          <w:sz w:val="16"/>
          <w:szCs w:val="16"/>
          <w:lang w:val="en-GB"/>
        </w:rPr>
        <w:t xml:space="preserve">media to the </w:t>
      </w:r>
      <w:r w:rsidR="005005CC" w:rsidRPr="0069107D">
        <w:rPr>
          <w:rFonts w:ascii="Fira Sans" w:eastAsia="FangSong" w:hAnsi="Fira Sans" w:cs="Arial"/>
          <w:sz w:val="16"/>
          <w:szCs w:val="16"/>
          <w:lang w:val="en-GB"/>
        </w:rPr>
        <w:t xml:space="preserve">reporting unit </w:t>
      </w:r>
      <w:r w:rsidRPr="0069107D">
        <w:rPr>
          <w:rFonts w:ascii="Fira Sans" w:eastAsia="FangSong" w:hAnsi="Fira Sans" w:cs="Arial"/>
          <w:sz w:val="16"/>
          <w:szCs w:val="16"/>
          <w:lang w:val="en-GB"/>
        </w:rPr>
        <w:t>free of charge and provide the unit with the necessary methodological assistance</w:t>
      </w:r>
      <w:r w:rsidR="005005CC" w:rsidRPr="0069107D">
        <w:rPr>
          <w:rFonts w:ascii="Fira Sans" w:eastAsia="FangSong" w:hAnsi="Fira Sans" w:cs="Arial"/>
          <w:sz w:val="16"/>
          <w:szCs w:val="16"/>
          <w:lang w:val="en-GB"/>
        </w:rPr>
        <w:t xml:space="preserve"> </w:t>
      </w:r>
      <w:proofErr w:type="gramStart"/>
      <w:r w:rsidR="005005CC" w:rsidRPr="0069107D">
        <w:rPr>
          <w:rFonts w:ascii="Fira Sans" w:eastAsia="FangSong" w:hAnsi="Fira Sans" w:cs="Arial"/>
          <w:sz w:val="16"/>
          <w:szCs w:val="16"/>
          <w:lang w:val="en-GB"/>
        </w:rPr>
        <w:t>in order to</w:t>
      </w:r>
      <w:proofErr w:type="gramEnd"/>
      <w:r w:rsidR="005005CC" w:rsidRPr="0069107D">
        <w:rPr>
          <w:rFonts w:ascii="Fira Sans" w:eastAsia="FangSong" w:hAnsi="Fira Sans" w:cs="Arial"/>
          <w:sz w:val="16"/>
          <w:szCs w:val="16"/>
          <w:lang w:val="en-GB"/>
        </w:rPr>
        <w:t xml:space="preserve"> conduct Statistical Surveys</w:t>
      </w:r>
    </w:p>
    <w:p w14:paraId="1C55EFF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7E2E6B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(3) </w:t>
      </w:r>
      <w:r w:rsidRPr="0069107D">
        <w:rPr>
          <w:rFonts w:ascii="Fira Sans" w:eastAsia="FangSong" w:hAnsi="Fira Sans" w:cs="Arial"/>
          <w:sz w:val="16"/>
          <w:szCs w:val="16"/>
          <w:lang w:val="en-GB"/>
        </w:rPr>
        <w:tab/>
      </w:r>
      <w:r w:rsidR="005005CC" w:rsidRPr="0069107D">
        <w:rPr>
          <w:rFonts w:ascii="Fira Sans" w:eastAsia="FangSong" w:hAnsi="Fira Sans" w:cs="Arial"/>
          <w:sz w:val="16"/>
          <w:szCs w:val="16"/>
          <w:lang w:val="en-GB"/>
        </w:rPr>
        <w:t xml:space="preserve">The compliance with the reporting duty cannot </w:t>
      </w:r>
      <w:r w:rsidRPr="0069107D">
        <w:rPr>
          <w:rFonts w:ascii="Fira Sans" w:eastAsia="FangSong" w:hAnsi="Fira Sans" w:cs="Arial"/>
          <w:sz w:val="16"/>
          <w:szCs w:val="16"/>
          <w:lang w:val="en-GB"/>
        </w:rPr>
        <w:t>be refused with reference to provisions of special regulations concerning the observation of commercial confidence.</w:t>
      </w:r>
    </w:p>
    <w:p w14:paraId="46B9BF1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EE5A40F" w14:textId="77777777" w:rsidR="0076481B" w:rsidRPr="0069107D" w:rsidRDefault="0076481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AD3BC33" w14:textId="77777777" w:rsidR="00731466" w:rsidRPr="0069107D" w:rsidRDefault="0069234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Headline </w:t>
      </w:r>
      <w:r w:rsidR="00514A66" w:rsidRPr="0069107D">
        <w:rPr>
          <w:rFonts w:ascii="Fira Sans" w:eastAsia="FangSong" w:hAnsi="Fira Sans" w:cs="Arial"/>
          <w:b/>
          <w:sz w:val="16"/>
          <w:szCs w:val="16"/>
          <w:lang w:val="en-GB"/>
        </w:rPr>
        <w:t>dismissed</w:t>
      </w:r>
    </w:p>
    <w:p w14:paraId="17E7C7D2" w14:textId="77777777" w:rsidR="00514A66" w:rsidRPr="0069107D" w:rsidRDefault="00514A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31E98E38" w14:textId="77777777" w:rsidR="0077751A" w:rsidRPr="0069107D" w:rsidRDefault="0077751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6801C665"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16</w:t>
      </w:r>
    </w:p>
    <w:p w14:paraId="2724F88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b/>
          <w:sz w:val="16"/>
          <w:szCs w:val="16"/>
          <w:lang w:val="en-GB"/>
        </w:rPr>
        <w:t xml:space="preserve">Secrecy and </w:t>
      </w:r>
      <w:r w:rsidR="00692345" w:rsidRPr="0069107D">
        <w:rPr>
          <w:rFonts w:ascii="Fira Sans" w:eastAsia="FangSong" w:hAnsi="Fira Sans" w:cs="Arial"/>
          <w:b/>
          <w:sz w:val="16"/>
          <w:szCs w:val="16"/>
          <w:lang w:val="en-GB"/>
        </w:rPr>
        <w:t xml:space="preserve">Protection of </w:t>
      </w:r>
      <w:r w:rsidRPr="0069107D">
        <w:rPr>
          <w:rFonts w:ascii="Fira Sans" w:eastAsia="FangSong" w:hAnsi="Fira Sans" w:cs="Arial"/>
          <w:b/>
          <w:sz w:val="16"/>
          <w:szCs w:val="16"/>
          <w:lang w:val="en-GB"/>
        </w:rPr>
        <w:t xml:space="preserve">Confidential Statistical Data </w:t>
      </w:r>
    </w:p>
    <w:p w14:paraId="505FBCE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03DE733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 xml:space="preserve">Employees of </w:t>
      </w:r>
      <w:r w:rsidR="000C6DB0" w:rsidRPr="0069107D">
        <w:rPr>
          <w:rFonts w:ascii="Fira Sans" w:eastAsia="FangSong" w:hAnsi="Fira Sans" w:cs="Arial"/>
          <w:sz w:val="16"/>
          <w:szCs w:val="16"/>
          <w:lang w:val="en-GB"/>
        </w:rPr>
        <w:t xml:space="preserve">bodies </w:t>
      </w:r>
      <w:r w:rsidRPr="0069107D">
        <w:rPr>
          <w:rFonts w:ascii="Fira Sans" w:eastAsia="FangSong" w:hAnsi="Fira Sans" w:cs="Arial"/>
          <w:sz w:val="16"/>
          <w:szCs w:val="16"/>
          <w:lang w:val="en-GB"/>
        </w:rPr>
        <w:t xml:space="preserve">carrying out the State Statistical Service or persons processing </w:t>
      </w:r>
      <w:r w:rsidR="000C6DB0" w:rsidRPr="0069107D">
        <w:rPr>
          <w:rFonts w:ascii="Fira Sans" w:eastAsia="FangSong" w:hAnsi="Fira Sans" w:cs="Arial"/>
          <w:sz w:val="16"/>
          <w:szCs w:val="16"/>
          <w:lang w:val="en-GB"/>
        </w:rPr>
        <w:t xml:space="preserve">statistical surveys </w:t>
      </w:r>
      <w:r w:rsidRPr="0069107D">
        <w:rPr>
          <w:rFonts w:ascii="Fira Sans" w:eastAsia="FangSong" w:hAnsi="Fira Sans" w:cs="Arial"/>
          <w:sz w:val="16"/>
          <w:szCs w:val="16"/>
          <w:lang w:val="en-GB"/>
        </w:rPr>
        <w:t xml:space="preserve">or collecting data for </w:t>
      </w:r>
      <w:r w:rsidR="000C6DB0" w:rsidRPr="0069107D">
        <w:rPr>
          <w:rFonts w:ascii="Fira Sans" w:eastAsia="FangSong" w:hAnsi="Fira Sans" w:cs="Arial"/>
          <w:sz w:val="16"/>
          <w:szCs w:val="16"/>
          <w:lang w:val="en-GB"/>
        </w:rPr>
        <w:t xml:space="preserve">agricultural censuses </w:t>
      </w:r>
      <w:r w:rsidRPr="0069107D">
        <w:rPr>
          <w:rFonts w:ascii="Fira Sans" w:eastAsia="FangSong" w:hAnsi="Fira Sans" w:cs="Arial"/>
          <w:sz w:val="16"/>
          <w:szCs w:val="16"/>
          <w:lang w:val="en-GB"/>
        </w:rPr>
        <w:t>shall be subject to secrecy of confidential data they have knowledge of. To this end, they must be sworn to secrecy upon entering their employment or before they start the relevant work.</w:t>
      </w:r>
    </w:p>
    <w:p w14:paraId="07F6A62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C51D1BC" w14:textId="77777777" w:rsidR="00731466" w:rsidRPr="0069107D" w:rsidRDefault="00731466">
      <w:pPr>
        <w:pStyle w:val="Zkladntext"/>
        <w:rPr>
          <w:rFonts w:ascii="Fira Sans" w:eastAsia="FangSong" w:hAnsi="Fira Sans" w:cs="Arial"/>
          <w:sz w:val="16"/>
          <w:szCs w:val="16"/>
        </w:rPr>
      </w:pPr>
      <w:r w:rsidRPr="0069107D">
        <w:rPr>
          <w:rFonts w:ascii="Fira Sans" w:eastAsia="FangSong" w:hAnsi="Fira Sans" w:cs="Arial"/>
          <w:sz w:val="16"/>
          <w:szCs w:val="16"/>
        </w:rPr>
        <w:tab/>
        <w:t>(2)</w:t>
      </w:r>
      <w:r w:rsidRPr="0069107D">
        <w:rPr>
          <w:rFonts w:ascii="Fira Sans" w:eastAsia="FangSong" w:hAnsi="Fira Sans" w:cs="Arial"/>
          <w:sz w:val="16"/>
          <w:szCs w:val="16"/>
        </w:rPr>
        <w:tab/>
        <w:t xml:space="preserve">The wording of the pledge to secrecy: “I promise upon my honour that I shall not make public, communicate to anyone or allow anyone to have knowledge of confidential statistical data acquired for statistical purposes I shall become familiar with in compliance with </w:t>
      </w:r>
      <w:r w:rsidR="000C6DB0" w:rsidRPr="0069107D">
        <w:rPr>
          <w:rFonts w:ascii="Fira Sans" w:eastAsia="FangSong" w:hAnsi="Fira Sans" w:cs="Arial"/>
          <w:sz w:val="16"/>
          <w:szCs w:val="16"/>
        </w:rPr>
        <w:t xml:space="preserve">the </w:t>
      </w:r>
      <w:r w:rsidRPr="0069107D">
        <w:rPr>
          <w:rFonts w:ascii="Fira Sans" w:eastAsia="FangSong" w:hAnsi="Fira Sans" w:cs="Arial"/>
          <w:sz w:val="16"/>
          <w:szCs w:val="16"/>
        </w:rPr>
        <w:t>Act No</w:t>
      </w:r>
      <w:r w:rsidR="00501998" w:rsidRPr="0069107D">
        <w:rPr>
          <w:rFonts w:ascii="Fira Sans" w:eastAsia="FangSong" w:hAnsi="Fira Sans" w:cs="Arial"/>
          <w:sz w:val="16"/>
          <w:szCs w:val="16"/>
        </w:rPr>
        <w:t> </w:t>
      </w:r>
      <w:r w:rsidRPr="0069107D">
        <w:rPr>
          <w:rFonts w:ascii="Fira Sans" w:eastAsia="FangSong" w:hAnsi="Fira Sans" w:cs="Arial"/>
          <w:sz w:val="16"/>
          <w:szCs w:val="16"/>
        </w:rPr>
        <w:t xml:space="preserve">89/1995 Sb on the State Statistical Service, as amended, and that I shall use these individual data only for relevant purposes.” These persons are sworn to secrecy by the respective </w:t>
      </w:r>
      <w:r w:rsidR="000430D1" w:rsidRPr="0069107D">
        <w:rPr>
          <w:rFonts w:ascii="Fira Sans" w:eastAsia="FangSong" w:hAnsi="Fira Sans" w:cs="Arial"/>
          <w:sz w:val="16"/>
          <w:szCs w:val="16"/>
        </w:rPr>
        <w:t>minister</w:t>
      </w:r>
      <w:r w:rsidRPr="0069107D">
        <w:rPr>
          <w:rFonts w:ascii="Fira Sans" w:eastAsia="FangSong" w:hAnsi="Fira Sans" w:cs="Arial"/>
          <w:sz w:val="16"/>
          <w:szCs w:val="16"/>
        </w:rPr>
        <w:t>, head of the administrative authority</w:t>
      </w:r>
      <w:r w:rsidR="000430D1" w:rsidRPr="0069107D">
        <w:rPr>
          <w:rFonts w:ascii="Fira Sans" w:eastAsia="FangSong" w:hAnsi="Fira Sans" w:cs="Arial"/>
          <w:sz w:val="16"/>
          <w:szCs w:val="16"/>
        </w:rPr>
        <w:t>,</w:t>
      </w:r>
      <w:r w:rsidRPr="0069107D">
        <w:rPr>
          <w:rFonts w:ascii="Fira Sans" w:eastAsia="FangSong" w:hAnsi="Fira Sans" w:cs="Arial"/>
          <w:sz w:val="16"/>
          <w:szCs w:val="16"/>
        </w:rPr>
        <w:t xml:space="preserve"> or by a person authorised by </w:t>
      </w:r>
      <w:r w:rsidR="000430D1" w:rsidRPr="0069107D">
        <w:rPr>
          <w:rFonts w:ascii="Fira Sans" w:eastAsia="FangSong" w:hAnsi="Fira Sans" w:cs="Arial"/>
          <w:sz w:val="16"/>
          <w:szCs w:val="16"/>
        </w:rPr>
        <w:t>the minister or head</w:t>
      </w:r>
      <w:r w:rsidRPr="0069107D">
        <w:rPr>
          <w:rFonts w:ascii="Fira Sans" w:eastAsia="FangSong" w:hAnsi="Fira Sans" w:cs="Arial"/>
          <w:sz w:val="16"/>
          <w:szCs w:val="16"/>
        </w:rPr>
        <w:t>.</w:t>
      </w:r>
    </w:p>
    <w:p w14:paraId="09E7D46B" w14:textId="77777777" w:rsidR="00731466" w:rsidRPr="0069107D" w:rsidRDefault="00731466">
      <w:pPr>
        <w:pStyle w:val="Zkladntext"/>
        <w:rPr>
          <w:rFonts w:ascii="Fira Sans" w:eastAsia="FangSong" w:hAnsi="Fira Sans" w:cs="Arial"/>
          <w:sz w:val="16"/>
          <w:szCs w:val="16"/>
        </w:rPr>
      </w:pPr>
    </w:p>
    <w:p w14:paraId="1DCCCC6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ab/>
        <w:t xml:space="preserve">(3) </w:t>
      </w:r>
      <w:r w:rsidRPr="0069107D">
        <w:rPr>
          <w:rFonts w:ascii="Fira Sans" w:eastAsia="FangSong" w:hAnsi="Fira Sans" w:cs="Arial"/>
          <w:sz w:val="16"/>
          <w:szCs w:val="16"/>
          <w:lang w:val="en-GB"/>
        </w:rPr>
        <w:tab/>
        <w:t>The person is sworn after saying "I do promise" when they hear the wording and sign the relevant document. The document must include the date when the person was sworn.</w:t>
      </w:r>
      <w:r w:rsidRPr="0069107D">
        <w:rPr>
          <w:rFonts w:ascii="Fira Sans" w:eastAsia="FangSong" w:hAnsi="Fira Sans" w:cs="Arial"/>
          <w:sz w:val="16"/>
          <w:szCs w:val="16"/>
          <w:lang w:val="en-GB"/>
        </w:rPr>
        <w:tab/>
      </w:r>
    </w:p>
    <w:p w14:paraId="54CAB32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F48E02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(4)</w:t>
      </w:r>
      <w:r w:rsidRPr="0069107D">
        <w:rPr>
          <w:rFonts w:ascii="Fira Sans" w:eastAsia="FangSong" w:hAnsi="Fira Sans" w:cs="Arial"/>
          <w:sz w:val="16"/>
          <w:szCs w:val="16"/>
          <w:lang w:val="en-GB"/>
        </w:rPr>
        <w:tab/>
        <w:t xml:space="preserve">Providing or making a confidential statistical datum public under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17 of this Act is not considered as the breach of secrecy.</w:t>
      </w:r>
    </w:p>
    <w:p w14:paraId="29CBF5F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0A898D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(5)</w:t>
      </w:r>
      <w:r w:rsidRPr="0069107D">
        <w:rPr>
          <w:rFonts w:ascii="Fira Sans" w:eastAsia="FangSong" w:hAnsi="Fira Sans" w:cs="Arial"/>
          <w:sz w:val="16"/>
          <w:szCs w:val="16"/>
          <w:lang w:val="en-GB"/>
        </w:rPr>
        <w:tab/>
        <w:t xml:space="preserve">The </w:t>
      </w:r>
      <w:r w:rsidR="00077F9C" w:rsidRPr="0069107D">
        <w:rPr>
          <w:rFonts w:ascii="Fira Sans" w:eastAsia="FangSong" w:hAnsi="Fira Sans" w:cs="Arial"/>
          <w:sz w:val="16"/>
          <w:szCs w:val="16"/>
          <w:lang w:val="en-GB"/>
        </w:rPr>
        <w:t xml:space="preserve">obligation of </w:t>
      </w:r>
      <w:r w:rsidRPr="0069107D">
        <w:rPr>
          <w:rFonts w:ascii="Fira Sans" w:eastAsia="FangSong" w:hAnsi="Fira Sans" w:cs="Arial"/>
          <w:sz w:val="16"/>
          <w:szCs w:val="16"/>
          <w:lang w:val="en-GB"/>
        </w:rPr>
        <w:t xml:space="preserve">secrecy shall last even the </w:t>
      </w:r>
      <w:r w:rsidR="00077F9C" w:rsidRPr="0069107D">
        <w:rPr>
          <w:rFonts w:ascii="Fira Sans" w:eastAsia="FangSong" w:hAnsi="Fira Sans" w:cs="Arial"/>
          <w:sz w:val="16"/>
          <w:szCs w:val="16"/>
          <w:lang w:val="en-GB"/>
        </w:rPr>
        <w:t xml:space="preserve">contract of employment or </w:t>
      </w:r>
      <w:r w:rsidRPr="0069107D">
        <w:rPr>
          <w:rFonts w:ascii="Fira Sans" w:eastAsia="FangSong" w:hAnsi="Fira Sans" w:cs="Arial"/>
          <w:sz w:val="16"/>
          <w:szCs w:val="16"/>
          <w:lang w:val="en-GB"/>
        </w:rPr>
        <w:t>relevant work</w:t>
      </w:r>
      <w:r w:rsidR="00077F9C" w:rsidRPr="0069107D">
        <w:rPr>
          <w:rFonts w:ascii="Fira Sans" w:eastAsia="FangSong" w:hAnsi="Fira Sans" w:cs="Arial"/>
          <w:sz w:val="16"/>
          <w:szCs w:val="16"/>
          <w:lang w:val="en-GB"/>
        </w:rPr>
        <w:t xml:space="preserve"> </w:t>
      </w:r>
      <w:r w:rsidR="0076481B" w:rsidRPr="0069107D">
        <w:rPr>
          <w:rFonts w:ascii="Fira Sans" w:eastAsia="FangSong" w:hAnsi="Fira Sans" w:cs="Arial"/>
          <w:sz w:val="16"/>
          <w:szCs w:val="16"/>
          <w:lang w:val="en-GB"/>
        </w:rPr>
        <w:t xml:space="preserve">agreement </w:t>
      </w:r>
      <w:r w:rsidR="00077F9C" w:rsidRPr="0069107D">
        <w:rPr>
          <w:rFonts w:ascii="Fira Sans" w:eastAsia="FangSong" w:hAnsi="Fira Sans" w:cs="Arial"/>
          <w:sz w:val="16"/>
          <w:szCs w:val="16"/>
          <w:lang w:val="en-GB"/>
        </w:rPr>
        <w:t>have been terminated</w:t>
      </w:r>
      <w:r w:rsidRPr="0069107D">
        <w:rPr>
          <w:rFonts w:ascii="Fira Sans" w:eastAsia="FangSong" w:hAnsi="Fira Sans" w:cs="Arial"/>
          <w:sz w:val="16"/>
          <w:szCs w:val="16"/>
          <w:lang w:val="en-GB"/>
        </w:rPr>
        <w:t>.</w:t>
      </w:r>
    </w:p>
    <w:p w14:paraId="2EFC573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1AA63B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(6)</w:t>
      </w:r>
      <w:r w:rsidRPr="0069107D">
        <w:rPr>
          <w:rFonts w:ascii="Fira Sans" w:eastAsia="FangSong" w:hAnsi="Fira Sans" w:cs="Arial"/>
          <w:sz w:val="16"/>
          <w:szCs w:val="16"/>
          <w:lang w:val="en-GB"/>
        </w:rPr>
        <w:tab/>
      </w:r>
      <w:r w:rsidR="00077F9C" w:rsidRPr="0069107D">
        <w:rPr>
          <w:rFonts w:ascii="Fira Sans" w:eastAsia="FangSong" w:hAnsi="Fira Sans" w:cs="Arial"/>
          <w:sz w:val="16"/>
          <w:szCs w:val="16"/>
          <w:lang w:val="en-GB"/>
        </w:rPr>
        <w:t xml:space="preserve">Bodies </w:t>
      </w:r>
      <w:r w:rsidRPr="0069107D">
        <w:rPr>
          <w:rFonts w:ascii="Fira Sans" w:eastAsia="FangSong" w:hAnsi="Fira Sans" w:cs="Arial"/>
          <w:sz w:val="16"/>
          <w:szCs w:val="16"/>
          <w:lang w:val="en-GB"/>
        </w:rPr>
        <w:t xml:space="preserve">performing the State Statistical Service must not give any opportunity to get familiar with confidential statistical data to persons not sworn </w:t>
      </w:r>
      <w:r w:rsidR="00077F9C" w:rsidRPr="0069107D">
        <w:rPr>
          <w:rFonts w:ascii="Fira Sans" w:eastAsia="FangSong" w:hAnsi="Fira Sans" w:cs="Arial"/>
          <w:sz w:val="16"/>
          <w:szCs w:val="16"/>
          <w:lang w:val="en-GB"/>
        </w:rPr>
        <w:t xml:space="preserve">the pledge of </w:t>
      </w:r>
      <w:r w:rsidRPr="0069107D">
        <w:rPr>
          <w:rFonts w:ascii="Fira Sans" w:eastAsia="FangSong" w:hAnsi="Fira Sans" w:cs="Arial"/>
          <w:sz w:val="16"/>
          <w:szCs w:val="16"/>
          <w:lang w:val="en-GB"/>
        </w:rPr>
        <w:t>secrecy.</w:t>
      </w:r>
    </w:p>
    <w:p w14:paraId="20BF7C8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D19313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7A81F394"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17</w:t>
      </w:r>
    </w:p>
    <w:p w14:paraId="666A647B" w14:textId="77777777" w:rsidR="00731466" w:rsidRPr="0069107D" w:rsidRDefault="00731466" w:rsidP="0076481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Provision of Confidential Statistical Data</w:t>
      </w:r>
    </w:p>
    <w:p w14:paraId="1A9DBC4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04D5B8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(1)</w:t>
      </w:r>
      <w:r w:rsidRPr="0069107D">
        <w:rPr>
          <w:rFonts w:ascii="Fira Sans" w:eastAsia="FangSong" w:hAnsi="Fira Sans" w:cs="Arial"/>
          <w:sz w:val="16"/>
          <w:szCs w:val="16"/>
          <w:lang w:val="en-GB"/>
        </w:rPr>
        <w:tab/>
      </w:r>
      <w:r w:rsidR="0076481B" w:rsidRPr="0069107D">
        <w:rPr>
          <w:rFonts w:ascii="Fira Sans" w:eastAsia="FangSong" w:hAnsi="Fira Sans" w:cs="Arial"/>
          <w:sz w:val="16"/>
          <w:szCs w:val="16"/>
          <w:lang w:val="en-GB"/>
        </w:rPr>
        <w:t xml:space="preserve">Bodies </w:t>
      </w:r>
      <w:r w:rsidRPr="0069107D">
        <w:rPr>
          <w:rFonts w:ascii="Fira Sans" w:eastAsia="FangSong" w:hAnsi="Fira Sans" w:cs="Arial"/>
          <w:sz w:val="16"/>
          <w:szCs w:val="16"/>
          <w:lang w:val="en-GB"/>
        </w:rPr>
        <w:t>carrying out the State Statistical Service</w:t>
      </w:r>
    </w:p>
    <w:p w14:paraId="22BCC1B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5" w:hanging="705"/>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 </w:t>
      </w:r>
      <w:r w:rsidRPr="0069107D">
        <w:rPr>
          <w:rFonts w:ascii="Fira Sans" w:eastAsia="FangSong" w:hAnsi="Fira Sans" w:cs="Arial"/>
          <w:sz w:val="16"/>
          <w:szCs w:val="16"/>
          <w:lang w:val="en-GB"/>
        </w:rPr>
        <w:tab/>
        <w:t xml:space="preserve">may provide each other with confidential statistical data if the data are needed for the purposes of the State Statistical Service, in a way protecting data confidentiality; in this way they may also provide each other with confidential statistical data </w:t>
      </w:r>
      <w:proofErr w:type="gramStart"/>
      <w:r w:rsidRPr="0069107D">
        <w:rPr>
          <w:rFonts w:ascii="Fira Sans" w:eastAsia="FangSong" w:hAnsi="Fira Sans" w:cs="Arial"/>
          <w:sz w:val="16"/>
          <w:szCs w:val="16"/>
          <w:lang w:val="en-GB"/>
        </w:rPr>
        <w:t>for the production of</w:t>
      </w:r>
      <w:proofErr w:type="gramEnd"/>
      <w:r w:rsidRPr="0069107D">
        <w:rPr>
          <w:rFonts w:ascii="Fira Sans" w:eastAsia="FangSong" w:hAnsi="Fira Sans" w:cs="Arial"/>
          <w:sz w:val="16"/>
          <w:szCs w:val="16"/>
          <w:lang w:val="en-GB"/>
        </w:rPr>
        <w:t xml:space="preserve"> European Community statistics.</w:t>
      </w:r>
    </w:p>
    <w:p w14:paraId="3E60D031" w14:textId="77777777" w:rsidR="00731466" w:rsidRPr="0069107D" w:rsidRDefault="00731466">
      <w:pPr>
        <w:numPr>
          <w:ilvl w:val="0"/>
          <w:numId w:val="7"/>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may, if necessary for performing their duties of producing statistical information, transmit confidential statistical data to another person who is contracted to ensure their processing for statistical purposes,</w:t>
      </w:r>
    </w:p>
    <w:p w14:paraId="231FB68D" w14:textId="77777777" w:rsidR="00731466" w:rsidRPr="0069107D" w:rsidRDefault="00731466">
      <w:pPr>
        <w:numPr>
          <w:ilvl w:val="0"/>
          <w:numId w:val="7"/>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may transmit a confidential statistical datum abroad if necessary for the Czech Republic to honour an international treaty or agreement and if the receiving party guarantees the protection of the datum at least at the level guaranteed in the Czech Republic, </w:t>
      </w:r>
    </w:p>
    <w:p w14:paraId="12AB1565" w14:textId="77777777" w:rsidR="00731466" w:rsidRPr="0069107D" w:rsidRDefault="00731466">
      <w:pPr>
        <w:pStyle w:val="Zkladntextodsazen"/>
        <w:numPr>
          <w:ilvl w:val="0"/>
          <w:numId w:val="7"/>
        </w:numPr>
        <w:rPr>
          <w:rFonts w:ascii="Fira Sans" w:eastAsia="FangSong" w:hAnsi="Fira Sans" w:cs="Arial"/>
          <w:sz w:val="16"/>
          <w:szCs w:val="16"/>
        </w:rPr>
      </w:pPr>
      <w:r w:rsidRPr="0069107D">
        <w:rPr>
          <w:rFonts w:ascii="Fira Sans" w:eastAsia="FangSong" w:hAnsi="Fira Sans" w:cs="Arial"/>
          <w:sz w:val="16"/>
          <w:szCs w:val="16"/>
        </w:rPr>
        <w:t>provide a confidential statistical datum to a court of law if necessary for ruling on the breach of secrecy laid down by this Act,</w:t>
      </w:r>
    </w:p>
    <w:p w14:paraId="486072D2" w14:textId="77777777" w:rsidR="00731466" w:rsidRPr="0069107D" w:rsidRDefault="00731466">
      <w:pPr>
        <w:pStyle w:val="Zkladntextodsazen"/>
        <w:numPr>
          <w:ilvl w:val="0"/>
          <w:numId w:val="7"/>
        </w:numPr>
        <w:rPr>
          <w:rFonts w:ascii="Fira Sans" w:eastAsia="FangSong" w:hAnsi="Fira Sans" w:cs="Arial"/>
          <w:sz w:val="16"/>
          <w:szCs w:val="16"/>
        </w:rPr>
      </w:pPr>
      <w:r w:rsidRPr="0069107D">
        <w:rPr>
          <w:rFonts w:ascii="Fira Sans" w:eastAsia="FangSong" w:hAnsi="Fira Sans" w:cs="Arial"/>
          <w:sz w:val="16"/>
          <w:szCs w:val="16"/>
        </w:rPr>
        <w:t>provide confidential statistical data for the purposes of the production of European Community statistics in compliance with the European Community law,</w:t>
      </w:r>
    </w:p>
    <w:p w14:paraId="3721C5CB" w14:textId="77777777" w:rsidR="00731466" w:rsidRPr="0069107D" w:rsidRDefault="00731466">
      <w:pPr>
        <w:pStyle w:val="Zkladntextodsazen"/>
        <w:numPr>
          <w:ilvl w:val="0"/>
          <w:numId w:val="7"/>
        </w:numPr>
        <w:rPr>
          <w:rFonts w:ascii="Fira Sans" w:eastAsia="FangSong" w:hAnsi="Fira Sans" w:cs="Arial"/>
          <w:sz w:val="16"/>
          <w:szCs w:val="16"/>
        </w:rPr>
      </w:pPr>
      <w:r w:rsidRPr="0069107D">
        <w:rPr>
          <w:rFonts w:ascii="Fira Sans" w:eastAsia="FangSong" w:hAnsi="Fira Sans" w:cs="Arial"/>
          <w:sz w:val="16"/>
          <w:szCs w:val="16"/>
        </w:rPr>
        <w:t xml:space="preserve">transmit confidential statistical data for the purposes of scientific research, on grounds of an agreement stipulating the conditions of confidential statistical data protection and the exact way of using the data in compliance with the European Community law, to legal persons whose fundamental mission is scientific research; the data are provided in a form not allowing Direct Identification of </w:t>
      </w:r>
      <w:r w:rsidRPr="0069107D">
        <w:rPr>
          <w:rFonts w:ascii="Fira Sans" w:eastAsia="FangSong" w:hAnsi="Fira Sans" w:cs="Arial"/>
          <w:color w:val="000000"/>
          <w:sz w:val="16"/>
          <w:szCs w:val="16"/>
        </w:rPr>
        <w:t>the statistical unit concerned,</w:t>
      </w:r>
      <w:r w:rsidR="00501998" w:rsidRPr="0069107D">
        <w:rPr>
          <w:rFonts w:ascii="Fira Sans" w:eastAsia="FangSong" w:hAnsi="Fira Sans" w:cs="Arial"/>
          <w:color w:val="000000"/>
          <w:sz w:val="16"/>
          <w:szCs w:val="16"/>
        </w:rPr>
        <w:t xml:space="preserve"> and</w:t>
      </w:r>
    </w:p>
    <w:p w14:paraId="25ADDEFB" w14:textId="77777777" w:rsidR="00731466" w:rsidRPr="0069107D" w:rsidRDefault="00731466">
      <w:pPr>
        <w:numPr>
          <w:ilvl w:val="0"/>
          <w:numId w:val="7"/>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color w:val="000000"/>
          <w:sz w:val="16"/>
          <w:szCs w:val="16"/>
          <w:lang w:val="en-GB"/>
        </w:rPr>
        <w:t xml:space="preserve">transmit individual data to the Czech National Bank for statistical purposes if necessary for </w:t>
      </w:r>
      <w:r w:rsidRPr="0069107D">
        <w:rPr>
          <w:rFonts w:ascii="Fira Sans" w:eastAsia="FangSong" w:hAnsi="Fira Sans" w:cs="Arial"/>
          <w:sz w:val="16"/>
          <w:szCs w:val="16"/>
          <w:lang w:val="en-GB"/>
        </w:rPr>
        <w:t>the Czech Republic or for the Czech National Bank to honour international treaties and agreements.</w:t>
      </w:r>
    </w:p>
    <w:p w14:paraId="1A4FFBA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09771A6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t xml:space="preserve">In exceptional </w:t>
      </w:r>
      <w:r w:rsidR="0076481B" w:rsidRPr="0069107D">
        <w:rPr>
          <w:rFonts w:ascii="Fira Sans" w:eastAsia="FangSong" w:hAnsi="Fira Sans" w:cs="Arial"/>
          <w:sz w:val="16"/>
          <w:szCs w:val="16"/>
          <w:lang w:val="en-GB"/>
        </w:rPr>
        <w:t>instances</w:t>
      </w:r>
      <w:r w:rsidRPr="0069107D">
        <w:rPr>
          <w:rFonts w:ascii="Fira Sans" w:eastAsia="FangSong" w:hAnsi="Fira Sans" w:cs="Arial"/>
          <w:sz w:val="16"/>
          <w:szCs w:val="16"/>
          <w:lang w:val="en-GB"/>
        </w:rPr>
        <w:t xml:space="preserve">, </w:t>
      </w:r>
      <w:r w:rsidR="0076481B" w:rsidRPr="0069107D">
        <w:rPr>
          <w:rFonts w:ascii="Fira Sans" w:eastAsia="FangSong" w:hAnsi="Fira Sans" w:cs="Arial"/>
          <w:sz w:val="16"/>
          <w:szCs w:val="16"/>
          <w:lang w:val="en-GB"/>
        </w:rPr>
        <w:t xml:space="preserve">bodies </w:t>
      </w:r>
      <w:r w:rsidRPr="0069107D">
        <w:rPr>
          <w:rFonts w:ascii="Fira Sans" w:eastAsia="FangSong" w:hAnsi="Fira Sans" w:cs="Arial"/>
          <w:sz w:val="16"/>
          <w:szCs w:val="16"/>
          <w:lang w:val="en-GB"/>
        </w:rPr>
        <w:t>performing the State Statistical Service may publish, provide or use a confidential statistical datum for other than statistical purposes if provided for by a special Act or if the data subject gives consent. If this datum applies to a legal person, this consent must be signed by the statutory authority. This consent must be in writing and must be clear about what individual datum is addressed, how and by whom it may be used. The data subject may withdraw the consent any time, but the withdrawal has no retroactive effect.</w:t>
      </w:r>
    </w:p>
    <w:p w14:paraId="393CB33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8B5127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(3) </w:t>
      </w:r>
      <w:r w:rsidRPr="0069107D">
        <w:rPr>
          <w:rFonts w:ascii="Fira Sans" w:eastAsia="FangSong" w:hAnsi="Fira Sans" w:cs="Arial"/>
          <w:sz w:val="16"/>
          <w:szCs w:val="16"/>
          <w:lang w:val="en-GB"/>
        </w:rPr>
        <w:tab/>
        <w:t xml:space="preserve">If it is not possible to acquire data from more than one data subject within a set of </w:t>
      </w:r>
      <w:r w:rsidR="00440BD1" w:rsidRPr="0069107D">
        <w:rPr>
          <w:rFonts w:ascii="Fira Sans" w:eastAsia="FangSong" w:hAnsi="Fira Sans" w:cs="Arial"/>
          <w:sz w:val="16"/>
          <w:szCs w:val="16"/>
          <w:lang w:val="en-GB"/>
        </w:rPr>
        <w:t xml:space="preserve">reporting units </w:t>
      </w:r>
      <w:r w:rsidRPr="0069107D">
        <w:rPr>
          <w:rFonts w:ascii="Fira Sans" w:eastAsia="FangSong" w:hAnsi="Fira Sans" w:cs="Arial"/>
          <w:sz w:val="16"/>
          <w:szCs w:val="16"/>
          <w:lang w:val="en-GB"/>
        </w:rPr>
        <w:t>determined by the methodology of the statistical survey, authorities carrying out the State Statistical Service may publish or provide data relating to this solitary case unless the data subject is identifiable within the circumstances.</w:t>
      </w:r>
    </w:p>
    <w:p w14:paraId="05930B6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528EE3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(4) </w:t>
      </w:r>
      <w:r w:rsidRPr="0069107D">
        <w:rPr>
          <w:rFonts w:ascii="Fira Sans" w:eastAsia="FangSong" w:hAnsi="Fira Sans" w:cs="Arial"/>
          <w:sz w:val="16"/>
          <w:szCs w:val="16"/>
          <w:lang w:val="en-GB"/>
        </w:rPr>
        <w:tab/>
        <w:t xml:space="preserve">Activities of persons mentioned in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17 of this Act engaged in the processing of confidential statistical data on natural persons for statistical purposes are governed by a special Act, </w:t>
      </w:r>
      <w:proofErr w:type="gramStart"/>
      <w:r w:rsidRPr="0069107D">
        <w:rPr>
          <w:rFonts w:ascii="Fira Sans" w:eastAsia="FangSong" w:hAnsi="Fira Sans" w:cs="Arial"/>
          <w:sz w:val="16"/>
          <w:szCs w:val="16"/>
          <w:lang w:val="en-GB"/>
        </w:rPr>
        <w:t>with the exception of</w:t>
      </w:r>
      <w:proofErr w:type="gramEnd"/>
      <w:r w:rsidRPr="0069107D">
        <w:rPr>
          <w:rFonts w:ascii="Fira Sans" w:eastAsia="FangSong" w:hAnsi="Fira Sans" w:cs="Arial"/>
          <w:sz w:val="16"/>
          <w:szCs w:val="16"/>
          <w:lang w:val="en-GB"/>
        </w:rPr>
        <w:t xml:space="preserve">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5</w:t>
      </w:r>
      <w:r w:rsidR="00B503B1"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(1)</w:t>
      </w:r>
      <w:r w:rsidR="00B503B1"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(c).</w:t>
      </w:r>
    </w:p>
    <w:p w14:paraId="3E46B91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A37D21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0A84A12B"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18</w:t>
      </w:r>
    </w:p>
    <w:p w14:paraId="1D27A10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Provision of Statistical Information and Anonymous Data</w:t>
      </w:r>
    </w:p>
    <w:p w14:paraId="145A2C9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626C7D0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 xml:space="preserve">The Czech Statistical Office makes the results of </w:t>
      </w:r>
      <w:r w:rsidR="00440BD1" w:rsidRPr="0069107D">
        <w:rPr>
          <w:rFonts w:ascii="Fira Sans" w:eastAsia="FangSong" w:hAnsi="Fira Sans" w:cs="Arial"/>
          <w:sz w:val="16"/>
          <w:szCs w:val="16"/>
          <w:lang w:val="en-GB"/>
        </w:rPr>
        <w:t xml:space="preserve">statistical surveys </w:t>
      </w:r>
      <w:r w:rsidRPr="0069107D">
        <w:rPr>
          <w:rFonts w:ascii="Fira Sans" w:eastAsia="FangSong" w:hAnsi="Fira Sans" w:cs="Arial"/>
          <w:sz w:val="16"/>
          <w:szCs w:val="16"/>
          <w:lang w:val="en-GB"/>
        </w:rPr>
        <w:t xml:space="preserve">available to the public </w:t>
      </w:r>
      <w:r w:rsidR="00440BD1" w:rsidRPr="0069107D">
        <w:rPr>
          <w:rFonts w:ascii="Fira Sans" w:eastAsia="FangSong" w:hAnsi="Fira Sans" w:cs="Arial"/>
          <w:sz w:val="16"/>
          <w:szCs w:val="16"/>
          <w:lang w:val="en-GB"/>
        </w:rPr>
        <w:t xml:space="preserve">by means of </w:t>
      </w:r>
      <w:r w:rsidRPr="0069107D">
        <w:rPr>
          <w:rFonts w:ascii="Fira Sans" w:eastAsia="FangSong" w:hAnsi="Fira Sans" w:cs="Arial"/>
          <w:sz w:val="16"/>
          <w:szCs w:val="16"/>
          <w:lang w:val="en-GB"/>
        </w:rPr>
        <w:t xml:space="preserve">mass media, </w:t>
      </w:r>
      <w:r w:rsidR="00440BD1" w:rsidRPr="0069107D">
        <w:rPr>
          <w:rFonts w:ascii="Fira Sans" w:eastAsia="FangSong" w:hAnsi="Fira Sans" w:cs="Arial"/>
          <w:sz w:val="16"/>
          <w:szCs w:val="16"/>
          <w:lang w:val="en-GB"/>
        </w:rPr>
        <w:t xml:space="preserve">Office </w:t>
      </w:r>
      <w:r w:rsidRPr="0069107D">
        <w:rPr>
          <w:rFonts w:ascii="Fira Sans" w:eastAsia="FangSong" w:hAnsi="Fira Sans" w:cs="Arial"/>
          <w:sz w:val="16"/>
          <w:szCs w:val="16"/>
          <w:lang w:val="en-GB"/>
        </w:rPr>
        <w:t>own publications</w:t>
      </w:r>
      <w:r w:rsidR="00440BD1"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other media and </w:t>
      </w:r>
      <w:r w:rsidR="00440BD1" w:rsidRPr="0069107D">
        <w:rPr>
          <w:rFonts w:ascii="Fira Sans" w:eastAsia="FangSong" w:hAnsi="Fira Sans" w:cs="Arial"/>
          <w:sz w:val="16"/>
          <w:szCs w:val="16"/>
          <w:lang w:val="en-GB"/>
        </w:rPr>
        <w:t>ways enabling</w:t>
      </w:r>
      <w:r w:rsidRPr="0069107D">
        <w:rPr>
          <w:rFonts w:ascii="Fira Sans" w:eastAsia="FangSong" w:hAnsi="Fira Sans" w:cs="Arial"/>
          <w:sz w:val="16"/>
          <w:szCs w:val="16"/>
          <w:lang w:val="en-GB"/>
        </w:rPr>
        <w:t xml:space="preserve"> remote access, and, further</w:t>
      </w:r>
    </w:p>
    <w:p w14:paraId="77058B3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a)</w:t>
      </w:r>
      <w:r w:rsidRPr="0069107D">
        <w:rPr>
          <w:rFonts w:ascii="Fira Sans" w:eastAsia="FangSong" w:hAnsi="Fira Sans" w:cs="Arial"/>
          <w:sz w:val="16"/>
          <w:szCs w:val="16"/>
          <w:lang w:val="en-GB"/>
        </w:rPr>
        <w:tab/>
        <w:t>provides the Parliament</w:t>
      </w:r>
      <w:r w:rsidR="00440BD1" w:rsidRPr="0069107D">
        <w:rPr>
          <w:rFonts w:ascii="Fira Sans" w:eastAsia="FangSong" w:hAnsi="Fira Sans" w:cs="Arial"/>
          <w:sz w:val="16"/>
          <w:szCs w:val="16"/>
          <w:lang w:val="en-GB"/>
        </w:rPr>
        <w:t xml:space="preserve"> of the Czech Republic</w:t>
      </w:r>
      <w:r w:rsidRPr="0069107D">
        <w:rPr>
          <w:rFonts w:ascii="Fira Sans" w:eastAsia="FangSong" w:hAnsi="Fira Sans" w:cs="Arial"/>
          <w:sz w:val="16"/>
          <w:szCs w:val="16"/>
          <w:lang w:val="en-GB"/>
        </w:rPr>
        <w:t>, President of</w:t>
      </w:r>
      <w:r w:rsidR="00440BD1" w:rsidRPr="0069107D">
        <w:rPr>
          <w:rFonts w:ascii="Fira Sans" w:eastAsia="FangSong" w:hAnsi="Fira Sans" w:cs="Arial"/>
          <w:sz w:val="16"/>
          <w:szCs w:val="16"/>
          <w:lang w:val="en-GB"/>
        </w:rPr>
        <w:t xml:space="preserve"> the Czech Republic</w:t>
      </w:r>
      <w:r w:rsidRPr="0069107D">
        <w:rPr>
          <w:rFonts w:ascii="Fira Sans" w:eastAsia="FangSong" w:hAnsi="Fira Sans" w:cs="Arial"/>
          <w:sz w:val="16"/>
          <w:szCs w:val="16"/>
          <w:lang w:val="en-GB"/>
        </w:rPr>
        <w:t xml:space="preserve">, </w:t>
      </w:r>
      <w:r w:rsidR="0077751A" w:rsidRPr="0069107D">
        <w:rPr>
          <w:rFonts w:ascii="Fira Sans" w:eastAsia="FangSong" w:hAnsi="Fira Sans" w:cs="Arial"/>
          <w:sz w:val="16"/>
          <w:szCs w:val="16"/>
          <w:lang w:val="en-GB"/>
        </w:rPr>
        <w:t>Government</w:t>
      </w:r>
      <w:r w:rsidR="00440BD1" w:rsidRPr="0069107D">
        <w:rPr>
          <w:rFonts w:ascii="Fira Sans" w:eastAsia="FangSong" w:hAnsi="Fira Sans" w:cs="Arial"/>
          <w:sz w:val="16"/>
          <w:szCs w:val="16"/>
          <w:lang w:val="en-GB"/>
        </w:rPr>
        <w:t xml:space="preserve"> of the Czech Republic</w:t>
      </w:r>
      <w:r w:rsidRPr="0069107D">
        <w:rPr>
          <w:rFonts w:ascii="Fira Sans" w:eastAsia="FangSong" w:hAnsi="Fira Sans" w:cs="Arial"/>
          <w:sz w:val="16"/>
          <w:szCs w:val="16"/>
          <w:lang w:val="en-GB"/>
        </w:rPr>
        <w:t xml:space="preserve">, Supreme Audit Office, </w:t>
      </w:r>
      <w:r w:rsidR="00440BD1"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and other administrative authorities, courts of law, Czech National Bank, Security Information Service, State Agricultural Intervention Fund and </w:t>
      </w:r>
      <w:r w:rsidR="00440BD1" w:rsidRPr="0069107D">
        <w:rPr>
          <w:rFonts w:ascii="Fira Sans" w:eastAsia="FangSong" w:hAnsi="Fira Sans" w:cs="Arial"/>
          <w:sz w:val="16"/>
          <w:szCs w:val="16"/>
          <w:lang w:val="en-GB"/>
        </w:rPr>
        <w:t xml:space="preserve">bodies of self-governing </w:t>
      </w:r>
      <w:r w:rsidRPr="0069107D">
        <w:rPr>
          <w:rFonts w:ascii="Fira Sans" w:eastAsia="FangSong" w:hAnsi="Fira Sans" w:cs="Arial"/>
          <w:sz w:val="16"/>
          <w:szCs w:val="16"/>
          <w:lang w:val="en-GB"/>
        </w:rPr>
        <w:t xml:space="preserve">territorial </w:t>
      </w:r>
      <w:r w:rsidR="00440BD1" w:rsidRPr="0069107D">
        <w:rPr>
          <w:rFonts w:ascii="Fira Sans" w:eastAsia="FangSong" w:hAnsi="Fira Sans" w:cs="Arial"/>
          <w:sz w:val="16"/>
          <w:szCs w:val="16"/>
          <w:lang w:val="en-GB"/>
        </w:rPr>
        <w:t xml:space="preserve">units </w:t>
      </w:r>
      <w:r w:rsidRPr="0069107D">
        <w:rPr>
          <w:rFonts w:ascii="Fira Sans" w:eastAsia="FangSong" w:hAnsi="Fira Sans" w:cs="Arial"/>
          <w:sz w:val="16"/>
          <w:szCs w:val="16"/>
          <w:lang w:val="en-GB"/>
        </w:rPr>
        <w:t>with requested produced statistical information free of charge,</w:t>
      </w:r>
    </w:p>
    <w:p w14:paraId="2ABBECF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Pr="0069107D">
        <w:rPr>
          <w:rFonts w:ascii="Fira Sans" w:eastAsia="FangSong" w:hAnsi="Fira Sans" w:cs="Arial"/>
          <w:sz w:val="16"/>
          <w:szCs w:val="16"/>
          <w:lang w:val="en-GB"/>
        </w:rPr>
        <w:tab/>
        <w:t xml:space="preserve">provides produced statistical information and anonymous data upon request to anyone in return for payment amounting to costs related to making copies, price of media and delivery of produced statistical information and anonymous data, </w:t>
      </w:r>
      <w:r w:rsidR="00501998" w:rsidRPr="0069107D">
        <w:rPr>
          <w:rFonts w:ascii="Fira Sans" w:eastAsia="FangSong" w:hAnsi="Fira Sans" w:cs="Arial"/>
          <w:sz w:val="16"/>
          <w:szCs w:val="16"/>
          <w:lang w:val="en-GB"/>
        </w:rPr>
        <w:t>and</w:t>
      </w:r>
    </w:p>
    <w:p w14:paraId="067DB98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Pr="0069107D">
        <w:rPr>
          <w:rFonts w:ascii="Fira Sans" w:eastAsia="FangSong" w:hAnsi="Fira Sans" w:cs="Arial"/>
          <w:sz w:val="16"/>
          <w:szCs w:val="16"/>
          <w:lang w:val="en-GB"/>
        </w:rPr>
        <w:tab/>
        <w:t>may prepare and provide further statistical information on a contractual basis for a price fixed by an agreement.</w:t>
      </w:r>
    </w:p>
    <w:p w14:paraId="20438A6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A21256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t xml:space="preserve">Statistical information is provided </w:t>
      </w:r>
      <w:r w:rsidR="00A656D2" w:rsidRPr="0069107D">
        <w:rPr>
          <w:rFonts w:ascii="Fira Sans" w:eastAsia="FangSong" w:hAnsi="Fira Sans" w:cs="Arial"/>
          <w:sz w:val="16"/>
          <w:szCs w:val="16"/>
          <w:lang w:val="en-GB"/>
        </w:rPr>
        <w:t>abroad</w:t>
      </w:r>
      <w:r w:rsidRPr="0069107D">
        <w:rPr>
          <w:rFonts w:ascii="Fira Sans" w:eastAsia="FangSong" w:hAnsi="Fira Sans" w:cs="Arial"/>
          <w:sz w:val="16"/>
          <w:szCs w:val="16"/>
          <w:lang w:val="en-GB"/>
        </w:rPr>
        <w:t xml:space="preserve"> free of charge only on a mutual </w:t>
      </w:r>
      <w:r w:rsidR="00A656D2" w:rsidRPr="0069107D">
        <w:rPr>
          <w:rFonts w:ascii="Fira Sans" w:eastAsia="FangSong" w:hAnsi="Fira Sans" w:cs="Arial"/>
          <w:sz w:val="16"/>
          <w:szCs w:val="16"/>
          <w:lang w:val="en-GB"/>
        </w:rPr>
        <w:t xml:space="preserve">exchange </w:t>
      </w:r>
      <w:r w:rsidRPr="0069107D">
        <w:rPr>
          <w:rFonts w:ascii="Fira Sans" w:eastAsia="FangSong" w:hAnsi="Fira Sans" w:cs="Arial"/>
          <w:sz w:val="16"/>
          <w:szCs w:val="16"/>
          <w:lang w:val="en-GB"/>
        </w:rPr>
        <w:t xml:space="preserve">basis or if </w:t>
      </w:r>
      <w:r w:rsidR="00440BD1" w:rsidRPr="0069107D">
        <w:rPr>
          <w:rFonts w:ascii="Fira Sans" w:eastAsia="FangSong" w:hAnsi="Fira Sans" w:cs="Arial"/>
          <w:sz w:val="16"/>
          <w:szCs w:val="16"/>
          <w:lang w:val="en-GB"/>
        </w:rPr>
        <w:t>set forth in</w:t>
      </w:r>
      <w:r w:rsidRPr="0069107D">
        <w:rPr>
          <w:rFonts w:ascii="Fira Sans" w:eastAsia="FangSong" w:hAnsi="Fira Sans" w:cs="Arial"/>
          <w:sz w:val="16"/>
          <w:szCs w:val="16"/>
          <w:lang w:val="en-GB"/>
        </w:rPr>
        <w:t xml:space="preserve"> an international </w:t>
      </w:r>
      <w:r w:rsidR="00A656D2" w:rsidRPr="0069107D">
        <w:rPr>
          <w:rFonts w:ascii="Fira Sans" w:eastAsia="FangSong" w:hAnsi="Fira Sans" w:cs="Arial"/>
          <w:sz w:val="16"/>
          <w:szCs w:val="16"/>
          <w:lang w:val="en-GB"/>
        </w:rPr>
        <w:t xml:space="preserve">treaty </w:t>
      </w:r>
      <w:r w:rsidRPr="0069107D">
        <w:rPr>
          <w:rFonts w:ascii="Fira Sans" w:eastAsia="FangSong" w:hAnsi="Fira Sans" w:cs="Arial"/>
          <w:sz w:val="16"/>
          <w:szCs w:val="16"/>
          <w:lang w:val="en-GB"/>
        </w:rPr>
        <w:t>or convention. In other cases, the providing of statistical information abroad is regulated by paragraph 1 on the providing of statistical information against payment.</w:t>
      </w:r>
    </w:p>
    <w:p w14:paraId="44A58D2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1E25FB9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(3) </w:t>
      </w:r>
      <w:r w:rsidRPr="0069107D">
        <w:rPr>
          <w:rFonts w:ascii="Fira Sans" w:eastAsia="FangSong" w:hAnsi="Fira Sans" w:cs="Arial"/>
          <w:sz w:val="16"/>
          <w:szCs w:val="16"/>
          <w:lang w:val="en-GB"/>
        </w:rPr>
        <w:tab/>
        <w:t xml:space="preserve">The Czech Statistical Office releases statistical information at the time, in the scope and manner announced in advance in the mass media, own publications and other media and, further, in a way making possible remote access. </w:t>
      </w:r>
    </w:p>
    <w:p w14:paraId="3231E6E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F7459A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ab/>
        <w:t xml:space="preserve">(4) </w:t>
      </w:r>
      <w:r w:rsidRPr="0069107D">
        <w:rPr>
          <w:rFonts w:ascii="Fira Sans" w:eastAsia="FangSong" w:hAnsi="Fira Sans" w:cs="Arial"/>
          <w:sz w:val="16"/>
          <w:szCs w:val="16"/>
          <w:lang w:val="en-GB"/>
        </w:rPr>
        <w:tab/>
        <w:t xml:space="preserve">Statistical information collected or produced </w:t>
      </w:r>
      <w:r w:rsidR="00077F9C" w:rsidRPr="0069107D">
        <w:rPr>
          <w:rFonts w:ascii="Fira Sans" w:eastAsia="FangSong" w:hAnsi="Fira Sans" w:cs="Arial"/>
          <w:sz w:val="16"/>
          <w:szCs w:val="16"/>
          <w:lang w:val="en-GB"/>
        </w:rPr>
        <w:t xml:space="preserve">by processing of </w:t>
      </w:r>
      <w:r w:rsidRPr="0069107D">
        <w:rPr>
          <w:rFonts w:ascii="Fira Sans" w:eastAsia="FangSong" w:hAnsi="Fira Sans" w:cs="Arial"/>
          <w:sz w:val="16"/>
          <w:szCs w:val="16"/>
          <w:lang w:val="en-GB"/>
        </w:rPr>
        <w:t xml:space="preserve">data </w:t>
      </w:r>
      <w:r w:rsidR="00077F9C" w:rsidRPr="0069107D">
        <w:rPr>
          <w:rFonts w:ascii="Fira Sans" w:eastAsia="FangSong" w:hAnsi="Fira Sans" w:cs="Arial"/>
          <w:sz w:val="16"/>
          <w:szCs w:val="16"/>
          <w:lang w:val="en-GB"/>
        </w:rPr>
        <w:t>from</w:t>
      </w:r>
      <w:r w:rsidRPr="0069107D">
        <w:rPr>
          <w:rFonts w:ascii="Fira Sans" w:eastAsia="FangSong" w:hAnsi="Fira Sans" w:cs="Arial"/>
          <w:sz w:val="16"/>
          <w:szCs w:val="16"/>
          <w:lang w:val="en-GB"/>
        </w:rPr>
        <w:t xml:space="preserve"> the population statistics may be provided and published even if it relates to a solitary case. This information </w:t>
      </w:r>
      <w:r w:rsidR="00077F9C" w:rsidRPr="0069107D">
        <w:rPr>
          <w:rFonts w:ascii="Fira Sans" w:eastAsia="FangSong" w:hAnsi="Fira Sans" w:cs="Arial"/>
          <w:sz w:val="16"/>
          <w:szCs w:val="16"/>
          <w:lang w:val="en-GB"/>
        </w:rPr>
        <w:t xml:space="preserve">may </w:t>
      </w:r>
      <w:r w:rsidRPr="0069107D">
        <w:rPr>
          <w:rFonts w:ascii="Fira Sans" w:eastAsia="FangSong" w:hAnsi="Fira Sans" w:cs="Arial"/>
          <w:sz w:val="16"/>
          <w:szCs w:val="16"/>
          <w:lang w:val="en-GB"/>
        </w:rPr>
        <w:t xml:space="preserve">not include name, surname, birth registration number, full date of birth, and full residence address of the person concerned. </w:t>
      </w:r>
      <w:r w:rsidR="00077F9C" w:rsidRPr="0069107D">
        <w:rPr>
          <w:rFonts w:ascii="Fira Sans" w:eastAsia="FangSong" w:hAnsi="Fira Sans" w:cs="Arial"/>
          <w:sz w:val="16"/>
          <w:szCs w:val="16"/>
          <w:lang w:val="en-GB"/>
        </w:rPr>
        <w:t>Data</w:t>
      </w:r>
      <w:r w:rsidRPr="0069107D">
        <w:rPr>
          <w:rFonts w:ascii="Fira Sans" w:eastAsia="FangSong" w:hAnsi="Fira Sans" w:cs="Arial"/>
          <w:sz w:val="16"/>
          <w:szCs w:val="16"/>
          <w:lang w:val="en-GB"/>
        </w:rPr>
        <w:t xml:space="preserve"> relating to a solitary case </w:t>
      </w:r>
      <w:r w:rsidR="00077F9C" w:rsidRPr="0069107D">
        <w:rPr>
          <w:rFonts w:ascii="Fira Sans" w:eastAsia="FangSong" w:hAnsi="Fira Sans" w:cs="Arial"/>
          <w:sz w:val="16"/>
          <w:szCs w:val="16"/>
          <w:lang w:val="en-GB"/>
        </w:rPr>
        <w:t xml:space="preserve">may </w:t>
      </w:r>
      <w:r w:rsidRPr="0069107D">
        <w:rPr>
          <w:rFonts w:ascii="Fira Sans" w:eastAsia="FangSong" w:hAnsi="Fira Sans" w:cs="Arial"/>
          <w:sz w:val="16"/>
          <w:szCs w:val="16"/>
          <w:lang w:val="en-GB"/>
        </w:rPr>
        <w:t xml:space="preserve">not be provided or published </w:t>
      </w:r>
      <w:proofErr w:type="gramStart"/>
      <w:r w:rsidRPr="0069107D">
        <w:rPr>
          <w:rFonts w:ascii="Fira Sans" w:eastAsia="FangSong" w:hAnsi="Fira Sans" w:cs="Arial"/>
          <w:sz w:val="16"/>
          <w:szCs w:val="16"/>
          <w:lang w:val="en-GB"/>
        </w:rPr>
        <w:t>as long as</w:t>
      </w:r>
      <w:proofErr w:type="gramEnd"/>
      <w:r w:rsidRPr="0069107D">
        <w:rPr>
          <w:rFonts w:ascii="Fira Sans" w:eastAsia="FangSong" w:hAnsi="Fira Sans" w:cs="Arial"/>
          <w:sz w:val="16"/>
          <w:szCs w:val="16"/>
          <w:lang w:val="en-GB"/>
        </w:rPr>
        <w:t xml:space="preserve"> it is possible to identify the </w:t>
      </w:r>
      <w:r w:rsidR="00077F9C" w:rsidRPr="0069107D">
        <w:rPr>
          <w:rFonts w:ascii="Fira Sans" w:eastAsia="FangSong" w:hAnsi="Fira Sans" w:cs="Arial"/>
          <w:sz w:val="16"/>
          <w:szCs w:val="16"/>
          <w:lang w:val="en-GB"/>
        </w:rPr>
        <w:t xml:space="preserve">person the </w:t>
      </w:r>
      <w:r w:rsidRPr="0069107D">
        <w:rPr>
          <w:rFonts w:ascii="Fira Sans" w:eastAsia="FangSong" w:hAnsi="Fira Sans" w:cs="Arial"/>
          <w:sz w:val="16"/>
          <w:szCs w:val="16"/>
          <w:lang w:val="en-GB"/>
        </w:rPr>
        <w:t xml:space="preserve">data </w:t>
      </w:r>
      <w:r w:rsidR="00077F9C" w:rsidRPr="0069107D">
        <w:rPr>
          <w:rFonts w:ascii="Fira Sans" w:eastAsia="FangSong" w:hAnsi="Fira Sans" w:cs="Arial"/>
          <w:sz w:val="16"/>
          <w:szCs w:val="16"/>
          <w:lang w:val="en-GB"/>
        </w:rPr>
        <w:t xml:space="preserve">are about </w:t>
      </w:r>
      <w:proofErr w:type="gramStart"/>
      <w:r w:rsidR="00077F9C" w:rsidRPr="0069107D">
        <w:rPr>
          <w:rFonts w:ascii="Fira Sans" w:eastAsia="FangSong" w:hAnsi="Fira Sans" w:cs="Arial"/>
          <w:sz w:val="16"/>
          <w:szCs w:val="16"/>
          <w:lang w:val="en-GB"/>
        </w:rPr>
        <w:t xml:space="preserve">taking </w:t>
      </w:r>
      <w:r w:rsidR="00514A66" w:rsidRPr="0069107D">
        <w:rPr>
          <w:rFonts w:ascii="Fira Sans" w:eastAsia="FangSong" w:hAnsi="Fira Sans" w:cs="Arial"/>
          <w:sz w:val="16"/>
          <w:szCs w:val="16"/>
          <w:lang w:val="en-GB"/>
        </w:rPr>
        <w:t>into</w:t>
      </w:r>
      <w:r w:rsidR="00077F9C" w:rsidRPr="0069107D">
        <w:rPr>
          <w:rFonts w:ascii="Fira Sans" w:eastAsia="FangSong" w:hAnsi="Fira Sans" w:cs="Arial"/>
          <w:sz w:val="16"/>
          <w:szCs w:val="16"/>
          <w:lang w:val="en-GB"/>
        </w:rPr>
        <w:t xml:space="preserve"> account</w:t>
      </w:r>
      <w:proofErr w:type="gramEnd"/>
      <w:r w:rsidR="00077F9C"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the circumstances.</w:t>
      </w:r>
    </w:p>
    <w:p w14:paraId="6DA1244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9FA91B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(5)</w:t>
      </w:r>
      <w:r w:rsidRPr="0069107D">
        <w:rPr>
          <w:rFonts w:ascii="Fira Sans" w:eastAsia="FangSong" w:hAnsi="Fira Sans" w:cs="Arial"/>
          <w:sz w:val="16"/>
          <w:szCs w:val="16"/>
          <w:lang w:val="en-GB"/>
        </w:rPr>
        <w:tab/>
        <w:t xml:space="preserve">The provisions of paragraphs 1 and 2 apply similarly also to the publishing and providing of statistical information by </w:t>
      </w:r>
      <w:r w:rsidR="00077F9C"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 xml:space="preserve">carrying out the State Statistical Service. Ministries provide international organisations with statistical information published by the Czech Statistical Office. In case </w:t>
      </w:r>
      <w:r w:rsidR="00077F9C" w:rsidRPr="0069107D">
        <w:rPr>
          <w:rFonts w:ascii="Fira Sans" w:eastAsia="FangSong" w:hAnsi="Fira Sans" w:cs="Arial"/>
          <w:sz w:val="16"/>
          <w:szCs w:val="16"/>
          <w:lang w:val="en-GB"/>
        </w:rPr>
        <w:t xml:space="preserve">ministries </w:t>
      </w:r>
      <w:r w:rsidRPr="0069107D">
        <w:rPr>
          <w:rFonts w:ascii="Fira Sans" w:eastAsia="FangSong" w:hAnsi="Fira Sans" w:cs="Arial"/>
          <w:sz w:val="16"/>
          <w:szCs w:val="16"/>
          <w:lang w:val="en-GB"/>
        </w:rPr>
        <w:t>provide other statistical information, they shall inform the Czech Statistical Office on the providing of the statistical information.</w:t>
      </w:r>
    </w:p>
    <w:p w14:paraId="7CB5CB8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654F2D3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2986E2B6"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19</w:t>
      </w:r>
    </w:p>
    <w:p w14:paraId="36B4356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Statistical Classifications and Statistical Nomenclatures </w:t>
      </w:r>
    </w:p>
    <w:p w14:paraId="3A70E59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1823B3E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(1)</w:t>
      </w:r>
      <w:r w:rsidRPr="0069107D">
        <w:rPr>
          <w:rFonts w:ascii="Fira Sans" w:eastAsia="FangSong" w:hAnsi="Fira Sans" w:cs="Arial"/>
          <w:sz w:val="16"/>
          <w:szCs w:val="16"/>
          <w:lang w:val="en-GB"/>
        </w:rPr>
        <w:tab/>
        <w:t>The Czech Statistical Office, in co-operation with Ministries, creates Statistical Classifications and Statistical Nomenclatures (hereinafter as "</w:t>
      </w:r>
      <w:r w:rsidR="0076481B" w:rsidRPr="0069107D">
        <w:rPr>
          <w:rFonts w:ascii="Fira Sans" w:eastAsia="FangSong" w:hAnsi="Fira Sans" w:cs="Arial"/>
          <w:sz w:val="16"/>
          <w:szCs w:val="16"/>
          <w:lang w:val="en-GB"/>
        </w:rPr>
        <w:t>classifications</w:t>
      </w:r>
      <w:r w:rsidRPr="0069107D">
        <w:rPr>
          <w:rFonts w:ascii="Fira Sans" w:eastAsia="FangSong" w:hAnsi="Fira Sans" w:cs="Arial"/>
          <w:sz w:val="16"/>
          <w:szCs w:val="16"/>
          <w:lang w:val="en-GB"/>
        </w:rPr>
        <w:t>") and provides information from them.</w:t>
      </w:r>
    </w:p>
    <w:p w14:paraId="2CB9A90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6995E13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(2)</w:t>
      </w:r>
      <w:r w:rsidRPr="0069107D">
        <w:rPr>
          <w:rFonts w:ascii="Fira Sans" w:eastAsia="FangSong" w:hAnsi="Fira Sans" w:cs="Arial"/>
          <w:sz w:val="16"/>
          <w:szCs w:val="16"/>
          <w:lang w:val="en-GB"/>
        </w:rPr>
        <w:tab/>
        <w:t xml:space="preserve">The issue of a </w:t>
      </w:r>
      <w:r w:rsidR="0076481B" w:rsidRPr="0069107D">
        <w:rPr>
          <w:rFonts w:ascii="Fira Sans" w:eastAsia="FangSong" w:hAnsi="Fira Sans" w:cs="Arial"/>
          <w:sz w:val="16"/>
          <w:szCs w:val="16"/>
          <w:lang w:val="en-GB"/>
        </w:rPr>
        <w:t xml:space="preserve">classification </w:t>
      </w:r>
      <w:r w:rsidRPr="0069107D">
        <w:rPr>
          <w:rFonts w:ascii="Fira Sans" w:eastAsia="FangSong" w:hAnsi="Fira Sans" w:cs="Arial"/>
          <w:sz w:val="16"/>
          <w:szCs w:val="16"/>
          <w:lang w:val="en-GB"/>
        </w:rPr>
        <w:t>is announced by the Czech Statistical Office in the Collection of Laws</w:t>
      </w:r>
      <w:r w:rsidR="0076481B" w:rsidRPr="0069107D">
        <w:rPr>
          <w:rFonts w:ascii="Fira Sans" w:eastAsia="FangSong" w:hAnsi="Fira Sans" w:cs="Arial"/>
          <w:sz w:val="16"/>
          <w:szCs w:val="16"/>
          <w:lang w:val="en-GB"/>
        </w:rPr>
        <w:t xml:space="preserve"> (</w:t>
      </w:r>
      <w:proofErr w:type="spellStart"/>
      <w:r w:rsidR="0076481B" w:rsidRPr="0069107D">
        <w:rPr>
          <w:rFonts w:ascii="Fira Sans" w:eastAsia="FangSong" w:hAnsi="Fira Sans" w:cs="Arial"/>
          <w:sz w:val="16"/>
          <w:szCs w:val="16"/>
          <w:lang w:val="en-GB"/>
        </w:rPr>
        <w:t>Sbírka</w:t>
      </w:r>
      <w:proofErr w:type="spellEnd"/>
      <w:r w:rsidR="0076481B" w:rsidRPr="0069107D">
        <w:rPr>
          <w:rFonts w:ascii="Fira Sans" w:eastAsia="FangSong" w:hAnsi="Fira Sans" w:cs="Arial"/>
          <w:sz w:val="16"/>
          <w:szCs w:val="16"/>
          <w:lang w:val="en-GB"/>
        </w:rPr>
        <w:t xml:space="preserve"> </w:t>
      </w:r>
      <w:proofErr w:type="spellStart"/>
      <w:r w:rsidR="0076481B" w:rsidRPr="0069107D">
        <w:rPr>
          <w:rFonts w:ascii="Fira Sans" w:eastAsia="FangSong" w:hAnsi="Fira Sans" w:cs="Arial"/>
          <w:sz w:val="16"/>
          <w:szCs w:val="16"/>
          <w:lang w:val="en-GB"/>
        </w:rPr>
        <w:t>zákonů</w:t>
      </w:r>
      <w:proofErr w:type="spellEnd"/>
      <w:r w:rsidR="0076481B"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indicating the place where </w:t>
      </w:r>
      <w:r w:rsidR="0076481B" w:rsidRPr="0069107D">
        <w:rPr>
          <w:rFonts w:ascii="Fira Sans" w:eastAsia="FangSong" w:hAnsi="Fira Sans" w:cs="Arial"/>
          <w:sz w:val="16"/>
          <w:szCs w:val="16"/>
          <w:lang w:val="en-GB"/>
        </w:rPr>
        <w:t xml:space="preserve">classifications </w:t>
      </w:r>
      <w:r w:rsidRPr="0069107D">
        <w:rPr>
          <w:rFonts w:ascii="Fira Sans" w:eastAsia="FangSong" w:hAnsi="Fira Sans" w:cs="Arial"/>
          <w:sz w:val="16"/>
          <w:szCs w:val="16"/>
          <w:lang w:val="en-GB"/>
        </w:rPr>
        <w:t>are available.</w:t>
      </w:r>
    </w:p>
    <w:p w14:paraId="35ED978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76DAF7B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(3)</w:t>
      </w:r>
      <w:r w:rsidRPr="0069107D">
        <w:rPr>
          <w:rFonts w:ascii="Fira Sans" w:eastAsia="FangSong" w:hAnsi="Fira Sans" w:cs="Arial"/>
          <w:sz w:val="16"/>
          <w:szCs w:val="16"/>
          <w:lang w:val="en-GB"/>
        </w:rPr>
        <w:tab/>
        <w:t xml:space="preserve">Classifications are binding for </w:t>
      </w:r>
      <w:r w:rsidR="0076481B" w:rsidRPr="0069107D">
        <w:rPr>
          <w:rFonts w:ascii="Fira Sans" w:eastAsia="FangSong" w:hAnsi="Fira Sans" w:cs="Arial"/>
          <w:sz w:val="16"/>
          <w:szCs w:val="16"/>
          <w:lang w:val="en-GB"/>
        </w:rPr>
        <w:t xml:space="preserve">bodies </w:t>
      </w:r>
      <w:r w:rsidRPr="0069107D">
        <w:rPr>
          <w:rFonts w:ascii="Fira Sans" w:eastAsia="FangSong" w:hAnsi="Fira Sans" w:cs="Arial"/>
          <w:sz w:val="16"/>
          <w:szCs w:val="16"/>
          <w:lang w:val="en-GB"/>
        </w:rPr>
        <w:t xml:space="preserve">carrying out the State Statistical Service and for </w:t>
      </w:r>
      <w:r w:rsidR="0076481B" w:rsidRPr="0069107D">
        <w:rPr>
          <w:rFonts w:ascii="Fira Sans" w:eastAsia="FangSong" w:hAnsi="Fira Sans" w:cs="Arial"/>
          <w:sz w:val="16"/>
          <w:szCs w:val="16"/>
          <w:lang w:val="en-GB"/>
        </w:rPr>
        <w:t xml:space="preserve">reporting units </w:t>
      </w:r>
      <w:r w:rsidRPr="0069107D">
        <w:rPr>
          <w:rFonts w:ascii="Fira Sans" w:eastAsia="FangSong" w:hAnsi="Fira Sans" w:cs="Arial"/>
          <w:sz w:val="16"/>
          <w:szCs w:val="16"/>
          <w:lang w:val="en-GB"/>
        </w:rPr>
        <w:t xml:space="preserve">when providing data for </w:t>
      </w:r>
      <w:r w:rsidR="0076481B" w:rsidRPr="0069107D">
        <w:rPr>
          <w:rFonts w:ascii="Fira Sans" w:eastAsia="FangSong" w:hAnsi="Fira Sans" w:cs="Arial"/>
          <w:sz w:val="16"/>
          <w:szCs w:val="16"/>
          <w:lang w:val="en-GB"/>
        </w:rPr>
        <w:t>statistical surveys</w:t>
      </w:r>
      <w:r w:rsidRPr="0069107D">
        <w:rPr>
          <w:rFonts w:ascii="Fira Sans" w:eastAsia="FangSong" w:hAnsi="Fira Sans" w:cs="Arial"/>
          <w:sz w:val="16"/>
          <w:szCs w:val="16"/>
          <w:lang w:val="en-GB"/>
        </w:rPr>
        <w:t xml:space="preserve">, when processing them, </w:t>
      </w:r>
      <w:proofErr w:type="gramStart"/>
      <w:r w:rsidRPr="0069107D">
        <w:rPr>
          <w:rFonts w:ascii="Fira Sans" w:eastAsia="FangSong" w:hAnsi="Fira Sans" w:cs="Arial"/>
          <w:sz w:val="16"/>
          <w:szCs w:val="16"/>
          <w:lang w:val="en-GB"/>
        </w:rPr>
        <w:t>and also</w:t>
      </w:r>
      <w:proofErr w:type="gramEnd"/>
      <w:r w:rsidRPr="0069107D">
        <w:rPr>
          <w:rFonts w:ascii="Fira Sans" w:eastAsia="FangSong" w:hAnsi="Fira Sans" w:cs="Arial"/>
          <w:sz w:val="16"/>
          <w:szCs w:val="16"/>
          <w:lang w:val="en-GB"/>
        </w:rPr>
        <w:t xml:space="preserve"> in </w:t>
      </w:r>
      <w:r w:rsidR="0076481B" w:rsidRPr="0069107D">
        <w:rPr>
          <w:rFonts w:ascii="Fira Sans" w:eastAsia="FangSong" w:hAnsi="Fira Sans" w:cs="Arial"/>
          <w:sz w:val="16"/>
          <w:szCs w:val="16"/>
          <w:lang w:val="en-GB"/>
        </w:rPr>
        <w:t xml:space="preserve">such cases as determined by a </w:t>
      </w:r>
      <w:r w:rsidRPr="0069107D">
        <w:rPr>
          <w:rFonts w:ascii="Fira Sans" w:eastAsia="FangSong" w:hAnsi="Fira Sans" w:cs="Arial"/>
          <w:sz w:val="16"/>
          <w:szCs w:val="16"/>
          <w:lang w:val="en-GB"/>
        </w:rPr>
        <w:t>special legal</w:t>
      </w:r>
      <w:r w:rsidR="0076481B" w:rsidRPr="0069107D">
        <w:rPr>
          <w:rFonts w:ascii="Fira Sans" w:eastAsia="FangSong" w:hAnsi="Fira Sans" w:cs="Arial"/>
          <w:sz w:val="16"/>
          <w:szCs w:val="16"/>
          <w:lang w:val="en-GB"/>
        </w:rPr>
        <w:t xml:space="preserve"> regulation</w:t>
      </w:r>
      <w:r w:rsidRPr="0069107D">
        <w:rPr>
          <w:rFonts w:ascii="Fira Sans" w:eastAsia="FangSong" w:hAnsi="Fira Sans" w:cs="Arial"/>
          <w:sz w:val="16"/>
          <w:szCs w:val="16"/>
          <w:lang w:val="en-GB"/>
        </w:rPr>
        <w:t>.</w:t>
      </w:r>
    </w:p>
    <w:p w14:paraId="495F553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69542DE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5D72402D" w14:textId="0DEC443A"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19</w:t>
      </w:r>
      <w:r w:rsidR="00B60E8E" w:rsidRPr="0069107D">
        <w:rPr>
          <w:rFonts w:ascii="Fira Sans" w:eastAsia="FangSong" w:hAnsi="Fira Sans" w:cs="Arial"/>
          <w:sz w:val="16"/>
          <w:szCs w:val="16"/>
          <w:lang w:val="en-GB"/>
        </w:rPr>
        <w:t>(</w:t>
      </w:r>
      <w:r w:rsidR="00731466" w:rsidRPr="0069107D">
        <w:rPr>
          <w:rFonts w:ascii="Fira Sans" w:eastAsia="FangSong" w:hAnsi="Fira Sans" w:cs="Arial"/>
          <w:sz w:val="16"/>
          <w:szCs w:val="16"/>
          <w:lang w:val="en-GB"/>
        </w:rPr>
        <w:t>a</w:t>
      </w:r>
      <w:r w:rsidR="00B60E8E" w:rsidRPr="0069107D">
        <w:rPr>
          <w:rFonts w:ascii="Fira Sans" w:eastAsia="FangSong" w:hAnsi="Fira Sans" w:cs="Arial"/>
          <w:sz w:val="16"/>
          <w:szCs w:val="16"/>
          <w:lang w:val="en-GB"/>
        </w:rPr>
        <w:t>)</w:t>
      </w:r>
    </w:p>
    <w:p w14:paraId="0314D3D8" w14:textId="77777777" w:rsidR="00731466" w:rsidRPr="0069107D" w:rsidRDefault="00731466">
      <w:pPr>
        <w:pStyle w:val="Nadpis1"/>
        <w:rPr>
          <w:rFonts w:ascii="Fira Sans" w:eastAsia="FangSong" w:hAnsi="Fira Sans" w:cs="Arial"/>
          <w:sz w:val="16"/>
          <w:szCs w:val="16"/>
        </w:rPr>
      </w:pPr>
      <w:r w:rsidRPr="0069107D">
        <w:rPr>
          <w:rFonts w:ascii="Fira Sans" w:eastAsia="FangSong" w:hAnsi="Fira Sans" w:cs="Arial"/>
          <w:sz w:val="16"/>
          <w:szCs w:val="16"/>
        </w:rPr>
        <w:t>Statistical Registers</w:t>
      </w:r>
    </w:p>
    <w:p w14:paraId="510FC29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p>
    <w:p w14:paraId="64A9BCE7" w14:textId="77777777" w:rsidR="00731466" w:rsidRPr="0069107D" w:rsidRDefault="00731466">
      <w:pPr>
        <w:pStyle w:val="Zkladntext"/>
        <w:spacing w:line="252" w:lineRule="auto"/>
        <w:rPr>
          <w:rFonts w:ascii="Fira Sans" w:eastAsia="FangSong" w:hAnsi="Fira Sans" w:cs="Arial"/>
          <w:sz w:val="16"/>
          <w:szCs w:val="16"/>
        </w:rPr>
      </w:pPr>
      <w:r w:rsidRPr="0069107D">
        <w:rPr>
          <w:rFonts w:ascii="Fira Sans" w:eastAsia="FangSong" w:hAnsi="Fira Sans" w:cs="Arial"/>
          <w:sz w:val="16"/>
          <w:szCs w:val="16"/>
        </w:rPr>
        <w:tab/>
        <w:t xml:space="preserve">(1) </w:t>
      </w:r>
      <w:r w:rsidRPr="0069107D">
        <w:rPr>
          <w:rFonts w:ascii="Fira Sans" w:eastAsia="FangSong" w:hAnsi="Fira Sans" w:cs="Arial"/>
          <w:sz w:val="16"/>
          <w:szCs w:val="16"/>
        </w:rPr>
        <w:tab/>
        <w:t xml:space="preserve">The Czech Statistical Office </w:t>
      </w:r>
      <w:r w:rsidR="0062137C" w:rsidRPr="0069107D">
        <w:rPr>
          <w:rFonts w:ascii="Fira Sans" w:eastAsia="FangSong" w:hAnsi="Fira Sans" w:cs="Arial"/>
          <w:sz w:val="16"/>
          <w:szCs w:val="16"/>
        </w:rPr>
        <w:t xml:space="preserve">administers </w:t>
      </w:r>
      <w:r w:rsidRPr="0069107D">
        <w:rPr>
          <w:rFonts w:ascii="Fira Sans" w:eastAsia="FangSong" w:hAnsi="Fira Sans" w:cs="Arial"/>
          <w:sz w:val="16"/>
          <w:szCs w:val="16"/>
        </w:rPr>
        <w:t xml:space="preserve">the </w:t>
      </w:r>
      <w:r w:rsidR="009E395C" w:rsidRPr="0069107D">
        <w:rPr>
          <w:rFonts w:ascii="Fira Sans" w:eastAsia="FangSong" w:hAnsi="Fira Sans" w:cs="Arial"/>
          <w:sz w:val="16"/>
          <w:szCs w:val="16"/>
        </w:rPr>
        <w:t>Statistical</w:t>
      </w:r>
      <w:r w:rsidR="0062137C" w:rsidRPr="0069107D">
        <w:rPr>
          <w:rFonts w:ascii="Fira Sans" w:eastAsia="FangSong" w:hAnsi="Fira Sans" w:cs="Arial"/>
          <w:sz w:val="16"/>
          <w:szCs w:val="16"/>
        </w:rPr>
        <w:t xml:space="preserve"> </w:t>
      </w:r>
      <w:r w:rsidRPr="0069107D">
        <w:rPr>
          <w:rFonts w:ascii="Fira Sans" w:eastAsia="FangSong" w:hAnsi="Fira Sans" w:cs="Arial"/>
          <w:sz w:val="16"/>
          <w:szCs w:val="16"/>
        </w:rPr>
        <w:t xml:space="preserve">Business Register and the Register of </w:t>
      </w:r>
      <w:r w:rsidR="00517393" w:rsidRPr="0069107D">
        <w:rPr>
          <w:rFonts w:ascii="Fira Sans" w:eastAsia="FangSong" w:hAnsi="Fira Sans" w:cs="Arial"/>
          <w:sz w:val="16"/>
          <w:szCs w:val="16"/>
        </w:rPr>
        <w:t xml:space="preserve">Census </w:t>
      </w:r>
      <w:r w:rsidRPr="0069107D">
        <w:rPr>
          <w:rFonts w:ascii="Fira Sans" w:eastAsia="FangSong" w:hAnsi="Fira Sans" w:cs="Arial"/>
          <w:sz w:val="16"/>
          <w:szCs w:val="16"/>
        </w:rPr>
        <w:t xml:space="preserve">Districts and Buildings. In the scope </w:t>
      </w:r>
      <w:r w:rsidR="00517393" w:rsidRPr="0069107D">
        <w:rPr>
          <w:rFonts w:ascii="Fira Sans" w:eastAsia="FangSong" w:hAnsi="Fira Sans" w:cs="Arial"/>
          <w:sz w:val="16"/>
          <w:szCs w:val="16"/>
        </w:rPr>
        <w:t>set forth in</w:t>
      </w:r>
      <w:r w:rsidRPr="0069107D">
        <w:rPr>
          <w:rFonts w:ascii="Fira Sans" w:eastAsia="FangSong" w:hAnsi="Fira Sans" w:cs="Arial"/>
          <w:sz w:val="16"/>
          <w:szCs w:val="16"/>
        </w:rPr>
        <w:t xml:space="preserve"> this Act these </w:t>
      </w:r>
      <w:r w:rsidR="0076481B" w:rsidRPr="0069107D">
        <w:rPr>
          <w:rFonts w:ascii="Fira Sans" w:eastAsia="FangSong" w:hAnsi="Fira Sans" w:cs="Arial"/>
          <w:sz w:val="16"/>
          <w:szCs w:val="16"/>
        </w:rPr>
        <w:t xml:space="preserve">registers </w:t>
      </w:r>
      <w:r w:rsidR="00517393" w:rsidRPr="0069107D">
        <w:rPr>
          <w:rFonts w:ascii="Fira Sans" w:eastAsia="FangSong" w:hAnsi="Fira Sans" w:cs="Arial"/>
          <w:sz w:val="16"/>
          <w:szCs w:val="16"/>
        </w:rPr>
        <w:t xml:space="preserve">constitute </w:t>
      </w:r>
      <w:r w:rsidRPr="0069107D">
        <w:rPr>
          <w:rFonts w:ascii="Fira Sans" w:eastAsia="FangSong" w:hAnsi="Fira Sans" w:cs="Arial"/>
          <w:sz w:val="16"/>
          <w:szCs w:val="16"/>
        </w:rPr>
        <w:t xml:space="preserve">a </w:t>
      </w:r>
      <w:r w:rsidR="0076481B" w:rsidRPr="0069107D">
        <w:rPr>
          <w:rFonts w:ascii="Fira Sans" w:eastAsia="FangSong" w:hAnsi="Fira Sans" w:cs="Arial"/>
          <w:sz w:val="16"/>
          <w:szCs w:val="16"/>
        </w:rPr>
        <w:t>public list</w:t>
      </w:r>
      <w:r w:rsidRPr="0069107D">
        <w:rPr>
          <w:rFonts w:ascii="Fira Sans" w:eastAsia="FangSong" w:hAnsi="Fira Sans" w:cs="Arial"/>
          <w:sz w:val="16"/>
          <w:szCs w:val="16"/>
        </w:rPr>
        <w:t>.</w:t>
      </w:r>
    </w:p>
    <w:p w14:paraId="5EC0DFC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2855CAC8" w14:textId="77777777" w:rsidR="00731466" w:rsidRPr="0069107D" w:rsidRDefault="00731466">
      <w:pPr>
        <w:pStyle w:val="Zkladntext"/>
        <w:spacing w:line="252" w:lineRule="auto"/>
        <w:rPr>
          <w:rFonts w:ascii="Fira Sans" w:eastAsia="FangSong" w:hAnsi="Fira Sans" w:cs="Arial"/>
          <w:sz w:val="16"/>
          <w:szCs w:val="16"/>
        </w:rPr>
      </w:pPr>
      <w:r w:rsidRPr="0069107D">
        <w:rPr>
          <w:rFonts w:ascii="Fira Sans" w:eastAsia="FangSong" w:hAnsi="Fira Sans" w:cs="Arial"/>
          <w:sz w:val="16"/>
          <w:szCs w:val="16"/>
        </w:rPr>
        <w:tab/>
        <w:t>(2)</w:t>
      </w:r>
      <w:r w:rsidRPr="0069107D">
        <w:rPr>
          <w:rFonts w:ascii="Fira Sans" w:eastAsia="FangSong" w:hAnsi="Fira Sans" w:cs="Arial"/>
          <w:sz w:val="16"/>
          <w:szCs w:val="16"/>
        </w:rPr>
        <w:tab/>
        <w:t xml:space="preserve">For the needs of the State Statistical Service, particularly for the preparation of </w:t>
      </w:r>
      <w:r w:rsidR="00517393" w:rsidRPr="0069107D">
        <w:rPr>
          <w:rFonts w:ascii="Fira Sans" w:eastAsia="FangSong" w:hAnsi="Fira Sans" w:cs="Arial"/>
          <w:sz w:val="16"/>
          <w:szCs w:val="16"/>
        </w:rPr>
        <w:t>statistical surveys</w:t>
      </w:r>
      <w:r w:rsidRPr="0069107D">
        <w:rPr>
          <w:rFonts w:ascii="Fira Sans" w:eastAsia="FangSong" w:hAnsi="Fira Sans" w:cs="Arial"/>
          <w:sz w:val="16"/>
          <w:szCs w:val="16"/>
        </w:rPr>
        <w:t>, the Czech Statistical Office builds up the Farm Register.</w:t>
      </w:r>
    </w:p>
    <w:p w14:paraId="7E512D4C" w14:textId="77777777" w:rsidR="00731466" w:rsidRPr="0069107D" w:rsidRDefault="00731466">
      <w:pPr>
        <w:pStyle w:val="Zkladntext"/>
        <w:spacing w:line="252" w:lineRule="auto"/>
        <w:rPr>
          <w:rFonts w:ascii="Fira Sans" w:eastAsia="FangSong" w:hAnsi="Fira Sans" w:cs="Arial"/>
          <w:sz w:val="16"/>
          <w:szCs w:val="16"/>
        </w:rPr>
      </w:pPr>
    </w:p>
    <w:p w14:paraId="0B43CA3A" w14:textId="77777777" w:rsidR="00731466" w:rsidRPr="0069107D" w:rsidRDefault="00731466">
      <w:pPr>
        <w:pStyle w:val="Zkladntext"/>
        <w:spacing w:line="252" w:lineRule="auto"/>
        <w:rPr>
          <w:rFonts w:ascii="Fira Sans" w:eastAsia="FangSong" w:hAnsi="Fira Sans" w:cs="Arial"/>
          <w:sz w:val="16"/>
          <w:szCs w:val="16"/>
        </w:rPr>
      </w:pPr>
      <w:r w:rsidRPr="0069107D">
        <w:rPr>
          <w:rFonts w:ascii="Fira Sans" w:eastAsia="FangSong" w:hAnsi="Fira Sans" w:cs="Arial"/>
          <w:sz w:val="16"/>
          <w:szCs w:val="16"/>
        </w:rPr>
        <w:tab/>
        <w:t>(3)</w:t>
      </w:r>
      <w:r w:rsidRPr="0069107D">
        <w:rPr>
          <w:rFonts w:ascii="Fira Sans" w:eastAsia="FangSong" w:hAnsi="Fira Sans" w:cs="Arial"/>
          <w:sz w:val="16"/>
          <w:szCs w:val="16"/>
        </w:rPr>
        <w:tab/>
        <w:t xml:space="preserve">Registers mentioned in paragraphs 1 and 2 make a mutually linked system. </w:t>
      </w:r>
    </w:p>
    <w:p w14:paraId="42B1D23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3ADB265B" w14:textId="77777777" w:rsidR="00731466" w:rsidRPr="0069107D" w:rsidRDefault="00731466" w:rsidP="005E6F20">
      <w:pPr>
        <w:pStyle w:val="Zkladntext"/>
        <w:spacing w:line="252" w:lineRule="auto"/>
        <w:rPr>
          <w:rFonts w:ascii="Fira Sans" w:eastAsia="FangSong" w:hAnsi="Fira Sans" w:cs="Arial"/>
          <w:sz w:val="16"/>
          <w:szCs w:val="16"/>
        </w:rPr>
      </w:pPr>
      <w:r w:rsidRPr="0069107D">
        <w:rPr>
          <w:rFonts w:ascii="Fira Sans" w:eastAsia="FangSong" w:hAnsi="Fira Sans" w:cs="Arial"/>
          <w:sz w:val="16"/>
          <w:szCs w:val="16"/>
        </w:rPr>
        <w:t>(4)</w:t>
      </w:r>
      <w:r w:rsidR="003C0D06" w:rsidRPr="0069107D">
        <w:rPr>
          <w:rFonts w:ascii="Fira Sans" w:eastAsia="FangSong" w:hAnsi="Fira Sans" w:cs="Arial"/>
          <w:sz w:val="16"/>
          <w:szCs w:val="16"/>
        </w:rPr>
        <w:tab/>
      </w:r>
      <w:r w:rsidRPr="0069107D">
        <w:rPr>
          <w:rFonts w:ascii="Fira Sans" w:eastAsia="FangSong" w:hAnsi="Fira Sans" w:cs="Arial"/>
          <w:sz w:val="16"/>
          <w:szCs w:val="16"/>
        </w:rPr>
        <w:t xml:space="preserve">Also changes of data contained in Statistical Registers under paragraphs 1 and 2 are recorded in these registers. </w:t>
      </w:r>
    </w:p>
    <w:p w14:paraId="045B53B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3EA85BF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5BDCF88F"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20</w:t>
      </w:r>
    </w:p>
    <w:p w14:paraId="47385A0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The </w:t>
      </w:r>
      <w:r w:rsidR="00C56460" w:rsidRPr="0069107D">
        <w:rPr>
          <w:rFonts w:ascii="Fira Sans" w:eastAsia="FangSong" w:hAnsi="Fira Sans" w:cs="Arial"/>
          <w:b/>
          <w:sz w:val="16"/>
          <w:szCs w:val="16"/>
          <w:lang w:val="en-GB"/>
        </w:rPr>
        <w:t xml:space="preserve">Statistical </w:t>
      </w:r>
      <w:r w:rsidRPr="0069107D">
        <w:rPr>
          <w:rFonts w:ascii="Fira Sans" w:eastAsia="FangSong" w:hAnsi="Fira Sans" w:cs="Arial"/>
          <w:b/>
          <w:sz w:val="16"/>
          <w:szCs w:val="16"/>
          <w:lang w:val="en-GB"/>
        </w:rPr>
        <w:t>Business Register</w:t>
      </w:r>
    </w:p>
    <w:p w14:paraId="57E2440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1E580AE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 xml:space="preserve">The Czech Statistical Office enters a business into the </w:t>
      </w:r>
      <w:r w:rsidR="00C56460" w:rsidRPr="0069107D">
        <w:rPr>
          <w:rFonts w:ascii="Fira Sans" w:eastAsia="FangSong" w:hAnsi="Fira Sans" w:cs="Arial"/>
          <w:sz w:val="16"/>
          <w:szCs w:val="16"/>
          <w:lang w:val="en-GB"/>
        </w:rPr>
        <w:t xml:space="preserve">Statistical </w:t>
      </w:r>
      <w:r w:rsidRPr="0069107D">
        <w:rPr>
          <w:rFonts w:ascii="Fira Sans" w:eastAsia="FangSong" w:hAnsi="Fira Sans" w:cs="Arial"/>
          <w:sz w:val="16"/>
          <w:szCs w:val="16"/>
          <w:lang w:val="en-GB"/>
        </w:rPr>
        <w:t xml:space="preserve">Business Register </w:t>
      </w:r>
      <w:proofErr w:type="gramStart"/>
      <w:r w:rsidRPr="0069107D">
        <w:rPr>
          <w:rFonts w:ascii="Fira Sans" w:eastAsia="FangSong" w:hAnsi="Fira Sans" w:cs="Arial"/>
          <w:sz w:val="16"/>
          <w:szCs w:val="16"/>
          <w:lang w:val="en-GB"/>
        </w:rPr>
        <w:t>on the basis of</w:t>
      </w:r>
      <w:proofErr w:type="gramEnd"/>
      <w:r w:rsidRPr="0069107D">
        <w:rPr>
          <w:rFonts w:ascii="Fira Sans" w:eastAsia="FangSong" w:hAnsi="Fira Sans" w:cs="Arial"/>
          <w:sz w:val="16"/>
          <w:szCs w:val="16"/>
          <w:lang w:val="en-GB"/>
        </w:rPr>
        <w:t xml:space="preserve"> data acquired under special </w:t>
      </w:r>
      <w:r w:rsidR="00517393" w:rsidRPr="0069107D">
        <w:rPr>
          <w:rFonts w:ascii="Fira Sans" w:eastAsia="FangSong" w:hAnsi="Fira Sans" w:cs="Arial"/>
          <w:sz w:val="16"/>
          <w:szCs w:val="16"/>
          <w:lang w:val="en-GB"/>
        </w:rPr>
        <w:t xml:space="preserve">acts </w:t>
      </w:r>
      <w:r w:rsidRPr="0069107D">
        <w:rPr>
          <w:rFonts w:ascii="Fira Sans" w:eastAsia="FangSong" w:hAnsi="Fira Sans" w:cs="Arial"/>
          <w:sz w:val="16"/>
          <w:szCs w:val="16"/>
          <w:lang w:val="en-GB"/>
        </w:rPr>
        <w:t xml:space="preserve">or this Act. The entry into the Register is only of </w:t>
      </w:r>
      <w:r w:rsidR="00C56460" w:rsidRPr="0069107D">
        <w:rPr>
          <w:rFonts w:ascii="Fira Sans" w:eastAsia="FangSong" w:hAnsi="Fira Sans" w:cs="Arial"/>
          <w:sz w:val="16"/>
          <w:szCs w:val="16"/>
          <w:lang w:val="en-GB"/>
        </w:rPr>
        <w:t xml:space="preserve">registration </w:t>
      </w:r>
      <w:r w:rsidRPr="0069107D">
        <w:rPr>
          <w:rFonts w:ascii="Fira Sans" w:eastAsia="FangSong" w:hAnsi="Fira Sans" w:cs="Arial"/>
          <w:sz w:val="16"/>
          <w:szCs w:val="16"/>
          <w:lang w:val="en-GB"/>
        </w:rPr>
        <w:t>importance.</w:t>
      </w:r>
    </w:p>
    <w:p w14:paraId="32A6CAE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43C4013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r>
      <w:r w:rsidR="00C56460" w:rsidRPr="0069107D">
        <w:rPr>
          <w:rFonts w:ascii="Fira Sans" w:eastAsia="FangSong" w:hAnsi="Fira Sans" w:cs="Arial"/>
          <w:sz w:val="16"/>
          <w:szCs w:val="16"/>
          <w:lang w:val="en-GB"/>
        </w:rPr>
        <w:t>The</w:t>
      </w:r>
      <w:r w:rsidRPr="0069107D">
        <w:rPr>
          <w:rFonts w:ascii="Fira Sans" w:eastAsia="FangSong" w:hAnsi="Fira Sans" w:cs="Arial"/>
          <w:sz w:val="16"/>
          <w:szCs w:val="16"/>
          <w:lang w:val="en-GB"/>
        </w:rPr>
        <w:t xml:space="preserve"> data entered into the </w:t>
      </w:r>
      <w:r w:rsidR="0076481B" w:rsidRPr="0069107D">
        <w:rPr>
          <w:rFonts w:ascii="Fira Sans" w:eastAsia="FangSong" w:hAnsi="Fira Sans" w:cs="Arial"/>
          <w:sz w:val="16"/>
          <w:szCs w:val="16"/>
          <w:lang w:val="en-GB"/>
        </w:rPr>
        <w:t xml:space="preserve">Statistical </w:t>
      </w:r>
      <w:r w:rsidRPr="0069107D">
        <w:rPr>
          <w:rFonts w:ascii="Fira Sans" w:eastAsia="FangSong" w:hAnsi="Fira Sans" w:cs="Arial"/>
          <w:sz w:val="16"/>
          <w:szCs w:val="16"/>
          <w:lang w:val="en-GB"/>
        </w:rPr>
        <w:t>Business Register</w:t>
      </w:r>
      <w:r w:rsidR="00C56460" w:rsidRPr="0069107D">
        <w:rPr>
          <w:rFonts w:ascii="Fira Sans" w:eastAsia="FangSong" w:hAnsi="Fira Sans" w:cs="Arial"/>
          <w:sz w:val="16"/>
          <w:szCs w:val="16"/>
          <w:lang w:val="en-GB"/>
        </w:rPr>
        <w:t xml:space="preserve"> are as follows</w:t>
      </w:r>
      <w:r w:rsidRPr="0069107D">
        <w:rPr>
          <w:rFonts w:ascii="Fira Sans" w:eastAsia="FangSong" w:hAnsi="Fira Sans" w:cs="Arial"/>
          <w:sz w:val="16"/>
          <w:szCs w:val="16"/>
          <w:lang w:val="en-GB"/>
        </w:rPr>
        <w:t>:</w:t>
      </w:r>
    </w:p>
    <w:p w14:paraId="516EDB3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 </w:t>
      </w:r>
      <w:r w:rsidRPr="0069107D">
        <w:rPr>
          <w:rFonts w:ascii="Fira Sans" w:eastAsia="FangSong" w:hAnsi="Fira Sans" w:cs="Arial"/>
          <w:sz w:val="16"/>
          <w:szCs w:val="16"/>
          <w:lang w:val="en-GB"/>
        </w:rPr>
        <w:tab/>
      </w:r>
      <w:r w:rsidR="00C56460" w:rsidRPr="0069107D">
        <w:rPr>
          <w:rFonts w:ascii="Fira Sans" w:eastAsia="FangSong" w:hAnsi="Fira Sans" w:cs="Arial"/>
          <w:sz w:val="16"/>
          <w:szCs w:val="16"/>
          <w:lang w:val="en-GB"/>
        </w:rPr>
        <w:t>identification number</w:t>
      </w:r>
      <w:r w:rsidRPr="0069107D">
        <w:rPr>
          <w:rFonts w:ascii="Fira Sans" w:eastAsia="FangSong" w:hAnsi="Fira Sans" w:cs="Arial"/>
          <w:sz w:val="16"/>
          <w:szCs w:val="16"/>
          <w:lang w:val="en-GB"/>
        </w:rPr>
        <w:t>,</w:t>
      </w:r>
    </w:p>
    <w:p w14:paraId="24DCB71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 </w:t>
      </w:r>
      <w:r w:rsidRPr="0069107D">
        <w:rPr>
          <w:rFonts w:ascii="Fira Sans" w:eastAsia="FangSong" w:hAnsi="Fira Sans" w:cs="Arial"/>
          <w:sz w:val="16"/>
          <w:szCs w:val="16"/>
          <w:lang w:val="en-GB"/>
        </w:rPr>
        <w:tab/>
        <w:t xml:space="preserve">business </w:t>
      </w:r>
      <w:r w:rsidR="00C56460" w:rsidRPr="0069107D">
        <w:rPr>
          <w:rFonts w:ascii="Fira Sans" w:eastAsia="FangSong" w:hAnsi="Fira Sans" w:cs="Arial"/>
          <w:sz w:val="16"/>
          <w:szCs w:val="16"/>
          <w:lang w:val="en-GB"/>
        </w:rPr>
        <w:t>(firm)</w:t>
      </w:r>
      <w:r w:rsidR="0076481B" w:rsidRPr="0069107D">
        <w:rPr>
          <w:rFonts w:ascii="Fira Sans" w:eastAsia="FangSong" w:hAnsi="Fira Sans" w:cs="Arial"/>
          <w:sz w:val="16"/>
          <w:szCs w:val="16"/>
          <w:lang w:val="en-GB"/>
        </w:rPr>
        <w:t xml:space="preserve"> name,</w:t>
      </w:r>
    </w:p>
    <w:p w14:paraId="42685BE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Pr="0069107D">
        <w:rPr>
          <w:rFonts w:ascii="Fira Sans" w:eastAsia="FangSong" w:hAnsi="Fira Sans" w:cs="Arial"/>
          <w:sz w:val="16"/>
          <w:szCs w:val="16"/>
          <w:lang w:val="en-GB"/>
        </w:rPr>
        <w:tab/>
        <w:t>residence of legal persons and government departments</w:t>
      </w:r>
      <w:r w:rsidR="00C56460" w:rsidRPr="0069107D">
        <w:rPr>
          <w:rFonts w:ascii="Fira Sans" w:eastAsia="FangSong" w:hAnsi="Fira Sans" w:cs="Arial"/>
          <w:sz w:val="16"/>
          <w:szCs w:val="16"/>
          <w:lang w:val="en-GB"/>
        </w:rPr>
        <w:t xml:space="preserve"> and units</w:t>
      </w:r>
      <w:r w:rsidRPr="0069107D">
        <w:rPr>
          <w:rFonts w:ascii="Fira Sans" w:eastAsia="FangSong" w:hAnsi="Fira Sans" w:cs="Arial"/>
          <w:sz w:val="16"/>
          <w:szCs w:val="16"/>
          <w:lang w:val="en-GB"/>
        </w:rPr>
        <w:t xml:space="preserve">, place of </w:t>
      </w:r>
      <w:r w:rsidR="00C56460" w:rsidRPr="0069107D">
        <w:rPr>
          <w:rFonts w:ascii="Fira Sans" w:eastAsia="FangSong" w:hAnsi="Fira Sans" w:cs="Arial"/>
          <w:sz w:val="16"/>
          <w:szCs w:val="16"/>
          <w:lang w:val="en-GB"/>
        </w:rPr>
        <w:t xml:space="preserve">business </w:t>
      </w:r>
      <w:r w:rsidRPr="0069107D">
        <w:rPr>
          <w:rFonts w:ascii="Fira Sans" w:eastAsia="FangSong" w:hAnsi="Fira Sans" w:cs="Arial"/>
          <w:sz w:val="16"/>
          <w:szCs w:val="16"/>
          <w:lang w:val="en-GB"/>
        </w:rPr>
        <w:t>activit</w:t>
      </w:r>
      <w:r w:rsidR="00C56460" w:rsidRPr="0069107D">
        <w:rPr>
          <w:rFonts w:ascii="Fira Sans" w:eastAsia="FangSong" w:hAnsi="Fira Sans" w:cs="Arial"/>
          <w:sz w:val="16"/>
          <w:szCs w:val="16"/>
          <w:lang w:val="en-GB"/>
        </w:rPr>
        <w:t>ies</w:t>
      </w:r>
      <w:r w:rsidRPr="0069107D">
        <w:rPr>
          <w:rFonts w:ascii="Fira Sans" w:eastAsia="FangSong" w:hAnsi="Fira Sans" w:cs="Arial"/>
          <w:sz w:val="16"/>
          <w:szCs w:val="16"/>
          <w:lang w:val="en-GB"/>
        </w:rPr>
        <w:t xml:space="preserve"> of natural persons,</w:t>
      </w:r>
    </w:p>
    <w:p w14:paraId="389A540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d) </w:t>
      </w:r>
      <w:r w:rsidRPr="0069107D">
        <w:rPr>
          <w:rFonts w:ascii="Fira Sans" w:eastAsia="FangSong" w:hAnsi="Fira Sans" w:cs="Arial"/>
          <w:sz w:val="16"/>
          <w:szCs w:val="16"/>
          <w:lang w:val="en-GB"/>
        </w:rPr>
        <w:tab/>
        <w:t xml:space="preserve">territorial identification of residence or place of </w:t>
      </w:r>
      <w:r w:rsidR="00C56460" w:rsidRPr="0069107D">
        <w:rPr>
          <w:rFonts w:ascii="Fira Sans" w:eastAsia="FangSong" w:hAnsi="Fira Sans" w:cs="Arial"/>
          <w:sz w:val="16"/>
          <w:szCs w:val="16"/>
          <w:lang w:val="en-GB"/>
        </w:rPr>
        <w:t xml:space="preserve">business </w:t>
      </w:r>
      <w:r w:rsidRPr="0069107D">
        <w:rPr>
          <w:rFonts w:ascii="Fira Sans" w:eastAsia="FangSong" w:hAnsi="Fira Sans" w:cs="Arial"/>
          <w:sz w:val="16"/>
          <w:szCs w:val="16"/>
          <w:lang w:val="en-GB"/>
        </w:rPr>
        <w:t>activit</w:t>
      </w:r>
      <w:r w:rsidR="00C56460" w:rsidRPr="0069107D">
        <w:rPr>
          <w:rFonts w:ascii="Fira Sans" w:eastAsia="FangSong" w:hAnsi="Fira Sans" w:cs="Arial"/>
          <w:sz w:val="16"/>
          <w:szCs w:val="16"/>
          <w:lang w:val="en-GB"/>
        </w:rPr>
        <w:t>ies</w:t>
      </w:r>
      <w:r w:rsidRPr="0069107D">
        <w:rPr>
          <w:rFonts w:ascii="Fira Sans" w:eastAsia="FangSong" w:hAnsi="Fira Sans" w:cs="Arial"/>
          <w:sz w:val="16"/>
          <w:szCs w:val="16"/>
          <w:lang w:val="en-GB"/>
        </w:rPr>
        <w:t>, postal address</w:t>
      </w:r>
      <w:r w:rsidR="00C56460"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telecommunication </w:t>
      </w:r>
      <w:proofErr w:type="gramStart"/>
      <w:r w:rsidRPr="0069107D">
        <w:rPr>
          <w:rFonts w:ascii="Fira Sans" w:eastAsia="FangSong" w:hAnsi="Fira Sans" w:cs="Arial"/>
          <w:sz w:val="16"/>
          <w:szCs w:val="16"/>
          <w:lang w:val="en-GB"/>
        </w:rPr>
        <w:t>connections</w:t>
      </w:r>
      <w:proofErr w:type="gramEnd"/>
      <w:r w:rsidR="00C56460" w:rsidRPr="0069107D">
        <w:rPr>
          <w:rFonts w:ascii="Fira Sans" w:eastAsia="FangSong" w:hAnsi="Fira Sans" w:cs="Arial"/>
          <w:sz w:val="16"/>
          <w:szCs w:val="16"/>
          <w:lang w:val="en-GB"/>
        </w:rPr>
        <w:t xml:space="preserve"> if possible</w:t>
      </w:r>
      <w:r w:rsidRPr="0069107D">
        <w:rPr>
          <w:rFonts w:ascii="Fira Sans" w:eastAsia="FangSong" w:hAnsi="Fira Sans" w:cs="Arial"/>
          <w:sz w:val="16"/>
          <w:szCs w:val="16"/>
          <w:lang w:val="en-GB"/>
        </w:rPr>
        <w:t>,</w:t>
      </w:r>
    </w:p>
    <w:p w14:paraId="139689B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e) </w:t>
      </w:r>
      <w:r w:rsidRPr="0069107D">
        <w:rPr>
          <w:rFonts w:ascii="Fira Sans" w:eastAsia="FangSong" w:hAnsi="Fira Sans" w:cs="Arial"/>
          <w:sz w:val="16"/>
          <w:szCs w:val="16"/>
          <w:lang w:val="en-GB"/>
        </w:rPr>
        <w:tab/>
      </w:r>
      <w:r w:rsidR="00C56460" w:rsidRPr="0069107D">
        <w:rPr>
          <w:rFonts w:ascii="Fira Sans" w:eastAsia="FangSong" w:hAnsi="Fira Sans" w:cs="Arial"/>
          <w:sz w:val="16"/>
          <w:szCs w:val="16"/>
          <w:lang w:val="en-GB"/>
        </w:rPr>
        <w:t xml:space="preserve">scope of business activities or other </w:t>
      </w:r>
      <w:r w:rsidR="0077751A" w:rsidRPr="0069107D">
        <w:rPr>
          <w:rFonts w:ascii="Fira Sans" w:eastAsia="FangSong" w:hAnsi="Fira Sans" w:cs="Arial"/>
          <w:sz w:val="16"/>
          <w:szCs w:val="16"/>
          <w:lang w:val="en-GB"/>
        </w:rPr>
        <w:t>activities</w:t>
      </w:r>
      <w:r w:rsidRPr="0069107D">
        <w:rPr>
          <w:rFonts w:ascii="Fira Sans" w:eastAsia="FangSong" w:hAnsi="Fira Sans" w:cs="Arial"/>
          <w:sz w:val="16"/>
          <w:szCs w:val="16"/>
          <w:lang w:val="en-GB"/>
        </w:rPr>
        <w:t>,</w:t>
      </w:r>
    </w:p>
    <w:p w14:paraId="112D8D3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f) </w:t>
      </w:r>
      <w:r w:rsidRPr="0069107D">
        <w:rPr>
          <w:rFonts w:ascii="Fira Sans" w:eastAsia="FangSong" w:hAnsi="Fira Sans" w:cs="Arial"/>
          <w:sz w:val="16"/>
          <w:szCs w:val="16"/>
          <w:lang w:val="en-GB"/>
        </w:rPr>
        <w:tab/>
        <w:t>legal form,</w:t>
      </w:r>
    </w:p>
    <w:p w14:paraId="1B8F541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g) </w:t>
      </w:r>
      <w:r w:rsidRPr="0069107D">
        <w:rPr>
          <w:rFonts w:ascii="Fira Sans" w:eastAsia="FangSong" w:hAnsi="Fira Sans" w:cs="Arial"/>
          <w:sz w:val="16"/>
          <w:szCs w:val="16"/>
          <w:lang w:val="en-GB"/>
        </w:rPr>
        <w:tab/>
        <w:t xml:space="preserve">date of foundation of </w:t>
      </w:r>
      <w:r w:rsidR="00C56460"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legal person or government department</w:t>
      </w:r>
      <w:r w:rsidR="00C56460" w:rsidRPr="0069107D">
        <w:rPr>
          <w:rFonts w:ascii="Fira Sans" w:eastAsia="FangSong" w:hAnsi="Fira Sans" w:cs="Arial"/>
          <w:sz w:val="16"/>
          <w:szCs w:val="16"/>
          <w:lang w:val="en-GB"/>
        </w:rPr>
        <w:t xml:space="preserve"> or units</w:t>
      </w:r>
      <w:r w:rsidRPr="0069107D">
        <w:rPr>
          <w:rFonts w:ascii="Fira Sans" w:eastAsia="FangSong" w:hAnsi="Fira Sans" w:cs="Arial"/>
          <w:sz w:val="16"/>
          <w:szCs w:val="16"/>
          <w:lang w:val="en-GB"/>
        </w:rPr>
        <w:t xml:space="preserve">; date of issuing a license or registration document of </w:t>
      </w:r>
      <w:r w:rsidR="00C56460"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 xml:space="preserve">natural person or date of entry authorising a natural person to carry out </w:t>
      </w:r>
      <w:r w:rsidR="00C56460" w:rsidRPr="0069107D">
        <w:rPr>
          <w:rFonts w:ascii="Fira Sans" w:eastAsia="FangSong" w:hAnsi="Fira Sans" w:cs="Arial"/>
          <w:sz w:val="16"/>
          <w:szCs w:val="16"/>
          <w:lang w:val="en-GB"/>
        </w:rPr>
        <w:t xml:space="preserve">business </w:t>
      </w:r>
      <w:r w:rsidRPr="0069107D">
        <w:rPr>
          <w:rFonts w:ascii="Fira Sans" w:eastAsia="FangSong" w:hAnsi="Fira Sans" w:cs="Arial"/>
          <w:sz w:val="16"/>
          <w:szCs w:val="16"/>
          <w:lang w:val="en-GB"/>
        </w:rPr>
        <w:t>activit</w:t>
      </w:r>
      <w:r w:rsidR="00C56460" w:rsidRPr="0069107D">
        <w:rPr>
          <w:rFonts w:ascii="Fira Sans" w:eastAsia="FangSong" w:hAnsi="Fira Sans" w:cs="Arial"/>
          <w:sz w:val="16"/>
          <w:szCs w:val="16"/>
          <w:lang w:val="en-GB"/>
        </w:rPr>
        <w:t>ies</w:t>
      </w:r>
      <w:r w:rsidRPr="0069107D">
        <w:rPr>
          <w:rFonts w:ascii="Fira Sans" w:eastAsia="FangSong" w:hAnsi="Fira Sans" w:cs="Arial"/>
          <w:sz w:val="16"/>
          <w:szCs w:val="16"/>
          <w:lang w:val="en-GB"/>
        </w:rPr>
        <w:t>,</w:t>
      </w:r>
    </w:p>
    <w:p w14:paraId="649AD44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h) </w:t>
      </w:r>
      <w:r w:rsidRPr="0069107D">
        <w:rPr>
          <w:rFonts w:ascii="Fira Sans" w:eastAsia="FangSong" w:hAnsi="Fira Sans" w:cs="Arial"/>
          <w:sz w:val="16"/>
          <w:szCs w:val="16"/>
          <w:lang w:val="en-GB"/>
        </w:rPr>
        <w:tab/>
        <w:t xml:space="preserve">date and cause of winding up of </w:t>
      </w:r>
      <w:r w:rsidR="00C56460"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legal person or government department</w:t>
      </w:r>
      <w:r w:rsidR="00C56460" w:rsidRPr="0069107D">
        <w:rPr>
          <w:rFonts w:ascii="Fira Sans" w:eastAsia="FangSong" w:hAnsi="Fira Sans" w:cs="Arial"/>
          <w:sz w:val="16"/>
          <w:szCs w:val="16"/>
          <w:lang w:val="en-GB"/>
        </w:rPr>
        <w:t xml:space="preserve"> or unit</w:t>
      </w:r>
      <w:r w:rsidRPr="0069107D">
        <w:rPr>
          <w:rFonts w:ascii="Fira Sans" w:eastAsia="FangSong" w:hAnsi="Fira Sans" w:cs="Arial"/>
          <w:sz w:val="16"/>
          <w:szCs w:val="16"/>
          <w:lang w:val="en-GB"/>
        </w:rPr>
        <w:t xml:space="preserve">; date and cause of termination of authorisation of </w:t>
      </w:r>
      <w:r w:rsidR="00C56460"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 xml:space="preserve">natural person to carry out </w:t>
      </w:r>
      <w:r w:rsidR="00C56460" w:rsidRPr="0069107D">
        <w:rPr>
          <w:rFonts w:ascii="Fira Sans" w:eastAsia="FangSong" w:hAnsi="Fira Sans" w:cs="Arial"/>
          <w:sz w:val="16"/>
          <w:szCs w:val="16"/>
          <w:lang w:val="en-GB"/>
        </w:rPr>
        <w:t xml:space="preserve">business </w:t>
      </w:r>
      <w:r w:rsidRPr="0069107D">
        <w:rPr>
          <w:rFonts w:ascii="Fira Sans" w:eastAsia="FangSong" w:hAnsi="Fira Sans" w:cs="Arial"/>
          <w:sz w:val="16"/>
          <w:szCs w:val="16"/>
          <w:lang w:val="en-GB"/>
        </w:rPr>
        <w:t>activit</w:t>
      </w:r>
      <w:r w:rsidR="00C56460" w:rsidRPr="0069107D">
        <w:rPr>
          <w:rFonts w:ascii="Fira Sans" w:eastAsia="FangSong" w:hAnsi="Fira Sans" w:cs="Arial"/>
          <w:sz w:val="16"/>
          <w:szCs w:val="16"/>
          <w:lang w:val="en-GB"/>
        </w:rPr>
        <w:t>ies</w:t>
      </w:r>
      <w:r w:rsidRPr="0069107D">
        <w:rPr>
          <w:rFonts w:ascii="Fira Sans" w:eastAsia="FangSong" w:hAnsi="Fira Sans" w:cs="Arial"/>
          <w:sz w:val="16"/>
          <w:szCs w:val="16"/>
          <w:lang w:val="en-GB"/>
        </w:rPr>
        <w:t>,</w:t>
      </w:r>
    </w:p>
    <w:p w14:paraId="22CE3EF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proofErr w:type="spellStart"/>
      <w:r w:rsidRPr="0069107D">
        <w:rPr>
          <w:rFonts w:ascii="Fira Sans" w:eastAsia="FangSong" w:hAnsi="Fira Sans" w:cs="Arial"/>
          <w:sz w:val="16"/>
          <w:szCs w:val="16"/>
          <w:lang w:val="en-GB"/>
        </w:rPr>
        <w:t>i</w:t>
      </w:r>
      <w:proofErr w:type="spellEnd"/>
      <w:r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ab/>
        <w:t xml:space="preserve">size category of </w:t>
      </w:r>
      <w:r w:rsidR="00C56460"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business,</w:t>
      </w:r>
    </w:p>
    <w:p w14:paraId="5D51A89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8" w:hanging="708"/>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j) </w:t>
      </w:r>
      <w:r w:rsidRPr="0069107D">
        <w:rPr>
          <w:rFonts w:ascii="Fira Sans" w:eastAsia="FangSong" w:hAnsi="Fira Sans" w:cs="Arial"/>
          <w:sz w:val="16"/>
          <w:szCs w:val="16"/>
          <w:lang w:val="en-GB"/>
        </w:rPr>
        <w:tab/>
      </w:r>
      <w:r w:rsidR="00C56460" w:rsidRPr="0069107D">
        <w:rPr>
          <w:rFonts w:ascii="Fira Sans" w:eastAsia="FangSong" w:hAnsi="Fira Sans" w:cs="Arial"/>
          <w:sz w:val="16"/>
          <w:szCs w:val="16"/>
          <w:lang w:val="en-GB"/>
        </w:rPr>
        <w:t>national accounts sector (classification</w:t>
      </w:r>
      <w:r w:rsidRPr="0069107D">
        <w:rPr>
          <w:rFonts w:ascii="Fira Sans" w:eastAsia="FangSong" w:hAnsi="Fira Sans" w:cs="Arial"/>
          <w:sz w:val="16"/>
          <w:szCs w:val="16"/>
          <w:lang w:val="en-GB"/>
        </w:rPr>
        <w:t>),</w:t>
      </w:r>
    </w:p>
    <w:p w14:paraId="20BECC62" w14:textId="77777777" w:rsidR="00731466" w:rsidRPr="0069107D" w:rsidRDefault="00731466">
      <w:pPr>
        <w:numPr>
          <w:ilvl w:val="0"/>
          <w:numId w:val="9"/>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birth certificate number of </w:t>
      </w:r>
      <w:r w:rsidR="00C56460"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natural person,</w:t>
      </w:r>
    </w:p>
    <w:p w14:paraId="52B37F4D" w14:textId="77777777" w:rsidR="00731466" w:rsidRPr="0069107D" w:rsidRDefault="00731466">
      <w:pPr>
        <w:numPr>
          <w:ilvl w:val="0"/>
          <w:numId w:val="9"/>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number of employees,</w:t>
      </w:r>
    </w:p>
    <w:p w14:paraId="4B27938D" w14:textId="77777777" w:rsidR="00731466" w:rsidRPr="0069107D" w:rsidRDefault="00731466">
      <w:pPr>
        <w:numPr>
          <w:ilvl w:val="0"/>
          <w:numId w:val="9"/>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income (yield),</w:t>
      </w:r>
    </w:p>
    <w:p w14:paraId="48545540" w14:textId="77777777" w:rsidR="00731466" w:rsidRPr="0069107D" w:rsidRDefault="00731466">
      <w:pPr>
        <w:numPr>
          <w:ilvl w:val="0"/>
          <w:numId w:val="9"/>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amount of basic capital or foundation capital or </w:t>
      </w:r>
      <w:r w:rsidR="00C56460" w:rsidRPr="0069107D">
        <w:rPr>
          <w:rFonts w:ascii="Fira Sans" w:eastAsia="FangSong" w:hAnsi="Fira Sans" w:cs="Arial"/>
          <w:sz w:val="16"/>
          <w:szCs w:val="16"/>
          <w:lang w:val="en-GB"/>
        </w:rPr>
        <w:t xml:space="preserve">stock </w:t>
      </w:r>
      <w:r w:rsidRPr="0069107D">
        <w:rPr>
          <w:rFonts w:ascii="Fira Sans" w:eastAsia="FangSong" w:hAnsi="Fira Sans" w:cs="Arial"/>
          <w:sz w:val="16"/>
          <w:szCs w:val="16"/>
          <w:lang w:val="en-GB"/>
        </w:rPr>
        <w:t>capital,</w:t>
      </w:r>
    </w:p>
    <w:p w14:paraId="66574799" w14:textId="77777777" w:rsidR="00731466" w:rsidRPr="0069107D" w:rsidRDefault="00731466">
      <w:pPr>
        <w:numPr>
          <w:ilvl w:val="0"/>
          <w:numId w:val="9"/>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acreage of agricultural </w:t>
      </w:r>
      <w:r w:rsidR="00A529C9" w:rsidRPr="0069107D">
        <w:rPr>
          <w:rFonts w:ascii="Fira Sans" w:eastAsia="FangSong" w:hAnsi="Fira Sans" w:cs="Arial"/>
          <w:sz w:val="16"/>
          <w:szCs w:val="16"/>
          <w:lang w:val="en-GB"/>
        </w:rPr>
        <w:t xml:space="preserve">utilised area </w:t>
      </w:r>
      <w:r w:rsidRPr="0069107D">
        <w:rPr>
          <w:rFonts w:ascii="Fira Sans" w:eastAsia="FangSong" w:hAnsi="Fira Sans" w:cs="Arial"/>
          <w:sz w:val="16"/>
          <w:szCs w:val="16"/>
          <w:lang w:val="en-GB"/>
        </w:rPr>
        <w:t xml:space="preserve">and </w:t>
      </w:r>
      <w:r w:rsidR="00A529C9" w:rsidRPr="0069107D">
        <w:rPr>
          <w:rFonts w:ascii="Fira Sans" w:eastAsia="FangSong" w:hAnsi="Fira Sans" w:cs="Arial"/>
          <w:sz w:val="16"/>
          <w:szCs w:val="16"/>
          <w:lang w:val="en-GB"/>
        </w:rPr>
        <w:t xml:space="preserve">managed </w:t>
      </w:r>
      <w:r w:rsidRPr="0069107D">
        <w:rPr>
          <w:rFonts w:ascii="Fira Sans" w:eastAsia="FangSong" w:hAnsi="Fira Sans" w:cs="Arial"/>
          <w:sz w:val="16"/>
          <w:szCs w:val="16"/>
          <w:lang w:val="en-GB"/>
        </w:rPr>
        <w:t>forest land,</w:t>
      </w:r>
    </w:p>
    <w:p w14:paraId="3D62A022" w14:textId="77777777" w:rsidR="00731466" w:rsidRPr="0069107D" w:rsidRDefault="00731466">
      <w:pPr>
        <w:numPr>
          <w:ilvl w:val="0"/>
          <w:numId w:val="9"/>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acreage of </w:t>
      </w:r>
      <w:r w:rsidR="00A529C9" w:rsidRPr="0069107D">
        <w:rPr>
          <w:rFonts w:ascii="Fira Sans" w:eastAsia="FangSong" w:hAnsi="Fira Sans" w:cs="Arial"/>
          <w:sz w:val="16"/>
          <w:szCs w:val="16"/>
          <w:lang w:val="en-GB"/>
        </w:rPr>
        <w:t xml:space="preserve">managed </w:t>
      </w:r>
      <w:r w:rsidRPr="0069107D">
        <w:rPr>
          <w:rFonts w:ascii="Fira Sans" w:eastAsia="FangSong" w:hAnsi="Fira Sans" w:cs="Arial"/>
          <w:sz w:val="16"/>
          <w:szCs w:val="16"/>
          <w:lang w:val="en-GB"/>
        </w:rPr>
        <w:t>arable land,</w:t>
      </w:r>
    </w:p>
    <w:p w14:paraId="0BA6133E" w14:textId="77777777" w:rsidR="00731466" w:rsidRPr="0069107D" w:rsidRDefault="00731466" w:rsidP="00A529C9">
      <w:pPr>
        <w:numPr>
          <w:ilvl w:val="0"/>
          <w:numId w:val="9"/>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activity or inactivity of the business,</w:t>
      </w:r>
    </w:p>
    <w:p w14:paraId="7D3CF1A9" w14:textId="77777777" w:rsidR="00731466" w:rsidRPr="0069107D" w:rsidRDefault="00731466">
      <w:pPr>
        <w:numPr>
          <w:ilvl w:val="0"/>
          <w:numId w:val="10"/>
        </w:numPr>
        <w:tabs>
          <w:tab w:val="clear" w:pos="360"/>
          <w:tab w:val="left" w:pos="1"/>
          <w:tab w:val="num"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9" w:hanging="709"/>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value of goods received from other Member States of the European Communities in relevant </w:t>
      </w:r>
      <w:r w:rsidR="00A529C9" w:rsidRPr="0069107D">
        <w:rPr>
          <w:rFonts w:ascii="Fira Sans" w:eastAsia="FangSong" w:hAnsi="Fira Sans" w:cs="Arial"/>
          <w:sz w:val="16"/>
          <w:szCs w:val="16"/>
          <w:lang w:val="en-GB"/>
        </w:rPr>
        <w:t xml:space="preserve">calendar </w:t>
      </w:r>
      <w:r w:rsidRPr="0069107D">
        <w:rPr>
          <w:rFonts w:ascii="Fira Sans" w:eastAsia="FangSong" w:hAnsi="Fira Sans" w:cs="Arial"/>
          <w:sz w:val="16"/>
          <w:szCs w:val="16"/>
          <w:lang w:val="en-GB"/>
        </w:rPr>
        <w:t>period,</w:t>
      </w:r>
    </w:p>
    <w:p w14:paraId="260FCCD1" w14:textId="77777777" w:rsidR="00E43E9A" w:rsidRPr="0069107D" w:rsidRDefault="00731466">
      <w:pPr>
        <w:numPr>
          <w:ilvl w:val="0"/>
          <w:numId w:val="10"/>
        </w:numPr>
        <w:tabs>
          <w:tab w:val="clear" w:pos="360"/>
          <w:tab w:val="left" w:pos="1"/>
          <w:tab w:val="num"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9" w:hanging="709"/>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value of goods dispatched to other Member States of the European Communities in relevant </w:t>
      </w:r>
      <w:r w:rsidR="00A529C9" w:rsidRPr="0069107D">
        <w:rPr>
          <w:rFonts w:ascii="Fira Sans" w:eastAsia="FangSong" w:hAnsi="Fira Sans" w:cs="Arial"/>
          <w:sz w:val="16"/>
          <w:szCs w:val="16"/>
          <w:lang w:val="en-GB"/>
        </w:rPr>
        <w:t xml:space="preserve">calendar </w:t>
      </w:r>
      <w:r w:rsidRPr="0069107D">
        <w:rPr>
          <w:rFonts w:ascii="Fira Sans" w:eastAsia="FangSong" w:hAnsi="Fira Sans" w:cs="Arial"/>
          <w:sz w:val="16"/>
          <w:szCs w:val="16"/>
          <w:lang w:val="en-GB"/>
        </w:rPr>
        <w:t>period</w:t>
      </w:r>
      <w:r w:rsidR="00E43E9A" w:rsidRPr="0069107D">
        <w:rPr>
          <w:rFonts w:ascii="Fira Sans" w:eastAsia="FangSong" w:hAnsi="Fira Sans" w:cs="Arial"/>
          <w:sz w:val="16"/>
          <w:szCs w:val="16"/>
          <w:lang w:val="en-GB"/>
        </w:rPr>
        <w:t>,</w:t>
      </w:r>
      <w:r w:rsidR="00501998" w:rsidRPr="0069107D">
        <w:rPr>
          <w:rFonts w:ascii="Fira Sans" w:eastAsia="FangSong" w:hAnsi="Fira Sans" w:cs="Arial"/>
          <w:sz w:val="16"/>
          <w:szCs w:val="16"/>
          <w:lang w:val="en-GB"/>
        </w:rPr>
        <w:t xml:space="preserve"> and</w:t>
      </w:r>
    </w:p>
    <w:p w14:paraId="47314179" w14:textId="77777777" w:rsidR="00731466" w:rsidRPr="0069107D" w:rsidRDefault="00E43E9A" w:rsidP="00E43E9A">
      <w:pPr>
        <w:numPr>
          <w:ilvl w:val="0"/>
          <w:numId w:val="10"/>
        </w:numPr>
        <w:tabs>
          <w:tab w:val="clear" w:pos="360"/>
          <w:tab w:val="left" w:pos="1"/>
          <w:tab w:val="num"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9" w:hanging="709"/>
        <w:jc w:val="both"/>
        <w:rPr>
          <w:rFonts w:ascii="Fira Sans" w:eastAsia="FangSong" w:hAnsi="Fira Sans" w:cs="Arial"/>
          <w:sz w:val="16"/>
          <w:szCs w:val="16"/>
          <w:lang w:val="en-GB"/>
        </w:rPr>
      </w:pPr>
      <w:r w:rsidRPr="0069107D">
        <w:rPr>
          <w:rFonts w:ascii="Fira Sans" w:eastAsia="FangSong" w:hAnsi="Fira Sans" w:cs="Arial"/>
          <w:sz w:val="16"/>
          <w:szCs w:val="16"/>
          <w:lang w:val="en-GB"/>
        </w:rPr>
        <w:t>agend</w:t>
      </w:r>
      <w:r w:rsidR="0062137C" w:rsidRPr="0069107D">
        <w:rPr>
          <w:rFonts w:ascii="Fira Sans" w:eastAsia="FangSong" w:hAnsi="Fira Sans" w:cs="Arial"/>
          <w:sz w:val="16"/>
          <w:szCs w:val="16"/>
          <w:lang w:val="en-GB"/>
        </w:rPr>
        <w:t>a</w:t>
      </w:r>
      <w:r w:rsidRPr="0069107D">
        <w:rPr>
          <w:rFonts w:ascii="Fira Sans" w:eastAsia="FangSong" w:hAnsi="Fira Sans" w:cs="Arial"/>
          <w:sz w:val="16"/>
          <w:szCs w:val="16"/>
          <w:lang w:val="en-GB"/>
        </w:rPr>
        <w:t xml:space="preserve"> identifi</w:t>
      </w:r>
      <w:r w:rsidR="0062137C" w:rsidRPr="0069107D">
        <w:rPr>
          <w:rFonts w:ascii="Fira Sans" w:eastAsia="FangSong" w:hAnsi="Fira Sans" w:cs="Arial"/>
          <w:sz w:val="16"/>
          <w:szCs w:val="16"/>
          <w:lang w:val="en-GB"/>
        </w:rPr>
        <w:t xml:space="preserve">er of </w:t>
      </w:r>
      <w:r w:rsidR="00C56460" w:rsidRPr="0069107D">
        <w:rPr>
          <w:rFonts w:ascii="Fira Sans" w:eastAsia="FangSong" w:hAnsi="Fira Sans" w:cs="Arial"/>
          <w:sz w:val="16"/>
          <w:szCs w:val="16"/>
          <w:lang w:val="en-GB"/>
        </w:rPr>
        <w:t>the</w:t>
      </w:r>
      <w:r w:rsidR="0062137C" w:rsidRPr="0069107D">
        <w:rPr>
          <w:rFonts w:ascii="Fira Sans" w:eastAsia="FangSong" w:hAnsi="Fira Sans" w:cs="Arial"/>
          <w:sz w:val="16"/>
          <w:szCs w:val="16"/>
          <w:lang w:val="en-GB"/>
        </w:rPr>
        <w:t xml:space="preserve"> natural person.</w:t>
      </w:r>
    </w:p>
    <w:p w14:paraId="47A986BD" w14:textId="77777777" w:rsidR="00731466" w:rsidRPr="0069107D" w:rsidRDefault="00731466">
      <w:p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4DA2DAF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ab/>
        <w:t xml:space="preserve">(3) </w:t>
      </w:r>
      <w:r w:rsidRPr="0069107D">
        <w:rPr>
          <w:rFonts w:ascii="Fira Sans" w:eastAsia="FangSong" w:hAnsi="Fira Sans" w:cs="Arial"/>
          <w:sz w:val="16"/>
          <w:szCs w:val="16"/>
          <w:lang w:val="en-GB"/>
        </w:rPr>
        <w:tab/>
        <w:t xml:space="preserve">Internal </w:t>
      </w:r>
      <w:r w:rsidR="0076481B" w:rsidRPr="0069107D">
        <w:rPr>
          <w:rFonts w:ascii="Fira Sans" w:eastAsia="FangSong" w:hAnsi="Fira Sans" w:cs="Arial"/>
          <w:sz w:val="16"/>
          <w:szCs w:val="16"/>
          <w:lang w:val="en-GB"/>
        </w:rPr>
        <w:t xml:space="preserve">units </w:t>
      </w:r>
      <w:r w:rsidRPr="0069107D">
        <w:rPr>
          <w:rFonts w:ascii="Fira Sans" w:eastAsia="FangSong" w:hAnsi="Fira Sans" w:cs="Arial"/>
          <w:sz w:val="16"/>
          <w:szCs w:val="16"/>
          <w:lang w:val="en-GB"/>
        </w:rPr>
        <w:t>of business</w:t>
      </w:r>
      <w:r w:rsidR="00C56460" w:rsidRPr="0069107D">
        <w:rPr>
          <w:rFonts w:ascii="Fira Sans" w:eastAsia="FangSong" w:hAnsi="Fira Sans" w:cs="Arial"/>
          <w:sz w:val="16"/>
          <w:szCs w:val="16"/>
          <w:lang w:val="en-GB"/>
        </w:rPr>
        <w:t>es</w:t>
      </w:r>
      <w:r w:rsidRPr="0069107D">
        <w:rPr>
          <w:rFonts w:ascii="Fira Sans" w:eastAsia="FangSong" w:hAnsi="Fira Sans" w:cs="Arial"/>
          <w:sz w:val="16"/>
          <w:szCs w:val="16"/>
          <w:lang w:val="en-GB"/>
        </w:rPr>
        <w:t xml:space="preserve"> are also entered into the </w:t>
      </w:r>
      <w:r w:rsidR="0076481B" w:rsidRPr="0069107D">
        <w:rPr>
          <w:rFonts w:ascii="Fira Sans" w:eastAsia="FangSong" w:hAnsi="Fira Sans" w:cs="Arial"/>
          <w:sz w:val="16"/>
          <w:szCs w:val="16"/>
          <w:lang w:val="en-GB"/>
        </w:rPr>
        <w:t xml:space="preserve">Statistical </w:t>
      </w:r>
      <w:r w:rsidRPr="0069107D">
        <w:rPr>
          <w:rFonts w:ascii="Fira Sans" w:eastAsia="FangSong" w:hAnsi="Fira Sans" w:cs="Arial"/>
          <w:sz w:val="16"/>
          <w:szCs w:val="16"/>
          <w:lang w:val="en-GB"/>
        </w:rPr>
        <w:t xml:space="preserve">Business Register. A business shall provide data necessary for entering the </w:t>
      </w:r>
      <w:r w:rsidR="0076481B" w:rsidRPr="0069107D">
        <w:rPr>
          <w:rFonts w:ascii="Fira Sans" w:eastAsia="FangSong" w:hAnsi="Fira Sans" w:cs="Arial"/>
          <w:sz w:val="16"/>
          <w:szCs w:val="16"/>
          <w:lang w:val="en-GB"/>
        </w:rPr>
        <w:t xml:space="preserve">internal unit </w:t>
      </w:r>
      <w:r w:rsidRPr="0069107D">
        <w:rPr>
          <w:rFonts w:ascii="Fira Sans" w:eastAsia="FangSong" w:hAnsi="Fira Sans" w:cs="Arial"/>
          <w:sz w:val="16"/>
          <w:szCs w:val="16"/>
          <w:lang w:val="en-GB"/>
        </w:rPr>
        <w:t xml:space="preserve">into the Register </w:t>
      </w:r>
      <w:r w:rsidR="0076481B" w:rsidRPr="0069107D">
        <w:rPr>
          <w:rFonts w:ascii="Fira Sans" w:eastAsia="FangSong" w:hAnsi="Fira Sans" w:cs="Arial"/>
          <w:sz w:val="16"/>
          <w:szCs w:val="16"/>
          <w:lang w:val="en-GB"/>
        </w:rPr>
        <w:t>up</w:t>
      </w:r>
      <w:r w:rsidRPr="0069107D">
        <w:rPr>
          <w:rFonts w:ascii="Fira Sans" w:eastAsia="FangSong" w:hAnsi="Fira Sans" w:cs="Arial"/>
          <w:sz w:val="16"/>
          <w:szCs w:val="16"/>
          <w:lang w:val="en-GB"/>
        </w:rPr>
        <w:t>on request by the Czech Statistical Office.</w:t>
      </w:r>
    </w:p>
    <w:p w14:paraId="7BB6716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212916B8" w14:textId="77777777" w:rsidR="003F05DB" w:rsidRPr="0069107D" w:rsidRDefault="00731466"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3F05DB" w:rsidRPr="0069107D">
        <w:rPr>
          <w:rFonts w:ascii="Fira Sans" w:eastAsia="FangSong" w:hAnsi="Fira Sans" w:cs="Arial"/>
          <w:sz w:val="16"/>
          <w:szCs w:val="16"/>
          <w:lang w:val="en-GB"/>
        </w:rPr>
        <w:t xml:space="preserve">(4) </w:t>
      </w:r>
      <w:r w:rsidR="0076481B" w:rsidRPr="0069107D">
        <w:rPr>
          <w:rFonts w:ascii="Fira Sans" w:eastAsia="FangSong" w:hAnsi="Fira Sans" w:cs="Arial"/>
          <w:sz w:val="16"/>
          <w:szCs w:val="16"/>
          <w:lang w:val="en-GB"/>
        </w:rPr>
        <w:tab/>
      </w:r>
      <w:r w:rsidR="00B503B1" w:rsidRPr="0069107D">
        <w:rPr>
          <w:rFonts w:ascii="Fira Sans" w:eastAsia="FangSong" w:hAnsi="Fira Sans" w:cs="Arial"/>
          <w:sz w:val="16"/>
          <w:szCs w:val="16"/>
          <w:lang w:val="en-GB"/>
        </w:rPr>
        <w:t>Data on internal units</w:t>
      </w:r>
      <w:r w:rsidR="00892906" w:rsidRPr="0069107D">
        <w:rPr>
          <w:rFonts w:ascii="Fira Sans" w:eastAsia="FangSong" w:hAnsi="Fira Sans" w:cs="Arial"/>
          <w:sz w:val="16"/>
          <w:szCs w:val="16"/>
          <w:lang w:val="en-GB"/>
        </w:rPr>
        <w:t>,</w:t>
      </w:r>
      <w:r w:rsidR="00B503B1" w:rsidRPr="0069107D">
        <w:rPr>
          <w:rFonts w:ascii="Fira Sans" w:eastAsia="FangSong" w:hAnsi="Fira Sans" w:cs="Arial"/>
          <w:sz w:val="16"/>
          <w:szCs w:val="16"/>
          <w:lang w:val="en-GB"/>
        </w:rPr>
        <w:t xml:space="preserve"> which are entered </w:t>
      </w:r>
      <w:r w:rsidR="00892906" w:rsidRPr="0069107D">
        <w:rPr>
          <w:rFonts w:ascii="Fira Sans" w:eastAsia="FangSong" w:hAnsi="Fira Sans" w:cs="Arial"/>
          <w:sz w:val="16"/>
          <w:szCs w:val="16"/>
          <w:lang w:val="en-GB"/>
        </w:rPr>
        <w:t>into</w:t>
      </w:r>
      <w:r w:rsidR="00B503B1" w:rsidRPr="0069107D">
        <w:rPr>
          <w:rFonts w:ascii="Fira Sans" w:eastAsia="FangSong" w:hAnsi="Fira Sans" w:cs="Arial"/>
          <w:sz w:val="16"/>
          <w:szCs w:val="16"/>
          <w:lang w:val="en-GB"/>
        </w:rPr>
        <w:t xml:space="preserve"> the </w:t>
      </w:r>
      <w:r w:rsidR="00892906" w:rsidRPr="0069107D">
        <w:rPr>
          <w:rFonts w:ascii="Fira Sans" w:eastAsia="FangSong" w:hAnsi="Fira Sans" w:cs="Arial"/>
          <w:sz w:val="16"/>
          <w:szCs w:val="16"/>
          <w:lang w:val="en-GB"/>
        </w:rPr>
        <w:t>Statistical Business Register,</w:t>
      </w:r>
      <w:r w:rsidR="00B503B1" w:rsidRPr="0069107D">
        <w:rPr>
          <w:rFonts w:ascii="Fira Sans" w:eastAsia="FangSong" w:hAnsi="Fira Sans" w:cs="Arial"/>
          <w:sz w:val="16"/>
          <w:szCs w:val="16"/>
          <w:lang w:val="en-GB"/>
        </w:rPr>
        <w:t xml:space="preserve"> </w:t>
      </w:r>
      <w:r w:rsidR="00F25DF8" w:rsidRPr="0069107D">
        <w:rPr>
          <w:rFonts w:ascii="Fira Sans" w:eastAsia="FangSong" w:hAnsi="Fira Sans" w:cs="Arial"/>
          <w:sz w:val="16"/>
          <w:szCs w:val="16"/>
          <w:lang w:val="en-GB"/>
        </w:rPr>
        <w:t>are</w:t>
      </w:r>
    </w:p>
    <w:p w14:paraId="40596164"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 </w:t>
      </w:r>
      <w:r w:rsidR="00892906" w:rsidRPr="0069107D">
        <w:rPr>
          <w:rFonts w:ascii="Fira Sans" w:eastAsia="FangSong" w:hAnsi="Fira Sans" w:cs="Arial"/>
          <w:sz w:val="16"/>
          <w:szCs w:val="16"/>
          <w:lang w:val="en-GB"/>
        </w:rPr>
        <w:t>identification code,</w:t>
      </w:r>
    </w:p>
    <w:p w14:paraId="3FFA1D48"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b) typ</w:t>
      </w:r>
      <w:r w:rsidR="00892906" w:rsidRPr="0069107D">
        <w:rPr>
          <w:rFonts w:ascii="Fira Sans" w:eastAsia="FangSong" w:hAnsi="Fira Sans" w:cs="Arial"/>
          <w:sz w:val="16"/>
          <w:szCs w:val="16"/>
          <w:lang w:val="en-GB"/>
        </w:rPr>
        <w:t>e of internal unit</w:t>
      </w:r>
      <w:r w:rsidRPr="0069107D">
        <w:rPr>
          <w:rFonts w:ascii="Fira Sans" w:eastAsia="FangSong" w:hAnsi="Fira Sans" w:cs="Arial"/>
          <w:sz w:val="16"/>
          <w:szCs w:val="16"/>
          <w:lang w:val="en-GB"/>
        </w:rPr>
        <w:t xml:space="preserve">, </w:t>
      </w:r>
    </w:p>
    <w:p w14:paraId="794238D5"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 </w:t>
      </w:r>
      <w:r w:rsidR="00892906" w:rsidRPr="0069107D">
        <w:rPr>
          <w:rFonts w:ascii="Fira Sans" w:eastAsia="FangSong" w:hAnsi="Fira Sans" w:cs="Arial"/>
          <w:sz w:val="16"/>
          <w:szCs w:val="16"/>
          <w:lang w:val="en-GB"/>
        </w:rPr>
        <w:t>name</w:t>
      </w:r>
      <w:r w:rsidRPr="0069107D">
        <w:rPr>
          <w:rFonts w:ascii="Fira Sans" w:eastAsia="FangSong" w:hAnsi="Fira Sans" w:cs="Arial"/>
          <w:sz w:val="16"/>
          <w:szCs w:val="16"/>
          <w:lang w:val="en-GB"/>
        </w:rPr>
        <w:t>,</w:t>
      </w:r>
    </w:p>
    <w:p w14:paraId="7C8B2FDF"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d) </w:t>
      </w:r>
      <w:r w:rsidR="0077751A" w:rsidRPr="0069107D">
        <w:rPr>
          <w:rFonts w:ascii="Fira Sans" w:eastAsia="FangSong" w:hAnsi="Fira Sans" w:cs="Arial"/>
          <w:sz w:val="16"/>
          <w:szCs w:val="16"/>
          <w:lang w:val="en-GB"/>
        </w:rPr>
        <w:t>address</w:t>
      </w:r>
      <w:r w:rsidRPr="0069107D">
        <w:rPr>
          <w:rFonts w:ascii="Fira Sans" w:eastAsia="FangSong" w:hAnsi="Fira Sans" w:cs="Arial"/>
          <w:sz w:val="16"/>
          <w:szCs w:val="16"/>
          <w:lang w:val="en-GB"/>
        </w:rPr>
        <w:t xml:space="preserve"> a</w:t>
      </w:r>
      <w:r w:rsidR="00892906" w:rsidRPr="0069107D">
        <w:rPr>
          <w:rFonts w:ascii="Fira Sans" w:eastAsia="FangSong" w:hAnsi="Fira Sans" w:cs="Arial"/>
          <w:sz w:val="16"/>
          <w:szCs w:val="16"/>
          <w:lang w:val="en-GB"/>
        </w:rPr>
        <w:t>nd territorial identification</w:t>
      </w:r>
      <w:r w:rsidRPr="0069107D">
        <w:rPr>
          <w:rFonts w:ascii="Fira Sans" w:eastAsia="FangSong" w:hAnsi="Fira Sans" w:cs="Arial"/>
          <w:sz w:val="16"/>
          <w:szCs w:val="16"/>
          <w:lang w:val="en-GB"/>
        </w:rPr>
        <w:t>,</w:t>
      </w:r>
    </w:p>
    <w:p w14:paraId="02B87ED1"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e) </w:t>
      </w:r>
      <w:r w:rsidR="00892906" w:rsidRPr="0069107D">
        <w:rPr>
          <w:rFonts w:ascii="Fira Sans" w:eastAsia="FangSong" w:hAnsi="Fira Sans" w:cs="Arial"/>
          <w:sz w:val="16"/>
          <w:szCs w:val="16"/>
          <w:lang w:val="en-GB"/>
        </w:rPr>
        <w:t>scope of activities</w:t>
      </w:r>
      <w:r w:rsidRPr="0069107D">
        <w:rPr>
          <w:rFonts w:ascii="Fira Sans" w:eastAsia="FangSong" w:hAnsi="Fira Sans" w:cs="Arial"/>
          <w:sz w:val="16"/>
          <w:szCs w:val="16"/>
          <w:lang w:val="en-GB"/>
        </w:rPr>
        <w:t>,</w:t>
      </w:r>
    </w:p>
    <w:p w14:paraId="7AE5D4B0"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f) dat</w:t>
      </w:r>
      <w:r w:rsidR="00892906" w:rsidRPr="0069107D">
        <w:rPr>
          <w:rFonts w:ascii="Fira Sans" w:eastAsia="FangSong" w:hAnsi="Fira Sans" w:cs="Arial"/>
          <w:sz w:val="16"/>
          <w:szCs w:val="16"/>
          <w:lang w:val="en-GB"/>
        </w:rPr>
        <w:t>e of establishing</w:t>
      </w:r>
      <w:r w:rsidRPr="0069107D">
        <w:rPr>
          <w:rFonts w:ascii="Fira Sans" w:eastAsia="FangSong" w:hAnsi="Fira Sans" w:cs="Arial"/>
          <w:sz w:val="16"/>
          <w:szCs w:val="16"/>
          <w:lang w:val="en-GB"/>
        </w:rPr>
        <w:t>,</w:t>
      </w:r>
    </w:p>
    <w:p w14:paraId="5E1D700E"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g) dat</w:t>
      </w:r>
      <w:r w:rsidR="00892906" w:rsidRPr="0069107D">
        <w:rPr>
          <w:rFonts w:ascii="Fira Sans" w:eastAsia="FangSong" w:hAnsi="Fira Sans" w:cs="Arial"/>
          <w:sz w:val="16"/>
          <w:szCs w:val="16"/>
          <w:lang w:val="en-GB"/>
        </w:rPr>
        <w:t>e of dissolving</w:t>
      </w:r>
      <w:r w:rsidRPr="0069107D">
        <w:rPr>
          <w:rFonts w:ascii="Fira Sans" w:eastAsia="FangSong" w:hAnsi="Fira Sans" w:cs="Arial"/>
          <w:sz w:val="16"/>
          <w:szCs w:val="16"/>
          <w:lang w:val="en-GB"/>
        </w:rPr>
        <w:t>,</w:t>
      </w:r>
    </w:p>
    <w:p w14:paraId="2A60AD44"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h) </w:t>
      </w:r>
      <w:r w:rsidR="00892906" w:rsidRPr="0069107D">
        <w:rPr>
          <w:rFonts w:ascii="Fira Sans" w:eastAsia="FangSong" w:hAnsi="Fira Sans" w:cs="Arial"/>
          <w:sz w:val="16"/>
          <w:szCs w:val="16"/>
          <w:lang w:val="en-GB"/>
        </w:rPr>
        <w:t>size c</w:t>
      </w:r>
      <w:r w:rsidRPr="0069107D">
        <w:rPr>
          <w:rFonts w:ascii="Fira Sans" w:eastAsia="FangSong" w:hAnsi="Fira Sans" w:cs="Arial"/>
          <w:sz w:val="16"/>
          <w:szCs w:val="16"/>
          <w:lang w:val="en-GB"/>
        </w:rPr>
        <w:t>ategor</w:t>
      </w:r>
      <w:r w:rsidR="00892906" w:rsidRPr="0069107D">
        <w:rPr>
          <w:rFonts w:ascii="Fira Sans" w:eastAsia="FangSong" w:hAnsi="Fira Sans" w:cs="Arial"/>
          <w:sz w:val="16"/>
          <w:szCs w:val="16"/>
          <w:lang w:val="en-GB"/>
        </w:rPr>
        <w:t>y</w:t>
      </w:r>
      <w:r w:rsidRPr="0069107D">
        <w:rPr>
          <w:rFonts w:ascii="Fira Sans" w:eastAsia="FangSong" w:hAnsi="Fira Sans" w:cs="Arial"/>
          <w:sz w:val="16"/>
          <w:szCs w:val="16"/>
          <w:lang w:val="en-GB"/>
        </w:rPr>
        <w:t>,</w:t>
      </w:r>
    </w:p>
    <w:p w14:paraId="59E3DDEC"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roofErr w:type="spellStart"/>
      <w:r w:rsidRPr="0069107D">
        <w:rPr>
          <w:rFonts w:ascii="Fira Sans" w:eastAsia="FangSong" w:hAnsi="Fira Sans" w:cs="Arial"/>
          <w:sz w:val="16"/>
          <w:szCs w:val="16"/>
          <w:lang w:val="en-GB"/>
        </w:rPr>
        <w:t>i</w:t>
      </w:r>
      <w:proofErr w:type="spellEnd"/>
      <w:r w:rsidRPr="0069107D">
        <w:rPr>
          <w:rFonts w:ascii="Fira Sans" w:eastAsia="FangSong" w:hAnsi="Fira Sans" w:cs="Arial"/>
          <w:sz w:val="16"/>
          <w:szCs w:val="16"/>
          <w:lang w:val="en-GB"/>
        </w:rPr>
        <w:t xml:space="preserve">) </w:t>
      </w:r>
      <w:r w:rsidR="00892906" w:rsidRPr="0069107D">
        <w:rPr>
          <w:rFonts w:ascii="Fira Sans" w:eastAsia="FangSong" w:hAnsi="Fira Sans" w:cs="Arial"/>
          <w:sz w:val="16"/>
          <w:szCs w:val="16"/>
          <w:lang w:val="en-GB"/>
        </w:rPr>
        <w:t>number of employees</w:t>
      </w:r>
      <w:r w:rsidRPr="0069107D">
        <w:rPr>
          <w:rFonts w:ascii="Fira Sans" w:eastAsia="FangSong" w:hAnsi="Fira Sans" w:cs="Arial"/>
          <w:sz w:val="16"/>
          <w:szCs w:val="16"/>
          <w:lang w:val="en-GB"/>
        </w:rPr>
        <w:t>,</w:t>
      </w:r>
    </w:p>
    <w:p w14:paraId="15C586DF"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j) </w:t>
      </w:r>
      <w:r w:rsidR="00F25DF8" w:rsidRPr="0069107D">
        <w:rPr>
          <w:rFonts w:ascii="Fira Sans" w:eastAsia="FangSong" w:hAnsi="Fira Sans" w:cs="Arial"/>
          <w:sz w:val="16"/>
          <w:szCs w:val="16"/>
          <w:lang w:val="en-GB"/>
        </w:rPr>
        <w:t>revenues</w:t>
      </w:r>
      <w:r w:rsidRPr="0069107D">
        <w:rPr>
          <w:rFonts w:ascii="Fira Sans" w:eastAsia="FangSong" w:hAnsi="Fira Sans" w:cs="Arial"/>
          <w:sz w:val="16"/>
          <w:szCs w:val="16"/>
          <w:lang w:val="en-GB"/>
        </w:rPr>
        <w:t>,</w:t>
      </w:r>
      <w:r w:rsidR="00501998" w:rsidRPr="0069107D">
        <w:rPr>
          <w:rFonts w:ascii="Fira Sans" w:eastAsia="FangSong" w:hAnsi="Fira Sans" w:cs="Arial"/>
          <w:sz w:val="16"/>
          <w:szCs w:val="16"/>
          <w:lang w:val="en-GB"/>
        </w:rPr>
        <w:t xml:space="preserve"> and</w:t>
      </w:r>
    </w:p>
    <w:p w14:paraId="55D3CE36" w14:textId="77777777" w:rsidR="003F05DB" w:rsidRPr="0069107D" w:rsidRDefault="003F05DB" w:rsidP="003F05DB">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k) </w:t>
      </w:r>
      <w:r w:rsidR="00F25DF8" w:rsidRPr="0069107D">
        <w:rPr>
          <w:rFonts w:ascii="Fira Sans" w:eastAsia="FangSong" w:hAnsi="Fira Sans" w:cs="Arial"/>
          <w:sz w:val="16"/>
          <w:szCs w:val="16"/>
          <w:lang w:val="en-GB"/>
        </w:rPr>
        <w:t>identification number of the place of business</w:t>
      </w:r>
      <w:r w:rsidRPr="0069107D">
        <w:rPr>
          <w:rFonts w:ascii="Fira Sans" w:eastAsia="FangSong" w:hAnsi="Fira Sans" w:cs="Arial"/>
          <w:sz w:val="16"/>
          <w:szCs w:val="16"/>
          <w:lang w:val="en-GB"/>
        </w:rPr>
        <w:t>.</w:t>
      </w:r>
    </w:p>
    <w:p w14:paraId="399AC61C" w14:textId="77777777" w:rsidR="00731466" w:rsidRPr="0069107D" w:rsidRDefault="00731466">
      <w:p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01AEE782" w14:textId="77777777" w:rsidR="00731466" w:rsidRPr="0069107D" w:rsidRDefault="00731466">
      <w:pPr>
        <w:pStyle w:val="Zkladntext"/>
        <w:tabs>
          <w:tab w:val="clear" w:pos="2124"/>
          <w:tab w:val="clear" w:pos="2832"/>
        </w:tabs>
        <w:spacing w:line="252" w:lineRule="auto"/>
        <w:rPr>
          <w:rFonts w:ascii="Fira Sans" w:eastAsia="FangSong" w:hAnsi="Fira Sans" w:cs="Arial"/>
          <w:sz w:val="16"/>
          <w:szCs w:val="16"/>
        </w:rPr>
      </w:pPr>
      <w:r w:rsidRPr="0069107D">
        <w:rPr>
          <w:rFonts w:ascii="Fira Sans" w:eastAsia="FangSong" w:hAnsi="Fira Sans" w:cs="Arial"/>
          <w:sz w:val="16"/>
          <w:szCs w:val="16"/>
        </w:rPr>
        <w:tab/>
        <w:t>(5)</w:t>
      </w:r>
      <w:r w:rsidRPr="0069107D">
        <w:rPr>
          <w:rFonts w:ascii="Fira Sans" w:eastAsia="FangSong" w:hAnsi="Fira Sans" w:cs="Arial"/>
          <w:sz w:val="16"/>
          <w:szCs w:val="16"/>
        </w:rPr>
        <w:tab/>
        <w:t xml:space="preserve">When the Internal Unit is an accommodation establishment, the following is entered into the </w:t>
      </w:r>
      <w:r w:rsidR="0076481B" w:rsidRPr="0069107D">
        <w:rPr>
          <w:rFonts w:ascii="Fira Sans" w:eastAsia="FangSong" w:hAnsi="Fira Sans" w:cs="Arial"/>
          <w:sz w:val="16"/>
          <w:szCs w:val="16"/>
        </w:rPr>
        <w:t xml:space="preserve">Statistical </w:t>
      </w:r>
      <w:r w:rsidRPr="0069107D">
        <w:rPr>
          <w:rFonts w:ascii="Fira Sans" w:eastAsia="FangSong" w:hAnsi="Fira Sans" w:cs="Arial"/>
          <w:sz w:val="16"/>
          <w:szCs w:val="16"/>
        </w:rPr>
        <w:t>Business Register in addition to data under paragraph 4:</w:t>
      </w:r>
    </w:p>
    <w:p w14:paraId="2DF416B5" w14:textId="77777777" w:rsidR="00731466" w:rsidRPr="0069107D" w:rsidRDefault="00731466">
      <w:pPr>
        <w:tabs>
          <w:tab w:val="left" w:pos="1"/>
          <w:tab w:val="left" w:pos="735"/>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w:t>
      </w:r>
      <w:r w:rsidRPr="0069107D">
        <w:rPr>
          <w:rFonts w:ascii="Fira Sans" w:eastAsia="FangSong" w:hAnsi="Fira Sans" w:cs="Arial"/>
          <w:sz w:val="16"/>
          <w:szCs w:val="16"/>
          <w:lang w:val="en-GB"/>
        </w:rPr>
        <w:tab/>
        <w:t>type of category and seasonality of an accommodation establishment,</w:t>
      </w:r>
    </w:p>
    <w:p w14:paraId="0817E53E" w14:textId="77777777" w:rsidR="00731466" w:rsidRPr="0069107D" w:rsidRDefault="00731466">
      <w:pPr>
        <w:pStyle w:val="Zkladntext"/>
        <w:tabs>
          <w:tab w:val="clear" w:pos="708"/>
          <w:tab w:val="clear" w:pos="2124"/>
          <w:tab w:val="left" w:pos="735"/>
        </w:tabs>
        <w:spacing w:line="252" w:lineRule="auto"/>
        <w:ind w:left="720" w:hanging="720"/>
        <w:rPr>
          <w:rFonts w:ascii="Fira Sans" w:eastAsia="FangSong" w:hAnsi="Fira Sans" w:cs="Arial"/>
          <w:sz w:val="16"/>
          <w:szCs w:val="16"/>
        </w:rPr>
      </w:pPr>
      <w:r w:rsidRPr="0069107D">
        <w:rPr>
          <w:rFonts w:ascii="Fira Sans" w:eastAsia="FangSong" w:hAnsi="Fira Sans" w:cs="Arial"/>
          <w:sz w:val="16"/>
          <w:szCs w:val="16"/>
        </w:rPr>
        <w:t>b)</w:t>
      </w:r>
      <w:r w:rsidRPr="0069107D">
        <w:rPr>
          <w:rFonts w:ascii="Fira Sans" w:eastAsia="FangSong" w:hAnsi="Fira Sans" w:cs="Arial"/>
          <w:sz w:val="16"/>
          <w:szCs w:val="16"/>
        </w:rPr>
        <w:tab/>
        <w:t>capacity of an accommodation establishment used for temporary accommodation of persons,</w:t>
      </w:r>
      <w:r w:rsidR="00501998" w:rsidRPr="0069107D">
        <w:rPr>
          <w:rFonts w:ascii="Fira Sans" w:eastAsia="FangSong" w:hAnsi="Fira Sans" w:cs="Arial"/>
          <w:sz w:val="16"/>
          <w:szCs w:val="16"/>
        </w:rPr>
        <w:t xml:space="preserve"> and</w:t>
      </w:r>
    </w:p>
    <w:p w14:paraId="17C22A95" w14:textId="77777777" w:rsidR="00731466" w:rsidRPr="0069107D" w:rsidRDefault="00731466">
      <w:pPr>
        <w:pStyle w:val="Zkladntext"/>
        <w:tabs>
          <w:tab w:val="clear" w:pos="708"/>
          <w:tab w:val="clear" w:pos="2124"/>
          <w:tab w:val="left" w:pos="735"/>
        </w:tabs>
        <w:spacing w:line="252" w:lineRule="auto"/>
        <w:rPr>
          <w:rFonts w:ascii="Fira Sans" w:eastAsia="FangSong" w:hAnsi="Fira Sans" w:cs="Arial"/>
          <w:sz w:val="16"/>
          <w:szCs w:val="16"/>
        </w:rPr>
      </w:pPr>
      <w:r w:rsidRPr="0069107D">
        <w:rPr>
          <w:rFonts w:ascii="Fira Sans" w:eastAsia="FangSong" w:hAnsi="Fira Sans" w:cs="Arial"/>
          <w:sz w:val="16"/>
          <w:szCs w:val="16"/>
        </w:rPr>
        <w:t>c)</w:t>
      </w:r>
      <w:r w:rsidRPr="0069107D">
        <w:rPr>
          <w:rFonts w:ascii="Fira Sans" w:eastAsia="FangSong" w:hAnsi="Fira Sans" w:cs="Arial"/>
          <w:sz w:val="16"/>
          <w:szCs w:val="16"/>
        </w:rPr>
        <w:tab/>
        <w:t>number of persons working with the accommodation establishment.</w:t>
      </w:r>
    </w:p>
    <w:p w14:paraId="0EE84C4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00C40C5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(6) </w:t>
      </w:r>
      <w:r w:rsidRPr="0069107D">
        <w:rPr>
          <w:rFonts w:ascii="Fira Sans" w:eastAsia="FangSong" w:hAnsi="Fira Sans" w:cs="Arial"/>
          <w:sz w:val="16"/>
          <w:szCs w:val="16"/>
          <w:lang w:val="en-GB"/>
        </w:rPr>
        <w:tab/>
        <w:t xml:space="preserve">The Czech Statistical Office continually updates the </w:t>
      </w:r>
      <w:r w:rsidR="00177AA1" w:rsidRPr="0069107D">
        <w:rPr>
          <w:rFonts w:ascii="Fira Sans" w:eastAsia="FangSong" w:hAnsi="Fira Sans" w:cs="Arial"/>
          <w:sz w:val="16"/>
          <w:szCs w:val="16"/>
          <w:lang w:val="en-GB"/>
        </w:rPr>
        <w:t xml:space="preserve">Statistical </w:t>
      </w:r>
      <w:r w:rsidRPr="0069107D">
        <w:rPr>
          <w:rFonts w:ascii="Fira Sans" w:eastAsia="FangSong" w:hAnsi="Fira Sans" w:cs="Arial"/>
          <w:sz w:val="16"/>
          <w:szCs w:val="16"/>
          <w:lang w:val="en-GB"/>
        </w:rPr>
        <w:t xml:space="preserve">Business Register. To this end, the Czech Statistical Office is entitled to request a business to provide the necessary data once a year. A business is bound to </w:t>
      </w:r>
      <w:r w:rsidR="00177AA1" w:rsidRPr="0069107D">
        <w:rPr>
          <w:rFonts w:ascii="Fira Sans" w:eastAsia="FangSong" w:hAnsi="Fira Sans" w:cs="Arial"/>
          <w:sz w:val="16"/>
          <w:szCs w:val="16"/>
          <w:lang w:val="en-GB"/>
        </w:rPr>
        <w:t>answer</w:t>
      </w:r>
      <w:r w:rsidRPr="0069107D">
        <w:rPr>
          <w:rFonts w:ascii="Fira Sans" w:eastAsia="FangSong" w:hAnsi="Fira Sans" w:cs="Arial"/>
          <w:sz w:val="16"/>
          <w:szCs w:val="16"/>
          <w:lang w:val="en-GB"/>
        </w:rPr>
        <w:t xml:space="preserve"> this request by the time required.</w:t>
      </w:r>
    </w:p>
    <w:p w14:paraId="7C19AAA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7FB40AE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(7)</w:t>
      </w:r>
      <w:r w:rsidRPr="0069107D">
        <w:rPr>
          <w:rFonts w:ascii="Fira Sans" w:eastAsia="FangSong" w:hAnsi="Fira Sans" w:cs="Arial"/>
          <w:sz w:val="16"/>
          <w:szCs w:val="16"/>
          <w:lang w:val="en-GB"/>
        </w:rPr>
        <w:tab/>
        <w:t xml:space="preserve">Data on a </w:t>
      </w:r>
      <w:r w:rsidR="00177AA1" w:rsidRPr="0069107D">
        <w:rPr>
          <w:rFonts w:ascii="Fira Sans" w:eastAsia="FangSong" w:hAnsi="Fira Sans" w:cs="Arial"/>
          <w:sz w:val="16"/>
          <w:szCs w:val="16"/>
          <w:lang w:val="en-GB"/>
        </w:rPr>
        <w:t xml:space="preserve">local unit </w:t>
      </w:r>
      <w:r w:rsidRPr="0069107D">
        <w:rPr>
          <w:rFonts w:ascii="Fira Sans" w:eastAsia="FangSong" w:hAnsi="Fira Sans" w:cs="Arial"/>
          <w:sz w:val="16"/>
          <w:szCs w:val="16"/>
          <w:lang w:val="en-GB"/>
        </w:rPr>
        <w:t>mentioned in paragraph 2</w:t>
      </w:r>
      <w:r w:rsidR="00177AA1"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(a) to (j), paragraph 4</w:t>
      </w:r>
      <w:r w:rsidR="00177AA1"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(a) to (h) and paragraph 5</w:t>
      </w:r>
      <w:r w:rsidR="00177AA1"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 xml:space="preserve">(a) are public and may be provided to anyone upon request. </w:t>
      </w:r>
    </w:p>
    <w:p w14:paraId="3914181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52EC024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(8)</w:t>
      </w:r>
      <w:r w:rsidRPr="0069107D">
        <w:rPr>
          <w:rFonts w:ascii="Fira Sans" w:eastAsia="FangSong" w:hAnsi="Fira Sans" w:cs="Arial"/>
          <w:sz w:val="16"/>
          <w:szCs w:val="16"/>
          <w:lang w:val="en-GB"/>
        </w:rPr>
        <w:tab/>
        <w:t>Data mentioned in paragraph 2</w:t>
      </w:r>
      <w:r w:rsidR="00177AA1"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 xml:space="preserve">(k) to (t), paragraph 4 on </w:t>
      </w:r>
      <w:r w:rsidR="00177AA1" w:rsidRPr="0069107D">
        <w:rPr>
          <w:rFonts w:ascii="Fira Sans" w:eastAsia="FangSong" w:hAnsi="Fira Sans" w:cs="Arial"/>
          <w:sz w:val="16"/>
          <w:szCs w:val="16"/>
          <w:lang w:val="en-GB"/>
        </w:rPr>
        <w:t>kind-of-activity units</w:t>
      </w:r>
      <w:r w:rsidRPr="0069107D">
        <w:rPr>
          <w:rFonts w:ascii="Fira Sans" w:eastAsia="FangSong" w:hAnsi="Fira Sans" w:cs="Arial"/>
          <w:sz w:val="16"/>
          <w:szCs w:val="16"/>
          <w:lang w:val="en-GB"/>
        </w:rPr>
        <w:t>, in paragraph 4</w:t>
      </w:r>
      <w:r w:rsidR="00177AA1"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w:t>
      </w:r>
      <w:proofErr w:type="spellStart"/>
      <w:r w:rsidRPr="0069107D">
        <w:rPr>
          <w:rFonts w:ascii="Fira Sans" w:eastAsia="FangSong" w:hAnsi="Fira Sans" w:cs="Arial"/>
          <w:sz w:val="16"/>
          <w:szCs w:val="16"/>
          <w:lang w:val="en-GB"/>
        </w:rPr>
        <w:t>i</w:t>
      </w:r>
      <w:proofErr w:type="spellEnd"/>
      <w:r w:rsidRPr="0069107D">
        <w:rPr>
          <w:rFonts w:ascii="Fira Sans" w:eastAsia="FangSong" w:hAnsi="Fira Sans" w:cs="Arial"/>
          <w:sz w:val="16"/>
          <w:szCs w:val="16"/>
          <w:lang w:val="en-GB"/>
        </w:rPr>
        <w:t>) and (j) on Local Units and in paragraph 5</w:t>
      </w:r>
      <w:r w:rsidR="00177AA1"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 xml:space="preserve">(b) and (c) are not public, unless otherwise stipulated by a special Act. The Czech Statistical Office shall provide them to a </w:t>
      </w:r>
      <w:r w:rsidR="00177AA1" w:rsidRPr="0069107D">
        <w:rPr>
          <w:rFonts w:ascii="Fira Sans" w:eastAsia="FangSong" w:hAnsi="Fira Sans" w:cs="Arial"/>
          <w:sz w:val="16"/>
          <w:szCs w:val="16"/>
          <w:lang w:val="en-GB"/>
        </w:rPr>
        <w:t xml:space="preserve">ministry </w:t>
      </w:r>
      <w:r w:rsidRPr="0069107D">
        <w:rPr>
          <w:rFonts w:ascii="Fira Sans" w:eastAsia="FangSong" w:hAnsi="Fira Sans" w:cs="Arial"/>
          <w:sz w:val="16"/>
          <w:szCs w:val="16"/>
          <w:lang w:val="en-GB"/>
        </w:rPr>
        <w:t>performing the State Statistical Service and to other government institution or territorial government if this institution or government is entitled to acquire the requested data by a special Act and if they are not data acquired for statistical purposes.</w:t>
      </w:r>
    </w:p>
    <w:p w14:paraId="4320C0F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5A98067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153D06A8" w14:textId="426FE60C"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20</w:t>
      </w:r>
      <w:r w:rsidR="00B60E8E" w:rsidRPr="0069107D">
        <w:rPr>
          <w:rFonts w:ascii="Fira Sans" w:eastAsia="FangSong" w:hAnsi="Fira Sans" w:cs="Arial"/>
          <w:sz w:val="16"/>
          <w:szCs w:val="16"/>
          <w:lang w:val="en-GB"/>
        </w:rPr>
        <w:t>(</w:t>
      </w:r>
      <w:r w:rsidR="00731466" w:rsidRPr="0069107D">
        <w:rPr>
          <w:rFonts w:ascii="Fira Sans" w:eastAsia="FangSong" w:hAnsi="Fira Sans" w:cs="Arial"/>
          <w:sz w:val="16"/>
          <w:szCs w:val="16"/>
          <w:lang w:val="en-GB"/>
        </w:rPr>
        <w:t>a</w:t>
      </w:r>
      <w:r w:rsidR="00B60E8E" w:rsidRPr="0069107D">
        <w:rPr>
          <w:rFonts w:ascii="Fira Sans" w:eastAsia="FangSong" w:hAnsi="Fira Sans" w:cs="Arial"/>
          <w:sz w:val="16"/>
          <w:szCs w:val="16"/>
          <w:lang w:val="en-GB"/>
        </w:rPr>
        <w:t>)</w:t>
      </w:r>
    </w:p>
    <w:p w14:paraId="6135256F" w14:textId="77777777" w:rsidR="00731466" w:rsidRPr="0069107D" w:rsidRDefault="00731466">
      <w:pPr>
        <w:pStyle w:val="Nadpis1"/>
        <w:rPr>
          <w:rFonts w:ascii="Fira Sans" w:eastAsia="FangSong" w:hAnsi="Fira Sans" w:cs="Arial"/>
          <w:sz w:val="16"/>
          <w:szCs w:val="16"/>
        </w:rPr>
      </w:pPr>
      <w:r w:rsidRPr="0069107D">
        <w:rPr>
          <w:rFonts w:ascii="Fira Sans" w:eastAsia="FangSong" w:hAnsi="Fira Sans" w:cs="Arial"/>
          <w:sz w:val="16"/>
          <w:szCs w:val="16"/>
        </w:rPr>
        <w:t xml:space="preserve">Register of </w:t>
      </w:r>
      <w:r w:rsidR="00EE24E5" w:rsidRPr="0069107D">
        <w:rPr>
          <w:rFonts w:ascii="Fira Sans" w:eastAsia="FangSong" w:hAnsi="Fira Sans" w:cs="Arial"/>
          <w:sz w:val="16"/>
          <w:szCs w:val="16"/>
        </w:rPr>
        <w:t xml:space="preserve">Census </w:t>
      </w:r>
      <w:r w:rsidRPr="0069107D">
        <w:rPr>
          <w:rFonts w:ascii="Fira Sans" w:eastAsia="FangSong" w:hAnsi="Fira Sans" w:cs="Arial"/>
          <w:sz w:val="16"/>
          <w:szCs w:val="16"/>
        </w:rPr>
        <w:t xml:space="preserve">Districts and Buildings </w:t>
      </w:r>
    </w:p>
    <w:p w14:paraId="4EE9FB5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015B7D7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(1)</w:t>
      </w:r>
      <w:r w:rsidRPr="0069107D">
        <w:rPr>
          <w:rFonts w:ascii="Fira Sans" w:eastAsia="FangSong" w:hAnsi="Fira Sans" w:cs="Arial"/>
          <w:sz w:val="16"/>
          <w:szCs w:val="16"/>
          <w:lang w:val="en-GB"/>
        </w:rPr>
        <w:tab/>
      </w:r>
      <w:r w:rsidR="00EE24E5" w:rsidRPr="0069107D">
        <w:rPr>
          <w:rFonts w:ascii="Fira Sans" w:eastAsia="FangSong" w:hAnsi="Fira Sans" w:cs="Arial"/>
          <w:sz w:val="16"/>
          <w:szCs w:val="16"/>
          <w:lang w:val="en-GB"/>
        </w:rPr>
        <w:t xml:space="preserve">The Czech Statistical Office administers data on census districts, records territorial identification elements, and data on buildings on the territory of the Czech Republic in the </w:t>
      </w:r>
      <w:r w:rsidRPr="0069107D">
        <w:rPr>
          <w:rFonts w:ascii="Fira Sans" w:eastAsia="FangSong" w:hAnsi="Fira Sans" w:cs="Arial"/>
          <w:sz w:val="16"/>
          <w:szCs w:val="16"/>
          <w:lang w:val="en-GB"/>
        </w:rPr>
        <w:t xml:space="preserve">Register of </w:t>
      </w:r>
      <w:r w:rsidR="00EE24E5" w:rsidRPr="0069107D">
        <w:rPr>
          <w:rFonts w:ascii="Fira Sans" w:eastAsia="FangSong" w:hAnsi="Fira Sans" w:cs="Arial"/>
          <w:sz w:val="16"/>
          <w:szCs w:val="16"/>
          <w:lang w:val="en-GB"/>
        </w:rPr>
        <w:t xml:space="preserve">Census </w:t>
      </w:r>
      <w:r w:rsidRPr="0069107D">
        <w:rPr>
          <w:rFonts w:ascii="Fira Sans" w:eastAsia="FangSong" w:hAnsi="Fira Sans" w:cs="Arial"/>
          <w:sz w:val="16"/>
          <w:szCs w:val="16"/>
          <w:lang w:val="en-GB"/>
        </w:rPr>
        <w:t>Districts and Buildings based on data acquired under special legal regulations</w:t>
      </w:r>
      <w:r w:rsidR="00EE24E5"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or under this Act.</w:t>
      </w:r>
    </w:p>
    <w:p w14:paraId="2DE9F23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02FCE3C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(2)</w:t>
      </w:r>
      <w:r w:rsidRPr="0069107D">
        <w:rPr>
          <w:rFonts w:ascii="Fira Sans" w:eastAsia="FangSong" w:hAnsi="Fira Sans" w:cs="Arial"/>
          <w:sz w:val="16"/>
          <w:szCs w:val="16"/>
          <w:lang w:val="en-GB"/>
        </w:rPr>
        <w:tab/>
        <w:t xml:space="preserve">The Register of </w:t>
      </w:r>
      <w:r w:rsidR="00EE24E5" w:rsidRPr="0069107D">
        <w:rPr>
          <w:rFonts w:ascii="Fira Sans" w:eastAsia="FangSong" w:hAnsi="Fira Sans" w:cs="Arial"/>
          <w:sz w:val="16"/>
          <w:szCs w:val="16"/>
          <w:lang w:val="en-GB"/>
        </w:rPr>
        <w:t xml:space="preserve">Census </w:t>
      </w:r>
      <w:r w:rsidRPr="0069107D">
        <w:rPr>
          <w:rFonts w:ascii="Fira Sans" w:eastAsia="FangSong" w:hAnsi="Fira Sans" w:cs="Arial"/>
          <w:sz w:val="16"/>
          <w:szCs w:val="16"/>
          <w:lang w:val="en-GB"/>
        </w:rPr>
        <w:t xml:space="preserve">Districts and Buildings is a hierarchical system of registered objects which tracks their interrelations and changes in contents, time and space. </w:t>
      </w:r>
    </w:p>
    <w:p w14:paraId="3AB9E03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07DBFE5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(3)</w:t>
      </w:r>
      <w:r w:rsidRPr="0069107D">
        <w:rPr>
          <w:rFonts w:ascii="Fira Sans" w:eastAsia="FangSong" w:hAnsi="Fira Sans" w:cs="Arial"/>
          <w:sz w:val="16"/>
          <w:szCs w:val="16"/>
          <w:lang w:val="en-GB"/>
        </w:rPr>
        <w:tab/>
        <w:t>A part of the Register is spatial data on direct location of registered phenomena which are defined in accordance with relevant topographic bases.</w:t>
      </w:r>
    </w:p>
    <w:p w14:paraId="1DB9C3B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7A9661CD" w14:textId="77777777" w:rsidR="00731466" w:rsidRPr="0069107D" w:rsidRDefault="00731466" w:rsidP="000A2F3E">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(4)</w:t>
      </w:r>
      <w:r w:rsidRPr="0069107D">
        <w:rPr>
          <w:rFonts w:ascii="Fira Sans" w:eastAsia="FangSong" w:hAnsi="Fira Sans" w:cs="Arial"/>
          <w:sz w:val="16"/>
          <w:szCs w:val="16"/>
          <w:lang w:val="en-GB"/>
        </w:rPr>
        <w:tab/>
        <w:t xml:space="preserve">The Register of </w:t>
      </w:r>
      <w:r w:rsidR="00EE24E5" w:rsidRPr="0069107D">
        <w:rPr>
          <w:rFonts w:ascii="Fira Sans" w:eastAsia="FangSong" w:hAnsi="Fira Sans" w:cs="Arial"/>
          <w:sz w:val="16"/>
          <w:szCs w:val="16"/>
          <w:lang w:val="en-GB"/>
        </w:rPr>
        <w:t xml:space="preserve">Census </w:t>
      </w:r>
      <w:r w:rsidRPr="0069107D">
        <w:rPr>
          <w:rFonts w:ascii="Fira Sans" w:eastAsia="FangSong" w:hAnsi="Fira Sans" w:cs="Arial"/>
          <w:sz w:val="16"/>
          <w:szCs w:val="16"/>
          <w:lang w:val="en-GB"/>
        </w:rPr>
        <w:t>Districts and Buildings records</w:t>
      </w:r>
    </w:p>
    <w:p w14:paraId="7632EE41"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a system of territorial elements and territorial registration units which tracks territorial, administrative, settlement</w:t>
      </w:r>
      <w:r w:rsidR="00EE24E5" w:rsidRPr="0069107D">
        <w:rPr>
          <w:rFonts w:ascii="Fira Sans" w:eastAsia="FangSong" w:hAnsi="Fira Sans" w:cs="Arial"/>
          <w:bCs/>
          <w:sz w:val="16"/>
          <w:szCs w:val="16"/>
          <w:lang w:val="en-GB"/>
        </w:rPr>
        <w:t>,</w:t>
      </w:r>
      <w:r w:rsidRPr="0069107D">
        <w:rPr>
          <w:rFonts w:ascii="Fira Sans" w:eastAsia="FangSong" w:hAnsi="Fira Sans" w:cs="Arial"/>
          <w:bCs/>
          <w:sz w:val="16"/>
          <w:szCs w:val="16"/>
          <w:lang w:val="en-GB"/>
        </w:rPr>
        <w:t xml:space="preserve"> and statistical structures</w:t>
      </w:r>
      <w:r w:rsidR="00857512" w:rsidRPr="0069107D">
        <w:rPr>
          <w:rFonts w:ascii="Fira Sans" w:eastAsia="FangSong" w:hAnsi="Fira Sans" w:cs="Arial"/>
          <w:bCs/>
          <w:sz w:val="16"/>
          <w:szCs w:val="16"/>
          <w:lang w:val="en-GB"/>
        </w:rPr>
        <w:t>; and</w:t>
      </w:r>
    </w:p>
    <w:p w14:paraId="1AEB2C53"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buildings or parts thereof (entrances) with assigned land-registry numbers or street numbers.</w:t>
      </w:r>
    </w:p>
    <w:p w14:paraId="4B10379B" w14:textId="77777777" w:rsidR="00731466" w:rsidRPr="0069107D" w:rsidRDefault="00731466">
      <w:p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bCs/>
          <w:sz w:val="16"/>
          <w:szCs w:val="16"/>
          <w:lang w:val="en-GB"/>
        </w:rPr>
      </w:pPr>
    </w:p>
    <w:p w14:paraId="48320BC7" w14:textId="77777777" w:rsidR="00731466" w:rsidRPr="0069107D" w:rsidRDefault="00731466" w:rsidP="00F669D9">
      <w:pPr>
        <w:numPr>
          <w:ilvl w:val="0"/>
          <w:numId w:val="27"/>
        </w:numPr>
        <w:tabs>
          <w:tab w:val="clear" w:pos="1425"/>
          <w:tab w:val="num" w:pos="0"/>
          <w:tab w:val="left"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9" w:hanging="9"/>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For the purposes of the </w:t>
      </w:r>
      <w:proofErr w:type="gramStart"/>
      <w:r w:rsidRPr="0069107D">
        <w:rPr>
          <w:rFonts w:ascii="Fira Sans" w:eastAsia="FangSong" w:hAnsi="Fira Sans" w:cs="Arial"/>
          <w:bCs/>
          <w:sz w:val="16"/>
          <w:szCs w:val="16"/>
          <w:lang w:val="en-GB"/>
        </w:rPr>
        <w:t>Register</w:t>
      </w:r>
      <w:proofErr w:type="gramEnd"/>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 xml:space="preserve">it creates </w:t>
      </w:r>
    </w:p>
    <w:p w14:paraId="42FA9C4C" w14:textId="77777777" w:rsidR="003F05DB" w:rsidRPr="0069107D" w:rsidRDefault="003F05DB">
      <w:pPr>
        <w:tabs>
          <w:tab w:val="left" w:pos="1"/>
          <w:tab w:val="left" w:pos="709"/>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705" w:hanging="705"/>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a)</w:t>
      </w:r>
      <w:r w:rsidR="00EE24E5" w:rsidRPr="0069107D">
        <w:rPr>
          <w:rFonts w:ascii="Fira Sans" w:eastAsia="FangSong" w:hAnsi="Fira Sans" w:cs="Arial"/>
          <w:bCs/>
          <w:sz w:val="16"/>
          <w:szCs w:val="16"/>
          <w:lang w:val="en-GB"/>
        </w:rPr>
        <w:tab/>
        <w:t>a system of territorial elements</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territory of the Czech Republic</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territories of cohesion regions</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territories of higher self-governing territorial units</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regions</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districts</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municipalities</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city districts and city parts, resp.</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basic territorial units</w:t>
      </w:r>
      <w:r w:rsidR="004D0B9C"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cadastral territory</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territorial-technical unit</w:t>
      </w:r>
      <w:r w:rsidRPr="0069107D">
        <w:rPr>
          <w:rFonts w:ascii="Fira Sans" w:eastAsia="FangSong" w:hAnsi="Fira Sans" w:cs="Arial"/>
          <w:bCs/>
          <w:sz w:val="16"/>
          <w:szCs w:val="16"/>
          <w:lang w:val="en-GB"/>
        </w:rPr>
        <w:t xml:space="preserve">, </w:t>
      </w:r>
      <w:r w:rsidR="00EE24E5" w:rsidRPr="0069107D">
        <w:rPr>
          <w:rFonts w:ascii="Fira Sans" w:eastAsia="FangSong" w:hAnsi="Fira Sans" w:cs="Arial"/>
          <w:bCs/>
          <w:sz w:val="16"/>
          <w:szCs w:val="16"/>
          <w:lang w:val="en-GB"/>
        </w:rPr>
        <w:t>basic settlement unit</w:t>
      </w:r>
      <w:r w:rsidR="004D0B9C" w:rsidRPr="0069107D">
        <w:rPr>
          <w:rFonts w:ascii="Fira Sans" w:eastAsia="FangSong" w:hAnsi="Fira Sans" w:cs="Arial"/>
          <w:bCs/>
          <w:sz w:val="16"/>
          <w:szCs w:val="16"/>
          <w:lang w:val="en-GB"/>
        </w:rPr>
        <w:t>, statistic</w:t>
      </w:r>
      <w:r w:rsidR="00EE24E5" w:rsidRPr="0069107D">
        <w:rPr>
          <w:rFonts w:ascii="Fira Sans" w:eastAsia="FangSong" w:hAnsi="Fira Sans" w:cs="Arial"/>
          <w:bCs/>
          <w:sz w:val="16"/>
          <w:szCs w:val="16"/>
          <w:lang w:val="en-GB"/>
        </w:rPr>
        <w:t>al district, and plot</w:t>
      </w:r>
      <w:r w:rsidR="00857512" w:rsidRPr="0069107D">
        <w:rPr>
          <w:rFonts w:ascii="Fira Sans" w:eastAsia="FangSong" w:hAnsi="Fira Sans" w:cs="Arial"/>
          <w:bCs/>
          <w:sz w:val="16"/>
          <w:szCs w:val="16"/>
          <w:lang w:val="en-GB"/>
        </w:rPr>
        <w:t>; and</w:t>
      </w:r>
    </w:p>
    <w:p w14:paraId="234AE2A2" w14:textId="77777777" w:rsidR="00731466" w:rsidRPr="0069107D" w:rsidRDefault="00731466">
      <w:pPr>
        <w:pStyle w:val="Zkladntextodsazen"/>
        <w:tabs>
          <w:tab w:val="clear" w:pos="2124"/>
        </w:tabs>
        <w:spacing w:line="252" w:lineRule="auto"/>
        <w:rPr>
          <w:rFonts w:ascii="Fira Sans" w:eastAsia="FangSong" w:hAnsi="Fira Sans" w:cs="Arial"/>
          <w:bCs/>
          <w:sz w:val="16"/>
          <w:szCs w:val="16"/>
        </w:rPr>
      </w:pPr>
      <w:r w:rsidRPr="0069107D">
        <w:rPr>
          <w:rFonts w:ascii="Fira Sans" w:eastAsia="FangSong" w:hAnsi="Fira Sans" w:cs="Arial"/>
          <w:bCs/>
          <w:sz w:val="16"/>
          <w:szCs w:val="16"/>
        </w:rPr>
        <w:t>b)</w:t>
      </w:r>
      <w:r w:rsidRPr="0069107D">
        <w:rPr>
          <w:rFonts w:ascii="Fira Sans" w:eastAsia="FangSong" w:hAnsi="Fira Sans" w:cs="Arial"/>
          <w:bCs/>
          <w:sz w:val="16"/>
          <w:szCs w:val="16"/>
        </w:rPr>
        <w:tab/>
        <w:t xml:space="preserve">the system of territorial registration units is formed </w:t>
      </w:r>
      <w:proofErr w:type="gramStart"/>
      <w:r w:rsidRPr="0069107D">
        <w:rPr>
          <w:rFonts w:ascii="Fira Sans" w:eastAsia="FangSong" w:hAnsi="Fira Sans" w:cs="Arial"/>
          <w:bCs/>
          <w:sz w:val="16"/>
          <w:szCs w:val="16"/>
        </w:rPr>
        <w:t>by:</w:t>
      </w:r>
      <w:proofErr w:type="gramEnd"/>
      <w:r w:rsidRPr="0069107D">
        <w:rPr>
          <w:rFonts w:ascii="Fira Sans" w:eastAsia="FangSong" w:hAnsi="Fira Sans" w:cs="Arial"/>
          <w:bCs/>
          <w:sz w:val="16"/>
          <w:szCs w:val="16"/>
        </w:rPr>
        <w:t xml:space="preserve"> municipality part, street and other open public spaces. </w:t>
      </w:r>
    </w:p>
    <w:p w14:paraId="0AE51E39" w14:textId="77777777" w:rsidR="00731466" w:rsidRPr="0069107D" w:rsidRDefault="00731466">
      <w:pPr>
        <w:tabs>
          <w:tab w:val="left" w:pos="1"/>
          <w:tab w:val="left" w:pos="709"/>
          <w:tab w:val="left" w:pos="14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ab/>
        <w:t>Information on individual territorial elements and territorial registration units entered into the Register includes also size categories and administrative districts to which territories belong.</w:t>
      </w:r>
    </w:p>
    <w:p w14:paraId="12C51B1F" w14:textId="77777777" w:rsidR="00731466" w:rsidRPr="0069107D" w:rsidRDefault="00731466">
      <w:pPr>
        <w:tabs>
          <w:tab w:val="left" w:pos="1"/>
          <w:tab w:val="left" w:pos="709"/>
          <w:tab w:val="left" w:pos="14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bCs/>
          <w:sz w:val="16"/>
          <w:szCs w:val="16"/>
          <w:lang w:val="en-GB"/>
        </w:rPr>
      </w:pPr>
    </w:p>
    <w:p w14:paraId="2EAE2065" w14:textId="77777777" w:rsidR="00731466" w:rsidRPr="0069107D" w:rsidRDefault="00731466">
      <w:pPr>
        <w:tabs>
          <w:tab w:val="left" w:pos="1"/>
          <w:tab w:val="left" w:pos="709"/>
          <w:tab w:val="left" w:pos="14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ab/>
        <w:t>(6)</w:t>
      </w:r>
      <w:r w:rsidRPr="0069107D">
        <w:rPr>
          <w:rFonts w:ascii="Fira Sans" w:eastAsia="FangSong" w:hAnsi="Fira Sans" w:cs="Arial"/>
          <w:bCs/>
          <w:sz w:val="16"/>
          <w:szCs w:val="16"/>
          <w:lang w:val="en-GB"/>
        </w:rPr>
        <w:tab/>
      </w:r>
      <w:r w:rsidRPr="0069107D">
        <w:rPr>
          <w:rFonts w:ascii="Fira Sans" w:eastAsia="FangSong" w:hAnsi="Fira Sans" w:cs="Arial"/>
          <w:sz w:val="16"/>
          <w:szCs w:val="16"/>
          <w:lang w:val="en-GB"/>
        </w:rPr>
        <w:t xml:space="preserve">The following data on buildings are entered into the Register of </w:t>
      </w:r>
      <w:r w:rsidR="00AE4CFC" w:rsidRPr="0069107D">
        <w:rPr>
          <w:rFonts w:ascii="Fira Sans" w:eastAsia="FangSong" w:hAnsi="Fira Sans" w:cs="Arial"/>
          <w:sz w:val="16"/>
          <w:szCs w:val="16"/>
          <w:lang w:val="en-GB"/>
        </w:rPr>
        <w:t xml:space="preserve">Census </w:t>
      </w:r>
      <w:r w:rsidRPr="0069107D">
        <w:rPr>
          <w:rFonts w:ascii="Fira Sans" w:eastAsia="FangSong" w:hAnsi="Fira Sans" w:cs="Arial"/>
          <w:sz w:val="16"/>
          <w:szCs w:val="16"/>
          <w:lang w:val="en-GB"/>
        </w:rPr>
        <w:t xml:space="preserve">Districts and Buildings: </w:t>
      </w:r>
    </w:p>
    <w:p w14:paraId="691D9C01" w14:textId="77777777" w:rsidR="00731466" w:rsidRPr="0069107D" w:rsidRDefault="00731466">
      <w:pPr>
        <w:tabs>
          <w:tab w:val="left" w:pos="1"/>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w:t>
      </w:r>
      <w:r w:rsidRPr="0069107D">
        <w:rPr>
          <w:rFonts w:ascii="Fira Sans" w:eastAsia="FangSong" w:hAnsi="Fira Sans" w:cs="Arial"/>
          <w:sz w:val="16"/>
          <w:szCs w:val="16"/>
          <w:lang w:val="en-GB"/>
        </w:rPr>
        <w:tab/>
      </w:r>
      <w:r w:rsidR="00AE4CFC" w:rsidRPr="0069107D">
        <w:rPr>
          <w:rFonts w:ascii="Fira Sans" w:eastAsia="FangSong" w:hAnsi="Fira Sans" w:cs="Arial"/>
          <w:sz w:val="16"/>
          <w:szCs w:val="16"/>
          <w:lang w:val="en-GB"/>
        </w:rPr>
        <w:t>identification c</w:t>
      </w:r>
      <w:r w:rsidRPr="0069107D">
        <w:rPr>
          <w:rFonts w:ascii="Fira Sans" w:eastAsia="FangSong" w:hAnsi="Fira Sans" w:cs="Arial"/>
          <w:sz w:val="16"/>
          <w:szCs w:val="16"/>
          <w:lang w:val="en-GB"/>
        </w:rPr>
        <w:t xml:space="preserve">ode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building,</w:t>
      </w:r>
    </w:p>
    <w:p w14:paraId="2FF6BFFC" w14:textId="77777777" w:rsidR="00731466" w:rsidRPr="0069107D" w:rsidRDefault="00731466">
      <w:pPr>
        <w:tabs>
          <w:tab w:val="left" w:pos="1"/>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b)</w:t>
      </w:r>
      <w:r w:rsidRPr="0069107D">
        <w:rPr>
          <w:rFonts w:ascii="Fira Sans" w:eastAsia="FangSong" w:hAnsi="Fira Sans" w:cs="Arial"/>
          <w:sz w:val="16"/>
          <w:szCs w:val="16"/>
          <w:lang w:val="en-GB"/>
        </w:rPr>
        <w:tab/>
        <w:t xml:space="preserve">territorial identification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building, address</w:t>
      </w:r>
      <w:r w:rsidR="00AE4CFC"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location,</w:t>
      </w:r>
    </w:p>
    <w:p w14:paraId="282FF66C"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month and year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 xml:space="preserve">building completion, </w:t>
      </w:r>
    </w:p>
    <w:p w14:paraId="530D58D6"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month and year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 xml:space="preserve">building </w:t>
      </w:r>
      <w:r w:rsidR="00AE4CFC" w:rsidRPr="0069107D">
        <w:rPr>
          <w:rFonts w:ascii="Fira Sans" w:eastAsia="FangSong" w:hAnsi="Fira Sans" w:cs="Arial"/>
          <w:sz w:val="16"/>
          <w:szCs w:val="16"/>
          <w:lang w:val="en-GB"/>
        </w:rPr>
        <w:t>was cleared away</w:t>
      </w:r>
      <w:r w:rsidRPr="0069107D">
        <w:rPr>
          <w:rFonts w:ascii="Fira Sans" w:eastAsia="FangSong" w:hAnsi="Fira Sans" w:cs="Arial"/>
          <w:sz w:val="16"/>
          <w:szCs w:val="16"/>
          <w:lang w:val="en-GB"/>
        </w:rPr>
        <w:t>,</w:t>
      </w:r>
    </w:p>
    <w:p w14:paraId="4215EE25"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reason for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 xml:space="preserve">building </w:t>
      </w:r>
      <w:r w:rsidR="00AE4CFC" w:rsidRPr="0069107D">
        <w:rPr>
          <w:rFonts w:ascii="Fira Sans" w:eastAsia="FangSong" w:hAnsi="Fira Sans" w:cs="Arial"/>
          <w:sz w:val="16"/>
          <w:szCs w:val="16"/>
          <w:lang w:val="en-GB"/>
        </w:rPr>
        <w:t>was cleared away</w:t>
      </w:r>
      <w:r w:rsidRPr="0069107D">
        <w:rPr>
          <w:rFonts w:ascii="Fira Sans" w:eastAsia="FangSong" w:hAnsi="Fira Sans" w:cs="Arial"/>
          <w:sz w:val="16"/>
          <w:szCs w:val="16"/>
          <w:lang w:val="en-GB"/>
        </w:rPr>
        <w:t>,</w:t>
      </w:r>
    </w:p>
    <w:p w14:paraId="5E5DEA90"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type of owner,</w:t>
      </w:r>
    </w:p>
    <w:p w14:paraId="53FC9072"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occupancy of the house,</w:t>
      </w:r>
    </w:p>
    <w:p w14:paraId="1B3E421A"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number of dwellings in multi-dwelling buildings,</w:t>
      </w:r>
    </w:p>
    <w:p w14:paraId="3E7AAD5F"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ground coverage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building in square metres,</w:t>
      </w:r>
    </w:p>
    <w:p w14:paraId="0359EBC2"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enclosed volume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building in cubic metres,</w:t>
      </w:r>
    </w:p>
    <w:p w14:paraId="2BB62794"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floor space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building in square metres,</w:t>
      </w:r>
    </w:p>
    <w:p w14:paraId="061911CA"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number of above-ground storeys,</w:t>
      </w:r>
    </w:p>
    <w:p w14:paraId="0ACC2EA1"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character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building,</w:t>
      </w:r>
    </w:p>
    <w:p w14:paraId="56258B76"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type of </w:t>
      </w:r>
      <w:r w:rsidRPr="0069107D">
        <w:rPr>
          <w:rFonts w:ascii="Fira Sans" w:eastAsia="FangSong" w:hAnsi="Fira Sans" w:cs="Arial"/>
          <w:color w:val="000000"/>
          <w:sz w:val="16"/>
          <w:szCs w:val="16"/>
          <w:lang w:val="en-GB"/>
        </w:rPr>
        <w:t>vertical load-bearing structure</w:t>
      </w:r>
      <w:r w:rsidRPr="0069107D">
        <w:rPr>
          <w:rFonts w:ascii="Fira Sans" w:eastAsia="FangSong" w:hAnsi="Fira Sans" w:cs="Arial"/>
          <w:sz w:val="16"/>
          <w:szCs w:val="16"/>
          <w:lang w:val="en-GB"/>
        </w:rPr>
        <w:t>,</w:t>
      </w:r>
    </w:p>
    <w:p w14:paraId="796417D0"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connection to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water main</w:t>
      </w:r>
      <w:r w:rsidR="00AE4CFC" w:rsidRPr="0069107D">
        <w:rPr>
          <w:rFonts w:ascii="Fira Sans" w:eastAsia="FangSong" w:hAnsi="Fira Sans" w:cs="Arial"/>
          <w:sz w:val="16"/>
          <w:szCs w:val="16"/>
          <w:lang w:val="en-GB"/>
        </w:rPr>
        <w:t>s</w:t>
      </w:r>
      <w:r w:rsidRPr="0069107D">
        <w:rPr>
          <w:rFonts w:ascii="Fira Sans" w:eastAsia="FangSong" w:hAnsi="Fira Sans" w:cs="Arial"/>
          <w:sz w:val="16"/>
          <w:szCs w:val="16"/>
          <w:lang w:val="en-GB"/>
        </w:rPr>
        <w:t>,</w:t>
      </w:r>
    </w:p>
    <w:p w14:paraId="0FF280A0"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connection to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sewerage</w:t>
      </w:r>
      <w:r w:rsidR="00AE4CFC" w:rsidRPr="0069107D">
        <w:rPr>
          <w:rFonts w:ascii="Fira Sans" w:eastAsia="FangSong" w:hAnsi="Fira Sans" w:cs="Arial"/>
          <w:sz w:val="16"/>
          <w:szCs w:val="16"/>
          <w:lang w:val="en-GB"/>
        </w:rPr>
        <w:t xml:space="preserve"> system</w:t>
      </w:r>
      <w:r w:rsidRPr="0069107D">
        <w:rPr>
          <w:rFonts w:ascii="Fira Sans" w:eastAsia="FangSong" w:hAnsi="Fira Sans" w:cs="Arial"/>
          <w:sz w:val="16"/>
          <w:szCs w:val="16"/>
          <w:lang w:val="en-GB"/>
        </w:rPr>
        <w:t>,</w:t>
      </w:r>
    </w:p>
    <w:p w14:paraId="653D298D"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connection to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gas supply,</w:t>
      </w:r>
    </w:p>
    <w:p w14:paraId="76700599" w14:textId="77777777" w:rsidR="00731466"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type of heating,</w:t>
      </w:r>
    </w:p>
    <w:p w14:paraId="4293B6B1" w14:textId="77777777" w:rsidR="003F05DB" w:rsidRPr="0069107D" w:rsidRDefault="00731466">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lift in the house</w:t>
      </w:r>
      <w:r w:rsidR="003F05DB" w:rsidRPr="0069107D">
        <w:rPr>
          <w:rFonts w:ascii="Fira Sans" w:eastAsia="FangSong" w:hAnsi="Fira Sans" w:cs="Arial"/>
          <w:sz w:val="16"/>
          <w:szCs w:val="16"/>
          <w:lang w:val="en-GB"/>
        </w:rPr>
        <w:t>,</w:t>
      </w:r>
    </w:p>
    <w:p w14:paraId="37D484BC" w14:textId="77777777" w:rsidR="003F05DB" w:rsidRPr="0069107D" w:rsidRDefault="00AE4CFC" w:rsidP="003F05DB">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structure code</w:t>
      </w:r>
      <w:r w:rsidR="003F05DB" w:rsidRPr="0069107D">
        <w:rPr>
          <w:rFonts w:ascii="Fira Sans" w:eastAsia="FangSong" w:hAnsi="Fira Sans" w:cs="Arial"/>
          <w:sz w:val="16"/>
          <w:szCs w:val="16"/>
          <w:lang w:val="en-GB"/>
        </w:rPr>
        <w:t>,</w:t>
      </w:r>
    </w:p>
    <w:p w14:paraId="6EF4F15E" w14:textId="77777777" w:rsidR="003F05DB" w:rsidRPr="0069107D" w:rsidRDefault="00AE4CFC" w:rsidP="00AE4CFC">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address point code</w:t>
      </w:r>
      <w:r w:rsidR="003F05DB" w:rsidRPr="0069107D">
        <w:rPr>
          <w:rFonts w:ascii="Fira Sans" w:eastAsia="FangSong" w:hAnsi="Fira Sans" w:cs="Arial"/>
          <w:sz w:val="16"/>
          <w:szCs w:val="16"/>
          <w:lang w:val="en-GB"/>
        </w:rPr>
        <w:t>,</w:t>
      </w:r>
      <w:r w:rsidR="00501998" w:rsidRPr="0069107D">
        <w:rPr>
          <w:rFonts w:ascii="Fira Sans" w:eastAsia="FangSong" w:hAnsi="Fira Sans" w:cs="Arial"/>
          <w:sz w:val="16"/>
          <w:szCs w:val="16"/>
          <w:lang w:val="en-GB"/>
        </w:rPr>
        <w:t xml:space="preserve"> and</w:t>
      </w:r>
    </w:p>
    <w:p w14:paraId="45DC9185" w14:textId="77777777" w:rsidR="003F05DB" w:rsidRPr="0069107D" w:rsidRDefault="00AE4CFC" w:rsidP="00AE4CFC">
      <w:pPr>
        <w:numPr>
          <w:ilvl w:val="0"/>
          <w:numId w:val="11"/>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number of inhabitants registered in the building</w:t>
      </w:r>
      <w:r w:rsidR="003F05DB" w:rsidRPr="0069107D">
        <w:rPr>
          <w:rFonts w:ascii="Fira Sans" w:eastAsia="FangSong" w:hAnsi="Fira Sans" w:cs="Arial"/>
          <w:sz w:val="16"/>
          <w:szCs w:val="16"/>
          <w:lang w:val="en-GB"/>
        </w:rPr>
        <w:t>.</w:t>
      </w:r>
    </w:p>
    <w:p w14:paraId="39C76439" w14:textId="77777777" w:rsidR="00731466" w:rsidRPr="0069107D" w:rsidRDefault="00731466" w:rsidP="003F05DB">
      <w:p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315CAE6F" w14:textId="1DC9C866" w:rsidR="00731466" w:rsidRPr="0069107D" w:rsidRDefault="00731466" w:rsidP="00F669D9">
      <w:pPr>
        <w:tabs>
          <w:tab w:val="left" w:pos="0"/>
          <w:tab w:val="left" w:pos="709"/>
          <w:tab w:val="left" w:pos="1418"/>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bCs/>
          <w:sz w:val="16"/>
          <w:szCs w:val="16"/>
          <w:lang w:val="en-GB"/>
        </w:rPr>
        <w:t>(7)</w:t>
      </w:r>
      <w:r w:rsidR="00F70D24" w:rsidRPr="0069107D">
        <w:rPr>
          <w:rFonts w:ascii="Fira Sans" w:eastAsia="FangSong" w:hAnsi="Fira Sans" w:cs="Arial"/>
          <w:bCs/>
          <w:sz w:val="16"/>
          <w:szCs w:val="16"/>
          <w:lang w:val="en-GB"/>
        </w:rPr>
        <w:t xml:space="preserve"> </w:t>
      </w:r>
      <w:r w:rsidR="00F70D24" w:rsidRPr="0069107D">
        <w:rPr>
          <w:rFonts w:ascii="Fira Sans" w:eastAsia="FangSong" w:hAnsi="Fira Sans" w:cs="Arial"/>
          <w:bCs/>
          <w:sz w:val="16"/>
          <w:szCs w:val="16"/>
          <w:lang w:val="en-GB"/>
        </w:rPr>
        <w:tab/>
      </w:r>
      <w:r w:rsidRPr="0069107D">
        <w:rPr>
          <w:rFonts w:ascii="Fira Sans" w:eastAsia="FangSong" w:hAnsi="Fira Sans" w:cs="Arial"/>
          <w:bCs/>
          <w:sz w:val="16"/>
          <w:szCs w:val="16"/>
          <w:lang w:val="en-GB"/>
        </w:rPr>
        <w:t xml:space="preserve">As to buildings with at least one dwelling, also individual dwellings characterised by the following information are recorded in the Register of </w:t>
      </w:r>
      <w:r w:rsidR="00AE4CFC" w:rsidRPr="0069107D">
        <w:rPr>
          <w:rFonts w:ascii="Fira Sans" w:eastAsia="FangSong" w:hAnsi="Fira Sans" w:cs="Arial"/>
          <w:bCs/>
          <w:sz w:val="16"/>
          <w:szCs w:val="16"/>
          <w:lang w:val="en-GB"/>
        </w:rPr>
        <w:t xml:space="preserve">Census </w:t>
      </w:r>
      <w:r w:rsidRPr="0069107D">
        <w:rPr>
          <w:rFonts w:ascii="Fira Sans" w:eastAsia="FangSong" w:hAnsi="Fira Sans" w:cs="Arial"/>
          <w:bCs/>
          <w:sz w:val="16"/>
          <w:szCs w:val="16"/>
          <w:lang w:val="en-GB"/>
        </w:rPr>
        <w:t>Districts and Buildings:</w:t>
      </w:r>
    </w:p>
    <w:p w14:paraId="4B9C95F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w:t>
      </w:r>
      <w:r w:rsidRPr="0069107D">
        <w:rPr>
          <w:rFonts w:ascii="Fira Sans" w:eastAsia="FangSong" w:hAnsi="Fira Sans" w:cs="Arial"/>
          <w:sz w:val="16"/>
          <w:szCs w:val="16"/>
          <w:lang w:val="en-GB"/>
        </w:rPr>
        <w:tab/>
      </w:r>
      <w:r w:rsidR="00AE4CFC" w:rsidRPr="0069107D">
        <w:rPr>
          <w:rFonts w:ascii="Fira Sans" w:eastAsia="FangSong" w:hAnsi="Fira Sans" w:cs="Arial"/>
          <w:sz w:val="16"/>
          <w:szCs w:val="16"/>
          <w:lang w:val="en-GB"/>
        </w:rPr>
        <w:t xml:space="preserve">identification code </w:t>
      </w:r>
      <w:r w:rsidRPr="0069107D">
        <w:rPr>
          <w:rFonts w:ascii="Fira Sans" w:eastAsia="FangSong" w:hAnsi="Fira Sans" w:cs="Arial"/>
          <w:sz w:val="16"/>
          <w:szCs w:val="16"/>
          <w:lang w:val="en-GB"/>
        </w:rPr>
        <w:t xml:space="preserve">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dwelling,</w:t>
      </w:r>
    </w:p>
    <w:p w14:paraId="5132F78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b)</w:t>
      </w:r>
      <w:r w:rsidRPr="0069107D">
        <w:rPr>
          <w:rFonts w:ascii="Fira Sans" w:eastAsia="FangSong" w:hAnsi="Fira Sans" w:cs="Arial"/>
          <w:sz w:val="16"/>
          <w:szCs w:val="16"/>
          <w:lang w:val="en-GB"/>
        </w:rPr>
        <w:tab/>
        <w:t>dwelling number in the house,</w:t>
      </w:r>
    </w:p>
    <w:p w14:paraId="2B4FEAF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c)</w:t>
      </w:r>
      <w:r w:rsidRPr="0069107D">
        <w:rPr>
          <w:rFonts w:ascii="Fira Sans" w:eastAsia="FangSong" w:hAnsi="Fira Sans" w:cs="Arial"/>
          <w:sz w:val="16"/>
          <w:szCs w:val="16"/>
          <w:lang w:val="en-GB"/>
        </w:rPr>
        <w:tab/>
        <w:t>storey</w:t>
      </w:r>
      <w:r w:rsidR="00AE4CFC" w:rsidRPr="0069107D">
        <w:rPr>
          <w:rFonts w:ascii="Fira Sans" w:eastAsia="FangSong" w:hAnsi="Fira Sans" w:cs="Arial"/>
          <w:sz w:val="16"/>
          <w:szCs w:val="16"/>
          <w:lang w:val="en-GB"/>
        </w:rPr>
        <w:t xml:space="preserve"> (floor)</w:t>
      </w:r>
      <w:r w:rsidRPr="0069107D">
        <w:rPr>
          <w:rFonts w:ascii="Fira Sans" w:eastAsia="FangSong" w:hAnsi="Fira Sans" w:cs="Arial"/>
          <w:sz w:val="16"/>
          <w:szCs w:val="16"/>
          <w:lang w:val="en-GB"/>
        </w:rPr>
        <w:t xml:space="preserve">, </w:t>
      </w:r>
    </w:p>
    <w:p w14:paraId="33F5BA2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d)</w:t>
      </w:r>
      <w:r w:rsidRPr="0069107D">
        <w:rPr>
          <w:rFonts w:ascii="Fira Sans" w:eastAsia="FangSong" w:hAnsi="Fira Sans" w:cs="Arial"/>
          <w:sz w:val="16"/>
          <w:szCs w:val="16"/>
          <w:lang w:val="en-GB"/>
        </w:rPr>
        <w:tab/>
        <w:t>occupancy of the dwelling,</w:t>
      </w:r>
    </w:p>
    <w:p w14:paraId="74F4563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e)</w:t>
      </w:r>
      <w:r w:rsidRPr="0069107D">
        <w:rPr>
          <w:rFonts w:ascii="Fira Sans" w:eastAsia="FangSong" w:hAnsi="Fira Sans" w:cs="Arial"/>
          <w:sz w:val="16"/>
          <w:szCs w:val="16"/>
          <w:lang w:val="en-GB"/>
        </w:rPr>
        <w:tab/>
        <w:t>total and habitable floor space of</w:t>
      </w:r>
      <w:r w:rsidR="00AE4CFC" w:rsidRPr="0069107D">
        <w:rPr>
          <w:rFonts w:ascii="Fira Sans" w:eastAsia="FangSong" w:hAnsi="Fira Sans" w:cs="Arial"/>
          <w:sz w:val="16"/>
          <w:szCs w:val="16"/>
          <w:lang w:val="en-GB"/>
        </w:rPr>
        <w:t xml:space="preserve"> the</w:t>
      </w:r>
      <w:r w:rsidRPr="0069107D">
        <w:rPr>
          <w:rFonts w:ascii="Fira Sans" w:eastAsia="FangSong" w:hAnsi="Fira Sans" w:cs="Arial"/>
          <w:sz w:val="16"/>
          <w:szCs w:val="16"/>
          <w:lang w:val="en-GB"/>
        </w:rPr>
        <w:t xml:space="preserve"> dwelling in square metres,</w:t>
      </w:r>
    </w:p>
    <w:p w14:paraId="5C9D791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f)</w:t>
      </w:r>
      <w:r w:rsidRPr="0069107D">
        <w:rPr>
          <w:rFonts w:ascii="Fira Sans" w:eastAsia="FangSong" w:hAnsi="Fira Sans" w:cs="Arial"/>
          <w:sz w:val="16"/>
          <w:szCs w:val="16"/>
          <w:lang w:val="en-GB"/>
        </w:rPr>
        <w:tab/>
        <w:t>number of habitable rooms,</w:t>
      </w:r>
    </w:p>
    <w:p w14:paraId="203A546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g)</w:t>
      </w:r>
      <w:r w:rsidRPr="0069107D">
        <w:rPr>
          <w:rFonts w:ascii="Fira Sans" w:eastAsia="FangSong" w:hAnsi="Fira Sans" w:cs="Arial"/>
          <w:sz w:val="16"/>
          <w:szCs w:val="16"/>
          <w:lang w:val="en-GB"/>
        </w:rPr>
        <w:tab/>
        <w:t>type of heating,</w:t>
      </w:r>
    </w:p>
    <w:p w14:paraId="78C58581" w14:textId="77777777" w:rsidR="00731466" w:rsidRPr="0069107D" w:rsidRDefault="00731466">
      <w:pPr>
        <w:numPr>
          <w:ilvl w:val="0"/>
          <w:numId w:val="7"/>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connection of </w:t>
      </w:r>
      <w:r w:rsidR="00AE4CFC"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dwelling to water main, gas and hot water supply,</w:t>
      </w:r>
      <w:r w:rsidR="00630441" w:rsidRPr="0069107D">
        <w:rPr>
          <w:rFonts w:ascii="Fira Sans" w:eastAsia="FangSong" w:hAnsi="Fira Sans" w:cs="Arial"/>
          <w:sz w:val="16"/>
          <w:szCs w:val="16"/>
          <w:lang w:val="en-GB"/>
        </w:rPr>
        <w:t xml:space="preserve"> and</w:t>
      </w:r>
    </w:p>
    <w:p w14:paraId="4C9F90A3" w14:textId="77777777" w:rsidR="00731466" w:rsidRPr="0069107D" w:rsidRDefault="00AE4CFC">
      <w:pPr>
        <w:numPr>
          <w:ilvl w:val="0"/>
          <w:numId w:val="7"/>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sanitary facilities </w:t>
      </w:r>
      <w:r w:rsidR="00731466" w:rsidRPr="0069107D">
        <w:rPr>
          <w:rFonts w:ascii="Fira Sans" w:eastAsia="FangSong" w:hAnsi="Fira Sans" w:cs="Arial"/>
          <w:sz w:val="16"/>
          <w:szCs w:val="16"/>
          <w:lang w:val="en-GB"/>
        </w:rPr>
        <w:t>(bathroom, shower, toilet).</w:t>
      </w:r>
    </w:p>
    <w:p w14:paraId="207C90E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65D0105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(8)</w:t>
      </w:r>
      <w:r w:rsidRPr="0069107D">
        <w:rPr>
          <w:rFonts w:ascii="Fira Sans" w:eastAsia="FangSong" w:hAnsi="Fira Sans" w:cs="Arial"/>
          <w:sz w:val="16"/>
          <w:szCs w:val="16"/>
          <w:lang w:val="en-GB"/>
        </w:rPr>
        <w:tab/>
        <w:t xml:space="preserve">The Czech Statistical Office records in the Register of </w:t>
      </w:r>
      <w:r w:rsidR="00AE4CFC" w:rsidRPr="0069107D">
        <w:rPr>
          <w:rFonts w:ascii="Fira Sans" w:eastAsia="FangSong" w:hAnsi="Fira Sans" w:cs="Arial"/>
          <w:sz w:val="16"/>
          <w:szCs w:val="16"/>
          <w:lang w:val="en-GB"/>
        </w:rPr>
        <w:t xml:space="preserve">Census </w:t>
      </w:r>
      <w:r w:rsidRPr="0069107D">
        <w:rPr>
          <w:rFonts w:ascii="Fira Sans" w:eastAsia="FangSong" w:hAnsi="Fira Sans" w:cs="Arial"/>
          <w:sz w:val="16"/>
          <w:szCs w:val="16"/>
          <w:lang w:val="en-GB"/>
        </w:rPr>
        <w:t>Districts and Buildings changes of data entered under paragraphs 5 to 7. To this end it uses data acquired from administrative sources, from regular statistical surveys under this Act and data acquired from population and housing censuses.</w:t>
      </w:r>
    </w:p>
    <w:p w14:paraId="7A1091D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68B76E3F" w14:textId="77777777" w:rsidR="00731466" w:rsidRPr="0069107D" w:rsidRDefault="00731466">
      <w:pPr>
        <w:pStyle w:val="Zkladntext"/>
        <w:spacing w:line="252" w:lineRule="auto"/>
        <w:rPr>
          <w:rFonts w:ascii="Fira Sans" w:eastAsia="FangSong" w:hAnsi="Fira Sans" w:cs="Arial"/>
          <w:sz w:val="16"/>
          <w:szCs w:val="16"/>
        </w:rPr>
      </w:pPr>
      <w:r w:rsidRPr="0069107D">
        <w:rPr>
          <w:rFonts w:ascii="Fira Sans" w:eastAsia="FangSong" w:hAnsi="Fira Sans" w:cs="Arial"/>
          <w:sz w:val="16"/>
          <w:szCs w:val="16"/>
        </w:rPr>
        <w:tab/>
        <w:t>(9)</w:t>
      </w:r>
      <w:r w:rsidRPr="0069107D">
        <w:rPr>
          <w:rFonts w:ascii="Fira Sans" w:eastAsia="FangSong" w:hAnsi="Fira Sans" w:cs="Arial"/>
          <w:sz w:val="16"/>
          <w:szCs w:val="16"/>
        </w:rPr>
        <w:tab/>
        <w:t xml:space="preserve">Identification </w:t>
      </w:r>
      <w:r w:rsidR="00AE4CFC" w:rsidRPr="0069107D">
        <w:rPr>
          <w:rFonts w:ascii="Fira Sans" w:eastAsia="FangSong" w:hAnsi="Fira Sans" w:cs="Arial"/>
          <w:sz w:val="16"/>
          <w:szCs w:val="16"/>
        </w:rPr>
        <w:t xml:space="preserve">code </w:t>
      </w:r>
      <w:r w:rsidRPr="0069107D">
        <w:rPr>
          <w:rFonts w:ascii="Fira Sans" w:eastAsia="FangSong" w:hAnsi="Fira Sans" w:cs="Arial"/>
          <w:sz w:val="16"/>
          <w:szCs w:val="16"/>
        </w:rPr>
        <w:t xml:space="preserve">of a building and </w:t>
      </w:r>
      <w:r w:rsidR="00AE4CFC" w:rsidRPr="0069107D">
        <w:rPr>
          <w:rFonts w:ascii="Fira Sans" w:eastAsia="FangSong" w:hAnsi="Fira Sans" w:cs="Arial"/>
          <w:sz w:val="16"/>
          <w:szCs w:val="16"/>
        </w:rPr>
        <w:t xml:space="preserve">identification code </w:t>
      </w:r>
      <w:r w:rsidRPr="0069107D">
        <w:rPr>
          <w:rFonts w:ascii="Fira Sans" w:eastAsia="FangSong" w:hAnsi="Fira Sans" w:cs="Arial"/>
          <w:sz w:val="16"/>
          <w:szCs w:val="16"/>
        </w:rPr>
        <w:t xml:space="preserve">of a dwelling is used for unambiguous identification of a building and dwelling, respectively. These </w:t>
      </w:r>
      <w:r w:rsidR="00AE4CFC" w:rsidRPr="0069107D">
        <w:rPr>
          <w:rFonts w:ascii="Fira Sans" w:eastAsia="FangSong" w:hAnsi="Fira Sans" w:cs="Arial"/>
          <w:sz w:val="16"/>
          <w:szCs w:val="16"/>
        </w:rPr>
        <w:t xml:space="preserve">identification codes </w:t>
      </w:r>
      <w:r w:rsidRPr="0069107D">
        <w:rPr>
          <w:rFonts w:ascii="Fira Sans" w:eastAsia="FangSong" w:hAnsi="Fira Sans" w:cs="Arial"/>
          <w:sz w:val="16"/>
          <w:szCs w:val="16"/>
        </w:rPr>
        <w:t xml:space="preserve">are only of </w:t>
      </w:r>
      <w:r w:rsidR="00AE4CFC" w:rsidRPr="0069107D">
        <w:rPr>
          <w:rFonts w:ascii="Fira Sans" w:eastAsia="FangSong" w:hAnsi="Fira Sans" w:cs="Arial"/>
          <w:sz w:val="16"/>
          <w:szCs w:val="16"/>
        </w:rPr>
        <w:t xml:space="preserve">registration </w:t>
      </w:r>
      <w:r w:rsidRPr="0069107D">
        <w:rPr>
          <w:rFonts w:ascii="Fira Sans" w:eastAsia="FangSong" w:hAnsi="Fira Sans" w:cs="Arial"/>
          <w:sz w:val="16"/>
          <w:szCs w:val="16"/>
        </w:rPr>
        <w:t xml:space="preserve">importance and are assigned by the Czech Statistical Office to each building and each dwelling upon their entry into the Register of </w:t>
      </w:r>
      <w:r w:rsidR="00AE4CFC" w:rsidRPr="0069107D">
        <w:rPr>
          <w:rFonts w:ascii="Fira Sans" w:eastAsia="FangSong" w:hAnsi="Fira Sans" w:cs="Arial"/>
          <w:sz w:val="16"/>
          <w:szCs w:val="16"/>
        </w:rPr>
        <w:t xml:space="preserve">Census </w:t>
      </w:r>
      <w:r w:rsidRPr="0069107D">
        <w:rPr>
          <w:rFonts w:ascii="Fira Sans" w:eastAsia="FangSong" w:hAnsi="Fira Sans" w:cs="Arial"/>
          <w:sz w:val="16"/>
          <w:szCs w:val="16"/>
        </w:rPr>
        <w:t xml:space="preserve">Districts and Buildings. </w:t>
      </w:r>
    </w:p>
    <w:p w14:paraId="600D4705" w14:textId="77777777" w:rsidR="00731466" w:rsidRPr="0069107D" w:rsidRDefault="00731466">
      <w:pPr>
        <w:pStyle w:val="Zkladntext"/>
        <w:spacing w:line="252" w:lineRule="auto"/>
        <w:rPr>
          <w:rFonts w:ascii="Fira Sans" w:eastAsia="FangSong" w:hAnsi="Fira Sans" w:cs="Arial"/>
          <w:sz w:val="16"/>
          <w:szCs w:val="16"/>
        </w:rPr>
      </w:pPr>
    </w:p>
    <w:p w14:paraId="786A6660" w14:textId="77777777" w:rsidR="00731466" w:rsidRPr="0069107D" w:rsidRDefault="00731466">
      <w:pPr>
        <w:pStyle w:val="Zkladntext"/>
        <w:spacing w:line="252" w:lineRule="auto"/>
        <w:rPr>
          <w:rFonts w:ascii="Fira Sans" w:eastAsia="FangSong" w:hAnsi="Fira Sans" w:cs="Arial"/>
          <w:sz w:val="16"/>
          <w:szCs w:val="16"/>
        </w:rPr>
      </w:pPr>
      <w:r w:rsidRPr="0069107D">
        <w:rPr>
          <w:rFonts w:ascii="Fira Sans" w:eastAsia="FangSong" w:hAnsi="Fira Sans" w:cs="Arial"/>
          <w:sz w:val="16"/>
          <w:szCs w:val="16"/>
        </w:rPr>
        <w:tab/>
        <w:t>(10)</w:t>
      </w:r>
      <w:r w:rsidRPr="0069107D">
        <w:rPr>
          <w:rFonts w:ascii="Fira Sans" w:eastAsia="FangSong" w:hAnsi="Fira Sans" w:cs="Arial"/>
          <w:sz w:val="16"/>
          <w:szCs w:val="16"/>
        </w:rPr>
        <w:tab/>
        <w:t>Data mentioned in paragraph 5 and paragraph 6 excluding (g) are public and may be provided to anyone under conditions stipulated by a special legal regulation.</w:t>
      </w:r>
    </w:p>
    <w:p w14:paraId="24E66FBB" w14:textId="77777777" w:rsidR="00731466" w:rsidRPr="0069107D" w:rsidRDefault="00731466">
      <w:pPr>
        <w:pStyle w:val="Zkladntext"/>
        <w:spacing w:line="252" w:lineRule="auto"/>
        <w:rPr>
          <w:rFonts w:ascii="Fira Sans" w:eastAsia="FangSong" w:hAnsi="Fira Sans" w:cs="Arial"/>
          <w:sz w:val="16"/>
          <w:szCs w:val="16"/>
        </w:rPr>
      </w:pPr>
    </w:p>
    <w:p w14:paraId="37592057" w14:textId="77777777" w:rsidR="00731466" w:rsidRPr="0069107D" w:rsidRDefault="00731466">
      <w:pPr>
        <w:pStyle w:val="Zkladntext"/>
        <w:spacing w:line="252" w:lineRule="auto"/>
        <w:rPr>
          <w:rFonts w:ascii="Fira Sans" w:eastAsia="FangSong" w:hAnsi="Fira Sans" w:cs="Arial"/>
          <w:sz w:val="16"/>
          <w:szCs w:val="16"/>
        </w:rPr>
      </w:pPr>
      <w:r w:rsidRPr="0069107D">
        <w:rPr>
          <w:rFonts w:ascii="Fira Sans" w:eastAsia="FangSong" w:hAnsi="Fira Sans" w:cs="Arial"/>
          <w:sz w:val="16"/>
          <w:szCs w:val="16"/>
        </w:rPr>
        <w:tab/>
        <w:t>(11)</w:t>
      </w:r>
      <w:r w:rsidRPr="0069107D">
        <w:rPr>
          <w:rFonts w:ascii="Fira Sans" w:eastAsia="FangSong" w:hAnsi="Fira Sans" w:cs="Arial"/>
          <w:sz w:val="16"/>
          <w:szCs w:val="16"/>
        </w:rPr>
        <w:tab/>
        <w:t>Data mentioned in paragraph 6</w:t>
      </w:r>
      <w:r w:rsidR="00AE4CFC" w:rsidRPr="0069107D">
        <w:rPr>
          <w:rFonts w:ascii="Fira Sans" w:eastAsia="FangSong" w:hAnsi="Fira Sans" w:cs="Arial"/>
          <w:sz w:val="16"/>
          <w:szCs w:val="16"/>
        </w:rPr>
        <w:t xml:space="preserve"> </w:t>
      </w:r>
      <w:r w:rsidRPr="0069107D">
        <w:rPr>
          <w:rFonts w:ascii="Fira Sans" w:eastAsia="FangSong" w:hAnsi="Fira Sans" w:cs="Arial"/>
          <w:sz w:val="16"/>
          <w:szCs w:val="16"/>
        </w:rPr>
        <w:t xml:space="preserve">g) and in paragraph 7 are not public. The Czech Statistical Office shall provide them to a </w:t>
      </w:r>
      <w:r w:rsidR="00177AA1" w:rsidRPr="0069107D">
        <w:rPr>
          <w:rFonts w:ascii="Fira Sans" w:eastAsia="FangSong" w:hAnsi="Fira Sans" w:cs="Arial"/>
          <w:sz w:val="16"/>
          <w:szCs w:val="16"/>
        </w:rPr>
        <w:t xml:space="preserve">ministry </w:t>
      </w:r>
      <w:r w:rsidRPr="0069107D">
        <w:rPr>
          <w:rFonts w:ascii="Fira Sans" w:eastAsia="FangSong" w:hAnsi="Fira Sans" w:cs="Arial"/>
          <w:sz w:val="16"/>
          <w:szCs w:val="16"/>
        </w:rPr>
        <w:t xml:space="preserve">performing the State Statistical Service and to other government institution or territorial government if this institution or government is entitled to acquire the requested data by a special </w:t>
      </w:r>
      <w:r w:rsidR="00177AA1" w:rsidRPr="0069107D">
        <w:rPr>
          <w:rFonts w:ascii="Fira Sans" w:eastAsia="FangSong" w:hAnsi="Fira Sans" w:cs="Arial"/>
          <w:sz w:val="16"/>
          <w:szCs w:val="16"/>
        </w:rPr>
        <w:t>act</w:t>
      </w:r>
      <w:r w:rsidRPr="0069107D">
        <w:rPr>
          <w:rFonts w:ascii="Fira Sans" w:eastAsia="FangSong" w:hAnsi="Fira Sans" w:cs="Arial"/>
          <w:sz w:val="16"/>
          <w:szCs w:val="16"/>
        </w:rPr>
        <w:t>.</w:t>
      </w:r>
    </w:p>
    <w:p w14:paraId="713A876A" w14:textId="77777777" w:rsidR="00731466" w:rsidRPr="0069107D" w:rsidRDefault="00731466">
      <w:pPr>
        <w:pStyle w:val="Zkladntext"/>
        <w:tabs>
          <w:tab w:val="clear" w:pos="1416"/>
          <w:tab w:val="left" w:pos="1418"/>
        </w:tabs>
        <w:spacing w:line="252" w:lineRule="auto"/>
        <w:rPr>
          <w:rFonts w:ascii="Fira Sans" w:eastAsia="FangSong" w:hAnsi="Fira Sans" w:cs="Arial"/>
          <w:sz w:val="16"/>
          <w:szCs w:val="16"/>
        </w:rPr>
      </w:pPr>
    </w:p>
    <w:p w14:paraId="6D69D73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1072D7AA" w14:textId="5F40CE1E"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20</w:t>
      </w:r>
      <w:r w:rsidR="00B60E8E" w:rsidRPr="0069107D">
        <w:rPr>
          <w:rFonts w:ascii="Fira Sans" w:eastAsia="FangSong" w:hAnsi="Fira Sans" w:cs="Arial"/>
          <w:sz w:val="16"/>
          <w:szCs w:val="16"/>
          <w:lang w:val="en-GB"/>
        </w:rPr>
        <w:t>(</w:t>
      </w:r>
      <w:r w:rsidR="00731466" w:rsidRPr="0069107D">
        <w:rPr>
          <w:rFonts w:ascii="Fira Sans" w:eastAsia="FangSong" w:hAnsi="Fira Sans" w:cs="Arial"/>
          <w:sz w:val="16"/>
          <w:szCs w:val="16"/>
          <w:lang w:val="en-GB"/>
        </w:rPr>
        <w:t>b</w:t>
      </w:r>
      <w:r w:rsidR="00B60E8E" w:rsidRPr="0069107D">
        <w:rPr>
          <w:rFonts w:ascii="Fira Sans" w:eastAsia="FangSong" w:hAnsi="Fira Sans" w:cs="Arial"/>
          <w:sz w:val="16"/>
          <w:szCs w:val="16"/>
          <w:lang w:val="en-GB"/>
        </w:rPr>
        <w:t>)</w:t>
      </w:r>
    </w:p>
    <w:p w14:paraId="20C8578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Farm Register</w:t>
      </w:r>
    </w:p>
    <w:p w14:paraId="40D25D1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rPr>
          <w:rFonts w:ascii="Fira Sans" w:eastAsia="FangSong" w:hAnsi="Fira Sans" w:cs="Arial"/>
          <w:sz w:val="16"/>
          <w:szCs w:val="16"/>
          <w:lang w:val="en-GB"/>
        </w:rPr>
      </w:pPr>
    </w:p>
    <w:p w14:paraId="6149F1A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(1)</w:t>
      </w:r>
      <w:r w:rsidRPr="0069107D">
        <w:rPr>
          <w:rFonts w:ascii="Fira Sans" w:eastAsia="FangSong" w:hAnsi="Fira Sans" w:cs="Arial"/>
          <w:sz w:val="16"/>
          <w:szCs w:val="16"/>
          <w:lang w:val="en-GB"/>
        </w:rPr>
        <w:tab/>
        <w:t>The Farm Register comprises information on persons carrying out agricultural activit</w:t>
      </w:r>
      <w:r w:rsidR="005A0F77" w:rsidRPr="0069107D">
        <w:rPr>
          <w:rFonts w:ascii="Fira Sans" w:eastAsia="FangSong" w:hAnsi="Fira Sans" w:cs="Arial"/>
          <w:sz w:val="16"/>
          <w:szCs w:val="16"/>
          <w:lang w:val="en-GB"/>
        </w:rPr>
        <w:t>ies</w:t>
      </w:r>
      <w:r w:rsidRPr="0069107D">
        <w:rPr>
          <w:rFonts w:ascii="Fira Sans" w:eastAsia="FangSong" w:hAnsi="Fira Sans" w:cs="Arial"/>
          <w:sz w:val="16"/>
          <w:szCs w:val="16"/>
          <w:lang w:val="en-GB"/>
        </w:rPr>
        <w:t xml:space="preserve">, provided </w:t>
      </w:r>
      <w:r w:rsidR="005A0F77" w:rsidRPr="0069107D">
        <w:rPr>
          <w:rFonts w:ascii="Fira Sans" w:eastAsia="FangSong" w:hAnsi="Fira Sans" w:cs="Arial"/>
          <w:sz w:val="16"/>
          <w:szCs w:val="16"/>
          <w:lang w:val="en-GB"/>
        </w:rPr>
        <w:t xml:space="preserve">that </w:t>
      </w:r>
      <w:r w:rsidRPr="0069107D">
        <w:rPr>
          <w:rFonts w:ascii="Fira Sans" w:eastAsia="FangSong" w:hAnsi="Fira Sans" w:cs="Arial"/>
          <w:sz w:val="16"/>
          <w:szCs w:val="16"/>
          <w:lang w:val="en-GB"/>
        </w:rPr>
        <w:t>the scope of th</w:t>
      </w:r>
      <w:r w:rsidR="0086019E" w:rsidRPr="0069107D">
        <w:rPr>
          <w:rFonts w:ascii="Fira Sans" w:eastAsia="FangSong" w:hAnsi="Fira Sans" w:cs="Arial"/>
          <w:sz w:val="16"/>
          <w:szCs w:val="16"/>
          <w:lang w:val="en-GB"/>
        </w:rPr>
        <w:t>e</w:t>
      </w:r>
      <w:r w:rsidRPr="0069107D">
        <w:rPr>
          <w:rFonts w:ascii="Fira Sans" w:eastAsia="FangSong" w:hAnsi="Fira Sans" w:cs="Arial"/>
          <w:sz w:val="16"/>
          <w:szCs w:val="16"/>
          <w:lang w:val="en-GB"/>
        </w:rPr>
        <w:t>s</w:t>
      </w:r>
      <w:r w:rsidR="0086019E" w:rsidRPr="0069107D">
        <w:rPr>
          <w:rFonts w:ascii="Fira Sans" w:eastAsia="FangSong" w:hAnsi="Fira Sans" w:cs="Arial"/>
          <w:sz w:val="16"/>
          <w:szCs w:val="16"/>
          <w:lang w:val="en-GB"/>
        </w:rPr>
        <w:t>e</w:t>
      </w:r>
      <w:r w:rsidRPr="0069107D">
        <w:rPr>
          <w:rFonts w:ascii="Fira Sans" w:eastAsia="FangSong" w:hAnsi="Fira Sans" w:cs="Arial"/>
          <w:sz w:val="16"/>
          <w:szCs w:val="16"/>
          <w:lang w:val="en-GB"/>
        </w:rPr>
        <w:t xml:space="preserve"> activit</w:t>
      </w:r>
      <w:r w:rsidR="0086019E" w:rsidRPr="0069107D">
        <w:rPr>
          <w:rFonts w:ascii="Fira Sans" w:eastAsia="FangSong" w:hAnsi="Fira Sans" w:cs="Arial"/>
          <w:sz w:val="16"/>
          <w:szCs w:val="16"/>
          <w:lang w:val="en-GB"/>
        </w:rPr>
        <w:t>ies</w:t>
      </w:r>
      <w:r w:rsidRPr="0069107D">
        <w:rPr>
          <w:rFonts w:ascii="Fira Sans" w:eastAsia="FangSong" w:hAnsi="Fira Sans" w:cs="Arial"/>
          <w:sz w:val="16"/>
          <w:szCs w:val="16"/>
          <w:lang w:val="en-GB"/>
        </w:rPr>
        <w:t xml:space="preserve"> corresponds with legal regulations.</w:t>
      </w:r>
    </w:p>
    <w:p w14:paraId="6CC96E2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06930AF6" w14:textId="77777777" w:rsidR="00731466" w:rsidRPr="0069107D" w:rsidRDefault="00731466" w:rsidP="00F669D9">
      <w:pPr>
        <w:numPr>
          <w:ilvl w:val="0"/>
          <w:numId w:val="12"/>
        </w:numPr>
        <w:tabs>
          <w:tab w:val="clear" w:pos="1410"/>
          <w:tab w:val="left" w:pos="1"/>
          <w:tab w:val="num"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0" w:firstLine="0"/>
        <w:jc w:val="both"/>
        <w:rPr>
          <w:rFonts w:ascii="Fira Sans" w:eastAsia="FangSong" w:hAnsi="Fira Sans" w:cs="Arial"/>
          <w:sz w:val="16"/>
          <w:szCs w:val="16"/>
          <w:lang w:val="en-GB"/>
        </w:rPr>
      </w:pPr>
      <w:r w:rsidRPr="0069107D">
        <w:rPr>
          <w:rFonts w:ascii="Fira Sans" w:eastAsia="FangSong" w:hAnsi="Fira Sans" w:cs="Arial"/>
          <w:sz w:val="16"/>
          <w:szCs w:val="16"/>
          <w:lang w:val="en-GB"/>
        </w:rPr>
        <w:t>The Register contains:</w:t>
      </w:r>
    </w:p>
    <w:p w14:paraId="5218358A" w14:textId="77777777" w:rsidR="00731466" w:rsidRPr="0069107D" w:rsidRDefault="00731466">
      <w:pPr>
        <w:numPr>
          <w:ilvl w:val="0"/>
          <w:numId w:val="13"/>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business name, residence of legal persons, residence and place of </w:t>
      </w:r>
      <w:r w:rsidR="00177AA1" w:rsidRPr="0069107D">
        <w:rPr>
          <w:rFonts w:ascii="Fira Sans" w:eastAsia="FangSong" w:hAnsi="Fira Sans" w:cs="Arial"/>
          <w:sz w:val="16"/>
          <w:szCs w:val="16"/>
          <w:lang w:val="en-GB"/>
        </w:rPr>
        <w:t>business</w:t>
      </w:r>
      <w:r w:rsidRPr="0069107D">
        <w:rPr>
          <w:rFonts w:ascii="Fira Sans" w:eastAsia="FangSong" w:hAnsi="Fira Sans" w:cs="Arial"/>
          <w:sz w:val="16"/>
          <w:szCs w:val="16"/>
          <w:lang w:val="en-GB"/>
        </w:rPr>
        <w:t xml:space="preserve"> if different from residence of natural persons,</w:t>
      </w:r>
    </w:p>
    <w:p w14:paraId="05CAD57D" w14:textId="77777777" w:rsidR="00731466" w:rsidRPr="0069107D" w:rsidRDefault="0086019E">
      <w:pPr>
        <w:numPr>
          <w:ilvl w:val="0"/>
          <w:numId w:val="13"/>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identification number</w:t>
      </w:r>
      <w:r w:rsidR="00731466" w:rsidRPr="0069107D">
        <w:rPr>
          <w:rFonts w:ascii="Fira Sans" w:eastAsia="FangSong" w:hAnsi="Fira Sans" w:cs="Arial"/>
          <w:sz w:val="16"/>
          <w:szCs w:val="16"/>
          <w:lang w:val="en-GB"/>
        </w:rPr>
        <w:t>,</w:t>
      </w:r>
    </w:p>
    <w:p w14:paraId="516CD488" w14:textId="77777777" w:rsidR="00731466" w:rsidRPr="0069107D" w:rsidRDefault="00731466">
      <w:pPr>
        <w:numPr>
          <w:ilvl w:val="0"/>
          <w:numId w:val="13"/>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birth certificate number of natural persons,</w:t>
      </w:r>
    </w:p>
    <w:p w14:paraId="5722411E" w14:textId="77777777" w:rsidR="00731466" w:rsidRPr="0069107D" w:rsidRDefault="00731466">
      <w:pPr>
        <w:numPr>
          <w:ilvl w:val="0"/>
          <w:numId w:val="13"/>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data acquired in the </w:t>
      </w:r>
      <w:r w:rsidR="0086019E" w:rsidRPr="0069107D">
        <w:rPr>
          <w:rFonts w:ascii="Fira Sans" w:eastAsia="FangSong" w:hAnsi="Fira Sans" w:cs="Arial"/>
          <w:sz w:val="16"/>
          <w:szCs w:val="16"/>
          <w:lang w:val="en-GB"/>
        </w:rPr>
        <w:t>statistical survey</w:t>
      </w:r>
      <w:r w:rsidRPr="0069107D">
        <w:rPr>
          <w:rFonts w:ascii="Fira Sans" w:eastAsia="FangSong" w:hAnsi="Fira Sans" w:cs="Arial"/>
          <w:sz w:val="16"/>
          <w:szCs w:val="16"/>
          <w:lang w:val="en-GB"/>
        </w:rPr>
        <w:t>,</w:t>
      </w:r>
    </w:p>
    <w:p w14:paraId="58290253" w14:textId="77777777" w:rsidR="00731466" w:rsidRPr="0069107D" w:rsidRDefault="00731466">
      <w:pPr>
        <w:numPr>
          <w:ilvl w:val="0"/>
          <w:numId w:val="13"/>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category of size and category of production orientation,</w:t>
      </w:r>
    </w:p>
    <w:p w14:paraId="384B0F9B" w14:textId="77777777" w:rsidR="004D0B9C" w:rsidRPr="0069107D" w:rsidRDefault="00731466" w:rsidP="004D0B9C">
      <w:pPr>
        <w:numPr>
          <w:ilvl w:val="0"/>
          <w:numId w:val="13"/>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data on production quotas, grants and subsidies</w:t>
      </w:r>
      <w:r w:rsidR="003F05DB" w:rsidRPr="0069107D">
        <w:rPr>
          <w:rFonts w:ascii="Fira Sans" w:eastAsia="FangSong" w:hAnsi="Fira Sans" w:cs="Arial"/>
          <w:sz w:val="16"/>
          <w:szCs w:val="16"/>
          <w:lang w:val="en-GB"/>
        </w:rPr>
        <w:t>,</w:t>
      </w:r>
      <w:r w:rsidR="00630441" w:rsidRPr="0069107D">
        <w:rPr>
          <w:rFonts w:ascii="Fira Sans" w:eastAsia="FangSong" w:hAnsi="Fira Sans" w:cs="Arial"/>
          <w:sz w:val="16"/>
          <w:szCs w:val="16"/>
          <w:lang w:val="en-GB"/>
        </w:rPr>
        <w:t xml:space="preserve"> and</w:t>
      </w:r>
    </w:p>
    <w:p w14:paraId="32A284E7" w14:textId="77777777" w:rsidR="00177AA1" w:rsidRPr="0069107D" w:rsidRDefault="003F05DB" w:rsidP="00177AA1">
      <w:pPr>
        <w:numPr>
          <w:ilvl w:val="0"/>
          <w:numId w:val="13"/>
        </w:numPr>
        <w:tabs>
          <w:tab w:val="left" w:pos="1"/>
          <w:tab w:val="left" w:pos="141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agend</w:t>
      </w:r>
      <w:r w:rsidR="005A0F77" w:rsidRPr="0069107D">
        <w:rPr>
          <w:rFonts w:ascii="Fira Sans" w:eastAsia="FangSong" w:hAnsi="Fira Sans" w:cs="Arial"/>
          <w:sz w:val="16"/>
          <w:szCs w:val="16"/>
          <w:lang w:val="en-GB"/>
        </w:rPr>
        <w:t xml:space="preserve">a identifier of a natural person. </w:t>
      </w:r>
    </w:p>
    <w:p w14:paraId="1FD1525C" w14:textId="77777777" w:rsidR="00177AA1" w:rsidRPr="0069107D" w:rsidRDefault="00177AA1" w:rsidP="005A0F77">
      <w:pPr>
        <w:tabs>
          <w:tab w:val="left" w:pos="709"/>
          <w:tab w:val="left" w:pos="141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3C514EFE" w14:textId="6119A9A0" w:rsidR="00731466" w:rsidRPr="0069107D" w:rsidRDefault="00731466" w:rsidP="005A0F77">
      <w:pPr>
        <w:tabs>
          <w:tab w:val="left" w:pos="709"/>
          <w:tab w:val="left" w:pos="141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(3)</w:t>
      </w:r>
      <w:r w:rsidRPr="0069107D">
        <w:rPr>
          <w:rFonts w:ascii="Fira Sans" w:eastAsia="FangSong" w:hAnsi="Fira Sans" w:cs="Arial"/>
          <w:sz w:val="16"/>
          <w:szCs w:val="16"/>
          <w:lang w:val="en-GB"/>
        </w:rPr>
        <w:tab/>
        <w:t xml:space="preserve">If a person entered into the Register is a business, its </w:t>
      </w:r>
      <w:r w:rsidR="00177AA1" w:rsidRPr="0069107D">
        <w:rPr>
          <w:rFonts w:ascii="Fira Sans" w:eastAsia="FangSong" w:hAnsi="Fira Sans" w:cs="Arial"/>
          <w:sz w:val="16"/>
          <w:szCs w:val="16"/>
          <w:lang w:val="en-GB"/>
        </w:rPr>
        <w:t xml:space="preserve">internal units </w:t>
      </w:r>
      <w:r w:rsidRPr="0069107D">
        <w:rPr>
          <w:rFonts w:ascii="Fira Sans" w:eastAsia="FangSong" w:hAnsi="Fira Sans" w:cs="Arial"/>
          <w:sz w:val="16"/>
          <w:szCs w:val="16"/>
          <w:lang w:val="en-GB"/>
        </w:rPr>
        <w:t>(</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20</w:t>
      </w:r>
      <w:r w:rsidR="00BB300F"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 xml:space="preserve">(3)) are </w:t>
      </w:r>
      <w:r w:rsidR="00177AA1" w:rsidRPr="0069107D">
        <w:rPr>
          <w:rFonts w:ascii="Fira Sans" w:eastAsia="FangSong" w:hAnsi="Fira Sans" w:cs="Arial"/>
          <w:sz w:val="16"/>
          <w:szCs w:val="16"/>
          <w:lang w:val="en-GB"/>
        </w:rPr>
        <w:t xml:space="preserve">also </w:t>
      </w:r>
      <w:r w:rsidRPr="0069107D">
        <w:rPr>
          <w:rFonts w:ascii="Fira Sans" w:eastAsia="FangSong" w:hAnsi="Fira Sans" w:cs="Arial"/>
          <w:sz w:val="16"/>
          <w:szCs w:val="16"/>
          <w:lang w:val="en-GB"/>
        </w:rPr>
        <w:t>maintained in the Register.</w:t>
      </w:r>
    </w:p>
    <w:p w14:paraId="16502943" w14:textId="77777777" w:rsidR="00731466" w:rsidRPr="0069107D" w:rsidRDefault="00731466">
      <w:pPr>
        <w:tabs>
          <w:tab w:val="left" w:pos="709"/>
          <w:tab w:val="left" w:pos="141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4"/>
        <w:jc w:val="both"/>
        <w:rPr>
          <w:rFonts w:ascii="Fira Sans" w:eastAsia="FangSong" w:hAnsi="Fira Sans" w:cs="Arial"/>
          <w:sz w:val="16"/>
          <w:szCs w:val="16"/>
          <w:lang w:val="en-GB"/>
        </w:rPr>
      </w:pPr>
    </w:p>
    <w:p w14:paraId="1C4BB1A7" w14:textId="308D3E49" w:rsidR="00731466" w:rsidRPr="0069107D" w:rsidRDefault="00731466">
      <w:pPr>
        <w:tabs>
          <w:tab w:val="left" w:pos="709"/>
          <w:tab w:val="left" w:pos="1418"/>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left="4"/>
        <w:jc w:val="both"/>
        <w:rPr>
          <w:rFonts w:ascii="Fira Sans" w:eastAsia="FangSong" w:hAnsi="Fira Sans" w:cs="Arial"/>
          <w:sz w:val="16"/>
          <w:szCs w:val="16"/>
          <w:lang w:val="en-GB"/>
        </w:rPr>
      </w:pPr>
      <w:r w:rsidRPr="0069107D">
        <w:rPr>
          <w:rFonts w:ascii="Fira Sans" w:eastAsia="FangSong" w:hAnsi="Fira Sans" w:cs="Arial"/>
          <w:sz w:val="16"/>
          <w:szCs w:val="16"/>
          <w:lang w:val="en-GB"/>
        </w:rPr>
        <w:t>(4)</w:t>
      </w:r>
      <w:r w:rsidRPr="0069107D">
        <w:rPr>
          <w:rFonts w:ascii="Fira Sans" w:eastAsia="FangSong" w:hAnsi="Fira Sans" w:cs="Arial"/>
          <w:sz w:val="16"/>
          <w:szCs w:val="16"/>
          <w:lang w:val="en-GB"/>
        </w:rPr>
        <w:tab/>
        <w:t>The Farm Register is not public.</w:t>
      </w:r>
    </w:p>
    <w:p w14:paraId="1EEB23FE" w14:textId="77777777" w:rsidR="00731466" w:rsidRPr="0069107D" w:rsidRDefault="0073146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3DD09653" w14:textId="77777777" w:rsidR="00731466" w:rsidRPr="0069107D" w:rsidRDefault="0073146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778C076E" w14:textId="77777777" w:rsidR="00E17A96" w:rsidRDefault="00E17A9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p>
    <w:p w14:paraId="4C33C93E" w14:textId="77777777" w:rsidR="00E17A96" w:rsidRDefault="00E17A9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p>
    <w:p w14:paraId="0623B9D5" w14:textId="5206067D" w:rsidR="00731466" w:rsidRPr="0069107D" w:rsidRDefault="00BB300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Section</w:t>
      </w:r>
      <w:r w:rsidR="00731466" w:rsidRPr="0069107D">
        <w:rPr>
          <w:rFonts w:ascii="Fira Sans" w:eastAsia="FangSong" w:hAnsi="Fira Sans" w:cs="Arial"/>
          <w:sz w:val="16"/>
          <w:szCs w:val="16"/>
          <w:lang w:val="en-GB"/>
        </w:rPr>
        <w:t xml:space="preserve"> 20</w:t>
      </w:r>
      <w:r w:rsidR="00B60E8E" w:rsidRPr="0069107D">
        <w:rPr>
          <w:rFonts w:ascii="Fira Sans" w:eastAsia="FangSong" w:hAnsi="Fira Sans" w:cs="Arial"/>
          <w:sz w:val="16"/>
          <w:szCs w:val="16"/>
          <w:lang w:val="en-GB"/>
        </w:rPr>
        <w:t>(</w:t>
      </w:r>
      <w:r w:rsidR="00731466" w:rsidRPr="0069107D">
        <w:rPr>
          <w:rFonts w:ascii="Fira Sans" w:eastAsia="FangSong" w:hAnsi="Fira Sans" w:cs="Arial"/>
          <w:sz w:val="16"/>
          <w:szCs w:val="16"/>
          <w:lang w:val="en-GB"/>
        </w:rPr>
        <w:t>c</w:t>
      </w:r>
      <w:r w:rsidR="00B60E8E" w:rsidRPr="0069107D">
        <w:rPr>
          <w:rFonts w:ascii="Fira Sans" w:eastAsia="FangSong" w:hAnsi="Fira Sans" w:cs="Arial"/>
          <w:sz w:val="16"/>
          <w:szCs w:val="16"/>
          <w:lang w:val="en-GB"/>
        </w:rPr>
        <w:t>)</w:t>
      </w:r>
    </w:p>
    <w:p w14:paraId="239CE564" w14:textId="77777777" w:rsidR="00731466" w:rsidRPr="0069107D" w:rsidRDefault="00731466">
      <w:pPr>
        <w:pStyle w:val="Nadpis1"/>
        <w:tabs>
          <w:tab w:val="clear" w:pos="1"/>
          <w:tab w:val="clear" w:pos="708"/>
        </w:tabs>
        <w:rPr>
          <w:rFonts w:ascii="Fira Sans" w:eastAsia="FangSong" w:hAnsi="Fira Sans" w:cs="Arial"/>
          <w:sz w:val="16"/>
          <w:szCs w:val="16"/>
        </w:rPr>
      </w:pPr>
      <w:r w:rsidRPr="0069107D">
        <w:rPr>
          <w:rFonts w:ascii="Fira Sans" w:eastAsia="FangSong" w:hAnsi="Fira Sans" w:cs="Arial"/>
          <w:sz w:val="16"/>
          <w:szCs w:val="16"/>
        </w:rPr>
        <w:t>Repealed</w:t>
      </w:r>
    </w:p>
    <w:p w14:paraId="5518EBF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38215D3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7302C652" w14:textId="11AFAE83"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20</w:t>
      </w:r>
      <w:r w:rsidR="00B60E8E" w:rsidRPr="0069107D">
        <w:rPr>
          <w:rFonts w:ascii="Fira Sans" w:eastAsia="FangSong" w:hAnsi="Fira Sans" w:cs="Arial"/>
          <w:sz w:val="16"/>
          <w:szCs w:val="16"/>
          <w:lang w:val="en-GB"/>
        </w:rPr>
        <w:t>(</w:t>
      </w:r>
      <w:r w:rsidR="00731466" w:rsidRPr="0069107D">
        <w:rPr>
          <w:rFonts w:ascii="Fira Sans" w:eastAsia="FangSong" w:hAnsi="Fira Sans" w:cs="Arial"/>
          <w:sz w:val="16"/>
          <w:szCs w:val="16"/>
          <w:lang w:val="en-GB"/>
        </w:rPr>
        <w:t>d</w:t>
      </w:r>
      <w:r w:rsidR="00B60E8E" w:rsidRPr="0069107D">
        <w:rPr>
          <w:rFonts w:ascii="Fira Sans" w:eastAsia="FangSong" w:hAnsi="Fira Sans" w:cs="Arial"/>
          <w:sz w:val="16"/>
          <w:szCs w:val="16"/>
          <w:lang w:val="en-GB"/>
        </w:rPr>
        <w:t>)</w:t>
      </w:r>
    </w:p>
    <w:p w14:paraId="4C7F3DD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b/>
          <w:sz w:val="16"/>
          <w:szCs w:val="16"/>
          <w:lang w:val="en-GB"/>
        </w:rPr>
        <w:t>Repealed</w:t>
      </w:r>
    </w:p>
    <w:p w14:paraId="487412E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28072CA6" w14:textId="77777777" w:rsidR="0077751A" w:rsidRPr="0069107D" w:rsidRDefault="0077751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36489D4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 xml:space="preserve">Heading </w:t>
      </w:r>
      <w:r w:rsidR="006E1D05" w:rsidRPr="0069107D">
        <w:rPr>
          <w:rFonts w:ascii="Fira Sans" w:eastAsia="FangSong" w:hAnsi="Fira Sans" w:cs="Arial"/>
          <w:b/>
          <w:sz w:val="16"/>
          <w:szCs w:val="16"/>
          <w:lang w:val="en-GB"/>
        </w:rPr>
        <w:t>dismissed</w:t>
      </w:r>
    </w:p>
    <w:p w14:paraId="1AC6260D" w14:textId="77777777" w:rsidR="00731466" w:rsidRPr="0069107D" w:rsidRDefault="00731466">
      <w:pPr>
        <w:pStyle w:val="Zkladntext"/>
        <w:spacing w:line="252" w:lineRule="auto"/>
        <w:rPr>
          <w:rFonts w:ascii="Fira Sans" w:eastAsia="FangSong" w:hAnsi="Fira Sans" w:cs="Arial"/>
          <w:sz w:val="16"/>
          <w:szCs w:val="16"/>
        </w:rPr>
      </w:pPr>
    </w:p>
    <w:p w14:paraId="3EAE8D3A" w14:textId="77777777" w:rsidR="0077751A" w:rsidRPr="0069107D" w:rsidRDefault="0077751A">
      <w:pPr>
        <w:pStyle w:val="Zkladntext"/>
        <w:spacing w:line="252" w:lineRule="auto"/>
        <w:rPr>
          <w:rFonts w:ascii="Fira Sans" w:eastAsia="FangSong" w:hAnsi="Fira Sans" w:cs="Arial"/>
          <w:sz w:val="16"/>
          <w:szCs w:val="16"/>
        </w:rPr>
      </w:pPr>
    </w:p>
    <w:p w14:paraId="496CAF01" w14:textId="77777777" w:rsidR="00731466" w:rsidRPr="0069107D" w:rsidRDefault="006E1D0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 21</w:t>
      </w:r>
    </w:p>
    <w:p w14:paraId="69829765" w14:textId="77777777" w:rsidR="006E1D05" w:rsidRPr="0069107D" w:rsidRDefault="006E1D05" w:rsidP="006E1D0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b/>
          <w:sz w:val="16"/>
          <w:szCs w:val="16"/>
          <w:lang w:val="en-GB"/>
        </w:rPr>
        <w:t>Repealed</w:t>
      </w:r>
    </w:p>
    <w:p w14:paraId="51F6FC5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0B3AAE95" w14:textId="77777777" w:rsidR="0077751A" w:rsidRPr="0069107D" w:rsidRDefault="0077751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654846F8" w14:textId="0E32343C" w:rsidR="008B32FB" w:rsidRPr="0069107D" w:rsidRDefault="00BB300F" w:rsidP="008B32FB">
      <w:pPr>
        <w:widowControl w:val="0"/>
        <w:autoSpaceDE w:val="0"/>
        <w:autoSpaceDN w:val="0"/>
        <w:adjustRightInd w:val="0"/>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8B32FB" w:rsidRPr="0069107D">
        <w:rPr>
          <w:rFonts w:ascii="Fira Sans" w:eastAsia="FangSong" w:hAnsi="Fira Sans" w:cs="Arial"/>
          <w:sz w:val="16"/>
          <w:szCs w:val="16"/>
          <w:lang w:val="en-GB"/>
        </w:rPr>
        <w:t xml:space="preserve"> 21</w:t>
      </w:r>
      <w:r w:rsidR="00B60E8E" w:rsidRPr="0069107D">
        <w:rPr>
          <w:rFonts w:ascii="Fira Sans" w:eastAsia="FangSong" w:hAnsi="Fira Sans" w:cs="Arial"/>
          <w:sz w:val="16"/>
          <w:szCs w:val="16"/>
          <w:lang w:val="en-GB"/>
        </w:rPr>
        <w:t>(</w:t>
      </w:r>
      <w:r w:rsidR="008B32FB" w:rsidRPr="0069107D">
        <w:rPr>
          <w:rFonts w:ascii="Fira Sans" w:eastAsia="FangSong" w:hAnsi="Fira Sans" w:cs="Arial"/>
          <w:sz w:val="16"/>
          <w:szCs w:val="16"/>
          <w:lang w:val="en-GB"/>
        </w:rPr>
        <w:t>a</w:t>
      </w:r>
      <w:r w:rsidR="00B60E8E" w:rsidRPr="0069107D">
        <w:rPr>
          <w:rFonts w:ascii="Fira Sans" w:eastAsia="FangSong" w:hAnsi="Fira Sans" w:cs="Arial"/>
          <w:sz w:val="16"/>
          <w:szCs w:val="16"/>
          <w:lang w:val="en-GB"/>
        </w:rPr>
        <w:t>)</w:t>
      </w:r>
      <w:r w:rsidR="008B32FB" w:rsidRPr="0069107D">
        <w:rPr>
          <w:rFonts w:ascii="Fira Sans" w:eastAsia="FangSong" w:hAnsi="Fira Sans" w:cs="Arial"/>
          <w:sz w:val="16"/>
          <w:szCs w:val="16"/>
          <w:lang w:val="en-GB"/>
        </w:rPr>
        <w:t xml:space="preserve"> </w:t>
      </w:r>
    </w:p>
    <w:p w14:paraId="20D784D1" w14:textId="77777777" w:rsidR="008B32FB" w:rsidRPr="0069107D" w:rsidRDefault="005A0F77" w:rsidP="008B32FB">
      <w:pPr>
        <w:widowControl w:val="0"/>
        <w:autoSpaceDE w:val="0"/>
        <w:autoSpaceDN w:val="0"/>
        <w:adjustRightInd w:val="0"/>
        <w:jc w:val="center"/>
        <w:rPr>
          <w:rFonts w:ascii="Fira Sans" w:eastAsia="FangSong" w:hAnsi="Fira Sans" w:cs="Arial"/>
          <w:b/>
          <w:bCs/>
          <w:sz w:val="16"/>
          <w:szCs w:val="16"/>
          <w:lang w:val="en-GB"/>
        </w:rPr>
      </w:pPr>
      <w:r w:rsidRPr="0069107D">
        <w:rPr>
          <w:rFonts w:ascii="Fira Sans" w:eastAsia="FangSong" w:hAnsi="Fira Sans" w:cs="Arial"/>
          <w:b/>
          <w:bCs/>
          <w:sz w:val="16"/>
          <w:szCs w:val="16"/>
          <w:lang w:val="en-GB"/>
        </w:rPr>
        <w:t xml:space="preserve">Updating Data in the Statistical Business Register </w:t>
      </w:r>
    </w:p>
    <w:p w14:paraId="070F0EE9" w14:textId="77777777" w:rsidR="008B32FB" w:rsidRPr="0069107D" w:rsidRDefault="008B32FB" w:rsidP="008B32FB">
      <w:pPr>
        <w:widowControl w:val="0"/>
        <w:autoSpaceDE w:val="0"/>
        <w:autoSpaceDN w:val="0"/>
        <w:adjustRightInd w:val="0"/>
        <w:rPr>
          <w:rFonts w:ascii="Fira Sans" w:eastAsia="FangSong" w:hAnsi="Fira Sans" w:cs="Arial"/>
          <w:b/>
          <w:bCs/>
          <w:sz w:val="16"/>
          <w:szCs w:val="16"/>
          <w:lang w:val="en-GB"/>
        </w:rPr>
      </w:pPr>
    </w:p>
    <w:p w14:paraId="67BBB0F9" w14:textId="77777777" w:rsidR="00606B0A" w:rsidRPr="0069107D" w:rsidRDefault="008B32FB" w:rsidP="008B32FB">
      <w:pPr>
        <w:widowControl w:val="0"/>
        <w:autoSpaceDE w:val="0"/>
        <w:autoSpaceDN w:val="0"/>
        <w:adjustRightInd w:val="0"/>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606B0A" w:rsidRPr="0069107D">
        <w:rPr>
          <w:rFonts w:ascii="Fira Sans" w:eastAsia="FangSong" w:hAnsi="Fira Sans" w:cs="Arial"/>
          <w:sz w:val="16"/>
          <w:szCs w:val="16"/>
          <w:lang w:val="en-GB"/>
        </w:rPr>
        <w:t>The Administration of Basic Registers allows the Czech Statistical Office to have access to data from reference data of basic registers of public administration in order to update the Statistical Business Register at the extent of data as given in Section 20 (2) a) through h), and in case the data are on a place of business than in the extent as given in Section 20 (4) a), c) through g), and k) of the Act.</w:t>
      </w:r>
    </w:p>
    <w:p w14:paraId="2681205E" w14:textId="77777777" w:rsidR="00FB56E2" w:rsidRPr="0069107D" w:rsidRDefault="00FB56E2">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42C37CCE" w14:textId="77777777" w:rsidR="0077751A" w:rsidRPr="0069107D" w:rsidRDefault="0077751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6097CFB0" w14:textId="77777777" w:rsidR="00731466" w:rsidRPr="0069107D" w:rsidRDefault="005A0F77">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22</w:t>
      </w:r>
    </w:p>
    <w:p w14:paraId="3B077F82" w14:textId="77777777" w:rsidR="005A0F77" w:rsidRPr="0069107D" w:rsidRDefault="005A0F77" w:rsidP="005A0F77">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b/>
          <w:sz w:val="16"/>
          <w:szCs w:val="16"/>
          <w:lang w:val="en-GB"/>
        </w:rPr>
        <w:t>Repealed</w:t>
      </w:r>
    </w:p>
    <w:p w14:paraId="29B37FA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663448C9" w14:textId="77777777" w:rsidR="0077751A" w:rsidRPr="0069107D" w:rsidRDefault="0077751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7ED9262D"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23</w:t>
      </w:r>
    </w:p>
    <w:p w14:paraId="6B9A8069" w14:textId="77777777" w:rsidR="00731466" w:rsidRPr="0069107D" w:rsidRDefault="00731466">
      <w:pPr>
        <w:pStyle w:val="Nadpis1"/>
        <w:rPr>
          <w:rFonts w:ascii="Fira Sans" w:eastAsia="FangSong" w:hAnsi="Fira Sans" w:cs="Arial"/>
          <w:sz w:val="16"/>
          <w:szCs w:val="16"/>
        </w:rPr>
      </w:pPr>
      <w:r w:rsidRPr="0069107D">
        <w:rPr>
          <w:rFonts w:ascii="Fira Sans" w:eastAsia="FangSong" w:hAnsi="Fira Sans" w:cs="Arial"/>
          <w:sz w:val="16"/>
          <w:szCs w:val="16"/>
        </w:rPr>
        <w:t>Identification Code of an Internal Unit</w:t>
      </w:r>
    </w:p>
    <w:p w14:paraId="213D23EC" w14:textId="77777777" w:rsidR="00731466" w:rsidRPr="0069107D" w:rsidRDefault="00731466">
      <w:pPr>
        <w:rPr>
          <w:rFonts w:ascii="Fira Sans" w:eastAsia="FangSong" w:hAnsi="Fira Sans" w:cs="Arial"/>
          <w:sz w:val="16"/>
          <w:szCs w:val="16"/>
          <w:lang w:val="en-GB"/>
        </w:rPr>
      </w:pPr>
    </w:p>
    <w:p w14:paraId="4197DE3D" w14:textId="77777777" w:rsidR="00731466" w:rsidRPr="0069107D" w:rsidRDefault="00731466" w:rsidP="003D223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(1)</w:t>
      </w:r>
      <w:r w:rsidRPr="0069107D">
        <w:rPr>
          <w:rFonts w:ascii="Fira Sans" w:eastAsia="FangSong" w:hAnsi="Fira Sans" w:cs="Arial"/>
          <w:sz w:val="16"/>
          <w:szCs w:val="16"/>
          <w:lang w:val="en-GB"/>
        </w:rPr>
        <w:tab/>
        <w:t xml:space="preserve">An </w:t>
      </w:r>
      <w:r w:rsidR="003D2236" w:rsidRPr="0069107D">
        <w:rPr>
          <w:rFonts w:ascii="Fira Sans" w:eastAsia="FangSong" w:hAnsi="Fira Sans" w:cs="Arial"/>
          <w:sz w:val="16"/>
          <w:szCs w:val="16"/>
          <w:lang w:val="en-GB"/>
        </w:rPr>
        <w:t xml:space="preserve">identification code </w:t>
      </w:r>
      <w:r w:rsidRPr="0069107D">
        <w:rPr>
          <w:rFonts w:ascii="Fira Sans" w:eastAsia="FangSong" w:hAnsi="Fira Sans" w:cs="Arial"/>
          <w:sz w:val="16"/>
          <w:szCs w:val="16"/>
          <w:lang w:val="en-GB"/>
        </w:rPr>
        <w:t xml:space="preserve">is used for unambiguous identification of an </w:t>
      </w:r>
      <w:r w:rsidR="003D2236" w:rsidRPr="0069107D">
        <w:rPr>
          <w:rFonts w:ascii="Fira Sans" w:eastAsia="FangSong" w:hAnsi="Fira Sans" w:cs="Arial"/>
          <w:sz w:val="16"/>
          <w:szCs w:val="16"/>
          <w:lang w:val="en-GB"/>
        </w:rPr>
        <w:t xml:space="preserve">internal unit </w:t>
      </w:r>
      <w:r w:rsidRPr="0069107D">
        <w:rPr>
          <w:rFonts w:ascii="Fira Sans" w:eastAsia="FangSong" w:hAnsi="Fira Sans" w:cs="Arial"/>
          <w:sz w:val="16"/>
          <w:szCs w:val="16"/>
          <w:lang w:val="en-GB"/>
        </w:rPr>
        <w:t xml:space="preserve">and is only of </w:t>
      </w:r>
      <w:r w:rsidR="006E1D05" w:rsidRPr="0069107D">
        <w:rPr>
          <w:rFonts w:ascii="Fira Sans" w:eastAsia="FangSong" w:hAnsi="Fira Sans" w:cs="Arial"/>
          <w:sz w:val="16"/>
          <w:szCs w:val="16"/>
          <w:lang w:val="en-GB"/>
        </w:rPr>
        <w:t xml:space="preserve">registration </w:t>
      </w:r>
      <w:r w:rsidRPr="0069107D">
        <w:rPr>
          <w:rFonts w:ascii="Fira Sans" w:eastAsia="FangSong" w:hAnsi="Fira Sans" w:cs="Arial"/>
          <w:sz w:val="16"/>
          <w:szCs w:val="16"/>
          <w:lang w:val="en-GB"/>
        </w:rPr>
        <w:t>importance</w:t>
      </w:r>
      <w:r w:rsidR="003D2236" w:rsidRPr="0069107D">
        <w:rPr>
          <w:rFonts w:ascii="Fira Sans" w:eastAsia="FangSong" w:hAnsi="Fira Sans" w:cs="Arial"/>
          <w:sz w:val="16"/>
          <w:szCs w:val="16"/>
          <w:lang w:val="en-GB"/>
        </w:rPr>
        <w:t>.</w:t>
      </w:r>
    </w:p>
    <w:p w14:paraId="7A35AB4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77F8392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(2)</w:t>
      </w:r>
      <w:r w:rsidRPr="0069107D">
        <w:rPr>
          <w:rFonts w:ascii="Fira Sans" w:eastAsia="FangSong" w:hAnsi="Fira Sans" w:cs="Arial"/>
          <w:sz w:val="16"/>
          <w:szCs w:val="16"/>
          <w:lang w:val="en-GB"/>
        </w:rPr>
        <w:tab/>
        <w:t xml:space="preserve">An </w:t>
      </w:r>
      <w:r w:rsidR="006E1D05" w:rsidRPr="0069107D">
        <w:rPr>
          <w:rFonts w:ascii="Fira Sans" w:eastAsia="FangSong" w:hAnsi="Fira Sans" w:cs="Arial"/>
          <w:sz w:val="16"/>
          <w:szCs w:val="16"/>
          <w:lang w:val="en-GB"/>
        </w:rPr>
        <w:t xml:space="preserve">identification code </w:t>
      </w:r>
      <w:r w:rsidRPr="0069107D">
        <w:rPr>
          <w:rFonts w:ascii="Fira Sans" w:eastAsia="FangSong" w:hAnsi="Fira Sans" w:cs="Arial"/>
          <w:sz w:val="16"/>
          <w:szCs w:val="16"/>
          <w:lang w:val="en-GB"/>
        </w:rPr>
        <w:t xml:space="preserve">is assigned to an </w:t>
      </w:r>
      <w:r w:rsidR="006E1D05" w:rsidRPr="0069107D">
        <w:rPr>
          <w:rFonts w:ascii="Fira Sans" w:eastAsia="FangSong" w:hAnsi="Fira Sans" w:cs="Arial"/>
          <w:sz w:val="16"/>
          <w:szCs w:val="16"/>
          <w:lang w:val="en-GB"/>
        </w:rPr>
        <w:t xml:space="preserve">internal unit </w:t>
      </w:r>
      <w:r w:rsidRPr="0069107D">
        <w:rPr>
          <w:rFonts w:ascii="Fira Sans" w:eastAsia="FangSong" w:hAnsi="Fira Sans" w:cs="Arial"/>
          <w:sz w:val="16"/>
          <w:szCs w:val="16"/>
          <w:lang w:val="en-GB"/>
        </w:rPr>
        <w:t xml:space="preserve">by the Czech Statistical Office which communicates the </w:t>
      </w:r>
      <w:r w:rsidR="006E1D05" w:rsidRPr="0069107D">
        <w:rPr>
          <w:rFonts w:ascii="Fira Sans" w:eastAsia="FangSong" w:hAnsi="Fira Sans" w:cs="Arial"/>
          <w:sz w:val="16"/>
          <w:szCs w:val="16"/>
          <w:lang w:val="en-GB"/>
        </w:rPr>
        <w:t xml:space="preserve">identification code </w:t>
      </w:r>
      <w:r w:rsidRPr="0069107D">
        <w:rPr>
          <w:rFonts w:ascii="Fira Sans" w:eastAsia="FangSong" w:hAnsi="Fira Sans" w:cs="Arial"/>
          <w:sz w:val="16"/>
          <w:szCs w:val="16"/>
          <w:lang w:val="en-GB"/>
        </w:rPr>
        <w:t xml:space="preserve">to the </w:t>
      </w:r>
      <w:r w:rsidR="006E1D05" w:rsidRPr="0069107D">
        <w:rPr>
          <w:rFonts w:ascii="Fira Sans" w:eastAsia="FangSong" w:hAnsi="Fira Sans" w:cs="Arial"/>
          <w:sz w:val="16"/>
          <w:szCs w:val="16"/>
          <w:lang w:val="en-GB"/>
        </w:rPr>
        <w:t xml:space="preserve">appropriate </w:t>
      </w:r>
      <w:r w:rsidRPr="0069107D">
        <w:rPr>
          <w:rFonts w:ascii="Fira Sans" w:eastAsia="FangSong" w:hAnsi="Fira Sans" w:cs="Arial"/>
          <w:sz w:val="16"/>
          <w:szCs w:val="16"/>
          <w:lang w:val="en-GB"/>
        </w:rPr>
        <w:t xml:space="preserve">business always in connection with a statistical survey. </w:t>
      </w:r>
    </w:p>
    <w:p w14:paraId="08B4705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0D46B33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6C561740" w14:textId="77777777" w:rsidR="0090702F" w:rsidRPr="0069107D" w:rsidRDefault="00BB300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90702F" w:rsidRPr="0069107D">
        <w:rPr>
          <w:rFonts w:ascii="Fira Sans" w:eastAsia="FangSong" w:hAnsi="Fira Sans" w:cs="Arial"/>
          <w:sz w:val="16"/>
          <w:szCs w:val="16"/>
          <w:lang w:val="en-GB"/>
        </w:rPr>
        <w:t xml:space="preserve"> 24</w:t>
      </w:r>
    </w:p>
    <w:p w14:paraId="3DC6DD06" w14:textId="77777777" w:rsidR="0090702F" w:rsidRPr="0069107D" w:rsidRDefault="0090702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111A02E1" w14:textId="77777777" w:rsidR="0090702F" w:rsidRPr="0069107D" w:rsidRDefault="0090702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6E1D05" w:rsidRPr="0069107D">
        <w:rPr>
          <w:rFonts w:ascii="Fira Sans" w:eastAsia="FangSong" w:hAnsi="Fira Sans" w:cs="Arial"/>
          <w:sz w:val="16"/>
          <w:szCs w:val="16"/>
          <w:lang w:val="en-GB"/>
        </w:rPr>
        <w:t xml:space="preserve">The allocation of identification code of an internal unit and termination of the identification code are not regulated by provisions of the </w:t>
      </w:r>
      <w:proofErr w:type="gramStart"/>
      <w:r w:rsidR="006E1D05" w:rsidRPr="0069107D">
        <w:rPr>
          <w:rFonts w:ascii="Fira Sans" w:eastAsia="FangSong" w:hAnsi="Fira Sans" w:cs="Arial"/>
          <w:sz w:val="16"/>
          <w:szCs w:val="16"/>
          <w:lang w:val="en-GB"/>
        </w:rPr>
        <w:t>Administrative</w:t>
      </w:r>
      <w:proofErr w:type="gramEnd"/>
      <w:r w:rsidR="006E1D05" w:rsidRPr="0069107D">
        <w:rPr>
          <w:rFonts w:ascii="Fira Sans" w:eastAsia="FangSong" w:hAnsi="Fira Sans" w:cs="Arial"/>
          <w:sz w:val="16"/>
          <w:szCs w:val="16"/>
          <w:lang w:val="en-GB"/>
        </w:rPr>
        <w:t xml:space="preserve"> procedure Code. </w:t>
      </w:r>
    </w:p>
    <w:p w14:paraId="2DED211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7D1B67C3" w14:textId="77777777" w:rsidR="0077751A" w:rsidRPr="0069107D" w:rsidRDefault="0077751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1F68A013" w14:textId="77777777" w:rsidR="00731466" w:rsidRPr="0069107D" w:rsidRDefault="00DD4F85">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r w:rsidRPr="0069107D">
        <w:rPr>
          <w:rFonts w:ascii="Fira Sans" w:eastAsia="FangSong" w:hAnsi="Fira Sans" w:cs="Arial"/>
          <w:b/>
          <w:sz w:val="16"/>
          <w:szCs w:val="16"/>
          <w:lang w:val="en-GB"/>
        </w:rPr>
        <w:t>Misdemeanours</w:t>
      </w:r>
    </w:p>
    <w:p w14:paraId="0BD1B2A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06C04C0D"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25</w:t>
      </w:r>
    </w:p>
    <w:p w14:paraId="1A3240D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b/>
          <w:sz w:val="16"/>
          <w:szCs w:val="16"/>
          <w:lang w:val="en-GB"/>
        </w:rPr>
      </w:pPr>
    </w:p>
    <w:p w14:paraId="14EEB28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Pr="0069107D">
        <w:rPr>
          <w:rFonts w:ascii="Fira Sans" w:eastAsia="FangSong" w:hAnsi="Fira Sans" w:cs="Arial"/>
          <w:sz w:val="16"/>
          <w:szCs w:val="16"/>
          <w:lang w:val="en-GB"/>
        </w:rPr>
        <w:tab/>
        <w:t>A person</w:t>
      </w:r>
      <w:r w:rsidR="00CB072A"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who is an employee of a</w:t>
      </w:r>
      <w:r w:rsidR="00CB072A" w:rsidRPr="0069107D">
        <w:rPr>
          <w:rFonts w:ascii="Fira Sans" w:eastAsia="FangSong" w:hAnsi="Fira Sans" w:cs="Arial"/>
          <w:sz w:val="16"/>
          <w:szCs w:val="16"/>
          <w:lang w:val="en-GB"/>
        </w:rPr>
        <w:t xml:space="preserve"> body</w:t>
      </w:r>
      <w:r w:rsidRPr="0069107D">
        <w:rPr>
          <w:rFonts w:ascii="Fira Sans" w:eastAsia="FangSong" w:hAnsi="Fira Sans" w:cs="Arial"/>
          <w:sz w:val="16"/>
          <w:szCs w:val="16"/>
          <w:lang w:val="en-GB"/>
        </w:rPr>
        <w:t xml:space="preserve"> carrying out the State Statistical Service</w:t>
      </w:r>
      <w:r w:rsidR="00CB072A"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or a person processing </w:t>
      </w:r>
      <w:r w:rsidR="00CB072A" w:rsidRPr="0069107D">
        <w:rPr>
          <w:rFonts w:ascii="Fira Sans" w:eastAsia="FangSong" w:hAnsi="Fira Sans" w:cs="Arial"/>
          <w:sz w:val="16"/>
          <w:szCs w:val="16"/>
          <w:lang w:val="en-GB"/>
        </w:rPr>
        <w:t xml:space="preserve">statistical surveys </w:t>
      </w:r>
      <w:r w:rsidRPr="0069107D">
        <w:rPr>
          <w:rFonts w:ascii="Fira Sans" w:eastAsia="FangSong" w:hAnsi="Fira Sans" w:cs="Arial"/>
          <w:sz w:val="16"/>
          <w:szCs w:val="16"/>
          <w:lang w:val="en-GB"/>
        </w:rPr>
        <w:t xml:space="preserve">or collecting data for </w:t>
      </w:r>
      <w:r w:rsidR="00CB072A" w:rsidRPr="0069107D">
        <w:rPr>
          <w:rFonts w:ascii="Fira Sans" w:eastAsia="FangSong" w:hAnsi="Fira Sans" w:cs="Arial"/>
          <w:sz w:val="16"/>
          <w:szCs w:val="16"/>
          <w:lang w:val="en-GB"/>
        </w:rPr>
        <w:t xml:space="preserve">agricultural censuses </w:t>
      </w:r>
      <w:r w:rsidRPr="0069107D">
        <w:rPr>
          <w:rFonts w:ascii="Fira Sans" w:eastAsia="FangSong" w:hAnsi="Fira Sans" w:cs="Arial"/>
          <w:sz w:val="16"/>
          <w:szCs w:val="16"/>
          <w:lang w:val="en-GB"/>
        </w:rPr>
        <w:t xml:space="preserve">commits a </w:t>
      </w:r>
      <w:r w:rsidR="001F5491" w:rsidRPr="0069107D">
        <w:rPr>
          <w:rFonts w:ascii="Fira Sans" w:eastAsia="FangSong" w:hAnsi="Fira Sans" w:cs="Arial"/>
          <w:sz w:val="16"/>
          <w:szCs w:val="16"/>
          <w:lang w:val="en-GB"/>
        </w:rPr>
        <w:t xml:space="preserve">misdemeanour </w:t>
      </w:r>
      <w:r w:rsidRPr="0069107D">
        <w:rPr>
          <w:rFonts w:ascii="Fira Sans" w:eastAsia="FangSong" w:hAnsi="Fira Sans" w:cs="Arial"/>
          <w:sz w:val="16"/>
          <w:szCs w:val="16"/>
          <w:lang w:val="en-GB"/>
        </w:rPr>
        <w:t xml:space="preserve">by breaching </w:t>
      </w:r>
      <w:r w:rsidR="00CB072A" w:rsidRPr="0069107D">
        <w:rPr>
          <w:rFonts w:ascii="Fira Sans" w:eastAsia="FangSong" w:hAnsi="Fira Sans" w:cs="Arial"/>
          <w:sz w:val="16"/>
          <w:szCs w:val="16"/>
          <w:lang w:val="en-GB"/>
        </w:rPr>
        <w:t xml:space="preserve">the obligation of </w:t>
      </w:r>
      <w:r w:rsidRPr="0069107D">
        <w:rPr>
          <w:rFonts w:ascii="Fira Sans" w:eastAsia="FangSong" w:hAnsi="Fira Sans" w:cs="Arial"/>
          <w:sz w:val="16"/>
          <w:szCs w:val="16"/>
          <w:lang w:val="en-GB"/>
        </w:rPr>
        <w:t xml:space="preserve">secrecy </w:t>
      </w:r>
      <w:r w:rsidR="00CB072A" w:rsidRPr="0069107D">
        <w:rPr>
          <w:rFonts w:ascii="Fira Sans" w:eastAsia="FangSong" w:hAnsi="Fira Sans" w:cs="Arial"/>
          <w:sz w:val="16"/>
          <w:szCs w:val="16"/>
          <w:lang w:val="en-GB"/>
        </w:rPr>
        <w:t xml:space="preserve">pursuant to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16</w:t>
      </w:r>
      <w:r w:rsidR="00CB072A"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 xml:space="preserve">(1). </w:t>
      </w:r>
    </w:p>
    <w:p w14:paraId="2443BBE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558BBAF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(2) </w:t>
      </w:r>
      <w:r w:rsidRPr="0069107D">
        <w:rPr>
          <w:rFonts w:ascii="Fira Sans" w:eastAsia="FangSong" w:hAnsi="Fira Sans" w:cs="Arial"/>
          <w:sz w:val="16"/>
          <w:szCs w:val="16"/>
          <w:lang w:val="en-GB"/>
        </w:rPr>
        <w:tab/>
        <w:t xml:space="preserve">A </w:t>
      </w:r>
      <w:r w:rsidR="00CB072A" w:rsidRPr="0069107D">
        <w:rPr>
          <w:rFonts w:ascii="Fira Sans" w:eastAsia="FangSong" w:hAnsi="Fira Sans" w:cs="Arial"/>
          <w:sz w:val="16"/>
          <w:szCs w:val="16"/>
          <w:lang w:val="en-GB"/>
        </w:rPr>
        <w:t xml:space="preserve">fine </w:t>
      </w:r>
      <w:r w:rsidRPr="0069107D">
        <w:rPr>
          <w:rFonts w:ascii="Fira Sans" w:eastAsia="FangSong" w:hAnsi="Fira Sans" w:cs="Arial"/>
          <w:sz w:val="16"/>
          <w:szCs w:val="16"/>
          <w:lang w:val="en-GB"/>
        </w:rPr>
        <w:t xml:space="preserve">of </w:t>
      </w:r>
      <w:r w:rsidR="006D7C04" w:rsidRPr="0069107D">
        <w:rPr>
          <w:rFonts w:ascii="Fira Sans" w:eastAsia="FangSong" w:hAnsi="Fira Sans" w:cs="Arial"/>
          <w:sz w:val="16"/>
          <w:szCs w:val="16"/>
          <w:lang w:val="en-GB"/>
        </w:rPr>
        <w:t xml:space="preserve">up to </w:t>
      </w:r>
      <w:r w:rsidRPr="0069107D">
        <w:rPr>
          <w:rFonts w:ascii="Fira Sans" w:eastAsia="FangSong" w:hAnsi="Fira Sans" w:cs="Arial"/>
          <w:sz w:val="16"/>
          <w:szCs w:val="16"/>
          <w:lang w:val="en-GB"/>
        </w:rPr>
        <w:t>CZK</w:t>
      </w:r>
      <w:r w:rsidR="00CB072A"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200</w:t>
      </w:r>
      <w:r w:rsidR="00CB072A"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 xml:space="preserve">000 may be </w:t>
      </w:r>
      <w:r w:rsidR="00CB072A" w:rsidRPr="0069107D">
        <w:rPr>
          <w:rFonts w:ascii="Fira Sans" w:eastAsia="FangSong" w:hAnsi="Fira Sans" w:cs="Arial"/>
          <w:sz w:val="16"/>
          <w:szCs w:val="16"/>
          <w:lang w:val="en-GB"/>
        </w:rPr>
        <w:t xml:space="preserve">charged </w:t>
      </w:r>
      <w:r w:rsidRPr="0069107D">
        <w:rPr>
          <w:rFonts w:ascii="Fira Sans" w:eastAsia="FangSong" w:hAnsi="Fira Sans" w:cs="Arial"/>
          <w:sz w:val="16"/>
          <w:szCs w:val="16"/>
          <w:lang w:val="en-GB"/>
        </w:rPr>
        <w:t xml:space="preserve">for </w:t>
      </w:r>
      <w:r w:rsidR="00CB072A" w:rsidRPr="0069107D">
        <w:rPr>
          <w:rFonts w:ascii="Fira Sans" w:eastAsia="FangSong" w:hAnsi="Fira Sans" w:cs="Arial"/>
          <w:sz w:val="16"/>
          <w:szCs w:val="16"/>
          <w:lang w:val="en-GB"/>
        </w:rPr>
        <w:t>the</w:t>
      </w:r>
      <w:r w:rsidRPr="0069107D">
        <w:rPr>
          <w:rFonts w:ascii="Fira Sans" w:eastAsia="FangSong" w:hAnsi="Fira Sans" w:cs="Arial"/>
          <w:sz w:val="16"/>
          <w:szCs w:val="16"/>
          <w:lang w:val="en-GB"/>
        </w:rPr>
        <w:t xml:space="preserve"> </w:t>
      </w:r>
      <w:r w:rsidR="001F5491" w:rsidRPr="0069107D">
        <w:rPr>
          <w:rFonts w:ascii="Fira Sans" w:eastAsia="FangSong" w:hAnsi="Fira Sans" w:cs="Arial"/>
          <w:sz w:val="16"/>
          <w:szCs w:val="16"/>
          <w:lang w:val="en-GB"/>
        </w:rPr>
        <w:t xml:space="preserve">misdemeanour </w:t>
      </w:r>
      <w:r w:rsidR="00CB072A" w:rsidRPr="0069107D">
        <w:rPr>
          <w:rFonts w:ascii="Fira Sans" w:eastAsia="FangSong" w:hAnsi="Fira Sans" w:cs="Arial"/>
          <w:sz w:val="16"/>
          <w:szCs w:val="16"/>
          <w:lang w:val="en-GB"/>
        </w:rPr>
        <w:t xml:space="preserve">pursuant to </w:t>
      </w:r>
      <w:r w:rsidRPr="0069107D">
        <w:rPr>
          <w:rFonts w:ascii="Fira Sans" w:eastAsia="FangSong" w:hAnsi="Fira Sans" w:cs="Arial"/>
          <w:sz w:val="16"/>
          <w:szCs w:val="16"/>
          <w:lang w:val="en-GB"/>
        </w:rPr>
        <w:t xml:space="preserve">paragraph 1. </w:t>
      </w:r>
    </w:p>
    <w:p w14:paraId="6C8FBAB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60F9FDE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p>
    <w:p w14:paraId="718E6C71" w14:textId="77777777" w:rsidR="0090702F" w:rsidRPr="0069107D" w:rsidRDefault="00BB300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90702F" w:rsidRPr="0069107D">
        <w:rPr>
          <w:rFonts w:ascii="Fira Sans" w:eastAsia="FangSong" w:hAnsi="Fira Sans" w:cs="Arial"/>
          <w:sz w:val="16"/>
          <w:szCs w:val="16"/>
          <w:lang w:val="en-GB"/>
        </w:rPr>
        <w:t xml:space="preserve"> 26</w:t>
      </w:r>
    </w:p>
    <w:p w14:paraId="7FE32FF8" w14:textId="77777777" w:rsidR="0090702F" w:rsidRPr="0069107D" w:rsidRDefault="0090702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rPr>
          <w:rFonts w:ascii="Fira Sans" w:eastAsia="FangSong" w:hAnsi="Fira Sans" w:cs="Arial"/>
          <w:b/>
          <w:sz w:val="16"/>
          <w:szCs w:val="16"/>
          <w:lang w:val="en-GB"/>
        </w:rPr>
      </w:pPr>
    </w:p>
    <w:p w14:paraId="49B4464A" w14:textId="7EB6A499" w:rsidR="0090702F" w:rsidRPr="0069107D" w:rsidRDefault="0090702F" w:rsidP="000A2F3E">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ab/>
        <w:t xml:space="preserve">(1) </w:t>
      </w:r>
      <w:r w:rsidR="00DE2C93" w:rsidRPr="0069107D">
        <w:rPr>
          <w:rFonts w:ascii="Fira Sans" w:eastAsia="FangSong" w:hAnsi="Fira Sans" w:cs="Arial"/>
          <w:sz w:val="16"/>
          <w:szCs w:val="16"/>
          <w:lang w:val="en-GB"/>
        </w:rPr>
        <w:tab/>
      </w:r>
      <w:r w:rsidR="00CB072A" w:rsidRPr="0069107D">
        <w:rPr>
          <w:rFonts w:ascii="Fira Sans" w:eastAsia="FangSong" w:hAnsi="Fira Sans" w:cs="Arial"/>
          <w:sz w:val="16"/>
          <w:szCs w:val="16"/>
          <w:lang w:val="en-GB"/>
        </w:rPr>
        <w:t xml:space="preserve">A legal </w:t>
      </w:r>
      <w:r w:rsidR="0077751A" w:rsidRPr="0069107D">
        <w:rPr>
          <w:rFonts w:ascii="Fira Sans" w:eastAsia="FangSong" w:hAnsi="Fira Sans" w:cs="Arial"/>
          <w:sz w:val="16"/>
          <w:szCs w:val="16"/>
          <w:lang w:val="en-GB"/>
        </w:rPr>
        <w:t xml:space="preserve">or natural </w:t>
      </w:r>
      <w:r w:rsidR="00CB072A" w:rsidRPr="0069107D">
        <w:rPr>
          <w:rFonts w:ascii="Fira Sans" w:eastAsia="FangSong" w:hAnsi="Fira Sans" w:cs="Arial"/>
          <w:sz w:val="16"/>
          <w:szCs w:val="16"/>
          <w:lang w:val="en-GB"/>
        </w:rPr>
        <w:t>person acting as business commit</w:t>
      </w:r>
      <w:r w:rsidR="0077751A" w:rsidRPr="0069107D">
        <w:rPr>
          <w:rFonts w:ascii="Fira Sans" w:eastAsia="FangSong" w:hAnsi="Fira Sans" w:cs="Arial"/>
          <w:sz w:val="16"/>
          <w:szCs w:val="16"/>
          <w:lang w:val="en-GB"/>
        </w:rPr>
        <w:t>s</w:t>
      </w:r>
      <w:r w:rsidR="00CB072A" w:rsidRPr="0069107D">
        <w:rPr>
          <w:rFonts w:ascii="Fira Sans" w:eastAsia="FangSong" w:hAnsi="Fira Sans" w:cs="Arial"/>
          <w:sz w:val="16"/>
          <w:szCs w:val="16"/>
          <w:lang w:val="en-GB"/>
        </w:rPr>
        <w:t xml:space="preserve"> a</w:t>
      </w:r>
      <w:r w:rsidR="00DD4F85" w:rsidRPr="0069107D">
        <w:rPr>
          <w:rFonts w:ascii="Fira Sans" w:eastAsia="FangSong" w:hAnsi="Fira Sans" w:cs="Arial"/>
          <w:sz w:val="16"/>
          <w:szCs w:val="16"/>
          <w:lang w:val="en-GB"/>
        </w:rPr>
        <w:t xml:space="preserve"> misdemeanour </w:t>
      </w:r>
      <w:r w:rsidR="00CB072A" w:rsidRPr="0069107D">
        <w:rPr>
          <w:rFonts w:ascii="Fira Sans" w:eastAsia="FangSong" w:hAnsi="Fira Sans" w:cs="Arial"/>
          <w:sz w:val="16"/>
          <w:szCs w:val="16"/>
          <w:lang w:val="en-GB"/>
        </w:rPr>
        <w:t xml:space="preserve">by </w:t>
      </w:r>
      <w:proofErr w:type="spellStart"/>
      <w:proofErr w:type="gramStart"/>
      <w:r w:rsidR="00CB072A" w:rsidRPr="0069107D">
        <w:rPr>
          <w:rFonts w:ascii="Fira Sans" w:eastAsia="FangSong" w:hAnsi="Fira Sans" w:cs="Arial"/>
          <w:sz w:val="16"/>
          <w:szCs w:val="16"/>
          <w:lang w:val="en-GB"/>
        </w:rPr>
        <w:t>non compliance</w:t>
      </w:r>
      <w:proofErr w:type="spellEnd"/>
      <w:proofErr w:type="gramEnd"/>
      <w:r w:rsidR="00CB072A" w:rsidRPr="0069107D">
        <w:rPr>
          <w:rFonts w:ascii="Fira Sans" w:eastAsia="FangSong" w:hAnsi="Fira Sans" w:cs="Arial"/>
          <w:sz w:val="16"/>
          <w:szCs w:val="16"/>
          <w:lang w:val="en-GB"/>
        </w:rPr>
        <w:t xml:space="preserve"> with the reporting duty pursuant to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10 </w:t>
      </w:r>
      <w:r w:rsidR="00CB072A"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3</w:t>
      </w:r>
      <w:r w:rsidR="00CB072A"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w:t>
      </w:r>
    </w:p>
    <w:p w14:paraId="23F94ED7" w14:textId="77777777" w:rsidR="0090702F" w:rsidRPr="0069107D" w:rsidRDefault="0090702F" w:rsidP="0090702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 </w:t>
      </w:r>
    </w:p>
    <w:p w14:paraId="2E524C4C" w14:textId="3FD583A8" w:rsidR="0090702F" w:rsidRPr="0069107D" w:rsidRDefault="0090702F" w:rsidP="000A2F3E">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both"/>
        <w:rPr>
          <w:rFonts w:ascii="Fira Sans" w:eastAsia="FangSong" w:hAnsi="Fira Sans" w:cs="Arial"/>
          <w:b/>
          <w:sz w:val="16"/>
          <w:szCs w:val="16"/>
          <w:lang w:val="en-GB"/>
        </w:rPr>
      </w:pPr>
      <w:r w:rsidRPr="0069107D">
        <w:rPr>
          <w:rFonts w:ascii="Fira Sans" w:eastAsia="FangSong" w:hAnsi="Fira Sans" w:cs="Arial"/>
          <w:sz w:val="16"/>
          <w:szCs w:val="16"/>
          <w:lang w:val="en-GB"/>
        </w:rPr>
        <w:tab/>
        <w:t xml:space="preserve">(2) </w:t>
      </w:r>
      <w:r w:rsidR="00DE2C93" w:rsidRPr="0069107D">
        <w:rPr>
          <w:rFonts w:ascii="Fira Sans" w:eastAsia="FangSong" w:hAnsi="Fira Sans" w:cs="Arial"/>
          <w:sz w:val="16"/>
          <w:szCs w:val="16"/>
          <w:lang w:val="en-GB"/>
        </w:rPr>
        <w:tab/>
      </w:r>
      <w:r w:rsidR="00CB072A" w:rsidRPr="0069107D">
        <w:rPr>
          <w:rFonts w:ascii="Fira Sans" w:eastAsia="FangSong" w:hAnsi="Fira Sans" w:cs="Arial"/>
          <w:sz w:val="16"/>
          <w:szCs w:val="16"/>
          <w:lang w:val="en-GB"/>
        </w:rPr>
        <w:t xml:space="preserve">The fine </w:t>
      </w:r>
      <w:r w:rsidR="006D7C04" w:rsidRPr="0069107D">
        <w:rPr>
          <w:rFonts w:ascii="Fira Sans" w:eastAsia="FangSong" w:hAnsi="Fira Sans" w:cs="Arial"/>
          <w:sz w:val="16"/>
          <w:szCs w:val="16"/>
          <w:lang w:val="en-GB"/>
        </w:rPr>
        <w:t xml:space="preserve">of up to CZK 100 000 can be charged </w:t>
      </w:r>
      <w:r w:rsidR="00CB072A" w:rsidRPr="0069107D">
        <w:rPr>
          <w:rFonts w:ascii="Fira Sans" w:eastAsia="FangSong" w:hAnsi="Fira Sans" w:cs="Arial"/>
          <w:sz w:val="16"/>
          <w:szCs w:val="16"/>
          <w:lang w:val="en-GB"/>
        </w:rPr>
        <w:t xml:space="preserve">for the </w:t>
      </w:r>
      <w:r w:rsidR="00DD4F85" w:rsidRPr="0069107D">
        <w:rPr>
          <w:rFonts w:ascii="Fira Sans" w:eastAsia="FangSong" w:hAnsi="Fira Sans" w:cs="Arial"/>
          <w:sz w:val="16"/>
          <w:szCs w:val="16"/>
          <w:lang w:val="en-GB"/>
        </w:rPr>
        <w:t>m</w:t>
      </w:r>
      <w:r w:rsidR="001F5491" w:rsidRPr="0069107D">
        <w:rPr>
          <w:rFonts w:ascii="Fira Sans" w:eastAsia="FangSong" w:hAnsi="Fira Sans" w:cs="Arial"/>
          <w:sz w:val="16"/>
          <w:szCs w:val="16"/>
          <w:lang w:val="en-GB"/>
        </w:rPr>
        <w:t>i</w:t>
      </w:r>
      <w:r w:rsidR="00DD4F85" w:rsidRPr="0069107D">
        <w:rPr>
          <w:rFonts w:ascii="Fira Sans" w:eastAsia="FangSong" w:hAnsi="Fira Sans" w:cs="Arial"/>
          <w:sz w:val="16"/>
          <w:szCs w:val="16"/>
          <w:lang w:val="en-GB"/>
        </w:rPr>
        <w:t xml:space="preserve">sdemeanour </w:t>
      </w:r>
      <w:r w:rsidR="00CB072A" w:rsidRPr="0069107D">
        <w:rPr>
          <w:rFonts w:ascii="Fira Sans" w:eastAsia="FangSong" w:hAnsi="Fira Sans" w:cs="Arial"/>
          <w:sz w:val="16"/>
          <w:szCs w:val="16"/>
          <w:lang w:val="en-GB"/>
        </w:rPr>
        <w:t>pursuant to paragraph 1.</w:t>
      </w:r>
    </w:p>
    <w:p w14:paraId="2645D04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F55323A"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274B881" w14:textId="68858E3A"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26</w:t>
      </w:r>
      <w:r w:rsidR="00B60E8E" w:rsidRPr="0069107D">
        <w:rPr>
          <w:rFonts w:ascii="Fira Sans" w:eastAsia="FangSong" w:hAnsi="Fira Sans" w:cs="Arial"/>
          <w:sz w:val="16"/>
          <w:szCs w:val="16"/>
          <w:lang w:val="en-GB"/>
        </w:rPr>
        <w:t>(</w:t>
      </w:r>
      <w:r w:rsidR="00731466" w:rsidRPr="0069107D">
        <w:rPr>
          <w:rFonts w:ascii="Fira Sans" w:eastAsia="FangSong" w:hAnsi="Fira Sans" w:cs="Arial"/>
          <w:sz w:val="16"/>
          <w:szCs w:val="16"/>
          <w:lang w:val="en-GB"/>
        </w:rPr>
        <w:t>a</w:t>
      </w:r>
      <w:r w:rsidR="00B60E8E" w:rsidRPr="0069107D">
        <w:rPr>
          <w:rFonts w:ascii="Fira Sans" w:eastAsia="FangSong" w:hAnsi="Fira Sans" w:cs="Arial"/>
          <w:sz w:val="16"/>
          <w:szCs w:val="16"/>
          <w:lang w:val="en-GB"/>
        </w:rPr>
        <w:t>)</w:t>
      </w:r>
    </w:p>
    <w:p w14:paraId="32D71A1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Cs/>
          <w:sz w:val="16"/>
          <w:szCs w:val="16"/>
          <w:lang w:val="en-GB"/>
        </w:rPr>
      </w:pPr>
    </w:p>
    <w:p w14:paraId="01117792" w14:textId="77777777" w:rsidR="004D0B9C" w:rsidRPr="0069107D" w:rsidRDefault="001F3269" w:rsidP="004D0B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ab/>
      </w:r>
      <w:r w:rsidR="00DD4F85" w:rsidRPr="0069107D">
        <w:rPr>
          <w:rFonts w:ascii="Fira Sans" w:eastAsia="FangSong" w:hAnsi="Fira Sans" w:cs="Arial"/>
          <w:bCs/>
          <w:sz w:val="16"/>
          <w:szCs w:val="16"/>
          <w:lang w:val="en-GB"/>
        </w:rPr>
        <w:t>Misdemeanours</w:t>
      </w:r>
      <w:r w:rsidR="00194464" w:rsidRPr="0069107D">
        <w:rPr>
          <w:rFonts w:ascii="Fira Sans" w:eastAsia="FangSong" w:hAnsi="Fira Sans" w:cs="Arial"/>
          <w:bCs/>
          <w:sz w:val="16"/>
          <w:szCs w:val="16"/>
          <w:lang w:val="en-GB"/>
        </w:rPr>
        <w:t xml:space="preserve"> pursuant to this Act are dealt with </w:t>
      </w:r>
    </w:p>
    <w:p w14:paraId="1624D5E3" w14:textId="77777777" w:rsidR="004D0B9C" w:rsidRPr="0069107D" w:rsidRDefault="004D0B9C" w:rsidP="004D0B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Cs/>
          <w:sz w:val="16"/>
          <w:szCs w:val="16"/>
          <w:lang w:val="en-GB"/>
        </w:rPr>
      </w:pPr>
    </w:p>
    <w:p w14:paraId="1E2E21A3" w14:textId="77777777" w:rsidR="004D0B9C" w:rsidRPr="0069107D" w:rsidRDefault="001F3269" w:rsidP="004D0B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ab/>
      </w:r>
      <w:r w:rsidR="004D0B9C" w:rsidRPr="0069107D">
        <w:rPr>
          <w:rFonts w:ascii="Fira Sans" w:eastAsia="FangSong" w:hAnsi="Fira Sans" w:cs="Arial"/>
          <w:bCs/>
          <w:sz w:val="16"/>
          <w:szCs w:val="16"/>
          <w:lang w:val="en-GB"/>
        </w:rPr>
        <w:t xml:space="preserve">a) </w:t>
      </w:r>
      <w:r w:rsidR="00194464" w:rsidRPr="0069107D">
        <w:rPr>
          <w:rFonts w:ascii="Fira Sans" w:eastAsia="FangSong" w:hAnsi="Fira Sans" w:cs="Arial"/>
          <w:bCs/>
          <w:sz w:val="16"/>
          <w:szCs w:val="16"/>
          <w:lang w:val="en-GB"/>
        </w:rPr>
        <w:t xml:space="preserve">the body of the State Statistical Service </w:t>
      </w:r>
      <w:r w:rsidR="00CB072A" w:rsidRPr="0069107D">
        <w:rPr>
          <w:rFonts w:ascii="Fira Sans" w:eastAsia="FangSong" w:hAnsi="Fira Sans" w:cs="Arial"/>
          <w:bCs/>
          <w:sz w:val="16"/>
          <w:szCs w:val="16"/>
          <w:lang w:val="en-GB"/>
        </w:rPr>
        <w:t>which employee, or a person who was delegated by the body to perform a statistical survey, has breached the obligation of secrecy</w:t>
      </w:r>
      <w:r w:rsidR="004D0B9C" w:rsidRPr="0069107D">
        <w:rPr>
          <w:rFonts w:ascii="Fira Sans" w:eastAsia="FangSong" w:hAnsi="Fira Sans" w:cs="Arial"/>
          <w:bCs/>
          <w:sz w:val="16"/>
          <w:szCs w:val="16"/>
          <w:lang w:val="en-GB"/>
        </w:rPr>
        <w:t xml:space="preserve">, </w:t>
      </w:r>
      <w:r w:rsidR="00CB072A" w:rsidRPr="0069107D">
        <w:rPr>
          <w:rFonts w:ascii="Fira Sans" w:eastAsia="FangSong" w:hAnsi="Fira Sans" w:cs="Arial"/>
          <w:bCs/>
          <w:sz w:val="16"/>
          <w:szCs w:val="16"/>
          <w:lang w:val="en-GB"/>
        </w:rPr>
        <w:t>if it is a</w:t>
      </w:r>
      <w:r w:rsidR="006D7C04" w:rsidRPr="0069107D">
        <w:rPr>
          <w:rFonts w:ascii="Fira Sans" w:eastAsia="FangSong" w:hAnsi="Fira Sans" w:cs="Arial"/>
          <w:bCs/>
          <w:sz w:val="16"/>
          <w:szCs w:val="16"/>
          <w:lang w:val="en-GB"/>
        </w:rPr>
        <w:t xml:space="preserve"> misdemeanour </w:t>
      </w:r>
      <w:r w:rsidR="00CB072A" w:rsidRPr="0069107D">
        <w:rPr>
          <w:rFonts w:ascii="Fira Sans" w:eastAsia="FangSong" w:hAnsi="Fira Sans" w:cs="Arial"/>
          <w:bCs/>
          <w:sz w:val="16"/>
          <w:szCs w:val="16"/>
          <w:lang w:val="en-GB"/>
        </w:rPr>
        <w:t xml:space="preserve">pursuant to </w:t>
      </w:r>
      <w:r w:rsidR="00BB300F" w:rsidRPr="0069107D">
        <w:rPr>
          <w:rFonts w:ascii="Fira Sans" w:eastAsia="FangSong" w:hAnsi="Fira Sans" w:cs="Arial"/>
          <w:bCs/>
          <w:sz w:val="16"/>
          <w:szCs w:val="16"/>
          <w:lang w:val="en-GB"/>
        </w:rPr>
        <w:t>Section</w:t>
      </w:r>
      <w:r w:rsidR="004D0B9C" w:rsidRPr="0069107D">
        <w:rPr>
          <w:rFonts w:ascii="Fira Sans" w:eastAsia="FangSong" w:hAnsi="Fira Sans" w:cs="Arial"/>
          <w:bCs/>
          <w:sz w:val="16"/>
          <w:szCs w:val="16"/>
          <w:lang w:val="en-GB"/>
        </w:rPr>
        <w:t xml:space="preserve"> 25 </w:t>
      </w:r>
      <w:r w:rsidR="00CB072A" w:rsidRPr="0069107D">
        <w:rPr>
          <w:rFonts w:ascii="Fira Sans" w:eastAsia="FangSong" w:hAnsi="Fira Sans" w:cs="Arial"/>
          <w:bCs/>
          <w:sz w:val="16"/>
          <w:szCs w:val="16"/>
          <w:lang w:val="en-GB"/>
        </w:rPr>
        <w:t>(</w:t>
      </w:r>
      <w:r w:rsidR="004D0B9C" w:rsidRPr="0069107D">
        <w:rPr>
          <w:rFonts w:ascii="Fira Sans" w:eastAsia="FangSong" w:hAnsi="Fira Sans" w:cs="Arial"/>
          <w:bCs/>
          <w:sz w:val="16"/>
          <w:szCs w:val="16"/>
          <w:lang w:val="en-GB"/>
        </w:rPr>
        <w:t>1</w:t>
      </w:r>
      <w:r w:rsidR="00CB072A" w:rsidRPr="0069107D">
        <w:rPr>
          <w:rFonts w:ascii="Fira Sans" w:eastAsia="FangSong" w:hAnsi="Fira Sans" w:cs="Arial"/>
          <w:bCs/>
          <w:sz w:val="16"/>
          <w:szCs w:val="16"/>
          <w:lang w:val="en-GB"/>
        </w:rPr>
        <w:t>)</w:t>
      </w:r>
      <w:r w:rsidR="00857512" w:rsidRPr="0069107D">
        <w:rPr>
          <w:rFonts w:ascii="Fira Sans" w:eastAsia="FangSong" w:hAnsi="Fira Sans" w:cs="Arial"/>
          <w:bCs/>
          <w:sz w:val="16"/>
          <w:szCs w:val="16"/>
          <w:lang w:val="en-GB"/>
        </w:rPr>
        <w:t>; and</w:t>
      </w:r>
    </w:p>
    <w:p w14:paraId="6ACD23B8" w14:textId="77777777" w:rsidR="004D0B9C" w:rsidRPr="0069107D" w:rsidRDefault="004D0B9C" w:rsidP="004D0B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t xml:space="preserve"> </w:t>
      </w:r>
    </w:p>
    <w:p w14:paraId="5AE04690" w14:textId="77777777" w:rsidR="004D0B9C" w:rsidRPr="0069107D" w:rsidRDefault="001F3269" w:rsidP="004D0B9C">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Cs/>
          <w:sz w:val="16"/>
          <w:szCs w:val="16"/>
          <w:lang w:val="en-GB"/>
        </w:rPr>
      </w:pPr>
      <w:r w:rsidRPr="0069107D">
        <w:rPr>
          <w:rFonts w:ascii="Fira Sans" w:eastAsia="FangSong" w:hAnsi="Fira Sans" w:cs="Arial"/>
          <w:bCs/>
          <w:sz w:val="16"/>
          <w:szCs w:val="16"/>
          <w:lang w:val="en-GB"/>
        </w:rPr>
        <w:lastRenderedPageBreak/>
        <w:tab/>
      </w:r>
      <w:r w:rsidR="004D0B9C" w:rsidRPr="0069107D">
        <w:rPr>
          <w:rFonts w:ascii="Fira Sans" w:eastAsia="FangSong" w:hAnsi="Fira Sans" w:cs="Arial"/>
          <w:bCs/>
          <w:sz w:val="16"/>
          <w:szCs w:val="16"/>
          <w:lang w:val="en-GB"/>
        </w:rPr>
        <w:t xml:space="preserve">b) </w:t>
      </w:r>
      <w:r w:rsidR="00CB072A" w:rsidRPr="0069107D">
        <w:rPr>
          <w:rFonts w:ascii="Fira Sans" w:eastAsia="FangSong" w:hAnsi="Fira Sans" w:cs="Arial"/>
          <w:bCs/>
          <w:sz w:val="16"/>
          <w:szCs w:val="16"/>
          <w:lang w:val="en-GB"/>
        </w:rPr>
        <w:t xml:space="preserve">the body of the State Statistical Service in which </w:t>
      </w:r>
      <w:r w:rsidR="003D2236" w:rsidRPr="0069107D">
        <w:rPr>
          <w:rFonts w:ascii="Fira Sans" w:eastAsia="FangSong" w:hAnsi="Fira Sans" w:cs="Arial"/>
          <w:bCs/>
          <w:sz w:val="16"/>
          <w:szCs w:val="16"/>
          <w:lang w:val="en-GB"/>
        </w:rPr>
        <w:t>statistical</w:t>
      </w:r>
      <w:r w:rsidR="00CB072A" w:rsidRPr="0069107D">
        <w:rPr>
          <w:rFonts w:ascii="Fira Sans" w:eastAsia="FangSong" w:hAnsi="Fira Sans" w:cs="Arial"/>
          <w:bCs/>
          <w:sz w:val="16"/>
          <w:szCs w:val="16"/>
          <w:lang w:val="en-GB"/>
        </w:rPr>
        <w:t xml:space="preserve"> survey the reporting duty was not </w:t>
      </w:r>
      <w:r w:rsidR="0077751A" w:rsidRPr="0069107D">
        <w:rPr>
          <w:rFonts w:ascii="Fira Sans" w:eastAsia="FangSong" w:hAnsi="Fira Sans" w:cs="Arial"/>
          <w:bCs/>
          <w:sz w:val="16"/>
          <w:szCs w:val="16"/>
          <w:lang w:val="en-GB"/>
        </w:rPr>
        <w:t>complied</w:t>
      </w:r>
      <w:r w:rsidR="00CB072A" w:rsidRPr="0069107D">
        <w:rPr>
          <w:rFonts w:ascii="Fira Sans" w:eastAsia="FangSong" w:hAnsi="Fira Sans" w:cs="Arial"/>
          <w:bCs/>
          <w:sz w:val="16"/>
          <w:szCs w:val="16"/>
          <w:lang w:val="en-GB"/>
        </w:rPr>
        <w:t xml:space="preserve"> with</w:t>
      </w:r>
      <w:r w:rsidR="004D0B9C" w:rsidRPr="0069107D">
        <w:rPr>
          <w:rFonts w:ascii="Fira Sans" w:eastAsia="FangSong" w:hAnsi="Fira Sans" w:cs="Arial"/>
          <w:bCs/>
          <w:sz w:val="16"/>
          <w:szCs w:val="16"/>
          <w:lang w:val="en-GB"/>
        </w:rPr>
        <w:t xml:space="preserve">, </w:t>
      </w:r>
      <w:r w:rsidR="00CB072A" w:rsidRPr="0069107D">
        <w:rPr>
          <w:rFonts w:ascii="Fira Sans" w:eastAsia="FangSong" w:hAnsi="Fira Sans" w:cs="Arial"/>
          <w:bCs/>
          <w:sz w:val="16"/>
          <w:szCs w:val="16"/>
          <w:lang w:val="en-GB"/>
        </w:rPr>
        <w:t>if it is a</w:t>
      </w:r>
      <w:r w:rsidR="00DD4F85" w:rsidRPr="0069107D">
        <w:rPr>
          <w:rFonts w:ascii="Fira Sans" w:eastAsia="FangSong" w:hAnsi="Fira Sans" w:cs="Arial"/>
          <w:bCs/>
          <w:sz w:val="16"/>
          <w:szCs w:val="16"/>
          <w:lang w:val="en-GB"/>
        </w:rPr>
        <w:t xml:space="preserve"> misdemeanou</w:t>
      </w:r>
      <w:r w:rsidR="001F5491" w:rsidRPr="0069107D">
        <w:rPr>
          <w:rFonts w:ascii="Fira Sans" w:eastAsia="FangSong" w:hAnsi="Fira Sans" w:cs="Arial"/>
          <w:bCs/>
          <w:sz w:val="16"/>
          <w:szCs w:val="16"/>
          <w:lang w:val="en-GB"/>
        </w:rPr>
        <w:t>r</w:t>
      </w:r>
      <w:r w:rsidR="00DD4F85" w:rsidRPr="0069107D">
        <w:rPr>
          <w:rFonts w:ascii="Fira Sans" w:eastAsia="FangSong" w:hAnsi="Fira Sans" w:cs="Arial"/>
          <w:bCs/>
          <w:sz w:val="16"/>
          <w:szCs w:val="16"/>
          <w:lang w:val="en-GB"/>
        </w:rPr>
        <w:t xml:space="preserve"> </w:t>
      </w:r>
      <w:r w:rsidR="00CB072A" w:rsidRPr="0069107D">
        <w:rPr>
          <w:rFonts w:ascii="Fira Sans" w:eastAsia="FangSong" w:hAnsi="Fira Sans" w:cs="Arial"/>
          <w:bCs/>
          <w:sz w:val="16"/>
          <w:szCs w:val="16"/>
          <w:lang w:val="en-GB"/>
        </w:rPr>
        <w:t xml:space="preserve">pursuant to </w:t>
      </w:r>
      <w:r w:rsidR="00BB300F" w:rsidRPr="0069107D">
        <w:rPr>
          <w:rFonts w:ascii="Fira Sans" w:eastAsia="FangSong" w:hAnsi="Fira Sans" w:cs="Arial"/>
          <w:bCs/>
          <w:sz w:val="16"/>
          <w:szCs w:val="16"/>
          <w:lang w:val="en-GB"/>
        </w:rPr>
        <w:t>Section</w:t>
      </w:r>
      <w:r w:rsidR="004D0B9C" w:rsidRPr="0069107D">
        <w:rPr>
          <w:rFonts w:ascii="Fira Sans" w:eastAsia="FangSong" w:hAnsi="Fira Sans" w:cs="Arial"/>
          <w:bCs/>
          <w:sz w:val="16"/>
          <w:szCs w:val="16"/>
          <w:lang w:val="en-GB"/>
        </w:rPr>
        <w:t xml:space="preserve"> 26 </w:t>
      </w:r>
      <w:r w:rsidR="00CB072A" w:rsidRPr="0069107D">
        <w:rPr>
          <w:rFonts w:ascii="Fira Sans" w:eastAsia="FangSong" w:hAnsi="Fira Sans" w:cs="Arial"/>
          <w:bCs/>
          <w:sz w:val="16"/>
          <w:szCs w:val="16"/>
          <w:lang w:val="en-GB"/>
        </w:rPr>
        <w:t>(</w:t>
      </w:r>
      <w:r w:rsidR="004D0B9C" w:rsidRPr="0069107D">
        <w:rPr>
          <w:rFonts w:ascii="Fira Sans" w:eastAsia="FangSong" w:hAnsi="Fira Sans" w:cs="Arial"/>
          <w:bCs/>
          <w:sz w:val="16"/>
          <w:szCs w:val="16"/>
          <w:lang w:val="en-GB"/>
        </w:rPr>
        <w:t>1</w:t>
      </w:r>
      <w:r w:rsidR="00CB072A" w:rsidRPr="0069107D">
        <w:rPr>
          <w:rFonts w:ascii="Fira Sans" w:eastAsia="FangSong" w:hAnsi="Fira Sans" w:cs="Arial"/>
          <w:bCs/>
          <w:sz w:val="16"/>
          <w:szCs w:val="16"/>
          <w:lang w:val="en-GB"/>
        </w:rPr>
        <w:t>)</w:t>
      </w:r>
      <w:r w:rsidR="004D0B9C" w:rsidRPr="0069107D">
        <w:rPr>
          <w:rFonts w:ascii="Fira Sans" w:eastAsia="FangSong" w:hAnsi="Fira Sans" w:cs="Arial"/>
          <w:bCs/>
          <w:sz w:val="16"/>
          <w:szCs w:val="16"/>
          <w:lang w:val="en-GB"/>
        </w:rPr>
        <w:t>.</w:t>
      </w:r>
    </w:p>
    <w:p w14:paraId="68FFD62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39C7A03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3A591B3E"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27</w:t>
      </w:r>
    </w:p>
    <w:p w14:paraId="0776F02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b/>
          <w:sz w:val="16"/>
          <w:szCs w:val="16"/>
          <w:lang w:val="en-GB"/>
        </w:rPr>
        <w:t>Authorising and Closing Provisions</w:t>
      </w:r>
    </w:p>
    <w:p w14:paraId="78E76E0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174809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r>
      <w:r w:rsidR="00251870"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Czech Statistical Office lays down</w:t>
      </w:r>
      <w:r w:rsidR="00251870" w:rsidRPr="0069107D">
        <w:rPr>
          <w:rFonts w:ascii="Fira Sans" w:eastAsia="FangSong" w:hAnsi="Fira Sans" w:cs="Arial"/>
          <w:sz w:val="16"/>
          <w:szCs w:val="16"/>
          <w:lang w:val="en-GB"/>
        </w:rPr>
        <w:t xml:space="preserve">, by means of a decree, </w:t>
      </w:r>
      <w:r w:rsidRPr="0069107D">
        <w:rPr>
          <w:rFonts w:ascii="Fira Sans" w:eastAsia="FangSong" w:hAnsi="Fira Sans" w:cs="Arial"/>
          <w:sz w:val="16"/>
          <w:szCs w:val="16"/>
          <w:lang w:val="en-GB"/>
        </w:rPr>
        <w:t>the following:</w:t>
      </w:r>
    </w:p>
    <w:p w14:paraId="4D762BD9" w14:textId="77777777" w:rsidR="00731466" w:rsidRPr="0069107D" w:rsidRDefault="00731466">
      <w:pPr>
        <w:numPr>
          <w:ilvl w:val="0"/>
          <w:numId w:val="18"/>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procedure for the preparation of the Programme of Statistical Surveys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10</w:t>
      </w:r>
      <w:proofErr w:type="gramStart"/>
      <w:r w:rsidRPr="0069107D">
        <w:rPr>
          <w:rFonts w:ascii="Fira Sans" w:eastAsia="FangSong" w:hAnsi="Fira Sans" w:cs="Arial"/>
          <w:sz w:val="16"/>
          <w:szCs w:val="16"/>
          <w:lang w:val="en-GB"/>
        </w:rPr>
        <w:t>)</w:t>
      </w:r>
      <w:r w:rsidR="00857512" w:rsidRPr="0069107D">
        <w:rPr>
          <w:rFonts w:ascii="Fira Sans" w:eastAsia="FangSong" w:hAnsi="Fira Sans" w:cs="Arial"/>
          <w:sz w:val="16"/>
          <w:szCs w:val="16"/>
          <w:lang w:val="en-GB"/>
        </w:rPr>
        <w:t>;</w:t>
      </w:r>
      <w:proofErr w:type="gramEnd"/>
    </w:p>
    <w:p w14:paraId="497CFB7F" w14:textId="77777777" w:rsidR="00731466" w:rsidRPr="0069107D" w:rsidRDefault="00731466">
      <w:pPr>
        <w:numPr>
          <w:ilvl w:val="0"/>
          <w:numId w:val="18"/>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the Programme of Statistical Surveys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10)</w:t>
      </w:r>
      <w:r w:rsidR="00857512" w:rsidRPr="0069107D">
        <w:rPr>
          <w:rFonts w:ascii="Fira Sans" w:eastAsia="FangSong" w:hAnsi="Fira Sans" w:cs="Arial"/>
          <w:sz w:val="16"/>
          <w:szCs w:val="16"/>
          <w:lang w:val="en-GB"/>
        </w:rPr>
        <w:t>;</w:t>
      </w:r>
      <w:r w:rsidR="00251870" w:rsidRPr="0069107D">
        <w:rPr>
          <w:rFonts w:ascii="Fira Sans" w:eastAsia="FangSong" w:hAnsi="Fira Sans" w:cs="Arial"/>
          <w:sz w:val="16"/>
          <w:szCs w:val="16"/>
          <w:lang w:val="en-GB"/>
        </w:rPr>
        <w:t xml:space="preserve"> and</w:t>
      </w:r>
    </w:p>
    <w:p w14:paraId="5AC924E8" w14:textId="77777777" w:rsidR="00731466" w:rsidRPr="0069107D" w:rsidRDefault="00731466">
      <w:pPr>
        <w:numPr>
          <w:ilvl w:val="0"/>
          <w:numId w:val="18"/>
        </w:numPr>
        <w:tabs>
          <w:tab w:val="left" w:pos="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criteria for entry into the Farm Register according to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20</w:t>
      </w:r>
      <w:r w:rsidR="00251870"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b</w:t>
      </w:r>
      <w:r w:rsidR="00251870"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 xml:space="preserve">(1). </w:t>
      </w:r>
    </w:p>
    <w:p w14:paraId="7199B61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30EB7A15"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4B7367E"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28</w:t>
      </w:r>
    </w:p>
    <w:p w14:paraId="13B268D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3E6C337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bCs/>
          <w:sz w:val="16"/>
          <w:szCs w:val="16"/>
          <w:lang w:val="en-GB"/>
        </w:rPr>
        <w:tab/>
        <w:t>(1)</w:t>
      </w:r>
      <w:r w:rsidRPr="0069107D">
        <w:rPr>
          <w:rFonts w:ascii="Fira Sans" w:eastAsia="FangSong" w:hAnsi="Fira Sans" w:cs="Arial"/>
          <w:bCs/>
          <w:sz w:val="16"/>
          <w:szCs w:val="16"/>
          <w:lang w:val="en-GB"/>
        </w:rPr>
        <w:tab/>
        <w:t xml:space="preserve">The Regional Statistical Administration for the </w:t>
      </w:r>
      <w:proofErr w:type="spellStart"/>
      <w:r w:rsidRPr="0069107D">
        <w:rPr>
          <w:rFonts w:ascii="Fira Sans" w:eastAsia="FangSong" w:hAnsi="Fira Sans" w:cs="Arial"/>
          <w:bCs/>
          <w:sz w:val="16"/>
          <w:szCs w:val="16"/>
          <w:lang w:val="en-GB"/>
        </w:rPr>
        <w:t>St</w:t>
      </w:r>
      <w:r w:rsidR="000D6099" w:rsidRPr="0069107D">
        <w:rPr>
          <w:rFonts w:ascii="Fira Sans" w:eastAsia="FangSong" w:hAnsi="Fira Sans" w:cs="Arial"/>
          <w:bCs/>
          <w:sz w:val="16"/>
          <w:szCs w:val="16"/>
          <w:lang w:val="en-GB"/>
        </w:rPr>
        <w:t>ř</w:t>
      </w:r>
      <w:r w:rsidRPr="0069107D">
        <w:rPr>
          <w:rFonts w:ascii="Fira Sans" w:eastAsia="FangSong" w:hAnsi="Fira Sans" w:cs="Arial"/>
          <w:bCs/>
          <w:sz w:val="16"/>
          <w:szCs w:val="16"/>
          <w:lang w:val="en-GB"/>
        </w:rPr>
        <w:t>edo</w:t>
      </w:r>
      <w:r w:rsidR="000D6099" w:rsidRPr="0069107D">
        <w:rPr>
          <w:rFonts w:ascii="Fira Sans" w:eastAsia="FangSong" w:hAnsi="Fira Sans" w:cs="Arial"/>
          <w:bCs/>
          <w:sz w:val="16"/>
          <w:szCs w:val="16"/>
          <w:lang w:val="en-GB"/>
        </w:rPr>
        <w:t>č</w:t>
      </w:r>
      <w:r w:rsidRPr="0069107D">
        <w:rPr>
          <w:rFonts w:ascii="Fira Sans" w:eastAsia="FangSong" w:hAnsi="Fira Sans" w:cs="Arial"/>
          <w:bCs/>
          <w:sz w:val="16"/>
          <w:szCs w:val="16"/>
          <w:lang w:val="en-GB"/>
        </w:rPr>
        <w:t>esk</w:t>
      </w:r>
      <w:r w:rsidR="000D6099" w:rsidRPr="0069107D">
        <w:rPr>
          <w:rFonts w:ascii="Fira Sans" w:eastAsia="FangSong" w:hAnsi="Fira Sans" w:cs="Arial"/>
          <w:bCs/>
          <w:sz w:val="16"/>
          <w:szCs w:val="16"/>
          <w:lang w:val="en-GB"/>
        </w:rPr>
        <w:t>ý</w:t>
      </w:r>
      <w:proofErr w:type="spellEnd"/>
      <w:r w:rsidRPr="0069107D">
        <w:rPr>
          <w:rFonts w:ascii="Fira Sans" w:eastAsia="FangSong" w:hAnsi="Fira Sans" w:cs="Arial"/>
          <w:bCs/>
          <w:sz w:val="16"/>
          <w:szCs w:val="16"/>
          <w:lang w:val="en-GB"/>
        </w:rPr>
        <w:t xml:space="preserve"> Region and the Municipal Statistical Administration for the Capital of Prague are cancelled as </w:t>
      </w:r>
      <w:proofErr w:type="gramStart"/>
      <w:r w:rsidRPr="0069107D">
        <w:rPr>
          <w:rFonts w:ascii="Fira Sans" w:eastAsia="FangSong" w:hAnsi="Fira Sans" w:cs="Arial"/>
          <w:bCs/>
          <w:sz w:val="16"/>
          <w:szCs w:val="16"/>
          <w:lang w:val="en-GB"/>
        </w:rPr>
        <w:t>at</w:t>
      </w:r>
      <w:proofErr w:type="gramEnd"/>
      <w:r w:rsidRPr="0069107D">
        <w:rPr>
          <w:rFonts w:ascii="Fira Sans" w:eastAsia="FangSong" w:hAnsi="Fira Sans" w:cs="Arial"/>
          <w:bCs/>
          <w:sz w:val="16"/>
          <w:szCs w:val="16"/>
          <w:lang w:val="en-GB"/>
        </w:rPr>
        <w:t xml:space="preserve"> 1 July 1995. The rights and duties ensuing from labour-law relations of employees of these Administrations, as well as tangible property and property rights including obligations relating to this property, as well as other rights and obligations, pass to the </w:t>
      </w:r>
      <w:r w:rsidRPr="0069107D">
        <w:rPr>
          <w:rFonts w:ascii="Fira Sans" w:eastAsia="FangSong" w:hAnsi="Fira Sans" w:cs="Arial"/>
          <w:sz w:val="16"/>
          <w:szCs w:val="16"/>
          <w:lang w:val="en-GB"/>
        </w:rPr>
        <w:t xml:space="preserve">Czech Statistical Office as </w:t>
      </w:r>
      <w:proofErr w:type="gramStart"/>
      <w:r w:rsidRPr="0069107D">
        <w:rPr>
          <w:rFonts w:ascii="Fira Sans" w:eastAsia="FangSong" w:hAnsi="Fira Sans" w:cs="Arial"/>
          <w:sz w:val="16"/>
          <w:szCs w:val="16"/>
          <w:lang w:val="en-GB"/>
        </w:rPr>
        <w:t>at</w:t>
      </w:r>
      <w:proofErr w:type="gramEnd"/>
      <w:r w:rsidRPr="0069107D">
        <w:rPr>
          <w:rFonts w:ascii="Fira Sans" w:eastAsia="FangSong" w:hAnsi="Fira Sans" w:cs="Arial"/>
          <w:sz w:val="16"/>
          <w:szCs w:val="16"/>
          <w:lang w:val="en-GB"/>
        </w:rPr>
        <w:t xml:space="preserve"> 30 June 1995.</w:t>
      </w:r>
    </w:p>
    <w:p w14:paraId="57FEC9F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4963CD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(2)</w:t>
      </w:r>
      <w:r w:rsidRPr="0069107D">
        <w:rPr>
          <w:rFonts w:ascii="Fira Sans" w:eastAsia="FangSong" w:hAnsi="Fira Sans" w:cs="Arial"/>
          <w:sz w:val="16"/>
          <w:szCs w:val="16"/>
          <w:lang w:val="en-GB"/>
        </w:rPr>
        <w:tab/>
        <w:t xml:space="preserve">The Regional Statistical Administrations for the </w:t>
      </w:r>
      <w:proofErr w:type="spellStart"/>
      <w:r w:rsidRPr="0069107D">
        <w:rPr>
          <w:rFonts w:ascii="Fira Sans" w:eastAsia="FangSong" w:hAnsi="Fira Sans" w:cs="Arial"/>
          <w:sz w:val="16"/>
          <w:szCs w:val="16"/>
          <w:lang w:val="en-GB"/>
        </w:rPr>
        <w:t>Jiho</w:t>
      </w:r>
      <w:r w:rsidR="000D6099" w:rsidRPr="0069107D">
        <w:rPr>
          <w:rFonts w:ascii="Fira Sans" w:eastAsia="FangSong" w:hAnsi="Fira Sans" w:cs="Arial"/>
          <w:sz w:val="16"/>
          <w:szCs w:val="16"/>
          <w:lang w:val="en-GB"/>
        </w:rPr>
        <w:t>č</w:t>
      </w:r>
      <w:r w:rsidRPr="0069107D">
        <w:rPr>
          <w:rFonts w:ascii="Fira Sans" w:eastAsia="FangSong" w:hAnsi="Fira Sans" w:cs="Arial"/>
          <w:sz w:val="16"/>
          <w:szCs w:val="16"/>
          <w:lang w:val="en-GB"/>
        </w:rPr>
        <w:t>esk</w:t>
      </w:r>
      <w:r w:rsidR="000D6099" w:rsidRPr="0069107D">
        <w:rPr>
          <w:rFonts w:ascii="Fira Sans" w:eastAsia="FangSong" w:hAnsi="Fira Sans" w:cs="Arial"/>
          <w:sz w:val="16"/>
          <w:szCs w:val="16"/>
          <w:lang w:val="en-GB"/>
        </w:rPr>
        <w:t>ý</w:t>
      </w:r>
      <w:proofErr w:type="spellEnd"/>
      <w:r w:rsidRPr="0069107D">
        <w:rPr>
          <w:rFonts w:ascii="Fira Sans" w:eastAsia="FangSong" w:hAnsi="Fira Sans" w:cs="Arial"/>
          <w:sz w:val="16"/>
          <w:szCs w:val="16"/>
          <w:lang w:val="en-GB"/>
        </w:rPr>
        <w:t>, Zapado</w:t>
      </w:r>
      <w:r w:rsidR="000D6099" w:rsidRPr="0069107D">
        <w:rPr>
          <w:rFonts w:ascii="Fira Sans" w:eastAsia="FangSong" w:hAnsi="Fira Sans" w:cs="Arial"/>
          <w:sz w:val="16"/>
          <w:szCs w:val="16"/>
          <w:lang w:val="en-GB"/>
        </w:rPr>
        <w:t>č</w:t>
      </w:r>
      <w:r w:rsidRPr="0069107D">
        <w:rPr>
          <w:rFonts w:ascii="Fira Sans" w:eastAsia="FangSong" w:hAnsi="Fira Sans" w:cs="Arial"/>
          <w:sz w:val="16"/>
          <w:szCs w:val="16"/>
          <w:lang w:val="en-GB"/>
        </w:rPr>
        <w:t>esk</w:t>
      </w:r>
      <w:r w:rsidR="000D6099" w:rsidRPr="0069107D">
        <w:rPr>
          <w:rFonts w:ascii="Fira Sans" w:eastAsia="FangSong" w:hAnsi="Fira Sans" w:cs="Arial"/>
          <w:sz w:val="16"/>
          <w:szCs w:val="16"/>
          <w:lang w:val="en-GB"/>
        </w:rPr>
        <w:t>ý</w:t>
      </w:r>
      <w:r w:rsidRPr="0069107D">
        <w:rPr>
          <w:rFonts w:ascii="Fira Sans" w:eastAsia="FangSong" w:hAnsi="Fira Sans" w:cs="Arial"/>
          <w:sz w:val="16"/>
          <w:szCs w:val="16"/>
          <w:lang w:val="en-GB"/>
        </w:rPr>
        <w:t xml:space="preserve">, </w:t>
      </w:r>
      <w:proofErr w:type="spellStart"/>
      <w:r w:rsidRPr="0069107D">
        <w:rPr>
          <w:rFonts w:ascii="Fira Sans" w:eastAsia="FangSong" w:hAnsi="Fira Sans" w:cs="Arial"/>
          <w:sz w:val="16"/>
          <w:szCs w:val="16"/>
          <w:lang w:val="en-GB"/>
        </w:rPr>
        <w:t>Severo</w:t>
      </w:r>
      <w:r w:rsidR="000D6099" w:rsidRPr="0069107D">
        <w:rPr>
          <w:rFonts w:ascii="Fira Sans" w:eastAsia="FangSong" w:hAnsi="Fira Sans" w:cs="Arial"/>
          <w:sz w:val="16"/>
          <w:szCs w:val="16"/>
          <w:lang w:val="en-GB"/>
        </w:rPr>
        <w:t>č</w:t>
      </w:r>
      <w:r w:rsidRPr="0069107D">
        <w:rPr>
          <w:rFonts w:ascii="Fira Sans" w:eastAsia="FangSong" w:hAnsi="Fira Sans" w:cs="Arial"/>
          <w:sz w:val="16"/>
          <w:szCs w:val="16"/>
          <w:lang w:val="en-GB"/>
        </w:rPr>
        <w:t>esk</w:t>
      </w:r>
      <w:r w:rsidR="000D6099" w:rsidRPr="0069107D">
        <w:rPr>
          <w:rFonts w:ascii="Fira Sans" w:eastAsia="FangSong" w:hAnsi="Fira Sans" w:cs="Arial"/>
          <w:sz w:val="16"/>
          <w:szCs w:val="16"/>
          <w:lang w:val="en-GB"/>
        </w:rPr>
        <w:t>ý</w:t>
      </w:r>
      <w:proofErr w:type="spellEnd"/>
      <w:r w:rsidRPr="0069107D">
        <w:rPr>
          <w:rFonts w:ascii="Fira Sans" w:eastAsia="FangSong" w:hAnsi="Fira Sans" w:cs="Arial"/>
          <w:sz w:val="16"/>
          <w:szCs w:val="16"/>
          <w:lang w:val="en-GB"/>
        </w:rPr>
        <w:t xml:space="preserve">, </w:t>
      </w:r>
      <w:proofErr w:type="spellStart"/>
      <w:r w:rsidRPr="0069107D">
        <w:rPr>
          <w:rFonts w:ascii="Fira Sans" w:eastAsia="FangSong" w:hAnsi="Fira Sans" w:cs="Arial"/>
          <w:sz w:val="16"/>
          <w:szCs w:val="16"/>
          <w:lang w:val="en-GB"/>
        </w:rPr>
        <w:t>Vychodo</w:t>
      </w:r>
      <w:r w:rsidR="000D6099" w:rsidRPr="0069107D">
        <w:rPr>
          <w:rFonts w:ascii="Fira Sans" w:eastAsia="FangSong" w:hAnsi="Fira Sans" w:cs="Arial"/>
          <w:sz w:val="16"/>
          <w:szCs w:val="16"/>
          <w:lang w:val="en-GB"/>
        </w:rPr>
        <w:t>č</w:t>
      </w:r>
      <w:r w:rsidRPr="0069107D">
        <w:rPr>
          <w:rFonts w:ascii="Fira Sans" w:eastAsia="FangSong" w:hAnsi="Fira Sans" w:cs="Arial"/>
          <w:sz w:val="16"/>
          <w:szCs w:val="16"/>
          <w:lang w:val="en-GB"/>
        </w:rPr>
        <w:t>esk</w:t>
      </w:r>
      <w:r w:rsidR="000D6099" w:rsidRPr="0069107D">
        <w:rPr>
          <w:rFonts w:ascii="Fira Sans" w:eastAsia="FangSong" w:hAnsi="Fira Sans" w:cs="Arial"/>
          <w:sz w:val="16"/>
          <w:szCs w:val="16"/>
          <w:lang w:val="en-GB"/>
        </w:rPr>
        <w:t>ý</w:t>
      </w:r>
      <w:proofErr w:type="spellEnd"/>
      <w:r w:rsidR="000D6099" w:rsidRPr="0069107D">
        <w:rPr>
          <w:rFonts w:ascii="Fira Sans" w:eastAsia="FangSong" w:hAnsi="Fira Sans" w:cs="Arial"/>
          <w:sz w:val="16"/>
          <w:szCs w:val="16"/>
          <w:lang w:val="en-GB"/>
        </w:rPr>
        <w:t>,</w:t>
      </w:r>
      <w:r w:rsidRPr="0069107D">
        <w:rPr>
          <w:rFonts w:ascii="Fira Sans" w:eastAsia="FangSong" w:hAnsi="Fira Sans" w:cs="Arial"/>
          <w:sz w:val="16"/>
          <w:szCs w:val="16"/>
          <w:lang w:val="en-GB"/>
        </w:rPr>
        <w:t xml:space="preserve"> and </w:t>
      </w:r>
      <w:proofErr w:type="spellStart"/>
      <w:r w:rsidRPr="0069107D">
        <w:rPr>
          <w:rFonts w:ascii="Fira Sans" w:eastAsia="FangSong" w:hAnsi="Fira Sans" w:cs="Arial"/>
          <w:sz w:val="16"/>
          <w:szCs w:val="16"/>
          <w:lang w:val="en-GB"/>
        </w:rPr>
        <w:t>Severomoravsk</w:t>
      </w:r>
      <w:r w:rsidR="000D6099" w:rsidRPr="0069107D">
        <w:rPr>
          <w:rFonts w:ascii="Fira Sans" w:eastAsia="FangSong" w:hAnsi="Fira Sans" w:cs="Arial"/>
          <w:sz w:val="16"/>
          <w:szCs w:val="16"/>
          <w:lang w:val="en-GB"/>
        </w:rPr>
        <w:t>ý</w:t>
      </w:r>
      <w:proofErr w:type="spellEnd"/>
      <w:r w:rsidRPr="0069107D">
        <w:rPr>
          <w:rFonts w:ascii="Fira Sans" w:eastAsia="FangSong" w:hAnsi="Fira Sans" w:cs="Arial"/>
          <w:sz w:val="16"/>
          <w:szCs w:val="16"/>
          <w:lang w:val="en-GB"/>
        </w:rPr>
        <w:t xml:space="preserve"> Regions are cancelled as </w:t>
      </w:r>
      <w:proofErr w:type="gramStart"/>
      <w:r w:rsidRPr="0069107D">
        <w:rPr>
          <w:rFonts w:ascii="Fira Sans" w:eastAsia="FangSong" w:hAnsi="Fira Sans" w:cs="Arial"/>
          <w:sz w:val="16"/>
          <w:szCs w:val="16"/>
          <w:lang w:val="en-GB"/>
        </w:rPr>
        <w:t>at</w:t>
      </w:r>
      <w:proofErr w:type="gramEnd"/>
      <w:r w:rsidRPr="0069107D">
        <w:rPr>
          <w:rFonts w:ascii="Fira Sans" w:eastAsia="FangSong" w:hAnsi="Fira Sans" w:cs="Arial"/>
          <w:sz w:val="16"/>
          <w:szCs w:val="16"/>
          <w:lang w:val="en-GB"/>
        </w:rPr>
        <w:t xml:space="preserve"> 1 January 1996. </w:t>
      </w:r>
      <w:r w:rsidRPr="0069107D">
        <w:rPr>
          <w:rFonts w:ascii="Fira Sans" w:eastAsia="FangSong" w:hAnsi="Fira Sans" w:cs="Arial"/>
          <w:bCs/>
          <w:sz w:val="16"/>
          <w:szCs w:val="16"/>
          <w:lang w:val="en-GB"/>
        </w:rPr>
        <w:t xml:space="preserve">The rights and duties ensuing from labour-law relations of employees of these </w:t>
      </w:r>
      <w:r w:rsidR="000D6099" w:rsidRPr="0069107D">
        <w:rPr>
          <w:rFonts w:ascii="Fira Sans" w:eastAsia="FangSong" w:hAnsi="Fira Sans" w:cs="Arial"/>
          <w:bCs/>
          <w:sz w:val="16"/>
          <w:szCs w:val="16"/>
          <w:lang w:val="en-GB"/>
        </w:rPr>
        <w:t>Regional Offices</w:t>
      </w:r>
      <w:r w:rsidRPr="0069107D">
        <w:rPr>
          <w:rFonts w:ascii="Fira Sans" w:eastAsia="FangSong" w:hAnsi="Fira Sans" w:cs="Arial"/>
          <w:bCs/>
          <w:sz w:val="16"/>
          <w:szCs w:val="16"/>
          <w:lang w:val="en-GB"/>
        </w:rPr>
        <w:t>, as well as tangible property and property rights</w:t>
      </w:r>
      <w:r w:rsidR="00177AA1" w:rsidRPr="0069107D">
        <w:rPr>
          <w:rFonts w:ascii="Fira Sans" w:eastAsia="FangSong" w:hAnsi="Fira Sans" w:cs="Arial"/>
          <w:bCs/>
          <w:sz w:val="16"/>
          <w:szCs w:val="16"/>
          <w:lang w:val="en-GB"/>
        </w:rPr>
        <w:t>,</w:t>
      </w:r>
      <w:r w:rsidRPr="0069107D">
        <w:rPr>
          <w:rFonts w:ascii="Fira Sans" w:eastAsia="FangSong" w:hAnsi="Fira Sans" w:cs="Arial"/>
          <w:bCs/>
          <w:sz w:val="16"/>
          <w:szCs w:val="16"/>
          <w:lang w:val="en-GB"/>
        </w:rPr>
        <w:t xml:space="preserve"> including obligations relating to this property, as well as other rights and obligations, pass to the </w:t>
      </w:r>
      <w:r w:rsidRPr="0069107D">
        <w:rPr>
          <w:rFonts w:ascii="Fira Sans" w:eastAsia="FangSong" w:hAnsi="Fira Sans" w:cs="Arial"/>
          <w:sz w:val="16"/>
          <w:szCs w:val="16"/>
          <w:lang w:val="en-GB"/>
        </w:rPr>
        <w:t xml:space="preserve">Czech Statistical Office as </w:t>
      </w:r>
      <w:proofErr w:type="gramStart"/>
      <w:r w:rsidRPr="0069107D">
        <w:rPr>
          <w:rFonts w:ascii="Fira Sans" w:eastAsia="FangSong" w:hAnsi="Fira Sans" w:cs="Arial"/>
          <w:sz w:val="16"/>
          <w:szCs w:val="16"/>
          <w:lang w:val="en-GB"/>
        </w:rPr>
        <w:t>at</w:t>
      </w:r>
      <w:proofErr w:type="gramEnd"/>
      <w:r w:rsidRPr="0069107D">
        <w:rPr>
          <w:rFonts w:ascii="Fira Sans" w:eastAsia="FangSong" w:hAnsi="Fira Sans" w:cs="Arial"/>
          <w:sz w:val="16"/>
          <w:szCs w:val="16"/>
          <w:lang w:val="en-GB"/>
        </w:rPr>
        <w:t xml:space="preserve"> 31 December 1995.</w:t>
      </w:r>
    </w:p>
    <w:p w14:paraId="72A86AC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215455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Cs/>
          <w:sz w:val="16"/>
          <w:szCs w:val="16"/>
          <w:lang w:val="en-GB"/>
        </w:rPr>
      </w:pPr>
      <w:r w:rsidRPr="0069107D">
        <w:rPr>
          <w:rFonts w:ascii="Fira Sans" w:eastAsia="FangSong" w:hAnsi="Fira Sans" w:cs="Arial"/>
          <w:sz w:val="16"/>
          <w:szCs w:val="16"/>
          <w:lang w:val="en-GB"/>
        </w:rPr>
        <w:tab/>
        <w:t>(3)</w:t>
      </w:r>
      <w:r w:rsidRPr="0069107D">
        <w:rPr>
          <w:rFonts w:ascii="Fira Sans" w:eastAsia="FangSong" w:hAnsi="Fira Sans" w:cs="Arial"/>
          <w:sz w:val="16"/>
          <w:szCs w:val="16"/>
          <w:lang w:val="en-GB"/>
        </w:rPr>
        <w:tab/>
        <w:t xml:space="preserve">Existing regulations, including the provisions of </w:t>
      </w:r>
      <w:r w:rsidR="00BB300F" w:rsidRPr="0069107D">
        <w:rPr>
          <w:rFonts w:ascii="Fira Sans" w:eastAsia="FangSong" w:hAnsi="Fira Sans" w:cs="Arial"/>
          <w:sz w:val="16"/>
          <w:szCs w:val="16"/>
          <w:lang w:val="en-GB"/>
        </w:rPr>
        <w:t>Section</w:t>
      </w:r>
      <w:r w:rsidR="00364872" w:rsidRPr="0069107D">
        <w:rPr>
          <w:rFonts w:ascii="Fira Sans" w:eastAsia="FangSong" w:hAnsi="Fira Sans" w:cs="Arial"/>
          <w:sz w:val="16"/>
          <w:szCs w:val="16"/>
          <w:lang w:val="en-GB"/>
        </w:rPr>
        <w:t>s</w:t>
      </w:r>
      <w:r w:rsidRPr="0069107D">
        <w:rPr>
          <w:rFonts w:ascii="Fira Sans" w:eastAsia="FangSong" w:hAnsi="Fira Sans" w:cs="Arial"/>
          <w:sz w:val="16"/>
          <w:szCs w:val="16"/>
          <w:lang w:val="en-GB"/>
        </w:rPr>
        <w:t xml:space="preserve"> 6 to 8 of </w:t>
      </w:r>
      <w:r w:rsidR="00364872"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Act No</w:t>
      </w:r>
      <w:r w:rsidR="006F6C2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 xml:space="preserve">278/1992 Sb </w:t>
      </w:r>
      <w:r w:rsidR="00364872" w:rsidRPr="0069107D">
        <w:rPr>
          <w:rFonts w:ascii="Fira Sans" w:eastAsia="FangSong" w:hAnsi="Fira Sans" w:cs="Arial"/>
          <w:sz w:val="16"/>
          <w:szCs w:val="16"/>
          <w:lang w:val="en-GB"/>
        </w:rPr>
        <w:t>of</w:t>
      </w:r>
      <w:r w:rsidRPr="0069107D">
        <w:rPr>
          <w:rFonts w:ascii="Fira Sans" w:eastAsia="FangSong" w:hAnsi="Fira Sans" w:cs="Arial"/>
          <w:sz w:val="16"/>
          <w:szCs w:val="16"/>
          <w:lang w:val="en-GB"/>
        </w:rPr>
        <w:t xml:space="preserve"> the Czech National Council, on the State Statistical Service, shall apply to the activities of the Regional Statistical Administrations and </w:t>
      </w:r>
      <w:r w:rsidRPr="0069107D">
        <w:rPr>
          <w:rFonts w:ascii="Fira Sans" w:eastAsia="FangSong" w:hAnsi="Fira Sans" w:cs="Arial"/>
          <w:bCs/>
          <w:sz w:val="16"/>
          <w:szCs w:val="16"/>
          <w:lang w:val="en-GB"/>
        </w:rPr>
        <w:t xml:space="preserve">the Municipal Statistical Administration for the Capital </w:t>
      </w:r>
      <w:r w:rsidR="00194464" w:rsidRPr="0069107D">
        <w:rPr>
          <w:rFonts w:ascii="Fira Sans" w:eastAsia="FangSong" w:hAnsi="Fira Sans" w:cs="Arial"/>
          <w:bCs/>
          <w:sz w:val="16"/>
          <w:szCs w:val="16"/>
          <w:lang w:val="en-GB"/>
        </w:rPr>
        <w:t xml:space="preserve">City </w:t>
      </w:r>
      <w:r w:rsidRPr="0069107D">
        <w:rPr>
          <w:rFonts w:ascii="Fira Sans" w:eastAsia="FangSong" w:hAnsi="Fira Sans" w:cs="Arial"/>
          <w:bCs/>
          <w:sz w:val="16"/>
          <w:szCs w:val="16"/>
          <w:lang w:val="en-GB"/>
        </w:rPr>
        <w:t xml:space="preserve">of Prague </w:t>
      </w:r>
      <w:r w:rsidR="00364872" w:rsidRPr="0069107D">
        <w:rPr>
          <w:rFonts w:ascii="Fira Sans" w:eastAsia="FangSong" w:hAnsi="Fira Sans" w:cs="Arial"/>
          <w:bCs/>
          <w:sz w:val="16"/>
          <w:szCs w:val="16"/>
          <w:lang w:val="en-GB"/>
        </w:rPr>
        <w:t xml:space="preserve">since </w:t>
      </w:r>
      <w:r w:rsidRPr="0069107D">
        <w:rPr>
          <w:rFonts w:ascii="Fira Sans" w:eastAsia="FangSong" w:hAnsi="Fira Sans" w:cs="Arial"/>
          <w:bCs/>
          <w:sz w:val="16"/>
          <w:szCs w:val="16"/>
          <w:lang w:val="en-GB"/>
        </w:rPr>
        <w:t xml:space="preserve">the date this Act comes into </w:t>
      </w:r>
      <w:r w:rsidR="00364872" w:rsidRPr="0069107D">
        <w:rPr>
          <w:rFonts w:ascii="Fira Sans" w:eastAsia="FangSong" w:hAnsi="Fira Sans" w:cs="Arial"/>
          <w:bCs/>
          <w:sz w:val="16"/>
          <w:szCs w:val="16"/>
          <w:lang w:val="en-GB"/>
        </w:rPr>
        <w:t>force</w:t>
      </w:r>
      <w:r w:rsidRPr="0069107D">
        <w:rPr>
          <w:rFonts w:ascii="Fira Sans" w:eastAsia="FangSong" w:hAnsi="Fira Sans" w:cs="Arial"/>
          <w:bCs/>
          <w:sz w:val="16"/>
          <w:szCs w:val="16"/>
          <w:lang w:val="en-GB"/>
        </w:rPr>
        <w:t xml:space="preserve"> to the date of cancellation mentioned in paragraphs 1 and 2. </w:t>
      </w:r>
    </w:p>
    <w:p w14:paraId="4512B80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A29F98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(4)</w:t>
      </w:r>
      <w:r w:rsidRPr="0069107D">
        <w:rPr>
          <w:rFonts w:ascii="Fira Sans" w:eastAsia="FangSong" w:hAnsi="Fira Sans" w:cs="Arial"/>
          <w:sz w:val="16"/>
          <w:szCs w:val="16"/>
          <w:lang w:val="en-GB"/>
        </w:rPr>
        <w:tab/>
        <w:t>The provisions of this Act on confidential statistical data protection shall also apply to data acquired for statistical purposes before this Act became effective.</w:t>
      </w:r>
    </w:p>
    <w:p w14:paraId="37573B03"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87FC32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(5)</w:t>
      </w:r>
      <w:r w:rsidRPr="0069107D">
        <w:rPr>
          <w:rFonts w:ascii="Fira Sans" w:eastAsia="FangSong" w:hAnsi="Fira Sans" w:cs="Arial"/>
          <w:sz w:val="16"/>
          <w:szCs w:val="16"/>
          <w:lang w:val="en-GB"/>
        </w:rPr>
        <w:tab/>
        <w:t xml:space="preserve">Statistical surveys started before this Act came into effect shall be completed according to existing regulations. </w:t>
      </w:r>
    </w:p>
    <w:p w14:paraId="486D5EB8"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6D7863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(6)</w:t>
      </w:r>
      <w:r w:rsidRPr="0069107D">
        <w:rPr>
          <w:rFonts w:ascii="Fira Sans" w:eastAsia="FangSong" w:hAnsi="Fira Sans" w:cs="Arial"/>
          <w:sz w:val="16"/>
          <w:szCs w:val="16"/>
          <w:lang w:val="en-GB"/>
        </w:rPr>
        <w:tab/>
        <w:t xml:space="preserve">The standard labelling and coding of measuring units and economic quantity units implemented by </w:t>
      </w:r>
      <w:r w:rsidR="000D6099"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Decree No</w:t>
      </w:r>
      <w:r w:rsidR="006F6C2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 xml:space="preserve">671/1980 03 of the Federal Statistical Office and statistical classifications and nomenclatures declared by the Czech Statistical Office according to </w:t>
      </w:r>
      <w:r w:rsidR="000D6099"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Act No</w:t>
      </w:r>
      <w:r w:rsidR="006F6C2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 xml:space="preserve">278/1992 Sb </w:t>
      </w:r>
      <w:r w:rsidR="00364872" w:rsidRPr="0069107D">
        <w:rPr>
          <w:rFonts w:ascii="Fira Sans" w:eastAsia="FangSong" w:hAnsi="Fira Sans" w:cs="Arial"/>
          <w:sz w:val="16"/>
          <w:szCs w:val="16"/>
          <w:lang w:val="en-GB"/>
        </w:rPr>
        <w:t>of</w:t>
      </w:r>
      <w:r w:rsidRPr="0069107D">
        <w:rPr>
          <w:rFonts w:ascii="Fira Sans" w:eastAsia="FangSong" w:hAnsi="Fira Sans" w:cs="Arial"/>
          <w:sz w:val="16"/>
          <w:szCs w:val="16"/>
          <w:lang w:val="en-GB"/>
        </w:rPr>
        <w:t xml:space="preserve"> the Czech National Council, on the State Statistical Service, are regarded as statistical classifications and nomenclatures produced according to this Act. </w:t>
      </w:r>
    </w:p>
    <w:p w14:paraId="3545EAB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64A416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(7)</w:t>
      </w:r>
      <w:r w:rsidRPr="0069107D">
        <w:rPr>
          <w:rFonts w:ascii="Fira Sans" w:eastAsia="FangSong" w:hAnsi="Fira Sans" w:cs="Arial"/>
          <w:sz w:val="16"/>
          <w:szCs w:val="16"/>
          <w:lang w:val="en-GB"/>
        </w:rPr>
        <w:tab/>
        <w:t xml:space="preserve">The Register of Reporting Units built </w:t>
      </w:r>
      <w:r w:rsidR="000D6099" w:rsidRPr="0069107D">
        <w:rPr>
          <w:rFonts w:ascii="Fira Sans" w:eastAsia="FangSong" w:hAnsi="Fira Sans" w:cs="Arial"/>
          <w:sz w:val="16"/>
          <w:szCs w:val="16"/>
          <w:lang w:val="en-GB"/>
        </w:rPr>
        <w:t>pursuant to</w:t>
      </w:r>
      <w:r w:rsidRPr="0069107D">
        <w:rPr>
          <w:rFonts w:ascii="Fira Sans" w:eastAsia="FangSong" w:hAnsi="Fira Sans" w:cs="Arial"/>
          <w:sz w:val="16"/>
          <w:szCs w:val="16"/>
          <w:lang w:val="en-GB"/>
        </w:rPr>
        <w:t xml:space="preserve"> </w:t>
      </w:r>
      <w:r w:rsidR="000D6099"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Act No</w:t>
      </w:r>
      <w:r w:rsidR="006F6C2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 xml:space="preserve">278/1992 Sb </w:t>
      </w:r>
      <w:r w:rsidR="00364872" w:rsidRPr="0069107D">
        <w:rPr>
          <w:rFonts w:ascii="Fira Sans" w:eastAsia="FangSong" w:hAnsi="Fira Sans" w:cs="Arial"/>
          <w:sz w:val="16"/>
          <w:szCs w:val="16"/>
          <w:lang w:val="en-GB"/>
        </w:rPr>
        <w:t>of</w:t>
      </w:r>
      <w:r w:rsidRPr="0069107D">
        <w:rPr>
          <w:rFonts w:ascii="Fira Sans" w:eastAsia="FangSong" w:hAnsi="Fira Sans" w:cs="Arial"/>
          <w:sz w:val="16"/>
          <w:szCs w:val="16"/>
          <w:lang w:val="en-GB"/>
        </w:rPr>
        <w:t xml:space="preserve"> the Czech National Council, on the State Statistical Service, is regarded as the </w:t>
      </w:r>
      <w:r w:rsidR="000D6099" w:rsidRPr="0069107D">
        <w:rPr>
          <w:rFonts w:ascii="Fira Sans" w:eastAsia="FangSong" w:hAnsi="Fira Sans" w:cs="Arial"/>
          <w:sz w:val="16"/>
          <w:szCs w:val="16"/>
          <w:lang w:val="en-GB"/>
        </w:rPr>
        <w:t xml:space="preserve">Statistical </w:t>
      </w:r>
      <w:r w:rsidRPr="0069107D">
        <w:rPr>
          <w:rFonts w:ascii="Fira Sans" w:eastAsia="FangSong" w:hAnsi="Fira Sans" w:cs="Arial"/>
          <w:sz w:val="16"/>
          <w:szCs w:val="16"/>
          <w:lang w:val="en-GB"/>
        </w:rPr>
        <w:t>Business Register according to this Act.</w:t>
      </w:r>
    </w:p>
    <w:p w14:paraId="79BCCF5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B6BD15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ab/>
        <w:t>(8)</w:t>
      </w:r>
      <w:r w:rsidRPr="0069107D">
        <w:rPr>
          <w:rFonts w:ascii="Fira Sans" w:eastAsia="FangSong" w:hAnsi="Fira Sans" w:cs="Arial"/>
          <w:sz w:val="16"/>
          <w:szCs w:val="16"/>
          <w:lang w:val="en-GB"/>
        </w:rPr>
        <w:tab/>
        <w:t xml:space="preserve">Identification </w:t>
      </w:r>
      <w:r w:rsidR="000D6099" w:rsidRPr="0069107D">
        <w:rPr>
          <w:rFonts w:ascii="Fira Sans" w:eastAsia="FangSong" w:hAnsi="Fira Sans" w:cs="Arial"/>
          <w:sz w:val="16"/>
          <w:szCs w:val="16"/>
          <w:lang w:val="en-GB"/>
        </w:rPr>
        <w:t xml:space="preserve">numbers </w:t>
      </w:r>
      <w:r w:rsidRPr="0069107D">
        <w:rPr>
          <w:rFonts w:ascii="Fira Sans" w:eastAsia="FangSong" w:hAnsi="Fira Sans" w:cs="Arial"/>
          <w:sz w:val="16"/>
          <w:szCs w:val="16"/>
          <w:lang w:val="en-GB"/>
        </w:rPr>
        <w:t xml:space="preserve">that were assigned to businesses in compliance with legal regulations in force before this Act became effective are regarded as </w:t>
      </w:r>
      <w:r w:rsidR="000D6099" w:rsidRPr="0069107D">
        <w:rPr>
          <w:rFonts w:ascii="Fira Sans" w:eastAsia="FangSong" w:hAnsi="Fira Sans" w:cs="Arial"/>
          <w:sz w:val="16"/>
          <w:szCs w:val="16"/>
          <w:lang w:val="en-GB"/>
        </w:rPr>
        <w:t>identification numbers</w:t>
      </w:r>
      <w:r w:rsidRPr="0069107D">
        <w:rPr>
          <w:rFonts w:ascii="Fira Sans" w:eastAsia="FangSong" w:hAnsi="Fira Sans" w:cs="Arial"/>
          <w:sz w:val="16"/>
          <w:szCs w:val="16"/>
          <w:lang w:val="en-GB"/>
        </w:rPr>
        <w:t xml:space="preserve"> assigned in compliance with this Act. </w:t>
      </w:r>
    </w:p>
    <w:p w14:paraId="5249E29F"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787D190"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Cs/>
          <w:sz w:val="16"/>
          <w:szCs w:val="16"/>
          <w:lang w:val="en-GB"/>
        </w:rPr>
      </w:pPr>
      <w:r w:rsidRPr="0069107D">
        <w:rPr>
          <w:rFonts w:ascii="Fira Sans" w:eastAsia="FangSong" w:hAnsi="Fira Sans" w:cs="Arial"/>
          <w:sz w:val="16"/>
          <w:szCs w:val="16"/>
          <w:lang w:val="en-GB"/>
        </w:rPr>
        <w:tab/>
        <w:t>(9)</w:t>
      </w:r>
      <w:r w:rsidRPr="0069107D">
        <w:rPr>
          <w:rFonts w:ascii="Fira Sans" w:eastAsia="FangSong" w:hAnsi="Fira Sans" w:cs="Arial"/>
          <w:sz w:val="16"/>
          <w:szCs w:val="16"/>
          <w:lang w:val="en-GB"/>
        </w:rPr>
        <w:tab/>
        <w:t xml:space="preserve">Within six months after this Act became effective, a business that was assigned more </w:t>
      </w:r>
      <w:r w:rsidR="000D6099" w:rsidRPr="0069107D">
        <w:rPr>
          <w:rFonts w:ascii="Fira Sans" w:eastAsia="FangSong" w:hAnsi="Fira Sans" w:cs="Arial"/>
          <w:sz w:val="16"/>
          <w:szCs w:val="16"/>
          <w:lang w:val="en-GB"/>
        </w:rPr>
        <w:t xml:space="preserve">identification numbers </w:t>
      </w:r>
      <w:r w:rsidRPr="0069107D">
        <w:rPr>
          <w:rFonts w:ascii="Fira Sans" w:eastAsia="FangSong" w:hAnsi="Fira Sans" w:cs="Arial"/>
          <w:sz w:val="16"/>
          <w:szCs w:val="16"/>
          <w:lang w:val="en-GB"/>
        </w:rPr>
        <w:t xml:space="preserve">before this Act came into force shall communicate to the Czech Statistical Office the </w:t>
      </w:r>
      <w:r w:rsidR="000D6099" w:rsidRPr="0069107D">
        <w:rPr>
          <w:rFonts w:ascii="Fira Sans" w:eastAsia="FangSong" w:hAnsi="Fira Sans" w:cs="Arial"/>
          <w:sz w:val="16"/>
          <w:szCs w:val="16"/>
          <w:lang w:val="en-GB"/>
        </w:rPr>
        <w:t xml:space="preserve">identification numbers </w:t>
      </w:r>
      <w:r w:rsidRPr="0069107D">
        <w:rPr>
          <w:rFonts w:ascii="Fira Sans" w:eastAsia="FangSong" w:hAnsi="Fira Sans" w:cs="Arial"/>
          <w:sz w:val="16"/>
          <w:szCs w:val="16"/>
          <w:lang w:val="en-GB"/>
        </w:rPr>
        <w:t xml:space="preserve">assigned and bodies that assigned them. Within 60 days of the receipt of this communication, the Czech Statistical Office shall inform the business about which </w:t>
      </w:r>
      <w:r w:rsidR="000D6099" w:rsidRPr="0069107D">
        <w:rPr>
          <w:rFonts w:ascii="Fira Sans" w:eastAsia="FangSong" w:hAnsi="Fira Sans" w:cs="Arial"/>
          <w:sz w:val="16"/>
          <w:szCs w:val="16"/>
          <w:lang w:val="en-GB"/>
        </w:rPr>
        <w:t xml:space="preserve">identification number </w:t>
      </w:r>
      <w:r w:rsidRPr="0069107D">
        <w:rPr>
          <w:rFonts w:ascii="Fira Sans" w:eastAsia="FangSong" w:hAnsi="Fira Sans" w:cs="Arial"/>
          <w:sz w:val="16"/>
          <w:szCs w:val="16"/>
          <w:lang w:val="en-GB"/>
        </w:rPr>
        <w:t xml:space="preserve">it is entitled to use hereafter. This information shall be sent to all bodies that assigned the </w:t>
      </w:r>
      <w:r w:rsidR="000D6099" w:rsidRPr="0069107D">
        <w:rPr>
          <w:rFonts w:ascii="Fira Sans" w:eastAsia="FangSong" w:hAnsi="Fira Sans" w:cs="Arial"/>
          <w:sz w:val="16"/>
          <w:szCs w:val="16"/>
          <w:lang w:val="en-GB"/>
        </w:rPr>
        <w:t>identification numbers</w:t>
      </w:r>
      <w:r w:rsidRPr="0069107D">
        <w:rPr>
          <w:rFonts w:ascii="Fira Sans" w:eastAsia="FangSong" w:hAnsi="Fira Sans" w:cs="Arial"/>
          <w:sz w:val="16"/>
          <w:szCs w:val="16"/>
          <w:lang w:val="en-GB"/>
        </w:rPr>
        <w:t xml:space="preserve">. The same holds for the </w:t>
      </w:r>
      <w:r w:rsidRPr="0069107D">
        <w:rPr>
          <w:rFonts w:ascii="Fira Sans" w:eastAsia="FangSong" w:hAnsi="Fira Sans" w:cs="Arial"/>
          <w:bCs/>
          <w:sz w:val="16"/>
          <w:szCs w:val="16"/>
          <w:lang w:val="en-GB"/>
        </w:rPr>
        <w:t xml:space="preserve">Czech Statistical Office in case the Czech Statistical Office itself </w:t>
      </w:r>
      <w:proofErr w:type="gramStart"/>
      <w:r w:rsidRPr="0069107D">
        <w:rPr>
          <w:rFonts w:ascii="Fira Sans" w:eastAsia="FangSong" w:hAnsi="Fira Sans" w:cs="Arial"/>
          <w:bCs/>
          <w:sz w:val="16"/>
          <w:szCs w:val="16"/>
          <w:lang w:val="en-GB"/>
        </w:rPr>
        <w:t>finds</w:t>
      </w:r>
      <w:proofErr w:type="gramEnd"/>
      <w:r w:rsidRPr="0069107D">
        <w:rPr>
          <w:rFonts w:ascii="Fira Sans" w:eastAsia="FangSong" w:hAnsi="Fira Sans" w:cs="Arial"/>
          <w:bCs/>
          <w:sz w:val="16"/>
          <w:szCs w:val="16"/>
          <w:lang w:val="en-GB"/>
        </w:rPr>
        <w:t xml:space="preserve"> that one business was assigned more </w:t>
      </w:r>
      <w:r w:rsidR="000D6099" w:rsidRPr="0069107D">
        <w:rPr>
          <w:rFonts w:ascii="Fira Sans" w:eastAsia="FangSong" w:hAnsi="Fira Sans" w:cs="Arial"/>
          <w:bCs/>
          <w:sz w:val="16"/>
          <w:szCs w:val="16"/>
          <w:lang w:val="en-GB"/>
        </w:rPr>
        <w:t>identification numbers</w:t>
      </w:r>
      <w:r w:rsidRPr="0069107D">
        <w:rPr>
          <w:rFonts w:ascii="Fira Sans" w:eastAsia="FangSong" w:hAnsi="Fira Sans" w:cs="Arial"/>
          <w:bCs/>
          <w:sz w:val="16"/>
          <w:szCs w:val="16"/>
          <w:lang w:val="en-GB"/>
        </w:rPr>
        <w:t>.</w:t>
      </w:r>
    </w:p>
    <w:p w14:paraId="307F7F6B" w14:textId="77777777" w:rsidR="00731466"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44603160" w14:textId="77777777" w:rsidR="00E17A96" w:rsidRDefault="00E17A9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b/>
          <w:sz w:val="16"/>
          <w:szCs w:val="16"/>
          <w:lang w:val="en-GB"/>
        </w:rPr>
      </w:pPr>
    </w:p>
    <w:p w14:paraId="325AFC73" w14:textId="77777777" w:rsidR="00731466" w:rsidRPr="0069107D" w:rsidRDefault="00251870">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b/>
          <w:sz w:val="16"/>
          <w:szCs w:val="16"/>
          <w:lang w:val="en-GB"/>
        </w:rPr>
        <w:br w:type="page"/>
      </w:r>
      <w:r w:rsidR="00BB300F" w:rsidRPr="0069107D">
        <w:rPr>
          <w:rFonts w:ascii="Fira Sans" w:eastAsia="FangSong" w:hAnsi="Fira Sans" w:cs="Arial"/>
          <w:sz w:val="16"/>
          <w:szCs w:val="16"/>
          <w:lang w:val="en-GB"/>
        </w:rPr>
        <w:lastRenderedPageBreak/>
        <w:t>Section</w:t>
      </w:r>
      <w:r w:rsidR="00731466" w:rsidRPr="0069107D">
        <w:rPr>
          <w:rFonts w:ascii="Fira Sans" w:eastAsia="FangSong" w:hAnsi="Fira Sans" w:cs="Arial"/>
          <w:sz w:val="16"/>
          <w:szCs w:val="16"/>
          <w:lang w:val="en-GB"/>
        </w:rPr>
        <w:t xml:space="preserve"> 29</w:t>
      </w:r>
    </w:p>
    <w:p w14:paraId="6793876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1BDE956" w14:textId="77777777" w:rsidR="00731466" w:rsidRPr="0069107D" w:rsidRDefault="00876F53">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Regulations are hereby revoked as follows</w:t>
      </w:r>
      <w:r w:rsidR="00731466" w:rsidRPr="0069107D">
        <w:rPr>
          <w:rFonts w:ascii="Fira Sans" w:eastAsia="FangSong" w:hAnsi="Fira Sans" w:cs="Arial"/>
          <w:sz w:val="16"/>
          <w:szCs w:val="16"/>
          <w:lang w:val="en-GB"/>
        </w:rPr>
        <w:t>:</w:t>
      </w:r>
    </w:p>
    <w:p w14:paraId="0DAD5233" w14:textId="77777777" w:rsidR="001E7BF7" w:rsidRPr="0069107D" w:rsidRDefault="001E7BF7">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D372CB8"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Act </w:t>
      </w:r>
      <w:r w:rsidR="00D03DC9" w:rsidRPr="0069107D">
        <w:rPr>
          <w:rFonts w:ascii="Fira Sans" w:eastAsia="FangSong" w:hAnsi="Fira Sans" w:cs="Arial"/>
          <w:sz w:val="16"/>
          <w:szCs w:val="16"/>
          <w:lang w:val="en-GB"/>
        </w:rPr>
        <w:t>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278/1992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Czech National Council, on the State Statistical Service.</w:t>
      </w:r>
    </w:p>
    <w:p w14:paraId="58BB5F8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74D2307" w14:textId="77777777" w:rsidR="00731466" w:rsidRPr="0069107D" w:rsidRDefault="00BB300F"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1 to 22, </w:t>
      </w: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23(1,</w:t>
      </w:r>
      <w:r w:rsidR="00410F2B" w:rsidRPr="0069107D">
        <w:rPr>
          <w:rFonts w:ascii="Fira Sans" w:eastAsia="FangSong" w:hAnsi="Fira Sans" w:cs="Arial"/>
          <w:sz w:val="16"/>
          <w:szCs w:val="16"/>
          <w:lang w:val="en-GB"/>
        </w:rPr>
        <w:t xml:space="preserve"> </w:t>
      </w:r>
      <w:r w:rsidR="00731466" w:rsidRPr="0069107D">
        <w:rPr>
          <w:rFonts w:ascii="Fira Sans" w:eastAsia="FangSong" w:hAnsi="Fira Sans" w:cs="Arial"/>
          <w:sz w:val="16"/>
          <w:szCs w:val="16"/>
          <w:lang w:val="en-GB"/>
        </w:rPr>
        <w:t>2,</w:t>
      </w:r>
      <w:r w:rsidR="00410F2B" w:rsidRPr="0069107D">
        <w:rPr>
          <w:rFonts w:ascii="Fira Sans" w:eastAsia="FangSong" w:hAnsi="Fira Sans" w:cs="Arial"/>
          <w:sz w:val="16"/>
          <w:szCs w:val="16"/>
          <w:lang w:val="en-GB"/>
        </w:rPr>
        <w:t xml:space="preserve"> </w:t>
      </w:r>
      <w:r w:rsidR="00731466" w:rsidRPr="0069107D">
        <w:rPr>
          <w:rFonts w:ascii="Fira Sans" w:eastAsia="FangSong" w:hAnsi="Fira Sans" w:cs="Arial"/>
          <w:sz w:val="16"/>
          <w:szCs w:val="16"/>
          <w:lang w:val="en-GB"/>
        </w:rPr>
        <w:t>3</w:t>
      </w:r>
      <w:r w:rsidR="00410F2B" w:rsidRPr="0069107D">
        <w:rPr>
          <w:rFonts w:ascii="Fira Sans" w:eastAsia="FangSong" w:hAnsi="Fira Sans" w:cs="Arial"/>
          <w:sz w:val="16"/>
          <w:szCs w:val="16"/>
          <w:lang w:val="en-GB"/>
        </w:rPr>
        <w:t>,</w:t>
      </w:r>
      <w:r w:rsidR="00731466" w:rsidRPr="0069107D">
        <w:rPr>
          <w:rFonts w:ascii="Fira Sans" w:eastAsia="FangSong" w:hAnsi="Fira Sans" w:cs="Arial"/>
          <w:sz w:val="16"/>
          <w:szCs w:val="16"/>
          <w:lang w:val="en-GB"/>
        </w:rPr>
        <w:t xml:space="preserve"> and 5), </w:t>
      </w: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24 to 35 of </w:t>
      </w:r>
      <w:r w:rsidR="00410F2B"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Act No</w:t>
      </w:r>
      <w:r w:rsidR="006F6C2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21/1971 Sb on the standard system of socio-economic information, as amended by </w:t>
      </w:r>
      <w:r w:rsidR="00410F2B"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Act </w:t>
      </w:r>
      <w:proofErr w:type="gramStart"/>
      <w:r w:rsidR="00731466" w:rsidRPr="0069107D">
        <w:rPr>
          <w:rFonts w:ascii="Fira Sans" w:eastAsia="FangSong" w:hAnsi="Fira Sans" w:cs="Arial"/>
          <w:sz w:val="16"/>
          <w:szCs w:val="16"/>
          <w:lang w:val="en-GB"/>
        </w:rPr>
        <w:t>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 128</w:t>
      </w:r>
      <w:proofErr w:type="gramEnd"/>
      <w:r w:rsidR="00731466" w:rsidRPr="0069107D">
        <w:rPr>
          <w:rFonts w:ascii="Fira Sans" w:eastAsia="FangSong" w:hAnsi="Fira Sans" w:cs="Arial"/>
          <w:sz w:val="16"/>
          <w:szCs w:val="16"/>
          <w:lang w:val="en-GB"/>
        </w:rPr>
        <w:t>/1989 Sb.</w:t>
      </w:r>
    </w:p>
    <w:p w14:paraId="55457A9D"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57DC647"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Act 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40/1972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Czech National Council, on powers given to authorities of the Czech Socialist Republic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socio-economic information.</w:t>
      </w:r>
    </w:p>
    <w:p w14:paraId="252C8B8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8F2806E"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Act 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171/1989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Czech National Council, amending and completing Act </w:t>
      </w:r>
      <w:r w:rsidR="00D03DC9" w:rsidRPr="0069107D">
        <w:rPr>
          <w:rFonts w:ascii="Fira Sans" w:eastAsia="FangSong" w:hAnsi="Fira Sans" w:cs="Arial"/>
          <w:sz w:val="16"/>
          <w:szCs w:val="16"/>
          <w:lang w:val="en-GB"/>
        </w:rPr>
        <w:t>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40/1972 Sb passed by the Czech National Council, on powers given to authorities of the Czech Socialist Republic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socio-economic information.</w:t>
      </w:r>
    </w:p>
    <w:p w14:paraId="4A35DE7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0FA55C25"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243/1988 Sb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and the Federal Ministry of Finance, on statistical surveys and financial reporting.</w:t>
      </w:r>
    </w:p>
    <w:p w14:paraId="55CCBF26"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ACDE820"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71/1965 Sb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Central Commission of People’s Control and Statistics, on implementation and use of the Standard Classification of Industrial Branches and Products; and Standard Classification of Agricultural and Forestry Products.</w:t>
      </w:r>
    </w:p>
    <w:p w14:paraId="384EECD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6E1C0F0"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9/1966 Sb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Central Commission of People’s Control and Statistics, on price control and statistics.</w:t>
      </w:r>
    </w:p>
    <w:p w14:paraId="5DB38B2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BEF554D"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113/1972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on implementation and use of the Standard Classification of Branches of National Economy.</w:t>
      </w:r>
    </w:p>
    <w:p w14:paraId="37A852E6"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F8118EC"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114/1972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on implementation and use of the Standard Classification of Outputs.</w:t>
      </w:r>
    </w:p>
    <w:p w14:paraId="26A5E7A2"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5B3F9C8"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351FF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115/1972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on implementation and use of the Standard Classification of Countries.</w:t>
      </w:r>
    </w:p>
    <w:p w14:paraId="248255E2"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7258BFB"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116/1972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on building and maintenance of Branch Nomenclatures of Industrial Products.</w:t>
      </w:r>
    </w:p>
    <w:p w14:paraId="3677DD99"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F7D0003"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117/1972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on the Standard Nomenclature of Organisations in the CSSR.</w:t>
      </w:r>
    </w:p>
    <w:p w14:paraId="69764D3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A7D979D"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95/1976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on the Standard Classification of Fixed Assets.</w:t>
      </w:r>
    </w:p>
    <w:p w14:paraId="3F2E514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EF1ED22" w14:textId="77777777" w:rsidR="00731466" w:rsidRPr="0069107D" w:rsidRDefault="00410F2B"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124/1980 Sb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on the Standard Classification of Types of Constructions and Construction Work of Productive Nature.</w:t>
      </w:r>
    </w:p>
    <w:p w14:paraId="52231C59" w14:textId="77777777" w:rsidR="00731466" w:rsidRPr="0069107D" w:rsidRDefault="00731466" w:rsidP="00F669D9">
      <w:pPr>
        <w:tabs>
          <w:tab w:val="left"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p>
    <w:p w14:paraId="28036ADC" w14:textId="77777777" w:rsidR="00731466" w:rsidRPr="0069107D" w:rsidRDefault="00410F2B"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156/1980 Sb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 xml:space="preserve">the Federal Statistical Office, amending and completing Decree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95/1976 Sb on Standard Classification of Fixed Assets.</w:t>
      </w:r>
    </w:p>
    <w:p w14:paraId="26273C4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4A4179FE" w14:textId="77777777" w:rsidR="00731466" w:rsidRPr="0069107D" w:rsidRDefault="00410F2B"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117/1981 Sb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on implementation and use of the Standard Classification of Industrial Work of Productive Nature.</w:t>
      </w:r>
    </w:p>
    <w:p w14:paraId="4CF1D034"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3CD26F1" w14:textId="77777777" w:rsidR="00731466" w:rsidRPr="0069107D" w:rsidRDefault="00410F2B"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Decree 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81/1982 Sb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 xml:space="preserve">the Federal Statistical Office, on the Standard Classification of Education. </w:t>
      </w:r>
    </w:p>
    <w:p w14:paraId="205BD367"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DC9E6F6" w14:textId="77777777" w:rsidR="00731466" w:rsidRPr="0069107D" w:rsidRDefault="00410F2B"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58/1983 Sb </w:t>
      </w:r>
      <w:r w:rsidR="00364872"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on verification of socio-economic information in branches controlled by the Federal Statistical Office.</w:t>
      </w:r>
    </w:p>
    <w:p w14:paraId="45AE75A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0E5A067" w14:textId="77777777" w:rsidR="00731466" w:rsidRPr="0069107D" w:rsidRDefault="00364872"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47/1985 Sb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on the standard system of indicators of the national economy.</w:t>
      </w:r>
    </w:p>
    <w:p w14:paraId="1447637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11C0849C"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97/1985 Sb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on the Standard Classification of Occupations.</w:t>
      </w:r>
    </w:p>
    <w:p w14:paraId="21AC121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13FBA46" w14:textId="77777777" w:rsidR="00731466" w:rsidRPr="0069107D" w:rsidRDefault="00364872"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 xml:space="preserve">the State Statistical Office (Ref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463/318-30/7-54) and the Ministry of Finance (Ref</w:t>
      </w:r>
      <w:r w:rsidR="006D05D0"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181/99.680/54) of 4 August 1954 on patterns of primary records on investment (construction and assembly) work (Chapter 99/1954, Official Publ.).</w:t>
      </w:r>
    </w:p>
    <w:p w14:paraId="64DA042B"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1ADEBF50"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 xml:space="preserve">the State Statistical Office (Ref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463/35-17/3-55) and the Ministry of Finance (Ref</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182/31.400/55) of 31 March 1955 on patterns of primary records on housing economy (Chapter 39/1955, Official Publ.).</w:t>
      </w:r>
    </w:p>
    <w:p w14:paraId="6E5E23CC"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C902ABE"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 xml:space="preserve">the State Statistical Office (Ref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463/56-16/5-55) and the Ministry of Finance (Ref</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181/45.713/55) of 17 May 1955 on patterns of primary records on monetary intercourse – accounting advance and head of the invoice (Chapter 52/1955, Official Publ.).</w:t>
      </w:r>
    </w:p>
    <w:p w14:paraId="31C48893"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BB8492A"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 xml:space="preserve">the State Statistical Office (Ref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463/124-23/9-55) and the Ministry of Finance (Ref</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181/106.396/55) of 27 September 1955 on extension of terms to introduce some patterns of primary records and their orders (Chapter 102/1955, Official Publ.).</w:t>
      </w:r>
    </w:p>
    <w:p w14:paraId="47DBC153"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4946AA9" w14:textId="77777777" w:rsidR="00731466" w:rsidRPr="0069107D" w:rsidRDefault="00364872"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 xml:space="preserve">the State Statistical Office (Ref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463/26-19/4-58) and the Ministry of Finance (Ref</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6D05D0"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182/126.854/58) of 29 April 1958 on decentralisation of control of standard primary records (Chapter 35/1958, Official Publ.).</w:t>
      </w:r>
    </w:p>
    <w:p w14:paraId="5CCCC99B"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75F34F2" w14:textId="77777777" w:rsidR="00731466" w:rsidRPr="0069107D" w:rsidRDefault="00731466"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Instructions </w:t>
      </w:r>
      <w:r w:rsidR="00364872" w:rsidRPr="0069107D">
        <w:rPr>
          <w:rFonts w:ascii="Fira Sans" w:eastAsia="FangSong" w:hAnsi="Fira Sans" w:cs="Arial"/>
          <w:sz w:val="16"/>
          <w:szCs w:val="16"/>
          <w:lang w:val="en-GB"/>
        </w:rPr>
        <w:t xml:space="preserve">of </w:t>
      </w:r>
      <w:r w:rsidRPr="0069107D">
        <w:rPr>
          <w:rFonts w:ascii="Fira Sans" w:eastAsia="FangSong" w:hAnsi="Fira Sans" w:cs="Arial"/>
          <w:sz w:val="16"/>
          <w:szCs w:val="16"/>
          <w:lang w:val="en-GB"/>
        </w:rPr>
        <w:t>the Federal Statistical Office (Ref</w:t>
      </w:r>
      <w:r w:rsidR="006D05D0"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6D05D0"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16 326/73) of 31 July 1973 on reporting of indicators of standard records on people working in selected organisations and selected territorial units (registered in Chapter 3/1974 Sb).</w:t>
      </w:r>
    </w:p>
    <w:p w14:paraId="5A7F087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675CF25"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(Ref</w:t>
      </w:r>
      <w:r w:rsidR="006F6C2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6F6C2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19844/74) of 28 December 1974 on tasks of concerns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socio-economic information (registered in Chapter 28/1974 Sb).</w:t>
      </w:r>
    </w:p>
    <w:p w14:paraId="0098A493"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AEE3E9E"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(Ref</w:t>
      </w:r>
      <w:r w:rsidR="006F6C2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6F6C2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13662/75) of 1 February 1975 on authorising organisations with the function of coordinators in building and maintaining branch nomenclatures of industrial products (registered in Chapter 16/1975 Sb).</w:t>
      </w:r>
    </w:p>
    <w:p w14:paraId="20E51B7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105BE1E1"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(Ref</w:t>
      </w:r>
      <w:r w:rsidR="006F6C2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6F6C2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18685/1975) of 29 October 1975 on branch classification of organisations (registered in Chapter 38/1975 Sb).</w:t>
      </w:r>
    </w:p>
    <w:p w14:paraId="2FF51DF3"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98AC95E"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(Ref</w:t>
      </w:r>
      <w:r w:rsidR="006D05D0" w:rsidRPr="0069107D">
        <w:rPr>
          <w:rFonts w:ascii="Fira Sans" w:eastAsia="FangSong" w:hAnsi="Fira Sans" w:cs="Arial"/>
          <w:sz w:val="16"/>
          <w:szCs w:val="16"/>
          <w:lang w:val="en-GB"/>
        </w:rPr>
        <w:t>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1842/75) of 30 October 1975 on state statistical reports in the field of selected monthly indicators – 27 indicators (registered in Chapter 11/1976 Sb).</w:t>
      </w:r>
    </w:p>
    <w:p w14:paraId="0C5C100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2E010E5" w14:textId="77777777" w:rsidR="00731466" w:rsidRPr="0069107D" w:rsidRDefault="00364872"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 xml:space="preserve">of </w:t>
      </w:r>
      <w:r w:rsidR="00731466" w:rsidRPr="0069107D">
        <w:rPr>
          <w:rFonts w:ascii="Fira Sans" w:eastAsia="FangSong" w:hAnsi="Fira Sans" w:cs="Arial"/>
          <w:sz w:val="16"/>
          <w:szCs w:val="16"/>
          <w:lang w:val="en-GB"/>
        </w:rPr>
        <w:t>the Federal Statistical Office (Ref</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8743/1976) of 26 May 1976 establishing completed and amended Classification of Agricultural and Forestry Products (registered in Chapter 33/1976 Sb).</w:t>
      </w:r>
    </w:p>
    <w:p w14:paraId="28F5030D"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A82C5BD" w14:textId="77777777" w:rsidR="00731466" w:rsidRPr="0069107D" w:rsidRDefault="00731466"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Principles </w:t>
      </w:r>
      <w:r w:rsidR="00364872" w:rsidRPr="0069107D">
        <w:rPr>
          <w:rFonts w:ascii="Fira Sans" w:eastAsia="FangSong" w:hAnsi="Fira Sans" w:cs="Arial"/>
          <w:sz w:val="16"/>
          <w:szCs w:val="16"/>
          <w:lang w:val="en-GB"/>
        </w:rPr>
        <w:t xml:space="preserve">of </w:t>
      </w:r>
      <w:r w:rsidRPr="0069107D">
        <w:rPr>
          <w:rFonts w:ascii="Fira Sans" w:eastAsia="FangSong" w:hAnsi="Fira Sans" w:cs="Arial"/>
          <w:sz w:val="16"/>
          <w:szCs w:val="16"/>
          <w:lang w:val="en-GB"/>
        </w:rPr>
        <w:t>the Federal Ministry of Finance (Ref</w:t>
      </w:r>
      <w:r w:rsidR="0048426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XV/31-24 439/1973) of 29 October 1973 for audit and approval of annual financial statements of budgetary and semi-budgetary organisations (registered in Chapter 7/1974 Sb).</w:t>
      </w:r>
    </w:p>
    <w:p w14:paraId="65E8D074"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F91E874" w14:textId="77777777" w:rsidR="00731466" w:rsidRPr="0069107D" w:rsidRDefault="00731466"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Definitions of basic rules binding for bookkeeping in organisations (Ref</w:t>
      </w:r>
      <w:r w:rsidR="0048426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XV/1/24 432/1976) of 10 December 1976 (registered in Chapter 12/1977 Sb).</w:t>
      </w:r>
    </w:p>
    <w:p w14:paraId="0B8F7CB7"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1AB03267" w14:textId="77777777" w:rsidR="00731466" w:rsidRPr="0069107D" w:rsidRDefault="00364872"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XV/3/30 823/1976) of 31 December 1976 establishing branch formula for the calculation of own costs and other price components of products, work and services in economic organisations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culture including related instructions (registered in Chapter 12/1977 Sb).</w:t>
      </w:r>
    </w:p>
    <w:p w14:paraId="748A5C8D"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B0D83D5"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XV/3/30 988/1976) of 31 December 1976 establishing branch formula for the calculation of own costs and other price components of products, work and services, </w:t>
      </w:r>
      <w:proofErr w:type="gramStart"/>
      <w:r w:rsidR="00731466" w:rsidRPr="0069107D">
        <w:rPr>
          <w:rFonts w:ascii="Fira Sans" w:eastAsia="FangSong" w:hAnsi="Fira Sans" w:cs="Arial"/>
          <w:sz w:val="16"/>
          <w:szCs w:val="16"/>
          <w:lang w:val="en-GB"/>
        </w:rPr>
        <w:t>with the exception of</w:t>
      </w:r>
      <w:proofErr w:type="gramEnd"/>
      <w:r w:rsidR="00731466" w:rsidRPr="0069107D">
        <w:rPr>
          <w:rFonts w:ascii="Fira Sans" w:eastAsia="FangSong" w:hAnsi="Fira Sans" w:cs="Arial"/>
          <w:sz w:val="16"/>
          <w:szCs w:val="16"/>
          <w:lang w:val="en-GB"/>
        </w:rPr>
        <w:t xml:space="preserve"> accommodation, in enterprises of internal trade and in consumer co-operatives including related instructions (registered in Chapter 12/1977 Sb).</w:t>
      </w:r>
    </w:p>
    <w:p w14:paraId="508770E6"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702FE65"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XV/2-7 868/1977) of 12 April 1977 establishing list of organisations for which chart of accounts for membership and other organisations is binding (registered in Chapter 9/1978 Sb).</w:t>
      </w:r>
    </w:p>
    <w:p w14:paraId="48E65689"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792AAB3"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1793/78-032-918) of 9 June 1978 regulating numerical denomination of Regions and Districts in the CSFR (registered in Chapter 25/1978 Sb).</w:t>
      </w:r>
    </w:p>
    <w:p w14:paraId="60AB6234"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9E3422E"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Ref</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1793/78-032-918) and the Federal Ministry of Finance (FMF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3045/78) of 20 February 1978 establishing standard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labour and wages (registered in Chapter 25/1978 Sb).</w:t>
      </w:r>
    </w:p>
    <w:p w14:paraId="0E6E97A9"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3BCE3AB"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Ref</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2128/78-03) and the Federal Ministry of Finance (FMF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XV/4-9352/78) establishing standard invoice for deliveries on non-investment nature (registered in Chapter 25/1978 Sb).</w:t>
      </w:r>
    </w:p>
    <w:p w14:paraId="4076F694"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EDE7557" w14:textId="77777777" w:rsidR="00731466" w:rsidRPr="0069107D" w:rsidRDefault="00731466"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Amendments to </w:t>
      </w:r>
      <w:r w:rsidR="00D03DC9" w:rsidRPr="0069107D">
        <w:rPr>
          <w:rFonts w:ascii="Fira Sans" w:eastAsia="FangSong" w:hAnsi="Fira Sans" w:cs="Arial"/>
          <w:sz w:val="16"/>
          <w:szCs w:val="16"/>
          <w:lang w:val="en-GB"/>
        </w:rPr>
        <w:t xml:space="preserve">the Directive </w:t>
      </w:r>
      <w:r w:rsidR="000D6099" w:rsidRPr="0069107D">
        <w:rPr>
          <w:rFonts w:ascii="Fira Sans" w:eastAsia="FangSong" w:hAnsi="Fira Sans" w:cs="Arial"/>
          <w:sz w:val="16"/>
          <w:szCs w:val="16"/>
          <w:lang w:val="en-GB"/>
        </w:rPr>
        <w:t>of</w:t>
      </w:r>
      <w:r w:rsidRPr="0069107D">
        <w:rPr>
          <w:rFonts w:ascii="Fira Sans" w:eastAsia="FangSong" w:hAnsi="Fira Sans" w:cs="Arial"/>
          <w:sz w:val="16"/>
          <w:szCs w:val="16"/>
          <w:lang w:val="en-GB"/>
        </w:rPr>
        <w:t xml:space="preserve"> the Federal Statistical Office “13/1 ODV”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proofErr w:type="spellStart"/>
      <w:r w:rsidR="0048426C" w:rsidRPr="0069107D">
        <w:rPr>
          <w:rFonts w:ascii="Fira Sans" w:eastAsia="FangSong" w:hAnsi="Fira Sans" w:cs="Arial"/>
          <w:sz w:val="16"/>
          <w:szCs w:val="16"/>
          <w:lang w:val="en-GB"/>
        </w:rPr>
        <w:t>Vk</w:t>
      </w:r>
      <w:proofErr w:type="spellEnd"/>
      <w:r w:rsidR="0048426C"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 xml:space="preserve">4369/79) of 14 July 1978 on state statistical reports </w:t>
      </w:r>
      <w:proofErr w:type="gramStart"/>
      <w:r w:rsidRPr="0069107D">
        <w:rPr>
          <w:rFonts w:ascii="Fira Sans" w:eastAsia="FangSong" w:hAnsi="Fira Sans" w:cs="Arial"/>
          <w:sz w:val="16"/>
          <w:szCs w:val="16"/>
          <w:lang w:val="en-GB"/>
        </w:rPr>
        <w:t>in the area of</w:t>
      </w:r>
      <w:proofErr w:type="gramEnd"/>
      <w:r w:rsidRPr="0069107D">
        <w:rPr>
          <w:rFonts w:ascii="Fira Sans" w:eastAsia="FangSong" w:hAnsi="Fira Sans" w:cs="Arial"/>
          <w:sz w:val="16"/>
          <w:szCs w:val="16"/>
          <w:lang w:val="en-GB"/>
        </w:rPr>
        <w:t xml:space="preserve"> customer-supplier and producer-consumer relations (registered in Chapters 17/1979 Sb and 25/1978 Sb).</w:t>
      </w:r>
    </w:p>
    <w:p w14:paraId="274861D3"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1EDD9F9D"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2997/78-032-1615) of 15 August 1978 amending the Standard Classification of Agricultural and Forestry Products (registered in Chapter 31/1978 Sb).</w:t>
      </w:r>
    </w:p>
    <w:p w14:paraId="37411A36"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7974ABB"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20798/78-03 of 31 May 1978) and the Federal Ministry of Finance (FMF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XV/4-14308/78 of 20 July 1978) establishing standard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fixed assets and investment (registered in Chapter 31/1978 Sb).</w:t>
      </w:r>
    </w:p>
    <w:p w14:paraId="621ABBD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6A584D2"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4404/78) of 15 August 1978 completing Directives “5 Iv” (registered in Chapter 31/1978 Sb).</w:t>
      </w:r>
    </w:p>
    <w:p w14:paraId="06E531F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1BAF473"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XV/3-4 731/1979) of 9 March 1979 establishing branch formula for the calculation of own costs and other price components of TV programme including related instructions (registered in Chapter 9/1979 Sb).</w:t>
      </w:r>
    </w:p>
    <w:p w14:paraId="1C40B533"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9741BB3"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XV/2-23 530/1978) of 6 December 1978 on bookkeeping of local governments of small municipalities, small shops run by local governments, subsidised organisations, small semi-budgetary organisations, small church organisations and other small organisations (registered in Chapter 9/1979 Sb).</w:t>
      </w:r>
    </w:p>
    <w:p w14:paraId="76578860"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1717CFE0"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(Ref</w:t>
      </w:r>
      <w:r w:rsidR="0048426C" w:rsidRPr="0069107D">
        <w:rPr>
          <w:rFonts w:ascii="Fira Sans" w:eastAsia="FangSong" w:hAnsi="Fira Sans" w:cs="Arial"/>
          <w:sz w:val="16"/>
          <w:szCs w:val="16"/>
          <w:lang w:val="en-GB"/>
        </w:rPr>
        <w:t> </w:t>
      </w:r>
      <w:r w:rsidR="00D03DC9"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981/79-033.87) of 20 March 1979 establishing standard patterns of technical characteristics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energy economy (registered in Chapter 22/1979 Sb).</w:t>
      </w:r>
    </w:p>
    <w:p w14:paraId="078E87BD"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01FA1C74"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(Ref</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876/79-032-331) of 8 March 1979 on completing the Standard Classification of Branches of National Economy (registered in Chapter 22/1979 Sb).</w:t>
      </w:r>
    </w:p>
    <w:p w14:paraId="732249DB"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05784DDA"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(Ref</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No</w:t>
      </w:r>
      <w:r w:rsidR="0048426C"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3668/79-03) of 4 December 1979 on further update to the Standard Classification of Countries (registered in Chapter 28/1979 Sb).</w:t>
      </w:r>
    </w:p>
    <w:p w14:paraId="734F4EF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495C228"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1388/79-032.545) of 10 April 1979 changing codes of the Standard Nomenclature of Organisations in the CSSR (registered in Chapter 22/1979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404663C1"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76DBA2E"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1685/80-033-117) and the Federal Ministry of Finance (FMF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XV/1-5980/1980) of 6 June 1980 establishing standard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financial operations (registered in Chapter 23/1980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778C5318"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D5CBE7F"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3704/79-03) and the Federal Ministry of Finance (FMF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XV/4-18806/79) of 7 December 1979 establishing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road transport (registered in Chapter 23/1980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4A04F4DD"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B329D40"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795/80-033-49 of 21 March 1980) and the Federal Ministry of Finance (FMF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XV/4-14421/79 of 20 August 1979) establishing standard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sale and supply (registered in Chapter 23/1980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1FC7675C"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FD4F65C"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877/80-03) of 28 April 1980 establishing standard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technical development, inventions and innovations (registered in Chapter 23/1980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67FBFB44"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8E3435C"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3051/79-03) of 27 September 1979 establishing standard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energy (registered in Chapter 23/1980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519BEA3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57589AF"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1585/80-03) of 3 June 1980 on layout of written media carrying socio-economic information and on provision of socio-economic information on technical carriers (registered in Chapter 23/1980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692FFDE0"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12B6B84"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2754/800-032-1504) of 24 October 1980 on adjustments to the Standard Classification of Industrial Branches and Products (registered in Chapter 2/1981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29C88B6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0D99EB22"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250/81-03-160) of 27 January 1981 on further adjustments to the Standard Classification of Agricultural and Forestry Products (registered in Chapter 12/1981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64DE279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9A23E40"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3151/80) of 22 December 1980 on standard database of organisations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labour, wages and salaries and social affairs (registered in Chapter 12/1981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203AE808"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0EE43906"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210/81-03) of 30 January 1981 on standard database of organisations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basic personnel characteristics (registered in Chapter 12/1981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646C64E8"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D680E4B"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407/81) of 23 July 1980 on state statistical reports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industrial wholesale prices (registered in Chapter 12/1981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0BF9304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1BF111A"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209/81-03) and the Federal Ministry of Finance (FMF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XV/1-1796/81) of 30 January 1981 on contents and form of catalogues of standard database of organisations (registered in Chapter 13/1981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49FFFA72"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C37C5BF"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208/81-03) and the Federal Ministry of Finance (FMF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XV/1-1768/81) of 30 January 1981 on standard database of organisations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characteristics of general nature (registered in Chapter 13/1981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02AA2488"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448177F" w14:textId="77777777" w:rsidR="00731466" w:rsidRPr="0069107D" w:rsidRDefault="00731466"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Instructions </w:t>
      </w:r>
      <w:r w:rsidR="000D6099" w:rsidRPr="0069107D">
        <w:rPr>
          <w:rFonts w:ascii="Fira Sans" w:eastAsia="FangSong" w:hAnsi="Fira Sans" w:cs="Arial"/>
          <w:sz w:val="16"/>
          <w:szCs w:val="16"/>
          <w:lang w:val="en-GB"/>
        </w:rPr>
        <w:t>of</w:t>
      </w:r>
      <w:r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Pr="0069107D">
        <w:rPr>
          <w:rFonts w:ascii="Fira Sans" w:eastAsia="FangSong" w:hAnsi="Fira Sans" w:cs="Arial"/>
          <w:sz w:val="16"/>
          <w:szCs w:val="16"/>
          <w:lang w:val="en-GB"/>
        </w:rPr>
        <w:t xml:space="preserve">1454/81-03) of 27 May 1981 on procedure in submitting proposals for departmental statistical surveys and on creating partial systems of statistical surveys (registered in Chapter 17/1981 </w:t>
      </w:r>
      <w:r w:rsidR="00DA7CC4" w:rsidRPr="0069107D">
        <w:rPr>
          <w:rFonts w:ascii="Fira Sans" w:eastAsia="FangSong" w:hAnsi="Fira Sans" w:cs="Arial"/>
          <w:sz w:val="16"/>
          <w:szCs w:val="16"/>
          <w:lang w:val="en-GB"/>
        </w:rPr>
        <w:t>Sb</w:t>
      </w:r>
      <w:r w:rsidRPr="0069107D">
        <w:rPr>
          <w:rFonts w:ascii="Fira Sans" w:eastAsia="FangSong" w:hAnsi="Fira Sans" w:cs="Arial"/>
          <w:sz w:val="16"/>
          <w:szCs w:val="16"/>
          <w:lang w:val="en-GB"/>
        </w:rPr>
        <w:t>).</w:t>
      </w:r>
    </w:p>
    <w:p w14:paraId="6CBA55C7"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379A0B0"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700/81-03) of 11 March 1981 establishing standard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public catering and canteens (registered in Chapter 21/1981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2C166145"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19E6C08"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1102/82) of 29 June 1981 amending Directives “23/2 </w:t>
      </w:r>
      <w:proofErr w:type="spellStart"/>
      <w:r w:rsidR="00731466" w:rsidRPr="0069107D">
        <w:rPr>
          <w:rFonts w:ascii="Fira Sans" w:eastAsia="FangSong" w:hAnsi="Fira Sans" w:cs="Arial"/>
          <w:sz w:val="16"/>
          <w:szCs w:val="16"/>
          <w:lang w:val="en-GB"/>
        </w:rPr>
        <w:t>Ceny</w:t>
      </w:r>
      <w:proofErr w:type="spellEnd"/>
      <w:r w:rsidR="00731466" w:rsidRPr="0069107D">
        <w:rPr>
          <w:rFonts w:ascii="Fira Sans" w:eastAsia="FangSong" w:hAnsi="Fira Sans" w:cs="Arial"/>
          <w:sz w:val="16"/>
          <w:szCs w:val="16"/>
          <w:lang w:val="en-GB"/>
        </w:rPr>
        <w:t xml:space="preserve"> VC” (registered in Chapter 21/1981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65A3522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594C8D7" w14:textId="77777777" w:rsidR="00731466" w:rsidRPr="0069107D" w:rsidRDefault="000D6099" w:rsidP="00F669D9">
      <w:pPr>
        <w:numPr>
          <w:ilvl w:val="0"/>
          <w:numId w:val="22"/>
        </w:numPr>
        <w:tabs>
          <w:tab w:val="clear" w:pos="361"/>
          <w:tab w:val="left" w:pos="1"/>
          <w:tab w:val="num" w:pos="567"/>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1504/82) of 1 December 1981 amending Directives “2/2 </w:t>
      </w:r>
      <w:proofErr w:type="spellStart"/>
      <w:r w:rsidR="00731466" w:rsidRPr="0069107D">
        <w:rPr>
          <w:rFonts w:ascii="Fira Sans" w:eastAsia="FangSong" w:hAnsi="Fira Sans" w:cs="Arial"/>
          <w:sz w:val="16"/>
          <w:szCs w:val="16"/>
          <w:lang w:val="en-GB"/>
        </w:rPr>
        <w:t>Roč</w:t>
      </w:r>
      <w:proofErr w:type="spellEnd"/>
      <w:r w:rsidR="00731466" w:rsidRPr="0069107D">
        <w:rPr>
          <w:rFonts w:ascii="Fira Sans" w:eastAsia="FangSong" w:hAnsi="Fira Sans" w:cs="Arial"/>
          <w:sz w:val="16"/>
          <w:szCs w:val="16"/>
          <w:lang w:val="en-GB"/>
        </w:rPr>
        <w:t xml:space="preserve">. Prum.” (registered in Chapter 34/1981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77E9ABEE"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A75C2C5"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2261/81-03) and the Federal Ministry of Finance (FMF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XV/14312/81) of 26 August 1981 establishing patterns of primary records and current records in road transport under automated data processing (registered in Chapter 3/1982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72BDDC66"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8BD3747"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710/1982) of 19 March 1982 on observations of exceeding binding limits of some kinds of petroleum products (registered in Chapter 7/1982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0DFE934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A66028E" w14:textId="77777777" w:rsidR="00731466" w:rsidRPr="0069107D" w:rsidRDefault="00731466"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Instructions </w:t>
      </w:r>
      <w:r w:rsidR="000D6099" w:rsidRPr="0069107D">
        <w:rPr>
          <w:rFonts w:ascii="Fira Sans" w:eastAsia="FangSong" w:hAnsi="Fira Sans" w:cs="Arial"/>
          <w:sz w:val="16"/>
          <w:szCs w:val="16"/>
          <w:lang w:val="en-GB"/>
        </w:rPr>
        <w:t>of</w:t>
      </w:r>
      <w:r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Pr="0069107D">
        <w:rPr>
          <w:rFonts w:ascii="Fira Sans" w:eastAsia="FangSong" w:hAnsi="Fira Sans" w:cs="Arial"/>
          <w:sz w:val="16"/>
          <w:szCs w:val="16"/>
          <w:lang w:val="en-GB"/>
        </w:rPr>
        <w:t xml:space="preserve">XV/1-10 964/1981) of 23 June 1981 on accounting corrections found in bookkeeping of economic organisations and organisations that account according to chart of accounts for economic organisations (registered in Chapter 8/1982 </w:t>
      </w:r>
      <w:r w:rsidR="00DA7CC4" w:rsidRPr="0069107D">
        <w:rPr>
          <w:rFonts w:ascii="Fira Sans" w:eastAsia="FangSong" w:hAnsi="Fira Sans" w:cs="Arial"/>
          <w:sz w:val="16"/>
          <w:szCs w:val="16"/>
          <w:lang w:val="en-GB"/>
        </w:rPr>
        <w:t>Sb</w:t>
      </w:r>
      <w:r w:rsidRPr="0069107D">
        <w:rPr>
          <w:rFonts w:ascii="Fira Sans" w:eastAsia="FangSong" w:hAnsi="Fira Sans" w:cs="Arial"/>
          <w:sz w:val="16"/>
          <w:szCs w:val="16"/>
          <w:lang w:val="en-GB"/>
        </w:rPr>
        <w:t>).</w:t>
      </w:r>
    </w:p>
    <w:p w14:paraId="367CFF04"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45018FD" w14:textId="77777777" w:rsidR="00731466" w:rsidRPr="0069107D" w:rsidRDefault="000D609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1984/81-03) of 24 July 1981 on new published Standard Classification of Outputs (registered in Chapter 10/1982). </w:t>
      </w:r>
    </w:p>
    <w:p w14:paraId="3FDB8843"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40750F9"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1787/83) of 2 July 1982 on state statistical reports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geological survey and bitumen extraction “26 Geo” (registered in Chapter 31/1982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07BA4A1C"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10B9CBFF"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XV/2-4 066/1982) of 9 March 1982 establishing chart of accounts for budgetary organisations (registered in Chapter 351/1982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42D3B57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EE5D9DE"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2077/83) of 28 December 1982 amending Directives “2/1 Prum” (registered in Chapter 4/1983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 xml:space="preserve">). </w:t>
      </w:r>
    </w:p>
    <w:p w14:paraId="62E3FD9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F84E29F"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Pr="0069107D">
        <w:rPr>
          <w:rFonts w:ascii="Fira Sans" w:eastAsia="FangSong" w:hAnsi="Fira Sans" w:cs="Arial"/>
          <w:sz w:val="16"/>
          <w:szCs w:val="16"/>
          <w:lang w:val="en-GB"/>
        </w:rPr>
        <w:t>No.</w:t>
      </w:r>
      <w:r w:rsidR="00731466" w:rsidRPr="0069107D">
        <w:rPr>
          <w:rFonts w:ascii="Fira Sans" w:eastAsia="FangSong" w:hAnsi="Fira Sans" w:cs="Arial"/>
          <w:sz w:val="16"/>
          <w:szCs w:val="16"/>
          <w:lang w:val="en-GB"/>
        </w:rPr>
        <w:t xml:space="preserve"> 2067/83) of 2 December 1982 amending Directives “18 Nem-Ur.” (registered in Chapter 5/1983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 xml:space="preserve">). </w:t>
      </w:r>
    </w:p>
    <w:p w14:paraId="07F6DA43"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41FF06B"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XV/1-9 100/1982) of 20 May 1982 establishing branch formula for calculation of research and development work and related instructions (registered in Chapter 10/1983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 xml:space="preserve">). </w:t>
      </w:r>
    </w:p>
    <w:p w14:paraId="7856F58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B177419"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2096/83) of 8 April 1983 on observation of experimental verification of measures for higher efficiency of external economic relations (registered in Chapter 19/1983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 xml:space="preserve">). </w:t>
      </w:r>
    </w:p>
    <w:p w14:paraId="0DCDB462"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78DCA27"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2407/83) of 2 November 1983 establishing standard patterns of “Protocol on construction work done”, “Protocol on deliveries of machinery and equipment (including assembly work) – assembly work” and “List of work and deliveries carried out” (registered in Chapter 5/1984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 xml:space="preserve">). </w:t>
      </w:r>
    </w:p>
    <w:p w14:paraId="0590F6A4"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5529519"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2371/84) of 4 August 1983 on report “ORG 2-99” – Report on Updates of the Business Register (registered in Chapter 5/1984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6C2E974D"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26F6027"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No </w:t>
      </w:r>
      <w:proofErr w:type="spellStart"/>
      <w:r w:rsidR="00DA7CC4" w:rsidRPr="0069107D">
        <w:rPr>
          <w:rFonts w:ascii="Fira Sans" w:eastAsia="FangSong" w:hAnsi="Fira Sans" w:cs="Arial"/>
          <w:sz w:val="16"/>
          <w:szCs w:val="16"/>
          <w:lang w:val="en-GB"/>
        </w:rPr>
        <w:t>Vk</w:t>
      </w:r>
      <w:proofErr w:type="spellEnd"/>
      <w:r w:rsidR="00DA7CC4"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2497/84) of 28 November 1983 on testing and completing of the sample of products – representatives measured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FSO for calculation of the price index of supplies to agriculture and finding data to determine weighting pattern of “</w:t>
      </w:r>
      <w:proofErr w:type="spellStart"/>
      <w:r w:rsidR="00731466" w:rsidRPr="0069107D">
        <w:rPr>
          <w:rFonts w:ascii="Fira Sans" w:eastAsia="FangSong" w:hAnsi="Fira Sans" w:cs="Arial"/>
          <w:sz w:val="16"/>
          <w:szCs w:val="16"/>
          <w:lang w:val="en-GB"/>
        </w:rPr>
        <w:t>Ceny</w:t>
      </w:r>
      <w:proofErr w:type="spellEnd"/>
      <w:r w:rsidR="00731466" w:rsidRPr="0069107D">
        <w:rPr>
          <w:rFonts w:ascii="Fira Sans" w:eastAsia="FangSong" w:hAnsi="Fira Sans" w:cs="Arial"/>
          <w:sz w:val="16"/>
          <w:szCs w:val="16"/>
          <w:lang w:val="en-GB"/>
        </w:rPr>
        <w:t xml:space="preserve"> D Zem” (registered in Chapter 5/1984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15C8A9B0"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E227F88"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2682/83-413) of 8 December 1983 on further amendment to the Standard Classification of Agricultural and Forestry Products (registered in Chapter 14/1984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 xml:space="preserve">). </w:t>
      </w:r>
    </w:p>
    <w:p w14:paraId="1C835FE5"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702A5B6"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2020/83) of 15 November 1982 –Czechoslovak Statistical Service on completing the registration form of construction “</w:t>
      </w:r>
      <w:proofErr w:type="spellStart"/>
      <w:r w:rsidR="00731466" w:rsidRPr="0069107D">
        <w:rPr>
          <w:rFonts w:ascii="Fira Sans" w:eastAsia="FangSong" w:hAnsi="Fira Sans" w:cs="Arial"/>
          <w:sz w:val="16"/>
          <w:szCs w:val="16"/>
          <w:lang w:val="en-GB"/>
        </w:rPr>
        <w:t>Iv</w:t>
      </w:r>
      <w:proofErr w:type="spellEnd"/>
      <w:r w:rsidR="00731466" w:rsidRPr="0069107D">
        <w:rPr>
          <w:rFonts w:ascii="Fira Sans" w:eastAsia="FangSong" w:hAnsi="Fira Sans" w:cs="Arial"/>
          <w:sz w:val="16"/>
          <w:szCs w:val="16"/>
          <w:lang w:val="en-GB"/>
        </w:rPr>
        <w:t xml:space="preserve"> RS 3-50”, alteration registration form of construction “</w:t>
      </w:r>
      <w:proofErr w:type="spellStart"/>
      <w:r w:rsidR="00731466" w:rsidRPr="0069107D">
        <w:rPr>
          <w:rFonts w:ascii="Fira Sans" w:eastAsia="FangSong" w:hAnsi="Fira Sans" w:cs="Arial"/>
          <w:sz w:val="16"/>
          <w:szCs w:val="16"/>
          <w:lang w:val="en-GB"/>
        </w:rPr>
        <w:t>Iv</w:t>
      </w:r>
      <w:proofErr w:type="spellEnd"/>
      <w:r w:rsidR="00731466" w:rsidRPr="0069107D">
        <w:rPr>
          <w:rFonts w:ascii="Fira Sans" w:eastAsia="FangSong" w:hAnsi="Fira Sans" w:cs="Arial"/>
          <w:sz w:val="16"/>
          <w:szCs w:val="16"/>
          <w:lang w:val="en-GB"/>
        </w:rPr>
        <w:t xml:space="preserve"> RS 3a-50” and list of registration numbers of constructions “</w:t>
      </w:r>
      <w:proofErr w:type="spellStart"/>
      <w:r w:rsidR="00731466" w:rsidRPr="0069107D">
        <w:rPr>
          <w:rFonts w:ascii="Fira Sans" w:eastAsia="FangSong" w:hAnsi="Fira Sans" w:cs="Arial"/>
          <w:sz w:val="16"/>
          <w:szCs w:val="16"/>
          <w:lang w:val="en-GB"/>
        </w:rPr>
        <w:t>Iv</w:t>
      </w:r>
      <w:proofErr w:type="spellEnd"/>
      <w:r w:rsidR="00731466" w:rsidRPr="0069107D">
        <w:rPr>
          <w:rFonts w:ascii="Fira Sans" w:eastAsia="FangSong" w:hAnsi="Fira Sans" w:cs="Arial"/>
          <w:sz w:val="16"/>
          <w:szCs w:val="16"/>
          <w:lang w:val="en-GB"/>
        </w:rPr>
        <w:t xml:space="preserve"> RS L-24” (registered in Chapter 14/1984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3B9C28E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0DB2F5D"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2766/84) of 6 July 1984 amending Directive “23/2 </w:t>
      </w:r>
      <w:proofErr w:type="spellStart"/>
      <w:r w:rsidR="00731466" w:rsidRPr="0069107D">
        <w:rPr>
          <w:rFonts w:ascii="Fira Sans" w:eastAsia="FangSong" w:hAnsi="Fira Sans" w:cs="Arial"/>
          <w:sz w:val="16"/>
          <w:szCs w:val="16"/>
          <w:lang w:val="en-GB"/>
        </w:rPr>
        <w:t>Ceny</w:t>
      </w:r>
      <w:proofErr w:type="spellEnd"/>
      <w:r w:rsidR="00731466" w:rsidRPr="0069107D">
        <w:rPr>
          <w:rFonts w:ascii="Fira Sans" w:eastAsia="FangSong" w:hAnsi="Fira Sans" w:cs="Arial"/>
          <w:sz w:val="16"/>
          <w:szCs w:val="16"/>
          <w:lang w:val="en-GB"/>
        </w:rPr>
        <w:t xml:space="preserve"> VC” (registered in Chapter 21/1984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23B4FB1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112A34F"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2633/84) of 22 February 1984 on non-recurrent sample survey on wages and salaries in June 1984 for reporting units (registered in Chapters 14/1984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 xml:space="preserve"> and 21/1984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730FFFBD"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7D2E12F"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2872/85) of 20 September 1984 on ad-hoc survey on utilisation of selected machinery and equipment in September 1985 “</w:t>
      </w:r>
      <w:proofErr w:type="spellStart"/>
      <w:r w:rsidR="00731466" w:rsidRPr="0069107D">
        <w:rPr>
          <w:rFonts w:ascii="Fira Sans" w:eastAsia="FangSong" w:hAnsi="Fira Sans" w:cs="Arial"/>
          <w:sz w:val="16"/>
          <w:szCs w:val="16"/>
          <w:lang w:val="en-GB"/>
        </w:rPr>
        <w:t>Zp</w:t>
      </w:r>
      <w:proofErr w:type="spellEnd"/>
      <w:r w:rsidR="00731466" w:rsidRPr="0069107D">
        <w:rPr>
          <w:rFonts w:ascii="Fira Sans" w:eastAsia="FangSong" w:hAnsi="Fira Sans" w:cs="Arial"/>
          <w:sz w:val="16"/>
          <w:szCs w:val="16"/>
          <w:lang w:val="en-GB"/>
        </w:rPr>
        <w:t xml:space="preserve"> 1985-B” (registered in Chapter 22/1984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001594BB"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6F77671"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1687/84-41) of 12 July 1984 on new issue of the Standard Classification of Industrial Branches and Products (registered in Chapter 1/1985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6E87A2D8"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47F1F1E"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2538/84-41) of 21 November 1984 on further amendment to the Standard Classification of Agricultural and Forestry Products (registered in Chapter 1/1985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7BD9BC67"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B1DBAF2"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1753/85-22) of 8 August 1985 on amendment to the Standard Classification of Industrial Branches and Products (registered in Chapter 33/1985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6E99B5B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19DE4684"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1752/85-22) of 8 August 1985 on amendment to the Standard Classification of Agricultural and Forestry Products (registered in Chapter 33/1985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7F43FF9B"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EB1CC5A"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1751/85-22) of 8 August 1985 on adjustments to the Standard Classification of Branches of National Economy (registered in Chapter 33/1985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35F97A07"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ECB3696"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DA7CC4" w:rsidRPr="0069107D">
        <w:rPr>
          <w:rFonts w:ascii="Fira Sans" w:eastAsia="FangSong" w:hAnsi="Fira Sans" w:cs="Arial"/>
          <w:sz w:val="16"/>
          <w:szCs w:val="16"/>
          <w:lang w:val="en-GB"/>
        </w:rPr>
        <w:t>Ref No </w:t>
      </w:r>
      <w:r w:rsidR="00731466" w:rsidRPr="0069107D">
        <w:rPr>
          <w:rFonts w:ascii="Fira Sans" w:eastAsia="FangSong" w:hAnsi="Fira Sans" w:cs="Arial"/>
          <w:sz w:val="16"/>
          <w:szCs w:val="16"/>
          <w:lang w:val="en-GB"/>
        </w:rPr>
        <w:t xml:space="preserve">1754/85-22) of 8 August 1985 on amendment to the Standard Classification of Outputs (registered in Chapter 33/1985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14F9DC61"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0883E71"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1F0052" w:rsidRPr="0069107D">
        <w:rPr>
          <w:rFonts w:ascii="Fira Sans" w:eastAsia="FangSong" w:hAnsi="Fira Sans" w:cs="Arial"/>
          <w:sz w:val="16"/>
          <w:szCs w:val="16"/>
          <w:lang w:val="en-GB"/>
        </w:rPr>
        <w:t>No </w:t>
      </w:r>
      <w:proofErr w:type="spellStart"/>
      <w:r w:rsidR="001F0052" w:rsidRPr="0069107D">
        <w:rPr>
          <w:rFonts w:ascii="Fira Sans" w:eastAsia="FangSong" w:hAnsi="Fira Sans" w:cs="Arial"/>
          <w:sz w:val="16"/>
          <w:szCs w:val="16"/>
          <w:lang w:val="en-GB"/>
        </w:rPr>
        <w:t>Vk</w:t>
      </w:r>
      <w:proofErr w:type="spellEnd"/>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6/86) of 11 June 1985 on state statistical reports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fixed assets (registered in Chapter 1/1986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15D060A7"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61893D9"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1F0052" w:rsidRPr="0069107D">
        <w:rPr>
          <w:rFonts w:ascii="Fira Sans" w:eastAsia="FangSong" w:hAnsi="Fira Sans" w:cs="Arial"/>
          <w:sz w:val="16"/>
          <w:szCs w:val="16"/>
          <w:lang w:val="en-GB"/>
        </w:rPr>
        <w:t>No </w:t>
      </w:r>
      <w:proofErr w:type="spellStart"/>
      <w:r w:rsidR="001F0052" w:rsidRPr="0069107D">
        <w:rPr>
          <w:rFonts w:ascii="Fira Sans" w:eastAsia="FangSong" w:hAnsi="Fira Sans" w:cs="Arial"/>
          <w:sz w:val="16"/>
          <w:szCs w:val="16"/>
          <w:lang w:val="en-GB"/>
        </w:rPr>
        <w:t>Vk</w:t>
      </w:r>
      <w:proofErr w:type="spellEnd"/>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2/86) of 11 June 1985 on state statistical reports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agricultural amelioration and reclaiming of land (registered in Chapter 1/1986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27ECD9FA"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44732642"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Directive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001F0052" w:rsidRPr="0069107D">
        <w:rPr>
          <w:rFonts w:ascii="Fira Sans" w:eastAsia="FangSong" w:hAnsi="Fira Sans" w:cs="Arial"/>
          <w:sz w:val="16"/>
          <w:szCs w:val="16"/>
          <w:lang w:val="en-GB"/>
        </w:rPr>
        <w:t>No </w:t>
      </w:r>
      <w:proofErr w:type="spellStart"/>
      <w:r w:rsidR="001F0052" w:rsidRPr="0069107D">
        <w:rPr>
          <w:rFonts w:ascii="Fira Sans" w:eastAsia="FangSong" w:hAnsi="Fira Sans" w:cs="Arial"/>
          <w:sz w:val="16"/>
          <w:szCs w:val="16"/>
          <w:lang w:val="en-GB"/>
        </w:rPr>
        <w:t>Vk</w:t>
      </w:r>
      <w:proofErr w:type="spellEnd"/>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208/86) of 17 June 1985 on state statistical reports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demography (registered in Chapter 1/1986 </w:t>
      </w:r>
      <w:r w:rsidR="00DA7CC4" w:rsidRPr="0069107D">
        <w:rPr>
          <w:rFonts w:ascii="Fira Sans" w:eastAsia="FangSong" w:hAnsi="Fira Sans" w:cs="Arial"/>
          <w:sz w:val="16"/>
          <w:szCs w:val="16"/>
          <w:lang w:val="en-GB"/>
        </w:rPr>
        <w:t>Sb</w:t>
      </w:r>
      <w:r w:rsidR="00731466" w:rsidRPr="0069107D">
        <w:rPr>
          <w:rFonts w:ascii="Fira Sans" w:eastAsia="FangSong" w:hAnsi="Fira Sans" w:cs="Arial"/>
          <w:sz w:val="16"/>
          <w:szCs w:val="16"/>
          <w:lang w:val="en-GB"/>
        </w:rPr>
        <w:t>).</w:t>
      </w:r>
    </w:p>
    <w:p w14:paraId="108F9509"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F5532B0" w14:textId="77777777" w:rsidR="00731466" w:rsidRPr="0069107D" w:rsidRDefault="00731466"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Annex to </w:t>
      </w:r>
      <w:r w:rsidR="00D03DC9"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 xml:space="preserve">Directives </w:t>
      </w:r>
      <w:r w:rsidR="000D6099" w:rsidRPr="0069107D">
        <w:rPr>
          <w:rFonts w:ascii="Fira Sans" w:eastAsia="FangSong" w:hAnsi="Fira Sans" w:cs="Arial"/>
          <w:sz w:val="16"/>
          <w:szCs w:val="16"/>
          <w:lang w:val="en-GB"/>
        </w:rPr>
        <w:t>of</w:t>
      </w:r>
      <w:r w:rsidRPr="0069107D">
        <w:rPr>
          <w:rFonts w:ascii="Fira Sans" w:eastAsia="FangSong" w:hAnsi="Fira Sans" w:cs="Arial"/>
          <w:sz w:val="16"/>
          <w:szCs w:val="16"/>
          <w:lang w:val="en-GB"/>
        </w:rPr>
        <w:t xml:space="preserve"> Federal Statistical Office “13/2 </w:t>
      </w:r>
      <w:proofErr w:type="spellStart"/>
      <w:r w:rsidRPr="0069107D">
        <w:rPr>
          <w:rFonts w:ascii="Fira Sans" w:eastAsia="FangSong" w:hAnsi="Fira Sans" w:cs="Arial"/>
          <w:sz w:val="16"/>
          <w:szCs w:val="16"/>
          <w:lang w:val="en-GB"/>
        </w:rPr>
        <w:t>Energ</w:t>
      </w:r>
      <w:proofErr w:type="spellEnd"/>
      <w:r w:rsidRPr="0069107D">
        <w:rPr>
          <w:rFonts w:ascii="Fira Sans" w:eastAsia="FangSong" w:hAnsi="Fira Sans" w:cs="Arial"/>
          <w:sz w:val="16"/>
          <w:szCs w:val="16"/>
          <w:lang w:val="en-GB"/>
        </w:rPr>
        <w:t>.”, “List of contents of indicators of specific consumption of fuel and energy” (</w:t>
      </w:r>
      <w:r w:rsidR="00D03DC9"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proofErr w:type="spellStart"/>
      <w:r w:rsidRPr="0069107D">
        <w:rPr>
          <w:rFonts w:ascii="Fira Sans" w:eastAsia="FangSong" w:hAnsi="Fira Sans" w:cs="Arial"/>
          <w:sz w:val="16"/>
          <w:szCs w:val="16"/>
          <w:lang w:val="en-GB"/>
        </w:rPr>
        <w:t>Vk</w:t>
      </w:r>
      <w:proofErr w:type="spellEnd"/>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 xml:space="preserve">257/86) of 11 July 1985 (registered in Chapter 1/1986 </w:t>
      </w:r>
      <w:r w:rsidR="00DA7CC4" w:rsidRPr="0069107D">
        <w:rPr>
          <w:rFonts w:ascii="Fira Sans" w:eastAsia="FangSong" w:hAnsi="Fira Sans" w:cs="Arial"/>
          <w:sz w:val="16"/>
          <w:szCs w:val="16"/>
          <w:lang w:val="en-GB"/>
        </w:rPr>
        <w:t>Sb</w:t>
      </w:r>
      <w:r w:rsidRPr="0069107D">
        <w:rPr>
          <w:rFonts w:ascii="Fira Sans" w:eastAsia="FangSong" w:hAnsi="Fira Sans" w:cs="Arial"/>
          <w:sz w:val="16"/>
          <w:szCs w:val="16"/>
          <w:lang w:val="en-GB"/>
        </w:rPr>
        <w:t>).</w:t>
      </w:r>
    </w:p>
    <w:p w14:paraId="32868186"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6D23C79F"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VII/2-21 700/1985) of 12 December 1985 establishing Chart of Accounts and Directive on chart of accounts for monetary and insurance institutions (registered in Chapter 7/1986 Sb).</w:t>
      </w:r>
    </w:p>
    <w:p w14:paraId="10AE05B7"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7F1E0722"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VII/2-23 316/1985) of 17 December 1985 establishing Chart of Accounts and Directive on chart of accounts for membership and other organisations (registered in Chapter 7/1986 Sb).</w:t>
      </w:r>
    </w:p>
    <w:p w14:paraId="3E049265"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50710E06"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VII/2-22 873/1985) of 23 December 1985 establishing amendment to Chart of Accounts and Directive on chart of accounts for budgetary organisations (registered in Chapter 13/1986 Sb).</w:t>
      </w:r>
    </w:p>
    <w:p w14:paraId="1C33D426"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0B5E72BA"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Ref</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2105/85-456-22) of 17 December 1985 and the Federal Ministry of Finance (FMF Ref</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VII/1-21286/85) of 13 November 1985 amending Annex to 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FSO and FMF establishing patterns of primary records and current records </w:t>
      </w:r>
      <w:proofErr w:type="gramStart"/>
      <w:r w:rsidR="00731466" w:rsidRPr="0069107D">
        <w:rPr>
          <w:rFonts w:ascii="Fira Sans" w:eastAsia="FangSong" w:hAnsi="Fira Sans" w:cs="Arial"/>
          <w:sz w:val="16"/>
          <w:szCs w:val="16"/>
          <w:lang w:val="en-GB"/>
        </w:rPr>
        <w:t>in the area of</w:t>
      </w:r>
      <w:proofErr w:type="gramEnd"/>
      <w:r w:rsidR="00731466" w:rsidRPr="0069107D">
        <w:rPr>
          <w:rFonts w:ascii="Fira Sans" w:eastAsia="FangSong" w:hAnsi="Fira Sans" w:cs="Arial"/>
          <w:sz w:val="16"/>
          <w:szCs w:val="16"/>
          <w:lang w:val="en-GB"/>
        </w:rPr>
        <w:t xml:space="preserve"> road transport (registered in Chapter 19/1986 Sb).</w:t>
      </w:r>
    </w:p>
    <w:p w14:paraId="4163F089"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20F7CA1" w14:textId="77777777" w:rsidR="00731466" w:rsidRPr="0069107D" w:rsidRDefault="00D03DC9" w:rsidP="00F669D9">
      <w:pPr>
        <w:numPr>
          <w:ilvl w:val="0"/>
          <w:numId w:val="22"/>
        </w:numPr>
        <w:tabs>
          <w:tab w:val="clear" w:pos="361"/>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6"/>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(FSO Ref</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2392/85-22-407) of 21 November 1985 and the Federal Ministry of Finance (FMF </w:t>
      </w:r>
      <w:r w:rsidR="00DA7CC4" w:rsidRPr="0069107D">
        <w:rPr>
          <w:rFonts w:ascii="Fira Sans" w:eastAsia="FangSong" w:hAnsi="Fira Sans" w:cs="Arial"/>
          <w:sz w:val="16"/>
          <w:szCs w:val="16"/>
          <w:lang w:val="en-GB"/>
        </w:rPr>
        <w:t>Ref 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 xml:space="preserve">VII/2-17763/85) of 7 October 1985 amending Annex 4 to 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FSO and FMF establishing standard pattern of invoice for deliveries of non-investment nature (registered in Chapter 19/1986 Sb).</w:t>
      </w:r>
    </w:p>
    <w:p w14:paraId="172D038F"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34EE3AF9" w14:textId="77777777" w:rsidR="00731466" w:rsidRPr="0069107D" w:rsidRDefault="00D03DC9"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Statistical Office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proofErr w:type="spellStart"/>
      <w:r w:rsidR="001F0052" w:rsidRPr="0069107D">
        <w:rPr>
          <w:rFonts w:ascii="Fira Sans" w:eastAsia="FangSong" w:hAnsi="Fira Sans" w:cs="Arial"/>
          <w:sz w:val="16"/>
          <w:szCs w:val="16"/>
          <w:lang w:val="en-GB"/>
        </w:rPr>
        <w:t>Vk</w:t>
      </w:r>
      <w:proofErr w:type="spellEnd"/>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716/86) of 17 December 1986 on statistical reporting on selected integration actions in the USSR (registered in Chapter 7/1987 Sb).</w:t>
      </w:r>
    </w:p>
    <w:p w14:paraId="32593AE0"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243463BE" w14:textId="77777777" w:rsidR="00731466" w:rsidRPr="0069107D" w:rsidRDefault="00D03DC9"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VII/1-11 532/1987) of 30 June 1987 amending Directive on calculation of own costs and other components of output price (registered in Chapter 18/1987 Sb).</w:t>
      </w:r>
    </w:p>
    <w:p w14:paraId="08E324A0" w14:textId="77777777" w:rsidR="00731466" w:rsidRPr="0069107D" w:rsidRDefault="00731466">
      <w:pPr>
        <w:tabs>
          <w:tab w:val="left" w:pos="1"/>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
        <w:jc w:val="both"/>
        <w:rPr>
          <w:rFonts w:ascii="Fira Sans" w:eastAsia="FangSong" w:hAnsi="Fira Sans" w:cs="Arial"/>
          <w:sz w:val="16"/>
          <w:szCs w:val="16"/>
          <w:lang w:val="en-GB"/>
        </w:rPr>
      </w:pPr>
    </w:p>
    <w:p w14:paraId="0D00D53C" w14:textId="77777777" w:rsidR="00731466" w:rsidRPr="0069107D" w:rsidRDefault="00D03DC9" w:rsidP="001E7BF7">
      <w:pPr>
        <w:numPr>
          <w:ilvl w:val="0"/>
          <w:numId w:val="22"/>
        </w:numPr>
        <w:tabs>
          <w:tab w:val="clear" w:pos="361"/>
          <w:tab w:val="left" w:pos="1"/>
          <w:tab w:val="num"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567" w:hanging="567"/>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The </w:t>
      </w:r>
      <w:r w:rsidR="00731466" w:rsidRPr="0069107D">
        <w:rPr>
          <w:rFonts w:ascii="Fira Sans" w:eastAsia="FangSong" w:hAnsi="Fira Sans" w:cs="Arial"/>
          <w:sz w:val="16"/>
          <w:szCs w:val="16"/>
          <w:lang w:val="en-GB"/>
        </w:rPr>
        <w:t xml:space="preserve">Decree </w:t>
      </w:r>
      <w:r w:rsidR="000D6099" w:rsidRPr="0069107D">
        <w:rPr>
          <w:rFonts w:ascii="Fira Sans" w:eastAsia="FangSong" w:hAnsi="Fira Sans" w:cs="Arial"/>
          <w:sz w:val="16"/>
          <w:szCs w:val="16"/>
          <w:lang w:val="en-GB"/>
        </w:rPr>
        <w:t>of</w:t>
      </w:r>
      <w:r w:rsidR="00731466" w:rsidRPr="0069107D">
        <w:rPr>
          <w:rFonts w:ascii="Fira Sans" w:eastAsia="FangSong" w:hAnsi="Fira Sans" w:cs="Arial"/>
          <w:sz w:val="16"/>
          <w:szCs w:val="16"/>
          <w:lang w:val="en-GB"/>
        </w:rPr>
        <w:t xml:space="preserve"> the Federal Ministry of Finance (Ref</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No</w:t>
      </w:r>
      <w:r w:rsidR="001F0052" w:rsidRPr="0069107D">
        <w:rPr>
          <w:rFonts w:ascii="Fira Sans" w:eastAsia="FangSong" w:hAnsi="Fira Sans" w:cs="Arial"/>
          <w:sz w:val="16"/>
          <w:szCs w:val="16"/>
          <w:lang w:val="en-GB"/>
        </w:rPr>
        <w:t> </w:t>
      </w:r>
      <w:r w:rsidR="00731466" w:rsidRPr="0069107D">
        <w:rPr>
          <w:rFonts w:ascii="Fira Sans" w:eastAsia="FangSong" w:hAnsi="Fira Sans" w:cs="Arial"/>
          <w:sz w:val="16"/>
          <w:szCs w:val="16"/>
          <w:lang w:val="en-GB"/>
        </w:rPr>
        <w:t>V/2-19 400/1988) of 28 November 1988 on bookkeeping of small organisations (registered in Chapter 47/1988 Sb).</w:t>
      </w:r>
    </w:p>
    <w:p w14:paraId="740120B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6A51A024"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587968CE" w14:textId="77777777" w:rsidR="00731466" w:rsidRPr="0069107D" w:rsidRDefault="00731466">
      <w:pPr>
        <w:pStyle w:val="Nadpis1"/>
        <w:spacing w:line="240" w:lineRule="auto"/>
        <w:rPr>
          <w:rFonts w:ascii="Fira Sans" w:eastAsia="FangSong" w:hAnsi="Fira Sans" w:cs="Arial"/>
          <w:sz w:val="16"/>
          <w:szCs w:val="16"/>
        </w:rPr>
      </w:pPr>
      <w:r w:rsidRPr="0069107D">
        <w:rPr>
          <w:rFonts w:ascii="Fira Sans" w:eastAsia="FangSong" w:hAnsi="Fira Sans" w:cs="Arial"/>
          <w:sz w:val="16"/>
          <w:szCs w:val="16"/>
        </w:rPr>
        <w:t>PART TWO</w:t>
      </w:r>
    </w:p>
    <w:p w14:paraId="44B69DF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2CD72BF4"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30</w:t>
      </w:r>
    </w:p>
    <w:p w14:paraId="55BE08F4" w14:textId="77777777" w:rsidR="00731466" w:rsidRPr="0069107D" w:rsidRDefault="00731466" w:rsidP="00253B59">
      <w:pPr>
        <w:pStyle w:val="Zkladntext2"/>
        <w:jc w:val="left"/>
        <w:rPr>
          <w:rFonts w:ascii="Fira Sans" w:eastAsia="FangSong" w:hAnsi="Fira Sans" w:cs="Arial"/>
          <w:b/>
          <w:bCs/>
          <w:sz w:val="16"/>
          <w:szCs w:val="16"/>
        </w:rPr>
      </w:pPr>
      <w:r w:rsidRPr="0069107D">
        <w:rPr>
          <w:rFonts w:ascii="Fira Sans" w:eastAsia="FangSong" w:hAnsi="Fira Sans" w:cs="Arial"/>
          <w:b/>
          <w:bCs/>
          <w:sz w:val="16"/>
          <w:szCs w:val="16"/>
        </w:rPr>
        <w:t xml:space="preserve">Amendment to </w:t>
      </w:r>
      <w:r w:rsidR="00253B59" w:rsidRPr="0069107D">
        <w:rPr>
          <w:rFonts w:ascii="Fira Sans" w:eastAsia="FangSong" w:hAnsi="Fira Sans" w:cs="Arial"/>
          <w:b/>
          <w:bCs/>
          <w:sz w:val="16"/>
          <w:szCs w:val="16"/>
        </w:rPr>
        <w:t xml:space="preserve">the </w:t>
      </w:r>
      <w:r w:rsidRPr="0069107D">
        <w:rPr>
          <w:rFonts w:ascii="Fira Sans" w:eastAsia="FangSong" w:hAnsi="Fira Sans" w:cs="Arial"/>
          <w:b/>
          <w:bCs/>
          <w:sz w:val="16"/>
          <w:szCs w:val="16"/>
        </w:rPr>
        <w:t>Act No</w:t>
      </w:r>
      <w:r w:rsidR="00DA7CC4" w:rsidRPr="0069107D">
        <w:rPr>
          <w:rFonts w:ascii="Fira Sans" w:eastAsia="FangSong" w:hAnsi="Fira Sans" w:cs="Arial"/>
          <w:b/>
          <w:bCs/>
          <w:sz w:val="16"/>
          <w:szCs w:val="16"/>
        </w:rPr>
        <w:t> </w:t>
      </w:r>
      <w:r w:rsidRPr="0069107D">
        <w:rPr>
          <w:rFonts w:ascii="Fira Sans" w:eastAsia="FangSong" w:hAnsi="Fira Sans" w:cs="Arial"/>
          <w:b/>
          <w:bCs/>
          <w:sz w:val="16"/>
          <w:szCs w:val="16"/>
        </w:rPr>
        <w:t xml:space="preserve">2/1969 </w:t>
      </w:r>
      <w:r w:rsidR="00DA7CC4" w:rsidRPr="0069107D">
        <w:rPr>
          <w:rFonts w:ascii="Fira Sans" w:eastAsia="FangSong" w:hAnsi="Fira Sans" w:cs="Arial"/>
          <w:b/>
          <w:bCs/>
          <w:sz w:val="16"/>
          <w:szCs w:val="16"/>
        </w:rPr>
        <w:t>Sb</w:t>
      </w:r>
      <w:r w:rsidRPr="0069107D">
        <w:rPr>
          <w:rFonts w:ascii="Fira Sans" w:eastAsia="FangSong" w:hAnsi="Fira Sans" w:cs="Arial"/>
          <w:b/>
          <w:bCs/>
          <w:sz w:val="16"/>
          <w:szCs w:val="16"/>
        </w:rPr>
        <w:t xml:space="preserve"> </w:t>
      </w:r>
      <w:r w:rsidR="00253B59" w:rsidRPr="0069107D">
        <w:rPr>
          <w:rFonts w:ascii="Fira Sans" w:eastAsia="FangSong" w:hAnsi="Fira Sans" w:cs="Arial"/>
          <w:b/>
          <w:bCs/>
          <w:sz w:val="16"/>
          <w:szCs w:val="16"/>
        </w:rPr>
        <w:t>of</w:t>
      </w:r>
      <w:r w:rsidRPr="0069107D">
        <w:rPr>
          <w:rFonts w:ascii="Fira Sans" w:eastAsia="FangSong" w:hAnsi="Fira Sans" w:cs="Arial"/>
          <w:b/>
          <w:bCs/>
          <w:sz w:val="16"/>
          <w:szCs w:val="16"/>
        </w:rPr>
        <w:t xml:space="preserve"> the Czech National Council, on establishment of ministries and other </w:t>
      </w:r>
      <w:r w:rsidR="00253B59" w:rsidRPr="0069107D">
        <w:rPr>
          <w:rFonts w:ascii="Fira Sans" w:eastAsia="FangSong" w:hAnsi="Fira Sans" w:cs="Arial"/>
          <w:b/>
          <w:bCs/>
          <w:sz w:val="16"/>
          <w:szCs w:val="16"/>
        </w:rPr>
        <w:t xml:space="preserve">bodies </w:t>
      </w:r>
      <w:r w:rsidRPr="0069107D">
        <w:rPr>
          <w:rFonts w:ascii="Fira Sans" w:eastAsia="FangSong" w:hAnsi="Fira Sans" w:cs="Arial"/>
          <w:b/>
          <w:bCs/>
          <w:sz w:val="16"/>
          <w:szCs w:val="16"/>
        </w:rPr>
        <w:t>of central government of the Czech Republic, as amended</w:t>
      </w:r>
    </w:p>
    <w:p w14:paraId="766A664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p>
    <w:p w14:paraId="6AE1E836" w14:textId="77777777" w:rsidR="00731466" w:rsidRPr="0069107D" w:rsidRDefault="00731466" w:rsidP="00253B59">
      <w:pPr>
        <w:pStyle w:val="Zkladntext"/>
        <w:rPr>
          <w:rFonts w:ascii="Fira Sans" w:eastAsia="FangSong" w:hAnsi="Fira Sans" w:cs="Arial"/>
          <w:sz w:val="16"/>
          <w:szCs w:val="16"/>
        </w:rPr>
      </w:pPr>
      <w:r w:rsidRPr="0069107D">
        <w:rPr>
          <w:rFonts w:ascii="Fira Sans" w:eastAsia="FangSong" w:hAnsi="Fira Sans" w:cs="Arial"/>
          <w:sz w:val="16"/>
          <w:szCs w:val="16"/>
        </w:rPr>
        <w:tab/>
      </w:r>
      <w:r w:rsidR="00253B59" w:rsidRPr="0069107D">
        <w:rPr>
          <w:rFonts w:ascii="Fira Sans" w:eastAsia="FangSong" w:hAnsi="Fira Sans" w:cs="Arial"/>
          <w:sz w:val="16"/>
          <w:szCs w:val="16"/>
        </w:rPr>
        <w:t xml:space="preserve">The </w:t>
      </w:r>
      <w:r w:rsidRPr="0069107D">
        <w:rPr>
          <w:rFonts w:ascii="Fira Sans" w:eastAsia="FangSong" w:hAnsi="Fira Sans" w:cs="Arial"/>
          <w:sz w:val="16"/>
          <w:szCs w:val="16"/>
        </w:rPr>
        <w:t xml:space="preserve">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2/1969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253B59" w:rsidRPr="0069107D">
        <w:rPr>
          <w:rFonts w:ascii="Fira Sans" w:eastAsia="FangSong" w:hAnsi="Fira Sans" w:cs="Arial"/>
          <w:sz w:val="16"/>
          <w:szCs w:val="16"/>
        </w:rPr>
        <w:t>of</w:t>
      </w:r>
      <w:r w:rsidRPr="0069107D">
        <w:rPr>
          <w:rFonts w:ascii="Fira Sans" w:eastAsia="FangSong" w:hAnsi="Fira Sans" w:cs="Arial"/>
          <w:sz w:val="16"/>
          <w:szCs w:val="16"/>
        </w:rPr>
        <w:t xml:space="preserve"> the Czech National Council, on establishment of ministries and other </w:t>
      </w:r>
      <w:r w:rsidR="00253B59" w:rsidRPr="0069107D">
        <w:rPr>
          <w:rFonts w:ascii="Fira Sans" w:eastAsia="FangSong" w:hAnsi="Fira Sans" w:cs="Arial"/>
          <w:sz w:val="16"/>
          <w:szCs w:val="16"/>
        </w:rPr>
        <w:t xml:space="preserve">bodies </w:t>
      </w:r>
      <w:r w:rsidRPr="0069107D">
        <w:rPr>
          <w:rFonts w:ascii="Fira Sans" w:eastAsia="FangSong" w:hAnsi="Fira Sans" w:cs="Arial"/>
          <w:sz w:val="16"/>
          <w:szCs w:val="16"/>
        </w:rPr>
        <w:t xml:space="preserve">of central government of the Czech Republic, as amended by </w:t>
      </w:r>
      <w:r w:rsidR="00253B59" w:rsidRPr="0069107D">
        <w:rPr>
          <w:rFonts w:ascii="Fira Sans" w:eastAsia="FangSong" w:hAnsi="Fira Sans" w:cs="Arial"/>
          <w:sz w:val="16"/>
          <w:szCs w:val="16"/>
        </w:rPr>
        <w:t xml:space="preserve">the </w:t>
      </w:r>
      <w:r w:rsidRPr="0069107D">
        <w:rPr>
          <w:rFonts w:ascii="Fira Sans" w:eastAsia="FangSong" w:hAnsi="Fira Sans" w:cs="Arial"/>
          <w:sz w:val="16"/>
          <w:szCs w:val="16"/>
        </w:rPr>
        <w:t xml:space="preserve">Act </w:t>
      </w:r>
      <w:r w:rsidR="001F0052" w:rsidRPr="0069107D">
        <w:rPr>
          <w:rFonts w:ascii="Fira Sans" w:eastAsia="FangSong" w:hAnsi="Fira Sans" w:cs="Arial"/>
          <w:sz w:val="16"/>
          <w:szCs w:val="16"/>
        </w:rPr>
        <w:t>No</w:t>
      </w:r>
      <w:r w:rsidR="00501998" w:rsidRPr="0069107D">
        <w:rPr>
          <w:rFonts w:ascii="Fira Sans" w:eastAsia="FangSong" w:hAnsi="Fira Sans" w:cs="Arial"/>
          <w:sz w:val="16"/>
          <w:szCs w:val="16"/>
        </w:rPr>
        <w:t> </w:t>
      </w:r>
      <w:r w:rsidRPr="0069107D">
        <w:rPr>
          <w:rFonts w:ascii="Fira Sans" w:eastAsia="FangSong" w:hAnsi="Fira Sans" w:cs="Arial"/>
          <w:sz w:val="16"/>
          <w:szCs w:val="16"/>
        </w:rPr>
        <w:t xml:space="preserve">34/1970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253B59"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w:t>
      </w:r>
      <w:r w:rsidR="00501998" w:rsidRPr="0069107D">
        <w:rPr>
          <w:rFonts w:ascii="Fira Sans" w:eastAsia="FangSong" w:hAnsi="Fira Sans" w:cs="Arial"/>
          <w:sz w:val="16"/>
          <w:szCs w:val="16"/>
        </w:rPr>
        <w:t> </w:t>
      </w:r>
      <w:r w:rsidRPr="0069107D">
        <w:rPr>
          <w:rFonts w:ascii="Fira Sans" w:eastAsia="FangSong" w:hAnsi="Fira Sans" w:cs="Arial"/>
          <w:sz w:val="16"/>
          <w:szCs w:val="16"/>
        </w:rPr>
        <w:t xml:space="preserve">60/1988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253B59"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Legal Measure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9/1990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253B59" w:rsidRPr="0069107D">
        <w:rPr>
          <w:rFonts w:ascii="Fira Sans" w:eastAsia="FangSong" w:hAnsi="Fira Sans" w:cs="Arial"/>
          <w:sz w:val="16"/>
          <w:szCs w:val="16"/>
        </w:rPr>
        <w:t xml:space="preserve">of the </w:t>
      </w:r>
      <w:r w:rsidRPr="0069107D">
        <w:rPr>
          <w:rFonts w:ascii="Fira Sans" w:eastAsia="FangSong" w:hAnsi="Fira Sans" w:cs="Arial"/>
          <w:sz w:val="16"/>
          <w:szCs w:val="16"/>
        </w:rPr>
        <w:t xml:space="preserve">Presidium of the Czech National Council, Act </w:t>
      </w:r>
      <w:r w:rsidR="001F0052" w:rsidRPr="0069107D">
        <w:rPr>
          <w:rFonts w:ascii="Fira Sans" w:eastAsia="FangSong" w:hAnsi="Fira Sans" w:cs="Arial"/>
          <w:sz w:val="16"/>
          <w:szCs w:val="16"/>
        </w:rPr>
        <w:t>No</w:t>
      </w:r>
      <w:r w:rsidR="00501998" w:rsidRPr="0069107D">
        <w:rPr>
          <w:rFonts w:ascii="Fira Sans" w:eastAsia="FangSong" w:hAnsi="Fira Sans" w:cs="Arial"/>
          <w:sz w:val="16"/>
          <w:szCs w:val="16"/>
        </w:rPr>
        <w:t> </w:t>
      </w:r>
      <w:r w:rsidRPr="0069107D">
        <w:rPr>
          <w:rFonts w:ascii="Fira Sans" w:eastAsia="FangSong" w:hAnsi="Fira Sans" w:cs="Arial"/>
          <w:sz w:val="16"/>
          <w:szCs w:val="16"/>
        </w:rPr>
        <w:t xml:space="preserve">126/1990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253B59"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203/1990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253B59"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288/1990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253B59"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Legal Measure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305/1990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253B59" w:rsidRPr="0069107D">
        <w:rPr>
          <w:rFonts w:ascii="Fira Sans" w:eastAsia="FangSong" w:hAnsi="Fira Sans" w:cs="Arial"/>
          <w:sz w:val="16"/>
          <w:szCs w:val="16"/>
        </w:rPr>
        <w:t xml:space="preserve">of </w:t>
      </w:r>
      <w:r w:rsidR="00410F2B" w:rsidRPr="0069107D">
        <w:rPr>
          <w:rFonts w:ascii="Fira Sans" w:eastAsia="FangSong" w:hAnsi="Fira Sans" w:cs="Arial"/>
          <w:sz w:val="16"/>
          <w:szCs w:val="16"/>
        </w:rPr>
        <w:t xml:space="preserve">the </w:t>
      </w:r>
      <w:r w:rsidRPr="0069107D">
        <w:rPr>
          <w:rFonts w:ascii="Fira Sans" w:eastAsia="FangSong" w:hAnsi="Fira Sans" w:cs="Arial"/>
          <w:sz w:val="16"/>
          <w:szCs w:val="16"/>
        </w:rPr>
        <w:t xml:space="preserve">Presidium of 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575/1990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173/1991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283/1991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19/1992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 xml:space="preserve">No  </w:t>
      </w:r>
      <w:r w:rsidRPr="0069107D">
        <w:rPr>
          <w:rFonts w:ascii="Fira Sans" w:eastAsia="FangSong" w:hAnsi="Fira Sans" w:cs="Arial"/>
          <w:sz w:val="16"/>
          <w:szCs w:val="16"/>
        </w:rPr>
        <w:t xml:space="preserve">23/1992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167/1992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239/1992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Legal Measure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350/1992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the </w:t>
      </w:r>
      <w:r w:rsidRPr="0069107D">
        <w:rPr>
          <w:rFonts w:ascii="Fira Sans" w:eastAsia="FangSong" w:hAnsi="Fira Sans" w:cs="Arial"/>
          <w:sz w:val="16"/>
          <w:szCs w:val="16"/>
        </w:rPr>
        <w:t xml:space="preserve">Presidium of 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358/1992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359/1992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474/1992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548/1992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21/1993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of </w:t>
      </w:r>
      <w:r w:rsidRPr="0069107D">
        <w:rPr>
          <w:rFonts w:ascii="Fira Sans" w:eastAsia="FangSong" w:hAnsi="Fira Sans" w:cs="Arial"/>
          <w:sz w:val="16"/>
          <w:szCs w:val="16"/>
        </w:rPr>
        <w:t xml:space="preserve">the Czech National Council, 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166/1993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and </w:t>
      </w:r>
      <w:r w:rsidR="00410F2B" w:rsidRPr="0069107D">
        <w:rPr>
          <w:rFonts w:ascii="Fira Sans" w:eastAsia="FangSong" w:hAnsi="Fira Sans" w:cs="Arial"/>
          <w:sz w:val="16"/>
          <w:szCs w:val="16"/>
        </w:rPr>
        <w:t xml:space="preserve">the </w:t>
      </w:r>
      <w:r w:rsidRPr="0069107D">
        <w:rPr>
          <w:rFonts w:ascii="Fira Sans" w:eastAsia="FangSong" w:hAnsi="Fira Sans" w:cs="Arial"/>
          <w:sz w:val="16"/>
          <w:szCs w:val="16"/>
        </w:rPr>
        <w:t xml:space="preserve">Act </w:t>
      </w:r>
      <w:r w:rsidR="001F0052" w:rsidRPr="0069107D">
        <w:rPr>
          <w:rFonts w:ascii="Fira Sans" w:eastAsia="FangSong" w:hAnsi="Fira Sans" w:cs="Arial"/>
          <w:sz w:val="16"/>
          <w:szCs w:val="16"/>
        </w:rPr>
        <w:t>No </w:t>
      </w:r>
      <w:r w:rsidRPr="0069107D">
        <w:rPr>
          <w:rFonts w:ascii="Fira Sans" w:eastAsia="FangSong" w:hAnsi="Fira Sans" w:cs="Arial"/>
          <w:sz w:val="16"/>
          <w:szCs w:val="16"/>
        </w:rPr>
        <w:t xml:space="preserve">47/1994 </w:t>
      </w:r>
      <w:r w:rsidR="001F0052" w:rsidRPr="0069107D">
        <w:rPr>
          <w:rFonts w:ascii="Fira Sans" w:eastAsia="FangSong" w:hAnsi="Fira Sans" w:cs="Arial"/>
          <w:sz w:val="16"/>
          <w:szCs w:val="16"/>
        </w:rPr>
        <w:t>Sb</w:t>
      </w:r>
      <w:r w:rsidRPr="0069107D">
        <w:rPr>
          <w:rFonts w:ascii="Fira Sans" w:eastAsia="FangSong" w:hAnsi="Fira Sans" w:cs="Arial"/>
          <w:sz w:val="16"/>
          <w:szCs w:val="16"/>
        </w:rPr>
        <w:t xml:space="preserve">, </w:t>
      </w:r>
      <w:r w:rsidR="00410F2B" w:rsidRPr="0069107D">
        <w:rPr>
          <w:rFonts w:ascii="Fira Sans" w:eastAsia="FangSong" w:hAnsi="Fira Sans" w:cs="Arial"/>
          <w:sz w:val="16"/>
          <w:szCs w:val="16"/>
        </w:rPr>
        <w:t xml:space="preserve">has been </w:t>
      </w:r>
      <w:r w:rsidRPr="0069107D">
        <w:rPr>
          <w:rFonts w:ascii="Fira Sans" w:eastAsia="FangSong" w:hAnsi="Fira Sans" w:cs="Arial"/>
          <w:sz w:val="16"/>
          <w:szCs w:val="16"/>
        </w:rPr>
        <w:t>amended as follows:</w:t>
      </w:r>
    </w:p>
    <w:p w14:paraId="779651BB"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5CCA655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lastRenderedPageBreak/>
        <w:tab/>
        <w:t xml:space="preserve">In </w:t>
      </w:r>
      <w:r w:rsidR="00BB300F" w:rsidRPr="0069107D">
        <w:rPr>
          <w:rFonts w:ascii="Fira Sans" w:eastAsia="FangSong" w:hAnsi="Fira Sans" w:cs="Arial"/>
          <w:sz w:val="16"/>
          <w:szCs w:val="16"/>
          <w:lang w:val="en-GB"/>
        </w:rPr>
        <w:t>Section</w:t>
      </w:r>
      <w:r w:rsidRPr="0069107D">
        <w:rPr>
          <w:rFonts w:ascii="Fira Sans" w:eastAsia="FangSong" w:hAnsi="Fira Sans" w:cs="Arial"/>
          <w:sz w:val="16"/>
          <w:szCs w:val="16"/>
          <w:lang w:val="en-GB"/>
        </w:rPr>
        <w:t xml:space="preserve"> 2</w:t>
      </w:r>
      <w:r w:rsidR="00253B59" w:rsidRPr="0069107D">
        <w:rPr>
          <w:rFonts w:ascii="Fira Sans" w:eastAsia="FangSong" w:hAnsi="Fira Sans" w:cs="Arial"/>
          <w:sz w:val="16"/>
          <w:szCs w:val="16"/>
          <w:lang w:val="en-GB"/>
        </w:rPr>
        <w:t xml:space="preserve"> </w:t>
      </w:r>
      <w:r w:rsidRPr="0069107D">
        <w:rPr>
          <w:rFonts w:ascii="Fira Sans" w:eastAsia="FangSong" w:hAnsi="Fira Sans" w:cs="Arial"/>
          <w:sz w:val="16"/>
          <w:szCs w:val="16"/>
          <w:lang w:val="en-GB"/>
        </w:rPr>
        <w:t>(3), the words “Presidium of the Czech National Council” are replaced by</w:t>
      </w:r>
      <w:r w:rsidR="00253B59" w:rsidRPr="0069107D">
        <w:rPr>
          <w:rFonts w:ascii="Fira Sans" w:eastAsia="FangSong" w:hAnsi="Fira Sans" w:cs="Arial"/>
          <w:sz w:val="16"/>
          <w:szCs w:val="16"/>
          <w:lang w:val="en-GB"/>
        </w:rPr>
        <w:t xml:space="preserve"> the wording </w:t>
      </w:r>
      <w:r w:rsidRPr="0069107D">
        <w:rPr>
          <w:rFonts w:ascii="Fira Sans" w:eastAsia="FangSong" w:hAnsi="Fira Sans" w:cs="Arial"/>
          <w:sz w:val="16"/>
          <w:szCs w:val="16"/>
          <w:lang w:val="en-GB"/>
        </w:rPr>
        <w:t>“</w:t>
      </w:r>
      <w:r w:rsidR="00253B59" w:rsidRPr="0069107D">
        <w:rPr>
          <w:rFonts w:ascii="Fira Sans" w:eastAsia="FangSong" w:hAnsi="Fira Sans" w:cs="Arial"/>
          <w:sz w:val="16"/>
          <w:szCs w:val="16"/>
          <w:lang w:val="en-GB"/>
        </w:rPr>
        <w:t xml:space="preserve">the </w:t>
      </w:r>
      <w:r w:rsidRPr="0069107D">
        <w:rPr>
          <w:rFonts w:ascii="Fira Sans" w:eastAsia="FangSong" w:hAnsi="Fira Sans" w:cs="Arial"/>
          <w:sz w:val="16"/>
          <w:szCs w:val="16"/>
          <w:lang w:val="en-GB"/>
        </w:rPr>
        <w:t>President of</w:t>
      </w:r>
      <w:r w:rsidR="00253B59" w:rsidRPr="0069107D">
        <w:rPr>
          <w:rFonts w:ascii="Fira Sans" w:eastAsia="FangSong" w:hAnsi="Fira Sans" w:cs="Arial"/>
          <w:sz w:val="16"/>
          <w:szCs w:val="16"/>
          <w:lang w:val="en-GB"/>
        </w:rPr>
        <w:t xml:space="preserve"> the Czech Republic</w:t>
      </w:r>
      <w:r w:rsidRPr="0069107D">
        <w:rPr>
          <w:rFonts w:ascii="Fira Sans" w:eastAsia="FangSong" w:hAnsi="Fira Sans" w:cs="Arial"/>
          <w:sz w:val="16"/>
          <w:szCs w:val="16"/>
          <w:lang w:val="en-GB"/>
        </w:rPr>
        <w:t xml:space="preserve"> </w:t>
      </w:r>
      <w:r w:rsidR="00253B59" w:rsidRPr="0069107D">
        <w:rPr>
          <w:rFonts w:ascii="Fira Sans" w:eastAsia="FangSong" w:hAnsi="Fira Sans" w:cs="Arial"/>
          <w:sz w:val="16"/>
          <w:szCs w:val="16"/>
          <w:lang w:val="en-GB"/>
        </w:rPr>
        <w:t xml:space="preserve">upon </w:t>
      </w:r>
      <w:r w:rsidRPr="0069107D">
        <w:rPr>
          <w:rFonts w:ascii="Fira Sans" w:eastAsia="FangSong" w:hAnsi="Fira Sans" w:cs="Arial"/>
          <w:sz w:val="16"/>
          <w:szCs w:val="16"/>
          <w:lang w:val="en-GB"/>
        </w:rPr>
        <w:t xml:space="preserve">the </w:t>
      </w:r>
      <w:r w:rsidR="00253B59" w:rsidRPr="0069107D">
        <w:rPr>
          <w:rFonts w:ascii="Fira Sans" w:eastAsia="FangSong" w:hAnsi="Fira Sans" w:cs="Arial"/>
          <w:sz w:val="16"/>
          <w:szCs w:val="16"/>
          <w:lang w:val="en-GB"/>
        </w:rPr>
        <w:t xml:space="preserve">proposal </w:t>
      </w:r>
      <w:r w:rsidRPr="0069107D">
        <w:rPr>
          <w:rFonts w:ascii="Fira Sans" w:eastAsia="FangSong" w:hAnsi="Fira Sans" w:cs="Arial"/>
          <w:sz w:val="16"/>
          <w:szCs w:val="16"/>
          <w:lang w:val="en-GB"/>
        </w:rPr>
        <w:t xml:space="preserve">of </w:t>
      </w:r>
      <w:r w:rsidR="00253B59" w:rsidRPr="0069107D">
        <w:rPr>
          <w:rFonts w:ascii="Fira Sans" w:eastAsia="FangSong" w:hAnsi="Fira Sans" w:cs="Arial"/>
          <w:sz w:val="16"/>
          <w:szCs w:val="16"/>
          <w:lang w:val="en-GB"/>
        </w:rPr>
        <w:t xml:space="preserve">the </w:t>
      </w:r>
      <w:r w:rsidR="0077751A" w:rsidRPr="0069107D">
        <w:rPr>
          <w:rFonts w:ascii="Fira Sans" w:eastAsia="FangSong" w:hAnsi="Fira Sans" w:cs="Arial"/>
          <w:sz w:val="16"/>
          <w:szCs w:val="16"/>
          <w:lang w:val="en-GB"/>
        </w:rPr>
        <w:t>Government</w:t>
      </w:r>
      <w:r w:rsidR="00253B59" w:rsidRPr="0069107D">
        <w:rPr>
          <w:rFonts w:ascii="Fira Sans" w:eastAsia="FangSong" w:hAnsi="Fira Sans" w:cs="Arial"/>
          <w:sz w:val="16"/>
          <w:szCs w:val="16"/>
          <w:lang w:val="en-GB"/>
        </w:rPr>
        <w:t xml:space="preserve"> of the Czech Republic</w:t>
      </w:r>
      <w:r w:rsidRPr="0069107D">
        <w:rPr>
          <w:rFonts w:ascii="Fira Sans" w:eastAsia="FangSong" w:hAnsi="Fira Sans" w:cs="Arial"/>
          <w:sz w:val="16"/>
          <w:szCs w:val="16"/>
          <w:lang w:val="en-GB"/>
        </w:rPr>
        <w:t>”.</w:t>
      </w:r>
    </w:p>
    <w:p w14:paraId="5B9EEF4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B4D8E5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95A97D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b/>
          <w:sz w:val="16"/>
          <w:szCs w:val="16"/>
          <w:lang w:val="en-GB"/>
        </w:rPr>
        <w:t>PART THREE</w:t>
      </w:r>
    </w:p>
    <w:p w14:paraId="5380E7A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1343E0DD" w14:textId="77777777" w:rsidR="0077751A" w:rsidRPr="0069107D" w:rsidRDefault="0077751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2E16470B" w14:textId="77777777" w:rsidR="00731466" w:rsidRPr="0069107D" w:rsidRDefault="00BB300F">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Section</w:t>
      </w:r>
      <w:r w:rsidR="00731466" w:rsidRPr="0069107D">
        <w:rPr>
          <w:rFonts w:ascii="Fira Sans" w:eastAsia="FangSong" w:hAnsi="Fira Sans" w:cs="Arial"/>
          <w:sz w:val="16"/>
          <w:szCs w:val="16"/>
          <w:lang w:val="en-GB"/>
        </w:rPr>
        <w:t xml:space="preserve"> 31 </w:t>
      </w:r>
    </w:p>
    <w:p w14:paraId="27B032C9"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b/>
          <w:sz w:val="16"/>
          <w:szCs w:val="16"/>
          <w:lang w:val="en-GB"/>
        </w:rPr>
        <w:t>Force</w:t>
      </w:r>
    </w:p>
    <w:p w14:paraId="2D990EE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63DE85F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r w:rsidRPr="0069107D">
        <w:rPr>
          <w:rFonts w:ascii="Fira Sans" w:eastAsia="FangSong" w:hAnsi="Fira Sans" w:cs="Arial"/>
          <w:sz w:val="16"/>
          <w:szCs w:val="16"/>
          <w:lang w:val="en-GB"/>
        </w:rPr>
        <w:t xml:space="preserve">This Act shall </w:t>
      </w:r>
      <w:r w:rsidR="00253B59" w:rsidRPr="0069107D">
        <w:rPr>
          <w:rFonts w:ascii="Fira Sans" w:eastAsia="FangSong" w:hAnsi="Fira Sans" w:cs="Arial"/>
          <w:sz w:val="16"/>
          <w:szCs w:val="16"/>
          <w:lang w:val="en-GB"/>
        </w:rPr>
        <w:t xml:space="preserve">come into force since </w:t>
      </w:r>
      <w:r w:rsidRPr="0069107D">
        <w:rPr>
          <w:rFonts w:ascii="Fira Sans" w:eastAsia="FangSong" w:hAnsi="Fira Sans" w:cs="Arial"/>
          <w:sz w:val="16"/>
          <w:szCs w:val="16"/>
          <w:lang w:val="en-GB"/>
        </w:rPr>
        <w:t>15 June 1995.</w:t>
      </w:r>
    </w:p>
    <w:p w14:paraId="6AC750B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7B6F73F5" w14:textId="77777777" w:rsidR="00731466" w:rsidRPr="0069107D" w:rsidRDefault="00731466" w:rsidP="00F669D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rPr>
      </w:pPr>
      <w:r w:rsidRPr="0069107D">
        <w:rPr>
          <w:rFonts w:ascii="Fira Sans" w:eastAsia="FangSong" w:hAnsi="Fira Sans" w:cs="Arial"/>
          <w:sz w:val="16"/>
          <w:szCs w:val="16"/>
          <w:lang w:val="en-GB"/>
        </w:rPr>
        <w:t>UHDE</w:t>
      </w:r>
      <w:r w:rsidR="00253B59" w:rsidRPr="0069107D">
        <w:rPr>
          <w:rFonts w:ascii="Fira Sans" w:eastAsia="FangSong" w:hAnsi="Fira Sans" w:cs="Arial"/>
          <w:sz w:val="16"/>
          <w:szCs w:val="16"/>
          <w:lang w:val="en-GB"/>
        </w:rPr>
        <w:t>, in his own hand</w:t>
      </w:r>
    </w:p>
    <w:p w14:paraId="7DC0804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rPr>
      </w:pPr>
      <w:r w:rsidRPr="0069107D">
        <w:rPr>
          <w:rFonts w:ascii="Fira Sans" w:eastAsia="FangSong" w:hAnsi="Fira Sans" w:cs="Arial"/>
          <w:sz w:val="16"/>
          <w:szCs w:val="16"/>
          <w:lang w:val="en-GB"/>
        </w:rPr>
        <w:t>HAVEL</w:t>
      </w:r>
      <w:r w:rsidR="00253B59" w:rsidRPr="0069107D">
        <w:rPr>
          <w:rFonts w:ascii="Fira Sans" w:eastAsia="FangSong" w:hAnsi="Fira Sans" w:cs="Arial"/>
          <w:sz w:val="16"/>
          <w:szCs w:val="16"/>
          <w:lang w:val="en-GB"/>
        </w:rPr>
        <w:t>, in his own hand</w:t>
      </w:r>
      <w:r w:rsidRPr="0069107D">
        <w:rPr>
          <w:rFonts w:ascii="Fira Sans" w:eastAsia="FangSong" w:hAnsi="Fira Sans" w:cs="Arial"/>
          <w:sz w:val="16"/>
          <w:szCs w:val="16"/>
          <w:lang w:val="en-GB"/>
        </w:rPr>
        <w:t xml:space="preserve"> </w:t>
      </w:r>
    </w:p>
    <w:p w14:paraId="5D070561"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KLAUS</w:t>
      </w:r>
      <w:r w:rsidR="00253B59" w:rsidRPr="0069107D">
        <w:rPr>
          <w:rFonts w:ascii="Fira Sans" w:eastAsia="FangSong" w:hAnsi="Fira Sans" w:cs="Arial"/>
          <w:sz w:val="16"/>
          <w:szCs w:val="16"/>
          <w:lang w:val="en-GB"/>
        </w:rPr>
        <w:t>, in his own hand</w:t>
      </w:r>
      <w:r w:rsidRPr="0069107D">
        <w:rPr>
          <w:rFonts w:ascii="Fira Sans" w:eastAsia="FangSong" w:hAnsi="Fira Sans" w:cs="Arial"/>
          <w:sz w:val="16"/>
          <w:szCs w:val="16"/>
          <w:lang w:val="en-GB"/>
        </w:rPr>
        <w:t xml:space="preserve"> </w:t>
      </w:r>
    </w:p>
    <w:p w14:paraId="71663A5E"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p>
    <w:p w14:paraId="79DA2A12"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bCs/>
          <w:sz w:val="16"/>
          <w:szCs w:val="16"/>
          <w:lang w:val="en-GB"/>
        </w:rPr>
      </w:pPr>
    </w:p>
    <w:p w14:paraId="418CF38B" w14:textId="77777777" w:rsidR="00731466" w:rsidRPr="0069107D" w:rsidRDefault="00731466">
      <w:pPr>
        <w:pStyle w:val="Nadpis1"/>
        <w:spacing w:line="240" w:lineRule="auto"/>
        <w:rPr>
          <w:rFonts w:ascii="Fira Sans" w:eastAsia="FangSong" w:hAnsi="Fira Sans" w:cs="Arial"/>
          <w:bCs/>
          <w:sz w:val="16"/>
          <w:szCs w:val="16"/>
        </w:rPr>
      </w:pPr>
      <w:r w:rsidRPr="0069107D">
        <w:rPr>
          <w:rFonts w:ascii="Fira Sans" w:eastAsia="FangSong" w:hAnsi="Fira Sans" w:cs="Arial"/>
          <w:bCs/>
          <w:sz w:val="16"/>
          <w:szCs w:val="16"/>
        </w:rPr>
        <w:t>Selected provisions of amendments</w:t>
      </w:r>
    </w:p>
    <w:p w14:paraId="5767F0D7"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p>
    <w:p w14:paraId="498F3DAC" w14:textId="77777777" w:rsidR="0077751A" w:rsidRPr="0069107D" w:rsidRDefault="0077751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p>
    <w:p w14:paraId="173DD9F6"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sz w:val="16"/>
          <w:szCs w:val="16"/>
          <w:lang w:val="en-GB"/>
        </w:rPr>
      </w:pPr>
      <w:r w:rsidRPr="0069107D">
        <w:rPr>
          <w:rFonts w:ascii="Fira Sans" w:eastAsia="FangSong" w:hAnsi="Fira Sans" w:cs="Arial"/>
          <w:sz w:val="16"/>
          <w:szCs w:val="16"/>
          <w:lang w:val="en-GB"/>
        </w:rPr>
        <w:t>Article II, Act No</w:t>
      </w:r>
      <w:r w:rsidR="001F0052" w:rsidRPr="0069107D">
        <w:rPr>
          <w:rFonts w:ascii="Fira Sans" w:eastAsia="FangSong" w:hAnsi="Fira Sans" w:cs="Arial"/>
          <w:sz w:val="16"/>
          <w:szCs w:val="16"/>
          <w:lang w:val="en-GB"/>
        </w:rPr>
        <w:t> </w:t>
      </w:r>
      <w:r w:rsidRPr="0069107D">
        <w:rPr>
          <w:rFonts w:ascii="Fira Sans" w:eastAsia="FangSong" w:hAnsi="Fira Sans" w:cs="Arial"/>
          <w:sz w:val="16"/>
          <w:szCs w:val="16"/>
          <w:lang w:val="en-GB"/>
        </w:rPr>
        <w:t>411/2000 Sb</w:t>
      </w:r>
    </w:p>
    <w:p w14:paraId="3ADF6A1D"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rPr>
          <w:rFonts w:ascii="Fira Sans" w:eastAsia="FangSong" w:hAnsi="Fira Sans" w:cs="Arial"/>
          <w:sz w:val="16"/>
          <w:szCs w:val="16"/>
          <w:lang w:val="en-GB"/>
        </w:rPr>
      </w:pPr>
    </w:p>
    <w:p w14:paraId="27F6B9C5" w14:textId="7A4E861C" w:rsidR="00731466" w:rsidRPr="0069107D" w:rsidRDefault="00731466">
      <w:pPr>
        <w:pStyle w:val="Nadpis3"/>
        <w:rPr>
          <w:rFonts w:ascii="Fira Sans" w:eastAsia="FangSong" w:hAnsi="Fira Sans" w:cs="Arial"/>
          <w:b/>
          <w:bCs/>
          <w:sz w:val="16"/>
          <w:szCs w:val="16"/>
        </w:rPr>
      </w:pPr>
      <w:r w:rsidRPr="0069107D">
        <w:rPr>
          <w:rFonts w:ascii="Fira Sans" w:eastAsia="FangSong" w:hAnsi="Fira Sans" w:cs="Arial"/>
          <w:b/>
          <w:bCs/>
          <w:sz w:val="16"/>
          <w:szCs w:val="16"/>
        </w:rPr>
        <w:t xml:space="preserve">Transitional </w:t>
      </w:r>
      <w:r w:rsidR="00120D30" w:rsidRPr="0069107D">
        <w:rPr>
          <w:rFonts w:ascii="Fira Sans" w:eastAsia="FangSong" w:hAnsi="Fira Sans" w:cs="Arial"/>
          <w:b/>
          <w:bCs/>
          <w:sz w:val="16"/>
          <w:szCs w:val="16"/>
        </w:rPr>
        <w:t>provision</w:t>
      </w:r>
    </w:p>
    <w:p w14:paraId="3F418F3C" w14:textId="77777777" w:rsidR="00731466" w:rsidRPr="0069107D" w:rsidRDefault="00731466">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rPr>
          <w:rFonts w:ascii="Fira Sans" w:eastAsia="FangSong" w:hAnsi="Fira Sans" w:cs="Arial"/>
          <w:b/>
          <w:sz w:val="16"/>
          <w:szCs w:val="16"/>
          <w:lang w:val="en-GB"/>
        </w:rPr>
      </w:pPr>
    </w:p>
    <w:p w14:paraId="5120D460" w14:textId="3199832A" w:rsidR="00731466" w:rsidRPr="0069107D" w:rsidRDefault="00731466">
      <w:pPr>
        <w:pStyle w:val="Zkladntext"/>
        <w:rPr>
          <w:rFonts w:ascii="Fira Sans" w:eastAsia="FangSong" w:hAnsi="Fira Sans" w:cs="Arial"/>
          <w:b/>
          <w:sz w:val="16"/>
          <w:szCs w:val="16"/>
        </w:rPr>
      </w:pPr>
      <w:r w:rsidRPr="0069107D">
        <w:rPr>
          <w:rFonts w:ascii="Fira Sans" w:eastAsia="FangSong" w:hAnsi="Fira Sans" w:cs="Arial"/>
          <w:sz w:val="16"/>
          <w:szCs w:val="16"/>
        </w:rPr>
        <w:tab/>
        <w:t xml:space="preserve">Preparation and announcement of the Programme of Statistical Surveys </w:t>
      </w:r>
      <w:r w:rsidR="00AC35BB" w:rsidRPr="0069107D">
        <w:rPr>
          <w:rFonts w:ascii="Fira Sans" w:eastAsia="FangSong" w:hAnsi="Fira Sans" w:cs="Arial"/>
          <w:color w:val="000000" w:themeColor="text1"/>
          <w:sz w:val="16"/>
          <w:szCs w:val="16"/>
        </w:rPr>
        <w:t xml:space="preserve">– </w:t>
      </w:r>
      <w:r w:rsidRPr="0069107D">
        <w:rPr>
          <w:rFonts w:ascii="Fira Sans" w:eastAsia="FangSong" w:hAnsi="Fira Sans" w:cs="Arial"/>
          <w:sz w:val="16"/>
          <w:szCs w:val="16"/>
        </w:rPr>
        <w:t xml:space="preserve">2001 and statistical surveys in 2001 shall be carried out according to current provisions. </w:t>
      </w:r>
      <w:r w:rsidRPr="0069107D">
        <w:rPr>
          <w:rFonts w:ascii="Fira Sans" w:eastAsia="FangSong" w:hAnsi="Fira Sans" w:cs="Arial"/>
          <w:b/>
          <w:sz w:val="16"/>
          <w:szCs w:val="16"/>
        </w:rPr>
        <w:t xml:space="preserve"> </w:t>
      </w:r>
    </w:p>
    <w:p w14:paraId="73805012" w14:textId="77777777" w:rsidR="00731466" w:rsidRPr="0069107D" w:rsidRDefault="00731466">
      <w:pPr>
        <w:pStyle w:val="Zkladntext"/>
        <w:rPr>
          <w:rFonts w:ascii="Fira Sans" w:eastAsia="FangSong" w:hAnsi="Fira Sans" w:cs="Arial"/>
          <w:b/>
          <w:sz w:val="16"/>
          <w:szCs w:val="16"/>
        </w:rPr>
      </w:pPr>
    </w:p>
    <w:sectPr w:rsidR="00731466" w:rsidRPr="0069107D" w:rsidSect="00A26FF9">
      <w:footnotePr>
        <w:numStart w:val="2"/>
      </w:footnotePr>
      <w:endnotePr>
        <w:numFmt w:val="decimal"/>
      </w:endnotePr>
      <w:type w:val="continuous"/>
      <w:pgSz w:w="11905" w:h="16837"/>
      <w:pgMar w:top="1416" w:right="1416" w:bottom="141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076A" w14:textId="77777777" w:rsidR="002715E2" w:rsidRDefault="002715E2">
      <w:r>
        <w:separator/>
      </w:r>
    </w:p>
  </w:endnote>
  <w:endnote w:type="continuationSeparator" w:id="0">
    <w:p w14:paraId="3063F301" w14:textId="77777777" w:rsidR="002715E2" w:rsidRDefault="002715E2">
      <w:r>
        <w:continuationSeparator/>
      </w:r>
    </w:p>
  </w:endnote>
  <w:endnote w:id="1">
    <w:p w14:paraId="17946CEC" w14:textId="524DFE29" w:rsidR="0041339B" w:rsidRPr="0069107D" w:rsidRDefault="006831B6">
      <w:pPr>
        <w:jc w:val="both"/>
        <w:rPr>
          <w:rFonts w:ascii="Fira Sans" w:hAnsi="Fira Sans" w:cs="Arial"/>
          <w:i/>
          <w:iCs/>
          <w:sz w:val="16"/>
          <w:szCs w:val="16"/>
        </w:rPr>
      </w:pPr>
      <w:r w:rsidRPr="0069107D">
        <w:rPr>
          <w:rStyle w:val="Odkaznavysvtlivky"/>
          <w:rFonts w:ascii="Fira Sans" w:hAnsi="Fira Sans" w:cs="Arial"/>
          <w:sz w:val="16"/>
          <w:szCs w:val="16"/>
        </w:rPr>
        <w:t>18)</w:t>
      </w:r>
      <w:r w:rsidRPr="0069107D">
        <w:rPr>
          <w:rFonts w:ascii="Fira Sans" w:hAnsi="Fira Sans" w:cs="Arial"/>
          <w:sz w:val="16"/>
          <w:szCs w:val="16"/>
        </w:rPr>
        <w:t xml:space="preserve"> </w:t>
      </w:r>
      <w:hyperlink r:id="rId1" w:history="1">
        <w:r w:rsidR="0041339B" w:rsidRPr="0069107D">
          <w:rPr>
            <w:rStyle w:val="Hypertextovodkaz"/>
            <w:rFonts w:ascii="Fira Sans" w:hAnsi="Fira Sans" w:cs="Arial"/>
            <w:i/>
            <w:iCs/>
            <w:color w:val="auto"/>
            <w:sz w:val="16"/>
            <w:szCs w:val="16"/>
            <w:u w:val="none"/>
          </w:rPr>
          <w:t>Article</w:t>
        </w:r>
        <w:r w:rsidR="00810869" w:rsidRPr="0069107D">
          <w:rPr>
            <w:rStyle w:val="Hypertextovodkaz"/>
            <w:rFonts w:ascii="Fira Sans" w:hAnsi="Fira Sans" w:cs="Arial"/>
            <w:i/>
            <w:iCs/>
            <w:color w:val="auto"/>
            <w:sz w:val="16"/>
            <w:szCs w:val="16"/>
            <w:u w:val="none"/>
          </w:rPr>
          <w:t xml:space="preserve"> 6 </w:t>
        </w:r>
        <w:r w:rsidR="0041339B" w:rsidRPr="0069107D">
          <w:rPr>
            <w:rStyle w:val="Hypertextovodkaz"/>
            <w:rFonts w:ascii="Fira Sans" w:hAnsi="Fira Sans" w:cs="Arial"/>
            <w:i/>
            <w:iCs/>
            <w:color w:val="auto"/>
            <w:sz w:val="16"/>
            <w:szCs w:val="16"/>
            <w:u w:val="none"/>
          </w:rPr>
          <w:t>paragraph</w:t>
        </w:r>
        <w:r w:rsidR="00810869" w:rsidRPr="0069107D">
          <w:rPr>
            <w:rStyle w:val="Hypertextovodkaz"/>
            <w:rFonts w:ascii="Fira Sans" w:hAnsi="Fira Sans" w:cs="Arial"/>
            <w:i/>
            <w:iCs/>
            <w:color w:val="auto"/>
            <w:sz w:val="16"/>
            <w:szCs w:val="16"/>
            <w:u w:val="none"/>
          </w:rPr>
          <w:t xml:space="preserve"> 2</w:t>
        </w:r>
      </w:hyperlink>
      <w:r w:rsidR="00810869" w:rsidRPr="0069107D">
        <w:rPr>
          <w:rFonts w:ascii="Fira Sans" w:hAnsi="Fira Sans" w:cs="Arial"/>
          <w:i/>
          <w:iCs/>
          <w:sz w:val="16"/>
          <w:szCs w:val="16"/>
        </w:rPr>
        <w:t> a</w:t>
      </w:r>
      <w:r w:rsidR="0041339B" w:rsidRPr="0069107D">
        <w:rPr>
          <w:rFonts w:ascii="Fira Sans" w:hAnsi="Fira Sans" w:cs="Arial"/>
          <w:i/>
          <w:iCs/>
          <w:sz w:val="16"/>
          <w:szCs w:val="16"/>
        </w:rPr>
        <w:t>nd</w:t>
      </w:r>
      <w:r w:rsidR="00810869" w:rsidRPr="0069107D">
        <w:rPr>
          <w:rFonts w:ascii="Fira Sans" w:hAnsi="Fira Sans" w:cs="Arial"/>
          <w:i/>
          <w:iCs/>
          <w:sz w:val="16"/>
          <w:szCs w:val="16"/>
        </w:rPr>
        <w:t> </w:t>
      </w:r>
      <w:r w:rsidR="0041339B" w:rsidRPr="0069107D">
        <w:rPr>
          <w:rFonts w:ascii="Fira Sans" w:hAnsi="Fira Sans" w:cs="Arial"/>
          <w:i/>
          <w:iCs/>
          <w:sz w:val="16"/>
          <w:szCs w:val="16"/>
        </w:rPr>
        <w:t>Article 7 of the Regulation (EC) No 450/2003</w:t>
      </w:r>
      <w:r w:rsidR="00257A62" w:rsidRPr="0069107D">
        <w:rPr>
          <w:rFonts w:ascii="Fira Sans" w:hAnsi="Fira Sans" w:cs="Arial"/>
          <w:i/>
          <w:iCs/>
          <w:sz w:val="16"/>
          <w:szCs w:val="16"/>
        </w:rPr>
        <w:t xml:space="preserve"> of the European Parliament and of the Council</w:t>
      </w:r>
      <w:r w:rsidR="0041339B" w:rsidRPr="0069107D">
        <w:rPr>
          <w:rFonts w:ascii="Fira Sans" w:hAnsi="Fira Sans" w:cs="Arial"/>
          <w:i/>
          <w:iCs/>
          <w:sz w:val="16"/>
          <w:szCs w:val="16"/>
        </w:rPr>
        <w:t xml:space="preserve"> of 27 February 2003 concerning the </w:t>
      </w:r>
      <w:proofErr w:type="spellStart"/>
      <w:r w:rsidR="0041339B" w:rsidRPr="0069107D">
        <w:rPr>
          <w:rFonts w:ascii="Fira Sans" w:hAnsi="Fira Sans" w:cs="Arial"/>
          <w:i/>
          <w:iCs/>
          <w:sz w:val="16"/>
          <w:szCs w:val="16"/>
        </w:rPr>
        <w:t>labour</w:t>
      </w:r>
      <w:proofErr w:type="spellEnd"/>
      <w:r w:rsidR="0041339B" w:rsidRPr="0069107D">
        <w:rPr>
          <w:rFonts w:ascii="Fira Sans" w:hAnsi="Fira Sans" w:cs="Arial"/>
          <w:i/>
          <w:iCs/>
          <w:sz w:val="16"/>
          <w:szCs w:val="16"/>
        </w:rPr>
        <w:t xml:space="preserve"> cost index, as amended. </w:t>
      </w:r>
    </w:p>
    <w:p w14:paraId="3955A5F1" w14:textId="67ABD73E" w:rsidR="00257A62" w:rsidRPr="0069107D" w:rsidRDefault="00257A62">
      <w:pPr>
        <w:jc w:val="both"/>
        <w:rPr>
          <w:rFonts w:ascii="Fira Sans" w:hAnsi="Fira Sans" w:cs="Arial"/>
          <w:i/>
          <w:iCs/>
          <w:sz w:val="16"/>
          <w:szCs w:val="16"/>
        </w:rPr>
      </w:pPr>
      <w:r w:rsidRPr="0069107D">
        <w:rPr>
          <w:rFonts w:ascii="Fira Sans" w:hAnsi="Fira Sans" w:cs="Arial"/>
          <w:i/>
          <w:iCs/>
          <w:sz w:val="16"/>
          <w:szCs w:val="16"/>
        </w:rPr>
        <w:t xml:space="preserve">Article 17(a) of the Regulation (EC) No 223/2009 of the European Parliament and of the </w:t>
      </w:r>
      <w:r w:rsidR="00562DE3" w:rsidRPr="0069107D">
        <w:rPr>
          <w:rFonts w:ascii="Fira Sans" w:hAnsi="Fira Sans" w:cs="Arial"/>
          <w:i/>
          <w:iCs/>
          <w:sz w:val="16"/>
          <w:szCs w:val="16"/>
        </w:rPr>
        <w:t>Council of 11</w:t>
      </w:r>
      <w:r w:rsidR="004458A0" w:rsidRPr="0069107D">
        <w:rPr>
          <w:rFonts w:ascii="Fira Sans" w:hAnsi="Fira Sans" w:cs="Arial"/>
          <w:i/>
          <w:iCs/>
          <w:sz w:val="16"/>
          <w:szCs w:val="16"/>
        </w:rPr>
        <w:t> </w:t>
      </w:r>
      <w:r w:rsidR="00562DE3" w:rsidRPr="0069107D">
        <w:rPr>
          <w:rFonts w:ascii="Fira Sans" w:hAnsi="Fira Sans" w:cs="Arial"/>
          <w:i/>
          <w:iCs/>
          <w:sz w:val="16"/>
          <w:szCs w:val="16"/>
        </w:rPr>
        <w:t xml:space="preserve">March 2009 on European statistics and repealing Regulation (EC, Euratom) No 1101/2008 of the European Parliament and of the Council on the transmission of data subject to statistical confidentiality to the Statistical Office of the European Communities, Council Regulation (EC) No 322/97 on Community Statistics, and Council Decision 89/382/EEC, Euratom establishing a Committee on the Statistical </w:t>
      </w:r>
      <w:proofErr w:type="spellStart"/>
      <w:r w:rsidR="00562DE3" w:rsidRPr="0069107D">
        <w:rPr>
          <w:rFonts w:ascii="Fira Sans" w:hAnsi="Fira Sans" w:cs="Arial"/>
          <w:i/>
          <w:iCs/>
          <w:sz w:val="16"/>
          <w:szCs w:val="16"/>
        </w:rPr>
        <w:t>Programmes</w:t>
      </w:r>
      <w:proofErr w:type="spellEnd"/>
      <w:r w:rsidR="00562DE3" w:rsidRPr="0069107D">
        <w:rPr>
          <w:rFonts w:ascii="Fira Sans" w:hAnsi="Fira Sans" w:cs="Arial"/>
          <w:i/>
          <w:iCs/>
          <w:sz w:val="16"/>
          <w:szCs w:val="16"/>
        </w:rPr>
        <w:t xml:space="preserve"> of the European Communities</w:t>
      </w:r>
      <w:r w:rsidR="00997B3F" w:rsidRPr="0069107D">
        <w:rPr>
          <w:rFonts w:ascii="Fira Sans" w:hAnsi="Fira Sans" w:cs="Arial"/>
          <w:i/>
          <w:iCs/>
          <w:sz w:val="16"/>
          <w:szCs w:val="16"/>
        </w:rPr>
        <w:t>, as amended.</w:t>
      </w:r>
    </w:p>
    <w:p w14:paraId="0AEB7CA2" w14:textId="77777777" w:rsidR="00CB68DC" w:rsidRPr="0069107D" w:rsidRDefault="00997B3F">
      <w:pPr>
        <w:jc w:val="both"/>
        <w:rPr>
          <w:rFonts w:ascii="Fira Sans" w:hAnsi="Fira Sans" w:cs="Arial"/>
          <w:i/>
          <w:iCs/>
          <w:sz w:val="16"/>
          <w:szCs w:val="16"/>
        </w:rPr>
      </w:pPr>
      <w:r w:rsidRPr="0069107D">
        <w:rPr>
          <w:rFonts w:ascii="Fira Sans" w:hAnsi="Fira Sans" w:cs="Arial"/>
          <w:i/>
          <w:iCs/>
          <w:sz w:val="16"/>
          <w:szCs w:val="16"/>
        </w:rPr>
        <w:t xml:space="preserve">Article 4 of the </w:t>
      </w:r>
      <w:r w:rsidR="007642D1" w:rsidRPr="0069107D">
        <w:rPr>
          <w:rFonts w:ascii="Fira Sans" w:hAnsi="Fira Sans" w:cs="Arial"/>
          <w:i/>
          <w:iCs/>
          <w:sz w:val="16"/>
          <w:szCs w:val="16"/>
        </w:rPr>
        <w:t xml:space="preserve">Regulation (EU) 2019/2152 of the European Parliament and of the Council of 27 November 2019 </w:t>
      </w:r>
      <w:r w:rsidR="00CB68DC" w:rsidRPr="0069107D">
        <w:rPr>
          <w:rFonts w:ascii="Fira Sans" w:hAnsi="Fira Sans" w:cs="Arial"/>
          <w:i/>
          <w:iCs/>
          <w:sz w:val="16"/>
          <w:szCs w:val="16"/>
        </w:rPr>
        <w:t>on European business statistics, repealing 10 legal acts in the field of business statistics, as amended.</w:t>
      </w:r>
    </w:p>
    <w:p w14:paraId="164EF080" w14:textId="4A2C4310" w:rsidR="006831B6" w:rsidRPr="00715A4A" w:rsidRDefault="00CB68DC" w:rsidP="00715A4A">
      <w:pPr>
        <w:jc w:val="both"/>
        <w:rPr>
          <w:rFonts w:ascii="Arial" w:hAnsi="Arial" w:cs="Arial"/>
          <w:i/>
          <w:iCs/>
        </w:rPr>
      </w:pPr>
      <w:r w:rsidRPr="0069107D">
        <w:rPr>
          <w:rFonts w:ascii="Fira Sans" w:hAnsi="Fira Sans" w:cs="Arial"/>
          <w:i/>
          <w:iCs/>
          <w:sz w:val="16"/>
          <w:szCs w:val="16"/>
        </w:rPr>
        <w:t>Article 3</w:t>
      </w:r>
      <w:r w:rsidR="006B1E9B" w:rsidRPr="0069107D">
        <w:rPr>
          <w:rFonts w:ascii="Fira Sans" w:hAnsi="Fira Sans" w:cs="Arial"/>
          <w:i/>
          <w:iCs/>
          <w:sz w:val="16"/>
          <w:szCs w:val="16"/>
        </w:rPr>
        <w:t xml:space="preserve"> of the Regulation (EU) 2025/941 of the European Parliament and of the Council of 7 May 2025 on European Union </w:t>
      </w:r>
      <w:proofErr w:type="spellStart"/>
      <w:r w:rsidR="006B1E9B" w:rsidRPr="0069107D">
        <w:rPr>
          <w:rFonts w:ascii="Fira Sans" w:hAnsi="Fira Sans" w:cs="Arial"/>
          <w:i/>
          <w:iCs/>
          <w:sz w:val="16"/>
          <w:szCs w:val="16"/>
        </w:rPr>
        <w:t>labour</w:t>
      </w:r>
      <w:proofErr w:type="spellEnd"/>
      <w:r w:rsidR="006B1E9B" w:rsidRPr="0069107D">
        <w:rPr>
          <w:rFonts w:ascii="Fira Sans" w:hAnsi="Fira Sans" w:cs="Arial"/>
          <w:i/>
          <w:iCs/>
          <w:sz w:val="16"/>
          <w:szCs w:val="16"/>
        </w:rPr>
        <w:t xml:space="preserve"> market statistics on businesses, repealing Council Regulation (EC) No 530/1999 and Regulations (EC) No 450/2003 and (EC) No 453/2008 of the European Parliament and of the Council</w:t>
      </w:r>
      <w:r w:rsidR="006B4DA1" w:rsidRPr="0069107D">
        <w:rPr>
          <w:rFonts w:ascii="Fira Sans" w:hAnsi="Fira Sans" w:cs="Arial"/>
          <w:i/>
          <w:iCs/>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10cpi">
    <w:altName w:val="Courier New"/>
    <w:charset w:val="00"/>
    <w:family w:val="auto"/>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FangSong">
    <w:charset w:val="86"/>
    <w:family w:val="modern"/>
    <w:pitch w:val="fixed"/>
    <w:sig w:usb0="800002BF" w:usb1="38CF7CFA"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F4DD" w14:textId="77777777" w:rsidR="002715E2" w:rsidRDefault="002715E2">
      <w:r>
        <w:separator/>
      </w:r>
    </w:p>
  </w:footnote>
  <w:footnote w:type="continuationSeparator" w:id="0">
    <w:p w14:paraId="1EBFC9D1" w14:textId="77777777" w:rsidR="002715E2" w:rsidRDefault="00271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0F29"/>
    <w:multiLevelType w:val="singleLevel"/>
    <w:tmpl w:val="92FAFF90"/>
    <w:lvl w:ilvl="0">
      <w:start w:val="2"/>
      <w:numFmt w:val="decimal"/>
      <w:lvlText w:val="(%1)"/>
      <w:lvlJc w:val="left"/>
      <w:pPr>
        <w:tabs>
          <w:tab w:val="num" w:pos="1410"/>
        </w:tabs>
        <w:ind w:left="1410" w:hanging="705"/>
      </w:pPr>
      <w:rPr>
        <w:rFonts w:hint="default"/>
      </w:rPr>
    </w:lvl>
  </w:abstractNum>
  <w:abstractNum w:abstractNumId="1" w15:restartNumberingAfterBreak="0">
    <w:nsid w:val="04D80152"/>
    <w:multiLevelType w:val="singleLevel"/>
    <w:tmpl w:val="89305FD6"/>
    <w:lvl w:ilvl="0">
      <w:start w:val="1"/>
      <w:numFmt w:val="decimal"/>
      <w:lvlText w:val="%1."/>
      <w:lvlJc w:val="left"/>
      <w:pPr>
        <w:tabs>
          <w:tab w:val="num" w:pos="1425"/>
        </w:tabs>
        <w:ind w:left="1425" w:hanging="720"/>
      </w:pPr>
      <w:rPr>
        <w:rFonts w:hint="default"/>
      </w:rPr>
    </w:lvl>
  </w:abstractNum>
  <w:abstractNum w:abstractNumId="2" w15:restartNumberingAfterBreak="0">
    <w:nsid w:val="07E0492C"/>
    <w:multiLevelType w:val="hybridMultilevel"/>
    <w:tmpl w:val="29AC37B2"/>
    <w:lvl w:ilvl="0" w:tplc="2BCA2A24">
      <w:start w:val="6"/>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3" w15:restartNumberingAfterBreak="0">
    <w:nsid w:val="0DE131E8"/>
    <w:multiLevelType w:val="hybridMultilevel"/>
    <w:tmpl w:val="78F25D7E"/>
    <w:lvl w:ilvl="0" w:tplc="EFF05EDC">
      <w:start w:val="8"/>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4" w15:restartNumberingAfterBreak="0">
    <w:nsid w:val="137C2D40"/>
    <w:multiLevelType w:val="hybridMultilevel"/>
    <w:tmpl w:val="BF7C8E14"/>
    <w:lvl w:ilvl="0" w:tplc="8182DB32">
      <w:start w:val="2"/>
      <w:numFmt w:val="decimal"/>
      <w:lvlText w:val="%1."/>
      <w:lvlJc w:val="left"/>
      <w:pPr>
        <w:tabs>
          <w:tab w:val="num" w:pos="2130"/>
        </w:tabs>
        <w:ind w:left="2130" w:hanging="142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5" w15:restartNumberingAfterBreak="0">
    <w:nsid w:val="15D13272"/>
    <w:multiLevelType w:val="hybridMultilevel"/>
    <w:tmpl w:val="B88C7ABA"/>
    <w:lvl w:ilvl="0" w:tplc="444EDF28">
      <w:start w:val="1"/>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15:restartNumberingAfterBreak="0">
    <w:nsid w:val="21660F68"/>
    <w:multiLevelType w:val="singleLevel"/>
    <w:tmpl w:val="6B285438"/>
    <w:lvl w:ilvl="0">
      <w:start w:val="2"/>
      <w:numFmt w:val="decimal"/>
      <w:lvlText w:val="(%1)"/>
      <w:lvlJc w:val="left"/>
      <w:pPr>
        <w:tabs>
          <w:tab w:val="num" w:pos="1065"/>
        </w:tabs>
        <w:ind w:left="1065" w:hanging="360"/>
      </w:pPr>
      <w:rPr>
        <w:rFonts w:hint="default"/>
      </w:rPr>
    </w:lvl>
  </w:abstractNum>
  <w:abstractNum w:abstractNumId="7" w15:restartNumberingAfterBreak="0">
    <w:nsid w:val="236E68C6"/>
    <w:multiLevelType w:val="hybridMultilevel"/>
    <w:tmpl w:val="B4BAD33A"/>
    <w:lvl w:ilvl="0" w:tplc="4A14494E">
      <w:start w:val="5"/>
      <w:numFmt w:val="decimal"/>
      <w:lvlText w:val="(%1)"/>
      <w:lvlJc w:val="left"/>
      <w:pPr>
        <w:tabs>
          <w:tab w:val="num" w:pos="1425"/>
        </w:tabs>
        <w:ind w:left="1425" w:hanging="720"/>
      </w:pPr>
      <w:rPr>
        <w:rFonts w:hint="default"/>
      </w:rPr>
    </w:lvl>
    <w:lvl w:ilvl="1" w:tplc="EA8C98A4">
      <w:start w:val="2"/>
      <w:numFmt w:val="lowerLetter"/>
      <w:lvlText w:val="%2)"/>
      <w:lvlJc w:val="left"/>
      <w:pPr>
        <w:tabs>
          <w:tab w:val="num" w:pos="1785"/>
        </w:tabs>
        <w:ind w:left="1785" w:hanging="360"/>
      </w:pPr>
      <w:rPr>
        <w:rFonts w:hint="default"/>
      </w:r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8" w15:restartNumberingAfterBreak="0">
    <w:nsid w:val="241568AB"/>
    <w:multiLevelType w:val="singleLevel"/>
    <w:tmpl w:val="65F4AB10"/>
    <w:lvl w:ilvl="0">
      <w:start w:val="2"/>
      <w:numFmt w:val="lowerLetter"/>
      <w:lvlText w:val="%1)"/>
      <w:lvlJc w:val="left"/>
      <w:pPr>
        <w:tabs>
          <w:tab w:val="num" w:pos="705"/>
        </w:tabs>
        <w:ind w:left="705" w:hanging="705"/>
      </w:pPr>
      <w:rPr>
        <w:rFonts w:hint="default"/>
      </w:rPr>
    </w:lvl>
  </w:abstractNum>
  <w:abstractNum w:abstractNumId="9" w15:restartNumberingAfterBreak="0">
    <w:nsid w:val="2B2266DB"/>
    <w:multiLevelType w:val="singleLevel"/>
    <w:tmpl w:val="3C3AF2C2"/>
    <w:lvl w:ilvl="0">
      <w:start w:val="1"/>
      <w:numFmt w:val="lowerLetter"/>
      <w:lvlText w:val="%1)"/>
      <w:lvlJc w:val="left"/>
      <w:pPr>
        <w:tabs>
          <w:tab w:val="num" w:pos="705"/>
        </w:tabs>
        <w:ind w:left="705" w:hanging="705"/>
      </w:pPr>
      <w:rPr>
        <w:rFonts w:hint="default"/>
      </w:rPr>
    </w:lvl>
  </w:abstractNum>
  <w:abstractNum w:abstractNumId="10" w15:restartNumberingAfterBreak="0">
    <w:nsid w:val="2E0B04FA"/>
    <w:multiLevelType w:val="singleLevel"/>
    <w:tmpl w:val="59AEDE62"/>
    <w:lvl w:ilvl="0">
      <w:start w:val="1"/>
      <w:numFmt w:val="decimal"/>
      <w:lvlText w:val="%1."/>
      <w:lvlJc w:val="left"/>
      <w:pPr>
        <w:tabs>
          <w:tab w:val="num" w:pos="1410"/>
        </w:tabs>
        <w:ind w:left="1410" w:hanging="705"/>
      </w:pPr>
      <w:rPr>
        <w:rFonts w:hint="default"/>
      </w:rPr>
    </w:lvl>
  </w:abstractNum>
  <w:abstractNum w:abstractNumId="11" w15:restartNumberingAfterBreak="0">
    <w:nsid w:val="2FC42CF0"/>
    <w:multiLevelType w:val="hybridMultilevel"/>
    <w:tmpl w:val="C2221F02"/>
    <w:lvl w:ilvl="0" w:tplc="D5468842">
      <w:start w:val="1"/>
      <w:numFmt w:val="lowerLetter"/>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2" w15:restartNumberingAfterBreak="0">
    <w:nsid w:val="334518B9"/>
    <w:multiLevelType w:val="hybridMultilevel"/>
    <w:tmpl w:val="F9C6E398"/>
    <w:lvl w:ilvl="0" w:tplc="D2DE182E">
      <w:start w:val="5"/>
      <w:numFmt w:val="decimal"/>
      <w:lvlText w:val="(%1)"/>
      <w:lvlJc w:val="left"/>
      <w:pPr>
        <w:tabs>
          <w:tab w:val="num" w:pos="1410"/>
        </w:tabs>
        <w:ind w:left="1410" w:hanging="705"/>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3" w15:restartNumberingAfterBreak="0">
    <w:nsid w:val="36D7262E"/>
    <w:multiLevelType w:val="singleLevel"/>
    <w:tmpl w:val="B434E35A"/>
    <w:lvl w:ilvl="0">
      <w:start w:val="11"/>
      <w:numFmt w:val="lowerLetter"/>
      <w:lvlText w:val="%1)"/>
      <w:lvlJc w:val="left"/>
      <w:pPr>
        <w:tabs>
          <w:tab w:val="num" w:pos="705"/>
        </w:tabs>
        <w:ind w:left="705" w:hanging="705"/>
      </w:pPr>
      <w:rPr>
        <w:rFonts w:hint="default"/>
      </w:rPr>
    </w:lvl>
  </w:abstractNum>
  <w:abstractNum w:abstractNumId="14" w15:restartNumberingAfterBreak="0">
    <w:nsid w:val="3A3B2631"/>
    <w:multiLevelType w:val="singleLevel"/>
    <w:tmpl w:val="9AECC3BC"/>
    <w:lvl w:ilvl="0">
      <w:start w:val="1"/>
      <w:numFmt w:val="lowerLetter"/>
      <w:lvlText w:val="%1)"/>
      <w:lvlJc w:val="left"/>
      <w:pPr>
        <w:tabs>
          <w:tab w:val="num" w:pos="705"/>
        </w:tabs>
        <w:ind w:left="705" w:hanging="705"/>
      </w:pPr>
      <w:rPr>
        <w:rFonts w:hint="default"/>
      </w:rPr>
    </w:lvl>
  </w:abstractNum>
  <w:abstractNum w:abstractNumId="15" w15:restartNumberingAfterBreak="0">
    <w:nsid w:val="3DD31B71"/>
    <w:multiLevelType w:val="hybridMultilevel"/>
    <w:tmpl w:val="9174AB20"/>
    <w:lvl w:ilvl="0" w:tplc="5C8835D0">
      <w:start w:val="2"/>
      <w:numFmt w:val="decimal"/>
      <w:lvlText w:val="(%1)"/>
      <w:lvlJc w:val="left"/>
      <w:pPr>
        <w:tabs>
          <w:tab w:val="num" w:pos="1080"/>
        </w:tabs>
        <w:ind w:left="1080" w:hanging="360"/>
      </w:pPr>
      <w:rPr>
        <w:rFonts w:hint="default"/>
      </w:rPr>
    </w:lvl>
    <w:lvl w:ilvl="1" w:tplc="088E7C96">
      <w:start w:val="3"/>
      <w:numFmt w:val="decimal"/>
      <w:lvlText w:val="%2."/>
      <w:lvlJc w:val="left"/>
      <w:pPr>
        <w:tabs>
          <w:tab w:val="num" w:pos="1800"/>
        </w:tabs>
        <w:ind w:left="1800" w:hanging="360"/>
      </w:pPr>
      <w:rPr>
        <w:rFonts w:hint="default"/>
      </w:rPr>
    </w:lvl>
    <w:lvl w:ilvl="2" w:tplc="7234C70C">
      <w:start w:val="1"/>
      <w:numFmt w:val="lowerLetter"/>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6" w15:restartNumberingAfterBreak="0">
    <w:nsid w:val="3EFF031C"/>
    <w:multiLevelType w:val="hybridMultilevel"/>
    <w:tmpl w:val="478AF932"/>
    <w:lvl w:ilvl="0" w:tplc="8F845542">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43696657"/>
    <w:multiLevelType w:val="singleLevel"/>
    <w:tmpl w:val="CDC0BA7C"/>
    <w:lvl w:ilvl="0">
      <w:start w:val="2"/>
      <w:numFmt w:val="decimal"/>
      <w:lvlText w:val="(%1)"/>
      <w:lvlJc w:val="left"/>
      <w:pPr>
        <w:tabs>
          <w:tab w:val="num" w:pos="1410"/>
        </w:tabs>
        <w:ind w:left="1410" w:hanging="705"/>
      </w:pPr>
      <w:rPr>
        <w:rFonts w:hint="default"/>
      </w:rPr>
    </w:lvl>
  </w:abstractNum>
  <w:abstractNum w:abstractNumId="18" w15:restartNumberingAfterBreak="0">
    <w:nsid w:val="43ED260C"/>
    <w:multiLevelType w:val="singleLevel"/>
    <w:tmpl w:val="77FC85F8"/>
    <w:lvl w:ilvl="0">
      <w:start w:val="18"/>
      <w:numFmt w:val="lowerLetter"/>
      <w:lvlText w:val="%1)"/>
      <w:lvlJc w:val="left"/>
      <w:pPr>
        <w:tabs>
          <w:tab w:val="num" w:pos="360"/>
        </w:tabs>
        <w:ind w:left="360" w:hanging="360"/>
      </w:pPr>
      <w:rPr>
        <w:rFonts w:hint="default"/>
      </w:rPr>
    </w:lvl>
  </w:abstractNum>
  <w:abstractNum w:abstractNumId="19" w15:restartNumberingAfterBreak="0">
    <w:nsid w:val="4FCB59A4"/>
    <w:multiLevelType w:val="singleLevel"/>
    <w:tmpl w:val="4A98084E"/>
    <w:lvl w:ilvl="0">
      <w:start w:val="1"/>
      <w:numFmt w:val="lowerLetter"/>
      <w:lvlText w:val="%1)"/>
      <w:lvlJc w:val="left"/>
      <w:pPr>
        <w:tabs>
          <w:tab w:val="num" w:pos="705"/>
        </w:tabs>
        <w:ind w:left="705" w:hanging="705"/>
      </w:pPr>
      <w:rPr>
        <w:rFonts w:hint="default"/>
      </w:rPr>
    </w:lvl>
  </w:abstractNum>
  <w:abstractNum w:abstractNumId="20" w15:restartNumberingAfterBreak="0">
    <w:nsid w:val="52B415C3"/>
    <w:multiLevelType w:val="singleLevel"/>
    <w:tmpl w:val="FC32BF10"/>
    <w:lvl w:ilvl="0">
      <w:start w:val="1"/>
      <w:numFmt w:val="lowerLetter"/>
      <w:lvlText w:val="%1)"/>
      <w:lvlJc w:val="left"/>
      <w:pPr>
        <w:tabs>
          <w:tab w:val="num" w:pos="705"/>
        </w:tabs>
        <w:ind w:left="705" w:hanging="705"/>
      </w:pPr>
      <w:rPr>
        <w:rFonts w:hint="default"/>
      </w:rPr>
    </w:lvl>
  </w:abstractNum>
  <w:abstractNum w:abstractNumId="21" w15:restartNumberingAfterBreak="0">
    <w:nsid w:val="570D5060"/>
    <w:multiLevelType w:val="singleLevel"/>
    <w:tmpl w:val="77FC85F8"/>
    <w:lvl w:ilvl="0">
      <w:start w:val="2"/>
      <w:numFmt w:val="lowerLetter"/>
      <w:lvlText w:val="%1)"/>
      <w:lvlJc w:val="left"/>
      <w:pPr>
        <w:tabs>
          <w:tab w:val="num" w:pos="360"/>
        </w:tabs>
        <w:ind w:left="360" w:hanging="360"/>
      </w:pPr>
      <w:rPr>
        <w:rFonts w:hint="default"/>
      </w:rPr>
    </w:lvl>
  </w:abstractNum>
  <w:abstractNum w:abstractNumId="22" w15:restartNumberingAfterBreak="0">
    <w:nsid w:val="5EB62F7B"/>
    <w:multiLevelType w:val="singleLevel"/>
    <w:tmpl w:val="56C6412A"/>
    <w:lvl w:ilvl="0">
      <w:start w:val="1"/>
      <w:numFmt w:val="lowerLetter"/>
      <w:lvlText w:val="%1)"/>
      <w:lvlJc w:val="left"/>
      <w:pPr>
        <w:tabs>
          <w:tab w:val="num" w:pos="705"/>
        </w:tabs>
        <w:ind w:left="705" w:hanging="705"/>
      </w:pPr>
      <w:rPr>
        <w:rFonts w:hint="default"/>
      </w:rPr>
    </w:lvl>
  </w:abstractNum>
  <w:abstractNum w:abstractNumId="23" w15:restartNumberingAfterBreak="0">
    <w:nsid w:val="601720CE"/>
    <w:multiLevelType w:val="hybridMultilevel"/>
    <w:tmpl w:val="2142247A"/>
    <w:lvl w:ilvl="0" w:tplc="66901118">
      <w:start w:val="3"/>
      <w:numFmt w:val="lowerLetter"/>
      <w:lvlText w:val="%1)"/>
      <w:lvlJc w:val="left"/>
      <w:pPr>
        <w:tabs>
          <w:tab w:val="num" w:pos="1425"/>
        </w:tabs>
        <w:ind w:left="1425" w:hanging="72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60AB50E4"/>
    <w:multiLevelType w:val="singleLevel"/>
    <w:tmpl w:val="FEE65B98"/>
    <w:lvl w:ilvl="0">
      <w:start w:val="2"/>
      <w:numFmt w:val="lowerLetter"/>
      <w:lvlText w:val="%1)"/>
      <w:lvlJc w:val="left"/>
      <w:pPr>
        <w:tabs>
          <w:tab w:val="num" w:pos="705"/>
        </w:tabs>
        <w:ind w:left="705" w:hanging="705"/>
      </w:pPr>
      <w:rPr>
        <w:rFonts w:hint="default"/>
      </w:rPr>
    </w:lvl>
  </w:abstractNum>
  <w:abstractNum w:abstractNumId="25" w15:restartNumberingAfterBreak="0">
    <w:nsid w:val="65AE7EB6"/>
    <w:multiLevelType w:val="singleLevel"/>
    <w:tmpl w:val="DC9869C4"/>
    <w:lvl w:ilvl="0">
      <w:start w:val="1"/>
      <w:numFmt w:val="lowerLetter"/>
      <w:lvlText w:val="%1)"/>
      <w:lvlJc w:val="left"/>
      <w:pPr>
        <w:tabs>
          <w:tab w:val="num" w:pos="705"/>
        </w:tabs>
        <w:ind w:left="705" w:hanging="705"/>
      </w:pPr>
      <w:rPr>
        <w:rFonts w:hint="default"/>
      </w:rPr>
    </w:lvl>
  </w:abstractNum>
  <w:abstractNum w:abstractNumId="26" w15:restartNumberingAfterBreak="0">
    <w:nsid w:val="70A95E9A"/>
    <w:multiLevelType w:val="singleLevel"/>
    <w:tmpl w:val="17A21CF8"/>
    <w:lvl w:ilvl="0">
      <w:start w:val="2"/>
      <w:numFmt w:val="decimal"/>
      <w:lvlText w:val="(%1)"/>
      <w:lvlJc w:val="left"/>
      <w:pPr>
        <w:tabs>
          <w:tab w:val="num" w:pos="1410"/>
        </w:tabs>
        <w:ind w:left="1410" w:hanging="705"/>
      </w:pPr>
      <w:rPr>
        <w:rFonts w:hint="default"/>
      </w:rPr>
    </w:lvl>
  </w:abstractNum>
  <w:abstractNum w:abstractNumId="27" w15:restartNumberingAfterBreak="0">
    <w:nsid w:val="72671EC1"/>
    <w:multiLevelType w:val="hybridMultilevel"/>
    <w:tmpl w:val="F33E3348"/>
    <w:lvl w:ilvl="0" w:tplc="30FCB95A">
      <w:start w:val="1"/>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361"/>
        </w:tabs>
        <w:ind w:left="361" w:hanging="360"/>
      </w:pPr>
    </w:lvl>
    <w:lvl w:ilvl="2" w:tplc="0405001B" w:tentative="1">
      <w:start w:val="1"/>
      <w:numFmt w:val="lowerRoman"/>
      <w:lvlText w:val="%3."/>
      <w:lvlJc w:val="right"/>
      <w:pPr>
        <w:tabs>
          <w:tab w:val="num" w:pos="1081"/>
        </w:tabs>
        <w:ind w:left="1081" w:hanging="180"/>
      </w:pPr>
    </w:lvl>
    <w:lvl w:ilvl="3" w:tplc="0405000F" w:tentative="1">
      <w:start w:val="1"/>
      <w:numFmt w:val="decimal"/>
      <w:lvlText w:val="%4."/>
      <w:lvlJc w:val="left"/>
      <w:pPr>
        <w:tabs>
          <w:tab w:val="num" w:pos="1801"/>
        </w:tabs>
        <w:ind w:left="1801" w:hanging="360"/>
      </w:pPr>
    </w:lvl>
    <w:lvl w:ilvl="4" w:tplc="04050019" w:tentative="1">
      <w:start w:val="1"/>
      <w:numFmt w:val="lowerLetter"/>
      <w:lvlText w:val="%5."/>
      <w:lvlJc w:val="left"/>
      <w:pPr>
        <w:tabs>
          <w:tab w:val="num" w:pos="2521"/>
        </w:tabs>
        <w:ind w:left="2521" w:hanging="360"/>
      </w:pPr>
    </w:lvl>
    <w:lvl w:ilvl="5" w:tplc="0405001B" w:tentative="1">
      <w:start w:val="1"/>
      <w:numFmt w:val="lowerRoman"/>
      <w:lvlText w:val="%6."/>
      <w:lvlJc w:val="right"/>
      <w:pPr>
        <w:tabs>
          <w:tab w:val="num" w:pos="3241"/>
        </w:tabs>
        <w:ind w:left="3241" w:hanging="180"/>
      </w:pPr>
    </w:lvl>
    <w:lvl w:ilvl="6" w:tplc="0405000F" w:tentative="1">
      <w:start w:val="1"/>
      <w:numFmt w:val="decimal"/>
      <w:lvlText w:val="%7."/>
      <w:lvlJc w:val="left"/>
      <w:pPr>
        <w:tabs>
          <w:tab w:val="num" w:pos="3961"/>
        </w:tabs>
        <w:ind w:left="3961" w:hanging="360"/>
      </w:pPr>
    </w:lvl>
    <w:lvl w:ilvl="7" w:tplc="04050019" w:tentative="1">
      <w:start w:val="1"/>
      <w:numFmt w:val="lowerLetter"/>
      <w:lvlText w:val="%8."/>
      <w:lvlJc w:val="left"/>
      <w:pPr>
        <w:tabs>
          <w:tab w:val="num" w:pos="4681"/>
        </w:tabs>
        <w:ind w:left="4681" w:hanging="360"/>
      </w:pPr>
    </w:lvl>
    <w:lvl w:ilvl="8" w:tplc="0405001B" w:tentative="1">
      <w:start w:val="1"/>
      <w:numFmt w:val="lowerRoman"/>
      <w:lvlText w:val="%9."/>
      <w:lvlJc w:val="right"/>
      <w:pPr>
        <w:tabs>
          <w:tab w:val="num" w:pos="5401"/>
        </w:tabs>
        <w:ind w:left="5401" w:hanging="180"/>
      </w:pPr>
    </w:lvl>
  </w:abstractNum>
  <w:abstractNum w:abstractNumId="28" w15:restartNumberingAfterBreak="0">
    <w:nsid w:val="7DFE449E"/>
    <w:multiLevelType w:val="singleLevel"/>
    <w:tmpl w:val="4DBA3CA8"/>
    <w:lvl w:ilvl="0">
      <w:start w:val="2"/>
      <w:numFmt w:val="decimal"/>
      <w:lvlText w:val="(%1)"/>
      <w:lvlJc w:val="left"/>
      <w:pPr>
        <w:tabs>
          <w:tab w:val="num" w:pos="1410"/>
        </w:tabs>
        <w:ind w:left="1410" w:hanging="705"/>
      </w:pPr>
      <w:rPr>
        <w:rFonts w:hint="default"/>
      </w:rPr>
    </w:lvl>
  </w:abstractNum>
  <w:num w:numId="1" w16cid:durableId="1801877793">
    <w:abstractNumId w:val="17"/>
  </w:num>
  <w:num w:numId="2" w16cid:durableId="121922714">
    <w:abstractNumId w:val="20"/>
  </w:num>
  <w:num w:numId="3" w16cid:durableId="559367562">
    <w:abstractNumId w:val="10"/>
  </w:num>
  <w:num w:numId="4" w16cid:durableId="147132041">
    <w:abstractNumId w:val="1"/>
  </w:num>
  <w:num w:numId="5" w16cid:durableId="1812361043">
    <w:abstractNumId w:val="28"/>
  </w:num>
  <w:num w:numId="6" w16cid:durableId="436365972">
    <w:abstractNumId w:val="6"/>
  </w:num>
  <w:num w:numId="7" w16cid:durableId="1697194821">
    <w:abstractNumId w:val="8"/>
  </w:num>
  <w:num w:numId="8" w16cid:durableId="1442726188">
    <w:abstractNumId w:val="22"/>
  </w:num>
  <w:num w:numId="9" w16cid:durableId="1017266346">
    <w:abstractNumId w:val="13"/>
  </w:num>
  <w:num w:numId="10" w16cid:durableId="117261823">
    <w:abstractNumId w:val="18"/>
  </w:num>
  <w:num w:numId="11" w16cid:durableId="1429085975">
    <w:abstractNumId w:val="19"/>
  </w:num>
  <w:num w:numId="12" w16cid:durableId="257523495">
    <w:abstractNumId w:val="0"/>
  </w:num>
  <w:num w:numId="13" w16cid:durableId="2091735138">
    <w:abstractNumId w:val="25"/>
  </w:num>
  <w:num w:numId="14" w16cid:durableId="2143691677">
    <w:abstractNumId w:val="26"/>
  </w:num>
  <w:num w:numId="15" w16cid:durableId="1693875255">
    <w:abstractNumId w:val="21"/>
  </w:num>
  <w:num w:numId="16" w16cid:durableId="730008073">
    <w:abstractNumId w:val="9"/>
  </w:num>
  <w:num w:numId="17" w16cid:durableId="1275746609">
    <w:abstractNumId w:val="24"/>
  </w:num>
  <w:num w:numId="18" w16cid:durableId="818232777">
    <w:abstractNumId w:val="14"/>
  </w:num>
  <w:num w:numId="19" w16cid:durableId="1158956832">
    <w:abstractNumId w:val="11"/>
  </w:num>
  <w:num w:numId="20" w16cid:durableId="89935708">
    <w:abstractNumId w:val="23"/>
  </w:num>
  <w:num w:numId="21" w16cid:durableId="440952338">
    <w:abstractNumId w:val="2"/>
  </w:num>
  <w:num w:numId="22" w16cid:durableId="1447507487">
    <w:abstractNumId w:val="27"/>
  </w:num>
  <w:num w:numId="23" w16cid:durableId="544951672">
    <w:abstractNumId w:val="15"/>
  </w:num>
  <w:num w:numId="24" w16cid:durableId="1701272066">
    <w:abstractNumId w:val="4"/>
  </w:num>
  <w:num w:numId="25" w16cid:durableId="63308997">
    <w:abstractNumId w:val="5"/>
  </w:num>
  <w:num w:numId="26" w16cid:durableId="2074427706">
    <w:abstractNumId w:val="12"/>
  </w:num>
  <w:num w:numId="27" w16cid:durableId="1624537978">
    <w:abstractNumId w:val="7"/>
  </w:num>
  <w:num w:numId="28" w16cid:durableId="900025150">
    <w:abstractNumId w:val="3"/>
  </w:num>
  <w:num w:numId="29" w16cid:durableId="13694482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240"/>
  <w:doNotHyphenateCaps/>
  <w:displayHorizontalDrawingGridEvery w:val="0"/>
  <w:displayVerticalDrawingGridEvery w:val="0"/>
  <w:doNotUseMarginsForDrawingGridOrigin/>
  <w:doNotShadeFormData/>
  <w:noPunctuationKerning/>
  <w:characterSpacingControl w:val="doNotCompres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146"/>
    <w:rsid w:val="0000591A"/>
    <w:rsid w:val="000066F2"/>
    <w:rsid w:val="00011268"/>
    <w:rsid w:val="00013844"/>
    <w:rsid w:val="0002599E"/>
    <w:rsid w:val="0003521D"/>
    <w:rsid w:val="00040F29"/>
    <w:rsid w:val="000430D1"/>
    <w:rsid w:val="00073D24"/>
    <w:rsid w:val="00077F9C"/>
    <w:rsid w:val="00080CA2"/>
    <w:rsid w:val="000836B7"/>
    <w:rsid w:val="00090CB0"/>
    <w:rsid w:val="000A2F3E"/>
    <w:rsid w:val="000C4ABF"/>
    <w:rsid w:val="000C52A5"/>
    <w:rsid w:val="000C64D7"/>
    <w:rsid w:val="000C6DB0"/>
    <w:rsid w:val="000D6099"/>
    <w:rsid w:val="001113A9"/>
    <w:rsid w:val="00115FD8"/>
    <w:rsid w:val="00117498"/>
    <w:rsid w:val="00120D30"/>
    <w:rsid w:val="001270A4"/>
    <w:rsid w:val="00130554"/>
    <w:rsid w:val="00131BF6"/>
    <w:rsid w:val="0013669B"/>
    <w:rsid w:val="00137733"/>
    <w:rsid w:val="00144642"/>
    <w:rsid w:val="00155FC7"/>
    <w:rsid w:val="00172FE4"/>
    <w:rsid w:val="001770FD"/>
    <w:rsid w:val="00177AA1"/>
    <w:rsid w:val="00194464"/>
    <w:rsid w:val="00195B04"/>
    <w:rsid w:val="001A2BC6"/>
    <w:rsid w:val="001A78DA"/>
    <w:rsid w:val="001B2732"/>
    <w:rsid w:val="001B2774"/>
    <w:rsid w:val="001B2C85"/>
    <w:rsid w:val="001B42EB"/>
    <w:rsid w:val="001B6A92"/>
    <w:rsid w:val="001C23AD"/>
    <w:rsid w:val="001E7BF7"/>
    <w:rsid w:val="001F0052"/>
    <w:rsid w:val="001F3269"/>
    <w:rsid w:val="001F5491"/>
    <w:rsid w:val="00200E81"/>
    <w:rsid w:val="00201DD6"/>
    <w:rsid w:val="00210CAB"/>
    <w:rsid w:val="002170AB"/>
    <w:rsid w:val="002326CD"/>
    <w:rsid w:val="0025148A"/>
    <w:rsid w:val="00251870"/>
    <w:rsid w:val="00253B59"/>
    <w:rsid w:val="0025604C"/>
    <w:rsid w:val="00256113"/>
    <w:rsid w:val="00257A62"/>
    <w:rsid w:val="0026667F"/>
    <w:rsid w:val="002715E2"/>
    <w:rsid w:val="00275264"/>
    <w:rsid w:val="00277212"/>
    <w:rsid w:val="00277B3E"/>
    <w:rsid w:val="00287D4B"/>
    <w:rsid w:val="00287E38"/>
    <w:rsid w:val="00297555"/>
    <w:rsid w:val="002A4C10"/>
    <w:rsid w:val="002B6031"/>
    <w:rsid w:val="002C6143"/>
    <w:rsid w:val="002D36FA"/>
    <w:rsid w:val="002E090A"/>
    <w:rsid w:val="002E34D2"/>
    <w:rsid w:val="002E4F9D"/>
    <w:rsid w:val="002E65F9"/>
    <w:rsid w:val="0031216B"/>
    <w:rsid w:val="0032153D"/>
    <w:rsid w:val="00326B2D"/>
    <w:rsid w:val="003409F9"/>
    <w:rsid w:val="00340F19"/>
    <w:rsid w:val="00341810"/>
    <w:rsid w:val="0034778F"/>
    <w:rsid w:val="00351A5D"/>
    <w:rsid w:val="00351FFC"/>
    <w:rsid w:val="00360AD7"/>
    <w:rsid w:val="00364872"/>
    <w:rsid w:val="00365EEF"/>
    <w:rsid w:val="00374CEB"/>
    <w:rsid w:val="00377033"/>
    <w:rsid w:val="0038262E"/>
    <w:rsid w:val="00382E71"/>
    <w:rsid w:val="003936A3"/>
    <w:rsid w:val="00396469"/>
    <w:rsid w:val="003A3701"/>
    <w:rsid w:val="003C0D06"/>
    <w:rsid w:val="003C342D"/>
    <w:rsid w:val="003D2236"/>
    <w:rsid w:val="003F05DB"/>
    <w:rsid w:val="003F0CEE"/>
    <w:rsid w:val="003F1BE8"/>
    <w:rsid w:val="003F4DD1"/>
    <w:rsid w:val="003F6DC7"/>
    <w:rsid w:val="004036EA"/>
    <w:rsid w:val="00404004"/>
    <w:rsid w:val="00405E72"/>
    <w:rsid w:val="00410F2B"/>
    <w:rsid w:val="0041339B"/>
    <w:rsid w:val="00417173"/>
    <w:rsid w:val="00424881"/>
    <w:rsid w:val="00427E8D"/>
    <w:rsid w:val="004340F4"/>
    <w:rsid w:val="00440BD1"/>
    <w:rsid w:val="004458A0"/>
    <w:rsid w:val="00447872"/>
    <w:rsid w:val="0046648E"/>
    <w:rsid w:val="00466A05"/>
    <w:rsid w:val="00476AD8"/>
    <w:rsid w:val="0048426C"/>
    <w:rsid w:val="00490F50"/>
    <w:rsid w:val="00496AF8"/>
    <w:rsid w:val="004B259B"/>
    <w:rsid w:val="004B2AA0"/>
    <w:rsid w:val="004B55CE"/>
    <w:rsid w:val="004C4CA6"/>
    <w:rsid w:val="004C5361"/>
    <w:rsid w:val="004D0B9C"/>
    <w:rsid w:val="004D599B"/>
    <w:rsid w:val="004E0F96"/>
    <w:rsid w:val="004F3271"/>
    <w:rsid w:val="005005CC"/>
    <w:rsid w:val="00501998"/>
    <w:rsid w:val="0050407F"/>
    <w:rsid w:val="00507DCC"/>
    <w:rsid w:val="00514A66"/>
    <w:rsid w:val="00515321"/>
    <w:rsid w:val="00517393"/>
    <w:rsid w:val="00521E27"/>
    <w:rsid w:val="00536AE4"/>
    <w:rsid w:val="00540AA8"/>
    <w:rsid w:val="005419A9"/>
    <w:rsid w:val="00542FD5"/>
    <w:rsid w:val="00554C71"/>
    <w:rsid w:val="00562DE3"/>
    <w:rsid w:val="00562E78"/>
    <w:rsid w:val="005656D7"/>
    <w:rsid w:val="00570292"/>
    <w:rsid w:val="00591CD5"/>
    <w:rsid w:val="005A0F77"/>
    <w:rsid w:val="005B582C"/>
    <w:rsid w:val="005B60D3"/>
    <w:rsid w:val="005C0E40"/>
    <w:rsid w:val="005C34FC"/>
    <w:rsid w:val="005C603D"/>
    <w:rsid w:val="005D002E"/>
    <w:rsid w:val="005E4940"/>
    <w:rsid w:val="005E605A"/>
    <w:rsid w:val="005E6F20"/>
    <w:rsid w:val="005F00BC"/>
    <w:rsid w:val="005F728C"/>
    <w:rsid w:val="006010B8"/>
    <w:rsid w:val="00606B0A"/>
    <w:rsid w:val="0062128E"/>
    <w:rsid w:val="0062137C"/>
    <w:rsid w:val="00630441"/>
    <w:rsid w:val="006308EB"/>
    <w:rsid w:val="00630D53"/>
    <w:rsid w:val="00636056"/>
    <w:rsid w:val="00675A08"/>
    <w:rsid w:val="006831B6"/>
    <w:rsid w:val="0069107D"/>
    <w:rsid w:val="00692345"/>
    <w:rsid w:val="006A1BEF"/>
    <w:rsid w:val="006B1E9B"/>
    <w:rsid w:val="006B4DA1"/>
    <w:rsid w:val="006C0455"/>
    <w:rsid w:val="006D0260"/>
    <w:rsid w:val="006D05D0"/>
    <w:rsid w:val="006D6DAF"/>
    <w:rsid w:val="006D7C04"/>
    <w:rsid w:val="006E1D05"/>
    <w:rsid w:val="006F6C2C"/>
    <w:rsid w:val="006F7831"/>
    <w:rsid w:val="007055A0"/>
    <w:rsid w:val="00707D4C"/>
    <w:rsid w:val="00715A4A"/>
    <w:rsid w:val="00731466"/>
    <w:rsid w:val="0073394E"/>
    <w:rsid w:val="00743B0D"/>
    <w:rsid w:val="00761C9D"/>
    <w:rsid w:val="00761DDE"/>
    <w:rsid w:val="007642D1"/>
    <w:rsid w:val="0076481B"/>
    <w:rsid w:val="007772AD"/>
    <w:rsid w:val="0077751A"/>
    <w:rsid w:val="00781A9E"/>
    <w:rsid w:val="00797034"/>
    <w:rsid w:val="007A3955"/>
    <w:rsid w:val="007B0976"/>
    <w:rsid w:val="007B2183"/>
    <w:rsid w:val="007C154A"/>
    <w:rsid w:val="007C241F"/>
    <w:rsid w:val="007E4581"/>
    <w:rsid w:val="007E5032"/>
    <w:rsid w:val="007F34CD"/>
    <w:rsid w:val="007F654F"/>
    <w:rsid w:val="007F7014"/>
    <w:rsid w:val="007F7D38"/>
    <w:rsid w:val="008075AE"/>
    <w:rsid w:val="008077F1"/>
    <w:rsid w:val="00810869"/>
    <w:rsid w:val="0081216B"/>
    <w:rsid w:val="008169A4"/>
    <w:rsid w:val="00820AAC"/>
    <w:rsid w:val="008239BC"/>
    <w:rsid w:val="00827C88"/>
    <w:rsid w:val="00840D3C"/>
    <w:rsid w:val="00857512"/>
    <w:rsid w:val="0086019E"/>
    <w:rsid w:val="00863000"/>
    <w:rsid w:val="00863C19"/>
    <w:rsid w:val="00865CFD"/>
    <w:rsid w:val="00876F53"/>
    <w:rsid w:val="00892906"/>
    <w:rsid w:val="008944B4"/>
    <w:rsid w:val="008972DF"/>
    <w:rsid w:val="008975B6"/>
    <w:rsid w:val="008A23B4"/>
    <w:rsid w:val="008B0D1F"/>
    <w:rsid w:val="008B1379"/>
    <w:rsid w:val="008B32FB"/>
    <w:rsid w:val="008B694D"/>
    <w:rsid w:val="008C5146"/>
    <w:rsid w:val="008D2107"/>
    <w:rsid w:val="0090099D"/>
    <w:rsid w:val="00901AC8"/>
    <w:rsid w:val="0090702F"/>
    <w:rsid w:val="00911016"/>
    <w:rsid w:val="00917D7E"/>
    <w:rsid w:val="00925E98"/>
    <w:rsid w:val="0093514A"/>
    <w:rsid w:val="00935A8E"/>
    <w:rsid w:val="0093798E"/>
    <w:rsid w:val="00951DF4"/>
    <w:rsid w:val="00955BB3"/>
    <w:rsid w:val="00957FDE"/>
    <w:rsid w:val="00963437"/>
    <w:rsid w:val="009639E5"/>
    <w:rsid w:val="00967C99"/>
    <w:rsid w:val="009726E5"/>
    <w:rsid w:val="00981466"/>
    <w:rsid w:val="00984D7E"/>
    <w:rsid w:val="00985360"/>
    <w:rsid w:val="009858DC"/>
    <w:rsid w:val="00990187"/>
    <w:rsid w:val="00993756"/>
    <w:rsid w:val="00997B3F"/>
    <w:rsid w:val="009A61BF"/>
    <w:rsid w:val="009B4259"/>
    <w:rsid w:val="009B6BB1"/>
    <w:rsid w:val="009D65D4"/>
    <w:rsid w:val="009E395C"/>
    <w:rsid w:val="009F4143"/>
    <w:rsid w:val="00A03039"/>
    <w:rsid w:val="00A1525A"/>
    <w:rsid w:val="00A2486A"/>
    <w:rsid w:val="00A26EF0"/>
    <w:rsid w:val="00A26FF9"/>
    <w:rsid w:val="00A529C9"/>
    <w:rsid w:val="00A55D90"/>
    <w:rsid w:val="00A6206C"/>
    <w:rsid w:val="00A656D2"/>
    <w:rsid w:val="00A937E4"/>
    <w:rsid w:val="00AA5270"/>
    <w:rsid w:val="00AB6259"/>
    <w:rsid w:val="00AC35BB"/>
    <w:rsid w:val="00AE4CFC"/>
    <w:rsid w:val="00B12E52"/>
    <w:rsid w:val="00B2484A"/>
    <w:rsid w:val="00B2552D"/>
    <w:rsid w:val="00B31F8E"/>
    <w:rsid w:val="00B32D1F"/>
    <w:rsid w:val="00B33BA8"/>
    <w:rsid w:val="00B347F7"/>
    <w:rsid w:val="00B356A1"/>
    <w:rsid w:val="00B470E3"/>
    <w:rsid w:val="00B503B1"/>
    <w:rsid w:val="00B57FF0"/>
    <w:rsid w:val="00B60E8E"/>
    <w:rsid w:val="00B65B05"/>
    <w:rsid w:val="00B72FD9"/>
    <w:rsid w:val="00B771FF"/>
    <w:rsid w:val="00B81DB2"/>
    <w:rsid w:val="00B82E85"/>
    <w:rsid w:val="00B863DE"/>
    <w:rsid w:val="00B93949"/>
    <w:rsid w:val="00BA0699"/>
    <w:rsid w:val="00BA24BF"/>
    <w:rsid w:val="00BA3C9D"/>
    <w:rsid w:val="00BB300F"/>
    <w:rsid w:val="00BC1DBB"/>
    <w:rsid w:val="00BC3857"/>
    <w:rsid w:val="00BD0C70"/>
    <w:rsid w:val="00BD0FBA"/>
    <w:rsid w:val="00BD3C5C"/>
    <w:rsid w:val="00BE5ED2"/>
    <w:rsid w:val="00BE64FC"/>
    <w:rsid w:val="00BF3356"/>
    <w:rsid w:val="00BF55A7"/>
    <w:rsid w:val="00BF5AD5"/>
    <w:rsid w:val="00BF7406"/>
    <w:rsid w:val="00BF78BF"/>
    <w:rsid w:val="00C24F52"/>
    <w:rsid w:val="00C415A8"/>
    <w:rsid w:val="00C44914"/>
    <w:rsid w:val="00C53FA9"/>
    <w:rsid w:val="00C56460"/>
    <w:rsid w:val="00C579B5"/>
    <w:rsid w:val="00C6052F"/>
    <w:rsid w:val="00C65460"/>
    <w:rsid w:val="00C65767"/>
    <w:rsid w:val="00C81E6E"/>
    <w:rsid w:val="00C8336E"/>
    <w:rsid w:val="00C935AD"/>
    <w:rsid w:val="00C948EB"/>
    <w:rsid w:val="00CA0319"/>
    <w:rsid w:val="00CB072A"/>
    <w:rsid w:val="00CB68DC"/>
    <w:rsid w:val="00CC43FE"/>
    <w:rsid w:val="00CC4EE4"/>
    <w:rsid w:val="00CE0838"/>
    <w:rsid w:val="00CE3D35"/>
    <w:rsid w:val="00CF2BE4"/>
    <w:rsid w:val="00CF51E3"/>
    <w:rsid w:val="00CF7D48"/>
    <w:rsid w:val="00D004C2"/>
    <w:rsid w:val="00D03DC9"/>
    <w:rsid w:val="00D05454"/>
    <w:rsid w:val="00D12E5B"/>
    <w:rsid w:val="00D31177"/>
    <w:rsid w:val="00D37B0B"/>
    <w:rsid w:val="00D5007C"/>
    <w:rsid w:val="00D50683"/>
    <w:rsid w:val="00D54137"/>
    <w:rsid w:val="00D6213F"/>
    <w:rsid w:val="00D628A2"/>
    <w:rsid w:val="00D77DD1"/>
    <w:rsid w:val="00D941D2"/>
    <w:rsid w:val="00D962F8"/>
    <w:rsid w:val="00DA03FD"/>
    <w:rsid w:val="00DA1F2F"/>
    <w:rsid w:val="00DA49B7"/>
    <w:rsid w:val="00DA5F98"/>
    <w:rsid w:val="00DA7CC4"/>
    <w:rsid w:val="00DC6FEE"/>
    <w:rsid w:val="00DD4F85"/>
    <w:rsid w:val="00DE2C93"/>
    <w:rsid w:val="00DF415D"/>
    <w:rsid w:val="00E03C47"/>
    <w:rsid w:val="00E0501B"/>
    <w:rsid w:val="00E14F38"/>
    <w:rsid w:val="00E159C7"/>
    <w:rsid w:val="00E17A96"/>
    <w:rsid w:val="00E308D3"/>
    <w:rsid w:val="00E32AB9"/>
    <w:rsid w:val="00E36122"/>
    <w:rsid w:val="00E4275A"/>
    <w:rsid w:val="00E43E9A"/>
    <w:rsid w:val="00E44D56"/>
    <w:rsid w:val="00E474DF"/>
    <w:rsid w:val="00E53ABA"/>
    <w:rsid w:val="00E568D8"/>
    <w:rsid w:val="00E6508D"/>
    <w:rsid w:val="00E66BC4"/>
    <w:rsid w:val="00E67944"/>
    <w:rsid w:val="00E834D8"/>
    <w:rsid w:val="00E83657"/>
    <w:rsid w:val="00E836CA"/>
    <w:rsid w:val="00E93A28"/>
    <w:rsid w:val="00EA379C"/>
    <w:rsid w:val="00EB5911"/>
    <w:rsid w:val="00EC3C91"/>
    <w:rsid w:val="00EC66D0"/>
    <w:rsid w:val="00EE24E5"/>
    <w:rsid w:val="00EE3598"/>
    <w:rsid w:val="00EE3F8F"/>
    <w:rsid w:val="00EE7692"/>
    <w:rsid w:val="00F06F42"/>
    <w:rsid w:val="00F14B67"/>
    <w:rsid w:val="00F25DF8"/>
    <w:rsid w:val="00F27187"/>
    <w:rsid w:val="00F32228"/>
    <w:rsid w:val="00F35EBE"/>
    <w:rsid w:val="00F373CC"/>
    <w:rsid w:val="00F410B2"/>
    <w:rsid w:val="00F42E1D"/>
    <w:rsid w:val="00F56FC0"/>
    <w:rsid w:val="00F669D9"/>
    <w:rsid w:val="00F70D24"/>
    <w:rsid w:val="00F75CC6"/>
    <w:rsid w:val="00F819CF"/>
    <w:rsid w:val="00FA39FE"/>
    <w:rsid w:val="00FB47BA"/>
    <w:rsid w:val="00FB56E2"/>
    <w:rsid w:val="00FB575F"/>
    <w:rsid w:val="00FB7ECC"/>
    <w:rsid w:val="00FC67F7"/>
    <w:rsid w:val="00FD3738"/>
    <w:rsid w:val="00FD6066"/>
    <w:rsid w:val="00FF52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739C4"/>
  <w15:docId w15:val="{871B3B5C-460F-4CFF-B778-64CC489C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6FF9"/>
    <w:rPr>
      <w:lang w:val="en-US"/>
    </w:rPr>
  </w:style>
  <w:style w:type="paragraph" w:styleId="Nadpis1">
    <w:name w:val="heading 1"/>
    <w:basedOn w:val="Normln"/>
    <w:next w:val="Normln"/>
    <w:qFormat/>
    <w:rsid w:val="00A26FF9"/>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jc w:val="center"/>
      <w:outlineLvl w:val="0"/>
    </w:pPr>
    <w:rPr>
      <w:b/>
      <w:sz w:val="24"/>
      <w:lang w:val="en-GB"/>
    </w:rPr>
  </w:style>
  <w:style w:type="paragraph" w:styleId="Nadpis2">
    <w:name w:val="heading 2"/>
    <w:basedOn w:val="Normln"/>
    <w:next w:val="Normln"/>
    <w:qFormat/>
    <w:rsid w:val="00A26FF9"/>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outlineLvl w:val="1"/>
    </w:pPr>
    <w:rPr>
      <w:b/>
      <w:sz w:val="24"/>
      <w:lang w:val="en-GB"/>
    </w:rPr>
  </w:style>
  <w:style w:type="paragraph" w:styleId="Nadpis3">
    <w:name w:val="heading 3"/>
    <w:basedOn w:val="Normln"/>
    <w:next w:val="Normln"/>
    <w:qFormat/>
    <w:rsid w:val="00A26FF9"/>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outlineLvl w:val="2"/>
    </w:pPr>
    <w:rPr>
      <w:sz w:val="24"/>
      <w:lang w:val="en-GB"/>
    </w:rPr>
  </w:style>
  <w:style w:type="paragraph" w:styleId="Nadpis4">
    <w:name w:val="heading 4"/>
    <w:basedOn w:val="Normln"/>
    <w:next w:val="Normln"/>
    <w:qFormat/>
    <w:rsid w:val="00A26FF9"/>
    <w:pPr>
      <w:keepNext/>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outlineLvl w:val="3"/>
    </w:pPr>
    <w:rPr>
      <w:bCs/>
      <w:sz w:val="2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A26FF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Pr>
      <w:b/>
      <w:sz w:val="28"/>
    </w:rPr>
  </w:style>
  <w:style w:type="paragraph" w:customStyle="1" w:styleId="Rychla">
    <w:name w:val="Rychlý a)"/>
    <w:basedOn w:val="Normln"/>
    <w:rsid w:val="00A26FF9"/>
    <w:pPr>
      <w:ind w:left="720" w:hanging="720"/>
    </w:pPr>
    <w:rPr>
      <w:rFonts w:ascii="Courier 10cpi" w:hAnsi="Courier 10cpi"/>
      <w:sz w:val="24"/>
    </w:rPr>
  </w:style>
  <w:style w:type="paragraph" w:styleId="Textpoznpodarou">
    <w:name w:val="footnote text"/>
    <w:basedOn w:val="Normln"/>
    <w:semiHidden/>
    <w:rsid w:val="00A26FF9"/>
  </w:style>
  <w:style w:type="character" w:styleId="Znakapoznpodarou">
    <w:name w:val="footnote reference"/>
    <w:basedOn w:val="Standardnpsmoodstavce"/>
    <w:semiHidden/>
    <w:rsid w:val="00A26FF9"/>
    <w:rPr>
      <w:vertAlign w:val="superscript"/>
    </w:rPr>
  </w:style>
  <w:style w:type="paragraph" w:styleId="Zkladntext">
    <w:name w:val="Body Text"/>
    <w:basedOn w:val="Normln"/>
    <w:semiHidden/>
    <w:rsid w:val="00A26FF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both"/>
    </w:pPr>
    <w:rPr>
      <w:sz w:val="24"/>
      <w:lang w:val="en-GB"/>
    </w:rPr>
  </w:style>
  <w:style w:type="paragraph" w:styleId="Zkladntextodsazen">
    <w:name w:val="Body Text Indent"/>
    <w:basedOn w:val="Normln"/>
    <w:semiHidden/>
    <w:rsid w:val="00A26FF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705" w:hanging="705"/>
      <w:jc w:val="both"/>
    </w:pPr>
    <w:rPr>
      <w:sz w:val="24"/>
      <w:lang w:val="en-GB"/>
    </w:rPr>
  </w:style>
  <w:style w:type="paragraph" w:styleId="Zkladntextodsazen2">
    <w:name w:val="Body Text Indent 2"/>
    <w:basedOn w:val="Normln"/>
    <w:semiHidden/>
    <w:rsid w:val="00A26FF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firstLine="705"/>
      <w:jc w:val="both"/>
    </w:pPr>
    <w:rPr>
      <w:sz w:val="24"/>
      <w:lang w:val="en-GB"/>
    </w:rPr>
  </w:style>
  <w:style w:type="paragraph" w:styleId="Zkladntextodsazen3">
    <w:name w:val="Body Text Indent 3"/>
    <w:basedOn w:val="Normln"/>
    <w:semiHidden/>
    <w:rsid w:val="00A26FF9"/>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line="252" w:lineRule="auto"/>
      <w:ind w:firstLine="709"/>
      <w:jc w:val="both"/>
    </w:pPr>
    <w:rPr>
      <w:sz w:val="24"/>
    </w:rPr>
  </w:style>
  <w:style w:type="paragraph" w:styleId="Zkladntext2">
    <w:name w:val="Body Text 2"/>
    <w:basedOn w:val="Normln"/>
    <w:semiHidden/>
    <w:rsid w:val="00A26FF9"/>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jc w:val="center"/>
    </w:pPr>
    <w:rPr>
      <w:sz w:val="24"/>
      <w:lang w:val="en-GB"/>
    </w:rPr>
  </w:style>
  <w:style w:type="paragraph" w:styleId="Zhlav">
    <w:name w:val="header"/>
    <w:basedOn w:val="Normln"/>
    <w:semiHidden/>
    <w:rsid w:val="00A26FF9"/>
    <w:pPr>
      <w:tabs>
        <w:tab w:val="center" w:pos="4536"/>
        <w:tab w:val="right" w:pos="9072"/>
      </w:tabs>
    </w:pPr>
  </w:style>
  <w:style w:type="paragraph" w:styleId="Zpat">
    <w:name w:val="footer"/>
    <w:basedOn w:val="Normln"/>
    <w:semiHidden/>
    <w:rsid w:val="00A26FF9"/>
    <w:pPr>
      <w:tabs>
        <w:tab w:val="center" w:pos="4536"/>
        <w:tab w:val="right" w:pos="9072"/>
      </w:tabs>
    </w:pPr>
  </w:style>
  <w:style w:type="character" w:styleId="slostrnky">
    <w:name w:val="page number"/>
    <w:basedOn w:val="Standardnpsmoodstavce"/>
    <w:semiHidden/>
    <w:rsid w:val="00A26FF9"/>
  </w:style>
  <w:style w:type="paragraph" w:styleId="Textvysvtlivek">
    <w:name w:val="endnote text"/>
    <w:basedOn w:val="Normln"/>
    <w:semiHidden/>
    <w:rsid w:val="00A26FF9"/>
  </w:style>
  <w:style w:type="character" w:styleId="Odkaznavysvtlivky">
    <w:name w:val="endnote reference"/>
    <w:basedOn w:val="Standardnpsmoodstavce"/>
    <w:semiHidden/>
    <w:rsid w:val="00A26FF9"/>
    <w:rPr>
      <w:vertAlign w:val="superscript"/>
    </w:rPr>
  </w:style>
  <w:style w:type="paragraph" w:styleId="Zkladntext3">
    <w:name w:val="Body Text 3"/>
    <w:basedOn w:val="Normln"/>
    <w:semiHidden/>
    <w:rsid w:val="00A26FF9"/>
    <w:pPr>
      <w:autoSpaceDE w:val="0"/>
      <w:autoSpaceDN w:val="0"/>
      <w:adjustRightInd w:val="0"/>
      <w:jc w:val="both"/>
    </w:pPr>
  </w:style>
  <w:style w:type="character" w:customStyle="1" w:styleId="clearfix">
    <w:name w:val="clearfix"/>
    <w:basedOn w:val="Standardnpsmoodstavce"/>
    <w:rsid w:val="00A26FF9"/>
  </w:style>
  <w:style w:type="paragraph" w:styleId="Textbubliny">
    <w:name w:val="Balloon Text"/>
    <w:basedOn w:val="Normln"/>
    <w:link w:val="TextbublinyChar"/>
    <w:uiPriority w:val="99"/>
    <w:semiHidden/>
    <w:unhideWhenUsed/>
    <w:rsid w:val="00990187"/>
    <w:rPr>
      <w:rFonts w:ascii="Tahoma" w:hAnsi="Tahoma" w:cs="Tahoma"/>
      <w:sz w:val="16"/>
      <w:szCs w:val="16"/>
    </w:rPr>
  </w:style>
  <w:style w:type="character" w:customStyle="1" w:styleId="TextbublinyChar">
    <w:name w:val="Text bubliny Char"/>
    <w:basedOn w:val="Standardnpsmoodstavce"/>
    <w:link w:val="Textbubliny"/>
    <w:uiPriority w:val="99"/>
    <w:semiHidden/>
    <w:rsid w:val="00990187"/>
    <w:rPr>
      <w:rFonts w:ascii="Tahoma" w:hAnsi="Tahoma" w:cs="Tahoma"/>
      <w:sz w:val="16"/>
      <w:szCs w:val="16"/>
      <w:lang w:val="en-US"/>
    </w:rPr>
  </w:style>
  <w:style w:type="paragraph" w:styleId="Odstavecseseznamem">
    <w:name w:val="List Paragraph"/>
    <w:basedOn w:val="Normln"/>
    <w:uiPriority w:val="34"/>
    <w:qFormat/>
    <w:rsid w:val="00935A8E"/>
    <w:pPr>
      <w:ind w:left="720"/>
      <w:contextualSpacing/>
    </w:pPr>
  </w:style>
  <w:style w:type="paragraph" w:styleId="Revize">
    <w:name w:val="Revision"/>
    <w:hidden/>
    <w:uiPriority w:val="99"/>
    <w:semiHidden/>
    <w:rsid w:val="00D5007C"/>
    <w:rPr>
      <w:lang w:val="en-US"/>
    </w:rPr>
  </w:style>
  <w:style w:type="character" w:styleId="Odkaznakoment">
    <w:name w:val="annotation reference"/>
    <w:basedOn w:val="Standardnpsmoodstavce"/>
    <w:uiPriority w:val="99"/>
    <w:semiHidden/>
    <w:unhideWhenUsed/>
    <w:rsid w:val="00351A5D"/>
    <w:rPr>
      <w:sz w:val="16"/>
      <w:szCs w:val="16"/>
    </w:rPr>
  </w:style>
  <w:style w:type="paragraph" w:styleId="Textkomente">
    <w:name w:val="annotation text"/>
    <w:basedOn w:val="Normln"/>
    <w:link w:val="TextkomenteChar"/>
    <w:uiPriority w:val="99"/>
    <w:unhideWhenUsed/>
    <w:rsid w:val="00351A5D"/>
  </w:style>
  <w:style w:type="character" w:customStyle="1" w:styleId="TextkomenteChar">
    <w:name w:val="Text komentáře Char"/>
    <w:basedOn w:val="Standardnpsmoodstavce"/>
    <w:link w:val="Textkomente"/>
    <w:uiPriority w:val="99"/>
    <w:rsid w:val="00351A5D"/>
    <w:rPr>
      <w:lang w:val="en-US"/>
    </w:rPr>
  </w:style>
  <w:style w:type="paragraph" w:styleId="Pedmtkomente">
    <w:name w:val="annotation subject"/>
    <w:basedOn w:val="Textkomente"/>
    <w:next w:val="Textkomente"/>
    <w:link w:val="PedmtkomenteChar"/>
    <w:uiPriority w:val="99"/>
    <w:semiHidden/>
    <w:unhideWhenUsed/>
    <w:rsid w:val="00351A5D"/>
    <w:rPr>
      <w:b/>
      <w:bCs/>
    </w:rPr>
  </w:style>
  <w:style w:type="character" w:customStyle="1" w:styleId="PedmtkomenteChar">
    <w:name w:val="Předmět komentáře Char"/>
    <w:basedOn w:val="TextkomenteChar"/>
    <w:link w:val="Pedmtkomente"/>
    <w:uiPriority w:val="99"/>
    <w:semiHidden/>
    <w:rsid w:val="00351A5D"/>
    <w:rPr>
      <w:b/>
      <w:bCs/>
      <w:lang w:val="en-US"/>
    </w:rPr>
  </w:style>
  <w:style w:type="character" w:styleId="Hypertextovodkaz">
    <w:name w:val="Hyperlink"/>
    <w:basedOn w:val="Standardnpsmoodstavce"/>
    <w:uiPriority w:val="99"/>
    <w:unhideWhenUsed/>
    <w:rsid w:val="008108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aspi.cz/products/lawText/1/104650/1/EU%253A/32003R0450%2523%25C8l/.6.2"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0027E-68E4-45F5-8210-18D5E8E1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10405</Words>
  <Characters>61395</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Act No 89/1995 Sb on the State Statistical Service</vt:lpstr>
    </vt:vector>
  </TitlesOfParts>
  <Company>ČSÚ</Company>
  <LinksUpToDate>false</LinksUpToDate>
  <CharactersWithSpaces>71657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No 89/1995 Sb on the State Statistical Service</dc:title>
  <dc:creator>CZSO</dc:creator>
  <cp:lastModifiedBy>Váchová Gabriela</cp:lastModifiedBy>
  <cp:revision>4</cp:revision>
  <cp:lastPrinted>2006-12-22T14:48:00Z</cp:lastPrinted>
  <dcterms:created xsi:type="dcterms:W3CDTF">2026-01-12T09:56:00Z</dcterms:created>
  <dcterms:modified xsi:type="dcterms:W3CDTF">2026-01-12T10:02:00Z</dcterms:modified>
</cp:coreProperties>
</file>