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3CE" w:rsidRDefault="007766ED" w:rsidP="000633CE">
      <w:pPr>
        <w:pStyle w:val="Nadpis2"/>
      </w:pPr>
      <w:bookmarkStart w:id="0" w:name="_Toc444112494"/>
      <w:r>
        <w:t xml:space="preserve"> </w:t>
      </w:r>
      <w:bookmarkEnd w:id="0"/>
    </w:p>
    <w:p w:rsidR="00EE4B1B" w:rsidRDefault="000633CE" w:rsidP="000633CE">
      <w:pPr>
        <w:pStyle w:val="Nadpis2"/>
        <w:rPr>
          <w:bCs w:val="0"/>
          <w:szCs w:val="28"/>
        </w:rPr>
      </w:pPr>
      <w:r>
        <w:rPr>
          <w:bCs w:val="0"/>
          <w:szCs w:val="28"/>
        </w:rPr>
        <w:t>Seznam zkratek</w:t>
      </w:r>
    </w:p>
    <w:p w:rsidR="00953B5B" w:rsidRPr="00953B5B" w:rsidRDefault="00953B5B" w:rsidP="00953B5B">
      <w:pPr>
        <w:spacing w:after="0"/>
      </w:pPr>
    </w:p>
    <w:p w:rsidR="000633CE" w:rsidRPr="003470E0" w:rsidRDefault="000633CE" w:rsidP="000633CE">
      <w:pPr>
        <w:spacing w:after="0" w:line="240" w:lineRule="auto"/>
        <w:rPr>
          <w:rFonts w:cs="Arial"/>
          <w:szCs w:val="20"/>
        </w:rPr>
      </w:pPr>
      <w:r w:rsidRPr="003470E0">
        <w:rPr>
          <w:rFonts w:cs="Arial"/>
          <w:szCs w:val="20"/>
        </w:rPr>
        <w:t>ČR Česká republika</w:t>
      </w:r>
    </w:p>
    <w:p w:rsidR="000633CE" w:rsidRPr="003470E0" w:rsidRDefault="000633CE" w:rsidP="000633CE">
      <w:pPr>
        <w:spacing w:after="0" w:line="240" w:lineRule="auto"/>
        <w:rPr>
          <w:rFonts w:cs="Arial"/>
          <w:szCs w:val="20"/>
        </w:rPr>
      </w:pPr>
      <w:r w:rsidRPr="003470E0">
        <w:rPr>
          <w:rFonts w:cs="Arial"/>
          <w:szCs w:val="20"/>
        </w:rPr>
        <w:t>ČSSZ Česká správa sociálního zabezpečení</w:t>
      </w:r>
    </w:p>
    <w:p w:rsidR="000633CE" w:rsidRPr="003470E0" w:rsidRDefault="000633CE" w:rsidP="000633CE">
      <w:pPr>
        <w:spacing w:after="0" w:line="240" w:lineRule="auto"/>
        <w:rPr>
          <w:rFonts w:cs="Arial"/>
          <w:szCs w:val="20"/>
        </w:rPr>
      </w:pPr>
      <w:r w:rsidRPr="003470E0">
        <w:rPr>
          <w:rFonts w:cs="Arial"/>
          <w:szCs w:val="20"/>
        </w:rPr>
        <w:t>ČSÚ Český statistický úřad</w:t>
      </w:r>
    </w:p>
    <w:p w:rsidR="000633CE" w:rsidRPr="003470E0" w:rsidRDefault="000633CE" w:rsidP="000633CE">
      <w:pPr>
        <w:spacing w:after="0" w:line="240" w:lineRule="auto"/>
        <w:rPr>
          <w:rFonts w:cs="Arial"/>
          <w:szCs w:val="20"/>
        </w:rPr>
      </w:pPr>
      <w:r w:rsidRPr="003470E0">
        <w:rPr>
          <w:rFonts w:cs="Arial"/>
          <w:szCs w:val="20"/>
        </w:rPr>
        <w:t>ESSPROS Evropský systém jednotných statistik sociální ochrany</w:t>
      </w:r>
    </w:p>
    <w:p w:rsidR="000633CE" w:rsidRPr="003470E0" w:rsidRDefault="000633CE" w:rsidP="000633CE">
      <w:pPr>
        <w:spacing w:after="0" w:line="240" w:lineRule="auto"/>
        <w:rPr>
          <w:rFonts w:cs="Arial"/>
          <w:szCs w:val="20"/>
        </w:rPr>
      </w:pPr>
      <w:r w:rsidRPr="003470E0">
        <w:rPr>
          <w:rFonts w:cs="Arial"/>
          <w:szCs w:val="20"/>
        </w:rPr>
        <w:t>EU Evropská unie</w:t>
      </w:r>
    </w:p>
    <w:p w:rsidR="000633CE" w:rsidRDefault="000633CE" w:rsidP="000633CE">
      <w:pPr>
        <w:spacing w:after="0" w:line="240" w:lineRule="auto"/>
        <w:rPr>
          <w:rFonts w:cs="Arial"/>
          <w:szCs w:val="20"/>
        </w:rPr>
      </w:pPr>
      <w:r>
        <w:rPr>
          <w:rFonts w:cs="Arial"/>
          <w:szCs w:val="20"/>
        </w:rPr>
        <w:t>HDP hrubý domácí produkt</w:t>
      </w:r>
    </w:p>
    <w:p w:rsidR="000633CE" w:rsidRPr="003470E0" w:rsidRDefault="000633CE" w:rsidP="000633CE">
      <w:pPr>
        <w:spacing w:after="0" w:line="240" w:lineRule="auto"/>
        <w:rPr>
          <w:rFonts w:cs="Arial"/>
          <w:szCs w:val="20"/>
        </w:rPr>
      </w:pPr>
      <w:r w:rsidRPr="003470E0">
        <w:rPr>
          <w:rFonts w:cs="Arial"/>
          <w:szCs w:val="20"/>
        </w:rPr>
        <w:t>MF Ministerstvo financí</w:t>
      </w:r>
    </w:p>
    <w:p w:rsidR="000633CE" w:rsidRPr="003470E0" w:rsidRDefault="000633CE" w:rsidP="000633CE">
      <w:pPr>
        <w:spacing w:after="0" w:line="240" w:lineRule="auto"/>
        <w:rPr>
          <w:rFonts w:cs="Arial"/>
          <w:szCs w:val="20"/>
        </w:rPr>
      </w:pPr>
      <w:r w:rsidRPr="003470E0">
        <w:rPr>
          <w:rFonts w:cs="Arial"/>
          <w:szCs w:val="20"/>
        </w:rPr>
        <w:t>MPSV Ministerstvo práce a sociálních věcí</w:t>
      </w:r>
    </w:p>
    <w:p w:rsidR="000633CE" w:rsidRPr="003470E0" w:rsidRDefault="000633CE" w:rsidP="000633CE">
      <w:pPr>
        <w:spacing w:after="0" w:line="240" w:lineRule="auto"/>
        <w:rPr>
          <w:rFonts w:cs="Arial"/>
          <w:szCs w:val="20"/>
        </w:rPr>
      </w:pPr>
      <w:r w:rsidRPr="003470E0">
        <w:rPr>
          <w:rFonts w:cs="Arial"/>
          <w:szCs w:val="20"/>
        </w:rPr>
        <w:t>NUTS územní statistická jednotka (stát, území, okres, kraj)</w:t>
      </w:r>
    </w:p>
    <w:p w:rsidR="000633CE" w:rsidRPr="003470E0" w:rsidRDefault="000633CE" w:rsidP="000633CE">
      <w:pPr>
        <w:spacing w:after="0" w:line="240" w:lineRule="auto"/>
        <w:rPr>
          <w:rFonts w:cs="Arial"/>
          <w:szCs w:val="20"/>
        </w:rPr>
      </w:pPr>
      <w:r w:rsidRPr="003470E0">
        <w:rPr>
          <w:rFonts w:cs="Arial"/>
          <w:szCs w:val="20"/>
        </w:rPr>
        <w:t>OSVČ osoba samostatně výdělečně činná</w:t>
      </w:r>
    </w:p>
    <w:p w:rsidR="000633CE" w:rsidRPr="003470E0" w:rsidRDefault="000633CE" w:rsidP="000633CE">
      <w:pPr>
        <w:spacing w:after="0" w:line="240" w:lineRule="auto"/>
        <w:rPr>
          <w:rFonts w:cs="Arial"/>
          <w:szCs w:val="20"/>
        </w:rPr>
      </w:pPr>
      <w:r w:rsidRPr="003470E0">
        <w:rPr>
          <w:rFonts w:cs="Arial"/>
          <w:szCs w:val="20"/>
        </w:rPr>
        <w:t>OZP osoba se zdravotním postižením</w:t>
      </w:r>
    </w:p>
    <w:p w:rsidR="000633CE" w:rsidRDefault="000633CE" w:rsidP="000633CE">
      <w:pPr>
        <w:spacing w:after="0" w:line="240" w:lineRule="auto"/>
        <w:rPr>
          <w:rFonts w:cs="Arial"/>
          <w:szCs w:val="20"/>
        </w:rPr>
      </w:pPr>
      <w:r>
        <w:rPr>
          <w:rFonts w:cs="Arial"/>
          <w:szCs w:val="20"/>
        </w:rPr>
        <w:t xml:space="preserve">PPS </w:t>
      </w:r>
      <w:r w:rsidRPr="00B7726A">
        <w:rPr>
          <w:rFonts w:cs="Arial"/>
          <w:noProof/>
        </w:rPr>
        <w:t>Purchasing Power Standard</w:t>
      </w:r>
      <w:r>
        <w:rPr>
          <w:rFonts w:cs="Arial"/>
          <w:noProof/>
        </w:rPr>
        <w:t xml:space="preserve"> (standard kupní síly)</w:t>
      </w:r>
    </w:p>
    <w:p w:rsidR="000633CE" w:rsidRPr="003470E0" w:rsidRDefault="000633CE" w:rsidP="000633CE">
      <w:pPr>
        <w:spacing w:after="0" w:line="240" w:lineRule="auto"/>
        <w:rPr>
          <w:rFonts w:cs="Arial"/>
          <w:szCs w:val="20"/>
        </w:rPr>
      </w:pPr>
      <w:r w:rsidRPr="003470E0">
        <w:rPr>
          <w:rFonts w:cs="Arial"/>
          <w:szCs w:val="20"/>
        </w:rPr>
        <w:t>SSP státní sociální podpora</w:t>
      </w:r>
    </w:p>
    <w:p w:rsidR="000633CE" w:rsidRDefault="000633CE" w:rsidP="000633CE">
      <w:pPr>
        <w:spacing w:after="0" w:line="240" w:lineRule="auto"/>
        <w:rPr>
          <w:rFonts w:cs="Arial"/>
          <w:szCs w:val="20"/>
        </w:rPr>
      </w:pPr>
      <w:r w:rsidRPr="00AC4984">
        <w:rPr>
          <w:rFonts w:cs="Arial"/>
          <w:szCs w:val="20"/>
        </w:rPr>
        <w:t>SÚIP</w:t>
      </w:r>
      <w:r>
        <w:rPr>
          <w:rFonts w:cs="Arial"/>
          <w:szCs w:val="20"/>
        </w:rPr>
        <w:t xml:space="preserve"> </w:t>
      </w:r>
      <w:r w:rsidRPr="00AC4984">
        <w:rPr>
          <w:rFonts w:cs="Arial"/>
          <w:szCs w:val="20"/>
        </w:rPr>
        <w:t>Státní úřad inspekce práce</w:t>
      </w:r>
    </w:p>
    <w:p w:rsidR="000633CE" w:rsidRPr="003470E0" w:rsidRDefault="000633CE" w:rsidP="000633CE">
      <w:pPr>
        <w:spacing w:after="0" w:line="240" w:lineRule="auto"/>
        <w:rPr>
          <w:rFonts w:cs="Arial"/>
          <w:szCs w:val="20"/>
        </w:rPr>
      </w:pPr>
      <w:r w:rsidRPr="003470E0">
        <w:rPr>
          <w:rFonts w:cs="Arial"/>
          <w:szCs w:val="20"/>
        </w:rPr>
        <w:t>ÚP ČR Úřad práce České republiky</w:t>
      </w:r>
    </w:p>
    <w:p w:rsidR="000633CE" w:rsidRDefault="000633CE" w:rsidP="000633CE">
      <w:pPr>
        <w:spacing w:after="0" w:line="240" w:lineRule="auto"/>
        <w:rPr>
          <w:rFonts w:cs="Arial"/>
          <w:szCs w:val="20"/>
        </w:rPr>
      </w:pPr>
      <w:r>
        <w:rPr>
          <w:rFonts w:cs="Arial"/>
          <w:szCs w:val="20"/>
        </w:rPr>
        <w:t>ÚZIS ČR Ústav zdravotnických informací a statistiky České republiky</w:t>
      </w:r>
    </w:p>
    <w:p w:rsidR="000633CE" w:rsidRDefault="000633CE" w:rsidP="000633CE">
      <w:pPr>
        <w:spacing w:after="0" w:line="240" w:lineRule="auto"/>
        <w:rPr>
          <w:rFonts w:cs="Arial"/>
          <w:szCs w:val="20"/>
        </w:rPr>
      </w:pPr>
      <w:r w:rsidRPr="003470E0">
        <w:rPr>
          <w:rFonts w:cs="Arial"/>
          <w:szCs w:val="20"/>
        </w:rPr>
        <w:t>ZS základní systém (ESSPROS)</w:t>
      </w:r>
    </w:p>
    <w:p w:rsidR="000633CE" w:rsidRDefault="000633CE" w:rsidP="000633CE">
      <w:pPr>
        <w:spacing w:after="0" w:line="240" w:lineRule="auto"/>
        <w:rPr>
          <w:rFonts w:cs="Arial"/>
          <w:szCs w:val="20"/>
        </w:rPr>
      </w:pPr>
    </w:p>
    <w:p w:rsidR="00953B5B" w:rsidRDefault="00953B5B" w:rsidP="000633CE">
      <w:pPr>
        <w:spacing w:after="0" w:line="240" w:lineRule="auto"/>
        <w:rPr>
          <w:rFonts w:cs="Arial"/>
          <w:szCs w:val="20"/>
        </w:rPr>
      </w:pPr>
    </w:p>
    <w:p w:rsidR="00953B5B" w:rsidRDefault="00953B5B" w:rsidP="00953B5B">
      <w:pPr>
        <w:pStyle w:val="Nadpis2"/>
        <w:rPr>
          <w:sz w:val="24"/>
          <w:szCs w:val="24"/>
        </w:rPr>
      </w:pPr>
      <w:r w:rsidRPr="00AC4984">
        <w:rPr>
          <w:sz w:val="24"/>
          <w:szCs w:val="24"/>
        </w:rPr>
        <w:t xml:space="preserve">Zkratky </w:t>
      </w:r>
      <w:r>
        <w:rPr>
          <w:sz w:val="24"/>
          <w:szCs w:val="24"/>
        </w:rPr>
        <w:t>krajů České republiky</w:t>
      </w:r>
    </w:p>
    <w:p w:rsidR="00953B5B" w:rsidRPr="00953B5B" w:rsidRDefault="00953B5B" w:rsidP="00953B5B">
      <w:pPr>
        <w:spacing w:after="0"/>
      </w:pPr>
    </w:p>
    <w:tbl>
      <w:tblPr>
        <w:tblW w:w="67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00"/>
        <w:gridCol w:w="300"/>
        <w:gridCol w:w="2740"/>
      </w:tblGrid>
      <w:tr w:rsidR="00953B5B" w:rsidRPr="00953B5B" w:rsidTr="00953B5B">
        <w:trPr>
          <w:trHeight w:val="270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PHA - hlavní město Praha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HRA - Královéhradecký kraj</w:t>
            </w:r>
          </w:p>
        </w:tc>
      </w:tr>
      <w:tr w:rsidR="00953B5B" w:rsidRPr="00953B5B" w:rsidTr="00953B5B">
        <w:trPr>
          <w:trHeight w:val="270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STČ - Středočeský kraj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PAR - Pardubický kraj</w:t>
            </w:r>
          </w:p>
        </w:tc>
      </w:tr>
      <w:tr w:rsidR="00953B5B" w:rsidRPr="00953B5B" w:rsidTr="00953B5B">
        <w:trPr>
          <w:trHeight w:val="270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JHČ - Jihočeský kraj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VYS - Kraj Vysočina</w:t>
            </w:r>
          </w:p>
        </w:tc>
      </w:tr>
      <w:tr w:rsidR="00953B5B" w:rsidRPr="00953B5B" w:rsidTr="00953B5B">
        <w:trPr>
          <w:trHeight w:val="270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PLZ - Plzeňský kraj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JHM - Jihomoravský kraj</w:t>
            </w:r>
          </w:p>
        </w:tc>
      </w:tr>
      <w:tr w:rsidR="00953B5B" w:rsidRPr="00953B5B" w:rsidTr="00953B5B">
        <w:trPr>
          <w:trHeight w:val="270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KAR - Karlovarský kraj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OLO - Olomoucký kraj</w:t>
            </w:r>
          </w:p>
        </w:tc>
      </w:tr>
      <w:tr w:rsidR="00953B5B" w:rsidRPr="00953B5B" w:rsidTr="00953B5B">
        <w:trPr>
          <w:trHeight w:val="270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ÚST - Ústecký kraj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ZLI - Zlínský kraj</w:t>
            </w:r>
          </w:p>
        </w:tc>
      </w:tr>
      <w:tr w:rsidR="00953B5B" w:rsidRPr="00953B5B" w:rsidTr="00953B5B">
        <w:trPr>
          <w:trHeight w:val="270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LIB - Liberecký kraj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MSK - Moravskoslezský kraj</w:t>
            </w:r>
          </w:p>
        </w:tc>
      </w:tr>
    </w:tbl>
    <w:p w:rsidR="00953B5B" w:rsidRDefault="00953B5B" w:rsidP="00953B5B">
      <w:pPr>
        <w:spacing w:after="0"/>
      </w:pPr>
    </w:p>
    <w:p w:rsidR="00953B5B" w:rsidRPr="00953B5B" w:rsidRDefault="00953B5B" w:rsidP="00953B5B">
      <w:pPr>
        <w:spacing w:after="0"/>
      </w:pPr>
    </w:p>
    <w:p w:rsidR="000633CE" w:rsidRDefault="000633CE" w:rsidP="000633CE">
      <w:pPr>
        <w:pStyle w:val="Nadpis2"/>
        <w:rPr>
          <w:sz w:val="24"/>
          <w:szCs w:val="24"/>
        </w:rPr>
      </w:pPr>
      <w:r w:rsidRPr="00AC4984">
        <w:rPr>
          <w:sz w:val="24"/>
          <w:szCs w:val="24"/>
        </w:rPr>
        <w:t>Zkratky evropských zemí</w:t>
      </w:r>
    </w:p>
    <w:p w:rsidR="000633CE" w:rsidRPr="000633CE" w:rsidRDefault="000633CE" w:rsidP="000633CE">
      <w:pPr>
        <w:spacing w:after="0"/>
      </w:pPr>
    </w:p>
    <w:tbl>
      <w:tblPr>
        <w:tblW w:w="67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00"/>
        <w:gridCol w:w="300"/>
        <w:gridCol w:w="2740"/>
      </w:tblGrid>
      <w:tr w:rsidR="00953B5B" w:rsidRPr="00953B5B" w:rsidTr="00953B5B">
        <w:trPr>
          <w:trHeight w:val="270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 xml:space="preserve">EU28 - členské státy EU 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LU - Lucembursko</w:t>
            </w:r>
          </w:p>
        </w:tc>
      </w:tr>
      <w:tr w:rsidR="00953B5B" w:rsidRPr="00953B5B" w:rsidTr="00953B5B">
        <w:trPr>
          <w:trHeight w:val="270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EA19 - státy s měnou Euro (eurozóna)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HU - Maďarsko</w:t>
            </w:r>
          </w:p>
        </w:tc>
      </w:tr>
      <w:tr w:rsidR="00953B5B" w:rsidRPr="00953B5B" w:rsidTr="00953B5B">
        <w:trPr>
          <w:trHeight w:val="270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BE - Belgie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MT - Malta</w:t>
            </w:r>
          </w:p>
        </w:tc>
      </w:tr>
      <w:tr w:rsidR="00953B5B" w:rsidRPr="00953B5B" w:rsidTr="00953B5B">
        <w:trPr>
          <w:trHeight w:val="270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BG - Bulharsko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NL - Nizozemsko</w:t>
            </w:r>
          </w:p>
        </w:tc>
      </w:tr>
      <w:tr w:rsidR="00953B5B" w:rsidRPr="00953B5B" w:rsidTr="00953B5B">
        <w:trPr>
          <w:trHeight w:val="270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CZ - Česká republika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AT - Rakousko</w:t>
            </w:r>
          </w:p>
        </w:tc>
      </w:tr>
      <w:tr w:rsidR="00953B5B" w:rsidRPr="00953B5B" w:rsidTr="00953B5B">
        <w:trPr>
          <w:trHeight w:val="270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DK - Dánsko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PL - Polsko</w:t>
            </w:r>
          </w:p>
        </w:tc>
        <w:bookmarkStart w:id="1" w:name="_GoBack"/>
        <w:bookmarkEnd w:id="1"/>
      </w:tr>
      <w:tr w:rsidR="00953B5B" w:rsidRPr="00953B5B" w:rsidTr="00953B5B">
        <w:trPr>
          <w:trHeight w:val="270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DE - Německo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PT - Portugalsko</w:t>
            </w:r>
          </w:p>
        </w:tc>
      </w:tr>
      <w:tr w:rsidR="00953B5B" w:rsidRPr="00953B5B" w:rsidTr="00953B5B">
        <w:trPr>
          <w:trHeight w:val="270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EE - Estonsko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RO - Rumunsko</w:t>
            </w:r>
          </w:p>
        </w:tc>
      </w:tr>
      <w:tr w:rsidR="00953B5B" w:rsidRPr="00953B5B" w:rsidTr="00953B5B">
        <w:trPr>
          <w:trHeight w:val="270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IE - Irsko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SI - Slovinsko</w:t>
            </w:r>
          </w:p>
        </w:tc>
      </w:tr>
      <w:tr w:rsidR="00953B5B" w:rsidRPr="00953B5B" w:rsidTr="00953B5B">
        <w:trPr>
          <w:trHeight w:val="270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EL - Řecko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SK - Slovensko</w:t>
            </w:r>
          </w:p>
        </w:tc>
      </w:tr>
      <w:tr w:rsidR="00953B5B" w:rsidRPr="00953B5B" w:rsidTr="00953B5B">
        <w:trPr>
          <w:trHeight w:val="270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ES - Španělsko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FI - Finsko</w:t>
            </w:r>
          </w:p>
        </w:tc>
      </w:tr>
      <w:tr w:rsidR="00953B5B" w:rsidRPr="00953B5B" w:rsidTr="00953B5B">
        <w:trPr>
          <w:trHeight w:val="270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FR - Francie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SE - Švédsko</w:t>
            </w:r>
          </w:p>
        </w:tc>
      </w:tr>
      <w:tr w:rsidR="00953B5B" w:rsidRPr="00953B5B" w:rsidTr="00953B5B">
        <w:trPr>
          <w:trHeight w:val="270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HR - Chorvatsko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UK - Velká Británie</w:t>
            </w:r>
          </w:p>
        </w:tc>
      </w:tr>
      <w:tr w:rsidR="00953B5B" w:rsidRPr="00953B5B" w:rsidTr="00953B5B">
        <w:trPr>
          <w:trHeight w:val="270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IT - Itálie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IS - Island</w:t>
            </w:r>
          </w:p>
        </w:tc>
      </w:tr>
      <w:tr w:rsidR="00953B5B" w:rsidRPr="00953B5B" w:rsidTr="00953B5B">
        <w:trPr>
          <w:trHeight w:val="270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CY - Kypr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NO - Norsko</w:t>
            </w:r>
          </w:p>
        </w:tc>
      </w:tr>
      <w:tr w:rsidR="00953B5B" w:rsidRPr="00953B5B" w:rsidTr="00953B5B">
        <w:trPr>
          <w:trHeight w:val="270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LV - Lotyšsko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CH - Švýcarsko</w:t>
            </w:r>
          </w:p>
        </w:tc>
      </w:tr>
      <w:tr w:rsidR="00953B5B" w:rsidRPr="00953B5B" w:rsidTr="00953B5B">
        <w:trPr>
          <w:trHeight w:val="270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LT - Litva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RS - Srbsko</w:t>
            </w:r>
          </w:p>
        </w:tc>
      </w:tr>
    </w:tbl>
    <w:p w:rsidR="007766ED" w:rsidRDefault="007766ED" w:rsidP="007766ED"/>
    <w:sectPr w:rsidR="007766ED" w:rsidSect="006F5416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67B7" w:rsidRDefault="003867B7" w:rsidP="00E71A58">
      <w:r>
        <w:separator/>
      </w:r>
    </w:p>
  </w:endnote>
  <w:endnote w:type="continuationSeparator" w:id="0">
    <w:p w:rsidR="003867B7" w:rsidRDefault="003867B7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1E9" w:rsidRPr="00932443" w:rsidRDefault="003867B7" w:rsidP="00A418BC">
    <w:pPr>
      <w:pStyle w:val="Zpat"/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9" type="#_x0000_t75" style="position:absolute;margin-left:-104.7pt;margin-top:-5.1pt;width:33.75pt;height:15.85pt;z-index:2;mso-position-horizontal:right">
          <v:imagedata r:id="rId1" o:title="CSU RGB CZ logo-01"/>
        </v:shape>
      </w:pict>
    </w:r>
    <w:r w:rsidR="005647BF" w:rsidRPr="00932443">
      <w:rPr>
        <w:szCs w:val="16"/>
      </w:rPr>
      <w:fldChar w:fldCharType="begin"/>
    </w:r>
    <w:r w:rsidR="005647BF" w:rsidRPr="00932443">
      <w:rPr>
        <w:szCs w:val="16"/>
      </w:rPr>
      <w:instrText>PAGE   \* MERGEFORMAT</w:instrText>
    </w:r>
    <w:r w:rsidR="005647BF" w:rsidRPr="00932443">
      <w:rPr>
        <w:szCs w:val="16"/>
      </w:rPr>
      <w:fldChar w:fldCharType="separate"/>
    </w:r>
    <w:r w:rsidR="000633CE">
      <w:rPr>
        <w:szCs w:val="16"/>
      </w:rPr>
      <w:t>2</w:t>
    </w:r>
    <w:r w:rsidR="005647BF" w:rsidRPr="00932443">
      <w:rPr>
        <w:szCs w:val="16"/>
      </w:rPr>
      <w:fldChar w:fldCharType="end"/>
    </w:r>
    <w:r w:rsidR="005647BF" w:rsidRPr="00932443">
      <w:rPr>
        <w:szCs w:val="16"/>
      </w:rPr>
      <w:tab/>
    </w:r>
    <w:r w:rsidR="001167EF">
      <w:rPr>
        <w:szCs w:val="16"/>
      </w:rPr>
      <w:t>2015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EC6" w:rsidRPr="00932443" w:rsidRDefault="003867B7" w:rsidP="00A418BC">
    <w:pPr>
      <w:pStyle w:val="Zpat"/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8" type="#_x0000_t75" style="position:absolute;margin-left:0;margin-top:-9.65pt;width:40.2pt;height:21.45pt;z-index:1;mso-position-horizontal:left">
          <v:imagedata r:id="rId1" o:title="CSU RGB CZ logo-02"/>
        </v:shape>
      </w:pict>
    </w:r>
    <w:r w:rsidR="005647BF" w:rsidRPr="00932443">
      <w:rPr>
        <w:szCs w:val="16"/>
      </w:rPr>
      <w:tab/>
    </w:r>
    <w:r w:rsidR="001167EF">
      <w:rPr>
        <w:szCs w:val="16"/>
      </w:rPr>
      <w:t>201</w:t>
    </w:r>
    <w:r w:rsidR="009271E7">
      <w:rPr>
        <w:szCs w:val="16"/>
      </w:rPr>
      <w:t>7</w:t>
    </w:r>
    <w:r w:rsidR="005647BF" w:rsidRPr="00932443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67B7" w:rsidRDefault="003867B7" w:rsidP="00E71A58">
      <w:r>
        <w:separator/>
      </w:r>
    </w:p>
  </w:footnote>
  <w:footnote w:type="continuationSeparator" w:id="0">
    <w:p w:rsidR="003867B7" w:rsidRDefault="003867B7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7EF" w:rsidRPr="00DC5B3B" w:rsidRDefault="001167EF" w:rsidP="001167EF">
    <w:pPr>
      <w:pStyle w:val="Zhlav"/>
      <w:tabs>
        <w:tab w:val="left" w:pos="-6379"/>
        <w:tab w:val="center" w:pos="4820"/>
        <w:tab w:val="right" w:pos="9639"/>
      </w:tabs>
      <w:rPr>
        <w:rFonts w:cs="Arial"/>
        <w:szCs w:val="16"/>
      </w:rPr>
    </w:pPr>
    <w:r>
      <w:rPr>
        <w:rFonts w:cs="Arial"/>
        <w:szCs w:val="16"/>
      </w:rPr>
      <w:t>Vybrané údaje o sociálním zabezpečení za rok 2015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7EF" w:rsidRPr="00DC5B3B" w:rsidRDefault="001167EF" w:rsidP="001167EF">
    <w:pPr>
      <w:pStyle w:val="Zhlav"/>
      <w:tabs>
        <w:tab w:val="left" w:pos="-6379"/>
        <w:tab w:val="center" w:pos="4820"/>
        <w:tab w:val="right" w:pos="9639"/>
      </w:tabs>
      <w:rPr>
        <w:rFonts w:cs="Arial"/>
        <w:szCs w:val="16"/>
      </w:rPr>
    </w:pPr>
    <w:r>
      <w:rPr>
        <w:rFonts w:cs="Arial"/>
        <w:szCs w:val="16"/>
      </w:rPr>
      <w:t>Vybrané údaje o sociálním zabezpečení za rok 201</w:t>
    </w:r>
    <w:r w:rsidR="009271E7">
      <w:rPr>
        <w:rFonts w:cs="Arial"/>
        <w:szCs w:val="16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1E31B2"/>
    <w:multiLevelType w:val="hybridMultilevel"/>
    <w:tmpl w:val="083C57C8"/>
    <w:lvl w:ilvl="0" w:tplc="BBCE6C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1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60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50DA"/>
    <w:rsid w:val="0000209D"/>
    <w:rsid w:val="00004D5A"/>
    <w:rsid w:val="000056D5"/>
    <w:rsid w:val="0000767A"/>
    <w:rsid w:val="00010702"/>
    <w:rsid w:val="00012F42"/>
    <w:rsid w:val="000234D6"/>
    <w:rsid w:val="00023D29"/>
    <w:rsid w:val="00026389"/>
    <w:rsid w:val="00031AE0"/>
    <w:rsid w:val="000322EF"/>
    <w:rsid w:val="00033FCD"/>
    <w:rsid w:val="00041CEC"/>
    <w:rsid w:val="000447B0"/>
    <w:rsid w:val="0004694F"/>
    <w:rsid w:val="000522E4"/>
    <w:rsid w:val="000610E1"/>
    <w:rsid w:val="00062EC5"/>
    <w:rsid w:val="00062F22"/>
    <w:rsid w:val="000633CE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D50DA"/>
    <w:rsid w:val="000D5637"/>
    <w:rsid w:val="000E6FBD"/>
    <w:rsid w:val="00100F5C"/>
    <w:rsid w:val="00104C4C"/>
    <w:rsid w:val="001167EF"/>
    <w:rsid w:val="0012192F"/>
    <w:rsid w:val="00125D69"/>
    <w:rsid w:val="001405FA"/>
    <w:rsid w:val="001425C3"/>
    <w:rsid w:val="0016256B"/>
    <w:rsid w:val="00163793"/>
    <w:rsid w:val="001706D6"/>
    <w:rsid w:val="001714F2"/>
    <w:rsid w:val="00184B08"/>
    <w:rsid w:val="00185010"/>
    <w:rsid w:val="001A1E6F"/>
    <w:rsid w:val="001A552F"/>
    <w:rsid w:val="001B2CA9"/>
    <w:rsid w:val="001B3110"/>
    <w:rsid w:val="001B4729"/>
    <w:rsid w:val="001B6C09"/>
    <w:rsid w:val="001C05CD"/>
    <w:rsid w:val="001D68B2"/>
    <w:rsid w:val="001F4597"/>
    <w:rsid w:val="002118B9"/>
    <w:rsid w:val="00217C5B"/>
    <w:rsid w:val="0022139E"/>
    <w:rsid w:val="002252E0"/>
    <w:rsid w:val="002255F6"/>
    <w:rsid w:val="00227850"/>
    <w:rsid w:val="00227A53"/>
    <w:rsid w:val="00230C6E"/>
    <w:rsid w:val="00236443"/>
    <w:rsid w:val="002436BA"/>
    <w:rsid w:val="00244A15"/>
    <w:rsid w:val="00247319"/>
    <w:rsid w:val="0024799E"/>
    <w:rsid w:val="00253C0F"/>
    <w:rsid w:val="00271465"/>
    <w:rsid w:val="002752DB"/>
    <w:rsid w:val="00285412"/>
    <w:rsid w:val="002A00BE"/>
    <w:rsid w:val="002A16D4"/>
    <w:rsid w:val="002A230C"/>
    <w:rsid w:val="002C43BD"/>
    <w:rsid w:val="002D0E59"/>
    <w:rsid w:val="002E02A1"/>
    <w:rsid w:val="002E4E4C"/>
    <w:rsid w:val="00304771"/>
    <w:rsid w:val="003052D4"/>
    <w:rsid w:val="00306C5B"/>
    <w:rsid w:val="003209D6"/>
    <w:rsid w:val="00321924"/>
    <w:rsid w:val="00322CE2"/>
    <w:rsid w:val="0032656E"/>
    <w:rsid w:val="00332190"/>
    <w:rsid w:val="00344668"/>
    <w:rsid w:val="003462D9"/>
    <w:rsid w:val="00360C86"/>
    <w:rsid w:val="003657F3"/>
    <w:rsid w:val="003818DC"/>
    <w:rsid w:val="00384327"/>
    <w:rsid w:val="00385D98"/>
    <w:rsid w:val="003867B7"/>
    <w:rsid w:val="003A2B4D"/>
    <w:rsid w:val="003A478C"/>
    <w:rsid w:val="003A5525"/>
    <w:rsid w:val="003A6B38"/>
    <w:rsid w:val="003B5A32"/>
    <w:rsid w:val="003C3490"/>
    <w:rsid w:val="003D6920"/>
    <w:rsid w:val="003E4C91"/>
    <w:rsid w:val="003F313C"/>
    <w:rsid w:val="003F4B2C"/>
    <w:rsid w:val="003F551C"/>
    <w:rsid w:val="003F7D23"/>
    <w:rsid w:val="00407C13"/>
    <w:rsid w:val="00410638"/>
    <w:rsid w:val="00432A58"/>
    <w:rsid w:val="00434617"/>
    <w:rsid w:val="00440900"/>
    <w:rsid w:val="004441A0"/>
    <w:rsid w:val="00460FB3"/>
    <w:rsid w:val="00476240"/>
    <w:rsid w:val="00476439"/>
    <w:rsid w:val="0047735C"/>
    <w:rsid w:val="004776BC"/>
    <w:rsid w:val="0048139F"/>
    <w:rsid w:val="00481E40"/>
    <w:rsid w:val="00484ECE"/>
    <w:rsid w:val="004900FF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F06F5"/>
    <w:rsid w:val="004F33A0"/>
    <w:rsid w:val="00500A8A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A28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59AC"/>
    <w:rsid w:val="005E7C78"/>
    <w:rsid w:val="005F3EB1"/>
    <w:rsid w:val="005F5469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7E87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E4AF8"/>
    <w:rsid w:val="006F5416"/>
    <w:rsid w:val="006F7137"/>
    <w:rsid w:val="00706AD4"/>
    <w:rsid w:val="007140BE"/>
    <w:rsid w:val="0071517A"/>
    <w:rsid w:val="007211F5"/>
    <w:rsid w:val="00721A8B"/>
    <w:rsid w:val="00725BB5"/>
    <w:rsid w:val="00730AE8"/>
    <w:rsid w:val="00741118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766ED"/>
    <w:rsid w:val="00780EF1"/>
    <w:rsid w:val="0078359B"/>
    <w:rsid w:val="00790764"/>
    <w:rsid w:val="0079453C"/>
    <w:rsid w:val="00794677"/>
    <w:rsid w:val="007B6689"/>
    <w:rsid w:val="007D40DF"/>
    <w:rsid w:val="007E7E61"/>
    <w:rsid w:val="007F0845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73D4"/>
    <w:rsid w:val="00893E85"/>
    <w:rsid w:val="00894031"/>
    <w:rsid w:val="008B7C02"/>
    <w:rsid w:val="008B7D2B"/>
    <w:rsid w:val="008C0049"/>
    <w:rsid w:val="008C0E88"/>
    <w:rsid w:val="008D1E6A"/>
    <w:rsid w:val="008D2A16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271E7"/>
    <w:rsid w:val="00932443"/>
    <w:rsid w:val="00937AE2"/>
    <w:rsid w:val="0094427A"/>
    <w:rsid w:val="00953B5B"/>
    <w:rsid w:val="00974923"/>
    <w:rsid w:val="00980D3D"/>
    <w:rsid w:val="00987A30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5273"/>
    <w:rsid w:val="009E5DDB"/>
    <w:rsid w:val="009F4CA7"/>
    <w:rsid w:val="00A10D66"/>
    <w:rsid w:val="00A14006"/>
    <w:rsid w:val="00A14114"/>
    <w:rsid w:val="00A16413"/>
    <w:rsid w:val="00A23E43"/>
    <w:rsid w:val="00A30F65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87052"/>
    <w:rsid w:val="00AA2996"/>
    <w:rsid w:val="00AA52BF"/>
    <w:rsid w:val="00AA559A"/>
    <w:rsid w:val="00AB2AF1"/>
    <w:rsid w:val="00AD306C"/>
    <w:rsid w:val="00AE09B3"/>
    <w:rsid w:val="00AE1A83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6604"/>
    <w:rsid w:val="00B530CD"/>
    <w:rsid w:val="00B55F5E"/>
    <w:rsid w:val="00B5752E"/>
    <w:rsid w:val="00B63A11"/>
    <w:rsid w:val="00B64C24"/>
    <w:rsid w:val="00B6608F"/>
    <w:rsid w:val="00B679FB"/>
    <w:rsid w:val="00B76D1E"/>
    <w:rsid w:val="00B80EC6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F1578"/>
    <w:rsid w:val="00C21F94"/>
    <w:rsid w:val="00C27913"/>
    <w:rsid w:val="00C27ECC"/>
    <w:rsid w:val="00C33B68"/>
    <w:rsid w:val="00C36A79"/>
    <w:rsid w:val="00C405D4"/>
    <w:rsid w:val="00C4513B"/>
    <w:rsid w:val="00C47485"/>
    <w:rsid w:val="00C54697"/>
    <w:rsid w:val="00C73885"/>
    <w:rsid w:val="00C747B1"/>
    <w:rsid w:val="00C82191"/>
    <w:rsid w:val="00C90CF4"/>
    <w:rsid w:val="00C92EB6"/>
    <w:rsid w:val="00C93389"/>
    <w:rsid w:val="00CB4930"/>
    <w:rsid w:val="00CC2E7D"/>
    <w:rsid w:val="00CD10A5"/>
    <w:rsid w:val="00CD2076"/>
    <w:rsid w:val="00CE670B"/>
    <w:rsid w:val="00CF51EC"/>
    <w:rsid w:val="00CF73AE"/>
    <w:rsid w:val="00D040DD"/>
    <w:rsid w:val="00D13986"/>
    <w:rsid w:val="00D235B7"/>
    <w:rsid w:val="00D25F28"/>
    <w:rsid w:val="00D27973"/>
    <w:rsid w:val="00D50F46"/>
    <w:rsid w:val="00D66223"/>
    <w:rsid w:val="00D8084C"/>
    <w:rsid w:val="00DA7C0C"/>
    <w:rsid w:val="00DB2EC8"/>
    <w:rsid w:val="00DC5B3B"/>
    <w:rsid w:val="00DD129F"/>
    <w:rsid w:val="00DD4B1E"/>
    <w:rsid w:val="00DF42FF"/>
    <w:rsid w:val="00E01C0E"/>
    <w:rsid w:val="00E03F9A"/>
    <w:rsid w:val="00E04694"/>
    <w:rsid w:val="00E12B1E"/>
    <w:rsid w:val="00E17262"/>
    <w:rsid w:val="00E253A2"/>
    <w:rsid w:val="00E3309D"/>
    <w:rsid w:val="00E50156"/>
    <w:rsid w:val="00E53470"/>
    <w:rsid w:val="00E539F6"/>
    <w:rsid w:val="00E6519D"/>
    <w:rsid w:val="00E67696"/>
    <w:rsid w:val="00E71A58"/>
    <w:rsid w:val="00E72A7A"/>
    <w:rsid w:val="00E75C94"/>
    <w:rsid w:val="00E93820"/>
    <w:rsid w:val="00EA0C68"/>
    <w:rsid w:val="00EA32BC"/>
    <w:rsid w:val="00EB4511"/>
    <w:rsid w:val="00EC03D7"/>
    <w:rsid w:val="00ED62C6"/>
    <w:rsid w:val="00ED64C1"/>
    <w:rsid w:val="00EE3446"/>
    <w:rsid w:val="00EE3E78"/>
    <w:rsid w:val="00EE4B1B"/>
    <w:rsid w:val="00EF150D"/>
    <w:rsid w:val="00EF1F5A"/>
    <w:rsid w:val="00EF47BF"/>
    <w:rsid w:val="00F04811"/>
    <w:rsid w:val="00F0488C"/>
    <w:rsid w:val="00F05F5E"/>
    <w:rsid w:val="00F10F11"/>
    <w:rsid w:val="00F15AAA"/>
    <w:rsid w:val="00F15BEF"/>
    <w:rsid w:val="00F24407"/>
    <w:rsid w:val="00F24FAA"/>
    <w:rsid w:val="00F3364D"/>
    <w:rsid w:val="00F437CC"/>
    <w:rsid w:val="00F47067"/>
    <w:rsid w:val="00F525EB"/>
    <w:rsid w:val="00F63DDE"/>
    <w:rsid w:val="00F63FB7"/>
    <w:rsid w:val="00F649D2"/>
    <w:rsid w:val="00F6602B"/>
    <w:rsid w:val="00F7260E"/>
    <w:rsid w:val="00F73A0C"/>
    <w:rsid w:val="00F756DB"/>
    <w:rsid w:val="00F85066"/>
    <w:rsid w:val="00FA5D4D"/>
    <w:rsid w:val="00FB0EE2"/>
    <w:rsid w:val="00FB542E"/>
    <w:rsid w:val="00FC0E5F"/>
    <w:rsid w:val="00FC1A95"/>
    <w:rsid w:val="00FC56DE"/>
    <w:rsid w:val="00FC684B"/>
    <w:rsid w:val="00FD3265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0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6D50B447"/>
  <w15:docId w15:val="{32D3EB9C-0498-442F-8872-E0569B7CA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4900FF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</w:rPr>
  </w:style>
  <w:style w:type="character" w:customStyle="1" w:styleId="Nadpis2Char">
    <w:name w:val="Nadpis 2 Char"/>
    <w:link w:val="Nadpis2"/>
    <w:uiPriority w:val="9"/>
    <w:rsid w:val="004900FF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link w:val="ObsahChar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4900FF"/>
    <w:pPr>
      <w:spacing w:line="288" w:lineRule="auto"/>
    </w:pPr>
    <w:rPr>
      <w:rFonts w:ascii="Arial" w:eastAsia="Times New Roman" w:hAnsi="Arial" w:cs="Arial"/>
      <w:b/>
      <w:color w:val="BC091B"/>
      <w:sz w:val="28"/>
      <w:szCs w:val="24"/>
    </w:rPr>
  </w:style>
  <w:style w:type="character" w:customStyle="1" w:styleId="PodnadpisChar">
    <w:name w:val="Podnadpis Char"/>
    <w:link w:val="Podnadpis"/>
    <w:uiPriority w:val="11"/>
    <w:rsid w:val="004900FF"/>
    <w:rPr>
      <w:rFonts w:ascii="Arial" w:eastAsia="Times New Roman" w:hAnsi="Arial" w:cs="Arial"/>
      <w:b/>
      <w:color w:val="BC091B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sted">
    <w:name w:val="TL - identifikace - střed"/>
    <w:basedOn w:val="Normln"/>
    <w:link w:val="TL-identifikace-stedChar"/>
    <w:qFormat/>
    <w:rsid w:val="001167EF"/>
    <w:pPr>
      <w:spacing w:after="200"/>
    </w:pPr>
    <w:rPr>
      <w:sz w:val="24"/>
    </w:rPr>
  </w:style>
  <w:style w:type="character" w:customStyle="1" w:styleId="TL-identifikace-stedChar">
    <w:name w:val="TL - identifikace - střed Char"/>
    <w:link w:val="TL-identifikace-sted"/>
    <w:rsid w:val="001167EF"/>
    <w:rPr>
      <w:rFonts w:ascii="Arial" w:eastAsia="Times New Roman" w:hAnsi="Arial"/>
      <w:sz w:val="24"/>
      <w:szCs w:val="24"/>
    </w:rPr>
  </w:style>
  <w:style w:type="character" w:customStyle="1" w:styleId="content">
    <w:name w:val="content"/>
    <w:rsid w:val="001167EF"/>
  </w:style>
  <w:style w:type="paragraph" w:styleId="Odstavecseseznamem">
    <w:name w:val="List Paragraph"/>
    <w:basedOn w:val="Normln"/>
    <w:uiPriority w:val="34"/>
    <w:qFormat/>
    <w:rsid w:val="001167E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766ED"/>
    <w:pPr>
      <w:spacing w:after="0"/>
    </w:pPr>
    <w:rPr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7766ED"/>
    <w:rPr>
      <w:rFonts w:ascii="Arial" w:eastAsia="Times New Roman" w:hAnsi="Arial"/>
    </w:rPr>
  </w:style>
  <w:style w:type="character" w:styleId="Znakapoznpodarou">
    <w:name w:val="footnote reference"/>
    <w:uiPriority w:val="99"/>
    <w:semiHidden/>
    <w:unhideWhenUsed/>
    <w:rsid w:val="007766ED"/>
    <w:rPr>
      <w:vertAlign w:val="superscript"/>
    </w:rPr>
  </w:style>
  <w:style w:type="character" w:customStyle="1" w:styleId="ObsahChar">
    <w:name w:val="Obsah Char"/>
    <w:link w:val="Obsah"/>
    <w:rsid w:val="00DD4B1E"/>
    <w:rPr>
      <w:rFonts w:ascii="Arial" w:eastAsia="Times New Roman" w:hAnsi="Arial"/>
      <w:b/>
      <w:color w:val="BC091B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5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ODOU~1\AppData\Local\Temp\Publikace%20bar%20CZ_lide%20a%20spolecnost_2016-03-29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2EB67A-6C77-4B84-BF93-0AEE9F4A8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spolecnost_2016-03-29.dot</Template>
  <TotalTime>0</TotalTime>
  <Pages>1</Pages>
  <Words>228</Words>
  <Characters>1346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Helena Chodounská</dc:creator>
  <cp:lastModifiedBy>Markéta Pištorová, Mgr.</cp:lastModifiedBy>
  <cp:revision>2</cp:revision>
  <cp:lastPrinted>2014-07-17T15:07:00Z</cp:lastPrinted>
  <dcterms:created xsi:type="dcterms:W3CDTF">2018-11-07T13:14:00Z</dcterms:created>
  <dcterms:modified xsi:type="dcterms:W3CDTF">2018-11-07T13:14:00Z</dcterms:modified>
</cp:coreProperties>
</file>