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A009BD" w:rsidRDefault="00A009BD" w:rsidP="00566407">
      <w:pPr>
        <w:spacing w:after="120"/>
        <w:rPr>
          <w:rFonts w:eastAsia="MS Gothic"/>
          <w:b/>
          <w:bCs/>
          <w:i/>
          <w:sz w:val="28"/>
          <w:szCs w:val="26"/>
        </w:rPr>
      </w:pPr>
      <w:r w:rsidRPr="00A009BD">
        <w:rPr>
          <w:rFonts w:eastAsia="MS Gothic"/>
          <w:b/>
          <w:bCs/>
          <w:i/>
          <w:sz w:val="28"/>
          <w:szCs w:val="26"/>
        </w:rPr>
        <w:t>Preface</w:t>
      </w:r>
    </w:p>
    <w:p w:rsidR="005E47FD" w:rsidRPr="005E47FD" w:rsidRDefault="005E47FD" w:rsidP="005E47FD">
      <w:pPr>
        <w:rPr>
          <w:rFonts w:cs="Arial"/>
          <w:i/>
          <w:lang w:val="en-US"/>
        </w:rPr>
      </w:pPr>
      <w:r w:rsidRPr="005E47FD">
        <w:rPr>
          <w:rFonts w:cs="Arial"/>
          <w:i/>
          <w:lang w:val="en-US"/>
        </w:rPr>
        <w:t>The Demographic Yearbook of Districts of the Czech Republic is one of yearly updated publications for territorial administrative</w:t>
      </w:r>
      <w:bookmarkStart w:id="0" w:name="_GoBack"/>
      <w:bookmarkEnd w:id="0"/>
      <w:r w:rsidRPr="005E47FD">
        <w:rPr>
          <w:rFonts w:cs="Arial"/>
          <w:i/>
          <w:lang w:val="en-US"/>
        </w:rPr>
        <w:t xml:space="preserve"> units – demographic yearbooks of the Czech Republic, of the NUTS3 regions, of administrative territories of municipalities with extended powers, of administrative territories municipalities with authorized municipal office and of the towns.</w:t>
      </w:r>
    </w:p>
    <w:p w:rsidR="005E47FD" w:rsidRPr="005E47FD" w:rsidRDefault="005E47FD" w:rsidP="005E47FD">
      <w:pPr>
        <w:rPr>
          <w:rFonts w:cs="Arial"/>
          <w:i/>
          <w:lang w:val="en-US"/>
        </w:rPr>
      </w:pPr>
      <w:r w:rsidRPr="005E47FD">
        <w:rPr>
          <w:rFonts w:cs="Arial"/>
          <w:i/>
          <w:lang w:val="en-US"/>
        </w:rPr>
        <w:t xml:space="preserve">This Yearbook provides a comprehensive overview of the demographic development in the LAU1 districts of the Czech Republic for the last ten-year period in adjustment to actual territory of districts. Up to 2007 the former publications (published from 2003) included the period from 1991 every year.  </w:t>
      </w:r>
    </w:p>
    <w:p w:rsidR="002964B2" w:rsidRPr="00001BF7" w:rsidRDefault="005E47FD" w:rsidP="005E47FD">
      <w:pPr>
        <w:rPr>
          <w:i/>
          <w:lang w:val="en-US"/>
        </w:rPr>
      </w:pPr>
      <w:r w:rsidRPr="005E47FD">
        <w:rPr>
          <w:rFonts w:cs="Arial"/>
          <w:i/>
          <w:lang w:val="en-US"/>
        </w:rPr>
        <w:t>We believe that the Yearbook will find a wide use and that the data will help users in making decisions and pursuing activities in various spheres of social, economic and other development of the territorial units in our country. The Yearbook can also become useful for international comparisons of the territorial units. We will be thankful for any comments, which could help us improve the quality of this as well as another publications.</w:t>
      </w:r>
    </w:p>
    <w:sectPr w:rsidR="002964B2" w:rsidRPr="00001BF7" w:rsidSect="00DF5A03">
      <w:headerReference w:type="even" r:id="rId8"/>
      <w:headerReference w:type="default" r:id="rId9"/>
      <w:footerReference w:type="even" r:id="rId10"/>
      <w:footerReference w:type="default" r:id="rId11"/>
      <w:pgSz w:w="11906" w:h="16838" w:code="9"/>
      <w:pgMar w:top="1134" w:right="1134" w:bottom="1418" w:left="1134" w:header="51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C8" w:rsidRDefault="00085EC8" w:rsidP="00E71A58">
      <w:r>
        <w:separator/>
      </w:r>
    </w:p>
  </w:endnote>
  <w:endnote w:type="continuationSeparator" w:id="0">
    <w:p w:rsidR="00085EC8" w:rsidRDefault="00085EC8"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217CE5" w:rsidRDefault="00B21224" w:rsidP="00A418BC">
    <w:pPr>
      <w:pStyle w:val="Zpat"/>
      <w:rPr>
        <w:i/>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A009BD">
      <w:rPr>
        <w:szCs w:val="16"/>
      </w:rPr>
      <w:t>4</w:t>
    </w:r>
    <w:r w:rsidR="00284876" w:rsidRPr="00F1639F">
      <w:rPr>
        <w:szCs w:val="16"/>
      </w:rPr>
      <w:tab/>
    </w:r>
    <w:r w:rsidR="00DE6C8F">
      <w:rPr>
        <w:rStyle w:val="ZpatChar"/>
        <w:szCs w:val="16"/>
      </w:rPr>
      <w:t>20</w:t>
    </w:r>
    <w:r w:rsidR="000570A9">
      <w:rPr>
        <w:rStyle w:val="ZpatChar"/>
        <w:szCs w:val="16"/>
      </w:rPr>
      <w:t>1</w:t>
    </w:r>
    <w:r w:rsidR="00DE6C8F">
      <w:rPr>
        <w:rStyle w:val="ZpatChar"/>
        <w:szCs w:val="16"/>
      </w:rPr>
      <w:t>0 – 201</w:t>
    </w:r>
    <w:r w:rsidR="000570A9">
      <w:rPr>
        <w:rStyle w:val="ZpatChar"/>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DE6C8F">
      <w:rPr>
        <w:rStyle w:val="ZpatChar"/>
        <w:szCs w:val="16"/>
      </w:rPr>
      <w:t>2008 – 2017 / 2008 – 2017</w:t>
    </w:r>
    <w:r w:rsidR="00284876" w:rsidRPr="00F1639F">
      <w:rPr>
        <w:szCs w:val="16"/>
      </w:rPr>
      <w:tab/>
    </w:r>
    <w:r w:rsidR="00284876" w:rsidRPr="00F1639F">
      <w:rPr>
        <w:rStyle w:val="ZpatChar"/>
        <w:szCs w:val="16"/>
      </w:rPr>
      <w:fldChar w:fldCharType="begin"/>
    </w:r>
    <w:r w:rsidR="00284876" w:rsidRPr="00F1639F">
      <w:rPr>
        <w:rStyle w:val="ZpatChar"/>
        <w:szCs w:val="16"/>
      </w:rPr>
      <w:instrText>PAGE   \* MERGEFORMAT</w:instrText>
    </w:r>
    <w:r w:rsidR="00284876" w:rsidRPr="00F1639F">
      <w:rPr>
        <w:rStyle w:val="ZpatChar"/>
        <w:szCs w:val="16"/>
      </w:rPr>
      <w:fldChar w:fldCharType="separate"/>
    </w:r>
    <w:r w:rsidR="00A009BD">
      <w:rPr>
        <w:rStyle w:val="ZpatChar"/>
        <w:szCs w:val="16"/>
      </w:rPr>
      <w:t>3</w:t>
    </w:r>
    <w:r w:rsidR="00284876"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C8" w:rsidRDefault="00085EC8" w:rsidP="00E71A58">
      <w:r>
        <w:separator/>
      </w:r>
    </w:p>
  </w:footnote>
  <w:footnote w:type="continuationSeparator" w:id="0">
    <w:p w:rsidR="00085EC8" w:rsidRDefault="00085EC8"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FD" w:rsidRDefault="005E47FD" w:rsidP="005E47FD">
    <w:pPr>
      <w:pStyle w:val="Zhlav"/>
    </w:pPr>
    <w:r w:rsidRPr="00E97C22">
      <w:t xml:space="preserve">Demografická ročenka </w:t>
    </w:r>
    <w:r>
      <w:t>okresů</w:t>
    </w:r>
  </w:p>
  <w:p w:rsidR="005E47FD" w:rsidRPr="003C31BE" w:rsidRDefault="005E47FD" w:rsidP="005E47FD">
    <w:pPr>
      <w:pStyle w:val="Zhlav"/>
      <w:rPr>
        <w:i/>
        <w:lang w:val="en-US"/>
      </w:rPr>
    </w:pPr>
    <w:r w:rsidRPr="003C31BE">
      <w:rPr>
        <w:i/>
        <w:lang w:val="en-US"/>
      </w:rPr>
      <w:t xml:space="preserve">Demographic Yearbook of the </w:t>
    </w:r>
    <w:r>
      <w:rPr>
        <w:i/>
        <w:lang w:val="en-US"/>
      </w:rPr>
      <w:t>Districts</w:t>
    </w:r>
    <w:r w:rsidRPr="003C31BE">
      <w:rPr>
        <w:i/>
        <w:lang w:val="en-US"/>
      </w:rPr>
      <w:t xml:space="preserve"> of the Czech Republic</w:t>
    </w:r>
  </w:p>
  <w:p w:rsidR="00284876" w:rsidRPr="00DE6C8F" w:rsidRDefault="00284876" w:rsidP="00DE6C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1BF7"/>
    <w:rsid w:val="0000209D"/>
    <w:rsid w:val="00004D5A"/>
    <w:rsid w:val="000056D5"/>
    <w:rsid w:val="0000767A"/>
    <w:rsid w:val="00010702"/>
    <w:rsid w:val="000234D6"/>
    <w:rsid w:val="00023D29"/>
    <w:rsid w:val="00026389"/>
    <w:rsid w:val="00031AE0"/>
    <w:rsid w:val="000322EF"/>
    <w:rsid w:val="00033FCD"/>
    <w:rsid w:val="0003592A"/>
    <w:rsid w:val="00036330"/>
    <w:rsid w:val="00041CEC"/>
    <w:rsid w:val="0004694F"/>
    <w:rsid w:val="000522E4"/>
    <w:rsid w:val="000570A9"/>
    <w:rsid w:val="00060C89"/>
    <w:rsid w:val="000610E1"/>
    <w:rsid w:val="00062EC5"/>
    <w:rsid w:val="00062F22"/>
    <w:rsid w:val="000712B3"/>
    <w:rsid w:val="00080BC7"/>
    <w:rsid w:val="0008263E"/>
    <w:rsid w:val="00082C19"/>
    <w:rsid w:val="00085395"/>
    <w:rsid w:val="00085EC8"/>
    <w:rsid w:val="00087634"/>
    <w:rsid w:val="00087F2B"/>
    <w:rsid w:val="000974D1"/>
    <w:rsid w:val="0009799E"/>
    <w:rsid w:val="000A1183"/>
    <w:rsid w:val="000A256D"/>
    <w:rsid w:val="000A3A2C"/>
    <w:rsid w:val="000A7ED2"/>
    <w:rsid w:val="000C0F8E"/>
    <w:rsid w:val="000C3408"/>
    <w:rsid w:val="000C6AFD"/>
    <w:rsid w:val="000D5637"/>
    <w:rsid w:val="000D7B5A"/>
    <w:rsid w:val="000E6FBD"/>
    <w:rsid w:val="00100F5C"/>
    <w:rsid w:val="00101B1E"/>
    <w:rsid w:val="00104C4C"/>
    <w:rsid w:val="001071AC"/>
    <w:rsid w:val="0012192F"/>
    <w:rsid w:val="00123039"/>
    <w:rsid w:val="00125D69"/>
    <w:rsid w:val="001405FA"/>
    <w:rsid w:val="001410FA"/>
    <w:rsid w:val="001425C3"/>
    <w:rsid w:val="00155321"/>
    <w:rsid w:val="001574B7"/>
    <w:rsid w:val="0016256B"/>
    <w:rsid w:val="00163793"/>
    <w:rsid w:val="001706D6"/>
    <w:rsid w:val="001714F2"/>
    <w:rsid w:val="00173532"/>
    <w:rsid w:val="00184B08"/>
    <w:rsid w:val="00185010"/>
    <w:rsid w:val="001A552F"/>
    <w:rsid w:val="001A6BC7"/>
    <w:rsid w:val="001B2CA9"/>
    <w:rsid w:val="001B3110"/>
    <w:rsid w:val="001B4729"/>
    <w:rsid w:val="001B6C09"/>
    <w:rsid w:val="001C05CD"/>
    <w:rsid w:val="001D231C"/>
    <w:rsid w:val="001D68B2"/>
    <w:rsid w:val="001E7E48"/>
    <w:rsid w:val="001F4597"/>
    <w:rsid w:val="0020099B"/>
    <w:rsid w:val="002118B9"/>
    <w:rsid w:val="00213C0A"/>
    <w:rsid w:val="00217C5B"/>
    <w:rsid w:val="00217CE5"/>
    <w:rsid w:val="0022139E"/>
    <w:rsid w:val="002252E0"/>
    <w:rsid w:val="002255F6"/>
    <w:rsid w:val="00226348"/>
    <w:rsid w:val="00227850"/>
    <w:rsid w:val="00230C6E"/>
    <w:rsid w:val="00236443"/>
    <w:rsid w:val="002436BA"/>
    <w:rsid w:val="00244A15"/>
    <w:rsid w:val="00247319"/>
    <w:rsid w:val="0024799E"/>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140"/>
    <w:rsid w:val="003527A3"/>
    <w:rsid w:val="003657F3"/>
    <w:rsid w:val="003818DC"/>
    <w:rsid w:val="00385D98"/>
    <w:rsid w:val="003A2B4D"/>
    <w:rsid w:val="003A478C"/>
    <w:rsid w:val="003A5525"/>
    <w:rsid w:val="003A6B38"/>
    <w:rsid w:val="003B5A32"/>
    <w:rsid w:val="003C3490"/>
    <w:rsid w:val="003D3BEB"/>
    <w:rsid w:val="003D6920"/>
    <w:rsid w:val="003E4C91"/>
    <w:rsid w:val="003F313C"/>
    <w:rsid w:val="003F551C"/>
    <w:rsid w:val="003F65ED"/>
    <w:rsid w:val="00407C13"/>
    <w:rsid w:val="00410638"/>
    <w:rsid w:val="00432A58"/>
    <w:rsid w:val="00434617"/>
    <w:rsid w:val="00440900"/>
    <w:rsid w:val="004441A0"/>
    <w:rsid w:val="004632F9"/>
    <w:rsid w:val="004662A0"/>
    <w:rsid w:val="00476240"/>
    <w:rsid w:val="00476439"/>
    <w:rsid w:val="00477325"/>
    <w:rsid w:val="0047735C"/>
    <w:rsid w:val="004776BC"/>
    <w:rsid w:val="0048139F"/>
    <w:rsid w:val="00481E40"/>
    <w:rsid w:val="00484ECE"/>
    <w:rsid w:val="004915CB"/>
    <w:rsid w:val="004A1719"/>
    <w:rsid w:val="004A3212"/>
    <w:rsid w:val="004A61C5"/>
    <w:rsid w:val="004A77DF"/>
    <w:rsid w:val="004B1417"/>
    <w:rsid w:val="004B2463"/>
    <w:rsid w:val="004B55B7"/>
    <w:rsid w:val="004B6468"/>
    <w:rsid w:val="004C384C"/>
    <w:rsid w:val="004C3867"/>
    <w:rsid w:val="004C4CD0"/>
    <w:rsid w:val="004C70DC"/>
    <w:rsid w:val="004D0211"/>
    <w:rsid w:val="004D0794"/>
    <w:rsid w:val="004D4E7A"/>
    <w:rsid w:val="004E3AE3"/>
    <w:rsid w:val="004F06F5"/>
    <w:rsid w:val="004F33A0"/>
    <w:rsid w:val="004F78D0"/>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66407"/>
    <w:rsid w:val="00572766"/>
    <w:rsid w:val="0057364B"/>
    <w:rsid w:val="00574773"/>
    <w:rsid w:val="00583FFD"/>
    <w:rsid w:val="005911BE"/>
    <w:rsid w:val="00593152"/>
    <w:rsid w:val="005A10F2"/>
    <w:rsid w:val="005A21E0"/>
    <w:rsid w:val="005A28FF"/>
    <w:rsid w:val="005A3DF8"/>
    <w:rsid w:val="005A5549"/>
    <w:rsid w:val="005B121D"/>
    <w:rsid w:val="005C06ED"/>
    <w:rsid w:val="005D08AF"/>
    <w:rsid w:val="005D1303"/>
    <w:rsid w:val="005D5802"/>
    <w:rsid w:val="005D7890"/>
    <w:rsid w:val="005E0E2D"/>
    <w:rsid w:val="005E34D5"/>
    <w:rsid w:val="005E47FD"/>
    <w:rsid w:val="005E7C78"/>
    <w:rsid w:val="005F3EB1"/>
    <w:rsid w:val="005F4613"/>
    <w:rsid w:val="00604307"/>
    <w:rsid w:val="0060487F"/>
    <w:rsid w:val="00604EAD"/>
    <w:rsid w:val="006104FB"/>
    <w:rsid w:val="00612A2F"/>
    <w:rsid w:val="00616E05"/>
    <w:rsid w:val="00624093"/>
    <w:rsid w:val="00624393"/>
    <w:rsid w:val="00626AD7"/>
    <w:rsid w:val="006404A7"/>
    <w:rsid w:val="006451E4"/>
    <w:rsid w:val="00645B33"/>
    <w:rsid w:val="00645EA4"/>
    <w:rsid w:val="00650584"/>
    <w:rsid w:val="006516CB"/>
    <w:rsid w:val="006532D6"/>
    <w:rsid w:val="00657E87"/>
    <w:rsid w:val="00664803"/>
    <w:rsid w:val="00665BA4"/>
    <w:rsid w:val="00667AF2"/>
    <w:rsid w:val="00670881"/>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279A"/>
    <w:rsid w:val="006E313B"/>
    <w:rsid w:val="007036F2"/>
    <w:rsid w:val="00704A5B"/>
    <w:rsid w:val="00706AD4"/>
    <w:rsid w:val="007140BE"/>
    <w:rsid w:val="007211F5"/>
    <w:rsid w:val="00725BB5"/>
    <w:rsid w:val="00730AE8"/>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6689"/>
    <w:rsid w:val="007D40DF"/>
    <w:rsid w:val="007E18EC"/>
    <w:rsid w:val="007E7E61"/>
    <w:rsid w:val="007F0845"/>
    <w:rsid w:val="00805055"/>
    <w:rsid w:val="00807C82"/>
    <w:rsid w:val="00816905"/>
    <w:rsid w:val="00821FF6"/>
    <w:rsid w:val="0083143E"/>
    <w:rsid w:val="00831753"/>
    <w:rsid w:val="00831CDE"/>
    <w:rsid w:val="00834304"/>
    <w:rsid w:val="00834FAA"/>
    <w:rsid w:val="00836086"/>
    <w:rsid w:val="0084708F"/>
    <w:rsid w:val="008477C8"/>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5A31"/>
    <w:rsid w:val="00937AE2"/>
    <w:rsid w:val="0094427A"/>
    <w:rsid w:val="00956240"/>
    <w:rsid w:val="00962B9D"/>
    <w:rsid w:val="00974923"/>
    <w:rsid w:val="00980D3D"/>
    <w:rsid w:val="00992CF3"/>
    <w:rsid w:val="009948C0"/>
    <w:rsid w:val="009968D6"/>
    <w:rsid w:val="009A19C9"/>
    <w:rsid w:val="009A1CAB"/>
    <w:rsid w:val="009A60D1"/>
    <w:rsid w:val="009B1B48"/>
    <w:rsid w:val="009B6FD3"/>
    <w:rsid w:val="009C1750"/>
    <w:rsid w:val="009C2E29"/>
    <w:rsid w:val="009C554B"/>
    <w:rsid w:val="009C719E"/>
    <w:rsid w:val="009D3ACD"/>
    <w:rsid w:val="009E3739"/>
    <w:rsid w:val="009E5DDB"/>
    <w:rsid w:val="009F4754"/>
    <w:rsid w:val="009F4CA7"/>
    <w:rsid w:val="00A009BD"/>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996"/>
    <w:rsid w:val="00AA52BF"/>
    <w:rsid w:val="00AA559A"/>
    <w:rsid w:val="00AB2AF1"/>
    <w:rsid w:val="00AC1083"/>
    <w:rsid w:val="00AD306C"/>
    <w:rsid w:val="00AD4BA0"/>
    <w:rsid w:val="00AE03C0"/>
    <w:rsid w:val="00AE09B3"/>
    <w:rsid w:val="00AE1A83"/>
    <w:rsid w:val="00AF107E"/>
    <w:rsid w:val="00AF2218"/>
    <w:rsid w:val="00AF2493"/>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C0258A"/>
    <w:rsid w:val="00C040D5"/>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6223"/>
    <w:rsid w:val="00D8084C"/>
    <w:rsid w:val="00DA7C0C"/>
    <w:rsid w:val="00DB2EC8"/>
    <w:rsid w:val="00DB5695"/>
    <w:rsid w:val="00DC5B3B"/>
    <w:rsid w:val="00DC75CB"/>
    <w:rsid w:val="00DD129F"/>
    <w:rsid w:val="00DD1FAB"/>
    <w:rsid w:val="00DD685B"/>
    <w:rsid w:val="00DE6C8F"/>
    <w:rsid w:val="00DF42FF"/>
    <w:rsid w:val="00DF5A03"/>
    <w:rsid w:val="00DF5AD5"/>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A0C68"/>
    <w:rsid w:val="00EC03D7"/>
    <w:rsid w:val="00EC4A31"/>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1138"/>
    <w:rsid w:val="00F24407"/>
    <w:rsid w:val="00F24D23"/>
    <w:rsid w:val="00F24FAA"/>
    <w:rsid w:val="00F3364D"/>
    <w:rsid w:val="00F42A72"/>
    <w:rsid w:val="00F437CC"/>
    <w:rsid w:val="00F47067"/>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C0E5F"/>
    <w:rsid w:val="00FC1A95"/>
    <w:rsid w:val="00FC405A"/>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47DC5CF"/>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B98D-1354-4F51-9799-1777974B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13</TotalTime>
  <Pages>1</Pages>
  <Words>162</Words>
  <Characters>958</Characters>
  <Application>Microsoft Office Word</Application>
  <DocSecurity>0</DocSecurity>
  <Lines>7</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bilik560</cp:lastModifiedBy>
  <cp:revision>11</cp:revision>
  <cp:lastPrinted>2018-05-11T09:05:00Z</cp:lastPrinted>
  <dcterms:created xsi:type="dcterms:W3CDTF">2018-06-04T07:30:00Z</dcterms:created>
  <dcterms:modified xsi:type="dcterms:W3CDTF">2020-09-02T06:38:00Z</dcterms:modified>
</cp:coreProperties>
</file>