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4A05" w14:textId="77777777" w:rsidR="00840F70" w:rsidRDefault="00840F70">
      <w:pPr>
        <w:pStyle w:val="Nzev"/>
      </w:pPr>
    </w:p>
    <w:p w14:paraId="27456434" w14:textId="77777777" w:rsidR="00840F70" w:rsidRDefault="00840F70">
      <w:pPr>
        <w:pStyle w:val="Nzev"/>
      </w:pPr>
      <w:r>
        <w:t>KOMENTÁŘ</w:t>
      </w:r>
    </w:p>
    <w:p w14:paraId="2C21F62F" w14:textId="77777777" w:rsidR="00840F70" w:rsidRDefault="00840F70">
      <w:pPr>
        <w:rPr>
          <w:rFonts w:ascii="Arial" w:hAnsi="Arial"/>
          <w:sz w:val="22"/>
          <w:lang w:val="cs-CZ"/>
        </w:rPr>
      </w:pPr>
    </w:p>
    <w:p w14:paraId="2DEE3401" w14:textId="77777777" w:rsidR="00840F70" w:rsidRDefault="00840F70">
      <w:pPr>
        <w:rPr>
          <w:rFonts w:ascii="Arial" w:hAnsi="Arial"/>
          <w:sz w:val="22"/>
          <w:lang w:val="cs-CZ"/>
        </w:rPr>
      </w:pPr>
    </w:p>
    <w:p w14:paraId="264DD66B" w14:textId="25D88153" w:rsidR="00840F70" w:rsidRDefault="00840F7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Na základě zjišťování k </w:t>
      </w:r>
      <w:r w:rsidR="005741F1">
        <w:rPr>
          <w:rFonts w:ascii="Arial" w:hAnsi="Arial"/>
          <w:lang w:val="cs-CZ"/>
        </w:rPr>
        <w:t>30</w:t>
      </w:r>
      <w:r>
        <w:rPr>
          <w:rFonts w:ascii="Arial" w:hAnsi="Arial"/>
          <w:lang w:val="cs-CZ"/>
        </w:rPr>
        <w:t>. září 20</w:t>
      </w:r>
      <w:r w:rsidR="0090793A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5</w:t>
      </w:r>
      <w:r>
        <w:rPr>
          <w:rFonts w:ascii="Arial" w:hAnsi="Arial"/>
          <w:lang w:val="cs-CZ"/>
        </w:rPr>
        <w:t xml:space="preserve"> odhaduje Český statistický úřad sklizeň obilovin ve výši </w:t>
      </w:r>
      <w:r w:rsidR="009A5EE5">
        <w:rPr>
          <w:rFonts w:ascii="Arial" w:hAnsi="Arial"/>
          <w:lang w:val="cs-CZ"/>
        </w:rPr>
        <w:t>8</w:t>
      </w:r>
      <w:r>
        <w:rPr>
          <w:rFonts w:ascii="Arial" w:hAnsi="Arial"/>
          <w:lang w:val="cs-CZ"/>
        </w:rPr>
        <w:t> </w:t>
      </w:r>
      <w:r w:rsidR="009A5EE5">
        <w:rPr>
          <w:rFonts w:ascii="Arial" w:hAnsi="Arial"/>
          <w:lang w:val="cs-CZ"/>
        </w:rPr>
        <w:t>3</w:t>
      </w:r>
      <w:r w:rsidR="00B676CC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9</w:t>
      </w:r>
      <w:r>
        <w:rPr>
          <w:rFonts w:ascii="Arial" w:hAnsi="Arial"/>
          <w:lang w:val="cs-CZ"/>
        </w:rPr>
        <w:t xml:space="preserve"> tis. tun při průměrném výnosu </w:t>
      </w:r>
      <w:r w:rsidR="009A5EE5">
        <w:rPr>
          <w:rFonts w:ascii="Arial" w:hAnsi="Arial"/>
          <w:lang w:val="cs-CZ"/>
        </w:rPr>
        <w:t>6</w:t>
      </w:r>
      <w:r>
        <w:rPr>
          <w:rFonts w:ascii="Arial" w:hAnsi="Arial"/>
          <w:lang w:val="cs-CZ"/>
        </w:rPr>
        <w:t>,</w:t>
      </w:r>
      <w:r w:rsidR="009A5EE5">
        <w:rPr>
          <w:rFonts w:ascii="Arial" w:hAnsi="Arial"/>
          <w:lang w:val="cs-CZ"/>
        </w:rPr>
        <w:t>44</w:t>
      </w:r>
      <w:r>
        <w:rPr>
          <w:rFonts w:ascii="Arial" w:hAnsi="Arial"/>
          <w:lang w:val="cs-CZ"/>
        </w:rPr>
        <w:t> t/ha. Proti skutečnosti roku 20</w:t>
      </w:r>
      <w:r w:rsidR="0004434B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4</w:t>
      </w:r>
      <w:r>
        <w:rPr>
          <w:rFonts w:ascii="Arial" w:hAnsi="Arial"/>
          <w:lang w:val="cs-CZ"/>
        </w:rPr>
        <w:t xml:space="preserve"> to znamená </w:t>
      </w:r>
      <w:r w:rsidR="009A5EE5">
        <w:rPr>
          <w:rFonts w:ascii="Arial" w:hAnsi="Arial"/>
          <w:lang w:val="cs-CZ"/>
        </w:rPr>
        <w:t>zvýšení</w:t>
      </w:r>
      <w:r w:rsidR="00B676CC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>hektarového výnosu o 0,</w:t>
      </w:r>
      <w:r w:rsidR="009A5EE5">
        <w:rPr>
          <w:rFonts w:ascii="Arial" w:hAnsi="Arial"/>
          <w:lang w:val="cs-CZ"/>
        </w:rPr>
        <w:t>67</w:t>
      </w:r>
      <w:r>
        <w:rPr>
          <w:rFonts w:ascii="Arial" w:hAnsi="Arial"/>
          <w:lang w:val="cs-CZ"/>
        </w:rPr>
        <w:t xml:space="preserve"> tun </w:t>
      </w:r>
      <w:r w:rsidR="00B676CC">
        <w:rPr>
          <w:rFonts w:ascii="Arial" w:hAnsi="Arial"/>
          <w:lang w:val="cs-CZ"/>
        </w:rPr>
        <w:t>i</w:t>
      </w:r>
      <w:r w:rsidR="008325F1">
        <w:rPr>
          <w:rFonts w:ascii="Arial" w:hAnsi="Arial"/>
          <w:lang w:val="cs-CZ"/>
        </w:rPr>
        <w:t xml:space="preserve"> </w:t>
      </w:r>
      <w:r w:rsidR="009A5EE5">
        <w:rPr>
          <w:rFonts w:ascii="Arial" w:hAnsi="Arial"/>
          <w:lang w:val="cs-CZ"/>
        </w:rPr>
        <w:t>zvýšení</w:t>
      </w:r>
      <w:r>
        <w:rPr>
          <w:rFonts w:ascii="Arial" w:hAnsi="Arial"/>
          <w:lang w:val="cs-CZ"/>
        </w:rPr>
        <w:t xml:space="preserve"> produkce o </w:t>
      </w:r>
      <w:r w:rsidR="009A5EE5">
        <w:rPr>
          <w:rFonts w:ascii="Arial" w:hAnsi="Arial"/>
          <w:lang w:val="cs-CZ"/>
        </w:rPr>
        <w:t>818</w:t>
      </w:r>
      <w:r>
        <w:rPr>
          <w:rFonts w:ascii="Arial" w:hAnsi="Arial"/>
          <w:lang w:val="cs-CZ"/>
        </w:rPr>
        <w:t xml:space="preserve"> tis. tun. Odhadovaná sklizeň kukuřice na zrno ve výši </w:t>
      </w:r>
      <w:r w:rsidR="009A5EE5">
        <w:rPr>
          <w:rFonts w:ascii="Arial" w:hAnsi="Arial"/>
          <w:lang w:val="cs-CZ"/>
        </w:rPr>
        <w:t>667</w:t>
      </w:r>
      <w:r>
        <w:rPr>
          <w:rFonts w:ascii="Arial" w:hAnsi="Arial"/>
          <w:lang w:val="cs-CZ"/>
        </w:rPr>
        <w:t xml:space="preserve"> tis. tun je ve srovnání s loňskou úrovní </w:t>
      </w:r>
      <w:r w:rsidR="009A5EE5">
        <w:rPr>
          <w:rFonts w:ascii="Arial" w:hAnsi="Arial"/>
          <w:lang w:val="cs-CZ"/>
        </w:rPr>
        <w:t>nižší</w:t>
      </w:r>
      <w:r w:rsidR="00D55B70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>o </w:t>
      </w:r>
      <w:r w:rsidR="009A5EE5">
        <w:rPr>
          <w:rFonts w:ascii="Arial" w:hAnsi="Arial"/>
          <w:lang w:val="cs-CZ"/>
        </w:rPr>
        <w:t>4</w:t>
      </w:r>
      <w:r w:rsidR="00B676CC">
        <w:rPr>
          <w:rFonts w:ascii="Arial" w:hAnsi="Arial"/>
          <w:lang w:val="cs-CZ"/>
        </w:rPr>
        <w:t>5</w:t>
      </w:r>
      <w:r>
        <w:rPr>
          <w:rFonts w:ascii="Arial" w:hAnsi="Arial"/>
          <w:lang w:val="cs-CZ"/>
        </w:rPr>
        <w:t> tis. tun, tj. o </w:t>
      </w:r>
      <w:r w:rsidR="009A5EE5">
        <w:rPr>
          <w:rFonts w:ascii="Arial" w:hAnsi="Arial"/>
          <w:lang w:val="cs-CZ"/>
        </w:rPr>
        <w:t>6,4</w:t>
      </w:r>
      <w:r>
        <w:rPr>
          <w:rFonts w:ascii="Arial" w:hAnsi="Arial"/>
          <w:lang w:val="cs-CZ"/>
        </w:rPr>
        <w:t> %.</w:t>
      </w:r>
    </w:p>
    <w:p w14:paraId="1327885D" w14:textId="77777777" w:rsidR="00840F70" w:rsidRDefault="00840F70">
      <w:pPr>
        <w:jc w:val="both"/>
        <w:rPr>
          <w:rFonts w:ascii="Arial" w:hAnsi="Arial"/>
          <w:lang w:val="cs-CZ"/>
        </w:rPr>
      </w:pPr>
    </w:p>
    <w:p w14:paraId="6EA701D1" w14:textId="39DF60FB" w:rsidR="00840F70" w:rsidRDefault="00840F70">
      <w:pPr>
        <w:pStyle w:val="Zkladntextodsazen23"/>
        <w:ind w:firstLine="0"/>
        <w:jc w:val="both"/>
        <w:rPr>
          <w:sz w:val="20"/>
        </w:rPr>
      </w:pPr>
      <w:r>
        <w:rPr>
          <w:sz w:val="20"/>
        </w:rPr>
        <w:t xml:space="preserve">Očekávaná produkce brambor celkem (při započítání výsledků raných brambor odhadovaných v červenci) dosáhne </w:t>
      </w:r>
      <w:r w:rsidR="009A5EE5">
        <w:rPr>
          <w:sz w:val="20"/>
        </w:rPr>
        <w:t>729</w:t>
      </w:r>
      <w:r>
        <w:rPr>
          <w:sz w:val="20"/>
        </w:rPr>
        <w:t xml:space="preserve"> tis. tun (index </w:t>
      </w:r>
      <w:r w:rsidR="00B676CC">
        <w:rPr>
          <w:sz w:val="20"/>
        </w:rPr>
        <w:t>1</w:t>
      </w:r>
      <w:r w:rsidR="009A5EE5">
        <w:rPr>
          <w:sz w:val="20"/>
        </w:rPr>
        <w:t>11</w:t>
      </w:r>
      <w:r>
        <w:rPr>
          <w:sz w:val="20"/>
        </w:rPr>
        <w:t>,</w:t>
      </w:r>
      <w:r w:rsidR="009A5EE5">
        <w:rPr>
          <w:sz w:val="20"/>
        </w:rPr>
        <w:t>2</w:t>
      </w:r>
      <w:r>
        <w:rPr>
          <w:sz w:val="20"/>
        </w:rPr>
        <w:t xml:space="preserve"> %) při průměrném výnosu </w:t>
      </w:r>
      <w:r w:rsidR="009A5EE5">
        <w:rPr>
          <w:sz w:val="20"/>
        </w:rPr>
        <w:t>30</w:t>
      </w:r>
      <w:r>
        <w:rPr>
          <w:sz w:val="20"/>
        </w:rPr>
        <w:t>,</w:t>
      </w:r>
      <w:r w:rsidR="009A5EE5">
        <w:rPr>
          <w:sz w:val="20"/>
        </w:rPr>
        <w:t>15</w:t>
      </w:r>
      <w:r>
        <w:rPr>
          <w:sz w:val="20"/>
        </w:rPr>
        <w:t xml:space="preserve"> t/ha (loni </w:t>
      </w:r>
      <w:r w:rsidR="00B676CC">
        <w:rPr>
          <w:sz w:val="20"/>
        </w:rPr>
        <w:t>2</w:t>
      </w:r>
      <w:r w:rsidR="009A5EE5">
        <w:rPr>
          <w:sz w:val="20"/>
        </w:rPr>
        <w:t>8</w:t>
      </w:r>
      <w:r>
        <w:rPr>
          <w:sz w:val="20"/>
        </w:rPr>
        <w:t>,</w:t>
      </w:r>
      <w:r w:rsidR="009A5EE5">
        <w:rPr>
          <w:sz w:val="20"/>
        </w:rPr>
        <w:t>82</w:t>
      </w:r>
      <w:r>
        <w:rPr>
          <w:sz w:val="20"/>
        </w:rPr>
        <w:t xml:space="preserve"> t/ha), z toho brambor </w:t>
      </w:r>
      <w:r w:rsidR="00407A63">
        <w:rPr>
          <w:sz w:val="20"/>
        </w:rPr>
        <w:t>o</w:t>
      </w:r>
      <w:r>
        <w:rPr>
          <w:sz w:val="20"/>
        </w:rPr>
        <w:t xml:space="preserve">statních </w:t>
      </w:r>
      <w:r w:rsidR="009A5EE5">
        <w:rPr>
          <w:sz w:val="20"/>
        </w:rPr>
        <w:t>6</w:t>
      </w:r>
      <w:r w:rsidR="00B676CC">
        <w:rPr>
          <w:sz w:val="20"/>
        </w:rPr>
        <w:t>3</w:t>
      </w:r>
      <w:r w:rsidR="009A5EE5">
        <w:rPr>
          <w:sz w:val="20"/>
        </w:rPr>
        <w:t>6</w:t>
      </w:r>
      <w:r>
        <w:rPr>
          <w:sz w:val="20"/>
        </w:rPr>
        <w:t xml:space="preserve"> tis. tun (výnos </w:t>
      </w:r>
      <w:r w:rsidR="009A5EE5">
        <w:rPr>
          <w:sz w:val="20"/>
        </w:rPr>
        <w:t>31</w:t>
      </w:r>
      <w:r>
        <w:rPr>
          <w:sz w:val="20"/>
        </w:rPr>
        <w:t>,</w:t>
      </w:r>
      <w:r w:rsidR="009A5EE5">
        <w:rPr>
          <w:sz w:val="20"/>
        </w:rPr>
        <w:t>17</w:t>
      </w:r>
      <w:r>
        <w:rPr>
          <w:sz w:val="20"/>
        </w:rPr>
        <w:t xml:space="preserve"> t/ha; loni </w:t>
      </w:r>
      <w:r w:rsidR="00B676CC">
        <w:rPr>
          <w:sz w:val="20"/>
        </w:rPr>
        <w:t>2</w:t>
      </w:r>
      <w:r w:rsidR="009A5EE5">
        <w:rPr>
          <w:sz w:val="20"/>
        </w:rPr>
        <w:t>9</w:t>
      </w:r>
      <w:r w:rsidR="003A65BF">
        <w:rPr>
          <w:sz w:val="20"/>
        </w:rPr>
        <w:t>,</w:t>
      </w:r>
      <w:r w:rsidR="009A5EE5">
        <w:rPr>
          <w:sz w:val="20"/>
        </w:rPr>
        <w:t>81</w:t>
      </w:r>
      <w:r>
        <w:rPr>
          <w:sz w:val="20"/>
        </w:rPr>
        <w:t xml:space="preserve"> t/ha). Odhad produkce </w:t>
      </w:r>
      <w:r w:rsidR="008325F1">
        <w:rPr>
          <w:sz w:val="20"/>
        </w:rPr>
        <w:t>řepy cukrové</w:t>
      </w:r>
      <w:r>
        <w:rPr>
          <w:sz w:val="20"/>
        </w:rPr>
        <w:t xml:space="preserve"> dosahuje </w:t>
      </w:r>
      <w:r w:rsidR="009A5EE5">
        <w:rPr>
          <w:sz w:val="20"/>
        </w:rPr>
        <w:t>3</w:t>
      </w:r>
      <w:r>
        <w:rPr>
          <w:sz w:val="20"/>
        </w:rPr>
        <w:t> </w:t>
      </w:r>
      <w:r w:rsidR="009A5EE5">
        <w:rPr>
          <w:sz w:val="20"/>
        </w:rPr>
        <w:t>727</w:t>
      </w:r>
      <w:r>
        <w:rPr>
          <w:sz w:val="20"/>
        </w:rPr>
        <w:t> tis. tun, tj. v porovnání s minulým rokem o </w:t>
      </w:r>
      <w:r w:rsidR="009A5EE5">
        <w:rPr>
          <w:sz w:val="20"/>
        </w:rPr>
        <w:t>857</w:t>
      </w:r>
      <w:r>
        <w:rPr>
          <w:sz w:val="20"/>
        </w:rPr>
        <w:t> tis. tun (o </w:t>
      </w:r>
      <w:r w:rsidR="00B676CC">
        <w:rPr>
          <w:sz w:val="20"/>
        </w:rPr>
        <w:t>1</w:t>
      </w:r>
      <w:r w:rsidR="009A5EE5">
        <w:rPr>
          <w:sz w:val="20"/>
        </w:rPr>
        <w:t>8</w:t>
      </w:r>
      <w:r>
        <w:rPr>
          <w:sz w:val="20"/>
        </w:rPr>
        <w:t>,</w:t>
      </w:r>
      <w:r w:rsidR="00B676CC">
        <w:rPr>
          <w:sz w:val="20"/>
        </w:rPr>
        <w:t>7</w:t>
      </w:r>
      <w:r>
        <w:rPr>
          <w:sz w:val="20"/>
        </w:rPr>
        <w:t xml:space="preserve"> %) </w:t>
      </w:r>
      <w:r w:rsidR="009A5EE5">
        <w:rPr>
          <w:sz w:val="20"/>
        </w:rPr>
        <w:t>méně</w:t>
      </w:r>
      <w:r>
        <w:rPr>
          <w:sz w:val="20"/>
        </w:rPr>
        <w:t xml:space="preserve">. Hektarový výnos se očekává ve výši </w:t>
      </w:r>
      <w:r w:rsidR="00725245">
        <w:rPr>
          <w:sz w:val="20"/>
        </w:rPr>
        <w:t>6</w:t>
      </w:r>
      <w:r w:rsidR="009A5EE5">
        <w:rPr>
          <w:sz w:val="20"/>
        </w:rPr>
        <w:t>9</w:t>
      </w:r>
      <w:r>
        <w:rPr>
          <w:sz w:val="20"/>
        </w:rPr>
        <w:t>,</w:t>
      </w:r>
      <w:r w:rsidR="00B676CC">
        <w:rPr>
          <w:sz w:val="20"/>
        </w:rPr>
        <w:t>9</w:t>
      </w:r>
      <w:r w:rsidR="009A5EE5">
        <w:rPr>
          <w:sz w:val="20"/>
        </w:rPr>
        <w:t>4</w:t>
      </w:r>
      <w:r>
        <w:rPr>
          <w:sz w:val="20"/>
        </w:rPr>
        <w:t> tun a je o </w:t>
      </w:r>
      <w:r w:rsidR="009A5EE5">
        <w:rPr>
          <w:sz w:val="20"/>
        </w:rPr>
        <w:t>0</w:t>
      </w:r>
      <w:r>
        <w:rPr>
          <w:sz w:val="20"/>
        </w:rPr>
        <w:t>,</w:t>
      </w:r>
      <w:r w:rsidR="009A5EE5">
        <w:rPr>
          <w:sz w:val="20"/>
        </w:rPr>
        <w:t>38</w:t>
      </w:r>
      <w:r>
        <w:rPr>
          <w:sz w:val="20"/>
        </w:rPr>
        <w:t xml:space="preserve"> t/ha </w:t>
      </w:r>
      <w:r w:rsidR="00B676CC">
        <w:rPr>
          <w:sz w:val="20"/>
        </w:rPr>
        <w:t xml:space="preserve">vyšší </w:t>
      </w:r>
      <w:r>
        <w:rPr>
          <w:sz w:val="20"/>
        </w:rPr>
        <w:t xml:space="preserve">než v roce minulém. </w:t>
      </w:r>
    </w:p>
    <w:p w14:paraId="17FDAB4F" w14:textId="77777777" w:rsidR="00840F70" w:rsidRDefault="00840F70">
      <w:pPr>
        <w:jc w:val="both"/>
        <w:rPr>
          <w:rFonts w:ascii="Arial" w:hAnsi="Arial"/>
          <w:lang w:val="cs-CZ"/>
        </w:rPr>
      </w:pPr>
    </w:p>
    <w:p w14:paraId="79A1BD41" w14:textId="61E6188E" w:rsidR="00840F70" w:rsidRDefault="00840F70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Hektarový výnos řepky </w:t>
      </w:r>
      <w:r w:rsidR="009A5EE5">
        <w:rPr>
          <w:rFonts w:ascii="Arial" w:hAnsi="Arial"/>
          <w:lang w:val="cs-CZ"/>
        </w:rPr>
        <w:t>3</w:t>
      </w:r>
      <w:r>
        <w:rPr>
          <w:rFonts w:ascii="Arial" w:hAnsi="Arial"/>
          <w:lang w:val="cs-CZ"/>
        </w:rPr>
        <w:t>,</w:t>
      </w:r>
      <w:r w:rsidR="009A5EE5">
        <w:rPr>
          <w:rFonts w:ascii="Arial" w:hAnsi="Arial"/>
          <w:lang w:val="cs-CZ"/>
        </w:rPr>
        <w:t>06</w:t>
      </w:r>
      <w:r>
        <w:rPr>
          <w:rFonts w:ascii="Arial" w:hAnsi="Arial"/>
          <w:lang w:val="cs-CZ"/>
        </w:rPr>
        <w:t> tun se v porovnání se skutečností v roce 20</w:t>
      </w:r>
      <w:r w:rsidR="009E625B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4</w:t>
      </w:r>
      <w:r w:rsidR="00407A63">
        <w:rPr>
          <w:rFonts w:ascii="Arial" w:hAnsi="Arial"/>
          <w:lang w:val="cs-CZ"/>
        </w:rPr>
        <w:t xml:space="preserve"> </w:t>
      </w:r>
      <w:r w:rsidR="009A5EE5">
        <w:rPr>
          <w:rFonts w:ascii="Arial" w:hAnsi="Arial"/>
          <w:lang w:val="cs-CZ"/>
        </w:rPr>
        <w:t>zvýšil</w:t>
      </w:r>
      <w:r w:rsidR="0004434B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>o 0,</w:t>
      </w:r>
      <w:r w:rsidR="009A5EE5">
        <w:rPr>
          <w:rFonts w:ascii="Arial" w:hAnsi="Arial"/>
          <w:lang w:val="cs-CZ"/>
        </w:rPr>
        <w:t>30</w:t>
      </w:r>
      <w:r>
        <w:rPr>
          <w:rFonts w:ascii="Arial" w:hAnsi="Arial"/>
          <w:lang w:val="cs-CZ"/>
        </w:rPr>
        <w:t> tun na jeden hektar, tj. o </w:t>
      </w:r>
      <w:r w:rsidR="00B676CC">
        <w:rPr>
          <w:rFonts w:ascii="Arial" w:hAnsi="Arial"/>
          <w:lang w:val="cs-CZ"/>
        </w:rPr>
        <w:t>1</w:t>
      </w:r>
      <w:r w:rsidR="009A5EE5">
        <w:rPr>
          <w:rFonts w:ascii="Arial" w:hAnsi="Arial"/>
          <w:lang w:val="cs-CZ"/>
        </w:rPr>
        <w:t>0</w:t>
      </w:r>
      <w:r w:rsidR="00D55B70">
        <w:rPr>
          <w:rFonts w:ascii="Arial" w:hAnsi="Arial"/>
          <w:lang w:val="cs-CZ"/>
        </w:rPr>
        <w:t>,</w:t>
      </w:r>
      <w:r w:rsidR="009A5EE5">
        <w:rPr>
          <w:rFonts w:ascii="Arial" w:hAnsi="Arial"/>
          <w:lang w:val="cs-CZ"/>
        </w:rPr>
        <w:t>8</w:t>
      </w:r>
      <w:r>
        <w:rPr>
          <w:rFonts w:ascii="Arial" w:hAnsi="Arial"/>
          <w:lang w:val="cs-CZ"/>
        </w:rPr>
        <w:t xml:space="preserve"> %. Celková produkce řepky se očekává ve výši </w:t>
      </w:r>
      <w:r w:rsidR="009A5EE5">
        <w:rPr>
          <w:rFonts w:ascii="Arial" w:hAnsi="Arial"/>
          <w:lang w:val="cs-CZ"/>
        </w:rPr>
        <w:t>1 0</w:t>
      </w:r>
      <w:r w:rsidR="00B676CC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6</w:t>
      </w:r>
      <w:r>
        <w:rPr>
          <w:rFonts w:ascii="Arial" w:hAnsi="Arial"/>
          <w:lang w:val="cs-CZ"/>
        </w:rPr>
        <w:t> tis. tun, tj. o </w:t>
      </w:r>
      <w:r w:rsidR="00B676CC">
        <w:rPr>
          <w:rFonts w:ascii="Arial" w:hAnsi="Arial"/>
          <w:lang w:val="cs-CZ"/>
        </w:rPr>
        <w:t>7</w:t>
      </w:r>
      <w:r w:rsidR="009A5EE5">
        <w:rPr>
          <w:rFonts w:ascii="Arial" w:hAnsi="Arial"/>
          <w:lang w:val="cs-CZ"/>
        </w:rPr>
        <w:t>9</w:t>
      </w:r>
      <w:r w:rsidR="00D55B70">
        <w:rPr>
          <w:rFonts w:ascii="Arial" w:hAnsi="Arial"/>
          <w:lang w:val="cs-CZ"/>
        </w:rPr>
        <w:t> </w:t>
      </w:r>
      <w:r>
        <w:rPr>
          <w:rFonts w:ascii="Arial" w:hAnsi="Arial"/>
          <w:lang w:val="cs-CZ"/>
        </w:rPr>
        <w:t>tis. tun (o </w:t>
      </w:r>
      <w:r w:rsidR="009A5EE5">
        <w:rPr>
          <w:rFonts w:ascii="Arial" w:hAnsi="Arial"/>
          <w:lang w:val="cs-CZ"/>
        </w:rPr>
        <w:t>8</w:t>
      </w:r>
      <w:r>
        <w:rPr>
          <w:rFonts w:ascii="Arial" w:hAnsi="Arial"/>
          <w:lang w:val="cs-CZ"/>
        </w:rPr>
        <w:t>,</w:t>
      </w:r>
      <w:r w:rsidR="009A5EE5">
        <w:rPr>
          <w:rFonts w:ascii="Arial" w:hAnsi="Arial"/>
          <w:lang w:val="cs-CZ"/>
        </w:rPr>
        <w:t>4</w:t>
      </w:r>
      <w:r>
        <w:rPr>
          <w:rFonts w:ascii="Arial" w:hAnsi="Arial"/>
          <w:lang w:val="cs-CZ"/>
        </w:rPr>
        <w:t xml:space="preserve"> %) </w:t>
      </w:r>
      <w:r w:rsidR="009A5EE5">
        <w:rPr>
          <w:rFonts w:ascii="Arial" w:hAnsi="Arial"/>
          <w:lang w:val="cs-CZ"/>
        </w:rPr>
        <w:t>více</w:t>
      </w:r>
      <w:r>
        <w:rPr>
          <w:rFonts w:ascii="Arial" w:hAnsi="Arial"/>
          <w:lang w:val="cs-CZ"/>
        </w:rPr>
        <w:t xml:space="preserve"> než skutečnost v roce 20</w:t>
      </w:r>
      <w:r w:rsidR="00974926">
        <w:rPr>
          <w:rFonts w:ascii="Arial" w:hAnsi="Arial"/>
          <w:lang w:val="cs-CZ"/>
        </w:rPr>
        <w:t>2</w:t>
      </w:r>
      <w:r w:rsidR="009A5EE5">
        <w:rPr>
          <w:rFonts w:ascii="Arial" w:hAnsi="Arial"/>
          <w:lang w:val="cs-CZ"/>
        </w:rPr>
        <w:t>4</w:t>
      </w:r>
      <w:r>
        <w:rPr>
          <w:rFonts w:ascii="Arial" w:hAnsi="Arial"/>
          <w:lang w:val="cs-CZ"/>
        </w:rPr>
        <w:t>.</w:t>
      </w:r>
    </w:p>
    <w:p w14:paraId="4CE6525C" w14:textId="77777777" w:rsidR="00840F70" w:rsidRDefault="00840F70">
      <w:pPr>
        <w:jc w:val="both"/>
        <w:rPr>
          <w:rFonts w:ascii="Arial" w:hAnsi="Arial"/>
          <w:lang w:val="cs-CZ"/>
        </w:rPr>
      </w:pPr>
    </w:p>
    <w:p w14:paraId="3AF2750E" w14:textId="40DD173B" w:rsidR="00840F70" w:rsidRDefault="00840F70">
      <w:pPr>
        <w:pStyle w:val="Zkladntext26"/>
        <w:ind w:firstLine="0"/>
        <w:rPr>
          <w:rStyle w:val="a"/>
          <w:sz w:val="20"/>
        </w:rPr>
      </w:pPr>
      <w:r>
        <w:rPr>
          <w:rStyle w:val="a"/>
          <w:sz w:val="20"/>
        </w:rPr>
        <w:t xml:space="preserve">Sklizeň kukuřice na zeleno dosáhne při očekávaném hektarovém výnosu </w:t>
      </w:r>
      <w:r w:rsidR="004E5D95">
        <w:rPr>
          <w:rStyle w:val="a"/>
          <w:sz w:val="20"/>
        </w:rPr>
        <w:t>3</w:t>
      </w:r>
      <w:r w:rsidR="009A5EE5">
        <w:rPr>
          <w:rStyle w:val="a"/>
          <w:sz w:val="20"/>
        </w:rPr>
        <w:t>5</w:t>
      </w:r>
      <w:r>
        <w:rPr>
          <w:rStyle w:val="a"/>
          <w:sz w:val="20"/>
        </w:rPr>
        <w:t>,</w:t>
      </w:r>
      <w:r w:rsidR="009A5EE5">
        <w:rPr>
          <w:rStyle w:val="a"/>
          <w:sz w:val="20"/>
        </w:rPr>
        <w:t>78</w:t>
      </w:r>
      <w:r>
        <w:rPr>
          <w:rStyle w:val="a"/>
          <w:sz w:val="20"/>
        </w:rPr>
        <w:t xml:space="preserve"> tun </w:t>
      </w:r>
      <w:r w:rsidR="00B676CC">
        <w:rPr>
          <w:rStyle w:val="a"/>
          <w:sz w:val="20"/>
        </w:rPr>
        <w:t>8</w:t>
      </w:r>
      <w:r>
        <w:rPr>
          <w:rStyle w:val="a"/>
          <w:sz w:val="20"/>
        </w:rPr>
        <w:t> </w:t>
      </w:r>
      <w:r w:rsidR="009A5EE5">
        <w:rPr>
          <w:rStyle w:val="a"/>
          <w:sz w:val="20"/>
        </w:rPr>
        <w:t>417</w:t>
      </w:r>
      <w:r>
        <w:rPr>
          <w:rStyle w:val="a"/>
          <w:sz w:val="20"/>
        </w:rPr>
        <w:t> tis. tun, tj. o </w:t>
      </w:r>
      <w:r w:rsidR="008325F1">
        <w:rPr>
          <w:rStyle w:val="a"/>
          <w:sz w:val="20"/>
        </w:rPr>
        <w:t>1 </w:t>
      </w:r>
      <w:r w:rsidR="009A5EE5">
        <w:rPr>
          <w:rStyle w:val="a"/>
          <w:sz w:val="20"/>
        </w:rPr>
        <w:t>287</w:t>
      </w:r>
      <w:r>
        <w:rPr>
          <w:rStyle w:val="a"/>
          <w:sz w:val="20"/>
        </w:rPr>
        <w:t xml:space="preserve"> tis. tun </w:t>
      </w:r>
      <w:r w:rsidR="00B676CC">
        <w:rPr>
          <w:rStyle w:val="a"/>
          <w:sz w:val="20"/>
        </w:rPr>
        <w:t>více</w:t>
      </w:r>
      <w:r>
        <w:rPr>
          <w:rStyle w:val="a"/>
          <w:sz w:val="20"/>
        </w:rPr>
        <w:t xml:space="preserve"> než loni. Hektarový výnos </w:t>
      </w:r>
      <w:r w:rsidR="004E5D95">
        <w:rPr>
          <w:rStyle w:val="a"/>
          <w:sz w:val="20"/>
        </w:rPr>
        <w:t>3</w:t>
      </w:r>
      <w:r w:rsidR="009A5EE5">
        <w:rPr>
          <w:rStyle w:val="a"/>
          <w:sz w:val="20"/>
        </w:rPr>
        <w:t>5</w:t>
      </w:r>
      <w:r>
        <w:rPr>
          <w:rStyle w:val="a"/>
          <w:sz w:val="20"/>
        </w:rPr>
        <w:t>,</w:t>
      </w:r>
      <w:r w:rsidR="009A5EE5">
        <w:rPr>
          <w:rStyle w:val="a"/>
          <w:sz w:val="20"/>
        </w:rPr>
        <w:t>78</w:t>
      </w:r>
      <w:r>
        <w:rPr>
          <w:rStyle w:val="a"/>
          <w:sz w:val="20"/>
        </w:rPr>
        <w:t> tun je o </w:t>
      </w:r>
      <w:r w:rsidR="009A5EE5">
        <w:rPr>
          <w:rStyle w:val="a"/>
          <w:sz w:val="20"/>
        </w:rPr>
        <w:t>3</w:t>
      </w:r>
      <w:r>
        <w:rPr>
          <w:rStyle w:val="a"/>
          <w:sz w:val="20"/>
        </w:rPr>
        <w:t>,</w:t>
      </w:r>
      <w:r w:rsidR="009A5EE5">
        <w:rPr>
          <w:rStyle w:val="a"/>
          <w:sz w:val="20"/>
        </w:rPr>
        <w:t>91</w:t>
      </w:r>
      <w:r>
        <w:rPr>
          <w:rStyle w:val="a"/>
          <w:sz w:val="20"/>
        </w:rPr>
        <w:t> tun (tj. o </w:t>
      </w:r>
      <w:r w:rsidR="004211F1">
        <w:rPr>
          <w:rStyle w:val="a"/>
          <w:sz w:val="20"/>
        </w:rPr>
        <w:t>12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3</w:t>
      </w:r>
      <w:r>
        <w:rPr>
          <w:rStyle w:val="a"/>
          <w:sz w:val="20"/>
        </w:rPr>
        <w:t xml:space="preserve"> %) </w:t>
      </w:r>
      <w:r w:rsidR="00B676CC">
        <w:rPr>
          <w:rStyle w:val="a"/>
          <w:sz w:val="20"/>
        </w:rPr>
        <w:t>vyšší</w:t>
      </w:r>
      <w:r>
        <w:rPr>
          <w:rStyle w:val="a"/>
          <w:sz w:val="20"/>
        </w:rPr>
        <w:t xml:space="preserve"> než v loňském roce. Produkce sena jetele </w:t>
      </w:r>
      <w:r w:rsidR="008325F1">
        <w:rPr>
          <w:rStyle w:val="a"/>
          <w:sz w:val="20"/>
        </w:rPr>
        <w:t>d</w:t>
      </w:r>
      <w:r>
        <w:rPr>
          <w:rStyle w:val="a"/>
          <w:sz w:val="20"/>
        </w:rPr>
        <w:t xml:space="preserve">osahuje </w:t>
      </w:r>
      <w:r w:rsidR="003A6EBE">
        <w:rPr>
          <w:rStyle w:val="a"/>
          <w:sz w:val="20"/>
        </w:rPr>
        <w:t>3</w:t>
      </w:r>
      <w:r w:rsidR="004211F1">
        <w:rPr>
          <w:rStyle w:val="a"/>
          <w:sz w:val="20"/>
        </w:rPr>
        <w:t>07</w:t>
      </w:r>
      <w:r>
        <w:rPr>
          <w:rStyle w:val="a"/>
          <w:sz w:val="20"/>
        </w:rPr>
        <w:t> tis. tun (index </w:t>
      </w:r>
      <w:r w:rsidR="004211F1">
        <w:rPr>
          <w:rStyle w:val="a"/>
          <w:sz w:val="20"/>
        </w:rPr>
        <w:t>89</w:t>
      </w:r>
      <w:r>
        <w:rPr>
          <w:rStyle w:val="a"/>
          <w:sz w:val="20"/>
        </w:rPr>
        <w:t>,</w:t>
      </w:r>
      <w:r w:rsidR="00B676CC">
        <w:rPr>
          <w:rStyle w:val="a"/>
          <w:sz w:val="20"/>
        </w:rPr>
        <w:t>1</w:t>
      </w:r>
      <w:r>
        <w:rPr>
          <w:rStyle w:val="a"/>
          <w:sz w:val="20"/>
        </w:rPr>
        <w:t xml:space="preserve"> %) a vojtěšky </w:t>
      </w:r>
      <w:r w:rsidR="004211F1">
        <w:rPr>
          <w:rStyle w:val="a"/>
          <w:sz w:val="20"/>
        </w:rPr>
        <w:t>395</w:t>
      </w:r>
      <w:r>
        <w:rPr>
          <w:rStyle w:val="a"/>
          <w:sz w:val="20"/>
        </w:rPr>
        <w:t> tis. tun (index </w:t>
      </w:r>
      <w:r w:rsidR="001D7AB9">
        <w:rPr>
          <w:rStyle w:val="a"/>
          <w:sz w:val="20"/>
        </w:rPr>
        <w:t>9</w:t>
      </w:r>
      <w:r w:rsidR="004211F1">
        <w:rPr>
          <w:rStyle w:val="a"/>
          <w:sz w:val="20"/>
        </w:rPr>
        <w:t>2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4</w:t>
      </w:r>
      <w:r>
        <w:rPr>
          <w:rStyle w:val="a"/>
          <w:sz w:val="20"/>
        </w:rPr>
        <w:t> %). Odhadovaný výnos jetele</w:t>
      </w:r>
      <w:r w:rsidR="003170C8">
        <w:rPr>
          <w:rStyle w:val="a"/>
          <w:sz w:val="20"/>
        </w:rPr>
        <w:t xml:space="preserve"> </w:t>
      </w:r>
      <w:r>
        <w:rPr>
          <w:rStyle w:val="a"/>
          <w:sz w:val="20"/>
        </w:rPr>
        <w:t xml:space="preserve">je </w:t>
      </w:r>
      <w:r w:rsidR="004211F1">
        <w:rPr>
          <w:rStyle w:val="a"/>
          <w:sz w:val="20"/>
        </w:rPr>
        <w:t>5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32</w:t>
      </w:r>
      <w:r>
        <w:rPr>
          <w:rStyle w:val="a"/>
          <w:sz w:val="20"/>
        </w:rPr>
        <w:t xml:space="preserve"> t/ha (loni </w:t>
      </w:r>
      <w:r w:rsidR="00700744">
        <w:rPr>
          <w:rStyle w:val="a"/>
          <w:sz w:val="20"/>
        </w:rPr>
        <w:t>6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16</w:t>
      </w:r>
      <w:r>
        <w:rPr>
          <w:rStyle w:val="a"/>
          <w:sz w:val="20"/>
        </w:rPr>
        <w:t xml:space="preserve"> t/ha) a výnos vojtěšky je </w:t>
      </w:r>
      <w:r w:rsidR="004211F1">
        <w:rPr>
          <w:rStyle w:val="a"/>
          <w:sz w:val="20"/>
        </w:rPr>
        <w:t>5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74</w:t>
      </w:r>
      <w:r>
        <w:rPr>
          <w:rStyle w:val="a"/>
          <w:sz w:val="20"/>
        </w:rPr>
        <w:t> t/ha (loni </w:t>
      </w:r>
      <w:r w:rsidR="00700744">
        <w:rPr>
          <w:rStyle w:val="a"/>
          <w:sz w:val="20"/>
        </w:rPr>
        <w:t>6</w:t>
      </w:r>
      <w:r>
        <w:rPr>
          <w:rStyle w:val="a"/>
          <w:sz w:val="20"/>
        </w:rPr>
        <w:t>,</w:t>
      </w:r>
      <w:r w:rsidR="004211F1">
        <w:rPr>
          <w:rStyle w:val="a"/>
          <w:sz w:val="20"/>
        </w:rPr>
        <w:t>46</w:t>
      </w:r>
      <w:r>
        <w:rPr>
          <w:rStyle w:val="a"/>
          <w:sz w:val="20"/>
        </w:rPr>
        <w:t> t/ha).</w:t>
      </w:r>
    </w:p>
    <w:p w14:paraId="02816791" w14:textId="77777777" w:rsidR="00840F70" w:rsidRDefault="00840F70">
      <w:pPr>
        <w:rPr>
          <w:rFonts w:ascii="Arial" w:hAnsi="Arial"/>
          <w:lang w:val="cs-CZ"/>
        </w:rPr>
      </w:pPr>
    </w:p>
    <w:p w14:paraId="396ED21C" w14:textId="77777777" w:rsidR="00840F70" w:rsidRDefault="00840F70">
      <w:pPr>
        <w:rPr>
          <w:rFonts w:ascii="Arial" w:hAnsi="Arial"/>
          <w:lang w:val="cs-CZ"/>
        </w:rPr>
      </w:pPr>
    </w:p>
    <w:p w14:paraId="6B7F4AFF" w14:textId="77777777" w:rsidR="0093261A" w:rsidRDefault="0093261A">
      <w:pPr>
        <w:rPr>
          <w:rFonts w:ascii="Arial" w:hAnsi="Arial"/>
          <w:lang w:val="cs-CZ"/>
        </w:rPr>
      </w:pPr>
    </w:p>
    <w:sectPr w:rsidR="0093261A" w:rsidSect="00227A76">
      <w:headerReference w:type="default" r:id="rId6"/>
      <w:endnotePr>
        <w:numFmt w:val="decimal"/>
      </w:endnotePr>
      <w:pgSz w:w="11905" w:h="16837" w:code="9"/>
      <w:pgMar w:top="1134" w:right="1134" w:bottom="1134" w:left="1134" w:header="1134" w:footer="851" w:gutter="0"/>
      <w:pgNumType w:start="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5740" w14:textId="77777777" w:rsidR="00121CCC" w:rsidRDefault="00121CCC">
      <w:r>
        <w:separator/>
      </w:r>
    </w:p>
  </w:endnote>
  <w:endnote w:type="continuationSeparator" w:id="0">
    <w:p w14:paraId="47FB882D" w14:textId="77777777" w:rsidR="00121CCC" w:rsidRDefault="0012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 CE oby_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 CE oby_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6B0D" w14:textId="77777777" w:rsidR="00121CCC" w:rsidRDefault="00121CCC">
      <w:r>
        <w:separator/>
      </w:r>
    </w:p>
  </w:footnote>
  <w:footnote w:type="continuationSeparator" w:id="0">
    <w:p w14:paraId="71940CEE" w14:textId="77777777" w:rsidR="00121CCC" w:rsidRDefault="0012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50B6" w14:textId="77777777" w:rsidR="00840F70" w:rsidRDefault="00840F70">
    <w:pPr>
      <w:pStyle w:val="Zhlav"/>
      <w:framePr w:wrap="auto" w:vAnchor="text" w:hAnchor="margin" w:xAlign="center" w:y="1"/>
      <w:rPr>
        <w:rStyle w:val="slostrnky"/>
      </w:rPr>
    </w:pPr>
  </w:p>
  <w:p w14:paraId="7E0B2EFB" w14:textId="77777777" w:rsidR="00840F70" w:rsidRDefault="00840F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2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70"/>
    <w:rsid w:val="0004434B"/>
    <w:rsid w:val="000A13A8"/>
    <w:rsid w:val="000A5C1B"/>
    <w:rsid w:val="000E4640"/>
    <w:rsid w:val="00121CCC"/>
    <w:rsid w:val="001B49F0"/>
    <w:rsid w:val="001D7AB9"/>
    <w:rsid w:val="00214708"/>
    <w:rsid w:val="00227A76"/>
    <w:rsid w:val="00247FBD"/>
    <w:rsid w:val="00263C00"/>
    <w:rsid w:val="00264479"/>
    <w:rsid w:val="00271D3A"/>
    <w:rsid w:val="002F42FC"/>
    <w:rsid w:val="002F5541"/>
    <w:rsid w:val="003109B5"/>
    <w:rsid w:val="003170C8"/>
    <w:rsid w:val="003646D0"/>
    <w:rsid w:val="003A65BF"/>
    <w:rsid w:val="003A6EBE"/>
    <w:rsid w:val="003D6759"/>
    <w:rsid w:val="00407A63"/>
    <w:rsid w:val="004211F1"/>
    <w:rsid w:val="00432CB1"/>
    <w:rsid w:val="00472C88"/>
    <w:rsid w:val="004E5D95"/>
    <w:rsid w:val="004F5829"/>
    <w:rsid w:val="00523639"/>
    <w:rsid w:val="005741F1"/>
    <w:rsid w:val="006878A9"/>
    <w:rsid w:val="00700744"/>
    <w:rsid w:val="00700D4D"/>
    <w:rsid w:val="00725245"/>
    <w:rsid w:val="00727A48"/>
    <w:rsid w:val="007A6163"/>
    <w:rsid w:val="007F3A39"/>
    <w:rsid w:val="008325F1"/>
    <w:rsid w:val="00840F70"/>
    <w:rsid w:val="00841A38"/>
    <w:rsid w:val="0089291B"/>
    <w:rsid w:val="008D4B77"/>
    <w:rsid w:val="008F51F2"/>
    <w:rsid w:val="0090793A"/>
    <w:rsid w:val="0093261A"/>
    <w:rsid w:val="00974926"/>
    <w:rsid w:val="009A5EE5"/>
    <w:rsid w:val="009B1566"/>
    <w:rsid w:val="009E625B"/>
    <w:rsid w:val="00A74F63"/>
    <w:rsid w:val="00AD115B"/>
    <w:rsid w:val="00B046B0"/>
    <w:rsid w:val="00B65BA3"/>
    <w:rsid w:val="00B676CC"/>
    <w:rsid w:val="00BC5550"/>
    <w:rsid w:val="00BD09C4"/>
    <w:rsid w:val="00C50C7A"/>
    <w:rsid w:val="00C52BB6"/>
    <w:rsid w:val="00C61EE8"/>
    <w:rsid w:val="00C82C8A"/>
    <w:rsid w:val="00CD48AE"/>
    <w:rsid w:val="00D21D00"/>
    <w:rsid w:val="00D55B70"/>
    <w:rsid w:val="00E27DEB"/>
    <w:rsid w:val="00E56177"/>
    <w:rsid w:val="00E659A9"/>
    <w:rsid w:val="00EC2E9E"/>
    <w:rsid w:val="00F136F1"/>
    <w:rsid w:val="00F1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FD82D0"/>
  <w15:docId w15:val="{BF256187-3AEB-492C-8D52-4460FA8D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7A76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dpis1">
    <w:name w:val="heading 1"/>
    <w:basedOn w:val="Normln"/>
    <w:next w:val="Normln"/>
    <w:qFormat/>
    <w:rsid w:val="00227A76"/>
    <w:pPr>
      <w:keepNext/>
      <w:jc w:val="center"/>
      <w:outlineLvl w:val="0"/>
    </w:pPr>
    <w:rPr>
      <w:rFonts w:ascii="Georgia" w:hAnsi="Georgia"/>
      <w:b/>
      <w:sz w:val="36"/>
      <w:lang w:val="cs-CZ"/>
    </w:rPr>
  </w:style>
  <w:style w:type="paragraph" w:styleId="Nadpis2">
    <w:name w:val="heading 2"/>
    <w:basedOn w:val="Normln"/>
    <w:next w:val="Normln"/>
    <w:qFormat/>
    <w:rsid w:val="00227A76"/>
    <w:pPr>
      <w:keepNext/>
      <w:outlineLvl w:val="1"/>
    </w:pPr>
    <w:rPr>
      <w:rFonts w:ascii="Georgia" w:hAnsi="Georgia"/>
      <w:sz w:val="24"/>
      <w:lang w:val="cs-CZ"/>
    </w:rPr>
  </w:style>
  <w:style w:type="paragraph" w:styleId="Nadpis3">
    <w:name w:val="heading 3"/>
    <w:basedOn w:val="Normln"/>
    <w:next w:val="Normln"/>
    <w:qFormat/>
    <w:rsid w:val="00227A76"/>
    <w:pPr>
      <w:keepNext/>
      <w:jc w:val="center"/>
      <w:outlineLvl w:val="2"/>
    </w:pPr>
    <w:rPr>
      <w:rFonts w:ascii="Arial" w:hAnsi="Arial"/>
      <w:sz w:val="32"/>
      <w:lang w:val="cs-CZ"/>
    </w:rPr>
  </w:style>
  <w:style w:type="paragraph" w:styleId="Nadpis4">
    <w:name w:val="heading 4"/>
    <w:basedOn w:val="Normln"/>
    <w:next w:val="Normln"/>
    <w:qFormat/>
    <w:rsid w:val="00227A76"/>
    <w:pPr>
      <w:keepNext/>
      <w:ind w:firstLine="567"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qFormat/>
    <w:rsid w:val="00227A76"/>
    <w:pPr>
      <w:keepNext/>
      <w:jc w:val="center"/>
      <w:outlineLvl w:val="4"/>
    </w:pPr>
    <w:rPr>
      <w:rFonts w:ascii="Arial" w:hAnsi="Arial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27A76"/>
    <w:pPr>
      <w:widowControl w:val="0"/>
      <w:spacing w:line="264" w:lineRule="auto"/>
      <w:ind w:right="-142" w:firstLine="436"/>
      <w:jc w:val="both"/>
    </w:pPr>
    <w:rPr>
      <w:rFonts w:ascii="Courier New CE oby_ejné" w:hAnsi="Courier New CE oby_ejné"/>
      <w:sz w:val="22"/>
      <w:lang w:val="cs-CZ"/>
    </w:rPr>
  </w:style>
  <w:style w:type="paragraph" w:customStyle="1" w:styleId="Zkladntext22">
    <w:name w:val="Základní text 22"/>
    <w:basedOn w:val="Normln"/>
    <w:rsid w:val="00227A76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</w:pPr>
    <w:rPr>
      <w:rFonts w:ascii="Arial" w:hAnsi="Arial"/>
      <w:sz w:val="24"/>
      <w:lang w:val="cs-CZ"/>
    </w:rPr>
  </w:style>
  <w:style w:type="paragraph" w:customStyle="1" w:styleId="Textvbloku1">
    <w:name w:val="Text v bloku1"/>
    <w:basedOn w:val="Normln"/>
    <w:rsid w:val="00227A76"/>
    <w:pPr>
      <w:widowControl w:val="0"/>
      <w:spacing w:line="264" w:lineRule="auto"/>
      <w:ind w:left="-142" w:right="-285"/>
      <w:jc w:val="both"/>
    </w:pPr>
    <w:rPr>
      <w:rFonts w:ascii="Courier New CE oby_ejné" w:hAnsi="Courier New CE oby_ejné"/>
      <w:sz w:val="22"/>
      <w:lang w:val="cs-CZ"/>
    </w:rPr>
  </w:style>
  <w:style w:type="paragraph" w:customStyle="1" w:styleId="Zkladntextodsazen31">
    <w:name w:val="Základní text odsazený 31"/>
    <w:basedOn w:val="Normln"/>
    <w:rsid w:val="00227A76"/>
    <w:pPr>
      <w:widowControl w:val="0"/>
      <w:spacing w:line="264" w:lineRule="auto"/>
      <w:ind w:right="-142" w:firstLine="568"/>
      <w:jc w:val="both"/>
    </w:pPr>
    <w:rPr>
      <w:rFonts w:ascii="Courier New CE oby_ejné" w:hAnsi="Courier New CE oby_ejné"/>
      <w:sz w:val="22"/>
      <w:lang w:val="cs-CZ"/>
    </w:rPr>
  </w:style>
  <w:style w:type="paragraph" w:customStyle="1" w:styleId="Zkladntextodsazen21">
    <w:name w:val="Základní text odsazený 21"/>
    <w:basedOn w:val="Normln"/>
    <w:rsid w:val="00227A76"/>
    <w:pPr>
      <w:spacing w:line="264" w:lineRule="auto"/>
      <w:ind w:firstLine="436"/>
      <w:jc w:val="both"/>
    </w:pPr>
    <w:rPr>
      <w:rFonts w:ascii="Arial" w:hAnsi="Arial"/>
      <w:sz w:val="24"/>
      <w:lang w:val="cs-CZ"/>
    </w:rPr>
  </w:style>
  <w:style w:type="paragraph" w:customStyle="1" w:styleId="Zkladntext23">
    <w:name w:val="Základní text 23"/>
    <w:basedOn w:val="Normln"/>
    <w:rsid w:val="00227A76"/>
    <w:pPr>
      <w:widowControl w:val="0"/>
      <w:spacing w:line="314" w:lineRule="auto"/>
      <w:ind w:firstLine="709"/>
      <w:jc w:val="both"/>
    </w:pPr>
    <w:rPr>
      <w:rFonts w:ascii="Courier New CE oby_ejné" w:hAnsi="Courier New CE oby_ejné"/>
      <w:sz w:val="24"/>
      <w:lang w:val="cs-CZ"/>
    </w:rPr>
  </w:style>
  <w:style w:type="paragraph" w:customStyle="1" w:styleId="Zkladntextodsazen22">
    <w:name w:val="Základní text odsazený 22"/>
    <w:basedOn w:val="Normln"/>
    <w:rsid w:val="00227A76"/>
    <w:pPr>
      <w:widowControl w:val="0"/>
      <w:spacing w:line="314" w:lineRule="auto"/>
      <w:ind w:firstLine="720"/>
      <w:jc w:val="both"/>
    </w:pPr>
    <w:rPr>
      <w:rFonts w:ascii="Courier New CE oby_ejné" w:hAnsi="Courier New CE oby_ejné"/>
      <w:sz w:val="24"/>
      <w:lang w:val="cs-CZ"/>
    </w:rPr>
  </w:style>
  <w:style w:type="character" w:customStyle="1" w:styleId="Hypertextovodkaz1">
    <w:name w:val="Hypertextový odkaz1"/>
    <w:rsid w:val="00227A76"/>
    <w:rPr>
      <w:color w:val="0000FF"/>
      <w:u w:val="single"/>
    </w:rPr>
  </w:style>
  <w:style w:type="character" w:customStyle="1" w:styleId="Sledovanodkaz1">
    <w:name w:val="Sledovaný odkaz1"/>
    <w:rsid w:val="00227A76"/>
    <w:rPr>
      <w:color w:val="800080"/>
      <w:u w:val="single"/>
    </w:rPr>
  </w:style>
  <w:style w:type="character" w:customStyle="1" w:styleId="a">
    <w:name w:val="•"/>
    <w:rsid w:val="00227A76"/>
    <w:rPr>
      <w:rFonts w:ascii="Arial" w:hAnsi="Arial"/>
      <w:sz w:val="24"/>
    </w:rPr>
  </w:style>
  <w:style w:type="paragraph" w:customStyle="1" w:styleId="Zkladntext24">
    <w:name w:val="Základní text 24"/>
    <w:basedOn w:val="Normln"/>
    <w:rsid w:val="00227A76"/>
    <w:pPr>
      <w:ind w:firstLine="284"/>
    </w:pPr>
    <w:rPr>
      <w:rFonts w:ascii="Arial" w:hAnsi="Arial"/>
      <w:lang w:val="cs-CZ"/>
    </w:rPr>
  </w:style>
  <w:style w:type="paragraph" w:customStyle="1" w:styleId="Zkladntextodsazen23">
    <w:name w:val="Základní text odsazený 23"/>
    <w:basedOn w:val="Normln"/>
    <w:rsid w:val="00227A76"/>
    <w:pPr>
      <w:ind w:firstLine="284"/>
    </w:pPr>
    <w:rPr>
      <w:rFonts w:ascii="Arial" w:hAnsi="Arial"/>
      <w:sz w:val="22"/>
      <w:lang w:val="cs-CZ"/>
    </w:rPr>
  </w:style>
  <w:style w:type="character" w:customStyle="1" w:styleId="Hypertextovodkaz2">
    <w:name w:val="Hypertextový odkaz2"/>
    <w:rsid w:val="00227A76"/>
    <w:rPr>
      <w:color w:val="0000FF"/>
      <w:u w:val="single"/>
    </w:rPr>
  </w:style>
  <w:style w:type="character" w:customStyle="1" w:styleId="Sledovanodkaz2">
    <w:name w:val="Sledovaný odkaz2"/>
    <w:rsid w:val="00227A76"/>
    <w:rPr>
      <w:color w:val="800080"/>
      <w:u w:val="single"/>
    </w:rPr>
  </w:style>
  <w:style w:type="paragraph" w:customStyle="1" w:styleId="Zkladntext25">
    <w:name w:val="Základní text 25"/>
    <w:basedOn w:val="Normln"/>
    <w:rsid w:val="00227A76"/>
    <w:pPr>
      <w:ind w:firstLine="180"/>
    </w:pPr>
    <w:rPr>
      <w:rFonts w:ascii="Arial CE oby_ejné" w:hAnsi="Arial CE oby_ejné"/>
      <w:sz w:val="24"/>
      <w:lang w:val="cs-CZ"/>
    </w:rPr>
  </w:style>
  <w:style w:type="paragraph" w:styleId="Zhlav">
    <w:name w:val="header"/>
    <w:basedOn w:val="Normln"/>
    <w:semiHidden/>
    <w:rsid w:val="00227A7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27A76"/>
  </w:style>
  <w:style w:type="paragraph" w:styleId="Zpat">
    <w:name w:val="footer"/>
    <w:basedOn w:val="Normln"/>
    <w:semiHidden/>
    <w:rsid w:val="00227A76"/>
    <w:pPr>
      <w:tabs>
        <w:tab w:val="center" w:pos="4536"/>
        <w:tab w:val="right" w:pos="9072"/>
      </w:tabs>
    </w:pPr>
  </w:style>
  <w:style w:type="paragraph" w:customStyle="1" w:styleId="Zkladntext26">
    <w:name w:val="Základní text 26"/>
    <w:basedOn w:val="Normln"/>
    <w:rsid w:val="00227A76"/>
    <w:pPr>
      <w:ind w:firstLine="284"/>
      <w:jc w:val="both"/>
    </w:pPr>
    <w:rPr>
      <w:sz w:val="22"/>
      <w:lang w:val="cs-CZ"/>
    </w:rPr>
  </w:style>
  <w:style w:type="paragraph" w:styleId="Zkladntext">
    <w:name w:val="Body Text"/>
    <w:basedOn w:val="Normln"/>
    <w:semiHidden/>
    <w:rsid w:val="00227A76"/>
    <w:pPr>
      <w:jc w:val="both"/>
    </w:pPr>
    <w:rPr>
      <w:rFonts w:ascii="Arial" w:hAnsi="Arial"/>
      <w:sz w:val="22"/>
      <w:lang w:val="en-GB"/>
    </w:rPr>
  </w:style>
  <w:style w:type="paragraph" w:customStyle="1" w:styleId="Zkladntext27">
    <w:name w:val="Základní text 27"/>
    <w:basedOn w:val="Normln"/>
    <w:rsid w:val="00227A76"/>
    <w:pPr>
      <w:jc w:val="both"/>
    </w:pPr>
    <w:rPr>
      <w:rFonts w:ascii="Arial" w:hAnsi="Arial"/>
      <w:lang w:val="en-GB"/>
    </w:rPr>
  </w:style>
  <w:style w:type="paragraph" w:styleId="Nzev">
    <w:name w:val="Title"/>
    <w:basedOn w:val="Normln"/>
    <w:qFormat/>
    <w:rsid w:val="00227A76"/>
    <w:pPr>
      <w:jc w:val="center"/>
    </w:pPr>
    <w:rPr>
      <w:rFonts w:ascii="Arial" w:hAnsi="Arial"/>
      <w:b/>
      <w:sz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E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C2E9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                                                                                                                              </vt:lpstr>
      </vt:variant>
      <vt:variant>
        <vt:i4>0</vt:i4>
      </vt:variant>
    </vt:vector>
  </HeadingPairs>
  <TitlesOfParts>
    <vt:vector size="1" baseType="lpstr">
      <vt:lpstr/>
    </vt:vector>
  </TitlesOfParts>
  <Company>CSU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Horáková Iveta</cp:lastModifiedBy>
  <cp:revision>6</cp:revision>
  <cp:lastPrinted>2023-10-19T11:28:00Z</cp:lastPrinted>
  <dcterms:created xsi:type="dcterms:W3CDTF">2023-10-19T11:34:00Z</dcterms:created>
  <dcterms:modified xsi:type="dcterms:W3CDTF">2025-10-21T08:43:00Z</dcterms:modified>
</cp:coreProperties>
</file>