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3D" w:rsidRDefault="0001633D">
      <w:pPr>
        <w:pStyle w:val="Nadpis9"/>
        <w:rPr>
          <w:rFonts w:cs="Arial"/>
          <w:sz w:val="32"/>
          <w:lang w:val="en-US"/>
        </w:rPr>
      </w:pPr>
      <w:bookmarkStart w:id="0" w:name="_GoBack"/>
      <w:bookmarkEnd w:id="0"/>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D86855">
        <w:rPr>
          <w:rFonts w:ascii="Arial" w:hAnsi="Arial" w:cs="Arial"/>
          <w:sz w:val="20"/>
          <w:szCs w:val="20"/>
          <w:lang w:val="en-GB"/>
        </w:rPr>
        <w:t>16</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D86855">
        <w:rPr>
          <w:rFonts w:ascii="Arial" w:hAnsi="Arial" w:cs="Arial"/>
          <w:sz w:val="20"/>
          <w:szCs w:val="20"/>
          <w:lang w:val="en-GB"/>
        </w:rPr>
        <w:t>15</w:t>
      </w:r>
      <w:r w:rsidRPr="00B909F5">
        <w:rPr>
          <w:rFonts w:ascii="Arial" w:hAnsi="Arial" w:cs="Arial"/>
          <w:sz w:val="20"/>
          <w:szCs w:val="20"/>
          <w:lang w:val="en-GB"/>
        </w:rPr>
        <w:t xml:space="preserve"> constant weights since January 20</w:t>
      </w:r>
      <w:r w:rsidR="00D86855">
        <w:rPr>
          <w:rFonts w:ascii="Arial" w:hAnsi="Arial" w:cs="Arial"/>
          <w:sz w:val="20"/>
          <w:szCs w:val="20"/>
          <w:lang w:val="en-GB"/>
        </w:rPr>
        <w:t>17</w:t>
      </w:r>
      <w:r w:rsidRPr="00B909F5">
        <w:rPr>
          <w:rFonts w:ascii="Arial" w:hAnsi="Arial" w:cs="Arial"/>
          <w:sz w:val="20"/>
          <w:szCs w:val="20"/>
          <w:lang w:val="en-GB"/>
        </w:rPr>
        <w:t>. The weights of industrial producer price indices were determined on the structure of 20</w:t>
      </w:r>
      <w:r w:rsidR="00D86855">
        <w:rPr>
          <w:rFonts w:ascii="Arial" w:hAnsi="Arial" w:cs="Arial"/>
          <w:sz w:val="20"/>
          <w:szCs w:val="20"/>
          <w:lang w:val="en-GB"/>
        </w:rPr>
        <w:t>15</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proofErr w:type="spellStart"/>
      <w:r w:rsidRPr="00B909F5">
        <w:rPr>
          <w:rFonts w:ascii="Arial" w:hAnsi="Arial" w:cs="Arial"/>
          <w:sz w:val="20"/>
          <w:szCs w:val="20"/>
          <w:lang w:val="en-GB"/>
        </w:rPr>
        <w:t>Prům</w:t>
      </w:r>
      <w:proofErr w:type="spellEnd"/>
      <w:r w:rsidRPr="00B909F5">
        <w:rPr>
          <w:rFonts w:ascii="Arial" w:hAnsi="Arial" w:cs="Arial"/>
          <w:sz w:val="20"/>
          <w:szCs w:val="20"/>
          <w:lang w:val="en-GB"/>
        </w:rPr>
        <w:t xml:space="preserve"> 2-01</w:t>
      </w:r>
      <w:r>
        <w:rPr>
          <w:rFonts w:ascii="Arial" w:hAnsi="Arial" w:cs="Arial"/>
          <w:sz w:val="20"/>
          <w:szCs w:val="20"/>
          <w:lang w:val="en-GB"/>
        </w:rPr>
        <w:t>’ (‘Industry 2-01’), ‘</w:t>
      </w:r>
      <w:proofErr w:type="spellStart"/>
      <w:r>
        <w:rPr>
          <w:rFonts w:ascii="Arial" w:hAnsi="Arial" w:cs="Arial"/>
          <w:sz w:val="20"/>
          <w:szCs w:val="20"/>
          <w:lang w:val="en-GB"/>
        </w:rPr>
        <w:t>Ceny</w:t>
      </w:r>
      <w:proofErr w:type="spellEnd"/>
      <w:r>
        <w:rPr>
          <w:rFonts w:ascii="Arial" w:hAnsi="Arial" w:cs="Arial"/>
          <w:sz w:val="20"/>
          <w:szCs w:val="20"/>
          <w:lang w:val="en-GB"/>
        </w:rPr>
        <w:t xml:space="preserve"> </w:t>
      </w:r>
      <w:proofErr w:type="spellStart"/>
      <w:r>
        <w:rPr>
          <w:rFonts w:ascii="Arial" w:hAnsi="Arial" w:cs="Arial"/>
          <w:sz w:val="20"/>
          <w:szCs w:val="20"/>
          <w:lang w:val="en-GB"/>
        </w:rPr>
        <w:t>Prům</w:t>
      </w:r>
      <w:proofErr w:type="spellEnd"/>
      <w:r>
        <w:rPr>
          <w:rFonts w:ascii="Arial" w:hAnsi="Arial" w:cs="Arial"/>
          <w:sz w:val="20"/>
          <w:szCs w:val="20"/>
          <w:lang w:val="en-GB"/>
        </w:rPr>
        <w:t xml:space="preserve">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D86855">
        <w:rPr>
          <w:rFonts w:ascii="Arial" w:hAnsi="Arial" w:cs="Arial"/>
          <w:sz w:val="20"/>
          <w:szCs w:val="20"/>
          <w:lang w:val="en-GB"/>
        </w:rPr>
        <w:t>10</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D86855">
        <w:rPr>
          <w:rFonts w:ascii="Arial" w:hAnsi="Arial" w:cs="Arial"/>
          <w:sz w:val="20"/>
          <w:szCs w:val="20"/>
          <w:lang w:val="en-GB"/>
        </w:rPr>
        <w:t>15</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new base indices 2015 average = 100 and </w:t>
      </w:r>
      <w:r w:rsidRPr="005A1BA2">
        <w:rPr>
          <w:rFonts w:ascii="Arial" w:hAnsi="Arial" w:cs="Arial"/>
          <w:sz w:val="20"/>
          <w:szCs w:val="20"/>
          <w:lang w:val="en-GB"/>
        </w:rPr>
        <w:t>2005 average = 100</w:t>
      </w:r>
      <w:r w:rsidR="00D86855">
        <w:rPr>
          <w:rFonts w:ascii="Arial" w:hAnsi="Arial" w:cs="Arial"/>
          <w:sz w:val="20"/>
          <w:szCs w:val="20"/>
          <w:lang w:val="en-GB"/>
        </w:rPr>
        <w:t>.</w:t>
      </w:r>
    </w:p>
    <w:p w:rsidR="003A1EB1" w:rsidRDefault="003A1EB1" w:rsidP="005A1BA2">
      <w:pPr>
        <w:rPr>
          <w:rFonts w:ascii="Arial" w:hAnsi="Arial" w:cs="Arial"/>
          <w:sz w:val="20"/>
          <w:szCs w:val="20"/>
          <w:lang w:val="en-GB"/>
        </w:rPr>
      </w:pPr>
    </w:p>
    <w:p w:rsidR="005A1BA2" w:rsidRDefault="00D86855" w:rsidP="005A1BA2">
      <w:pPr>
        <w:rPr>
          <w:rFonts w:ascii="Arial" w:hAnsi="Arial" w:cs="Arial"/>
          <w:sz w:val="20"/>
          <w:szCs w:val="20"/>
          <w:lang w:val="en-GB"/>
        </w:rPr>
      </w:pPr>
      <w:r>
        <w:rPr>
          <w:rFonts w:ascii="Arial" w:hAnsi="Arial" w:cs="Arial"/>
          <w:sz w:val="20"/>
          <w:szCs w:val="20"/>
          <w:lang w:val="en-GB"/>
        </w:rPr>
        <w:t xml:space="preserve">The calculation of the indices December 2005 = 100 was ended and the calculation of indices 2015 average = 100 was made retroactively to January 1990. For </w:t>
      </w:r>
      <w:r w:rsidRPr="00D86855">
        <w:rPr>
          <w:rFonts w:ascii="Arial" w:hAnsi="Arial" w:cs="Arial"/>
          <w:sz w:val="20"/>
          <w:szCs w:val="20"/>
          <w:lang w:val="en-GB"/>
        </w:rPr>
        <w:t xml:space="preserve">the needs of international organizations has also introduced a new base </w:t>
      </w:r>
      <w:r>
        <w:rPr>
          <w:rFonts w:ascii="Arial" w:hAnsi="Arial" w:cs="Arial"/>
          <w:sz w:val="20"/>
          <w:szCs w:val="20"/>
          <w:lang w:val="en-GB"/>
        </w:rPr>
        <w:t>2010 average = 100.</w:t>
      </w:r>
    </w:p>
    <w:p w:rsidR="00D86855" w:rsidRPr="00EB373A" w:rsidRDefault="00D86855" w:rsidP="005A1BA2">
      <w:pPr>
        <w:rPr>
          <w:rFonts w:ascii="Arial" w:hAnsi="Arial" w:cs="Arial"/>
          <w:sz w:val="20"/>
          <w:szCs w:val="20"/>
        </w:rPr>
      </w:pPr>
    </w:p>
    <w:p w:rsidR="005A1BA2" w:rsidRPr="00D86855" w:rsidRDefault="005A1BA2" w:rsidP="005A1BA2">
      <w:pPr>
        <w:pStyle w:val="Zkladntext"/>
        <w:rPr>
          <w:rFonts w:ascii="Arial" w:hAnsi="Arial" w:cs="Arial"/>
          <w:sz w:val="20"/>
          <w:lang w:val="en-GB"/>
        </w:rPr>
      </w:pPr>
      <w:r w:rsidRPr="00D86855">
        <w:rPr>
          <w:rFonts w:ascii="Arial" w:hAnsi="Arial" w:cs="Arial"/>
          <w:b/>
          <w:sz w:val="20"/>
          <w:lang w:val="en-GB"/>
        </w:rPr>
        <w:t>Excluded</w:t>
      </w:r>
      <w:r w:rsidRPr="00D86855">
        <w:rPr>
          <w:rFonts w:ascii="Arial" w:hAnsi="Arial" w:cs="Arial"/>
          <w:sz w:val="20"/>
          <w:lang w:val="en-GB"/>
        </w:rPr>
        <w:t xml:space="preserve"> were the groups with the lowest domestic sales in the year 20</w:t>
      </w:r>
      <w:r w:rsidR="00D86855" w:rsidRPr="00D86855">
        <w:rPr>
          <w:rFonts w:ascii="Arial" w:hAnsi="Arial" w:cs="Arial"/>
          <w:sz w:val="20"/>
          <w:lang w:val="en-GB"/>
        </w:rPr>
        <w:t>15</w:t>
      </w:r>
      <w:r w:rsidRPr="00D86855">
        <w:rPr>
          <w:rFonts w:ascii="Arial" w:hAnsi="Arial" w:cs="Arial"/>
          <w:sz w:val="20"/>
          <w:lang w:val="en-GB"/>
        </w:rPr>
        <w:t>:</w:t>
      </w:r>
    </w:p>
    <w:p w:rsidR="005A1BA2" w:rsidRPr="00D86855" w:rsidRDefault="00D86855" w:rsidP="005A1BA2">
      <w:pPr>
        <w:pStyle w:val="Zkladntext"/>
        <w:jc w:val="left"/>
        <w:rPr>
          <w:rFonts w:ascii="Arial" w:hAnsi="Arial" w:cs="Arial"/>
          <w:sz w:val="20"/>
          <w:lang w:val="en-GB"/>
        </w:rPr>
      </w:pPr>
      <w:r w:rsidRPr="00D86855">
        <w:rPr>
          <w:rFonts w:ascii="Arial" w:hAnsi="Arial" w:cs="Arial"/>
          <w:sz w:val="20"/>
          <w:lang w:val="en-GB"/>
        </w:rPr>
        <w:t>CB 131 – Textile yarn and thread</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CC 182 – Reproduction services of recorded media</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 xml:space="preserve">CI 264 – Consumer electronics  </w:t>
      </w:r>
    </w:p>
    <w:p w:rsidR="00D86855" w:rsidRPr="00D86855" w:rsidRDefault="00D86855" w:rsidP="005A1BA2">
      <w:pPr>
        <w:pStyle w:val="Zkladntext"/>
        <w:jc w:val="left"/>
        <w:rPr>
          <w:rFonts w:ascii="Arial" w:hAnsi="Arial" w:cs="Arial"/>
          <w:sz w:val="20"/>
          <w:lang w:val="en-GB"/>
        </w:rPr>
      </w:pPr>
    </w:p>
    <w:p w:rsidR="005A1BA2" w:rsidRPr="00D86855" w:rsidRDefault="005A1BA2" w:rsidP="005A1BA2">
      <w:pPr>
        <w:rPr>
          <w:rFonts w:ascii="Arial" w:hAnsi="Arial" w:cs="Arial"/>
          <w:sz w:val="20"/>
          <w:szCs w:val="20"/>
          <w:lang w:val="en-GB"/>
        </w:rPr>
      </w:pPr>
      <w:r w:rsidRPr="00D86855">
        <w:rPr>
          <w:rFonts w:ascii="Arial" w:hAnsi="Arial" w:cs="Arial"/>
          <w:sz w:val="20"/>
          <w:szCs w:val="20"/>
          <w:lang w:val="en-GB"/>
        </w:rPr>
        <w:t xml:space="preserve">On the other hand, newly </w:t>
      </w:r>
      <w:r w:rsidR="009518B4">
        <w:rPr>
          <w:rFonts w:ascii="Arial" w:hAnsi="Arial" w:cs="Arial"/>
          <w:sz w:val="20"/>
          <w:szCs w:val="20"/>
          <w:lang w:val="en-GB"/>
        </w:rPr>
        <w:t>was</w:t>
      </w:r>
      <w:r w:rsidRPr="00D86855">
        <w:rPr>
          <w:rFonts w:ascii="Arial" w:hAnsi="Arial" w:cs="Arial"/>
          <w:sz w:val="20"/>
          <w:szCs w:val="20"/>
          <w:lang w:val="en-GB"/>
        </w:rPr>
        <w:t xml:space="preserve"> </w:t>
      </w:r>
      <w:r w:rsidRPr="00D86855">
        <w:rPr>
          <w:rFonts w:ascii="Arial" w:hAnsi="Arial" w:cs="Arial"/>
          <w:b/>
          <w:sz w:val="20"/>
          <w:szCs w:val="20"/>
          <w:lang w:val="en-GB"/>
        </w:rPr>
        <w:t>included</w:t>
      </w:r>
      <w:r w:rsidRPr="00D86855">
        <w:rPr>
          <w:rFonts w:ascii="Arial" w:hAnsi="Arial" w:cs="Arial"/>
          <w:sz w:val="20"/>
          <w:szCs w:val="20"/>
          <w:lang w:val="en-GB"/>
        </w:rPr>
        <w:t>:</w:t>
      </w:r>
    </w:p>
    <w:p w:rsidR="00D86855" w:rsidRPr="00D86855" w:rsidRDefault="00D86855" w:rsidP="005A1BA2">
      <w:pPr>
        <w:rPr>
          <w:rFonts w:ascii="Arial" w:hAnsi="Arial" w:cs="Arial"/>
          <w:sz w:val="20"/>
          <w:szCs w:val="20"/>
          <w:lang w:val="en-GB"/>
        </w:rPr>
      </w:pPr>
      <w:r w:rsidRPr="00D86855">
        <w:rPr>
          <w:rFonts w:ascii="Arial" w:hAnsi="Arial" w:cs="Arial"/>
          <w:sz w:val="20"/>
          <w:szCs w:val="20"/>
          <w:lang w:val="en-GB"/>
        </w:rPr>
        <w:t>B 091 – Supported services to petroleum and natural gas extraction</w:t>
      </w:r>
    </w:p>
    <w:p w:rsidR="005A1BA2" w:rsidRPr="009D2049" w:rsidRDefault="005A1BA2" w:rsidP="005A1BA2">
      <w:pPr>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 xml:space="preserve">The price indices calculations are based on the prices of selective files of representatives and selected reporting units by aggregating simple price indices into an aggregate using a modified </w:t>
      </w:r>
      <w:proofErr w:type="spellStart"/>
      <w:r w:rsidRPr="009D2049">
        <w:rPr>
          <w:rFonts w:ascii="Arial" w:hAnsi="Arial" w:cs="Arial"/>
          <w:sz w:val="20"/>
          <w:szCs w:val="20"/>
          <w:lang w:val="en-US"/>
        </w:rPr>
        <w:t>Laspeyres</w:t>
      </w:r>
      <w:proofErr w:type="spellEnd"/>
      <w:r w:rsidRPr="009D2049">
        <w:rPr>
          <w:rFonts w:ascii="Arial" w:hAnsi="Arial" w:cs="Arial"/>
          <w:sz w:val="20"/>
          <w:szCs w:val="20"/>
          <w:lang w:val="en-US"/>
        </w:rPr>
        <w:t xml:space="preserve">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9" o:title=""/>
          </v:shape>
          <o:OLEObject Type="Embed" ProgID="Equation.3" ShapeID="_x0000_i1025" DrawAspect="Content" ObjectID="_1641727776" r:id="rId10"/>
        </w:object>
      </w:r>
    </w:p>
    <w:p w:rsidR="0001633D" w:rsidRPr="009D2049" w:rsidRDefault="0001633D">
      <w:pPr>
        <w:rPr>
          <w:rFonts w:ascii="Arial" w:hAnsi="Arial" w:cs="Arial"/>
          <w:sz w:val="20"/>
          <w:szCs w:val="20"/>
          <w:lang w:val="en-US"/>
        </w:rPr>
      </w:pPr>
      <w:proofErr w:type="gramStart"/>
      <w:r w:rsidRPr="009D2049">
        <w:rPr>
          <w:rFonts w:ascii="Arial" w:hAnsi="Arial" w:cs="Arial"/>
          <w:sz w:val="20"/>
          <w:szCs w:val="20"/>
          <w:lang w:val="en-US"/>
        </w:rPr>
        <w:t>where</w:t>
      </w:r>
      <w:proofErr w:type="gramEnd"/>
      <w:r w:rsidRPr="009D2049">
        <w:rPr>
          <w:rFonts w:ascii="Arial" w:hAnsi="Arial" w:cs="Arial"/>
          <w:sz w:val="20"/>
          <w:szCs w:val="20"/>
          <w:lang w:val="en-US"/>
        </w:rPr>
        <w:t>:</w:t>
      </w:r>
    </w:p>
    <w:p w:rsidR="0001633D" w:rsidRPr="009D2049" w:rsidRDefault="0001633D">
      <w:pPr>
        <w:tabs>
          <w:tab w:val="left" w:pos="567"/>
          <w:tab w:val="left" w:pos="993"/>
        </w:tabs>
        <w:rPr>
          <w:rFonts w:ascii="Arial" w:hAnsi="Arial" w:cs="Arial"/>
          <w:sz w:val="20"/>
          <w:szCs w:val="20"/>
          <w:lang w:val="en-US"/>
        </w:rPr>
      </w:pPr>
      <w:proofErr w:type="gramStart"/>
      <w:r w:rsidRPr="009D2049">
        <w:rPr>
          <w:rFonts w:ascii="Arial" w:hAnsi="Arial" w:cs="Arial"/>
          <w:sz w:val="20"/>
          <w:szCs w:val="20"/>
          <w:lang w:val="en-US"/>
        </w:rPr>
        <w:t>p</w:t>
      </w:r>
      <w:r w:rsidRPr="009D2049">
        <w:rPr>
          <w:rFonts w:ascii="Arial" w:hAnsi="Arial" w:cs="Arial"/>
          <w:sz w:val="20"/>
          <w:szCs w:val="20"/>
          <w:vertAlign w:val="subscript"/>
          <w:lang w:val="en-US"/>
        </w:rPr>
        <w:t>1</w:t>
      </w:r>
      <w:proofErr w:type="gramEnd"/>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proofErr w:type="gramStart"/>
      <w:r w:rsidRPr="009D2049">
        <w:rPr>
          <w:rFonts w:ascii="Arial" w:hAnsi="Arial" w:cs="Arial"/>
          <w:sz w:val="20"/>
          <w:szCs w:val="20"/>
          <w:lang w:val="en-US"/>
        </w:rPr>
        <w:t>p</w:t>
      </w:r>
      <w:r w:rsidRPr="009D2049">
        <w:rPr>
          <w:rFonts w:ascii="Arial" w:hAnsi="Arial" w:cs="Arial"/>
          <w:sz w:val="20"/>
          <w:szCs w:val="20"/>
          <w:vertAlign w:val="subscript"/>
          <w:lang w:val="en-US"/>
        </w:rPr>
        <w:t>0</w:t>
      </w:r>
      <w:proofErr w:type="gramEnd"/>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proofErr w:type="gramStart"/>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0</w:t>
      </w:r>
      <w:proofErr w:type="gramEnd"/>
      <w:r w:rsidRPr="009D2049">
        <w:rPr>
          <w:rFonts w:cs="Arial"/>
          <w:szCs w:val="20"/>
          <w:vertAlign w:val="subscript"/>
          <w:lang w:val="en-US"/>
        </w:rPr>
        <w:t xml:space="preserve">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w:t>
      </w:r>
      <w:proofErr w:type="spellStart"/>
      <w:r w:rsidRPr="009D2049">
        <w:rPr>
          <w:rFonts w:ascii="Arial" w:hAnsi="Arial" w:cs="Arial"/>
          <w:sz w:val="20"/>
          <w:szCs w:val="20"/>
          <w:lang w:val="en-US"/>
        </w:rPr>
        <w:t>Ceny</w:t>
      </w:r>
      <w:proofErr w:type="spellEnd"/>
      <w:r w:rsidRPr="009D2049">
        <w:rPr>
          <w:rFonts w:ascii="Arial" w:hAnsi="Arial" w:cs="Arial"/>
          <w:sz w:val="20"/>
          <w:szCs w:val="20"/>
          <w:lang w:val="en-US"/>
        </w:rPr>
        <w:t xml:space="preserve"> </w:t>
      </w:r>
      <w:proofErr w:type="spellStart"/>
      <w:r w:rsidRPr="009D2049">
        <w:rPr>
          <w:rFonts w:ascii="Arial" w:hAnsi="Arial" w:cs="Arial"/>
          <w:sz w:val="20"/>
          <w:szCs w:val="20"/>
          <w:lang w:val="en-US"/>
        </w:rPr>
        <w:t>Prům</w:t>
      </w:r>
      <w:proofErr w:type="spellEnd"/>
      <w:r w:rsidRPr="009D2049">
        <w:rPr>
          <w:rFonts w:ascii="Arial" w:hAnsi="Arial" w:cs="Arial"/>
          <w:sz w:val="20"/>
          <w:szCs w:val="20"/>
          <w:lang w:val="en-US"/>
        </w:rPr>
        <w:t xml:space="preserve">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2005</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w:t>
      </w:r>
      <w:r w:rsidRPr="009D2049">
        <w:rPr>
          <w:rFonts w:ascii="Arial" w:hAnsi="Arial" w:cs="Arial"/>
          <w:noProof/>
          <w:sz w:val="20"/>
          <w:szCs w:val="20"/>
          <w:lang w:val="en-US"/>
        </w:rPr>
        <w:lastRenderedPageBreak/>
        <w:t xml:space="preserve">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3A1EB1" w:rsidRDefault="003A1EB1" w:rsidP="00D86855">
      <w:pPr>
        <w:pStyle w:val="Nadpis1"/>
        <w:jc w:val="left"/>
        <w:rPr>
          <w:color w:val="auto"/>
          <w:szCs w:val="20"/>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proofErr w:type="gramStart"/>
      <w:r>
        <w:rPr>
          <w:bCs/>
          <w:szCs w:val="20"/>
          <w:lang w:val="en-US"/>
        </w:rPr>
        <w:t>r</w:t>
      </w:r>
      <w:r w:rsidRPr="00250082">
        <w:rPr>
          <w:bCs/>
          <w:szCs w:val="20"/>
          <w:lang w:val="en-US"/>
        </w:rPr>
        <w:t>egulation</w:t>
      </w:r>
      <w:r>
        <w:rPr>
          <w:bCs/>
          <w:szCs w:val="20"/>
          <w:lang w:val="en-US"/>
        </w:rPr>
        <w:t>,</w:t>
      </w:r>
      <w:proofErr w:type="gramEnd"/>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w:t>
      </w:r>
      <w:proofErr w:type="spellStart"/>
      <w:r w:rsidRPr="009D2049">
        <w:rPr>
          <w:szCs w:val="20"/>
          <w:lang w:val="en-US"/>
        </w:rPr>
        <w:t>Ceny</w:t>
      </w:r>
      <w:proofErr w:type="spellEnd"/>
      <w:r w:rsidRPr="009D2049">
        <w:rPr>
          <w:szCs w:val="20"/>
          <w:lang w:val="en-US"/>
        </w:rPr>
        <w:t xml:space="preserve">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w:t>
      </w:r>
      <w:proofErr w:type="spellStart"/>
      <w:r w:rsidRPr="009D2049">
        <w:rPr>
          <w:rFonts w:ascii="Arial" w:hAnsi="Arial" w:cs="Arial"/>
          <w:sz w:val="20"/>
          <w:szCs w:val="20"/>
          <w:lang w:val="en-US"/>
        </w:rPr>
        <w:t>Ceny</w:t>
      </w:r>
      <w:proofErr w:type="spellEnd"/>
      <w:r w:rsidRPr="009D2049">
        <w:rPr>
          <w:rFonts w:ascii="Arial" w:hAnsi="Arial" w:cs="Arial"/>
          <w:sz w:val="20"/>
          <w:szCs w:val="20"/>
          <w:lang w:val="en-US"/>
        </w:rPr>
        <w:t xml:space="preserve"> </w:t>
      </w:r>
      <w:proofErr w:type="spellStart"/>
      <w:r w:rsidRPr="009D2049">
        <w:rPr>
          <w:rFonts w:ascii="Arial" w:hAnsi="Arial" w:cs="Arial"/>
          <w:sz w:val="20"/>
          <w:szCs w:val="20"/>
          <w:lang w:val="en-US"/>
        </w:rPr>
        <w:t>Elek</w:t>
      </w:r>
      <w:proofErr w:type="spellEnd"/>
      <w:r w:rsidRPr="009D2049">
        <w:rPr>
          <w:rFonts w:ascii="Arial" w:hAnsi="Arial" w:cs="Arial"/>
          <w:sz w:val="20"/>
          <w:szCs w:val="20"/>
          <w:lang w:val="en-US"/>
        </w:rPr>
        <w:t xml:space="preserve">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1-12’). </w:t>
      </w:r>
      <w:proofErr w:type="gramStart"/>
      <w:r w:rsidRPr="009D2049">
        <w:rPr>
          <w:rFonts w:ascii="Arial" w:hAnsi="Arial" w:cs="Arial"/>
          <w:sz w:val="20"/>
          <w:szCs w:val="20"/>
          <w:lang w:val="en-US"/>
        </w:rPr>
        <w:t>The</w:t>
      </w:r>
      <w:proofErr w:type="gramEnd"/>
      <w:r w:rsidRPr="009D2049">
        <w:rPr>
          <w:rFonts w:ascii="Arial" w:hAnsi="Arial" w:cs="Arial"/>
          <w:sz w:val="20"/>
          <w:szCs w:val="20"/>
          <w:lang w:val="en-US"/>
        </w:rPr>
        <w:t xml:space="preserv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the Czech Republic, 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CE3E20" w:rsidRPr="009D2049" w:rsidRDefault="00CE3E20">
      <w:pPr>
        <w:pStyle w:val="Zkladntextodsazen2"/>
        <w:ind w:firstLine="0"/>
        <w:rPr>
          <w:szCs w:val="20"/>
          <w:lang w:val="en-US"/>
        </w:rPr>
      </w:pPr>
    </w:p>
    <w:p w:rsidR="003A1EB1" w:rsidRDefault="003A1EB1">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D86855" w:rsidRPr="00A32442" w:rsidRDefault="00D86855" w:rsidP="00D86855">
      <w:pPr>
        <w:rPr>
          <w:rFonts w:ascii="Arial" w:hAnsi="Arial" w:cs="Arial"/>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w:t>
      </w:r>
      <w:proofErr w:type="spellStart"/>
      <w:r w:rsidR="00A32442">
        <w:rPr>
          <w:rFonts w:ascii="Arial" w:hAnsi="Arial" w:cs="Arial"/>
          <w:sz w:val="20"/>
          <w:szCs w:val="20"/>
          <w:lang w:val="en-US"/>
        </w:rPr>
        <w:t>Ceny</w:t>
      </w:r>
      <w:proofErr w:type="spellEnd"/>
      <w:r w:rsidR="00A32442">
        <w:rPr>
          <w:rFonts w:ascii="Arial" w:hAnsi="Arial" w:cs="Arial"/>
          <w:sz w:val="20"/>
          <w:szCs w:val="20"/>
          <w:lang w:val="en-US"/>
        </w:rPr>
        <w:t xml:space="preserve"> </w:t>
      </w:r>
      <w:proofErr w:type="spellStart"/>
      <w:r w:rsidR="00A32442">
        <w:rPr>
          <w:rFonts w:ascii="Arial" w:hAnsi="Arial" w:cs="Arial"/>
          <w:sz w:val="20"/>
          <w:szCs w:val="20"/>
          <w:lang w:val="en-US"/>
        </w:rPr>
        <w:t>prům</w:t>
      </w:r>
      <w:proofErr w:type="spellEnd"/>
      <w:r w:rsidR="00A32442">
        <w:rPr>
          <w:rFonts w:ascii="Arial" w:hAnsi="Arial" w:cs="Arial"/>
          <w:sz w:val="20"/>
          <w:szCs w:val="20"/>
          <w:lang w:val="en-US"/>
        </w:rPr>
        <w:t xml:space="preserve">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sectPr w:rsidR="00D86855" w:rsidRPr="00A32442" w:rsidSect="00E76F88">
      <w:headerReference w:type="even" r:id="rId11"/>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0A" w:rsidRDefault="00F2580A">
      <w:r>
        <w:separator/>
      </w:r>
    </w:p>
  </w:endnote>
  <w:endnote w:type="continuationSeparator" w:id="0">
    <w:p w:rsidR="00F2580A" w:rsidRDefault="00F2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0A" w:rsidRDefault="00F2580A">
      <w:r>
        <w:separator/>
      </w:r>
    </w:p>
  </w:footnote>
  <w:footnote w:type="continuationSeparator" w:id="0">
    <w:p w:rsidR="00F2580A" w:rsidRDefault="00F25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300EE9"/>
    <w:rsid w:val="0039284C"/>
    <w:rsid w:val="003A1EB1"/>
    <w:rsid w:val="00424572"/>
    <w:rsid w:val="004326DF"/>
    <w:rsid w:val="00455D62"/>
    <w:rsid w:val="004E472C"/>
    <w:rsid w:val="005A05FB"/>
    <w:rsid w:val="005A1BA2"/>
    <w:rsid w:val="005D599F"/>
    <w:rsid w:val="006C2942"/>
    <w:rsid w:val="006D3D00"/>
    <w:rsid w:val="007C13A8"/>
    <w:rsid w:val="007C146D"/>
    <w:rsid w:val="007D463F"/>
    <w:rsid w:val="00821F97"/>
    <w:rsid w:val="0082518A"/>
    <w:rsid w:val="00831FAD"/>
    <w:rsid w:val="00835EB9"/>
    <w:rsid w:val="008A236D"/>
    <w:rsid w:val="00943AA6"/>
    <w:rsid w:val="009518B4"/>
    <w:rsid w:val="009D2049"/>
    <w:rsid w:val="00A32442"/>
    <w:rsid w:val="00A466DD"/>
    <w:rsid w:val="00AA48B2"/>
    <w:rsid w:val="00B17E16"/>
    <w:rsid w:val="00B909F5"/>
    <w:rsid w:val="00C0075D"/>
    <w:rsid w:val="00CD4CEF"/>
    <w:rsid w:val="00CE3E20"/>
    <w:rsid w:val="00CF2EA2"/>
    <w:rsid w:val="00CF4B08"/>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titul">
    <w:name w:val="Subtitle"/>
    <w:basedOn w:val="Normln"/>
    <w:qFormat/>
    <w:rsid w:val="001C0464"/>
    <w:rPr>
      <w:rFonts w:ascii="Arial" w:hAnsi="Arial" w:cs="Arial"/>
      <w:b/>
      <w:bCs/>
      <w:sz w:val="20"/>
      <w:lang w:eastAsia="cs-CZ"/>
    </w:rPr>
  </w:style>
  <w:style w:type="paragraph" w:styleId="Normlnweb">
    <w:name w:val="Normal (Web)"/>
    <w:basedOn w:val="Normln"/>
    <w:semiHidden/>
    <w:rsid w:val="001C0464"/>
    <w:pPr>
      <w:spacing w:before="100" w:beforeAutospacing="1" w:after="100" w:afterAutospacing="1"/>
    </w:pPr>
    <w:rPr>
      <w:rFonts w:ascii="Arial Unicode MS" w:eastAsia="Arial Unicode MS" w:hAnsi="Arial Unicode MS" w:cs="Arial Unicode MS"/>
      <w:color w:val="00000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A681-998F-40E3-B30B-7699F5B4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1116</Words>
  <Characters>6586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Miloslav Beránek</cp:lastModifiedBy>
  <cp:revision>17</cp:revision>
  <cp:lastPrinted>2011-01-19T11:09:00Z</cp:lastPrinted>
  <dcterms:created xsi:type="dcterms:W3CDTF">2013-12-04T09:30:00Z</dcterms:created>
  <dcterms:modified xsi:type="dcterms:W3CDTF">2020-01-28T13:43:00Z</dcterms:modified>
</cp:coreProperties>
</file>