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274 052 304, </w:t>
      </w:r>
      <w:r w:rsidR="0080754B">
        <w:rPr>
          <w:rFonts w:ascii="Arial" w:hAnsi="Arial" w:cs="Arial"/>
          <w:sz w:val="20"/>
          <w:szCs w:val="20"/>
        </w:rPr>
        <w:t xml:space="preserve">274 054 345, </w:t>
      </w:r>
      <w:r w:rsidRPr="007237D8">
        <w:rPr>
          <w:rFonts w:ascii="Arial" w:hAnsi="Arial" w:cs="Arial"/>
          <w:sz w:val="20"/>
          <w:szCs w:val="20"/>
        </w:rPr>
        <w:t>274 052 451,</w:t>
      </w:r>
      <w:r w:rsidR="0080754B">
        <w:rPr>
          <w:rFonts w:ascii="Arial" w:hAnsi="Arial" w:cs="Arial"/>
          <w:sz w:val="20"/>
          <w:szCs w:val="20"/>
        </w:rPr>
        <w:t xml:space="preserve"> 274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052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757, 274 052 354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>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="00617BAD"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</w:t>
      </w:r>
      <w:r w:rsidR="0080754B">
        <w:rPr>
          <w:rFonts w:ascii="Arial" w:hAnsi="Arial" w:cs="Arial"/>
          <w:sz w:val="20"/>
          <w:szCs w:val="20"/>
        </w:rPr>
        <w:t>2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80754B">
        <w:rPr>
          <w:rFonts w:ascii="Arial" w:hAnsi="Arial" w:cs="Arial"/>
          <w:sz w:val="20"/>
          <w:szCs w:val="20"/>
        </w:rPr>
        <w:t>42</w:t>
      </w:r>
      <w:r w:rsidR="00E94ED6">
        <w:rPr>
          <w:rFonts w:ascii="Arial" w:hAnsi="Arial" w:cs="Arial"/>
          <w:sz w:val="20"/>
          <w:szCs w:val="20"/>
        </w:rPr>
        <w:t>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80754B" w:rsidRDefault="0080754B" w:rsidP="0080754B">
      <w:pPr>
        <w:rPr>
          <w:rFonts w:ascii="Arial" w:hAnsi="Arial" w:cs="Arial"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bookmarkStart w:id="0" w:name="_GoBack"/>
      <w:bookmarkEnd w:id="0"/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>
        <w:rPr>
          <w:rFonts w:ascii="Arial" w:hAnsi="Arial" w:cs="Arial"/>
          <w:sz w:val="20"/>
          <w:szCs w:val="20"/>
        </w:rPr>
        <w:t>Mgr. Lada Loudilová</w:t>
      </w:r>
      <w:r w:rsidR="00E94ED6">
        <w:rPr>
          <w:rFonts w:ascii="Arial" w:hAnsi="Arial" w:cs="Arial"/>
          <w:sz w:val="20"/>
          <w:szCs w:val="20"/>
        </w:rPr>
        <w:t>, Mgr. Martin Slavíček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94ED6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356E60">
        <w:rPr>
          <w:rFonts w:ascii="Arial" w:hAnsi="Arial" w:cs="Arial"/>
          <w:sz w:val="20"/>
          <w:szCs w:val="20"/>
        </w:rPr>
        <w:t>tel.: 377 612 108</w:t>
      </w:r>
      <w:r w:rsidRPr="00F52712">
        <w:rPr>
          <w:rFonts w:ascii="Arial" w:hAnsi="Arial" w:cs="Arial"/>
          <w:sz w:val="20"/>
          <w:szCs w:val="20"/>
        </w:rPr>
        <w:t>,</w:t>
      </w:r>
      <w:r w:rsidR="0080754B">
        <w:rPr>
          <w:rFonts w:ascii="Arial" w:hAnsi="Arial" w:cs="Arial"/>
          <w:sz w:val="20"/>
          <w:szCs w:val="20"/>
        </w:rPr>
        <w:t>377 612 145,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fax: 466 743 416,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="008F6764">
        <w:rPr>
          <w:rFonts w:ascii="Arial" w:hAnsi="Arial" w:cs="Arial"/>
          <w:sz w:val="20"/>
          <w:szCs w:val="20"/>
        </w:rPr>
        <w:t>, Ing. Jitka Hortová</w:t>
      </w:r>
      <w:r w:rsidRPr="008852C7">
        <w:rPr>
          <w:rFonts w:ascii="Arial" w:hAnsi="Arial" w:cs="Arial"/>
          <w:color w:val="000000"/>
          <w:sz w:val="20"/>
          <w:szCs w:val="20"/>
        </w:rPr>
        <w:br/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>
        <w:rPr>
          <w:rFonts w:ascii="Arial" w:hAnsi="Arial" w:cs="Arial"/>
          <w:sz w:val="20"/>
          <w:szCs w:val="20"/>
        </w:rPr>
        <w:t xml:space="preserve">542 528 200, </w:t>
      </w:r>
      <w:r w:rsidRPr="008852C7">
        <w:rPr>
          <w:rFonts w:ascii="Arial" w:hAnsi="Arial" w:cs="Arial"/>
          <w:sz w:val="20"/>
          <w:szCs w:val="20"/>
        </w:rPr>
        <w:t>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FE0210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10" w:rsidRDefault="00FE0210" w:rsidP="00056AFA">
      <w:r>
        <w:separator/>
      </w:r>
    </w:p>
  </w:endnote>
  <w:endnote w:type="continuationSeparator" w:id="0">
    <w:p w:rsidR="00FE0210" w:rsidRDefault="00FE0210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10" w:rsidRDefault="00FE0210" w:rsidP="00056AFA">
      <w:r>
        <w:separator/>
      </w:r>
    </w:p>
  </w:footnote>
  <w:footnote w:type="continuationSeparator" w:id="0">
    <w:p w:rsidR="00FE0210" w:rsidRDefault="00FE0210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5470"/>
    <w:rsid w:val="001D79E3"/>
    <w:rsid w:val="001E27F2"/>
    <w:rsid w:val="00202005"/>
    <w:rsid w:val="00216E8A"/>
    <w:rsid w:val="00244187"/>
    <w:rsid w:val="00256786"/>
    <w:rsid w:val="00283597"/>
    <w:rsid w:val="002921AA"/>
    <w:rsid w:val="002A2A59"/>
    <w:rsid w:val="002B70CD"/>
    <w:rsid w:val="002D5079"/>
    <w:rsid w:val="00323B12"/>
    <w:rsid w:val="00327D85"/>
    <w:rsid w:val="0034096F"/>
    <w:rsid w:val="003416BB"/>
    <w:rsid w:val="00356E60"/>
    <w:rsid w:val="00362596"/>
    <w:rsid w:val="003819E8"/>
    <w:rsid w:val="003854AB"/>
    <w:rsid w:val="003878F9"/>
    <w:rsid w:val="003A1E5E"/>
    <w:rsid w:val="003B300A"/>
    <w:rsid w:val="004744C3"/>
    <w:rsid w:val="00477B09"/>
    <w:rsid w:val="004A1475"/>
    <w:rsid w:val="004C2145"/>
    <w:rsid w:val="004C6CA4"/>
    <w:rsid w:val="004E2A83"/>
    <w:rsid w:val="004E722D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0754B"/>
    <w:rsid w:val="00863D23"/>
    <w:rsid w:val="008654AB"/>
    <w:rsid w:val="00865C9A"/>
    <w:rsid w:val="008702EB"/>
    <w:rsid w:val="008852C7"/>
    <w:rsid w:val="00890DDC"/>
    <w:rsid w:val="008B5967"/>
    <w:rsid w:val="008C3833"/>
    <w:rsid w:val="008D3EDC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84D0C"/>
    <w:rsid w:val="0099137A"/>
    <w:rsid w:val="009B4708"/>
    <w:rsid w:val="009B6183"/>
    <w:rsid w:val="009D1750"/>
    <w:rsid w:val="009D3C07"/>
    <w:rsid w:val="00A33C54"/>
    <w:rsid w:val="00A37171"/>
    <w:rsid w:val="00A43328"/>
    <w:rsid w:val="00A61D90"/>
    <w:rsid w:val="00A621D1"/>
    <w:rsid w:val="00A71635"/>
    <w:rsid w:val="00A8638E"/>
    <w:rsid w:val="00A948C7"/>
    <w:rsid w:val="00AC19D4"/>
    <w:rsid w:val="00AD1A55"/>
    <w:rsid w:val="00AF0A17"/>
    <w:rsid w:val="00B073C8"/>
    <w:rsid w:val="00B3181F"/>
    <w:rsid w:val="00B41DFE"/>
    <w:rsid w:val="00B75DEA"/>
    <w:rsid w:val="00B80E91"/>
    <w:rsid w:val="00B8592B"/>
    <w:rsid w:val="00B95371"/>
    <w:rsid w:val="00B9568E"/>
    <w:rsid w:val="00BB3727"/>
    <w:rsid w:val="00BD52E5"/>
    <w:rsid w:val="00BD680E"/>
    <w:rsid w:val="00C03A3D"/>
    <w:rsid w:val="00C06E4D"/>
    <w:rsid w:val="00C3676C"/>
    <w:rsid w:val="00C42431"/>
    <w:rsid w:val="00C44AC9"/>
    <w:rsid w:val="00C51203"/>
    <w:rsid w:val="00C51F06"/>
    <w:rsid w:val="00C86C16"/>
    <w:rsid w:val="00C947A7"/>
    <w:rsid w:val="00CA18B1"/>
    <w:rsid w:val="00CC3F6C"/>
    <w:rsid w:val="00CC637E"/>
    <w:rsid w:val="00CC657D"/>
    <w:rsid w:val="00CD17FC"/>
    <w:rsid w:val="00CD2CDF"/>
    <w:rsid w:val="00CF47C8"/>
    <w:rsid w:val="00D6754A"/>
    <w:rsid w:val="00D67EF5"/>
    <w:rsid w:val="00D82E24"/>
    <w:rsid w:val="00D904C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94ED6"/>
    <w:rsid w:val="00EB40C4"/>
    <w:rsid w:val="00EB6C2B"/>
    <w:rsid w:val="00EC4E30"/>
    <w:rsid w:val="00ED1171"/>
    <w:rsid w:val="00F0296D"/>
    <w:rsid w:val="00F0411F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E0210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D34AA"/>
  <w15:docId w15:val="{009EEDAE-FE31-45EA-A816-53065D83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5932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3</cp:revision>
  <cp:lastPrinted>2018-06-12T11:34:00Z</cp:lastPrinted>
  <dcterms:created xsi:type="dcterms:W3CDTF">2019-03-13T12:42:00Z</dcterms:created>
  <dcterms:modified xsi:type="dcterms:W3CDTF">2019-03-13T12:49:00Z</dcterms:modified>
</cp:coreProperties>
</file>