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9E9" w:rsidRPr="00C939E9" w:rsidRDefault="00C939E9" w:rsidP="00C939E9">
      <w:pPr>
        <w:pStyle w:val="Normlnweb"/>
        <w:rPr>
          <w:rFonts w:ascii="Arial" w:hAnsi="Arial" w:cs="Arial"/>
        </w:rPr>
      </w:pPr>
      <w:r w:rsidRPr="00C939E9">
        <w:rPr>
          <w:rStyle w:val="Siln"/>
          <w:rFonts w:ascii="Arial" w:hAnsi="Arial" w:cs="Arial"/>
        </w:rPr>
        <w:t>27 July 2022</w:t>
      </w:r>
    </w:p>
    <w:p w:rsidR="00BA62A1" w:rsidRPr="00BA62A1" w:rsidRDefault="00BA62A1" w:rsidP="00BA62A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cs-CZ"/>
        </w:rPr>
      </w:pPr>
      <w:proofErr w:type="spellStart"/>
      <w:r w:rsidRPr="00BA62A1">
        <w:rPr>
          <w:rFonts w:ascii="Arial" w:eastAsia="Times New Roman" w:hAnsi="Arial" w:cs="Arial"/>
          <w:b/>
          <w:bCs/>
          <w:kern w:val="36"/>
          <w:sz w:val="36"/>
          <w:szCs w:val="36"/>
          <w:lang w:eastAsia="cs-CZ"/>
        </w:rPr>
        <w:t>The</w:t>
      </w:r>
      <w:proofErr w:type="spellEnd"/>
      <w:r w:rsidRPr="00BA62A1">
        <w:rPr>
          <w:rFonts w:ascii="Arial" w:eastAsia="Times New Roman" w:hAnsi="Arial" w:cs="Arial"/>
          <w:b/>
          <w:bCs/>
          <w:kern w:val="36"/>
          <w:sz w:val="36"/>
          <w:szCs w:val="36"/>
          <w:lang w:eastAsia="cs-CZ"/>
        </w:rPr>
        <w:t xml:space="preserve"> CZSO </w:t>
      </w:r>
      <w:proofErr w:type="spellStart"/>
      <w:r w:rsidRPr="00BA62A1">
        <w:rPr>
          <w:rFonts w:ascii="Arial" w:eastAsia="Times New Roman" w:hAnsi="Arial" w:cs="Arial"/>
          <w:b/>
          <w:bCs/>
          <w:kern w:val="36"/>
          <w:sz w:val="36"/>
          <w:szCs w:val="36"/>
          <w:lang w:eastAsia="cs-CZ"/>
        </w:rPr>
        <w:t>published</w:t>
      </w:r>
      <w:proofErr w:type="spellEnd"/>
      <w:r w:rsidRPr="00BA62A1">
        <w:rPr>
          <w:rFonts w:ascii="Arial" w:eastAsia="Times New Roman" w:hAnsi="Arial" w:cs="Arial"/>
          <w:b/>
          <w:bCs/>
          <w:kern w:val="36"/>
          <w:sz w:val="36"/>
          <w:szCs w:val="36"/>
          <w:lang w:eastAsia="cs-CZ"/>
        </w:rPr>
        <w:t xml:space="preserve"> data on </w:t>
      </w:r>
      <w:proofErr w:type="spellStart"/>
      <w:r w:rsidRPr="00BA62A1">
        <w:rPr>
          <w:rFonts w:ascii="Arial" w:eastAsia="Times New Roman" w:hAnsi="Arial" w:cs="Arial"/>
          <w:b/>
          <w:bCs/>
          <w:kern w:val="36"/>
          <w:sz w:val="36"/>
          <w:szCs w:val="36"/>
          <w:lang w:eastAsia="cs-CZ"/>
        </w:rPr>
        <w:t>housing</w:t>
      </w:r>
      <w:proofErr w:type="spellEnd"/>
      <w:r w:rsidRPr="00BA62A1">
        <w:rPr>
          <w:rFonts w:ascii="Arial" w:eastAsia="Times New Roman" w:hAnsi="Arial" w:cs="Arial"/>
          <w:b/>
          <w:bCs/>
          <w:kern w:val="36"/>
          <w:sz w:val="36"/>
          <w:szCs w:val="36"/>
          <w:lang w:eastAsia="cs-CZ"/>
        </w:rPr>
        <w:t xml:space="preserve"> </w:t>
      </w:r>
      <w:proofErr w:type="spellStart"/>
      <w:r w:rsidRPr="00BA62A1">
        <w:rPr>
          <w:rFonts w:ascii="Arial" w:eastAsia="Times New Roman" w:hAnsi="Arial" w:cs="Arial"/>
          <w:b/>
          <w:bCs/>
          <w:kern w:val="36"/>
          <w:sz w:val="36"/>
          <w:szCs w:val="36"/>
          <w:lang w:eastAsia="cs-CZ"/>
        </w:rPr>
        <w:t>arrangements</w:t>
      </w:r>
      <w:proofErr w:type="spellEnd"/>
      <w:r w:rsidRPr="00BA62A1">
        <w:rPr>
          <w:rFonts w:ascii="Arial" w:eastAsia="Times New Roman" w:hAnsi="Arial" w:cs="Arial"/>
          <w:b/>
          <w:bCs/>
          <w:kern w:val="36"/>
          <w:sz w:val="36"/>
          <w:szCs w:val="36"/>
          <w:lang w:eastAsia="cs-CZ"/>
        </w:rPr>
        <w:t xml:space="preserve"> </w:t>
      </w:r>
      <w:proofErr w:type="spellStart"/>
      <w:r w:rsidRPr="00BA62A1">
        <w:rPr>
          <w:rFonts w:ascii="Arial" w:eastAsia="Times New Roman" w:hAnsi="Arial" w:cs="Arial"/>
          <w:b/>
          <w:bCs/>
          <w:kern w:val="36"/>
          <w:sz w:val="36"/>
          <w:szCs w:val="36"/>
          <w:lang w:eastAsia="cs-CZ"/>
        </w:rPr>
        <w:t>from</w:t>
      </w:r>
      <w:proofErr w:type="spellEnd"/>
      <w:r w:rsidRPr="00BA62A1">
        <w:rPr>
          <w:rFonts w:ascii="Arial" w:eastAsia="Times New Roman" w:hAnsi="Arial" w:cs="Arial"/>
          <w:b/>
          <w:bCs/>
          <w:kern w:val="36"/>
          <w:sz w:val="36"/>
          <w:szCs w:val="36"/>
          <w:lang w:eastAsia="cs-CZ"/>
        </w:rPr>
        <w:t xml:space="preserve"> </w:t>
      </w:r>
      <w:proofErr w:type="spellStart"/>
      <w:r w:rsidRPr="00BA62A1">
        <w:rPr>
          <w:rFonts w:ascii="Arial" w:eastAsia="Times New Roman" w:hAnsi="Arial" w:cs="Arial"/>
          <w:b/>
          <w:bCs/>
          <w:kern w:val="36"/>
          <w:sz w:val="36"/>
          <w:szCs w:val="36"/>
          <w:lang w:eastAsia="cs-CZ"/>
        </w:rPr>
        <w:t>the</w:t>
      </w:r>
      <w:proofErr w:type="spellEnd"/>
      <w:r w:rsidRPr="00BA62A1">
        <w:rPr>
          <w:rFonts w:ascii="Arial" w:eastAsia="Times New Roman" w:hAnsi="Arial" w:cs="Arial"/>
          <w:b/>
          <w:bCs/>
          <w:kern w:val="36"/>
          <w:sz w:val="36"/>
          <w:szCs w:val="36"/>
          <w:lang w:eastAsia="cs-CZ"/>
        </w:rPr>
        <w:t xml:space="preserve"> Census 2021</w:t>
      </w:r>
    </w:p>
    <w:p w:rsidR="00C939E9" w:rsidRPr="00C939E9" w:rsidRDefault="00C939E9" w:rsidP="00C939E9">
      <w:pPr>
        <w:pStyle w:val="Normlnweb"/>
        <w:rPr>
          <w:rFonts w:ascii="Arial" w:hAnsi="Arial" w:cs="Arial"/>
        </w:rPr>
      </w:pPr>
      <w:r w:rsidRPr="00C939E9">
        <w:rPr>
          <w:rStyle w:val="Siln"/>
          <w:rFonts w:ascii="Arial" w:hAnsi="Arial" w:cs="Arial"/>
        </w:rPr>
        <w:t xml:space="preserve">In </w:t>
      </w:r>
      <w:proofErr w:type="spellStart"/>
      <w:r w:rsidRPr="00C939E9">
        <w:rPr>
          <w:rStyle w:val="Siln"/>
          <w:rFonts w:ascii="Arial" w:hAnsi="Arial" w:cs="Arial"/>
        </w:rPr>
        <w:t>connection</w:t>
      </w:r>
      <w:proofErr w:type="spellEnd"/>
      <w:r w:rsidRPr="00C939E9">
        <w:rPr>
          <w:rStyle w:val="Siln"/>
          <w:rFonts w:ascii="Arial" w:hAnsi="Arial" w:cs="Arial"/>
        </w:rPr>
        <w:t xml:space="preserve"> </w:t>
      </w:r>
      <w:proofErr w:type="spellStart"/>
      <w:r w:rsidRPr="00C939E9">
        <w:rPr>
          <w:rStyle w:val="Siln"/>
          <w:rFonts w:ascii="Arial" w:hAnsi="Arial" w:cs="Arial"/>
        </w:rPr>
        <w:t>with</w:t>
      </w:r>
      <w:proofErr w:type="spellEnd"/>
      <w:r w:rsidRPr="00C939E9">
        <w:rPr>
          <w:rStyle w:val="Siln"/>
          <w:rFonts w:ascii="Arial" w:hAnsi="Arial" w:cs="Arial"/>
        </w:rPr>
        <w:t xml:space="preserve"> </w:t>
      </w:r>
      <w:proofErr w:type="spellStart"/>
      <w:r w:rsidRPr="00C939E9">
        <w:rPr>
          <w:rStyle w:val="Siln"/>
          <w:rFonts w:ascii="Arial" w:hAnsi="Arial" w:cs="Arial"/>
        </w:rPr>
        <w:t>the</w:t>
      </w:r>
      <w:proofErr w:type="spellEnd"/>
      <w:r w:rsidRPr="00C939E9">
        <w:rPr>
          <w:rStyle w:val="Siln"/>
          <w:rFonts w:ascii="Arial" w:hAnsi="Arial" w:cs="Arial"/>
        </w:rPr>
        <w:t xml:space="preserve"> </w:t>
      </w:r>
      <w:proofErr w:type="spellStart"/>
      <w:r w:rsidRPr="00C939E9">
        <w:rPr>
          <w:rStyle w:val="Siln"/>
          <w:rFonts w:ascii="Arial" w:hAnsi="Arial" w:cs="Arial"/>
        </w:rPr>
        <w:t>previously</w:t>
      </w:r>
      <w:proofErr w:type="spellEnd"/>
      <w:r w:rsidRPr="00C939E9">
        <w:rPr>
          <w:rStyle w:val="Siln"/>
          <w:rFonts w:ascii="Arial" w:hAnsi="Arial" w:cs="Arial"/>
        </w:rPr>
        <w:t xml:space="preserve"> </w:t>
      </w:r>
      <w:proofErr w:type="spellStart"/>
      <w:r w:rsidRPr="00C939E9">
        <w:rPr>
          <w:rStyle w:val="Siln"/>
          <w:rFonts w:ascii="Arial" w:hAnsi="Arial" w:cs="Arial"/>
        </w:rPr>
        <w:t>publishe</w:t>
      </w:r>
      <w:bookmarkStart w:id="0" w:name="_GoBack"/>
      <w:bookmarkEnd w:id="0"/>
      <w:r w:rsidRPr="00C939E9">
        <w:rPr>
          <w:rStyle w:val="Siln"/>
          <w:rFonts w:ascii="Arial" w:hAnsi="Arial" w:cs="Arial"/>
        </w:rPr>
        <w:t>d</w:t>
      </w:r>
      <w:proofErr w:type="spellEnd"/>
      <w:r w:rsidRPr="00C939E9">
        <w:rPr>
          <w:rStyle w:val="Siln"/>
          <w:rFonts w:ascii="Arial" w:hAnsi="Arial" w:cs="Arial"/>
        </w:rPr>
        <w:t xml:space="preserve"> data on </w:t>
      </w:r>
      <w:proofErr w:type="spellStart"/>
      <w:r w:rsidRPr="00C939E9">
        <w:rPr>
          <w:rStyle w:val="Siln"/>
          <w:rFonts w:ascii="Arial" w:hAnsi="Arial" w:cs="Arial"/>
        </w:rPr>
        <w:t>dwellings</w:t>
      </w:r>
      <w:proofErr w:type="spellEnd"/>
      <w:r w:rsidRPr="00C939E9">
        <w:rPr>
          <w:rStyle w:val="Siln"/>
          <w:rFonts w:ascii="Arial" w:hAnsi="Arial" w:cs="Arial"/>
        </w:rPr>
        <w:t xml:space="preserve">, </w:t>
      </w:r>
      <w:proofErr w:type="spellStart"/>
      <w:r w:rsidRPr="00C939E9">
        <w:rPr>
          <w:rStyle w:val="Siln"/>
          <w:rFonts w:ascii="Arial" w:hAnsi="Arial" w:cs="Arial"/>
        </w:rPr>
        <w:t>the</w:t>
      </w:r>
      <w:proofErr w:type="spellEnd"/>
      <w:r w:rsidRPr="00C939E9">
        <w:rPr>
          <w:rStyle w:val="Siln"/>
          <w:rFonts w:ascii="Arial" w:hAnsi="Arial" w:cs="Arial"/>
        </w:rPr>
        <w:t xml:space="preserve"> C</w:t>
      </w:r>
      <w:r w:rsidR="00BA62A1">
        <w:rPr>
          <w:rStyle w:val="Siln"/>
          <w:rFonts w:ascii="Arial" w:hAnsi="Arial" w:cs="Arial"/>
        </w:rPr>
        <w:t>Z</w:t>
      </w:r>
      <w:r w:rsidRPr="00C939E9">
        <w:rPr>
          <w:rStyle w:val="Siln"/>
          <w:rFonts w:ascii="Arial" w:hAnsi="Arial" w:cs="Arial"/>
        </w:rPr>
        <w:t xml:space="preserve">SO </w:t>
      </w:r>
      <w:proofErr w:type="spellStart"/>
      <w:r w:rsidRPr="00C939E9">
        <w:rPr>
          <w:rStyle w:val="Siln"/>
          <w:rFonts w:ascii="Arial" w:hAnsi="Arial" w:cs="Arial"/>
        </w:rPr>
        <w:t>also</w:t>
      </w:r>
      <w:proofErr w:type="spellEnd"/>
      <w:r w:rsidRPr="00C939E9">
        <w:rPr>
          <w:rStyle w:val="Siln"/>
          <w:rFonts w:ascii="Arial" w:hAnsi="Arial" w:cs="Arial"/>
        </w:rPr>
        <w:t xml:space="preserve"> </w:t>
      </w:r>
      <w:proofErr w:type="spellStart"/>
      <w:r w:rsidRPr="00C939E9">
        <w:rPr>
          <w:rStyle w:val="Siln"/>
          <w:rFonts w:ascii="Arial" w:hAnsi="Arial" w:cs="Arial"/>
        </w:rPr>
        <w:t>published</w:t>
      </w:r>
      <w:proofErr w:type="spellEnd"/>
      <w:r w:rsidRPr="00C939E9">
        <w:rPr>
          <w:rStyle w:val="Siln"/>
          <w:rFonts w:ascii="Arial" w:hAnsi="Arial" w:cs="Arial"/>
        </w:rPr>
        <w:t xml:space="preserve"> basic data on </w:t>
      </w:r>
      <w:proofErr w:type="spellStart"/>
      <w:r w:rsidRPr="00C939E9">
        <w:rPr>
          <w:rStyle w:val="Siln"/>
          <w:rFonts w:ascii="Arial" w:hAnsi="Arial" w:cs="Arial"/>
        </w:rPr>
        <w:t>the</w:t>
      </w:r>
      <w:proofErr w:type="spellEnd"/>
      <w:r w:rsidRPr="00C939E9">
        <w:rPr>
          <w:rStyle w:val="Siln"/>
          <w:rFonts w:ascii="Arial" w:hAnsi="Arial" w:cs="Arial"/>
        </w:rPr>
        <w:t xml:space="preserve"> </w:t>
      </w:r>
      <w:proofErr w:type="spellStart"/>
      <w:r w:rsidRPr="00C939E9">
        <w:rPr>
          <w:rStyle w:val="Siln"/>
          <w:rFonts w:ascii="Arial" w:hAnsi="Arial" w:cs="Arial"/>
        </w:rPr>
        <w:t>housing</w:t>
      </w:r>
      <w:proofErr w:type="spellEnd"/>
      <w:r w:rsidRPr="00C939E9">
        <w:rPr>
          <w:rStyle w:val="Siln"/>
          <w:rFonts w:ascii="Arial" w:hAnsi="Arial" w:cs="Arial"/>
        </w:rPr>
        <w:t xml:space="preserve"> </w:t>
      </w:r>
      <w:proofErr w:type="spellStart"/>
      <w:r w:rsidRPr="00C939E9">
        <w:rPr>
          <w:rStyle w:val="Siln"/>
          <w:rFonts w:ascii="Arial" w:hAnsi="Arial" w:cs="Arial"/>
        </w:rPr>
        <w:t>arrangements</w:t>
      </w:r>
      <w:proofErr w:type="spellEnd"/>
      <w:r w:rsidRPr="00C939E9">
        <w:rPr>
          <w:rStyle w:val="Siln"/>
          <w:rFonts w:ascii="Arial" w:hAnsi="Arial" w:cs="Arial"/>
        </w:rPr>
        <w:t xml:space="preserve"> </w:t>
      </w:r>
      <w:proofErr w:type="spellStart"/>
      <w:r w:rsidRPr="00C939E9">
        <w:rPr>
          <w:rStyle w:val="Siln"/>
          <w:rFonts w:ascii="Arial" w:hAnsi="Arial" w:cs="Arial"/>
        </w:rPr>
        <w:t>of</w:t>
      </w:r>
      <w:proofErr w:type="spellEnd"/>
      <w:r w:rsidRPr="00C939E9">
        <w:rPr>
          <w:rStyle w:val="Siln"/>
          <w:rFonts w:ascii="Arial" w:hAnsi="Arial" w:cs="Arial"/>
        </w:rPr>
        <w:t xml:space="preserve"> </w:t>
      </w:r>
      <w:proofErr w:type="spellStart"/>
      <w:r w:rsidRPr="00C939E9">
        <w:rPr>
          <w:rStyle w:val="Siln"/>
          <w:rFonts w:ascii="Arial" w:hAnsi="Arial" w:cs="Arial"/>
        </w:rPr>
        <w:t>the</w:t>
      </w:r>
      <w:proofErr w:type="spellEnd"/>
      <w:r w:rsidRPr="00C939E9">
        <w:rPr>
          <w:rStyle w:val="Siln"/>
          <w:rFonts w:ascii="Arial" w:hAnsi="Arial" w:cs="Arial"/>
        </w:rPr>
        <w:t xml:space="preserve"> </w:t>
      </w:r>
      <w:proofErr w:type="spellStart"/>
      <w:r w:rsidRPr="00C939E9">
        <w:rPr>
          <w:rStyle w:val="Siln"/>
          <w:rFonts w:ascii="Arial" w:hAnsi="Arial" w:cs="Arial"/>
        </w:rPr>
        <w:t>population</w:t>
      </w:r>
      <w:proofErr w:type="spellEnd"/>
      <w:r w:rsidRPr="00C939E9">
        <w:rPr>
          <w:rStyle w:val="Siln"/>
          <w:rFonts w:ascii="Arial" w:hAnsi="Arial" w:cs="Arial"/>
        </w:rPr>
        <w:t>.</w:t>
      </w:r>
    </w:p>
    <w:p w:rsidR="00C939E9" w:rsidRPr="00C939E9" w:rsidRDefault="00C939E9" w:rsidP="00C939E9">
      <w:pPr>
        <w:pStyle w:val="Normlnweb"/>
        <w:rPr>
          <w:rFonts w:ascii="Arial" w:hAnsi="Arial" w:cs="Arial"/>
        </w:rPr>
      </w:pPr>
      <w:proofErr w:type="spellStart"/>
      <w:r w:rsidRPr="00C939E9">
        <w:rPr>
          <w:rFonts w:ascii="Arial" w:hAnsi="Arial" w:cs="Arial"/>
        </w:rPr>
        <w:t>The</w:t>
      </w:r>
      <w:proofErr w:type="spellEnd"/>
      <w:r w:rsidRPr="00C939E9">
        <w:rPr>
          <w:rFonts w:ascii="Arial" w:hAnsi="Arial" w:cs="Arial"/>
        </w:rPr>
        <w:t xml:space="preserve"> Czech Republic </w:t>
      </w:r>
      <w:proofErr w:type="spellStart"/>
      <w:r w:rsidRPr="00C939E9">
        <w:rPr>
          <w:rFonts w:ascii="Arial" w:hAnsi="Arial" w:cs="Arial"/>
        </w:rPr>
        <w:t>is</w:t>
      </w:r>
      <w:proofErr w:type="spellEnd"/>
      <w:r w:rsidRPr="00C939E9">
        <w:rPr>
          <w:rFonts w:ascii="Arial" w:hAnsi="Arial" w:cs="Arial"/>
        </w:rPr>
        <w:t xml:space="preserve">, </w:t>
      </w:r>
      <w:proofErr w:type="spellStart"/>
      <w:r w:rsidRPr="00C939E9">
        <w:rPr>
          <w:rFonts w:ascii="Arial" w:hAnsi="Arial" w:cs="Arial"/>
        </w:rPr>
        <w:t>of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course</w:t>
      </w:r>
      <w:proofErr w:type="spellEnd"/>
      <w:r w:rsidRPr="00C939E9">
        <w:rPr>
          <w:rFonts w:ascii="Arial" w:hAnsi="Arial" w:cs="Arial"/>
        </w:rPr>
        <w:t xml:space="preserve">, </w:t>
      </w:r>
      <w:proofErr w:type="spellStart"/>
      <w:r w:rsidRPr="00C939E9">
        <w:rPr>
          <w:rFonts w:ascii="Arial" w:hAnsi="Arial" w:cs="Arial"/>
        </w:rPr>
        <w:t>completely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dominated</w:t>
      </w:r>
      <w:proofErr w:type="spellEnd"/>
      <w:r w:rsidRPr="00C939E9">
        <w:rPr>
          <w:rFonts w:ascii="Arial" w:hAnsi="Arial" w:cs="Arial"/>
        </w:rPr>
        <w:t xml:space="preserve"> by </w:t>
      </w:r>
      <w:proofErr w:type="spellStart"/>
      <w:r w:rsidRPr="00C939E9">
        <w:rPr>
          <w:rFonts w:ascii="Arial" w:hAnsi="Arial" w:cs="Arial"/>
        </w:rPr>
        <w:t>housing</w:t>
      </w:r>
      <w:proofErr w:type="spellEnd"/>
      <w:r w:rsidRPr="00C939E9">
        <w:rPr>
          <w:rFonts w:ascii="Arial" w:hAnsi="Arial" w:cs="Arial"/>
        </w:rPr>
        <w:t xml:space="preserve"> in </w:t>
      </w:r>
      <w:proofErr w:type="spellStart"/>
      <w:r w:rsidRPr="00C939E9">
        <w:rPr>
          <w:rFonts w:ascii="Arial" w:hAnsi="Arial" w:cs="Arial"/>
        </w:rPr>
        <w:t>conventional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dwellings</w:t>
      </w:r>
      <w:proofErr w:type="spellEnd"/>
      <w:r w:rsidRPr="00C939E9">
        <w:rPr>
          <w:rFonts w:ascii="Arial" w:hAnsi="Arial" w:cs="Arial"/>
        </w:rPr>
        <w:t xml:space="preserve"> - </w:t>
      </w:r>
      <w:proofErr w:type="spellStart"/>
      <w:r w:rsidRPr="00C939E9">
        <w:rPr>
          <w:rFonts w:ascii="Arial" w:hAnsi="Arial" w:cs="Arial"/>
        </w:rPr>
        <w:t>the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total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number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of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people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living</w:t>
      </w:r>
      <w:proofErr w:type="spellEnd"/>
      <w:r w:rsidRPr="00C939E9">
        <w:rPr>
          <w:rFonts w:ascii="Arial" w:hAnsi="Arial" w:cs="Arial"/>
        </w:rPr>
        <w:t xml:space="preserve"> in </w:t>
      </w:r>
      <w:proofErr w:type="spellStart"/>
      <w:r w:rsidRPr="00C939E9">
        <w:rPr>
          <w:rFonts w:ascii="Arial" w:hAnsi="Arial" w:cs="Arial"/>
        </w:rPr>
        <w:t>dwellings</w:t>
      </w:r>
      <w:proofErr w:type="spellEnd"/>
      <w:r w:rsidRPr="00C939E9">
        <w:rPr>
          <w:rFonts w:ascii="Arial" w:hAnsi="Arial" w:cs="Arial"/>
        </w:rPr>
        <w:t xml:space="preserve"> in </w:t>
      </w:r>
      <w:proofErr w:type="spellStart"/>
      <w:r w:rsidRPr="00C939E9">
        <w:rPr>
          <w:rFonts w:ascii="Arial" w:hAnsi="Arial" w:cs="Arial"/>
        </w:rPr>
        <w:t>the</w:t>
      </w:r>
      <w:proofErr w:type="spellEnd"/>
      <w:r w:rsidRPr="00C939E9">
        <w:rPr>
          <w:rFonts w:ascii="Arial" w:hAnsi="Arial" w:cs="Arial"/>
        </w:rPr>
        <w:t xml:space="preserve"> 2021 Census </w:t>
      </w:r>
      <w:proofErr w:type="spellStart"/>
      <w:r w:rsidRPr="00C939E9">
        <w:rPr>
          <w:rFonts w:ascii="Arial" w:hAnsi="Arial" w:cs="Arial"/>
        </w:rPr>
        <w:t>exceeded</w:t>
      </w:r>
      <w:proofErr w:type="spellEnd"/>
      <w:r w:rsidRPr="00C939E9">
        <w:rPr>
          <w:rFonts w:ascii="Arial" w:hAnsi="Arial" w:cs="Arial"/>
        </w:rPr>
        <w:t xml:space="preserve"> 10.1 </w:t>
      </w:r>
      <w:proofErr w:type="spellStart"/>
      <w:r w:rsidRPr="00C939E9">
        <w:rPr>
          <w:rFonts w:ascii="Arial" w:hAnsi="Arial" w:cs="Arial"/>
        </w:rPr>
        <w:t>million</w:t>
      </w:r>
      <w:proofErr w:type="spellEnd"/>
      <w:r w:rsidRPr="00C939E9">
        <w:rPr>
          <w:rFonts w:ascii="Arial" w:hAnsi="Arial" w:cs="Arial"/>
        </w:rPr>
        <w:t xml:space="preserve">. </w:t>
      </w:r>
      <w:proofErr w:type="spellStart"/>
      <w:r w:rsidRPr="00C939E9">
        <w:rPr>
          <w:rFonts w:ascii="Arial" w:hAnsi="Arial" w:cs="Arial"/>
        </w:rPr>
        <w:t>Another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almost</w:t>
      </w:r>
      <w:proofErr w:type="spellEnd"/>
      <w:r w:rsidRPr="00C939E9">
        <w:rPr>
          <w:rFonts w:ascii="Arial" w:hAnsi="Arial" w:cs="Arial"/>
        </w:rPr>
        <w:t xml:space="preserve"> 190 </w:t>
      </w:r>
      <w:proofErr w:type="spellStart"/>
      <w:r w:rsidRPr="00C939E9">
        <w:rPr>
          <w:rFonts w:ascii="Arial" w:hAnsi="Arial" w:cs="Arial"/>
        </w:rPr>
        <w:t>thousand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people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lived</w:t>
      </w:r>
      <w:proofErr w:type="spellEnd"/>
      <w:r w:rsidRPr="00C939E9">
        <w:rPr>
          <w:rFonts w:ascii="Arial" w:hAnsi="Arial" w:cs="Arial"/>
        </w:rPr>
        <w:t xml:space="preserve"> in </w:t>
      </w:r>
      <w:proofErr w:type="spellStart"/>
      <w:r w:rsidRPr="00C939E9">
        <w:rPr>
          <w:rFonts w:ascii="Arial" w:hAnsi="Arial" w:cs="Arial"/>
        </w:rPr>
        <w:t>collective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living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quarters</w:t>
      </w:r>
      <w:proofErr w:type="spellEnd"/>
      <w:r w:rsidRPr="00C939E9">
        <w:rPr>
          <w:rFonts w:ascii="Arial" w:hAnsi="Arial" w:cs="Arial"/>
        </w:rPr>
        <w:t xml:space="preserve"> such as </w:t>
      </w:r>
      <w:proofErr w:type="spellStart"/>
      <w:r w:rsidRPr="00C939E9">
        <w:rPr>
          <w:rFonts w:ascii="Arial" w:hAnsi="Arial" w:cs="Arial"/>
        </w:rPr>
        <w:t>hostels</w:t>
      </w:r>
      <w:proofErr w:type="spellEnd"/>
      <w:r w:rsidRPr="00C939E9">
        <w:rPr>
          <w:rFonts w:ascii="Arial" w:hAnsi="Arial" w:cs="Arial"/>
        </w:rPr>
        <w:t xml:space="preserve">, </w:t>
      </w:r>
      <w:proofErr w:type="spellStart"/>
      <w:r w:rsidRPr="00C939E9">
        <w:rPr>
          <w:rFonts w:ascii="Arial" w:hAnsi="Arial" w:cs="Arial"/>
        </w:rPr>
        <w:t>homes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for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the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elderly</w:t>
      </w:r>
      <w:proofErr w:type="spellEnd"/>
      <w:r w:rsidRPr="00C939E9">
        <w:rPr>
          <w:rFonts w:ascii="Arial" w:hAnsi="Arial" w:cs="Arial"/>
        </w:rPr>
        <w:t xml:space="preserve">, </w:t>
      </w:r>
      <w:proofErr w:type="spellStart"/>
      <w:r w:rsidRPr="00C939E9">
        <w:rPr>
          <w:rFonts w:ascii="Arial" w:hAnsi="Arial" w:cs="Arial"/>
        </w:rPr>
        <w:t>social</w:t>
      </w:r>
      <w:proofErr w:type="spellEnd"/>
      <w:r w:rsidRPr="00C939E9">
        <w:rPr>
          <w:rFonts w:ascii="Arial" w:hAnsi="Arial" w:cs="Arial"/>
        </w:rPr>
        <w:t xml:space="preserve"> care </w:t>
      </w:r>
      <w:proofErr w:type="spellStart"/>
      <w:r w:rsidRPr="00C939E9">
        <w:rPr>
          <w:rFonts w:ascii="Arial" w:hAnsi="Arial" w:cs="Arial"/>
        </w:rPr>
        <w:t>facilities</w:t>
      </w:r>
      <w:proofErr w:type="spellEnd"/>
      <w:r w:rsidRPr="00C939E9">
        <w:rPr>
          <w:rFonts w:ascii="Arial" w:hAnsi="Arial" w:cs="Arial"/>
        </w:rPr>
        <w:t xml:space="preserve">, student </w:t>
      </w:r>
      <w:proofErr w:type="spellStart"/>
      <w:r w:rsidRPr="00C939E9">
        <w:rPr>
          <w:rFonts w:ascii="Arial" w:hAnsi="Arial" w:cs="Arial"/>
        </w:rPr>
        <w:t>hostels</w:t>
      </w:r>
      <w:proofErr w:type="spellEnd"/>
      <w:r w:rsidRPr="00C939E9">
        <w:rPr>
          <w:rFonts w:ascii="Arial" w:hAnsi="Arial" w:cs="Arial"/>
        </w:rPr>
        <w:t xml:space="preserve">, </w:t>
      </w:r>
      <w:proofErr w:type="spellStart"/>
      <w:r w:rsidRPr="00C939E9">
        <w:rPr>
          <w:rFonts w:ascii="Arial" w:hAnsi="Arial" w:cs="Arial"/>
        </w:rPr>
        <w:t>etc</w:t>
      </w:r>
      <w:proofErr w:type="spellEnd"/>
      <w:r w:rsidRPr="00C939E9">
        <w:rPr>
          <w:rFonts w:ascii="Arial" w:hAnsi="Arial" w:cs="Arial"/>
        </w:rPr>
        <w:t xml:space="preserve">., and </w:t>
      </w:r>
      <w:proofErr w:type="spellStart"/>
      <w:r w:rsidRPr="00C939E9">
        <w:rPr>
          <w:rFonts w:ascii="Arial" w:hAnsi="Arial" w:cs="Arial"/>
        </w:rPr>
        <w:t>almost</w:t>
      </w:r>
      <w:proofErr w:type="spellEnd"/>
      <w:r w:rsidRPr="00C939E9">
        <w:rPr>
          <w:rFonts w:ascii="Arial" w:hAnsi="Arial" w:cs="Arial"/>
        </w:rPr>
        <w:t xml:space="preserve"> 230 </w:t>
      </w:r>
      <w:proofErr w:type="spellStart"/>
      <w:r w:rsidRPr="00C939E9">
        <w:rPr>
          <w:rFonts w:ascii="Arial" w:hAnsi="Arial" w:cs="Arial"/>
        </w:rPr>
        <w:t>thousand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people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lived</w:t>
      </w:r>
      <w:proofErr w:type="spellEnd"/>
      <w:r w:rsidRPr="00C939E9">
        <w:rPr>
          <w:rFonts w:ascii="Arial" w:hAnsi="Arial" w:cs="Arial"/>
        </w:rPr>
        <w:t xml:space="preserve"> in </w:t>
      </w:r>
      <w:proofErr w:type="spellStart"/>
      <w:r w:rsidRPr="00C939E9">
        <w:rPr>
          <w:rFonts w:ascii="Arial" w:hAnsi="Arial" w:cs="Arial"/>
        </w:rPr>
        <w:t>other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housing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units</w:t>
      </w:r>
      <w:proofErr w:type="spellEnd"/>
      <w:r w:rsidRPr="00C939E9">
        <w:rPr>
          <w:rFonts w:ascii="Arial" w:hAnsi="Arial" w:cs="Arial"/>
        </w:rPr>
        <w:t xml:space="preserve"> (</w:t>
      </w:r>
      <w:proofErr w:type="spellStart"/>
      <w:r w:rsidRPr="00C939E9">
        <w:rPr>
          <w:rFonts w:ascii="Arial" w:hAnsi="Arial" w:cs="Arial"/>
        </w:rPr>
        <w:t>outside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dwellings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or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institutions</w:t>
      </w:r>
      <w:proofErr w:type="spellEnd"/>
      <w:r w:rsidRPr="00C939E9">
        <w:rPr>
          <w:rFonts w:ascii="Arial" w:hAnsi="Arial" w:cs="Arial"/>
        </w:rPr>
        <w:t>).</w:t>
      </w:r>
    </w:p>
    <w:p w:rsidR="00C939E9" w:rsidRPr="00C939E9" w:rsidRDefault="00C939E9" w:rsidP="00C939E9">
      <w:pPr>
        <w:pStyle w:val="Normlnweb"/>
        <w:rPr>
          <w:rFonts w:ascii="Arial" w:hAnsi="Arial" w:cs="Arial"/>
        </w:rPr>
      </w:pPr>
      <w:proofErr w:type="spellStart"/>
      <w:r w:rsidRPr="00C939E9">
        <w:rPr>
          <w:rFonts w:ascii="Arial" w:hAnsi="Arial" w:cs="Arial"/>
        </w:rPr>
        <w:t>The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biggest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differences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between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regions</w:t>
      </w:r>
      <w:proofErr w:type="spellEnd"/>
      <w:r w:rsidRPr="00C939E9">
        <w:rPr>
          <w:rFonts w:ascii="Arial" w:hAnsi="Arial" w:cs="Arial"/>
        </w:rPr>
        <w:t xml:space="preserve"> in </w:t>
      </w:r>
      <w:proofErr w:type="spellStart"/>
      <w:r w:rsidRPr="00C939E9">
        <w:rPr>
          <w:rFonts w:ascii="Arial" w:hAnsi="Arial" w:cs="Arial"/>
        </w:rPr>
        <w:t>the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structure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of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population</w:t>
      </w:r>
      <w:proofErr w:type="spellEnd"/>
      <w:r w:rsidRPr="00C939E9">
        <w:rPr>
          <w:rFonts w:ascii="Arial" w:hAnsi="Arial" w:cs="Arial"/>
        </w:rPr>
        <w:t xml:space="preserve"> by type </w:t>
      </w:r>
      <w:proofErr w:type="spellStart"/>
      <w:r w:rsidRPr="00C939E9">
        <w:rPr>
          <w:rFonts w:ascii="Arial" w:hAnsi="Arial" w:cs="Arial"/>
        </w:rPr>
        <w:t>of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housing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arrangements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were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the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Capital</w:t>
      </w:r>
      <w:proofErr w:type="spellEnd"/>
      <w:r w:rsidRPr="00C939E9">
        <w:rPr>
          <w:rFonts w:ascii="Arial" w:hAnsi="Arial" w:cs="Arial"/>
        </w:rPr>
        <w:t xml:space="preserve"> City </w:t>
      </w:r>
      <w:proofErr w:type="spellStart"/>
      <w:r w:rsidRPr="00C939E9">
        <w:rPr>
          <w:rFonts w:ascii="Arial" w:hAnsi="Arial" w:cs="Arial"/>
        </w:rPr>
        <w:t>of</w:t>
      </w:r>
      <w:proofErr w:type="spellEnd"/>
      <w:r w:rsidRPr="00C939E9">
        <w:rPr>
          <w:rFonts w:ascii="Arial" w:hAnsi="Arial" w:cs="Arial"/>
        </w:rPr>
        <w:t xml:space="preserve"> Prague and </w:t>
      </w:r>
      <w:proofErr w:type="spellStart"/>
      <w:r w:rsidRPr="00C939E9">
        <w:rPr>
          <w:rFonts w:ascii="Arial" w:hAnsi="Arial" w:cs="Arial"/>
        </w:rPr>
        <w:t>the</w:t>
      </w:r>
      <w:proofErr w:type="spellEnd"/>
      <w:r w:rsidRPr="00C939E9">
        <w:rPr>
          <w:rFonts w:ascii="Arial" w:hAnsi="Arial" w:cs="Arial"/>
        </w:rPr>
        <w:t xml:space="preserve"> Karlovarský Region. </w:t>
      </w:r>
      <w:proofErr w:type="spellStart"/>
      <w:r w:rsidRPr="00C939E9">
        <w:rPr>
          <w:rFonts w:ascii="Arial" w:hAnsi="Arial" w:cs="Arial"/>
        </w:rPr>
        <w:t>The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Capital</w:t>
      </w:r>
      <w:proofErr w:type="spellEnd"/>
      <w:r w:rsidRPr="00C939E9">
        <w:rPr>
          <w:rFonts w:ascii="Arial" w:hAnsi="Arial" w:cs="Arial"/>
        </w:rPr>
        <w:t xml:space="preserve"> City </w:t>
      </w:r>
      <w:proofErr w:type="spellStart"/>
      <w:r w:rsidRPr="00C939E9">
        <w:rPr>
          <w:rFonts w:ascii="Arial" w:hAnsi="Arial" w:cs="Arial"/>
        </w:rPr>
        <w:t>of</w:t>
      </w:r>
      <w:proofErr w:type="spellEnd"/>
      <w:r w:rsidRPr="00C939E9">
        <w:rPr>
          <w:rFonts w:ascii="Arial" w:hAnsi="Arial" w:cs="Arial"/>
        </w:rPr>
        <w:t xml:space="preserve"> Prague had </w:t>
      </w:r>
      <w:proofErr w:type="spellStart"/>
      <w:r w:rsidRPr="00C939E9">
        <w:rPr>
          <w:rFonts w:ascii="Arial" w:hAnsi="Arial" w:cs="Arial"/>
        </w:rPr>
        <w:t>the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highest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share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of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residents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living</w:t>
      </w:r>
      <w:proofErr w:type="spellEnd"/>
      <w:r w:rsidRPr="00C939E9">
        <w:rPr>
          <w:rFonts w:ascii="Arial" w:hAnsi="Arial" w:cs="Arial"/>
        </w:rPr>
        <w:t xml:space="preserve"> in </w:t>
      </w:r>
      <w:proofErr w:type="spellStart"/>
      <w:r w:rsidRPr="00C939E9">
        <w:rPr>
          <w:rFonts w:ascii="Arial" w:hAnsi="Arial" w:cs="Arial"/>
        </w:rPr>
        <w:t>dwellings</w:t>
      </w:r>
      <w:proofErr w:type="spellEnd"/>
      <w:r w:rsidRPr="00C939E9">
        <w:rPr>
          <w:rFonts w:ascii="Arial" w:hAnsi="Arial" w:cs="Arial"/>
        </w:rPr>
        <w:t xml:space="preserve"> and </w:t>
      </w:r>
      <w:proofErr w:type="spellStart"/>
      <w:r w:rsidRPr="00C939E9">
        <w:rPr>
          <w:rFonts w:ascii="Arial" w:hAnsi="Arial" w:cs="Arial"/>
        </w:rPr>
        <w:t>the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lowest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share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of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residents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living</w:t>
      </w:r>
      <w:proofErr w:type="spellEnd"/>
      <w:r w:rsidRPr="00C939E9">
        <w:rPr>
          <w:rFonts w:ascii="Arial" w:hAnsi="Arial" w:cs="Arial"/>
        </w:rPr>
        <w:t xml:space="preserve"> in </w:t>
      </w:r>
      <w:proofErr w:type="spellStart"/>
      <w:r w:rsidRPr="00C939E9">
        <w:rPr>
          <w:rFonts w:ascii="Arial" w:hAnsi="Arial" w:cs="Arial"/>
        </w:rPr>
        <w:t>other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housing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units</w:t>
      </w:r>
      <w:proofErr w:type="spellEnd"/>
      <w:r w:rsidRPr="00C939E9">
        <w:rPr>
          <w:rFonts w:ascii="Arial" w:hAnsi="Arial" w:cs="Arial"/>
        </w:rPr>
        <w:t xml:space="preserve"> and </w:t>
      </w:r>
      <w:proofErr w:type="spellStart"/>
      <w:r w:rsidRPr="00C939E9">
        <w:rPr>
          <w:rFonts w:ascii="Arial" w:hAnsi="Arial" w:cs="Arial"/>
        </w:rPr>
        <w:t>institutions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of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all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regions</w:t>
      </w:r>
      <w:proofErr w:type="spellEnd"/>
      <w:r w:rsidRPr="00C939E9">
        <w:rPr>
          <w:rFonts w:ascii="Arial" w:hAnsi="Arial" w:cs="Arial"/>
        </w:rPr>
        <w:t xml:space="preserve">, </w:t>
      </w:r>
      <w:proofErr w:type="spellStart"/>
      <w:r w:rsidRPr="00C939E9">
        <w:rPr>
          <w:rFonts w:ascii="Arial" w:hAnsi="Arial" w:cs="Arial"/>
        </w:rPr>
        <w:t>while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the</w:t>
      </w:r>
      <w:proofErr w:type="spellEnd"/>
      <w:r w:rsidRPr="00C939E9">
        <w:rPr>
          <w:rFonts w:ascii="Arial" w:hAnsi="Arial" w:cs="Arial"/>
        </w:rPr>
        <w:t xml:space="preserve"> Karlovarský Region </w:t>
      </w:r>
      <w:proofErr w:type="spellStart"/>
      <w:r w:rsidRPr="00C939E9">
        <w:rPr>
          <w:rFonts w:ascii="Arial" w:hAnsi="Arial" w:cs="Arial"/>
        </w:rPr>
        <w:t>did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the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opposite</w:t>
      </w:r>
      <w:proofErr w:type="spellEnd"/>
      <w:r w:rsidRPr="00C939E9">
        <w:rPr>
          <w:rFonts w:ascii="Arial" w:hAnsi="Arial" w:cs="Arial"/>
        </w:rPr>
        <w:t xml:space="preserve">. </w:t>
      </w:r>
      <w:proofErr w:type="spellStart"/>
      <w:r w:rsidRPr="00C939E9">
        <w:rPr>
          <w:rFonts w:ascii="Arial" w:hAnsi="Arial" w:cs="Arial"/>
        </w:rPr>
        <w:t>However</w:t>
      </w:r>
      <w:proofErr w:type="spellEnd"/>
      <w:r w:rsidRPr="00C939E9">
        <w:rPr>
          <w:rFonts w:ascii="Arial" w:hAnsi="Arial" w:cs="Arial"/>
        </w:rPr>
        <w:t xml:space="preserve">, </w:t>
      </w:r>
      <w:proofErr w:type="spellStart"/>
      <w:r w:rsidRPr="00C939E9">
        <w:rPr>
          <w:rFonts w:ascii="Arial" w:hAnsi="Arial" w:cs="Arial"/>
        </w:rPr>
        <w:t>there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were</w:t>
      </w:r>
      <w:proofErr w:type="spellEnd"/>
      <w:r w:rsidRPr="00C939E9">
        <w:rPr>
          <w:rFonts w:ascii="Arial" w:hAnsi="Arial" w:cs="Arial"/>
        </w:rPr>
        <w:t xml:space="preserve"> no </w:t>
      </w:r>
      <w:proofErr w:type="spellStart"/>
      <w:r w:rsidRPr="00C939E9">
        <w:rPr>
          <w:rFonts w:ascii="Arial" w:hAnsi="Arial" w:cs="Arial"/>
        </w:rPr>
        <w:t>significant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differences</w:t>
      </w:r>
      <w:proofErr w:type="spellEnd"/>
      <w:r w:rsidRPr="00C939E9">
        <w:rPr>
          <w:rFonts w:ascii="Arial" w:hAnsi="Arial" w:cs="Arial"/>
        </w:rPr>
        <w:t xml:space="preserve"> in </w:t>
      </w:r>
      <w:proofErr w:type="spellStart"/>
      <w:r w:rsidRPr="00C939E9">
        <w:rPr>
          <w:rFonts w:ascii="Arial" w:hAnsi="Arial" w:cs="Arial"/>
        </w:rPr>
        <w:t>this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respect</w:t>
      </w:r>
      <w:proofErr w:type="spellEnd"/>
      <w:r w:rsidRPr="00C939E9">
        <w:rPr>
          <w:rFonts w:ascii="Arial" w:hAnsi="Arial" w:cs="Arial"/>
        </w:rPr>
        <w:t xml:space="preserve"> in </w:t>
      </w:r>
      <w:proofErr w:type="spellStart"/>
      <w:r w:rsidRPr="00C939E9">
        <w:rPr>
          <w:rFonts w:ascii="Arial" w:hAnsi="Arial" w:cs="Arial"/>
        </w:rPr>
        <w:t>the</w:t>
      </w:r>
      <w:proofErr w:type="spellEnd"/>
      <w:r w:rsidRPr="00C939E9">
        <w:rPr>
          <w:rFonts w:ascii="Arial" w:hAnsi="Arial" w:cs="Arial"/>
        </w:rPr>
        <w:t xml:space="preserve"> inter-</w:t>
      </w:r>
      <w:proofErr w:type="spellStart"/>
      <w:r w:rsidRPr="00C939E9">
        <w:rPr>
          <w:rFonts w:ascii="Arial" w:hAnsi="Arial" w:cs="Arial"/>
        </w:rPr>
        <w:t>regional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comparison</w:t>
      </w:r>
      <w:proofErr w:type="spellEnd"/>
      <w:r w:rsidRPr="00C939E9">
        <w:rPr>
          <w:rFonts w:ascii="Arial" w:hAnsi="Arial" w:cs="Arial"/>
        </w:rPr>
        <w:t>.</w:t>
      </w:r>
    </w:p>
    <w:p w:rsidR="00C939E9" w:rsidRPr="00C939E9" w:rsidRDefault="00C939E9" w:rsidP="00C939E9">
      <w:pPr>
        <w:pStyle w:val="Normlnweb"/>
        <w:rPr>
          <w:rFonts w:ascii="Arial" w:hAnsi="Arial" w:cs="Arial"/>
        </w:rPr>
      </w:pPr>
      <w:proofErr w:type="spellStart"/>
      <w:r w:rsidRPr="00C939E9">
        <w:rPr>
          <w:rFonts w:ascii="Arial" w:hAnsi="Arial" w:cs="Arial"/>
        </w:rPr>
        <w:t>The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published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results</w:t>
      </w:r>
      <w:proofErr w:type="spellEnd"/>
      <w:r w:rsidRPr="00C939E9">
        <w:rPr>
          <w:rFonts w:ascii="Arial" w:hAnsi="Arial" w:cs="Arial"/>
        </w:rPr>
        <w:t xml:space="preserve">, </w:t>
      </w:r>
      <w:proofErr w:type="spellStart"/>
      <w:r w:rsidRPr="00C939E9">
        <w:rPr>
          <w:rFonts w:ascii="Arial" w:hAnsi="Arial" w:cs="Arial"/>
        </w:rPr>
        <w:t>including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tables</w:t>
      </w:r>
      <w:proofErr w:type="spellEnd"/>
      <w:r w:rsidRPr="00C939E9">
        <w:rPr>
          <w:rFonts w:ascii="Arial" w:hAnsi="Arial" w:cs="Arial"/>
        </w:rPr>
        <w:t xml:space="preserve"> and </w:t>
      </w:r>
      <w:proofErr w:type="spellStart"/>
      <w:r w:rsidRPr="00C939E9">
        <w:rPr>
          <w:rFonts w:ascii="Arial" w:hAnsi="Arial" w:cs="Arial"/>
        </w:rPr>
        <w:t>cartograms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down</w:t>
      </w:r>
      <w:proofErr w:type="spellEnd"/>
      <w:r w:rsidRPr="00C939E9">
        <w:rPr>
          <w:rFonts w:ascii="Arial" w:hAnsi="Arial" w:cs="Arial"/>
        </w:rPr>
        <w:t xml:space="preserve"> to </w:t>
      </w:r>
      <w:proofErr w:type="spellStart"/>
      <w:r w:rsidRPr="00C939E9">
        <w:rPr>
          <w:rFonts w:ascii="Arial" w:hAnsi="Arial" w:cs="Arial"/>
        </w:rPr>
        <w:t>the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regional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level</w:t>
      </w:r>
      <w:proofErr w:type="spellEnd"/>
      <w:r w:rsidRPr="00C939E9">
        <w:rPr>
          <w:rFonts w:ascii="Arial" w:hAnsi="Arial" w:cs="Arial"/>
        </w:rPr>
        <w:t xml:space="preserve">, are </w:t>
      </w:r>
      <w:proofErr w:type="spellStart"/>
      <w:r w:rsidRPr="00C939E9">
        <w:rPr>
          <w:rFonts w:ascii="Arial" w:hAnsi="Arial" w:cs="Arial"/>
        </w:rPr>
        <w:t>available</w:t>
      </w:r>
      <w:proofErr w:type="spellEnd"/>
      <w:r w:rsidRPr="00C939E9">
        <w:rPr>
          <w:rFonts w:ascii="Arial" w:hAnsi="Arial" w:cs="Arial"/>
        </w:rPr>
        <w:t xml:space="preserve"> on </w:t>
      </w:r>
      <w:proofErr w:type="spellStart"/>
      <w:r w:rsidRPr="00C939E9">
        <w:rPr>
          <w:rFonts w:ascii="Arial" w:hAnsi="Arial" w:cs="Arial"/>
        </w:rPr>
        <w:t>the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website</w:t>
      </w:r>
      <w:proofErr w:type="spellEnd"/>
      <w:r w:rsidRPr="00C939E9">
        <w:rPr>
          <w:rFonts w:ascii="Arial" w:hAnsi="Arial" w:cs="Arial"/>
        </w:rPr>
        <w:t xml:space="preserve"> </w:t>
      </w:r>
      <w:hyperlink r:id="rId4" w:tgtFrame="_blank" w:history="1">
        <w:r w:rsidRPr="00C939E9">
          <w:rPr>
            <w:rStyle w:val="Hypertextovodkaz"/>
            <w:rFonts w:ascii="Arial" w:hAnsi="Arial" w:cs="Arial"/>
          </w:rPr>
          <w:t>www.scitani.cz</w:t>
        </w:r>
      </w:hyperlink>
      <w:r w:rsidRPr="00C939E9">
        <w:rPr>
          <w:rFonts w:ascii="Arial" w:hAnsi="Arial" w:cs="Arial"/>
        </w:rPr>
        <w:t xml:space="preserve">, </w:t>
      </w:r>
      <w:proofErr w:type="spellStart"/>
      <w:r w:rsidRPr="00C939E9">
        <w:rPr>
          <w:rFonts w:ascii="Arial" w:hAnsi="Arial" w:cs="Arial"/>
        </w:rPr>
        <w:t>while</w:t>
      </w:r>
      <w:proofErr w:type="spellEnd"/>
      <w:r w:rsidRPr="00C939E9">
        <w:rPr>
          <w:rFonts w:ascii="Arial" w:hAnsi="Arial" w:cs="Arial"/>
        </w:rPr>
        <w:t xml:space="preserve"> more </w:t>
      </w:r>
      <w:proofErr w:type="spellStart"/>
      <w:r w:rsidRPr="00C939E9">
        <w:rPr>
          <w:rFonts w:ascii="Arial" w:hAnsi="Arial" w:cs="Arial"/>
        </w:rPr>
        <w:t>detailed</w:t>
      </w:r>
      <w:proofErr w:type="spellEnd"/>
      <w:r w:rsidRPr="00C939E9">
        <w:rPr>
          <w:rFonts w:ascii="Arial" w:hAnsi="Arial" w:cs="Arial"/>
        </w:rPr>
        <w:t xml:space="preserve"> data are </w:t>
      </w:r>
      <w:proofErr w:type="spellStart"/>
      <w:r w:rsidRPr="00C939E9">
        <w:rPr>
          <w:rFonts w:ascii="Arial" w:hAnsi="Arial" w:cs="Arial"/>
        </w:rPr>
        <w:t>available</w:t>
      </w:r>
      <w:proofErr w:type="spellEnd"/>
      <w:r w:rsidRPr="00C939E9">
        <w:rPr>
          <w:rFonts w:ascii="Arial" w:hAnsi="Arial" w:cs="Arial"/>
        </w:rPr>
        <w:t xml:space="preserve"> in </w:t>
      </w:r>
      <w:hyperlink r:id="rId5" w:anchor="katalog=33526" w:tgtFrame="_blank" w:history="1">
        <w:proofErr w:type="spellStart"/>
        <w:r w:rsidRPr="00C939E9">
          <w:rPr>
            <w:rStyle w:val="Hypertextovodkaz"/>
            <w:rFonts w:ascii="Arial" w:hAnsi="Arial" w:cs="Arial"/>
          </w:rPr>
          <w:t>the</w:t>
        </w:r>
        <w:proofErr w:type="spellEnd"/>
        <w:r w:rsidRPr="00C939E9">
          <w:rPr>
            <w:rStyle w:val="Hypertextovodkaz"/>
            <w:rFonts w:ascii="Arial" w:hAnsi="Arial" w:cs="Arial"/>
          </w:rPr>
          <w:t xml:space="preserve"> C</w:t>
        </w:r>
        <w:r w:rsidR="00BA62A1">
          <w:rPr>
            <w:rStyle w:val="Hypertextovodkaz"/>
            <w:rFonts w:ascii="Arial" w:hAnsi="Arial" w:cs="Arial"/>
          </w:rPr>
          <w:t>Z</w:t>
        </w:r>
        <w:r w:rsidRPr="00C939E9">
          <w:rPr>
            <w:rStyle w:val="Hypertextovodkaz"/>
            <w:rFonts w:ascii="Arial" w:hAnsi="Arial" w:cs="Arial"/>
          </w:rPr>
          <w:t xml:space="preserve">SO Public Database </w:t>
        </w:r>
      </w:hyperlink>
      <w:r w:rsidRPr="00C939E9">
        <w:rPr>
          <w:rFonts w:ascii="Arial" w:hAnsi="Arial" w:cs="Arial"/>
        </w:rPr>
        <w:t xml:space="preserve">and Open Data </w:t>
      </w:r>
      <w:proofErr w:type="spellStart"/>
      <w:r w:rsidRPr="00C939E9">
        <w:rPr>
          <w:rFonts w:ascii="Arial" w:hAnsi="Arial" w:cs="Arial"/>
        </w:rPr>
        <w:t>datasets</w:t>
      </w:r>
      <w:proofErr w:type="spellEnd"/>
      <w:r w:rsidRPr="00C939E9">
        <w:rPr>
          <w:rFonts w:ascii="Arial" w:hAnsi="Arial" w:cs="Arial"/>
        </w:rPr>
        <w:t xml:space="preserve">. </w:t>
      </w:r>
      <w:proofErr w:type="spellStart"/>
      <w:r w:rsidRPr="00C939E9">
        <w:rPr>
          <w:rFonts w:ascii="Arial" w:hAnsi="Arial" w:cs="Arial"/>
        </w:rPr>
        <w:t>The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complete</w:t>
      </w:r>
      <w:proofErr w:type="spellEnd"/>
      <w:r w:rsidRPr="00C939E9">
        <w:rPr>
          <w:rFonts w:ascii="Arial" w:hAnsi="Arial" w:cs="Arial"/>
        </w:rPr>
        <w:t xml:space="preserve"> data </w:t>
      </w:r>
      <w:proofErr w:type="spellStart"/>
      <w:r w:rsidRPr="00C939E9">
        <w:rPr>
          <w:rFonts w:ascii="Arial" w:hAnsi="Arial" w:cs="Arial"/>
        </w:rPr>
        <w:t>can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be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downloaded</w:t>
      </w:r>
      <w:proofErr w:type="spellEnd"/>
      <w:r w:rsidRPr="00C939E9">
        <w:rPr>
          <w:rFonts w:ascii="Arial" w:hAnsi="Arial" w:cs="Arial"/>
        </w:rPr>
        <w:t xml:space="preserve"> in open CSV </w:t>
      </w:r>
      <w:proofErr w:type="spellStart"/>
      <w:r w:rsidRPr="00C939E9">
        <w:rPr>
          <w:rFonts w:ascii="Arial" w:hAnsi="Arial" w:cs="Arial"/>
        </w:rPr>
        <w:t>format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from</w:t>
      </w:r>
      <w:proofErr w:type="spellEnd"/>
      <w:r w:rsidRPr="00C939E9">
        <w:rPr>
          <w:rFonts w:ascii="Arial" w:hAnsi="Arial" w:cs="Arial"/>
        </w:rPr>
        <w:t xml:space="preserve"> </w:t>
      </w:r>
      <w:proofErr w:type="spellStart"/>
      <w:r w:rsidRPr="00C939E9">
        <w:rPr>
          <w:rFonts w:ascii="Arial" w:hAnsi="Arial" w:cs="Arial"/>
        </w:rPr>
        <w:t>the</w:t>
      </w:r>
      <w:proofErr w:type="spellEnd"/>
      <w:r w:rsidRPr="00C939E9">
        <w:rPr>
          <w:rFonts w:ascii="Arial" w:hAnsi="Arial" w:cs="Arial"/>
        </w:rPr>
        <w:t xml:space="preserve"> Census 2021 </w:t>
      </w:r>
      <w:proofErr w:type="spellStart"/>
      <w:r w:rsidRPr="00C939E9">
        <w:rPr>
          <w:rFonts w:ascii="Arial" w:hAnsi="Arial" w:cs="Arial"/>
        </w:rPr>
        <w:t>Results</w:t>
      </w:r>
      <w:proofErr w:type="spellEnd"/>
      <w:r w:rsidRPr="00C939E9">
        <w:rPr>
          <w:rFonts w:ascii="Arial" w:hAnsi="Arial" w:cs="Arial"/>
        </w:rPr>
        <w:t xml:space="preserve"> - Open Data </w:t>
      </w:r>
      <w:proofErr w:type="spellStart"/>
      <w:r w:rsidRPr="00C939E9">
        <w:rPr>
          <w:rFonts w:ascii="Arial" w:hAnsi="Arial" w:cs="Arial"/>
        </w:rPr>
        <w:t>page</w:t>
      </w:r>
      <w:proofErr w:type="spellEnd"/>
      <w:r w:rsidRPr="00C939E9">
        <w:rPr>
          <w:rFonts w:ascii="Arial" w:hAnsi="Arial" w:cs="Arial"/>
        </w:rPr>
        <w:t>.</w:t>
      </w:r>
    </w:p>
    <w:p w:rsidR="004F6F2D" w:rsidRDefault="004F6F2D"/>
    <w:sectPr w:rsidR="004F6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9E9"/>
    <w:rsid w:val="004F6F2D"/>
    <w:rsid w:val="00BA62A1"/>
    <w:rsid w:val="00C9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1149"/>
  <w15:chartTrackingRefBased/>
  <w15:docId w15:val="{993E3DC7-95EF-4CE5-8898-30B31299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A62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93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39E9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C939E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BA62A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6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db.czso.cz/vdbvo2/faces/en/index.jsf?page=statistiky&amp;katalog=33495" TargetMode="External"/><Relationship Id="rId4" Type="http://schemas.openxmlformats.org/officeDocument/2006/relationships/hyperlink" Target="https://www.czso.cz/csu/scitani2021/hom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1424</Characters>
  <Application>Microsoft Office Word</Application>
  <DocSecurity>0</DocSecurity>
  <Lines>11</Lines>
  <Paragraphs>3</Paragraphs>
  <ScaleCrop>false</ScaleCrop>
  <Company>ČSÚ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Kogan Jurij</dc:creator>
  <cp:keywords/>
  <dc:description/>
  <cp:lastModifiedBy>Kogan Jurij</cp:lastModifiedBy>
  <cp:revision>2</cp:revision>
  <dcterms:created xsi:type="dcterms:W3CDTF">2022-07-27T07:12:00Z</dcterms:created>
  <dcterms:modified xsi:type="dcterms:W3CDTF">2022-07-27T10:45:00Z</dcterms:modified>
</cp:coreProperties>
</file>