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254" w:rsidRPr="007C6E6B" w:rsidRDefault="00FA3254">
      <w:pPr>
        <w:pStyle w:val="Nzev"/>
        <w:jc w:val="left"/>
        <w:rPr>
          <w:rFonts w:ascii="Arial" w:hAnsi="Arial" w:cs="Arial"/>
          <w:szCs w:val="20"/>
        </w:rPr>
      </w:pPr>
      <w:r w:rsidRPr="007C6E6B">
        <w:rPr>
          <w:rFonts w:ascii="Arial" w:hAnsi="Arial" w:cs="Arial"/>
          <w:szCs w:val="20"/>
        </w:rPr>
        <w:t>OBSAH</w:t>
      </w:r>
    </w:p>
    <w:p w:rsidR="00FA3254" w:rsidRPr="007C6E6B" w:rsidRDefault="00FA3254">
      <w:pPr>
        <w:ind w:left="6372" w:firstLine="708"/>
        <w:jc w:val="center"/>
        <w:rPr>
          <w:rFonts w:ascii="Arial" w:hAnsi="Arial" w:cs="Arial"/>
          <w:sz w:val="20"/>
          <w:szCs w:val="20"/>
        </w:rPr>
      </w:pP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  <w:r w:rsidRPr="007C6E6B">
        <w:rPr>
          <w:rFonts w:ascii="Arial" w:hAnsi="Arial" w:cs="Arial"/>
          <w:sz w:val="20"/>
          <w:szCs w:val="20"/>
        </w:rPr>
        <w:t>METODICKÉ VYSVĚTLIVKY</w:t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  <w:t xml:space="preserve">     </w:t>
      </w: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  <w:r w:rsidRPr="007C6E6B">
        <w:rPr>
          <w:rFonts w:ascii="Arial" w:hAnsi="Arial" w:cs="Arial"/>
          <w:sz w:val="20"/>
          <w:szCs w:val="20"/>
        </w:rPr>
        <w:t>KOMENTÁŘ</w:t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  <w:t xml:space="preserve">     </w:t>
      </w:r>
    </w:p>
    <w:p w:rsidR="00FA3254" w:rsidRPr="007C6E6B" w:rsidRDefault="00FA3254">
      <w:pPr>
        <w:rPr>
          <w:rFonts w:ascii="Arial" w:hAnsi="Arial" w:cs="Arial"/>
          <w:sz w:val="20"/>
          <w:szCs w:val="20"/>
        </w:rPr>
      </w:pPr>
    </w:p>
    <w:p w:rsidR="00130F94" w:rsidRPr="007C6E6B" w:rsidRDefault="00130F94">
      <w:pPr>
        <w:rPr>
          <w:rFonts w:ascii="Arial" w:hAnsi="Arial" w:cs="Arial"/>
          <w:sz w:val="20"/>
          <w:szCs w:val="20"/>
        </w:rPr>
      </w:pPr>
    </w:p>
    <w:p w:rsidR="00130F94" w:rsidRPr="007C6E6B" w:rsidRDefault="00130F94">
      <w:pPr>
        <w:rPr>
          <w:rFonts w:ascii="Arial" w:hAnsi="Arial" w:cs="Arial"/>
          <w:sz w:val="20"/>
          <w:szCs w:val="20"/>
        </w:rPr>
      </w:pPr>
    </w:p>
    <w:p w:rsidR="00FA3254" w:rsidRPr="007C6E6B" w:rsidRDefault="007C6E6B" w:rsidP="005316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</w:t>
      </w:r>
      <w:r w:rsidR="00902927" w:rsidRPr="007C6E6B">
        <w:rPr>
          <w:rFonts w:ascii="Arial" w:hAnsi="Arial" w:cs="Arial"/>
          <w:sz w:val="20"/>
          <w:szCs w:val="20"/>
        </w:rPr>
        <w:t>. 1</w:t>
      </w:r>
      <w:r w:rsidR="00902927" w:rsidRPr="007C6E6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>Indexy cen zemědělských výrobců</w:t>
      </w:r>
      <w:r w:rsidR="00FA3254" w:rsidRPr="007C6E6B">
        <w:rPr>
          <w:rFonts w:ascii="Arial" w:hAnsi="Arial" w:cs="Arial"/>
          <w:sz w:val="20"/>
          <w:szCs w:val="20"/>
        </w:rPr>
        <w:t xml:space="preserve"> </w:t>
      </w:r>
    </w:p>
    <w:p w:rsidR="00FA3254" w:rsidRPr="007C6E6B" w:rsidRDefault="00FA3254" w:rsidP="0053165B">
      <w:pPr>
        <w:jc w:val="both"/>
        <w:rPr>
          <w:rFonts w:ascii="Arial" w:hAnsi="Arial" w:cs="Arial"/>
          <w:sz w:val="20"/>
          <w:szCs w:val="20"/>
        </w:rPr>
      </w:pP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</w:r>
      <w:r w:rsidRPr="007C6E6B">
        <w:rPr>
          <w:rFonts w:ascii="Arial" w:hAnsi="Arial" w:cs="Arial"/>
          <w:sz w:val="20"/>
          <w:szCs w:val="20"/>
        </w:rPr>
        <w:tab/>
        <w:t xml:space="preserve"> </w:t>
      </w:r>
    </w:p>
    <w:p w:rsidR="00FA3254" w:rsidRPr="007C6E6B" w:rsidRDefault="00FA3254" w:rsidP="0053165B">
      <w:pPr>
        <w:jc w:val="both"/>
        <w:rPr>
          <w:rFonts w:ascii="Arial" w:hAnsi="Arial" w:cs="Arial"/>
          <w:sz w:val="20"/>
          <w:szCs w:val="20"/>
        </w:rPr>
      </w:pPr>
    </w:p>
    <w:p w:rsidR="00FA3254" w:rsidRPr="007C6E6B" w:rsidRDefault="007C6E6B" w:rsidP="005316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</w:t>
      </w:r>
      <w:r w:rsidR="00902927" w:rsidRPr="007C6E6B">
        <w:rPr>
          <w:rFonts w:ascii="Arial" w:hAnsi="Arial" w:cs="Arial"/>
          <w:sz w:val="20"/>
          <w:szCs w:val="20"/>
        </w:rPr>
        <w:t>. 2</w:t>
      </w:r>
      <w:r w:rsidR="00FA3254" w:rsidRPr="007C6E6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>Indexy cen průmyslových výrobců za potravinářské výrobky</w:t>
      </w:r>
    </w:p>
    <w:p w:rsidR="00377221" w:rsidRPr="007C6E6B" w:rsidRDefault="00377221" w:rsidP="0053165B">
      <w:pPr>
        <w:jc w:val="both"/>
        <w:rPr>
          <w:rFonts w:ascii="Arial" w:hAnsi="Arial" w:cs="Arial"/>
          <w:sz w:val="20"/>
          <w:szCs w:val="20"/>
        </w:rPr>
      </w:pPr>
    </w:p>
    <w:p w:rsidR="000852E4" w:rsidRPr="007C6E6B" w:rsidRDefault="007C6E6B" w:rsidP="005316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FA3254" w:rsidRPr="007C6E6B" w:rsidRDefault="007C6E6B" w:rsidP="005316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</w:t>
      </w:r>
      <w:r w:rsidR="00902927" w:rsidRPr="007C6E6B">
        <w:rPr>
          <w:rFonts w:ascii="Arial" w:hAnsi="Arial" w:cs="Arial"/>
          <w:sz w:val="20"/>
          <w:szCs w:val="20"/>
        </w:rPr>
        <w:t>. 3</w:t>
      </w:r>
      <w:r w:rsidR="00FA3254" w:rsidRPr="007C6E6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 xml:space="preserve">Indexy spotřebitelských cen potravinářských výrobků </w:t>
      </w:r>
    </w:p>
    <w:p w:rsidR="00377221" w:rsidRPr="007C6E6B" w:rsidRDefault="00377221" w:rsidP="0053165B">
      <w:pPr>
        <w:jc w:val="both"/>
        <w:rPr>
          <w:rFonts w:ascii="Arial" w:hAnsi="Arial" w:cs="Arial"/>
          <w:sz w:val="20"/>
          <w:szCs w:val="20"/>
        </w:rPr>
      </w:pPr>
    </w:p>
    <w:p w:rsidR="000852E4" w:rsidRPr="007C6E6B" w:rsidRDefault="000852E4">
      <w:pPr>
        <w:rPr>
          <w:rFonts w:ascii="Arial" w:hAnsi="Arial" w:cs="Arial"/>
          <w:sz w:val="20"/>
          <w:szCs w:val="20"/>
        </w:rPr>
      </w:pPr>
    </w:p>
    <w:p w:rsidR="00377221" w:rsidRPr="007C6E6B" w:rsidRDefault="007C6E6B" w:rsidP="0037722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</w:t>
      </w:r>
      <w:r w:rsidR="00902927" w:rsidRPr="007C6E6B">
        <w:rPr>
          <w:rFonts w:ascii="Arial" w:hAnsi="Arial" w:cs="Arial"/>
          <w:sz w:val="20"/>
          <w:szCs w:val="20"/>
        </w:rPr>
        <w:t>. 4</w:t>
      </w:r>
      <w:r w:rsidR="00FA3254" w:rsidRPr="007C6E6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 xml:space="preserve">Porovnání průměrných cen zemědělských výrobků, cen průmyslových výrobců </w:t>
      </w:r>
      <w:r w:rsidRPr="007C6E6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>a</w:t>
      </w:r>
      <w:r w:rsidRPr="007C6E6B">
        <w:rPr>
          <w:rFonts w:ascii="Arial" w:hAnsi="Arial" w:cs="Arial"/>
          <w:sz w:val="20"/>
          <w:szCs w:val="20"/>
        </w:rPr>
        <w:t> </w:t>
      </w:r>
      <w:r w:rsidR="00377221" w:rsidRPr="007C6E6B">
        <w:rPr>
          <w:rFonts w:ascii="Arial" w:hAnsi="Arial" w:cs="Arial"/>
          <w:sz w:val="20"/>
          <w:szCs w:val="20"/>
        </w:rPr>
        <w:t>spotřebitelských cen u vybraných druhů výrobků</w:t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</w:r>
      <w:r w:rsidR="00377221" w:rsidRPr="007C6E6B">
        <w:rPr>
          <w:rFonts w:ascii="Arial" w:hAnsi="Arial" w:cs="Arial"/>
          <w:sz w:val="20"/>
          <w:szCs w:val="20"/>
        </w:rPr>
        <w:tab/>
        <w:t xml:space="preserve">     </w:t>
      </w:r>
    </w:p>
    <w:p w:rsidR="000852E4" w:rsidRPr="007C6E6B" w:rsidRDefault="000852E4" w:rsidP="0053165B">
      <w:pPr>
        <w:jc w:val="both"/>
        <w:rPr>
          <w:rFonts w:ascii="Arial" w:hAnsi="Arial" w:cs="Arial"/>
          <w:sz w:val="20"/>
          <w:szCs w:val="20"/>
        </w:rPr>
      </w:pPr>
    </w:p>
    <w:p w:rsidR="00FA3254" w:rsidRPr="007C6E6B" w:rsidRDefault="007C6E6B" w:rsidP="005316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</w:t>
      </w:r>
      <w:r w:rsidR="00FA3254" w:rsidRPr="007C6E6B">
        <w:rPr>
          <w:rFonts w:ascii="Arial" w:hAnsi="Arial" w:cs="Arial"/>
          <w:sz w:val="20"/>
          <w:szCs w:val="20"/>
        </w:rPr>
        <w:t xml:space="preserve">. </w:t>
      </w:r>
      <w:r w:rsidR="00902927" w:rsidRPr="007C6E6B">
        <w:rPr>
          <w:rFonts w:ascii="Arial" w:hAnsi="Arial" w:cs="Arial"/>
          <w:sz w:val="20"/>
          <w:szCs w:val="20"/>
        </w:rPr>
        <w:t>5</w:t>
      </w:r>
      <w:r w:rsidR="00FA3254" w:rsidRPr="007C6E6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265D3D">
        <w:rPr>
          <w:rFonts w:ascii="Arial" w:hAnsi="Arial" w:cs="Arial"/>
          <w:sz w:val="20"/>
          <w:szCs w:val="20"/>
        </w:rPr>
        <w:t xml:space="preserve">Průměrné ceny </w:t>
      </w:r>
      <w:r w:rsidR="00F95219">
        <w:rPr>
          <w:rFonts w:ascii="Arial" w:hAnsi="Arial" w:cs="Arial"/>
          <w:sz w:val="20"/>
          <w:szCs w:val="20"/>
        </w:rPr>
        <w:t xml:space="preserve">vybraných </w:t>
      </w:r>
      <w:r w:rsidR="00265D3D">
        <w:rPr>
          <w:rFonts w:ascii="Arial" w:hAnsi="Arial" w:cs="Arial"/>
          <w:sz w:val="20"/>
          <w:szCs w:val="20"/>
        </w:rPr>
        <w:t>zemědělských výrobků</w:t>
      </w:r>
      <w:r w:rsidR="00265D3D" w:rsidRPr="007C6E6B">
        <w:rPr>
          <w:rFonts w:ascii="Arial" w:hAnsi="Arial" w:cs="Arial"/>
          <w:sz w:val="20"/>
          <w:szCs w:val="20"/>
        </w:rPr>
        <w:t xml:space="preserve"> </w:t>
      </w:r>
      <w:r w:rsidR="00265D3D">
        <w:rPr>
          <w:rFonts w:ascii="Arial" w:hAnsi="Arial" w:cs="Arial"/>
          <w:sz w:val="20"/>
          <w:szCs w:val="20"/>
        </w:rPr>
        <w:t>podle krajů</w:t>
      </w:r>
      <w:r w:rsidR="00FA3254" w:rsidRPr="007C6E6B">
        <w:rPr>
          <w:rFonts w:ascii="Arial" w:hAnsi="Arial" w:cs="Arial"/>
          <w:sz w:val="20"/>
          <w:szCs w:val="20"/>
        </w:rPr>
        <w:tab/>
      </w:r>
      <w:r w:rsidR="00FA3254" w:rsidRPr="007C6E6B">
        <w:rPr>
          <w:rFonts w:ascii="Arial" w:hAnsi="Arial" w:cs="Arial"/>
          <w:sz w:val="20"/>
          <w:szCs w:val="20"/>
        </w:rPr>
        <w:tab/>
      </w:r>
      <w:r w:rsidR="00FA3254" w:rsidRPr="007C6E6B">
        <w:rPr>
          <w:rFonts w:ascii="Arial" w:hAnsi="Arial" w:cs="Arial"/>
          <w:sz w:val="20"/>
          <w:szCs w:val="20"/>
        </w:rPr>
        <w:tab/>
        <w:t xml:space="preserve"> </w:t>
      </w:r>
    </w:p>
    <w:p w:rsidR="00FA3254" w:rsidRPr="007C6E6B" w:rsidRDefault="00FA3254" w:rsidP="0053165B">
      <w:pPr>
        <w:jc w:val="both"/>
        <w:rPr>
          <w:rFonts w:ascii="Arial" w:hAnsi="Arial" w:cs="Arial"/>
          <w:sz w:val="20"/>
          <w:szCs w:val="20"/>
        </w:rPr>
      </w:pPr>
    </w:p>
    <w:p w:rsidR="000852E4" w:rsidRPr="007C6E6B" w:rsidRDefault="000852E4" w:rsidP="0053165B">
      <w:pPr>
        <w:jc w:val="both"/>
        <w:rPr>
          <w:rFonts w:ascii="Arial" w:hAnsi="Arial" w:cs="Arial"/>
          <w:sz w:val="20"/>
          <w:szCs w:val="20"/>
        </w:rPr>
      </w:pPr>
    </w:p>
    <w:p w:rsidR="00FA3254" w:rsidRPr="007C6E6B" w:rsidRDefault="007C6E6B" w:rsidP="005316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</w:t>
      </w:r>
      <w:r w:rsidR="00902927" w:rsidRPr="007C6E6B">
        <w:rPr>
          <w:rFonts w:ascii="Arial" w:hAnsi="Arial" w:cs="Arial"/>
          <w:sz w:val="20"/>
          <w:szCs w:val="20"/>
        </w:rPr>
        <w:t>. 6</w:t>
      </w:r>
      <w:r w:rsidR="00FA3254" w:rsidRPr="007C6E6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265D3D">
        <w:rPr>
          <w:rFonts w:ascii="Arial" w:hAnsi="Arial" w:cs="Arial"/>
          <w:sz w:val="20"/>
          <w:szCs w:val="20"/>
        </w:rPr>
        <w:t>Průměrné ceny vybraných zemědělských výrobků</w:t>
      </w:r>
    </w:p>
    <w:p w:rsidR="00902927" w:rsidRPr="007C6E6B" w:rsidRDefault="00902927" w:rsidP="0053165B">
      <w:pPr>
        <w:jc w:val="both"/>
        <w:rPr>
          <w:rFonts w:ascii="Arial" w:hAnsi="Arial" w:cs="Arial"/>
          <w:sz w:val="20"/>
          <w:szCs w:val="20"/>
        </w:rPr>
      </w:pPr>
    </w:p>
    <w:p w:rsidR="000852E4" w:rsidRPr="007C6E6B" w:rsidRDefault="000852E4" w:rsidP="0053165B">
      <w:pPr>
        <w:jc w:val="both"/>
        <w:rPr>
          <w:rFonts w:ascii="Arial" w:hAnsi="Arial" w:cs="Arial"/>
          <w:sz w:val="20"/>
          <w:szCs w:val="20"/>
        </w:rPr>
      </w:pPr>
    </w:p>
    <w:p w:rsidR="000852E4" w:rsidRDefault="007C6E6B" w:rsidP="005316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</w:t>
      </w:r>
      <w:r w:rsidR="00902927" w:rsidRPr="007C6E6B">
        <w:rPr>
          <w:rFonts w:ascii="Arial" w:hAnsi="Arial" w:cs="Arial"/>
          <w:sz w:val="20"/>
          <w:szCs w:val="20"/>
        </w:rPr>
        <w:t>. 7</w:t>
      </w:r>
      <w:r w:rsidR="00FA3254" w:rsidRPr="007C6E6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Průměrné ceny průmyslových výrobců vybraných potravinářských výrobků </w:t>
      </w:r>
    </w:p>
    <w:p w:rsidR="007C6E6B" w:rsidRDefault="007C6E6B" w:rsidP="0053165B">
      <w:pPr>
        <w:jc w:val="both"/>
        <w:rPr>
          <w:rFonts w:ascii="Arial" w:hAnsi="Arial" w:cs="Arial"/>
          <w:sz w:val="20"/>
          <w:szCs w:val="20"/>
        </w:rPr>
      </w:pPr>
    </w:p>
    <w:p w:rsidR="007C6E6B" w:rsidRPr="007C6E6B" w:rsidRDefault="007C6E6B" w:rsidP="0053165B">
      <w:pPr>
        <w:jc w:val="both"/>
        <w:rPr>
          <w:rFonts w:ascii="Arial" w:hAnsi="Arial" w:cs="Arial"/>
          <w:sz w:val="20"/>
          <w:szCs w:val="20"/>
        </w:rPr>
      </w:pPr>
    </w:p>
    <w:p w:rsidR="00FA3254" w:rsidRPr="007C6E6B" w:rsidRDefault="007C6E6B" w:rsidP="005316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</w:t>
      </w:r>
      <w:r w:rsidR="00902927" w:rsidRPr="007C6E6B">
        <w:rPr>
          <w:rFonts w:ascii="Arial" w:hAnsi="Arial" w:cs="Arial"/>
          <w:sz w:val="20"/>
          <w:szCs w:val="20"/>
        </w:rPr>
        <w:t>. 8</w:t>
      </w:r>
      <w:r w:rsidR="00902927" w:rsidRPr="007C6E6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Průměrné spotřebitelské ceny vybraných druhů zboží </w:t>
      </w:r>
    </w:p>
    <w:p w:rsidR="00130F94" w:rsidRPr="007C6E6B" w:rsidRDefault="00130F94">
      <w:pPr>
        <w:rPr>
          <w:rFonts w:ascii="Arial" w:hAnsi="Arial" w:cs="Arial"/>
          <w:sz w:val="20"/>
          <w:szCs w:val="20"/>
        </w:rPr>
      </w:pPr>
    </w:p>
    <w:p w:rsidR="00130F94" w:rsidRPr="007C6E6B" w:rsidRDefault="00130F94">
      <w:pPr>
        <w:rPr>
          <w:rFonts w:ascii="Arial" w:hAnsi="Arial" w:cs="Arial"/>
          <w:sz w:val="20"/>
          <w:szCs w:val="20"/>
        </w:rPr>
      </w:pPr>
    </w:p>
    <w:p w:rsidR="00A722DE" w:rsidRPr="007C6E6B" w:rsidRDefault="00A722DE">
      <w:pPr>
        <w:rPr>
          <w:rFonts w:ascii="Arial" w:hAnsi="Arial" w:cs="Arial"/>
          <w:sz w:val="20"/>
          <w:szCs w:val="20"/>
        </w:rPr>
      </w:pPr>
    </w:p>
    <w:p w:rsidR="007F2CF4" w:rsidRPr="007C6E6B" w:rsidRDefault="007F2CF4">
      <w:pPr>
        <w:rPr>
          <w:rFonts w:ascii="Arial" w:hAnsi="Arial" w:cs="Arial"/>
          <w:sz w:val="20"/>
          <w:szCs w:val="20"/>
        </w:rPr>
      </w:pPr>
    </w:p>
    <w:sectPr w:rsidR="007F2CF4" w:rsidRPr="007C6E6B" w:rsidSect="00E171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130F94"/>
    <w:rsid w:val="0001401F"/>
    <w:rsid w:val="000852E4"/>
    <w:rsid w:val="000A7CA2"/>
    <w:rsid w:val="000E342D"/>
    <w:rsid w:val="00130F94"/>
    <w:rsid w:val="001C501C"/>
    <w:rsid w:val="0026092A"/>
    <w:rsid w:val="00265D3D"/>
    <w:rsid w:val="0034133B"/>
    <w:rsid w:val="00377221"/>
    <w:rsid w:val="00405033"/>
    <w:rsid w:val="004247BD"/>
    <w:rsid w:val="004D530D"/>
    <w:rsid w:val="0053165B"/>
    <w:rsid w:val="0054604F"/>
    <w:rsid w:val="00577E6A"/>
    <w:rsid w:val="005A46F7"/>
    <w:rsid w:val="005E2B04"/>
    <w:rsid w:val="006262DF"/>
    <w:rsid w:val="007C6E6B"/>
    <w:rsid w:val="007E12DD"/>
    <w:rsid w:val="007F2CF4"/>
    <w:rsid w:val="00902927"/>
    <w:rsid w:val="0098082F"/>
    <w:rsid w:val="009C3A47"/>
    <w:rsid w:val="00A722DE"/>
    <w:rsid w:val="00A730BF"/>
    <w:rsid w:val="00A95BF0"/>
    <w:rsid w:val="00B01DC2"/>
    <w:rsid w:val="00B34AD7"/>
    <w:rsid w:val="00B74EF8"/>
    <w:rsid w:val="00BB5653"/>
    <w:rsid w:val="00C1532F"/>
    <w:rsid w:val="00D216A5"/>
    <w:rsid w:val="00D45E04"/>
    <w:rsid w:val="00D94059"/>
    <w:rsid w:val="00E171D7"/>
    <w:rsid w:val="00E334E1"/>
    <w:rsid w:val="00E518FA"/>
    <w:rsid w:val="00E91E05"/>
    <w:rsid w:val="00F55402"/>
    <w:rsid w:val="00F7249A"/>
    <w:rsid w:val="00F95219"/>
    <w:rsid w:val="00FA3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71D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171D7"/>
    <w:pPr>
      <w:jc w:val="center"/>
    </w:pPr>
    <w:rPr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bednar</dc:creator>
  <cp:keywords/>
  <dc:description/>
  <cp:lastModifiedBy>Ludmila Kratochvílová</cp:lastModifiedBy>
  <cp:revision>10</cp:revision>
  <dcterms:created xsi:type="dcterms:W3CDTF">2014-01-10T12:18:00Z</dcterms:created>
  <dcterms:modified xsi:type="dcterms:W3CDTF">2016-02-22T09:11:00Z</dcterms:modified>
</cp:coreProperties>
</file>