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AB" w:rsidRDefault="001428AB" w:rsidP="007A0E97">
      <w:pPr>
        <w:pStyle w:val="Zkladntext"/>
        <w:spacing w:after="120"/>
        <w:rPr>
          <w:rFonts w:cs="Arial"/>
          <w:b/>
          <w:sz w:val="14"/>
          <w:szCs w:val="14"/>
        </w:rPr>
      </w:pPr>
      <w:bookmarkStart w:id="0" w:name="OLE_LINK1"/>
    </w:p>
    <w:p w:rsidR="001428AB" w:rsidRDefault="00B27678" w:rsidP="007A0E97">
      <w:pPr>
        <w:pStyle w:val="Zkladntext"/>
        <w:spacing w:after="120"/>
        <w:rPr>
          <w:rFonts w:cs="Arial"/>
          <w:b/>
          <w:sz w:val="14"/>
          <w:szCs w:val="14"/>
        </w:rPr>
      </w:pPr>
      <w:r>
        <w:rPr>
          <w:rFonts w:cs="Arial"/>
          <w:b/>
          <w:sz w:val="14"/>
          <w:szCs w:val="14"/>
        </w:rPr>
        <w:tab/>
      </w:r>
      <w:bookmarkStart w:id="1" w:name="_GoBack"/>
      <w:bookmarkEnd w:id="1"/>
    </w:p>
    <w:p w:rsidR="001428AB" w:rsidRDefault="001428AB" w:rsidP="007A0E97">
      <w:pPr>
        <w:pStyle w:val="Zkladntext"/>
        <w:spacing w:after="120"/>
        <w:rPr>
          <w:rFonts w:cs="Arial"/>
          <w:b/>
          <w:sz w:val="14"/>
          <w:szCs w:val="14"/>
        </w:rPr>
      </w:pPr>
    </w:p>
    <w:p w:rsidR="001428AB" w:rsidRDefault="001428AB" w:rsidP="007A0E97">
      <w:pPr>
        <w:pStyle w:val="Zkladntext"/>
        <w:spacing w:after="120"/>
        <w:rPr>
          <w:rFonts w:cs="Arial"/>
          <w:b/>
          <w:sz w:val="14"/>
          <w:szCs w:val="14"/>
        </w:rPr>
      </w:pPr>
    </w:p>
    <w:p w:rsidR="000D3E35" w:rsidRPr="00970E66" w:rsidRDefault="000D3E35" w:rsidP="007A0E97">
      <w:pPr>
        <w:pStyle w:val="Zkladntext"/>
        <w:spacing w:after="120"/>
        <w:rPr>
          <w:rFonts w:cs="Arial"/>
          <w:sz w:val="14"/>
          <w:szCs w:val="14"/>
        </w:rPr>
      </w:pPr>
      <w:r w:rsidRPr="00970E66">
        <w:rPr>
          <w:rFonts w:cs="Arial"/>
          <w:b/>
          <w:sz w:val="14"/>
          <w:szCs w:val="14"/>
        </w:rPr>
        <w:t>Vážení uživatelé</w:t>
      </w:r>
      <w:r w:rsidRPr="00970E66">
        <w:rPr>
          <w:rFonts w:cs="Arial"/>
          <w:sz w:val="14"/>
          <w:szCs w:val="14"/>
        </w:rPr>
        <w:t xml:space="preserve">, </w:t>
      </w:r>
    </w:p>
    <w:p w:rsidR="000D3E35" w:rsidRPr="00970E66" w:rsidRDefault="00A85C6C" w:rsidP="007A0E97">
      <w:pPr>
        <w:pStyle w:val="Zkladntext"/>
        <w:spacing w:after="120"/>
        <w:rPr>
          <w:rFonts w:cs="Arial"/>
          <w:sz w:val="14"/>
          <w:szCs w:val="14"/>
        </w:rPr>
      </w:pPr>
      <w:r w:rsidRPr="007505B6">
        <w:rPr>
          <w:rFonts w:cs="Arial"/>
          <w:sz w:val="14"/>
          <w:szCs w:val="14"/>
        </w:rPr>
        <w:t>t</w:t>
      </w:r>
      <w:r w:rsidR="000D3E35" w:rsidRPr="007505B6">
        <w:rPr>
          <w:rFonts w:cs="Arial"/>
          <w:sz w:val="14"/>
          <w:szCs w:val="14"/>
        </w:rPr>
        <w:t xml:space="preserve">ento první souhrn statistických dat </w:t>
      </w:r>
      <w:r w:rsidRPr="007505B6">
        <w:rPr>
          <w:rFonts w:cs="Arial"/>
          <w:sz w:val="14"/>
          <w:szCs w:val="14"/>
        </w:rPr>
        <w:t>za</w:t>
      </w:r>
      <w:r w:rsidR="00CC5F32" w:rsidRPr="007505B6">
        <w:rPr>
          <w:rFonts w:cs="Arial"/>
          <w:sz w:val="14"/>
          <w:szCs w:val="14"/>
        </w:rPr>
        <w:t xml:space="preserve"> </w:t>
      </w:r>
      <w:r w:rsidR="00714A12">
        <w:rPr>
          <w:rFonts w:cs="Arial"/>
          <w:sz w:val="14"/>
          <w:szCs w:val="14"/>
        </w:rPr>
        <w:t>h</w:t>
      </w:r>
      <w:r w:rsidR="0020081E">
        <w:rPr>
          <w:rFonts w:cs="Arial"/>
          <w:sz w:val="14"/>
          <w:szCs w:val="14"/>
        </w:rPr>
        <w:t>l</w:t>
      </w:r>
      <w:r w:rsidR="00714A12">
        <w:rPr>
          <w:rFonts w:cs="Arial"/>
          <w:sz w:val="14"/>
          <w:szCs w:val="14"/>
        </w:rPr>
        <w:t>a</w:t>
      </w:r>
      <w:r w:rsidR="0020081E">
        <w:rPr>
          <w:rFonts w:cs="Arial"/>
          <w:sz w:val="14"/>
          <w:szCs w:val="14"/>
        </w:rPr>
        <w:t xml:space="preserve">vní město Prahu za </w:t>
      </w:r>
      <w:r w:rsidRPr="007505B6">
        <w:rPr>
          <w:rFonts w:cs="Arial"/>
          <w:sz w:val="14"/>
          <w:szCs w:val="14"/>
        </w:rPr>
        <w:t xml:space="preserve">rok </w:t>
      </w:r>
      <w:r w:rsidRPr="002A006C">
        <w:rPr>
          <w:rFonts w:cs="Arial"/>
          <w:sz w:val="14"/>
          <w:szCs w:val="14"/>
        </w:rPr>
        <w:t>201</w:t>
      </w:r>
      <w:r w:rsidR="0020081E">
        <w:rPr>
          <w:rFonts w:cs="Arial"/>
          <w:sz w:val="14"/>
          <w:szCs w:val="14"/>
        </w:rPr>
        <w:t>9</w:t>
      </w:r>
      <w:r w:rsidRPr="007505B6">
        <w:rPr>
          <w:rFonts w:cs="Arial"/>
          <w:sz w:val="14"/>
          <w:szCs w:val="14"/>
        </w:rPr>
        <w:t xml:space="preserve"> </w:t>
      </w:r>
      <w:r w:rsidR="000D3E35" w:rsidRPr="007505B6">
        <w:rPr>
          <w:rFonts w:cs="Arial"/>
          <w:sz w:val="14"/>
          <w:szCs w:val="14"/>
        </w:rPr>
        <w:t xml:space="preserve">je určen pro co nejširší veřejnost. </w:t>
      </w:r>
    </w:p>
    <w:p w:rsidR="00CC5F32" w:rsidRPr="00970E66" w:rsidRDefault="00CC5F32" w:rsidP="007A0E97">
      <w:pPr>
        <w:pStyle w:val="Zkladntext"/>
        <w:spacing w:after="120"/>
        <w:rPr>
          <w:rFonts w:cs="Arial"/>
          <w:sz w:val="14"/>
          <w:szCs w:val="14"/>
        </w:rPr>
      </w:pPr>
      <w:r w:rsidRPr="00970E66">
        <w:rPr>
          <w:rFonts w:cs="Arial"/>
          <w:sz w:val="14"/>
          <w:szCs w:val="14"/>
        </w:rPr>
        <w:t xml:space="preserve">Data, která zde publikujeme, jsme získali díky Vaší ochotě odpovídat na otázky statistických šetření ČSÚ v domácnostech, v podnicích nebo státních institucích. </w:t>
      </w:r>
      <w:r w:rsidR="0020081E">
        <w:rPr>
          <w:rFonts w:cs="Arial"/>
          <w:sz w:val="14"/>
          <w:szCs w:val="14"/>
        </w:rPr>
        <w:t>Děkujeme vám za to. Tato</w:t>
      </w:r>
      <w:r w:rsidRPr="00970E66">
        <w:rPr>
          <w:rFonts w:cs="Arial"/>
          <w:sz w:val="14"/>
          <w:szCs w:val="14"/>
        </w:rPr>
        <w:t xml:space="preserve"> data, která v agregované podobě</w:t>
      </w:r>
      <w:r w:rsidR="00A52471" w:rsidRPr="00970E66">
        <w:rPr>
          <w:rFonts w:cs="Arial"/>
          <w:sz w:val="14"/>
          <w:szCs w:val="14"/>
        </w:rPr>
        <w:t xml:space="preserve"> využívají další uživatelé</w:t>
      </w:r>
      <w:r w:rsidR="00412211" w:rsidRPr="00970E66">
        <w:rPr>
          <w:rFonts w:cs="Arial"/>
          <w:sz w:val="14"/>
          <w:szCs w:val="14"/>
        </w:rPr>
        <w:t xml:space="preserve">, ale i </w:t>
      </w:r>
      <w:r w:rsidRPr="00970E66">
        <w:rPr>
          <w:rFonts w:cs="Arial"/>
          <w:sz w:val="14"/>
          <w:szCs w:val="14"/>
        </w:rPr>
        <w:t>samotní jejich původci, tedy souk</w:t>
      </w:r>
      <w:r w:rsidR="00183406" w:rsidRPr="00970E66">
        <w:rPr>
          <w:rFonts w:cs="Arial"/>
          <w:sz w:val="14"/>
          <w:szCs w:val="14"/>
        </w:rPr>
        <w:t>romé firmy, státní instituce</w:t>
      </w:r>
      <w:r w:rsidRPr="00970E66">
        <w:rPr>
          <w:rFonts w:cs="Arial"/>
          <w:sz w:val="14"/>
          <w:szCs w:val="14"/>
        </w:rPr>
        <w:t xml:space="preserve"> </w:t>
      </w:r>
      <w:r w:rsidRPr="007505B6">
        <w:rPr>
          <w:rFonts w:cs="Arial"/>
          <w:sz w:val="14"/>
          <w:szCs w:val="14"/>
        </w:rPr>
        <w:t>i veřejnost.</w:t>
      </w:r>
      <w:r w:rsidR="0020081E">
        <w:rPr>
          <w:rFonts w:cs="Arial"/>
          <w:sz w:val="14"/>
          <w:szCs w:val="14"/>
        </w:rPr>
        <w:t xml:space="preserve"> </w:t>
      </w:r>
    </w:p>
    <w:p w:rsidR="000D3E35" w:rsidRPr="00970E66" w:rsidRDefault="000D3E35" w:rsidP="007A0E97">
      <w:pPr>
        <w:pStyle w:val="Zkladntext"/>
        <w:spacing w:after="120"/>
        <w:rPr>
          <w:rFonts w:cs="Arial"/>
          <w:sz w:val="14"/>
          <w:szCs w:val="14"/>
        </w:rPr>
      </w:pPr>
      <w:r w:rsidRPr="00970E66">
        <w:rPr>
          <w:rFonts w:cs="Arial"/>
          <w:sz w:val="14"/>
          <w:szCs w:val="14"/>
        </w:rPr>
        <w:t xml:space="preserve">Hlavním zdrojem </w:t>
      </w:r>
      <w:r w:rsidRPr="007505B6">
        <w:rPr>
          <w:rFonts w:cs="Arial"/>
          <w:sz w:val="14"/>
          <w:szCs w:val="14"/>
        </w:rPr>
        <w:t xml:space="preserve">statistických </w:t>
      </w:r>
      <w:r w:rsidR="00CC5F32" w:rsidRPr="007505B6">
        <w:rPr>
          <w:rFonts w:cs="Arial"/>
          <w:sz w:val="14"/>
          <w:szCs w:val="14"/>
        </w:rPr>
        <w:t xml:space="preserve">dat </w:t>
      </w:r>
      <w:r w:rsidRPr="007505B6">
        <w:rPr>
          <w:rFonts w:cs="Arial"/>
          <w:sz w:val="14"/>
          <w:szCs w:val="14"/>
        </w:rPr>
        <w:t>jsou webové</w:t>
      </w:r>
      <w:r w:rsidR="0020081E">
        <w:rPr>
          <w:rFonts w:cs="Arial"/>
          <w:sz w:val="14"/>
          <w:szCs w:val="14"/>
        </w:rPr>
        <w:t xml:space="preserve"> stránky ČSÚ. </w:t>
      </w:r>
      <w:r w:rsidRPr="00970E66">
        <w:rPr>
          <w:rFonts w:cs="Arial"/>
          <w:sz w:val="14"/>
          <w:szCs w:val="14"/>
        </w:rPr>
        <w:t xml:space="preserve">Na </w:t>
      </w:r>
      <w:r w:rsidRPr="00970E66">
        <w:rPr>
          <w:rFonts w:cs="Arial"/>
          <w:b/>
          <w:bCs/>
          <w:sz w:val="14"/>
          <w:szCs w:val="14"/>
          <w:u w:val="single"/>
        </w:rPr>
        <w:t>www.praha.czso.cz</w:t>
      </w:r>
      <w:r w:rsidRPr="00970E66">
        <w:rPr>
          <w:rFonts w:cs="Arial"/>
          <w:sz w:val="14"/>
          <w:szCs w:val="14"/>
        </w:rPr>
        <w:t xml:space="preserve"> najdete </w:t>
      </w:r>
      <w:r w:rsidRPr="00970E66">
        <w:rPr>
          <w:rFonts w:cs="Arial"/>
          <w:b/>
          <w:bCs/>
          <w:sz w:val="14"/>
          <w:szCs w:val="14"/>
        </w:rPr>
        <w:t>všechny standardně zpracov</w:t>
      </w:r>
      <w:r w:rsidR="0020081E">
        <w:rPr>
          <w:rFonts w:cs="Arial"/>
          <w:b/>
          <w:bCs/>
          <w:sz w:val="14"/>
          <w:szCs w:val="14"/>
        </w:rPr>
        <w:t>ávané údaje za Prahu i její</w:t>
      </w:r>
      <w:r w:rsidRPr="00970E66">
        <w:rPr>
          <w:rFonts w:cs="Arial"/>
          <w:b/>
          <w:bCs/>
          <w:sz w:val="14"/>
          <w:szCs w:val="14"/>
        </w:rPr>
        <w:t xml:space="preserve"> části</w:t>
      </w:r>
      <w:r w:rsidRPr="00970E66">
        <w:rPr>
          <w:rFonts w:cs="Arial"/>
          <w:sz w:val="14"/>
          <w:szCs w:val="14"/>
        </w:rPr>
        <w:t xml:space="preserve">. K dispozici jsou zde i všechny vydávané </w:t>
      </w:r>
      <w:r w:rsidRPr="00970E66">
        <w:rPr>
          <w:rFonts w:cs="Arial"/>
          <w:b/>
          <w:bCs/>
          <w:sz w:val="14"/>
          <w:szCs w:val="14"/>
        </w:rPr>
        <w:t>publikace</w:t>
      </w:r>
      <w:r w:rsidRPr="00970E66">
        <w:rPr>
          <w:rFonts w:cs="Arial"/>
          <w:sz w:val="14"/>
          <w:szCs w:val="14"/>
        </w:rPr>
        <w:t>.</w:t>
      </w:r>
      <w:r w:rsidR="007A0E97" w:rsidRPr="00970E66">
        <w:rPr>
          <w:rFonts w:cs="Arial"/>
          <w:sz w:val="14"/>
          <w:szCs w:val="14"/>
        </w:rPr>
        <w:t xml:space="preserve"> </w:t>
      </w:r>
    </w:p>
    <w:p w:rsidR="000D3E35" w:rsidRPr="00970E66" w:rsidRDefault="00412211" w:rsidP="007A0E97">
      <w:pPr>
        <w:pStyle w:val="Zkladntext"/>
        <w:spacing w:after="120"/>
        <w:rPr>
          <w:rFonts w:cs="Arial"/>
          <w:b/>
          <w:bCs/>
          <w:sz w:val="14"/>
          <w:szCs w:val="14"/>
        </w:rPr>
      </w:pPr>
      <w:r w:rsidRPr="00970E66">
        <w:rPr>
          <w:rFonts w:cs="Arial"/>
          <w:sz w:val="14"/>
          <w:szCs w:val="14"/>
        </w:rPr>
        <w:t>Na závěr</w:t>
      </w:r>
      <w:r w:rsidR="00A85C6C" w:rsidRPr="00970E66">
        <w:rPr>
          <w:rFonts w:cs="Arial"/>
          <w:sz w:val="14"/>
          <w:szCs w:val="14"/>
        </w:rPr>
        <w:t xml:space="preserve"> </w:t>
      </w:r>
      <w:r w:rsidR="0020081E">
        <w:rPr>
          <w:rFonts w:cs="Arial"/>
          <w:sz w:val="14"/>
          <w:szCs w:val="14"/>
        </w:rPr>
        <w:t xml:space="preserve">bychom rádi upozornili </w:t>
      </w:r>
      <w:r w:rsidR="000D3E35" w:rsidRPr="00970E66">
        <w:rPr>
          <w:rFonts w:cs="Arial"/>
          <w:sz w:val="14"/>
          <w:szCs w:val="14"/>
        </w:rPr>
        <w:t xml:space="preserve">na možnost </w:t>
      </w:r>
      <w:r w:rsidR="009657C1" w:rsidRPr="00970E66">
        <w:rPr>
          <w:rFonts w:cs="Arial"/>
          <w:sz w:val="14"/>
          <w:szCs w:val="14"/>
        </w:rPr>
        <w:t>nás kontaktovat</w:t>
      </w:r>
      <w:r w:rsidR="000D3E35" w:rsidRPr="00970E66">
        <w:rPr>
          <w:rFonts w:cs="Arial"/>
          <w:sz w:val="14"/>
          <w:szCs w:val="14"/>
        </w:rPr>
        <w:t xml:space="preserve">. </w:t>
      </w:r>
      <w:r w:rsidR="0020081E" w:rsidRPr="0020081E">
        <w:rPr>
          <w:rFonts w:cs="Arial"/>
          <w:bCs/>
          <w:sz w:val="14"/>
          <w:szCs w:val="14"/>
        </w:rPr>
        <w:t>Buď e-mailem na</w:t>
      </w:r>
      <w:r w:rsidR="0020081E">
        <w:rPr>
          <w:rFonts w:cs="Arial"/>
          <w:b/>
          <w:bCs/>
          <w:sz w:val="14"/>
          <w:szCs w:val="14"/>
        </w:rPr>
        <w:t xml:space="preserve"> </w:t>
      </w:r>
      <w:hyperlink r:id="rId5" w:history="1">
        <w:r w:rsidR="0020081E" w:rsidRPr="00961371">
          <w:rPr>
            <w:rStyle w:val="Hypertextovodkaz"/>
            <w:rFonts w:cs="Arial"/>
            <w:b/>
            <w:bCs/>
            <w:sz w:val="14"/>
            <w:szCs w:val="14"/>
          </w:rPr>
          <w:t>infoservis@czso.cz</w:t>
        </w:r>
      </w:hyperlink>
      <w:r w:rsidR="0020081E">
        <w:rPr>
          <w:rFonts w:cs="Arial"/>
          <w:b/>
          <w:bCs/>
          <w:sz w:val="14"/>
          <w:szCs w:val="14"/>
        </w:rPr>
        <w:t xml:space="preserve"> </w:t>
      </w:r>
      <w:r w:rsidR="0020081E" w:rsidRPr="0020081E">
        <w:rPr>
          <w:rFonts w:cs="Arial"/>
          <w:bCs/>
          <w:sz w:val="14"/>
          <w:szCs w:val="14"/>
        </w:rPr>
        <w:t>nebo telefonicky</w:t>
      </w:r>
      <w:r w:rsidR="0020081E">
        <w:rPr>
          <w:rFonts w:cs="Arial"/>
          <w:b/>
          <w:bCs/>
          <w:sz w:val="14"/>
          <w:szCs w:val="14"/>
        </w:rPr>
        <w:t xml:space="preserve"> </w:t>
      </w:r>
      <w:r w:rsidR="0020081E" w:rsidRPr="0020081E">
        <w:rPr>
          <w:rFonts w:cs="Arial"/>
          <w:bCs/>
          <w:sz w:val="14"/>
          <w:szCs w:val="14"/>
        </w:rPr>
        <w:t>na</w:t>
      </w:r>
      <w:r w:rsidR="0020081E">
        <w:rPr>
          <w:rFonts w:cs="Arial"/>
          <w:b/>
          <w:bCs/>
          <w:sz w:val="14"/>
          <w:szCs w:val="14"/>
        </w:rPr>
        <w:t xml:space="preserve"> 274 052 673, </w:t>
      </w:r>
      <w:r w:rsidR="0020081E" w:rsidRPr="0020081E">
        <w:rPr>
          <w:rFonts w:cs="Arial"/>
          <w:bCs/>
          <w:sz w:val="14"/>
          <w:szCs w:val="14"/>
        </w:rPr>
        <w:t>nebo</w:t>
      </w:r>
      <w:r w:rsidR="0020081E">
        <w:rPr>
          <w:rFonts w:cs="Arial"/>
          <w:b/>
          <w:bCs/>
          <w:sz w:val="14"/>
          <w:szCs w:val="14"/>
        </w:rPr>
        <w:t xml:space="preserve"> </w:t>
      </w:r>
      <w:r w:rsidR="0020081E" w:rsidRPr="0020081E">
        <w:rPr>
          <w:rFonts w:cs="Arial"/>
          <w:b/>
          <w:bCs/>
          <w:sz w:val="14"/>
          <w:szCs w:val="14"/>
        </w:rPr>
        <w:t>737 280</w:t>
      </w:r>
      <w:r w:rsidR="0020081E">
        <w:rPr>
          <w:rFonts w:cs="Arial"/>
          <w:b/>
          <w:bCs/>
          <w:sz w:val="14"/>
          <w:szCs w:val="14"/>
        </w:rPr>
        <w:t> </w:t>
      </w:r>
      <w:r w:rsidR="0020081E" w:rsidRPr="0020081E">
        <w:rPr>
          <w:rFonts w:cs="Arial"/>
          <w:b/>
          <w:bCs/>
          <w:sz w:val="14"/>
          <w:szCs w:val="14"/>
        </w:rPr>
        <w:t>502</w:t>
      </w:r>
      <w:r w:rsidR="0020081E">
        <w:rPr>
          <w:rFonts w:cs="Arial"/>
          <w:b/>
          <w:bCs/>
          <w:sz w:val="14"/>
          <w:szCs w:val="14"/>
        </w:rPr>
        <w:t>.</w:t>
      </w:r>
    </w:p>
    <w:p w:rsidR="000D3E35" w:rsidRPr="00970E66" w:rsidRDefault="000D3E35">
      <w:pPr>
        <w:pStyle w:val="Normlnweb"/>
        <w:spacing w:before="60" w:beforeAutospacing="0" w:after="60" w:afterAutospacing="0"/>
        <w:jc w:val="both"/>
        <w:rPr>
          <w:rFonts w:ascii="Arial" w:hAnsi="Arial" w:cs="Arial"/>
          <w:b/>
          <w:bCs/>
          <w:sz w:val="14"/>
          <w:szCs w:val="14"/>
        </w:rPr>
      </w:pPr>
    </w:p>
    <w:p w:rsidR="000D3E35" w:rsidRPr="00970E66" w:rsidRDefault="0020081E">
      <w:pPr>
        <w:pStyle w:val="Normlnweb"/>
        <w:spacing w:before="60" w:beforeAutospacing="0" w:after="60" w:afterAutospacing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Jana Podhorská</w:t>
      </w:r>
    </w:p>
    <w:p w:rsidR="000D3E35" w:rsidRPr="00970E66" w:rsidRDefault="007A0E97" w:rsidP="00C2466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14"/>
          <w:szCs w:val="14"/>
        </w:rPr>
      </w:pPr>
      <w:r w:rsidRPr="00970E66">
        <w:rPr>
          <w:rFonts w:ascii="Arial" w:hAnsi="Arial" w:cs="Arial"/>
          <w:sz w:val="14"/>
          <w:szCs w:val="14"/>
        </w:rPr>
        <w:t>vedoucí oddělení informačních služeb</w:t>
      </w:r>
    </w:p>
    <w:p w:rsidR="00DF0DC8" w:rsidRPr="00970E66" w:rsidRDefault="007A0E97" w:rsidP="0050313D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14"/>
          <w:szCs w:val="14"/>
        </w:rPr>
      </w:pPr>
      <w:r w:rsidRPr="00970E66">
        <w:rPr>
          <w:rFonts w:ascii="Arial" w:hAnsi="Arial" w:cs="Arial"/>
          <w:sz w:val="14"/>
          <w:szCs w:val="14"/>
        </w:rPr>
        <w:t>Krajská správa ČSÚ v hl. m.</w:t>
      </w:r>
      <w:r w:rsidR="00E244B8" w:rsidRPr="00970E66">
        <w:rPr>
          <w:rFonts w:ascii="Arial" w:hAnsi="Arial" w:cs="Arial"/>
          <w:sz w:val="14"/>
          <w:szCs w:val="14"/>
        </w:rPr>
        <w:t xml:space="preserve"> Pra</w:t>
      </w:r>
      <w:r w:rsidRPr="00970E66">
        <w:rPr>
          <w:rFonts w:ascii="Arial" w:hAnsi="Arial" w:cs="Arial"/>
          <w:sz w:val="14"/>
          <w:szCs w:val="14"/>
        </w:rPr>
        <w:t>ze</w:t>
      </w:r>
      <w:bookmarkEnd w:id="0"/>
    </w:p>
    <w:sectPr w:rsidR="00DF0DC8" w:rsidRPr="00970E66" w:rsidSect="00970E66">
      <w:pgSz w:w="11906" w:h="16838"/>
      <w:pgMar w:top="238" w:right="5500" w:bottom="4933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45E5"/>
    <w:multiLevelType w:val="hybridMultilevel"/>
    <w:tmpl w:val="A6E07694"/>
    <w:lvl w:ilvl="0" w:tplc="E24054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C6C"/>
    <w:rsid w:val="000C3ABD"/>
    <w:rsid w:val="000D3E35"/>
    <w:rsid w:val="000D3FEF"/>
    <w:rsid w:val="000F4B7F"/>
    <w:rsid w:val="001428AB"/>
    <w:rsid w:val="00183406"/>
    <w:rsid w:val="001B6363"/>
    <w:rsid w:val="0020081E"/>
    <w:rsid w:val="002A006C"/>
    <w:rsid w:val="003014D2"/>
    <w:rsid w:val="00347D1A"/>
    <w:rsid w:val="003811DA"/>
    <w:rsid w:val="00386D1C"/>
    <w:rsid w:val="003D4300"/>
    <w:rsid w:val="00412211"/>
    <w:rsid w:val="0042124A"/>
    <w:rsid w:val="00426EBC"/>
    <w:rsid w:val="00495871"/>
    <w:rsid w:val="004A3ABD"/>
    <w:rsid w:val="0050313D"/>
    <w:rsid w:val="00596331"/>
    <w:rsid w:val="00686E36"/>
    <w:rsid w:val="006C35DA"/>
    <w:rsid w:val="00714A12"/>
    <w:rsid w:val="007505B6"/>
    <w:rsid w:val="007A0E97"/>
    <w:rsid w:val="007B530C"/>
    <w:rsid w:val="007B6ADE"/>
    <w:rsid w:val="007D31D3"/>
    <w:rsid w:val="0083014D"/>
    <w:rsid w:val="00871CF1"/>
    <w:rsid w:val="00897E01"/>
    <w:rsid w:val="008F6D50"/>
    <w:rsid w:val="00902CAB"/>
    <w:rsid w:val="00916FAD"/>
    <w:rsid w:val="009170FC"/>
    <w:rsid w:val="00922D5F"/>
    <w:rsid w:val="009657C1"/>
    <w:rsid w:val="00970E66"/>
    <w:rsid w:val="009804D0"/>
    <w:rsid w:val="009D21E1"/>
    <w:rsid w:val="00A52471"/>
    <w:rsid w:val="00A85C6C"/>
    <w:rsid w:val="00AD6B7B"/>
    <w:rsid w:val="00AF169E"/>
    <w:rsid w:val="00AF582A"/>
    <w:rsid w:val="00B27678"/>
    <w:rsid w:val="00B44D72"/>
    <w:rsid w:val="00B667DF"/>
    <w:rsid w:val="00BA1BA8"/>
    <w:rsid w:val="00C02600"/>
    <w:rsid w:val="00C1205D"/>
    <w:rsid w:val="00C22195"/>
    <w:rsid w:val="00C2466F"/>
    <w:rsid w:val="00C302B9"/>
    <w:rsid w:val="00C62785"/>
    <w:rsid w:val="00C6501F"/>
    <w:rsid w:val="00CC5F32"/>
    <w:rsid w:val="00D0207A"/>
    <w:rsid w:val="00D0282F"/>
    <w:rsid w:val="00D1419D"/>
    <w:rsid w:val="00DF0DC8"/>
    <w:rsid w:val="00E244B8"/>
    <w:rsid w:val="00E45698"/>
    <w:rsid w:val="00E466CD"/>
    <w:rsid w:val="00E540A5"/>
    <w:rsid w:val="00E94932"/>
    <w:rsid w:val="00EA13E0"/>
    <w:rsid w:val="00EF77F4"/>
    <w:rsid w:val="00F41265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9467F"/>
  <w15:docId w15:val="{27178161-8650-4877-AA84-C5ADCE38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0FC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7A0E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9170F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textovodkaz">
    <w:name w:val="Hyperlink"/>
    <w:semiHidden/>
    <w:rsid w:val="009170FC"/>
    <w:rPr>
      <w:color w:val="0000FF"/>
      <w:u w:val="single"/>
    </w:rPr>
  </w:style>
  <w:style w:type="paragraph" w:styleId="Zkladntext">
    <w:name w:val="Body Text"/>
    <w:basedOn w:val="Normln"/>
    <w:semiHidden/>
    <w:rsid w:val="009170FC"/>
    <w:pPr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customStyle="1" w:styleId="Default">
    <w:name w:val="Default"/>
    <w:rsid w:val="009170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E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A0E97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7A0E97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ervis@czs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uživatelé,</vt:lpstr>
    </vt:vector>
  </TitlesOfParts>
  <Company>CSU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uživatelé,</dc:title>
  <dc:creator>csu</dc:creator>
  <cp:lastModifiedBy>podhorska6253</cp:lastModifiedBy>
  <cp:revision>10</cp:revision>
  <cp:lastPrinted>2013-04-26T08:39:00Z</cp:lastPrinted>
  <dcterms:created xsi:type="dcterms:W3CDTF">2019-06-10T08:31:00Z</dcterms:created>
  <dcterms:modified xsi:type="dcterms:W3CDTF">2020-06-22T09:15:00Z</dcterms:modified>
</cp:coreProperties>
</file>