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5B62C" w14:textId="0A52F60A"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14:paraId="3D9A5F58" w14:textId="77777777"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 xml:space="preserve">The content of the main terms used in the publication fully corresponds to the definitions of indicators in the regulation of the European Parliament and the Council (EU) and the implementing regulation of Eurostat, </w:t>
      </w:r>
      <w:proofErr w:type="gramStart"/>
      <w:r w:rsidRPr="008D02B2">
        <w:t>takes into account</w:t>
      </w:r>
      <w:proofErr w:type="gramEnd"/>
      <w:r w:rsidRPr="008D02B2">
        <w:t xml:space="preserve">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14:paraId="664896FF" w14:textId="77777777"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C2F9F">
        <w:rPr>
          <w:b/>
          <w:lang w:val="en-GB"/>
        </w:rPr>
        <w:t>The definition of the LFSS concepts</w:t>
      </w:r>
      <w:r w:rsidRPr="00D22E3D">
        <w:rPr>
          <w:lang w:val="en-GB"/>
        </w:rPr>
        <w:t xml:space="preserve"> is focused on basic indicators only. The meaning of specific indicators is either apparent or </w:t>
      </w:r>
      <w:r w:rsidRPr="00DC2F9F">
        <w:rPr>
          <w:b/>
          <w:lang w:val="en-GB"/>
        </w:rPr>
        <w:t>available at the CZSO</w:t>
      </w:r>
      <w:r w:rsidRPr="00D22E3D">
        <w:rPr>
          <w:lang w:val="en-GB"/>
        </w:rPr>
        <w:t>.</w:t>
      </w:r>
    </w:p>
    <w:p w14:paraId="09D5A149" w14:textId="77777777"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14:paraId="63992F88"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14:paraId="06C14F39" w14:textId="77777777"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14:paraId="4108F6E1" w14:textId="77777777"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14:paraId="0FF3DFEC"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14:paraId="19E20D78"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14:paraId="102B78EE"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14:paraId="6ECB0F1C"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14:paraId="7F0F9E67"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14:paraId="153CD1BA"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14:paraId="59468D3B"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14:paraId="02A50746" w14:textId="77777777"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14:paraId="1014BF0E" w14:textId="77777777"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14:paraId="06F23F87"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14:paraId="167BD472"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14:paraId="2791C7F2"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14:paraId="1EB0610A"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14:paraId="6F87731A" w14:textId="77777777"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14:paraId="3A57AEAC"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14:paraId="50D4CAA2" w14:textId="77777777"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14:paraId="0E6E9401" w14:textId="77777777"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 xml:space="preserve">have been actively looking for work in the last 4 weeks (through employment offices, </w:t>
      </w:r>
      <w:proofErr w:type="spellStart"/>
      <w:r w:rsidR="00E54248" w:rsidRPr="00E54248">
        <w:rPr>
          <w:rFonts w:ascii="Arial" w:hAnsi="Arial" w:cs="Arial"/>
          <w:lang w:val="en-GB"/>
        </w:rPr>
        <w:t>throughprivate</w:t>
      </w:r>
      <w:proofErr w:type="spellEnd"/>
      <w:r w:rsidR="00E54248" w:rsidRPr="00E54248">
        <w:rPr>
          <w:rFonts w:ascii="Arial" w:hAnsi="Arial" w:cs="Arial"/>
          <w:lang w:val="en-GB"/>
        </w:rPr>
        <w:t xml:space="preserve"> employment agencies, directly in companies, through relatives and acquaintances, using advertising, taking steps to start their own business, placing or updating CVs online),</w:t>
      </w:r>
    </w:p>
    <w:p w14:paraId="43309419" w14:textId="77777777"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14:paraId="39AE6397" w14:textId="77777777"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14:paraId="722F6FE5"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14:paraId="20E48E71"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14:paraId="7B394E67"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14:paraId="6081BEF3" w14:textId="77777777"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14:paraId="6C876217" w14:textId="77777777"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14:paraId="20CB0930"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14:paraId="282C4198"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14:paraId="44DD1ED0" w14:textId="77777777"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14:paraId="71F3ED0C" w14:textId="77777777"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14:paraId="35D9DD3F" w14:textId="77777777"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14:paraId="02098558" w14:textId="77777777"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14:paraId="424D3113" w14:textId="77777777"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14:paraId="266070E9" w14:textId="77777777"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14:paraId="5CD85E4E" w14:textId="77777777"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14:paraId="73A6B0FF" w14:textId="77777777"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14:paraId="5CE11E98" w14:textId="77777777"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14:paraId="435FA614" w14:textId="77777777"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14:paraId="47732694" w14:textId="77777777"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14:paraId="279BE963" w14:textId="77777777"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14:paraId="23554AD7" w14:textId="77777777"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14:paraId="1A24E5B6" w14:textId="77777777"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14:paraId="148D3529" w14:textId="77777777" w:rsidR="0043246C" w:rsidRPr="00D22E3D" w:rsidRDefault="0043246C" w:rsidP="0043246C">
      <w:pPr>
        <w:overflowPunct/>
        <w:autoSpaceDE/>
        <w:autoSpaceDN/>
        <w:adjustRightInd/>
        <w:textAlignment w:val="auto"/>
        <w:rPr>
          <w:sz w:val="24"/>
          <w:szCs w:val="24"/>
        </w:rPr>
      </w:pPr>
    </w:p>
    <w:p w14:paraId="083D28A9" w14:textId="77777777"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14:paraId="2D4D88CD" w14:textId="77777777"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14:paraId="1285FD29" w14:textId="77777777"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14:paraId="394DDBD2" w14:textId="77777777"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14:paraId="7AF6DD87"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14:paraId="6B9D86DE"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14:paraId="154BD22F" w14:textId="77777777"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14:paraId="18CB1F55" w14:textId="77777777"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14:paraId="437DB394" w14:textId="77777777"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11"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14:paraId="485F1B58" w14:textId="77777777"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14:paraId="03A8CC00" w14:textId="77777777"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14:paraId="7DA6C4FB" w14:textId="77777777"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14:paraId="01DFDF1A"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14:paraId="047E9D20"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14:paraId="085E7C58" w14:textId="77777777" w:rsidR="00942ABE" w:rsidRPr="00D22E3D" w:rsidRDefault="00CA064A" w:rsidP="00CA064A">
      <w:pPr>
        <w:numPr>
          <w:ilvl w:val="0"/>
          <w:numId w:val="18"/>
        </w:numPr>
        <w:rPr>
          <w:rFonts w:ascii="Arial" w:hAnsi="Arial" w:cs="Arial"/>
          <w:lang w:val="en-GB"/>
        </w:rPr>
      </w:pPr>
      <w:r w:rsidRPr="00CA064A">
        <w:rPr>
          <w:rFonts w:ascii="Arial" w:hAnsi="Arial" w:cs="Arial"/>
          <w:lang w:val="en-GB"/>
        </w:rPr>
        <w:t>Duratio</w:t>
      </w:r>
      <w:r>
        <w:rPr>
          <w:rFonts w:ascii="Arial" w:hAnsi="Arial" w:cs="Arial"/>
          <w:lang w:val="en-GB"/>
        </w:rPr>
        <w:t>n of working life</w:t>
      </w:r>
    </w:p>
    <w:p w14:paraId="2BD4EA6B"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14:paraId="2231C6C5"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14:paraId="6AA3337A"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14:paraId="11FACD34"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14:paraId="5D9EFD5C" w14:textId="77777777"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14:paraId="376A987A" w14:textId="77777777"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14:paraId="0F6842EF" w14:textId="77777777"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14:paraId="2DDC90A9" w14:textId="77777777"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14:paraId="01A661F7" w14:textId="77777777"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14:paraId="6708E78B" w14:textId="77777777" w:rsidR="00942ABE"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14:paraId="5BA79CC8" w14:textId="77777777" w:rsidR="00074539" w:rsidRPr="00D22E3D" w:rsidRDefault="00074539">
      <w:pPr>
        <w:spacing w:before="200"/>
        <w:jc w:val="both"/>
        <w:rPr>
          <w:rFonts w:ascii="Arial" w:hAnsi="Arial" w:cs="Arial"/>
          <w:szCs w:val="26"/>
          <w:lang w:val="en-GB"/>
        </w:rPr>
      </w:pPr>
    </w:p>
    <w:p w14:paraId="48368F6E" w14:textId="19516ADD" w:rsidR="00683876" w:rsidRPr="00F728D9" w:rsidRDefault="00F51943" w:rsidP="009A2087">
      <w:pPr>
        <w:spacing w:before="200" w:after="120"/>
        <w:jc w:val="both"/>
        <w:rPr>
          <w:rFonts w:ascii="Arial" w:hAnsi="Arial" w:cs="Arial"/>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E8461D">
        <w:rPr>
          <w:rFonts w:ascii="Arial" w:hAnsi="Arial" w:cs="Arial"/>
          <w:lang w:val="en-GB"/>
        </w:rPr>
        <w:t>September</w:t>
      </w:r>
      <w:r w:rsidR="00835A6A">
        <w:rPr>
          <w:rFonts w:ascii="Arial" w:hAnsi="Arial" w:cs="Arial"/>
          <w:lang w:val="en-GB"/>
        </w:rPr>
        <w:t xml:space="preserve"> </w:t>
      </w:r>
      <w:r w:rsidR="002A3B0A">
        <w:rPr>
          <w:rFonts w:ascii="Arial" w:hAnsi="Arial" w:cs="Arial"/>
          <w:lang w:val="en-GB"/>
        </w:rPr>
        <w:t>202</w:t>
      </w:r>
      <w:r w:rsidR="00AC0035">
        <w:rPr>
          <w:rFonts w:ascii="Arial" w:hAnsi="Arial" w:cs="Arial"/>
          <w:lang w:val="en-GB"/>
        </w:rPr>
        <w:t>5</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E8461D" w:rsidRPr="00E8461D">
        <w:rPr>
          <w:rFonts w:ascii="Arial" w:hAnsi="Arial" w:cs="Arial"/>
        </w:rPr>
        <w:t>The lowest unemployment rate among all 27 EU member states was shared by the Czech Republic and Malta (3.0%). Poland followed with low unemployment (3.2%). The highest unemployment rates were recorded in Spain (10.5%) and Finland (9.6%). Unemployment was also high in Sweden (8.8%) and Greece (8.7%). In the Czech Republic’s neighboring countries, unemployment was higher: 3.8% in Germany and 5.6% in both Slovakia and Austria.</w:t>
      </w:r>
    </w:p>
    <w:p w14:paraId="70294294" w14:textId="77777777"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14:paraId="79EC1CE0" w14:textId="76F6209A"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503EB1">
        <w:rPr>
          <w:rFonts w:ascii="Arial" w:hAnsi="Arial"/>
          <w:b/>
          <w:bCs/>
          <w:szCs w:val="24"/>
          <w:lang w:val="en-GB"/>
        </w:rPr>
        <w:t>September</w:t>
      </w:r>
      <w:r w:rsidR="0002364D">
        <w:rPr>
          <w:rFonts w:ascii="Arial" w:hAnsi="Arial"/>
          <w:b/>
          <w:bCs/>
          <w:szCs w:val="24"/>
          <w:lang w:val="en-GB"/>
        </w:rPr>
        <w:t xml:space="preserve"> </w:t>
      </w:r>
      <w:r w:rsidR="003C0E91">
        <w:rPr>
          <w:rFonts w:ascii="Arial" w:hAnsi="Arial"/>
          <w:b/>
          <w:bCs/>
          <w:szCs w:val="24"/>
          <w:lang w:val="en-GB"/>
        </w:rPr>
        <w:t>202</w:t>
      </w:r>
      <w:r w:rsidR="00F728D9">
        <w:rPr>
          <w:rFonts w:ascii="Arial" w:hAnsi="Arial"/>
          <w:b/>
          <w:bCs/>
          <w:szCs w:val="24"/>
          <w:lang w:val="en-GB"/>
        </w:rPr>
        <w:t>5</w:t>
      </w:r>
      <w:r w:rsidRPr="00D22E3D">
        <w:rPr>
          <w:rFonts w:ascii="Arial" w:hAnsi="Arial"/>
          <w:b/>
          <w:bCs/>
          <w:szCs w:val="24"/>
          <w:lang w:val="en-GB"/>
        </w:rPr>
        <w:t>)</w:t>
      </w:r>
      <w:r w:rsidRPr="00D22E3D">
        <w:rPr>
          <w:rFonts w:ascii="Arial" w:hAnsi="Arial"/>
          <w:b/>
          <w:bCs/>
          <w:szCs w:val="24"/>
          <w:vertAlign w:val="superscript"/>
          <w:lang w:val="en-GB"/>
        </w:rPr>
        <w:t>1)</w:t>
      </w:r>
    </w:p>
    <w:p w14:paraId="721CB9FA" w14:textId="77777777"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14:paraId="0288C316" w14:textId="77777777">
        <w:trPr>
          <w:trHeight w:val="255"/>
        </w:trPr>
        <w:tc>
          <w:tcPr>
            <w:tcW w:w="2285" w:type="dxa"/>
            <w:tcBorders>
              <w:top w:val="single" w:sz="12" w:space="0" w:color="auto"/>
              <w:bottom w:val="single" w:sz="12" w:space="0" w:color="auto"/>
              <w:right w:val="dotted" w:sz="4" w:space="0" w:color="auto"/>
            </w:tcBorders>
            <w:vAlign w:val="center"/>
          </w:tcPr>
          <w:p w14:paraId="5317AEB8" w14:textId="77777777"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14:paraId="4E96AF45" w14:textId="77777777"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14:paraId="05CECF86" w14:textId="77777777"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14:paraId="69FBF8E8" w14:textId="77777777"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503EB1" w:rsidRPr="00D22E3D" w14:paraId="6F498706" w14:textId="77777777" w:rsidTr="007B71EB">
        <w:trPr>
          <w:trHeight w:val="283"/>
        </w:trPr>
        <w:tc>
          <w:tcPr>
            <w:tcW w:w="2285" w:type="dxa"/>
            <w:tcBorders>
              <w:top w:val="single" w:sz="12" w:space="0" w:color="auto"/>
              <w:right w:val="dotted" w:sz="4" w:space="0" w:color="auto"/>
            </w:tcBorders>
            <w:vAlign w:val="bottom"/>
          </w:tcPr>
          <w:p w14:paraId="53B0DE8F" w14:textId="77777777" w:rsidR="00503EB1" w:rsidRPr="00D22E3D" w:rsidRDefault="00503EB1" w:rsidP="00503EB1">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vAlign w:val="center"/>
          </w:tcPr>
          <w:p w14:paraId="4356FD4D" w14:textId="4C6F7442" w:rsidR="00503EB1" w:rsidRPr="00503EB1" w:rsidRDefault="00503EB1" w:rsidP="00503EB1">
            <w:pPr>
              <w:jc w:val="center"/>
              <w:rPr>
                <w:rFonts w:ascii="Arial" w:hAnsi="Arial" w:cs="Arial"/>
                <w:b/>
                <w:sz w:val="18"/>
                <w:szCs w:val="18"/>
              </w:rPr>
            </w:pPr>
            <w:r w:rsidRPr="00503EB1">
              <w:rPr>
                <w:rFonts w:ascii="Arial" w:hAnsi="Arial" w:cs="Arial"/>
                <w:b/>
                <w:sz w:val="18"/>
                <w:szCs w:val="18"/>
              </w:rPr>
              <w:t>6</w:t>
            </w:r>
            <w:r>
              <w:rPr>
                <w:rFonts w:ascii="Arial" w:hAnsi="Arial" w:cs="Arial"/>
                <w:b/>
                <w:sz w:val="18"/>
                <w:szCs w:val="18"/>
              </w:rPr>
              <w:t>.</w:t>
            </w:r>
            <w:r w:rsidRPr="00503EB1">
              <w:rPr>
                <w:rFonts w:ascii="Arial" w:hAnsi="Arial" w:cs="Arial"/>
                <w:b/>
                <w:sz w:val="18"/>
                <w:szCs w:val="18"/>
              </w:rPr>
              <w:t>0</w:t>
            </w:r>
          </w:p>
        </w:tc>
        <w:tc>
          <w:tcPr>
            <w:tcW w:w="2285" w:type="dxa"/>
            <w:tcBorders>
              <w:top w:val="single" w:sz="12" w:space="0" w:color="auto"/>
              <w:left w:val="single" w:sz="12" w:space="0" w:color="auto"/>
              <w:right w:val="dotted" w:sz="4" w:space="0" w:color="auto"/>
            </w:tcBorders>
            <w:vAlign w:val="bottom"/>
          </w:tcPr>
          <w:p w14:paraId="7B404C49"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Latvia</w:t>
            </w:r>
          </w:p>
        </w:tc>
        <w:tc>
          <w:tcPr>
            <w:tcW w:w="2286" w:type="dxa"/>
            <w:tcBorders>
              <w:top w:val="single" w:sz="12" w:space="0" w:color="auto"/>
              <w:left w:val="dotted" w:sz="4" w:space="0" w:color="auto"/>
            </w:tcBorders>
            <w:vAlign w:val="center"/>
          </w:tcPr>
          <w:p w14:paraId="6CBB7A23" w14:textId="635B6EB0" w:rsidR="00503EB1" w:rsidRPr="00503EB1" w:rsidRDefault="00503EB1" w:rsidP="00503EB1">
            <w:pPr>
              <w:jc w:val="center"/>
              <w:rPr>
                <w:rFonts w:ascii="Arial" w:hAnsi="Arial" w:cs="Arial"/>
                <w:sz w:val="18"/>
                <w:szCs w:val="18"/>
              </w:rPr>
            </w:pPr>
            <w:r w:rsidRPr="00503EB1">
              <w:rPr>
                <w:rFonts w:ascii="Arial" w:hAnsi="Arial" w:cs="Arial"/>
                <w:sz w:val="18"/>
                <w:szCs w:val="18"/>
              </w:rPr>
              <w:t>7</w:t>
            </w:r>
            <w:r>
              <w:rPr>
                <w:rFonts w:ascii="Arial" w:hAnsi="Arial" w:cs="Arial"/>
                <w:sz w:val="18"/>
                <w:szCs w:val="18"/>
              </w:rPr>
              <w:t>.</w:t>
            </w:r>
            <w:r w:rsidRPr="00503EB1">
              <w:rPr>
                <w:rFonts w:ascii="Arial" w:hAnsi="Arial" w:cs="Arial"/>
                <w:sz w:val="18"/>
                <w:szCs w:val="18"/>
              </w:rPr>
              <w:t>2</w:t>
            </w:r>
          </w:p>
        </w:tc>
      </w:tr>
      <w:tr w:rsidR="00503EB1" w:rsidRPr="00D22E3D" w14:paraId="3916C460" w14:textId="77777777" w:rsidTr="007B71EB">
        <w:trPr>
          <w:trHeight w:val="283"/>
        </w:trPr>
        <w:tc>
          <w:tcPr>
            <w:tcW w:w="2285" w:type="dxa"/>
            <w:tcBorders>
              <w:right w:val="dotted" w:sz="4" w:space="0" w:color="auto"/>
            </w:tcBorders>
            <w:vAlign w:val="bottom"/>
          </w:tcPr>
          <w:p w14:paraId="72CDEA30" w14:textId="77777777" w:rsidR="00503EB1" w:rsidRPr="00D22E3D" w:rsidRDefault="00503EB1" w:rsidP="00503EB1">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vAlign w:val="center"/>
          </w:tcPr>
          <w:p w14:paraId="609E1AC3" w14:textId="2A46E4BD"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3</w:t>
            </w:r>
          </w:p>
        </w:tc>
        <w:tc>
          <w:tcPr>
            <w:tcW w:w="2285" w:type="dxa"/>
            <w:tcBorders>
              <w:left w:val="single" w:sz="12" w:space="0" w:color="auto"/>
              <w:right w:val="dotted" w:sz="4" w:space="0" w:color="auto"/>
            </w:tcBorders>
            <w:vAlign w:val="bottom"/>
          </w:tcPr>
          <w:p w14:paraId="2C759743" w14:textId="77777777" w:rsidR="00503EB1" w:rsidRPr="00503EB1" w:rsidRDefault="00503EB1" w:rsidP="00503EB1">
            <w:pPr>
              <w:pStyle w:val="Zkladntext"/>
              <w:spacing w:line="283" w:lineRule="exact"/>
              <w:jc w:val="left"/>
              <w:rPr>
                <w:rFonts w:ascii="Arial" w:hAnsi="Arial" w:cs="Arial"/>
                <w:sz w:val="18"/>
                <w:szCs w:val="18"/>
                <w:lang w:val="de-DE"/>
              </w:rPr>
            </w:pPr>
            <w:r w:rsidRPr="00503EB1">
              <w:rPr>
                <w:rFonts w:ascii="Arial" w:hAnsi="Arial" w:cs="Arial"/>
                <w:sz w:val="18"/>
                <w:szCs w:val="18"/>
                <w:lang w:val="de-DE"/>
              </w:rPr>
              <w:t>Lithuania</w:t>
            </w:r>
          </w:p>
        </w:tc>
        <w:tc>
          <w:tcPr>
            <w:tcW w:w="2286" w:type="dxa"/>
            <w:tcBorders>
              <w:left w:val="dotted" w:sz="4" w:space="0" w:color="auto"/>
            </w:tcBorders>
            <w:vAlign w:val="center"/>
          </w:tcPr>
          <w:p w14:paraId="3638B8D0" w14:textId="600AD506"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5</w:t>
            </w:r>
          </w:p>
        </w:tc>
      </w:tr>
      <w:tr w:rsidR="00503EB1" w:rsidRPr="00D22E3D" w14:paraId="2FB5469C" w14:textId="77777777" w:rsidTr="007B71EB">
        <w:trPr>
          <w:trHeight w:val="283"/>
        </w:trPr>
        <w:tc>
          <w:tcPr>
            <w:tcW w:w="2285" w:type="dxa"/>
            <w:tcBorders>
              <w:right w:val="dotted" w:sz="4" w:space="0" w:color="auto"/>
            </w:tcBorders>
            <w:vAlign w:val="bottom"/>
          </w:tcPr>
          <w:p w14:paraId="39787549"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vAlign w:val="center"/>
          </w:tcPr>
          <w:p w14:paraId="5D384643" w14:textId="3652A5F0" w:rsidR="00503EB1" w:rsidRPr="00503EB1" w:rsidRDefault="00503EB1" w:rsidP="00503EB1">
            <w:pPr>
              <w:jc w:val="center"/>
              <w:rPr>
                <w:rFonts w:ascii="Arial" w:hAnsi="Arial" w:cs="Arial"/>
                <w:sz w:val="18"/>
                <w:szCs w:val="18"/>
              </w:rPr>
            </w:pPr>
            <w:r w:rsidRPr="00503EB1">
              <w:rPr>
                <w:rFonts w:ascii="Arial" w:hAnsi="Arial" w:cs="Arial"/>
                <w:sz w:val="18"/>
                <w:szCs w:val="18"/>
              </w:rPr>
              <w:t>3</w:t>
            </w:r>
            <w:r>
              <w:rPr>
                <w:rFonts w:ascii="Arial" w:hAnsi="Arial" w:cs="Arial"/>
                <w:sz w:val="18"/>
                <w:szCs w:val="18"/>
              </w:rPr>
              <w:t>.</w:t>
            </w:r>
            <w:r w:rsidRPr="00503EB1">
              <w:rPr>
                <w:rFonts w:ascii="Arial" w:hAnsi="Arial" w:cs="Arial"/>
                <w:sz w:val="18"/>
                <w:szCs w:val="18"/>
              </w:rPr>
              <w:t>7</w:t>
            </w:r>
          </w:p>
        </w:tc>
        <w:tc>
          <w:tcPr>
            <w:tcW w:w="2285" w:type="dxa"/>
            <w:tcBorders>
              <w:left w:val="single" w:sz="12" w:space="0" w:color="auto"/>
              <w:right w:val="dotted" w:sz="4" w:space="0" w:color="auto"/>
            </w:tcBorders>
            <w:vAlign w:val="bottom"/>
          </w:tcPr>
          <w:p w14:paraId="52EC62E3" w14:textId="77777777" w:rsidR="00503EB1" w:rsidRPr="00503EB1" w:rsidRDefault="00503EB1" w:rsidP="00503EB1">
            <w:pPr>
              <w:pStyle w:val="Zkladntext"/>
              <w:spacing w:line="283" w:lineRule="exact"/>
              <w:jc w:val="left"/>
              <w:rPr>
                <w:rFonts w:ascii="Arial" w:hAnsi="Arial" w:cs="Arial"/>
                <w:sz w:val="18"/>
                <w:szCs w:val="18"/>
                <w:lang w:val="de-DE"/>
              </w:rPr>
            </w:pPr>
            <w:r w:rsidRPr="00503EB1">
              <w:rPr>
                <w:rFonts w:ascii="Arial" w:hAnsi="Arial" w:cs="Arial"/>
                <w:sz w:val="18"/>
                <w:szCs w:val="18"/>
                <w:lang w:val="de-DE"/>
              </w:rPr>
              <w:t>Luxembourg</w:t>
            </w:r>
          </w:p>
        </w:tc>
        <w:tc>
          <w:tcPr>
            <w:tcW w:w="2286" w:type="dxa"/>
            <w:tcBorders>
              <w:left w:val="dotted" w:sz="4" w:space="0" w:color="auto"/>
            </w:tcBorders>
            <w:vAlign w:val="center"/>
          </w:tcPr>
          <w:p w14:paraId="519A838B" w14:textId="4E795587"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7</w:t>
            </w:r>
          </w:p>
        </w:tc>
      </w:tr>
      <w:tr w:rsidR="00503EB1" w:rsidRPr="00D22E3D" w14:paraId="6C56BF07" w14:textId="77777777" w:rsidTr="007B71EB">
        <w:trPr>
          <w:trHeight w:val="283"/>
        </w:trPr>
        <w:tc>
          <w:tcPr>
            <w:tcW w:w="2285" w:type="dxa"/>
            <w:tcBorders>
              <w:right w:val="dotted" w:sz="4" w:space="0" w:color="auto"/>
            </w:tcBorders>
            <w:vAlign w:val="bottom"/>
          </w:tcPr>
          <w:p w14:paraId="5862A3B7" w14:textId="77777777" w:rsidR="00503EB1" w:rsidRPr="00CC396E" w:rsidRDefault="00503EB1" w:rsidP="00503EB1">
            <w:pPr>
              <w:pStyle w:val="Zkladntext"/>
              <w:spacing w:line="283" w:lineRule="exact"/>
              <w:jc w:val="left"/>
              <w:rPr>
                <w:rFonts w:ascii="Arial" w:hAnsi="Arial" w:cs="Arial"/>
                <w:b/>
                <w:sz w:val="18"/>
                <w:szCs w:val="18"/>
                <w:lang w:val="en-GB"/>
              </w:rPr>
            </w:pPr>
            <w:r w:rsidRPr="00CC396E">
              <w:rPr>
                <w:rFonts w:ascii="Arial" w:hAnsi="Arial" w:cs="Arial"/>
                <w:b/>
                <w:bCs/>
                <w:sz w:val="18"/>
                <w:szCs w:val="18"/>
                <w:lang w:val="en-GB"/>
              </w:rPr>
              <w:t>Czechia</w:t>
            </w:r>
          </w:p>
        </w:tc>
        <w:tc>
          <w:tcPr>
            <w:tcW w:w="2286" w:type="dxa"/>
            <w:tcBorders>
              <w:left w:val="dotted" w:sz="4" w:space="0" w:color="auto"/>
              <w:right w:val="single" w:sz="12" w:space="0" w:color="auto"/>
            </w:tcBorders>
            <w:vAlign w:val="center"/>
          </w:tcPr>
          <w:p w14:paraId="5B2F838A" w14:textId="7CD582A1" w:rsidR="00503EB1" w:rsidRPr="00503EB1" w:rsidRDefault="00503EB1" w:rsidP="00503EB1">
            <w:pPr>
              <w:jc w:val="center"/>
              <w:rPr>
                <w:rFonts w:ascii="Arial" w:hAnsi="Arial" w:cs="Arial"/>
                <w:b/>
                <w:sz w:val="18"/>
                <w:szCs w:val="18"/>
              </w:rPr>
            </w:pPr>
            <w:r w:rsidRPr="00503EB1">
              <w:rPr>
                <w:rFonts w:ascii="Arial" w:hAnsi="Arial" w:cs="Arial"/>
                <w:b/>
                <w:bCs/>
                <w:sz w:val="18"/>
                <w:szCs w:val="18"/>
              </w:rPr>
              <w:t>3</w:t>
            </w:r>
            <w:r>
              <w:rPr>
                <w:rFonts w:ascii="Arial" w:hAnsi="Arial" w:cs="Arial"/>
                <w:b/>
                <w:bCs/>
                <w:sz w:val="18"/>
                <w:szCs w:val="18"/>
              </w:rPr>
              <w:t>.</w:t>
            </w:r>
            <w:r w:rsidRPr="00503EB1">
              <w:rPr>
                <w:rFonts w:ascii="Arial" w:hAnsi="Arial" w:cs="Arial"/>
                <w:b/>
                <w:bCs/>
                <w:sz w:val="18"/>
                <w:szCs w:val="18"/>
              </w:rPr>
              <w:t>0</w:t>
            </w:r>
          </w:p>
        </w:tc>
        <w:tc>
          <w:tcPr>
            <w:tcW w:w="2285" w:type="dxa"/>
            <w:tcBorders>
              <w:left w:val="single" w:sz="12" w:space="0" w:color="auto"/>
              <w:right w:val="dotted" w:sz="4" w:space="0" w:color="auto"/>
            </w:tcBorders>
            <w:vAlign w:val="bottom"/>
          </w:tcPr>
          <w:p w14:paraId="48D619BA"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Hungary</w:t>
            </w:r>
          </w:p>
        </w:tc>
        <w:tc>
          <w:tcPr>
            <w:tcW w:w="2286" w:type="dxa"/>
            <w:tcBorders>
              <w:left w:val="dotted" w:sz="4" w:space="0" w:color="auto"/>
            </w:tcBorders>
            <w:vAlign w:val="center"/>
          </w:tcPr>
          <w:p w14:paraId="58A5D12E" w14:textId="7CA83FD4" w:rsidR="00503EB1" w:rsidRPr="00503EB1" w:rsidRDefault="00503EB1" w:rsidP="00503EB1">
            <w:pPr>
              <w:jc w:val="center"/>
              <w:rPr>
                <w:rFonts w:ascii="Arial" w:hAnsi="Arial" w:cs="Arial"/>
                <w:sz w:val="18"/>
                <w:szCs w:val="18"/>
              </w:rPr>
            </w:pPr>
            <w:r w:rsidRPr="00503EB1">
              <w:rPr>
                <w:rFonts w:ascii="Arial" w:hAnsi="Arial" w:cs="Arial"/>
                <w:sz w:val="18"/>
                <w:szCs w:val="18"/>
              </w:rPr>
              <w:t>4</w:t>
            </w:r>
            <w:r>
              <w:rPr>
                <w:rFonts w:ascii="Arial" w:hAnsi="Arial" w:cs="Arial"/>
                <w:sz w:val="18"/>
                <w:szCs w:val="18"/>
              </w:rPr>
              <w:t>.</w:t>
            </w:r>
            <w:r w:rsidRPr="00503EB1">
              <w:rPr>
                <w:rFonts w:ascii="Arial" w:hAnsi="Arial" w:cs="Arial"/>
                <w:sz w:val="18"/>
                <w:szCs w:val="18"/>
              </w:rPr>
              <w:t>5</w:t>
            </w:r>
          </w:p>
        </w:tc>
      </w:tr>
      <w:tr w:rsidR="00503EB1" w:rsidRPr="00D22E3D" w14:paraId="44DEE69F" w14:textId="77777777" w:rsidTr="007B71EB">
        <w:trPr>
          <w:trHeight w:val="284"/>
        </w:trPr>
        <w:tc>
          <w:tcPr>
            <w:tcW w:w="2285" w:type="dxa"/>
            <w:tcBorders>
              <w:right w:val="dotted" w:sz="4" w:space="0" w:color="auto"/>
            </w:tcBorders>
            <w:vAlign w:val="bottom"/>
          </w:tcPr>
          <w:p w14:paraId="56EB7045" w14:textId="77777777" w:rsidR="00503EB1" w:rsidRPr="00D22E3D" w:rsidRDefault="00503EB1" w:rsidP="00503EB1">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vAlign w:val="center"/>
          </w:tcPr>
          <w:p w14:paraId="213EE34E" w14:textId="1E48BB4F"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2</w:t>
            </w:r>
          </w:p>
        </w:tc>
        <w:tc>
          <w:tcPr>
            <w:tcW w:w="2285" w:type="dxa"/>
            <w:tcBorders>
              <w:left w:val="single" w:sz="12" w:space="0" w:color="auto"/>
              <w:right w:val="dotted" w:sz="4" w:space="0" w:color="auto"/>
            </w:tcBorders>
            <w:vAlign w:val="bottom"/>
          </w:tcPr>
          <w:p w14:paraId="04A2F1D2" w14:textId="77777777" w:rsidR="00503EB1" w:rsidRPr="00503EB1" w:rsidRDefault="00503EB1" w:rsidP="00503EB1">
            <w:pPr>
              <w:pStyle w:val="Zkladntext"/>
              <w:spacing w:line="283" w:lineRule="exact"/>
              <w:jc w:val="left"/>
              <w:rPr>
                <w:rFonts w:ascii="Arial" w:hAnsi="Arial" w:cs="Arial"/>
                <w:sz w:val="18"/>
                <w:szCs w:val="18"/>
                <w:lang w:val="de-DE"/>
              </w:rPr>
            </w:pPr>
            <w:r w:rsidRPr="00503EB1">
              <w:rPr>
                <w:rFonts w:ascii="Arial" w:hAnsi="Arial" w:cs="Arial"/>
                <w:sz w:val="18"/>
                <w:szCs w:val="18"/>
                <w:lang w:val="de-DE"/>
              </w:rPr>
              <w:t>Malta</w:t>
            </w:r>
          </w:p>
        </w:tc>
        <w:tc>
          <w:tcPr>
            <w:tcW w:w="2286" w:type="dxa"/>
            <w:tcBorders>
              <w:left w:val="dotted" w:sz="4" w:space="0" w:color="auto"/>
            </w:tcBorders>
            <w:vAlign w:val="center"/>
          </w:tcPr>
          <w:p w14:paraId="7A23A787" w14:textId="36B7A394" w:rsidR="00503EB1" w:rsidRPr="00503EB1" w:rsidRDefault="00503EB1" w:rsidP="00503EB1">
            <w:pPr>
              <w:jc w:val="center"/>
              <w:rPr>
                <w:rFonts w:ascii="Arial" w:hAnsi="Arial" w:cs="Arial"/>
                <w:sz w:val="18"/>
                <w:szCs w:val="18"/>
              </w:rPr>
            </w:pPr>
            <w:r w:rsidRPr="00503EB1">
              <w:rPr>
                <w:rFonts w:ascii="Arial" w:hAnsi="Arial" w:cs="Arial"/>
                <w:sz w:val="18"/>
                <w:szCs w:val="18"/>
              </w:rPr>
              <w:t>3</w:t>
            </w:r>
            <w:r>
              <w:rPr>
                <w:rFonts w:ascii="Arial" w:hAnsi="Arial" w:cs="Arial"/>
                <w:sz w:val="18"/>
                <w:szCs w:val="18"/>
              </w:rPr>
              <w:t>.</w:t>
            </w:r>
            <w:r w:rsidRPr="00503EB1">
              <w:rPr>
                <w:rFonts w:ascii="Arial" w:hAnsi="Arial" w:cs="Arial"/>
                <w:sz w:val="18"/>
                <w:szCs w:val="18"/>
              </w:rPr>
              <w:t>0</w:t>
            </w:r>
          </w:p>
        </w:tc>
      </w:tr>
      <w:tr w:rsidR="00503EB1" w:rsidRPr="00D22E3D" w14:paraId="389EAFDD" w14:textId="77777777" w:rsidTr="007B71EB">
        <w:trPr>
          <w:trHeight w:val="283"/>
        </w:trPr>
        <w:tc>
          <w:tcPr>
            <w:tcW w:w="2285" w:type="dxa"/>
            <w:tcBorders>
              <w:right w:val="dotted" w:sz="4" w:space="0" w:color="auto"/>
            </w:tcBorders>
            <w:vAlign w:val="bottom"/>
          </w:tcPr>
          <w:p w14:paraId="36422FEA"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vAlign w:val="center"/>
          </w:tcPr>
          <w:p w14:paraId="2434E8CB" w14:textId="15336A11" w:rsidR="00503EB1" w:rsidRPr="00503EB1" w:rsidRDefault="00503EB1" w:rsidP="00503EB1">
            <w:pPr>
              <w:jc w:val="center"/>
              <w:rPr>
                <w:rFonts w:ascii="Arial" w:hAnsi="Arial" w:cs="Arial"/>
                <w:sz w:val="18"/>
                <w:szCs w:val="18"/>
              </w:rPr>
            </w:pPr>
            <w:r w:rsidRPr="00503EB1">
              <w:rPr>
                <w:rFonts w:ascii="Arial" w:hAnsi="Arial" w:cs="Arial"/>
                <w:sz w:val="18"/>
                <w:szCs w:val="18"/>
              </w:rPr>
              <w:t>3</w:t>
            </w:r>
            <w:r>
              <w:rPr>
                <w:rFonts w:ascii="Arial" w:hAnsi="Arial" w:cs="Arial"/>
                <w:sz w:val="18"/>
                <w:szCs w:val="18"/>
              </w:rPr>
              <w:t>.</w:t>
            </w:r>
            <w:r w:rsidRPr="00503EB1">
              <w:rPr>
                <w:rFonts w:ascii="Arial" w:hAnsi="Arial" w:cs="Arial"/>
                <w:sz w:val="18"/>
                <w:szCs w:val="18"/>
              </w:rPr>
              <w:t>8</w:t>
            </w:r>
          </w:p>
        </w:tc>
        <w:tc>
          <w:tcPr>
            <w:tcW w:w="2285" w:type="dxa"/>
            <w:tcBorders>
              <w:left w:val="single" w:sz="12" w:space="0" w:color="auto"/>
              <w:right w:val="dotted" w:sz="4" w:space="0" w:color="auto"/>
            </w:tcBorders>
            <w:vAlign w:val="bottom"/>
          </w:tcPr>
          <w:p w14:paraId="1CD383D9" w14:textId="77777777" w:rsidR="00503EB1" w:rsidRPr="00503EB1" w:rsidRDefault="00503EB1" w:rsidP="00503EB1">
            <w:pPr>
              <w:pStyle w:val="Zkladntext"/>
              <w:spacing w:line="283" w:lineRule="exact"/>
              <w:jc w:val="left"/>
              <w:rPr>
                <w:rFonts w:ascii="Arial" w:hAnsi="Arial" w:cs="Arial"/>
                <w:sz w:val="18"/>
                <w:szCs w:val="18"/>
                <w:lang w:val="de-DE"/>
              </w:rPr>
            </w:pPr>
            <w:proofErr w:type="spellStart"/>
            <w:r w:rsidRPr="00503EB1">
              <w:rPr>
                <w:rFonts w:ascii="Arial" w:hAnsi="Arial" w:cs="Arial"/>
                <w:sz w:val="18"/>
                <w:szCs w:val="18"/>
                <w:lang w:val="de-DE"/>
              </w:rPr>
              <w:t>Netherlands</w:t>
            </w:r>
            <w:proofErr w:type="spellEnd"/>
          </w:p>
        </w:tc>
        <w:tc>
          <w:tcPr>
            <w:tcW w:w="2286" w:type="dxa"/>
            <w:tcBorders>
              <w:left w:val="dotted" w:sz="4" w:space="0" w:color="auto"/>
            </w:tcBorders>
            <w:vAlign w:val="center"/>
          </w:tcPr>
          <w:p w14:paraId="7975D5F9" w14:textId="4E2BCBF9" w:rsidR="00503EB1" w:rsidRPr="00503EB1" w:rsidRDefault="00503EB1" w:rsidP="00503EB1">
            <w:pPr>
              <w:jc w:val="center"/>
              <w:rPr>
                <w:rFonts w:ascii="Arial" w:hAnsi="Arial" w:cs="Arial"/>
                <w:sz w:val="18"/>
                <w:szCs w:val="18"/>
              </w:rPr>
            </w:pPr>
            <w:r w:rsidRPr="00503EB1">
              <w:rPr>
                <w:rFonts w:ascii="Arial" w:hAnsi="Arial" w:cs="Arial"/>
                <w:sz w:val="18"/>
                <w:szCs w:val="18"/>
              </w:rPr>
              <w:t>4</w:t>
            </w:r>
            <w:r>
              <w:rPr>
                <w:rFonts w:ascii="Arial" w:hAnsi="Arial" w:cs="Arial"/>
                <w:sz w:val="18"/>
                <w:szCs w:val="18"/>
              </w:rPr>
              <w:t>.</w:t>
            </w:r>
            <w:r w:rsidRPr="00503EB1">
              <w:rPr>
                <w:rFonts w:ascii="Arial" w:hAnsi="Arial" w:cs="Arial"/>
                <w:sz w:val="18"/>
                <w:szCs w:val="18"/>
              </w:rPr>
              <w:t>0</w:t>
            </w:r>
          </w:p>
        </w:tc>
      </w:tr>
      <w:tr w:rsidR="00503EB1" w:rsidRPr="00D22E3D" w14:paraId="39A9FBF3" w14:textId="77777777" w:rsidTr="007B71EB">
        <w:trPr>
          <w:trHeight w:val="283"/>
        </w:trPr>
        <w:tc>
          <w:tcPr>
            <w:tcW w:w="2285" w:type="dxa"/>
            <w:tcBorders>
              <w:right w:val="dotted" w:sz="4" w:space="0" w:color="auto"/>
            </w:tcBorders>
            <w:vAlign w:val="bottom"/>
          </w:tcPr>
          <w:p w14:paraId="3ACD753F" w14:textId="77777777" w:rsidR="00503EB1" w:rsidRPr="00D22E3D" w:rsidRDefault="00503EB1" w:rsidP="00503EB1">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vAlign w:val="center"/>
          </w:tcPr>
          <w:p w14:paraId="7717C20F" w14:textId="64AF8992" w:rsidR="00503EB1" w:rsidRPr="00503EB1" w:rsidRDefault="00503EB1" w:rsidP="00503EB1">
            <w:pPr>
              <w:jc w:val="center"/>
              <w:rPr>
                <w:rFonts w:ascii="Arial" w:hAnsi="Arial" w:cs="Arial"/>
                <w:sz w:val="18"/>
                <w:szCs w:val="18"/>
              </w:rPr>
            </w:pPr>
            <w:r w:rsidRPr="00503EB1">
              <w:rPr>
                <w:rFonts w:ascii="Arial" w:hAnsi="Arial" w:cs="Arial"/>
                <w:sz w:val="18"/>
                <w:szCs w:val="18"/>
              </w:rPr>
              <w:t>7</w:t>
            </w:r>
            <w:r>
              <w:rPr>
                <w:rFonts w:ascii="Arial" w:hAnsi="Arial" w:cs="Arial"/>
                <w:sz w:val="18"/>
                <w:szCs w:val="18"/>
              </w:rPr>
              <w:t>.</w:t>
            </w:r>
            <w:r w:rsidRPr="00503EB1">
              <w:rPr>
                <w:rFonts w:ascii="Arial" w:hAnsi="Arial" w:cs="Arial"/>
                <w:sz w:val="18"/>
                <w:szCs w:val="18"/>
              </w:rPr>
              <w:t>3</w:t>
            </w:r>
          </w:p>
        </w:tc>
        <w:tc>
          <w:tcPr>
            <w:tcW w:w="2285" w:type="dxa"/>
            <w:tcBorders>
              <w:left w:val="single" w:sz="12" w:space="0" w:color="auto"/>
              <w:right w:val="dotted" w:sz="4" w:space="0" w:color="auto"/>
            </w:tcBorders>
            <w:vAlign w:val="bottom"/>
          </w:tcPr>
          <w:p w14:paraId="657CA0EC"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Austria</w:t>
            </w:r>
          </w:p>
        </w:tc>
        <w:tc>
          <w:tcPr>
            <w:tcW w:w="2286" w:type="dxa"/>
            <w:tcBorders>
              <w:left w:val="dotted" w:sz="4" w:space="0" w:color="auto"/>
            </w:tcBorders>
            <w:vAlign w:val="center"/>
          </w:tcPr>
          <w:p w14:paraId="79367817" w14:textId="1C2493E0" w:rsidR="00503EB1" w:rsidRPr="00503EB1" w:rsidRDefault="00503EB1" w:rsidP="00503EB1">
            <w:pPr>
              <w:jc w:val="center"/>
              <w:rPr>
                <w:rFonts w:ascii="Arial" w:hAnsi="Arial" w:cs="Arial"/>
                <w:sz w:val="18"/>
                <w:szCs w:val="18"/>
              </w:rPr>
            </w:pPr>
            <w:r w:rsidRPr="00503EB1">
              <w:rPr>
                <w:rFonts w:ascii="Arial" w:hAnsi="Arial" w:cs="Arial"/>
                <w:sz w:val="18"/>
                <w:szCs w:val="18"/>
              </w:rPr>
              <w:t>5</w:t>
            </w:r>
            <w:r>
              <w:rPr>
                <w:rFonts w:ascii="Arial" w:hAnsi="Arial" w:cs="Arial"/>
                <w:sz w:val="18"/>
                <w:szCs w:val="18"/>
              </w:rPr>
              <w:t>.</w:t>
            </w:r>
            <w:r w:rsidRPr="00503EB1">
              <w:rPr>
                <w:rFonts w:ascii="Arial" w:hAnsi="Arial" w:cs="Arial"/>
                <w:sz w:val="18"/>
                <w:szCs w:val="18"/>
              </w:rPr>
              <w:t>6</w:t>
            </w:r>
          </w:p>
        </w:tc>
      </w:tr>
      <w:tr w:rsidR="00503EB1" w:rsidRPr="00D22E3D" w14:paraId="75D5C8A2" w14:textId="77777777" w:rsidTr="007B71EB">
        <w:trPr>
          <w:trHeight w:val="283"/>
        </w:trPr>
        <w:tc>
          <w:tcPr>
            <w:tcW w:w="2285" w:type="dxa"/>
            <w:tcBorders>
              <w:right w:val="dotted" w:sz="4" w:space="0" w:color="auto"/>
            </w:tcBorders>
            <w:vAlign w:val="bottom"/>
          </w:tcPr>
          <w:p w14:paraId="49335AD7"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vAlign w:val="center"/>
          </w:tcPr>
          <w:p w14:paraId="5230C179" w14:textId="7C9BDE2E" w:rsidR="00503EB1" w:rsidRPr="00503EB1" w:rsidRDefault="00503EB1" w:rsidP="00503EB1">
            <w:pPr>
              <w:jc w:val="center"/>
              <w:rPr>
                <w:rFonts w:ascii="Arial" w:hAnsi="Arial" w:cs="Arial"/>
                <w:sz w:val="18"/>
                <w:szCs w:val="18"/>
              </w:rPr>
            </w:pPr>
            <w:r w:rsidRPr="00503EB1">
              <w:rPr>
                <w:rFonts w:ascii="Arial" w:hAnsi="Arial" w:cs="Arial"/>
                <w:sz w:val="18"/>
                <w:szCs w:val="18"/>
              </w:rPr>
              <w:t>5</w:t>
            </w:r>
            <w:r>
              <w:rPr>
                <w:rFonts w:ascii="Arial" w:hAnsi="Arial" w:cs="Arial"/>
                <w:sz w:val="18"/>
                <w:szCs w:val="18"/>
              </w:rPr>
              <w:t>.</w:t>
            </w:r>
            <w:r w:rsidRPr="00503EB1">
              <w:rPr>
                <w:rFonts w:ascii="Arial" w:hAnsi="Arial" w:cs="Arial"/>
                <w:sz w:val="18"/>
                <w:szCs w:val="18"/>
              </w:rPr>
              <w:t>1</w:t>
            </w:r>
          </w:p>
        </w:tc>
        <w:tc>
          <w:tcPr>
            <w:tcW w:w="2285" w:type="dxa"/>
            <w:tcBorders>
              <w:left w:val="single" w:sz="12" w:space="0" w:color="auto"/>
              <w:right w:val="dotted" w:sz="4" w:space="0" w:color="auto"/>
            </w:tcBorders>
            <w:vAlign w:val="bottom"/>
          </w:tcPr>
          <w:p w14:paraId="337B10DB"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Poland</w:t>
            </w:r>
          </w:p>
        </w:tc>
        <w:tc>
          <w:tcPr>
            <w:tcW w:w="2286" w:type="dxa"/>
            <w:tcBorders>
              <w:left w:val="dotted" w:sz="4" w:space="0" w:color="auto"/>
            </w:tcBorders>
            <w:vAlign w:val="center"/>
          </w:tcPr>
          <w:p w14:paraId="1342697E" w14:textId="1FCE41CF" w:rsidR="00503EB1" w:rsidRPr="00503EB1" w:rsidRDefault="00503EB1" w:rsidP="00503EB1">
            <w:pPr>
              <w:jc w:val="center"/>
              <w:rPr>
                <w:rFonts w:ascii="Arial" w:hAnsi="Arial" w:cs="Arial"/>
                <w:sz w:val="18"/>
                <w:szCs w:val="18"/>
              </w:rPr>
            </w:pPr>
            <w:r w:rsidRPr="00503EB1">
              <w:rPr>
                <w:rFonts w:ascii="Arial" w:hAnsi="Arial" w:cs="Arial"/>
                <w:sz w:val="18"/>
                <w:szCs w:val="18"/>
              </w:rPr>
              <w:t>3</w:t>
            </w:r>
            <w:r>
              <w:rPr>
                <w:rFonts w:ascii="Arial" w:hAnsi="Arial" w:cs="Arial"/>
                <w:sz w:val="18"/>
                <w:szCs w:val="18"/>
              </w:rPr>
              <w:t>.</w:t>
            </w:r>
            <w:r w:rsidRPr="00503EB1">
              <w:rPr>
                <w:rFonts w:ascii="Arial" w:hAnsi="Arial" w:cs="Arial"/>
                <w:sz w:val="18"/>
                <w:szCs w:val="18"/>
              </w:rPr>
              <w:t>2</w:t>
            </w:r>
          </w:p>
        </w:tc>
      </w:tr>
      <w:tr w:rsidR="00503EB1" w:rsidRPr="00D22E3D" w14:paraId="13CB30B3" w14:textId="77777777" w:rsidTr="007B71EB">
        <w:trPr>
          <w:trHeight w:val="283"/>
        </w:trPr>
        <w:tc>
          <w:tcPr>
            <w:tcW w:w="2285" w:type="dxa"/>
            <w:tcBorders>
              <w:right w:val="dotted" w:sz="4" w:space="0" w:color="auto"/>
            </w:tcBorders>
            <w:vAlign w:val="bottom"/>
          </w:tcPr>
          <w:p w14:paraId="257EE218" w14:textId="77777777" w:rsidR="00503EB1" w:rsidRPr="00D22E3D" w:rsidRDefault="00503EB1" w:rsidP="00503EB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vAlign w:val="center"/>
          </w:tcPr>
          <w:p w14:paraId="0FB47449" w14:textId="7185F95F" w:rsidR="00503EB1" w:rsidRPr="00503EB1" w:rsidRDefault="00503EB1" w:rsidP="00503EB1">
            <w:pPr>
              <w:jc w:val="center"/>
              <w:rPr>
                <w:rFonts w:ascii="Arial" w:hAnsi="Arial" w:cs="Arial"/>
                <w:sz w:val="18"/>
                <w:szCs w:val="18"/>
              </w:rPr>
            </w:pPr>
            <w:r w:rsidRPr="00503EB1">
              <w:rPr>
                <w:rFonts w:ascii="Arial" w:hAnsi="Arial" w:cs="Arial"/>
                <w:sz w:val="18"/>
                <w:szCs w:val="18"/>
              </w:rPr>
              <w:t>8</w:t>
            </w:r>
            <w:r>
              <w:rPr>
                <w:rFonts w:ascii="Arial" w:hAnsi="Arial" w:cs="Arial"/>
                <w:sz w:val="18"/>
                <w:szCs w:val="18"/>
              </w:rPr>
              <w:t>.</w:t>
            </w:r>
            <w:r w:rsidRPr="00503EB1">
              <w:rPr>
                <w:rFonts w:ascii="Arial" w:hAnsi="Arial" w:cs="Arial"/>
                <w:sz w:val="18"/>
                <w:szCs w:val="18"/>
              </w:rPr>
              <w:t>7</w:t>
            </w:r>
          </w:p>
        </w:tc>
        <w:tc>
          <w:tcPr>
            <w:tcW w:w="2285" w:type="dxa"/>
            <w:tcBorders>
              <w:left w:val="single" w:sz="12" w:space="0" w:color="auto"/>
              <w:right w:val="dotted" w:sz="4" w:space="0" w:color="auto"/>
            </w:tcBorders>
            <w:vAlign w:val="bottom"/>
          </w:tcPr>
          <w:p w14:paraId="18DDC586"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Portugal</w:t>
            </w:r>
          </w:p>
        </w:tc>
        <w:tc>
          <w:tcPr>
            <w:tcW w:w="2286" w:type="dxa"/>
            <w:tcBorders>
              <w:left w:val="dotted" w:sz="4" w:space="0" w:color="auto"/>
            </w:tcBorders>
            <w:vAlign w:val="center"/>
          </w:tcPr>
          <w:p w14:paraId="0EEF7794" w14:textId="39994DBB"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0</w:t>
            </w:r>
          </w:p>
        </w:tc>
      </w:tr>
      <w:tr w:rsidR="00503EB1" w:rsidRPr="00D22E3D" w14:paraId="5AE0CFA4" w14:textId="77777777" w:rsidTr="007B71EB">
        <w:trPr>
          <w:trHeight w:val="284"/>
        </w:trPr>
        <w:tc>
          <w:tcPr>
            <w:tcW w:w="2285" w:type="dxa"/>
            <w:tcBorders>
              <w:right w:val="dotted" w:sz="4" w:space="0" w:color="auto"/>
            </w:tcBorders>
            <w:vAlign w:val="bottom"/>
          </w:tcPr>
          <w:p w14:paraId="751804E3" w14:textId="77777777" w:rsidR="00503EB1" w:rsidRPr="00D22E3D" w:rsidRDefault="00503EB1" w:rsidP="00503EB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vAlign w:val="center"/>
          </w:tcPr>
          <w:p w14:paraId="35806BB5" w14:textId="4F59D4FB" w:rsidR="00503EB1" w:rsidRPr="00503EB1" w:rsidRDefault="00503EB1" w:rsidP="00503EB1">
            <w:pPr>
              <w:jc w:val="center"/>
              <w:rPr>
                <w:rFonts w:ascii="Arial" w:hAnsi="Arial" w:cs="Arial"/>
                <w:sz w:val="18"/>
                <w:szCs w:val="18"/>
              </w:rPr>
            </w:pPr>
            <w:r w:rsidRPr="00503EB1">
              <w:rPr>
                <w:rFonts w:ascii="Arial" w:hAnsi="Arial" w:cs="Arial"/>
                <w:sz w:val="18"/>
                <w:szCs w:val="18"/>
              </w:rPr>
              <w:t>10</w:t>
            </w:r>
            <w:r>
              <w:rPr>
                <w:rFonts w:ascii="Arial" w:hAnsi="Arial" w:cs="Arial"/>
                <w:sz w:val="18"/>
                <w:szCs w:val="18"/>
              </w:rPr>
              <w:t>.</w:t>
            </w:r>
            <w:r w:rsidRPr="00503EB1">
              <w:rPr>
                <w:rFonts w:ascii="Arial" w:hAnsi="Arial" w:cs="Arial"/>
                <w:sz w:val="18"/>
                <w:szCs w:val="18"/>
              </w:rPr>
              <w:t>5</w:t>
            </w:r>
          </w:p>
        </w:tc>
        <w:tc>
          <w:tcPr>
            <w:tcW w:w="2285" w:type="dxa"/>
            <w:tcBorders>
              <w:left w:val="single" w:sz="12" w:space="0" w:color="auto"/>
              <w:right w:val="dotted" w:sz="4" w:space="0" w:color="auto"/>
            </w:tcBorders>
            <w:vAlign w:val="bottom"/>
          </w:tcPr>
          <w:p w14:paraId="1AB0C052"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Romania</w:t>
            </w:r>
          </w:p>
        </w:tc>
        <w:tc>
          <w:tcPr>
            <w:tcW w:w="2286" w:type="dxa"/>
            <w:tcBorders>
              <w:left w:val="dotted" w:sz="4" w:space="0" w:color="auto"/>
            </w:tcBorders>
            <w:vAlign w:val="center"/>
          </w:tcPr>
          <w:p w14:paraId="09CEBACC" w14:textId="6234AE0B"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1</w:t>
            </w:r>
          </w:p>
        </w:tc>
      </w:tr>
      <w:tr w:rsidR="00503EB1" w:rsidRPr="00D22E3D" w14:paraId="2FB868AE" w14:textId="77777777" w:rsidTr="007B71EB">
        <w:trPr>
          <w:trHeight w:val="283"/>
        </w:trPr>
        <w:tc>
          <w:tcPr>
            <w:tcW w:w="2285" w:type="dxa"/>
            <w:tcBorders>
              <w:right w:val="dotted" w:sz="4" w:space="0" w:color="auto"/>
            </w:tcBorders>
            <w:vAlign w:val="bottom"/>
          </w:tcPr>
          <w:p w14:paraId="7D8AB4DE"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vAlign w:val="center"/>
          </w:tcPr>
          <w:p w14:paraId="4D49B73D" w14:textId="4806A519" w:rsidR="00503EB1" w:rsidRPr="00503EB1" w:rsidRDefault="00503EB1" w:rsidP="00503EB1">
            <w:pPr>
              <w:jc w:val="center"/>
              <w:rPr>
                <w:rFonts w:ascii="Arial" w:hAnsi="Arial" w:cs="Arial"/>
                <w:sz w:val="18"/>
                <w:szCs w:val="18"/>
              </w:rPr>
            </w:pPr>
            <w:r w:rsidRPr="00503EB1">
              <w:rPr>
                <w:rFonts w:ascii="Arial" w:hAnsi="Arial" w:cs="Arial"/>
                <w:sz w:val="18"/>
                <w:szCs w:val="18"/>
              </w:rPr>
              <w:t>7</w:t>
            </w:r>
            <w:r>
              <w:rPr>
                <w:rFonts w:ascii="Arial" w:hAnsi="Arial" w:cs="Arial"/>
                <w:sz w:val="18"/>
                <w:szCs w:val="18"/>
              </w:rPr>
              <w:t>.</w:t>
            </w:r>
            <w:r w:rsidRPr="00503EB1">
              <w:rPr>
                <w:rFonts w:ascii="Arial" w:hAnsi="Arial" w:cs="Arial"/>
                <w:sz w:val="18"/>
                <w:szCs w:val="18"/>
              </w:rPr>
              <w:t>7</w:t>
            </w:r>
          </w:p>
        </w:tc>
        <w:tc>
          <w:tcPr>
            <w:tcW w:w="2285" w:type="dxa"/>
            <w:tcBorders>
              <w:left w:val="single" w:sz="12" w:space="0" w:color="auto"/>
              <w:right w:val="dotted" w:sz="4" w:space="0" w:color="auto"/>
            </w:tcBorders>
            <w:vAlign w:val="bottom"/>
          </w:tcPr>
          <w:p w14:paraId="20076C1D"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Slovenia</w:t>
            </w:r>
          </w:p>
        </w:tc>
        <w:tc>
          <w:tcPr>
            <w:tcW w:w="2286" w:type="dxa"/>
            <w:tcBorders>
              <w:left w:val="dotted" w:sz="4" w:space="0" w:color="auto"/>
            </w:tcBorders>
            <w:vAlign w:val="center"/>
          </w:tcPr>
          <w:p w14:paraId="57CB5CEA" w14:textId="69C9F124" w:rsidR="00503EB1" w:rsidRPr="00503EB1" w:rsidRDefault="00503EB1" w:rsidP="00503EB1">
            <w:pPr>
              <w:jc w:val="center"/>
              <w:rPr>
                <w:rFonts w:ascii="Arial" w:hAnsi="Arial" w:cs="Arial"/>
                <w:sz w:val="18"/>
                <w:szCs w:val="18"/>
              </w:rPr>
            </w:pPr>
            <w:r w:rsidRPr="00503EB1">
              <w:rPr>
                <w:rFonts w:ascii="Arial" w:hAnsi="Arial" w:cs="Arial"/>
                <w:sz w:val="18"/>
                <w:szCs w:val="18"/>
              </w:rPr>
              <w:t>4</w:t>
            </w:r>
            <w:r>
              <w:rPr>
                <w:rFonts w:ascii="Arial" w:hAnsi="Arial" w:cs="Arial"/>
                <w:sz w:val="18"/>
                <w:szCs w:val="18"/>
              </w:rPr>
              <w:t>.</w:t>
            </w:r>
            <w:r w:rsidRPr="00503EB1">
              <w:rPr>
                <w:rFonts w:ascii="Arial" w:hAnsi="Arial" w:cs="Arial"/>
                <w:sz w:val="18"/>
                <w:szCs w:val="18"/>
              </w:rPr>
              <w:t>3</w:t>
            </w:r>
          </w:p>
        </w:tc>
      </w:tr>
      <w:tr w:rsidR="00503EB1" w:rsidRPr="00D22E3D" w14:paraId="5A61AB5F" w14:textId="77777777" w:rsidTr="007B71EB">
        <w:trPr>
          <w:trHeight w:val="283"/>
        </w:trPr>
        <w:tc>
          <w:tcPr>
            <w:tcW w:w="2285" w:type="dxa"/>
            <w:tcBorders>
              <w:right w:val="dotted" w:sz="4" w:space="0" w:color="auto"/>
            </w:tcBorders>
            <w:vAlign w:val="bottom"/>
          </w:tcPr>
          <w:p w14:paraId="5094B5B9"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vAlign w:val="center"/>
          </w:tcPr>
          <w:p w14:paraId="740C643A" w14:textId="768817A3" w:rsidR="00503EB1" w:rsidRPr="00503EB1" w:rsidRDefault="00503EB1" w:rsidP="00503EB1">
            <w:pPr>
              <w:jc w:val="center"/>
              <w:rPr>
                <w:rFonts w:ascii="Arial" w:hAnsi="Arial" w:cs="Arial"/>
                <w:sz w:val="18"/>
                <w:szCs w:val="18"/>
              </w:rPr>
            </w:pPr>
            <w:r w:rsidRPr="00503EB1">
              <w:rPr>
                <w:rFonts w:ascii="Arial" w:hAnsi="Arial" w:cs="Arial"/>
                <w:sz w:val="18"/>
                <w:szCs w:val="18"/>
              </w:rPr>
              <w:t>4</w:t>
            </w:r>
            <w:r>
              <w:rPr>
                <w:rFonts w:ascii="Arial" w:hAnsi="Arial" w:cs="Arial"/>
                <w:sz w:val="18"/>
                <w:szCs w:val="18"/>
              </w:rPr>
              <w:t>.</w:t>
            </w:r>
            <w:r w:rsidRPr="00503EB1">
              <w:rPr>
                <w:rFonts w:ascii="Arial" w:hAnsi="Arial" w:cs="Arial"/>
                <w:sz w:val="18"/>
                <w:szCs w:val="18"/>
              </w:rPr>
              <w:t>7</w:t>
            </w:r>
          </w:p>
        </w:tc>
        <w:tc>
          <w:tcPr>
            <w:tcW w:w="2285" w:type="dxa"/>
            <w:tcBorders>
              <w:left w:val="single" w:sz="12" w:space="0" w:color="auto"/>
              <w:right w:val="dotted" w:sz="4" w:space="0" w:color="auto"/>
            </w:tcBorders>
            <w:vAlign w:val="bottom"/>
          </w:tcPr>
          <w:p w14:paraId="1A6E0619"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Slovakia</w:t>
            </w:r>
          </w:p>
        </w:tc>
        <w:tc>
          <w:tcPr>
            <w:tcW w:w="2286" w:type="dxa"/>
            <w:tcBorders>
              <w:left w:val="dotted" w:sz="4" w:space="0" w:color="auto"/>
            </w:tcBorders>
            <w:vAlign w:val="center"/>
          </w:tcPr>
          <w:p w14:paraId="09ECBED5" w14:textId="2125A6FF" w:rsidR="00503EB1" w:rsidRPr="00503EB1" w:rsidRDefault="00503EB1" w:rsidP="00503EB1">
            <w:pPr>
              <w:jc w:val="center"/>
              <w:rPr>
                <w:rFonts w:ascii="Arial" w:hAnsi="Arial" w:cs="Arial"/>
                <w:sz w:val="18"/>
                <w:szCs w:val="18"/>
              </w:rPr>
            </w:pPr>
            <w:r w:rsidRPr="00503EB1">
              <w:rPr>
                <w:rFonts w:ascii="Arial" w:hAnsi="Arial" w:cs="Arial"/>
                <w:sz w:val="18"/>
                <w:szCs w:val="18"/>
              </w:rPr>
              <w:t>5</w:t>
            </w:r>
            <w:r>
              <w:rPr>
                <w:rFonts w:ascii="Arial" w:hAnsi="Arial" w:cs="Arial"/>
                <w:sz w:val="18"/>
                <w:szCs w:val="18"/>
              </w:rPr>
              <w:t>.</w:t>
            </w:r>
            <w:r w:rsidRPr="00503EB1">
              <w:rPr>
                <w:rFonts w:ascii="Arial" w:hAnsi="Arial" w:cs="Arial"/>
                <w:sz w:val="18"/>
                <w:szCs w:val="18"/>
              </w:rPr>
              <w:t>6</w:t>
            </w:r>
          </w:p>
        </w:tc>
      </w:tr>
      <w:tr w:rsidR="00503EB1" w:rsidRPr="00D22E3D" w14:paraId="016D249D" w14:textId="77777777" w:rsidTr="007B71EB">
        <w:trPr>
          <w:trHeight w:val="173"/>
        </w:trPr>
        <w:tc>
          <w:tcPr>
            <w:tcW w:w="2285" w:type="dxa"/>
            <w:tcBorders>
              <w:right w:val="dotted" w:sz="4" w:space="0" w:color="auto"/>
            </w:tcBorders>
            <w:vAlign w:val="bottom"/>
          </w:tcPr>
          <w:p w14:paraId="6FF84BFA" w14:textId="77777777" w:rsidR="00503EB1" w:rsidRPr="00D22E3D" w:rsidRDefault="00503EB1" w:rsidP="00503EB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vAlign w:val="center"/>
          </w:tcPr>
          <w:p w14:paraId="2387A850" w14:textId="36D87824" w:rsidR="00503EB1" w:rsidRPr="00503EB1" w:rsidRDefault="00503EB1" w:rsidP="00503EB1">
            <w:pPr>
              <w:jc w:val="center"/>
              <w:rPr>
                <w:rFonts w:ascii="Arial" w:hAnsi="Arial" w:cs="Arial"/>
                <w:sz w:val="18"/>
                <w:szCs w:val="18"/>
              </w:rPr>
            </w:pPr>
            <w:r w:rsidRPr="00503EB1">
              <w:rPr>
                <w:rFonts w:ascii="Arial" w:hAnsi="Arial" w:cs="Arial"/>
                <w:sz w:val="18"/>
                <w:szCs w:val="18"/>
              </w:rPr>
              <w:t>6</w:t>
            </w:r>
            <w:r>
              <w:rPr>
                <w:rFonts w:ascii="Arial" w:hAnsi="Arial" w:cs="Arial"/>
                <w:sz w:val="18"/>
                <w:szCs w:val="18"/>
              </w:rPr>
              <w:t>.</w:t>
            </w:r>
            <w:r w:rsidRPr="00503EB1">
              <w:rPr>
                <w:rFonts w:ascii="Arial" w:hAnsi="Arial" w:cs="Arial"/>
                <w:sz w:val="18"/>
                <w:szCs w:val="18"/>
              </w:rPr>
              <w:t>2</w:t>
            </w:r>
          </w:p>
        </w:tc>
        <w:tc>
          <w:tcPr>
            <w:tcW w:w="2285" w:type="dxa"/>
            <w:tcBorders>
              <w:left w:val="single" w:sz="12" w:space="0" w:color="auto"/>
              <w:right w:val="dotted" w:sz="4" w:space="0" w:color="auto"/>
            </w:tcBorders>
            <w:vAlign w:val="bottom"/>
          </w:tcPr>
          <w:p w14:paraId="2650CD85"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Finland</w:t>
            </w:r>
          </w:p>
        </w:tc>
        <w:tc>
          <w:tcPr>
            <w:tcW w:w="2286" w:type="dxa"/>
            <w:tcBorders>
              <w:left w:val="dotted" w:sz="4" w:space="0" w:color="auto"/>
            </w:tcBorders>
            <w:vAlign w:val="center"/>
          </w:tcPr>
          <w:p w14:paraId="04E93399" w14:textId="37277C2F" w:rsidR="00503EB1" w:rsidRPr="00503EB1" w:rsidRDefault="00503EB1" w:rsidP="00503EB1">
            <w:pPr>
              <w:jc w:val="center"/>
              <w:rPr>
                <w:rFonts w:ascii="Arial" w:hAnsi="Arial" w:cs="Arial"/>
                <w:sz w:val="18"/>
                <w:szCs w:val="18"/>
              </w:rPr>
            </w:pPr>
            <w:r w:rsidRPr="00503EB1">
              <w:rPr>
                <w:rFonts w:ascii="Arial" w:hAnsi="Arial" w:cs="Arial"/>
                <w:sz w:val="18"/>
                <w:szCs w:val="18"/>
              </w:rPr>
              <w:t>9</w:t>
            </w:r>
            <w:r>
              <w:rPr>
                <w:rFonts w:ascii="Arial" w:hAnsi="Arial" w:cs="Arial"/>
                <w:sz w:val="18"/>
                <w:szCs w:val="18"/>
              </w:rPr>
              <w:t>.</w:t>
            </w:r>
            <w:r w:rsidRPr="00503EB1">
              <w:rPr>
                <w:rFonts w:ascii="Arial" w:hAnsi="Arial" w:cs="Arial"/>
                <w:sz w:val="18"/>
                <w:szCs w:val="18"/>
              </w:rPr>
              <w:t>6</w:t>
            </w:r>
          </w:p>
        </w:tc>
      </w:tr>
      <w:tr w:rsidR="00503EB1" w:rsidRPr="00D22E3D" w14:paraId="47BC5277" w14:textId="77777777" w:rsidTr="007B71EB">
        <w:trPr>
          <w:trHeight w:val="283"/>
        </w:trPr>
        <w:tc>
          <w:tcPr>
            <w:tcW w:w="2285" w:type="dxa"/>
            <w:tcBorders>
              <w:right w:val="dotted" w:sz="4" w:space="0" w:color="auto"/>
            </w:tcBorders>
            <w:vAlign w:val="bottom"/>
          </w:tcPr>
          <w:p w14:paraId="53225F12" w14:textId="77777777" w:rsidR="00503EB1" w:rsidRPr="00D22E3D" w:rsidRDefault="00503EB1" w:rsidP="00503EB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vAlign w:val="center"/>
          </w:tcPr>
          <w:p w14:paraId="68A60CAE" w14:textId="0E286BD5" w:rsidR="00503EB1" w:rsidRPr="00503EB1" w:rsidRDefault="00503EB1" w:rsidP="00503EB1">
            <w:pPr>
              <w:jc w:val="center"/>
              <w:rPr>
                <w:rFonts w:ascii="Arial" w:hAnsi="Arial" w:cs="Arial"/>
                <w:sz w:val="18"/>
                <w:szCs w:val="18"/>
              </w:rPr>
            </w:pPr>
            <w:r w:rsidRPr="00503EB1">
              <w:rPr>
                <w:rFonts w:ascii="Arial" w:hAnsi="Arial" w:cs="Arial"/>
                <w:sz w:val="18"/>
                <w:szCs w:val="18"/>
              </w:rPr>
              <w:t>4</w:t>
            </w:r>
            <w:r>
              <w:rPr>
                <w:rFonts w:ascii="Arial" w:hAnsi="Arial" w:cs="Arial"/>
                <w:sz w:val="18"/>
                <w:szCs w:val="18"/>
              </w:rPr>
              <w:t>.</w:t>
            </w:r>
            <w:r w:rsidRPr="00503EB1">
              <w:rPr>
                <w:rFonts w:ascii="Arial" w:hAnsi="Arial" w:cs="Arial"/>
                <w:sz w:val="18"/>
                <w:szCs w:val="18"/>
              </w:rPr>
              <w:t>2</w:t>
            </w:r>
          </w:p>
        </w:tc>
        <w:tc>
          <w:tcPr>
            <w:tcW w:w="2285" w:type="dxa"/>
            <w:tcBorders>
              <w:left w:val="single" w:sz="12" w:space="0" w:color="auto"/>
              <w:right w:val="dotted" w:sz="4" w:space="0" w:color="auto"/>
            </w:tcBorders>
            <w:vAlign w:val="bottom"/>
          </w:tcPr>
          <w:p w14:paraId="45415E08" w14:textId="77777777" w:rsidR="00503EB1" w:rsidRPr="00503EB1" w:rsidRDefault="00503EB1" w:rsidP="00503EB1">
            <w:pPr>
              <w:pStyle w:val="Zkladntext"/>
              <w:spacing w:line="283" w:lineRule="exact"/>
              <w:jc w:val="left"/>
              <w:rPr>
                <w:rFonts w:ascii="Arial" w:hAnsi="Arial" w:cs="Arial"/>
                <w:sz w:val="18"/>
                <w:szCs w:val="18"/>
                <w:lang w:val="en-GB"/>
              </w:rPr>
            </w:pPr>
            <w:r w:rsidRPr="00503EB1">
              <w:rPr>
                <w:rFonts w:ascii="Arial" w:hAnsi="Arial" w:cs="Arial"/>
                <w:sz w:val="18"/>
                <w:szCs w:val="18"/>
                <w:lang w:val="en-GB"/>
              </w:rPr>
              <w:t>Sweden</w:t>
            </w:r>
          </w:p>
        </w:tc>
        <w:tc>
          <w:tcPr>
            <w:tcW w:w="2286" w:type="dxa"/>
            <w:tcBorders>
              <w:left w:val="dotted" w:sz="4" w:space="0" w:color="auto"/>
            </w:tcBorders>
            <w:vAlign w:val="center"/>
          </w:tcPr>
          <w:p w14:paraId="77C1252E" w14:textId="5F15C3EF" w:rsidR="00503EB1" w:rsidRPr="00503EB1" w:rsidRDefault="00503EB1" w:rsidP="00503EB1">
            <w:pPr>
              <w:jc w:val="center"/>
              <w:rPr>
                <w:rFonts w:ascii="Arial" w:hAnsi="Arial" w:cs="Arial"/>
                <w:sz w:val="18"/>
                <w:szCs w:val="18"/>
              </w:rPr>
            </w:pPr>
            <w:r w:rsidRPr="00503EB1">
              <w:rPr>
                <w:rFonts w:ascii="Arial" w:hAnsi="Arial" w:cs="Arial"/>
                <w:sz w:val="18"/>
                <w:szCs w:val="18"/>
              </w:rPr>
              <w:t>8</w:t>
            </w:r>
            <w:r>
              <w:rPr>
                <w:rFonts w:ascii="Arial" w:hAnsi="Arial" w:cs="Arial"/>
                <w:sz w:val="18"/>
                <w:szCs w:val="18"/>
              </w:rPr>
              <w:t>.</w:t>
            </w:r>
            <w:r w:rsidRPr="00503EB1">
              <w:rPr>
                <w:rFonts w:ascii="Arial" w:hAnsi="Arial" w:cs="Arial"/>
                <w:sz w:val="18"/>
                <w:szCs w:val="18"/>
              </w:rPr>
              <w:t>8</w:t>
            </w:r>
          </w:p>
        </w:tc>
      </w:tr>
    </w:tbl>
    <w:p w14:paraId="1EB489B5" w14:textId="3DB96597"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F728D9">
        <w:rPr>
          <w:rFonts w:ascii="Arial" w:hAnsi="Arial"/>
          <w:sz w:val="14"/>
          <w:szCs w:val="14"/>
          <w:lang w:val="en-GB"/>
        </w:rPr>
        <w:t>1</w:t>
      </w:r>
      <w:r w:rsidR="00503EB1">
        <w:rPr>
          <w:rFonts w:ascii="Arial" w:hAnsi="Arial"/>
          <w:sz w:val="14"/>
          <w:szCs w:val="14"/>
          <w:lang w:val="en-GB"/>
        </w:rPr>
        <w:t>2</w:t>
      </w:r>
      <w:r w:rsidR="00AC034F" w:rsidRPr="00AC034F">
        <w:rPr>
          <w:rFonts w:ascii="Arial" w:hAnsi="Arial"/>
          <w:sz w:val="14"/>
          <w:szCs w:val="14"/>
          <w:lang w:val="en-GB"/>
        </w:rPr>
        <w:t>/</w:t>
      </w:r>
      <w:r w:rsidR="00503EB1">
        <w:rPr>
          <w:rFonts w:ascii="Arial" w:hAnsi="Arial"/>
          <w:sz w:val="14"/>
          <w:szCs w:val="14"/>
          <w:lang w:val="en-GB"/>
        </w:rPr>
        <w:t>12</w:t>
      </w:r>
      <w:r w:rsidR="00136CB6">
        <w:rPr>
          <w:rFonts w:ascii="Arial" w:hAnsi="Arial"/>
          <w:sz w:val="14"/>
          <w:szCs w:val="14"/>
          <w:lang w:val="en-GB"/>
        </w:rPr>
        <w:t>/202</w:t>
      </w:r>
      <w:r w:rsidR="00EF7F58">
        <w:rPr>
          <w:rFonts w:ascii="Arial" w:hAnsi="Arial"/>
          <w:sz w:val="14"/>
          <w:szCs w:val="14"/>
          <w:lang w:val="en-GB"/>
        </w:rPr>
        <w:t>5</w:t>
      </w:r>
      <w:r w:rsidR="00AC034F" w:rsidRPr="00AC034F">
        <w:rPr>
          <w:rFonts w:ascii="Arial" w:hAnsi="Arial"/>
          <w:sz w:val="14"/>
          <w:szCs w:val="14"/>
          <w:lang w:val="en-GB"/>
        </w:rPr>
        <w:t>)</w:t>
      </w:r>
    </w:p>
    <w:p w14:paraId="0F139C81" w14:textId="77777777"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14:paraId="7E67B9BB" w14:textId="77777777"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14:paraId="6C4D35F7" w14:textId="77777777"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14:paraId="691C2875" w14:textId="77777777" w:rsidR="0089599A" w:rsidRPr="00D22E3D" w:rsidRDefault="00744517"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12" w:history="1">
        <w:r w:rsidRPr="008478A0">
          <w:rPr>
            <w:rStyle w:val="Hypertextovodkaz"/>
          </w:rPr>
          <w:t>http://ec.europa.eu/eurostat/en/data/database</w:t>
        </w:r>
      </w:hyperlink>
      <w:r w:rsidR="0089599A" w:rsidRPr="00D22E3D">
        <w:rPr>
          <w:szCs w:val="24"/>
          <w:lang w:val="en-GB"/>
        </w:rPr>
        <w:br/>
      </w:r>
    </w:p>
    <w:p w14:paraId="1B8C5130" w14:textId="4B5A54AA" w:rsidR="00942ABE" w:rsidRPr="00D22E3D" w:rsidRDefault="00744517" w:rsidP="007220F3">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007378E9">
        <w:rPr>
          <w:b/>
          <w:i/>
          <w:szCs w:val="18"/>
        </w:rPr>
        <w:t>→</w:t>
      </w:r>
      <w:r w:rsidRPr="001D047E">
        <w:rPr>
          <w:rStyle w:val="title2"/>
          <w:i/>
          <w:szCs w:val="18"/>
          <w:lang w:val="en-GB"/>
        </w:rPr>
        <w:t xml:space="preserve"> </w:t>
      </w:r>
      <w:r w:rsidRPr="001D047E">
        <w:rPr>
          <w:b/>
          <w:bCs/>
          <w:i/>
          <w:szCs w:val="18"/>
        </w:rPr>
        <w:t>Selected datasets</w:t>
      </w:r>
      <w:r w:rsidRPr="001D047E">
        <w:rPr>
          <w:i/>
          <w:szCs w:val="18"/>
          <w:lang w:val="en-GB"/>
        </w:rPr>
        <w:t> </w:t>
      </w:r>
      <w:r w:rsidR="007378E9">
        <w:rPr>
          <w:b/>
          <w:i/>
          <w:szCs w:val="18"/>
        </w:rPr>
        <w:t>→</w:t>
      </w:r>
      <w:r w:rsidR="007378E9" w:rsidRPr="001D047E">
        <w:rPr>
          <w:rStyle w:val="title2"/>
          <w:i/>
          <w:szCs w:val="18"/>
          <w:lang w:val="en-GB"/>
        </w:rPr>
        <w:t xml:space="preserve"> </w:t>
      </w:r>
      <w:r w:rsidRPr="001D047E">
        <w:rPr>
          <w:i/>
          <w:szCs w:val="18"/>
          <w:lang w:val="en-GB"/>
        </w:rPr>
        <w:t xml:space="preserve">Population and social conditions </w:t>
      </w:r>
      <w:r w:rsidR="007378E9">
        <w:rPr>
          <w:b/>
          <w:i/>
          <w:szCs w:val="18"/>
        </w:rPr>
        <w:t>→</w:t>
      </w:r>
      <w:r w:rsidR="007378E9" w:rsidRPr="001D047E">
        <w:rPr>
          <w:rStyle w:val="title2"/>
          <w:i/>
          <w:szCs w:val="18"/>
          <w:lang w:val="en-GB"/>
        </w:rPr>
        <w:t xml:space="preserve"> </w:t>
      </w:r>
      <w:r w:rsidRPr="001D047E">
        <w:rPr>
          <w:rStyle w:val="title4"/>
          <w:i/>
          <w:szCs w:val="18"/>
          <w:lang w:val="en-GB"/>
        </w:rPr>
        <w:t xml:space="preserve">Labour market </w:t>
      </w:r>
      <w:r w:rsidR="007378E9">
        <w:rPr>
          <w:b/>
          <w:i/>
          <w:szCs w:val="18"/>
        </w:rPr>
        <w:t>→</w:t>
      </w:r>
      <w:r w:rsidR="007378E9" w:rsidRPr="001D047E">
        <w:rPr>
          <w:rStyle w:val="title2"/>
          <w:i/>
          <w:szCs w:val="18"/>
          <w:lang w:val="en-GB"/>
        </w:rPr>
        <w:t xml:space="preserve"> </w:t>
      </w:r>
      <w:r w:rsidRPr="001D047E">
        <w:rPr>
          <w:rStyle w:val="title5"/>
          <w:i/>
          <w:szCs w:val="18"/>
          <w:lang w:val="en-GB"/>
        </w:rPr>
        <w:t>Employment and unemployment (Labour Force Survey)</w:t>
      </w:r>
      <w:r w:rsidRPr="001D047E">
        <w:rPr>
          <w:i/>
          <w:szCs w:val="18"/>
          <w:lang w:val="en-GB"/>
        </w:rPr>
        <w:t> </w:t>
      </w:r>
      <w:r w:rsidR="007378E9">
        <w:rPr>
          <w:b/>
          <w:i/>
          <w:szCs w:val="18"/>
        </w:rPr>
        <w:t>→</w:t>
      </w:r>
      <w:r w:rsidR="007378E9" w:rsidRPr="001D047E">
        <w:rPr>
          <w:rStyle w:val="title2"/>
          <w:i/>
          <w:szCs w:val="18"/>
          <w:lang w:val="en-GB"/>
        </w:rPr>
        <w:t xml:space="preserve"> </w:t>
      </w:r>
      <w:r w:rsidRPr="001D047E">
        <w:rPr>
          <w:rStyle w:val="title6"/>
          <w:i/>
          <w:szCs w:val="18"/>
          <w:lang w:val="en-GB"/>
        </w:rPr>
        <w:t xml:space="preserve">LFS main indicators </w:t>
      </w:r>
      <w:r w:rsidR="007378E9">
        <w:rPr>
          <w:b/>
          <w:i/>
          <w:szCs w:val="18"/>
        </w:rPr>
        <w:t>→</w:t>
      </w:r>
      <w:r w:rsidR="007378E9" w:rsidRPr="001D047E">
        <w:rPr>
          <w:rStyle w:val="title2"/>
          <w:i/>
          <w:szCs w:val="18"/>
          <w:lang w:val="en-GB"/>
        </w:rPr>
        <w:t xml:space="preserve"> </w:t>
      </w:r>
      <w:r w:rsidRPr="001D047E">
        <w:rPr>
          <w:rStyle w:val="title7"/>
          <w:i/>
          <w:szCs w:val="18"/>
          <w:lang w:val="en-GB"/>
        </w:rPr>
        <w:t xml:space="preserve">Unemployment - LFS adjusted series </w:t>
      </w:r>
      <w:r w:rsidR="007378E9">
        <w:rPr>
          <w:b/>
          <w:i/>
          <w:szCs w:val="18"/>
        </w:rPr>
        <w:t>→</w:t>
      </w:r>
      <w:r w:rsidR="007378E9" w:rsidRPr="001D047E">
        <w:rPr>
          <w:rStyle w:val="title2"/>
          <w:i/>
          <w:szCs w:val="18"/>
          <w:lang w:val="en-GB"/>
        </w:rPr>
        <w:t xml:space="preserve"> </w:t>
      </w:r>
      <w:r w:rsidRPr="001D047E">
        <w:rPr>
          <w:i/>
          <w:szCs w:val="18"/>
          <w:lang w:val="en-GB"/>
        </w:rPr>
        <w:t>Unemployment rate by sex (</w:t>
      </w:r>
      <w:r w:rsidRPr="001D047E">
        <w:rPr>
          <w:i/>
        </w:rPr>
        <w:t>teilm020)</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46B4" w14:textId="77777777" w:rsidR="00787405" w:rsidRDefault="00787405">
      <w:r>
        <w:separator/>
      </w:r>
    </w:p>
  </w:endnote>
  <w:endnote w:type="continuationSeparator" w:id="0">
    <w:p w14:paraId="0CA17F2F" w14:textId="77777777" w:rsidR="00787405" w:rsidRDefault="00787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BA422" w14:textId="15789873"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32962">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14:anchorId="541B95B7" wp14:editId="414B7C4D">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D7B1C" w14:textId="367C6A91"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07EC7942" wp14:editId="15F47FF1">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w:t>
    </w:r>
    <w:r w:rsidR="00332962">
      <w:rPr>
        <w:rFonts w:ascii="Arial" w:hAnsi="Arial" w:cs="Arial"/>
        <w:sz w:val="18"/>
      </w:rPr>
      <w:t>3</w:t>
    </w:r>
    <w:r>
      <w:rPr>
        <w:rFonts w:ascii="Arial" w:hAnsi="Arial" w:cs="Arial"/>
        <w:sz w:val="18"/>
      </w:rPr>
      <w:t xml:space="preserve">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9CE60" w14:textId="77777777" w:rsidR="00787405" w:rsidRDefault="00787405">
      <w:r>
        <w:separator/>
      </w:r>
    </w:p>
  </w:footnote>
  <w:footnote w:type="continuationSeparator" w:id="0">
    <w:p w14:paraId="74684EE0" w14:textId="77777777" w:rsidR="00787405" w:rsidRDefault="00787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16cid:durableId="274406484">
    <w:abstractNumId w:val="20"/>
  </w:num>
  <w:num w:numId="2" w16cid:durableId="708065776">
    <w:abstractNumId w:val="13"/>
  </w:num>
  <w:num w:numId="3" w16cid:durableId="1248732084">
    <w:abstractNumId w:val="22"/>
  </w:num>
  <w:num w:numId="4" w16cid:durableId="1409114417">
    <w:abstractNumId w:val="14"/>
  </w:num>
  <w:num w:numId="5" w16cid:durableId="1683320238">
    <w:abstractNumId w:val="6"/>
  </w:num>
  <w:num w:numId="6" w16cid:durableId="1724787325">
    <w:abstractNumId w:val="19"/>
  </w:num>
  <w:num w:numId="7" w16cid:durableId="1534803362">
    <w:abstractNumId w:val="12"/>
  </w:num>
  <w:num w:numId="8" w16cid:durableId="2048137534">
    <w:abstractNumId w:val="4"/>
  </w:num>
  <w:num w:numId="9" w16cid:durableId="522481825">
    <w:abstractNumId w:val="9"/>
  </w:num>
  <w:num w:numId="10" w16cid:durableId="82648598">
    <w:abstractNumId w:val="27"/>
  </w:num>
  <w:num w:numId="11" w16cid:durableId="257566553">
    <w:abstractNumId w:val="10"/>
  </w:num>
  <w:num w:numId="12" w16cid:durableId="1777217378">
    <w:abstractNumId w:val="23"/>
  </w:num>
  <w:num w:numId="13" w16cid:durableId="963579099">
    <w:abstractNumId w:val="2"/>
  </w:num>
  <w:num w:numId="14" w16cid:durableId="1951737826">
    <w:abstractNumId w:val="5"/>
  </w:num>
  <w:num w:numId="15" w16cid:durableId="918635591">
    <w:abstractNumId w:val="11"/>
  </w:num>
  <w:num w:numId="16" w16cid:durableId="224528348">
    <w:abstractNumId w:val="24"/>
  </w:num>
  <w:num w:numId="17" w16cid:durableId="2044867296">
    <w:abstractNumId w:val="17"/>
  </w:num>
  <w:num w:numId="18" w16cid:durableId="1903102304">
    <w:abstractNumId w:val="16"/>
  </w:num>
  <w:num w:numId="19" w16cid:durableId="526135870">
    <w:abstractNumId w:val="26"/>
  </w:num>
  <w:num w:numId="20" w16cid:durableId="1876962651">
    <w:abstractNumId w:val="0"/>
  </w:num>
  <w:num w:numId="21" w16cid:durableId="353267162">
    <w:abstractNumId w:val="3"/>
  </w:num>
  <w:num w:numId="22" w16cid:durableId="1348756597">
    <w:abstractNumId w:val="18"/>
  </w:num>
  <w:num w:numId="23" w16cid:durableId="34350261">
    <w:abstractNumId w:val="21"/>
  </w:num>
  <w:num w:numId="24" w16cid:durableId="1841504876">
    <w:abstractNumId w:val="7"/>
  </w:num>
  <w:num w:numId="25" w16cid:durableId="553587382">
    <w:abstractNumId w:val="15"/>
  </w:num>
  <w:num w:numId="26" w16cid:durableId="1964387010">
    <w:abstractNumId w:val="1"/>
  </w:num>
  <w:num w:numId="27" w16cid:durableId="1832914400">
    <w:abstractNumId w:val="25"/>
  </w:num>
  <w:num w:numId="28" w16cid:durableId="646009748">
    <w:abstractNumId w:val="8"/>
  </w:num>
  <w:num w:numId="29" w16cid:durableId="162550530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007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102"/>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2962"/>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4E84"/>
    <w:rsid w:val="003558D4"/>
    <w:rsid w:val="0035594E"/>
    <w:rsid w:val="0035610A"/>
    <w:rsid w:val="00356A45"/>
    <w:rsid w:val="00361526"/>
    <w:rsid w:val="0036214A"/>
    <w:rsid w:val="00364289"/>
    <w:rsid w:val="003656FE"/>
    <w:rsid w:val="00367EEF"/>
    <w:rsid w:val="0037104B"/>
    <w:rsid w:val="00374167"/>
    <w:rsid w:val="00374EBE"/>
    <w:rsid w:val="0037568B"/>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7C0"/>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38FB"/>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3EB1"/>
    <w:rsid w:val="0050497D"/>
    <w:rsid w:val="00507C2B"/>
    <w:rsid w:val="00514501"/>
    <w:rsid w:val="00514D92"/>
    <w:rsid w:val="00516042"/>
    <w:rsid w:val="00517FDC"/>
    <w:rsid w:val="0052194E"/>
    <w:rsid w:val="005266E6"/>
    <w:rsid w:val="005279FF"/>
    <w:rsid w:val="00527A14"/>
    <w:rsid w:val="00530F13"/>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0F3"/>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405"/>
    <w:rsid w:val="00787D48"/>
    <w:rsid w:val="0079183B"/>
    <w:rsid w:val="00791999"/>
    <w:rsid w:val="00792B3A"/>
    <w:rsid w:val="00794C4C"/>
    <w:rsid w:val="00796FA5"/>
    <w:rsid w:val="007977C0"/>
    <w:rsid w:val="00797D4E"/>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1D1D"/>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42B4"/>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87574"/>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493A"/>
    <w:rsid w:val="00E65328"/>
    <w:rsid w:val="00E66897"/>
    <w:rsid w:val="00E6749B"/>
    <w:rsid w:val="00E73094"/>
    <w:rsid w:val="00E7628F"/>
    <w:rsid w:val="00E763F6"/>
    <w:rsid w:val="00E76858"/>
    <w:rsid w:val="00E77F00"/>
    <w:rsid w:val="00E82087"/>
    <w:rsid w:val="00E8461D"/>
    <w:rsid w:val="00E8599B"/>
    <w:rsid w:val="00E875EB"/>
    <w:rsid w:val="00E87E74"/>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2F75"/>
    <w:rsid w:val="00FA4582"/>
    <w:rsid w:val="00FA55C3"/>
    <w:rsid w:val="00FB0724"/>
    <w:rsid w:val="00FB25D2"/>
    <w:rsid w:val="00FB2AB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56436"/>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en/data/databa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stat/data/databas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3.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8192A-7716-409D-A4E1-D0B5AC71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2256</Words>
  <Characters>13314</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15539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2025-12-16T16:16:00Z</dcterms:created>
  <dcterms:modified xsi:type="dcterms:W3CDTF">2025-12-16T16:20:00Z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