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9" w:rsidRPr="00387724" w:rsidRDefault="000D294D" w:rsidP="000D294D">
      <w:pPr>
        <w:pStyle w:val="Nadpis2"/>
        <w:pageBreakBefore/>
        <w:tabs>
          <w:tab w:val="left" w:pos="567"/>
        </w:tabs>
        <w:spacing w:after="120" w:line="276" w:lineRule="auto"/>
        <w:jc w:val="both"/>
        <w:rPr>
          <w:i/>
          <w:iCs/>
          <w:color w:val="20959B"/>
          <w:sz w:val="22"/>
        </w:rPr>
      </w:pPr>
      <w:r>
        <w:rPr>
          <w:sz w:val="30"/>
          <w:szCs w:val="30"/>
        </w:rPr>
        <w:t>13</w:t>
      </w:r>
      <w:r w:rsidR="00553139" w:rsidRPr="0098620F">
        <w:rPr>
          <w:sz w:val="30"/>
          <w:szCs w:val="30"/>
        </w:rPr>
        <w:t>.</w:t>
      </w:r>
      <w:r w:rsidR="00553139" w:rsidRPr="0098620F">
        <w:rPr>
          <w:sz w:val="30"/>
          <w:szCs w:val="30"/>
        </w:rPr>
        <w:tab/>
      </w:r>
      <w:r w:rsidR="00560365">
        <w:rPr>
          <w:sz w:val="30"/>
          <w:szCs w:val="30"/>
        </w:rPr>
        <w:t xml:space="preserve">Big Data </w:t>
      </w:r>
    </w:p>
    <w:p w:rsidR="00CF519E" w:rsidRPr="00CF519E" w:rsidRDefault="00B354B4" w:rsidP="000977F5">
      <w:pPr>
        <w:pStyle w:val="Normlnweb"/>
        <w:spacing w:before="0" w:beforeAutospacing="0" w:after="60" w:afterAutospacing="0" w:line="288" w:lineRule="auto"/>
        <w:ind w:right="-427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B354B4">
        <w:rPr>
          <w:rFonts w:ascii="Arial" w:eastAsia="Calibri" w:hAnsi="Arial" w:cs="Arial"/>
          <w:i/>
          <w:sz w:val="20"/>
          <w:szCs w:val="20"/>
          <w:lang w:eastAsia="en-US"/>
        </w:rPr>
        <w:t xml:space="preserve">Nástup webu, mobilních zařízení a dalších technologií zapříčinil zásadní změnu charakteru dat a způsobu jejich využití. 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Mnohé společnosti si dnes </w:t>
      </w:r>
      <w:r w:rsidR="00E012DA">
        <w:rPr>
          <w:rFonts w:ascii="Arial" w:eastAsia="Calibri" w:hAnsi="Arial" w:cs="Arial"/>
          <w:i/>
          <w:sz w:val="20"/>
          <w:szCs w:val="20"/>
          <w:lang w:eastAsia="en-US"/>
        </w:rPr>
        <w:t>uvědomují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, jak důležitou roli mohou pro dosažení jejich obchodních cílů hrát právě Big Data. </w:t>
      </w:r>
      <w:r w:rsidR="00CF519E">
        <w:rPr>
          <w:rFonts w:ascii="Arial" w:eastAsia="Calibri" w:hAnsi="Arial" w:cs="Arial"/>
          <w:i/>
          <w:sz w:val="20"/>
          <w:szCs w:val="20"/>
          <w:lang w:eastAsia="en-US"/>
        </w:rPr>
        <w:t>Může jít např.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 o identifikaci faktorů</w:t>
      </w:r>
      <w:r w:rsidR="00BB13BC">
        <w:rPr>
          <w:rFonts w:ascii="Arial" w:eastAsia="Calibri" w:hAnsi="Arial" w:cs="Arial"/>
          <w:i/>
          <w:sz w:val="20"/>
          <w:szCs w:val="20"/>
          <w:lang w:eastAsia="en-US"/>
        </w:rPr>
        <w:t>, kter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>é</w:t>
      </w:r>
      <w:r w:rsidR="00BB13BC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ovlivňují rozhodnutí zákazníků o nákupu. Informace získané analýzou </w:t>
      </w:r>
      <w:r w:rsidR="000D294D">
        <w:rPr>
          <w:rFonts w:ascii="Arial" w:eastAsia="Calibri" w:hAnsi="Arial" w:cs="Arial"/>
          <w:i/>
          <w:sz w:val="20"/>
          <w:szCs w:val="20"/>
          <w:lang w:eastAsia="en-US"/>
        </w:rPr>
        <w:t>Big Data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tak 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mohou </w:t>
      </w:r>
      <w:r w:rsidR="00CF519E">
        <w:rPr>
          <w:rFonts w:ascii="Arial" w:eastAsia="Calibri" w:hAnsi="Arial" w:cs="Arial"/>
          <w:i/>
          <w:sz w:val="20"/>
          <w:szCs w:val="20"/>
          <w:lang w:eastAsia="en-US"/>
        </w:rPr>
        <w:t>firmám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 pomoci zlepšit jejich fungování</w:t>
      </w:r>
      <w:r w:rsidR="00FB3AB0">
        <w:rPr>
          <w:rFonts w:ascii="Arial" w:eastAsia="Calibri" w:hAnsi="Arial" w:cs="Arial"/>
          <w:i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> 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zajistit </w:t>
      </w:r>
      <w:r w:rsidR="00FB3AB0">
        <w:rPr>
          <w:rFonts w:ascii="Arial" w:eastAsia="Calibri" w:hAnsi="Arial" w:cs="Arial"/>
          <w:i/>
          <w:sz w:val="20"/>
          <w:szCs w:val="20"/>
          <w:lang w:eastAsia="en-US"/>
        </w:rPr>
        <w:t>lepší konkurenceschopnost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 a růst </w:t>
      </w:r>
      <w:r w:rsidR="00FB3AB0">
        <w:rPr>
          <w:rFonts w:ascii="Arial" w:eastAsia="Calibri" w:hAnsi="Arial" w:cs="Arial"/>
          <w:i/>
          <w:sz w:val="20"/>
          <w:szCs w:val="20"/>
          <w:lang w:eastAsia="en-US"/>
        </w:rPr>
        <w:t xml:space="preserve">jejich </w:t>
      </w:r>
      <w:r w:rsidR="00CF519E" w:rsidRPr="00CF519E">
        <w:rPr>
          <w:rFonts w:ascii="Arial" w:eastAsia="Calibri" w:hAnsi="Arial" w:cs="Arial"/>
          <w:i/>
          <w:sz w:val="20"/>
          <w:szCs w:val="20"/>
          <w:lang w:eastAsia="en-US"/>
        </w:rPr>
        <w:t xml:space="preserve">výnosů. </w:t>
      </w:r>
    </w:p>
    <w:p w:rsidR="00406B6D" w:rsidRPr="00E012DA" w:rsidRDefault="00406B6D" w:rsidP="000977F5">
      <w:pPr>
        <w:autoSpaceDE w:val="0"/>
        <w:autoSpaceDN w:val="0"/>
        <w:adjustRightInd w:val="0"/>
        <w:spacing w:after="60" w:line="288" w:lineRule="auto"/>
        <w:ind w:right="-427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E012DA">
        <w:rPr>
          <w:rFonts w:ascii="Arial" w:hAnsi="Arial" w:cs="Arial"/>
          <w:bCs/>
          <w:i/>
          <w:sz w:val="20"/>
          <w:szCs w:val="20"/>
          <w:lang w:eastAsia="cs-CZ"/>
        </w:rPr>
        <w:t>Pozn.: otázky v této kapitole se vztahují k roku předcházejícímu šetření, tj. zde konkrétně roku 20</w:t>
      </w:r>
      <w:r w:rsidR="00CF519E" w:rsidRPr="00E012DA">
        <w:rPr>
          <w:rFonts w:ascii="Arial" w:hAnsi="Arial" w:cs="Arial"/>
          <w:bCs/>
          <w:i/>
          <w:sz w:val="20"/>
          <w:szCs w:val="20"/>
          <w:lang w:eastAsia="cs-CZ"/>
        </w:rPr>
        <w:t>1</w:t>
      </w:r>
      <w:r w:rsidR="000D294D">
        <w:rPr>
          <w:rFonts w:ascii="Arial" w:hAnsi="Arial" w:cs="Arial"/>
          <w:bCs/>
          <w:i/>
          <w:sz w:val="20"/>
          <w:szCs w:val="20"/>
          <w:lang w:eastAsia="cs-CZ"/>
        </w:rPr>
        <w:t>9</w:t>
      </w:r>
    </w:p>
    <w:p w:rsidR="00553139" w:rsidRPr="0098620F" w:rsidRDefault="00553139" w:rsidP="00646840">
      <w:pPr>
        <w:pStyle w:val="Nadpis2"/>
        <w:spacing w:before="120" w:after="120" w:line="240" w:lineRule="auto"/>
        <w:ind w:right="-427"/>
        <w:rPr>
          <w:sz w:val="24"/>
          <w:szCs w:val="24"/>
        </w:rPr>
      </w:pPr>
      <w:r w:rsidRPr="0098620F">
        <w:rPr>
          <w:sz w:val="24"/>
          <w:szCs w:val="24"/>
        </w:rPr>
        <w:t>Hlavní zjištění</w:t>
      </w:r>
    </w:p>
    <w:p w:rsidR="00242ABA" w:rsidRPr="00242ABA" w:rsidRDefault="00B917BA" w:rsidP="0064684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-427" w:hanging="357"/>
        <w:jc w:val="both"/>
        <w:rPr>
          <w:rFonts w:ascii="Arial" w:hAnsi="Arial" w:cs="Arial"/>
          <w:sz w:val="20"/>
        </w:rPr>
      </w:pPr>
      <w:r w:rsidRPr="00242ABA">
        <w:rPr>
          <w:rFonts w:ascii="Arial" w:hAnsi="Arial" w:cs="Arial"/>
          <w:sz w:val="20"/>
        </w:rPr>
        <w:t xml:space="preserve">Analýze </w:t>
      </w:r>
      <w:r w:rsidR="00242ABA">
        <w:rPr>
          <w:rFonts w:ascii="Arial" w:hAnsi="Arial" w:cs="Arial"/>
          <w:sz w:val="20"/>
        </w:rPr>
        <w:t xml:space="preserve">Big Data, tedy dat obrovského obsahu </w:t>
      </w:r>
      <w:r w:rsidR="002D5B5B">
        <w:rPr>
          <w:rFonts w:ascii="Arial" w:hAnsi="Arial" w:cs="Arial"/>
          <w:sz w:val="20"/>
        </w:rPr>
        <w:t xml:space="preserve">vznikajících prakticky nepřetržitě z nejrůznějších elektronických činností nebo záznamů, </w:t>
      </w:r>
      <w:r w:rsidRPr="00242ABA">
        <w:rPr>
          <w:rFonts w:ascii="Arial" w:hAnsi="Arial" w:cs="Arial"/>
          <w:sz w:val="20"/>
        </w:rPr>
        <w:t>se v roce 201</w:t>
      </w:r>
      <w:r w:rsidR="00690940" w:rsidRPr="00242ABA">
        <w:rPr>
          <w:rFonts w:ascii="Arial" w:hAnsi="Arial" w:cs="Arial"/>
          <w:sz w:val="20"/>
        </w:rPr>
        <w:t>9</w:t>
      </w:r>
      <w:r w:rsidRPr="00242ABA">
        <w:rPr>
          <w:rFonts w:ascii="Arial" w:hAnsi="Arial" w:cs="Arial"/>
          <w:sz w:val="20"/>
        </w:rPr>
        <w:t xml:space="preserve"> věnovala necelá </w:t>
      </w:r>
      <w:r w:rsidRPr="00242ABA">
        <w:rPr>
          <w:rFonts w:ascii="Arial" w:hAnsi="Arial" w:cs="Arial"/>
          <w:b/>
          <w:sz w:val="20"/>
        </w:rPr>
        <w:t>desetina firem v ČR</w:t>
      </w:r>
      <w:r w:rsidR="001D6E0A" w:rsidRPr="00242ABA">
        <w:rPr>
          <w:rFonts w:ascii="Arial" w:hAnsi="Arial" w:cs="Arial"/>
          <w:sz w:val="20"/>
        </w:rPr>
        <w:t>.</w:t>
      </w:r>
      <w:r w:rsidRPr="00242ABA">
        <w:rPr>
          <w:rFonts w:ascii="Arial" w:hAnsi="Arial" w:cs="Arial"/>
          <w:sz w:val="20"/>
        </w:rPr>
        <w:t xml:space="preserve"> </w:t>
      </w:r>
      <w:r w:rsidR="00AC22C1" w:rsidRPr="00242ABA">
        <w:rPr>
          <w:rFonts w:ascii="Arial" w:hAnsi="Arial" w:cs="Arial"/>
          <w:sz w:val="20"/>
        </w:rPr>
        <w:t xml:space="preserve">Big Data analyzují především </w:t>
      </w:r>
      <w:r w:rsidR="00AC22C1" w:rsidRPr="00242ABA">
        <w:rPr>
          <w:rFonts w:ascii="Arial" w:hAnsi="Arial" w:cs="Arial"/>
          <w:b/>
          <w:sz w:val="20"/>
        </w:rPr>
        <w:t xml:space="preserve">velké </w:t>
      </w:r>
      <w:r w:rsidR="00242ABA">
        <w:rPr>
          <w:rFonts w:ascii="Arial" w:hAnsi="Arial" w:cs="Arial"/>
          <w:b/>
          <w:sz w:val="20"/>
        </w:rPr>
        <w:t>podniky s více než 250 zaměstnanci</w:t>
      </w:r>
      <w:r w:rsidR="00AC22C1" w:rsidRPr="00242ABA">
        <w:rPr>
          <w:rFonts w:ascii="Arial" w:hAnsi="Arial" w:cs="Arial"/>
          <w:sz w:val="20"/>
        </w:rPr>
        <w:t xml:space="preserve"> (2</w:t>
      </w:r>
      <w:r w:rsidR="00690940" w:rsidRPr="00242ABA">
        <w:rPr>
          <w:rFonts w:ascii="Arial" w:hAnsi="Arial" w:cs="Arial"/>
          <w:sz w:val="20"/>
        </w:rPr>
        <w:t>5</w:t>
      </w:r>
      <w:r w:rsidR="00AC22C1" w:rsidRPr="00242ABA">
        <w:rPr>
          <w:rFonts w:ascii="Arial" w:hAnsi="Arial" w:cs="Arial"/>
          <w:sz w:val="20"/>
        </w:rPr>
        <w:t xml:space="preserve"> %)</w:t>
      </w:r>
      <w:r w:rsidRPr="00242ABA">
        <w:rPr>
          <w:rFonts w:ascii="Arial" w:hAnsi="Arial" w:cs="Arial"/>
          <w:sz w:val="20"/>
        </w:rPr>
        <w:t xml:space="preserve"> </w:t>
      </w:r>
      <w:r w:rsidR="00AC22C1" w:rsidRPr="00242ABA">
        <w:rPr>
          <w:rFonts w:ascii="Arial" w:hAnsi="Arial" w:cs="Arial"/>
          <w:sz w:val="20"/>
          <w:szCs w:val="20"/>
        </w:rPr>
        <w:t>a</w:t>
      </w:r>
      <w:r w:rsidR="00242ABA" w:rsidRPr="00242ABA">
        <w:rPr>
          <w:rFonts w:ascii="Arial" w:hAnsi="Arial" w:cs="Arial"/>
          <w:sz w:val="20"/>
          <w:szCs w:val="20"/>
        </w:rPr>
        <w:t xml:space="preserve"> z hlediska odvětví</w:t>
      </w:r>
      <w:r w:rsidR="00AC22C1" w:rsidRPr="00242ABA">
        <w:rPr>
          <w:rFonts w:ascii="Arial" w:hAnsi="Arial" w:cs="Arial"/>
          <w:sz w:val="20"/>
          <w:szCs w:val="20"/>
        </w:rPr>
        <w:t xml:space="preserve"> firmy působící v</w:t>
      </w:r>
      <w:r w:rsidR="00242ABA">
        <w:rPr>
          <w:rFonts w:ascii="Arial" w:hAnsi="Arial" w:cs="Arial"/>
          <w:sz w:val="20"/>
          <w:szCs w:val="20"/>
        </w:rPr>
        <w:t xml:space="preserve"> oboru nazvaném </w:t>
      </w:r>
      <w:r w:rsidR="00242ABA" w:rsidRPr="00F72E0F">
        <w:rPr>
          <w:rFonts w:ascii="Arial" w:hAnsi="Arial" w:cs="Arial"/>
          <w:sz w:val="20"/>
          <w:szCs w:val="20"/>
        </w:rPr>
        <w:t>Tvorba programů a vysílání</w:t>
      </w:r>
      <w:r w:rsidR="002D5B5B">
        <w:rPr>
          <w:rFonts w:ascii="Arial" w:hAnsi="Arial" w:cs="Arial"/>
          <w:i/>
          <w:sz w:val="20"/>
          <w:szCs w:val="20"/>
        </w:rPr>
        <w:t xml:space="preserve"> </w:t>
      </w:r>
      <w:r w:rsidR="002D5B5B" w:rsidRPr="002D5B5B">
        <w:rPr>
          <w:rFonts w:ascii="Arial" w:hAnsi="Arial" w:cs="Arial"/>
          <w:sz w:val="20"/>
          <w:szCs w:val="20"/>
        </w:rPr>
        <w:t>(CZ-NACE 60)</w:t>
      </w:r>
      <w:r w:rsidR="00242ABA">
        <w:rPr>
          <w:rFonts w:ascii="Arial" w:hAnsi="Arial" w:cs="Arial"/>
          <w:sz w:val="20"/>
          <w:szCs w:val="20"/>
        </w:rPr>
        <w:t xml:space="preserve">, což znamená </w:t>
      </w:r>
      <w:r w:rsidR="002D5B5B">
        <w:rPr>
          <w:rFonts w:ascii="Arial" w:hAnsi="Arial" w:cs="Arial"/>
          <w:sz w:val="20"/>
          <w:szCs w:val="20"/>
        </w:rPr>
        <w:t xml:space="preserve">přenos dat, která jsou součástí </w:t>
      </w:r>
      <w:r w:rsidR="00242ABA">
        <w:rPr>
          <w:rFonts w:ascii="Arial" w:hAnsi="Arial" w:cs="Arial"/>
          <w:sz w:val="20"/>
          <w:szCs w:val="20"/>
        </w:rPr>
        <w:t>rozhlasové</w:t>
      </w:r>
      <w:r w:rsidR="002D5B5B">
        <w:rPr>
          <w:rFonts w:ascii="Arial" w:hAnsi="Arial" w:cs="Arial"/>
          <w:sz w:val="20"/>
          <w:szCs w:val="20"/>
        </w:rPr>
        <w:t>ho</w:t>
      </w:r>
      <w:r w:rsidR="00242ABA">
        <w:rPr>
          <w:rFonts w:ascii="Arial" w:hAnsi="Arial" w:cs="Arial"/>
          <w:sz w:val="20"/>
          <w:szCs w:val="20"/>
        </w:rPr>
        <w:t xml:space="preserve"> a televizní</w:t>
      </w:r>
      <w:r w:rsidR="002D5B5B">
        <w:rPr>
          <w:rFonts w:ascii="Arial" w:hAnsi="Arial" w:cs="Arial"/>
          <w:sz w:val="20"/>
          <w:szCs w:val="20"/>
        </w:rPr>
        <w:t xml:space="preserve">ho </w:t>
      </w:r>
      <w:r w:rsidR="00242ABA">
        <w:rPr>
          <w:rFonts w:ascii="Arial" w:hAnsi="Arial" w:cs="Arial"/>
          <w:sz w:val="20"/>
          <w:szCs w:val="20"/>
        </w:rPr>
        <w:t>vysílání</w:t>
      </w:r>
      <w:r w:rsidR="002D5B5B">
        <w:rPr>
          <w:rFonts w:ascii="Arial" w:hAnsi="Arial" w:cs="Arial"/>
          <w:sz w:val="20"/>
          <w:szCs w:val="20"/>
        </w:rPr>
        <w:t xml:space="preserve">, zpravodajství apod. nebo firmy z odvětví doprava a skladování, nejčastěji </w:t>
      </w:r>
      <w:r w:rsidR="002D5B5B" w:rsidRPr="00F72E0F">
        <w:rPr>
          <w:rFonts w:ascii="Arial" w:hAnsi="Arial" w:cs="Arial"/>
          <w:sz w:val="20"/>
          <w:szCs w:val="20"/>
        </w:rPr>
        <w:t>vyzvedávání, doprava a doručování zásilek</w:t>
      </w:r>
      <w:r w:rsidR="002D5B5B">
        <w:rPr>
          <w:rFonts w:ascii="Arial" w:hAnsi="Arial" w:cs="Arial"/>
          <w:sz w:val="20"/>
          <w:szCs w:val="20"/>
        </w:rPr>
        <w:t xml:space="preserve"> (CZ-NACE 53). V každém z těchto dvou odvětví analyzovalo v roce 2019 Big Data více než 30 % subjektů.</w:t>
      </w:r>
      <w:r w:rsidR="00242ABA">
        <w:rPr>
          <w:rFonts w:ascii="Arial" w:hAnsi="Arial" w:cs="Arial"/>
          <w:sz w:val="20"/>
          <w:szCs w:val="20"/>
        </w:rPr>
        <w:t xml:space="preserve"> </w:t>
      </w:r>
    </w:p>
    <w:p w:rsidR="00927B1D" w:rsidRPr="00927B1D" w:rsidRDefault="00CA3500" w:rsidP="0064684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-427" w:hanging="357"/>
        <w:jc w:val="both"/>
        <w:rPr>
          <w:rFonts w:cs="Arial"/>
          <w:sz w:val="20"/>
        </w:rPr>
      </w:pPr>
      <w:r w:rsidRPr="00927B1D">
        <w:rPr>
          <w:rFonts w:ascii="Arial" w:hAnsi="Arial" w:cs="Arial"/>
          <w:sz w:val="20"/>
        </w:rPr>
        <w:t xml:space="preserve">Big Data se dají pro analýzu a další využití získávat z nejrůznějších zdrojů. </w:t>
      </w:r>
      <w:r w:rsidR="00646840">
        <w:rPr>
          <w:rFonts w:ascii="Arial" w:hAnsi="Arial" w:cs="Arial"/>
          <w:sz w:val="20"/>
        </w:rPr>
        <w:t>N</w:t>
      </w:r>
      <w:r w:rsidR="00AC22C1" w:rsidRPr="00927B1D">
        <w:rPr>
          <w:rFonts w:ascii="Arial" w:hAnsi="Arial" w:cs="Arial"/>
          <w:sz w:val="20"/>
        </w:rPr>
        <w:t>ejvíce firem</w:t>
      </w:r>
      <w:r w:rsidR="00B354B4" w:rsidRPr="00927B1D">
        <w:rPr>
          <w:rFonts w:ascii="Arial" w:hAnsi="Arial" w:cs="Arial"/>
          <w:sz w:val="20"/>
        </w:rPr>
        <w:t xml:space="preserve"> v ČR</w:t>
      </w:r>
      <w:r w:rsidRPr="00927B1D">
        <w:rPr>
          <w:rFonts w:ascii="Arial" w:hAnsi="Arial" w:cs="Arial"/>
          <w:sz w:val="20"/>
        </w:rPr>
        <w:t xml:space="preserve"> </w:t>
      </w:r>
      <w:r w:rsidR="00AC22C1" w:rsidRPr="00927B1D">
        <w:rPr>
          <w:rFonts w:ascii="Arial" w:hAnsi="Arial" w:cs="Arial"/>
          <w:sz w:val="20"/>
        </w:rPr>
        <w:t>analyzuje</w:t>
      </w:r>
      <w:r w:rsidRPr="00927B1D">
        <w:rPr>
          <w:rFonts w:ascii="Arial" w:hAnsi="Arial" w:cs="Arial"/>
          <w:sz w:val="20"/>
        </w:rPr>
        <w:t xml:space="preserve"> </w:t>
      </w:r>
      <w:r w:rsidRPr="00927B1D">
        <w:rPr>
          <w:rFonts w:ascii="Arial" w:hAnsi="Arial" w:cs="Arial"/>
          <w:b/>
          <w:sz w:val="20"/>
        </w:rPr>
        <w:t>dat</w:t>
      </w:r>
      <w:r w:rsidR="00AC22C1" w:rsidRPr="00927B1D">
        <w:rPr>
          <w:rFonts w:ascii="Arial" w:hAnsi="Arial" w:cs="Arial"/>
          <w:b/>
          <w:sz w:val="20"/>
        </w:rPr>
        <w:t>a</w:t>
      </w:r>
      <w:r w:rsidRPr="00927B1D">
        <w:rPr>
          <w:rFonts w:ascii="Arial" w:hAnsi="Arial" w:cs="Arial"/>
          <w:b/>
          <w:sz w:val="20"/>
        </w:rPr>
        <w:t xml:space="preserve"> o poloze</w:t>
      </w:r>
      <w:r w:rsidRPr="00927B1D">
        <w:rPr>
          <w:rFonts w:ascii="Arial" w:hAnsi="Arial" w:cs="Arial"/>
          <w:sz w:val="20"/>
        </w:rPr>
        <w:t xml:space="preserve"> pocházející např. z přístrojů využívajících GPS</w:t>
      </w:r>
      <w:r w:rsidR="00326651" w:rsidRPr="00927B1D">
        <w:rPr>
          <w:rFonts w:ascii="Arial" w:hAnsi="Arial" w:cs="Arial"/>
          <w:sz w:val="20"/>
        </w:rPr>
        <w:t xml:space="preserve">. Tato data analyzovalo v roce 2019 celkem </w:t>
      </w:r>
      <w:r w:rsidR="002D5B5B" w:rsidRPr="00927B1D">
        <w:rPr>
          <w:rFonts w:ascii="Arial" w:hAnsi="Arial" w:cs="Arial"/>
          <w:sz w:val="20"/>
        </w:rPr>
        <w:t>5 % firem</w:t>
      </w:r>
      <w:r w:rsidR="00326651" w:rsidRPr="00927B1D">
        <w:rPr>
          <w:rFonts w:ascii="Arial" w:hAnsi="Arial" w:cs="Arial"/>
          <w:sz w:val="20"/>
        </w:rPr>
        <w:t xml:space="preserve"> s 10 a více zaměstnanci,</w:t>
      </w:r>
      <w:r w:rsidR="002D5B5B" w:rsidRPr="00927B1D">
        <w:rPr>
          <w:rFonts w:ascii="Arial" w:hAnsi="Arial" w:cs="Arial"/>
          <w:sz w:val="20"/>
        </w:rPr>
        <w:t xml:space="preserve"> tj. více než polovina firem, které analyzovaly v roce </w:t>
      </w:r>
      <w:r w:rsidR="00326651" w:rsidRPr="00927B1D">
        <w:rPr>
          <w:rFonts w:ascii="Arial" w:hAnsi="Arial" w:cs="Arial"/>
          <w:sz w:val="20"/>
        </w:rPr>
        <w:t>2019 Big Data</w:t>
      </w:r>
      <w:r w:rsidRPr="00927B1D">
        <w:rPr>
          <w:rFonts w:ascii="Arial" w:hAnsi="Arial" w:cs="Arial"/>
          <w:sz w:val="20"/>
        </w:rPr>
        <w:t>.</w:t>
      </w:r>
      <w:r w:rsidR="00326651" w:rsidRPr="00927B1D">
        <w:rPr>
          <w:rFonts w:ascii="Arial" w:hAnsi="Arial" w:cs="Arial"/>
          <w:sz w:val="20"/>
        </w:rPr>
        <w:t xml:space="preserve"> Zřejmě nepřekvapí, že nejčastěji data o poloze využívají firmy z odvětví doprava a skladování a z něj </w:t>
      </w:r>
      <w:r w:rsidR="00326651" w:rsidRPr="00F72E0F">
        <w:rPr>
          <w:rFonts w:ascii="Arial" w:hAnsi="Arial" w:cs="Arial"/>
          <w:sz w:val="20"/>
          <w:szCs w:val="20"/>
        </w:rPr>
        <w:t>vyzvedávání, doprava a doručování zásilek</w:t>
      </w:r>
      <w:r w:rsidR="00326651" w:rsidRPr="00927B1D">
        <w:rPr>
          <w:rFonts w:ascii="Arial" w:hAnsi="Arial" w:cs="Arial"/>
          <w:sz w:val="20"/>
          <w:szCs w:val="20"/>
        </w:rPr>
        <w:t xml:space="preserve"> (CZ-NACE 53), na</w:t>
      </w:r>
      <w:r w:rsidR="00262F8A">
        <w:rPr>
          <w:rFonts w:ascii="Arial" w:hAnsi="Arial" w:cs="Arial"/>
          <w:sz w:val="20"/>
          <w:szCs w:val="20"/>
        </w:rPr>
        <w:t> </w:t>
      </w:r>
      <w:r w:rsidR="00326651" w:rsidRPr="00927B1D">
        <w:rPr>
          <w:rFonts w:ascii="Arial" w:hAnsi="Arial" w:cs="Arial"/>
          <w:sz w:val="20"/>
          <w:szCs w:val="20"/>
        </w:rPr>
        <w:t xml:space="preserve">druhém místě subjekty z odvětví </w:t>
      </w:r>
      <w:r w:rsidR="00326651" w:rsidRPr="00F72E0F">
        <w:rPr>
          <w:rFonts w:ascii="Arial" w:hAnsi="Arial" w:cs="Arial"/>
          <w:sz w:val="20"/>
          <w:szCs w:val="20"/>
        </w:rPr>
        <w:t xml:space="preserve">Pozemní a potrubní doprava </w:t>
      </w:r>
      <w:r w:rsidR="00326651" w:rsidRPr="00927B1D">
        <w:rPr>
          <w:rFonts w:ascii="Arial" w:hAnsi="Arial" w:cs="Arial"/>
          <w:sz w:val="20"/>
          <w:szCs w:val="20"/>
        </w:rPr>
        <w:t>(CZ-NACE 49).</w:t>
      </w:r>
    </w:p>
    <w:p w:rsidR="00927B1D" w:rsidRPr="00927B1D" w:rsidRDefault="00CA3500" w:rsidP="0064684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-427" w:hanging="357"/>
        <w:jc w:val="both"/>
        <w:rPr>
          <w:rFonts w:cs="Arial"/>
          <w:sz w:val="20"/>
        </w:rPr>
      </w:pPr>
      <w:r w:rsidRPr="00927B1D">
        <w:rPr>
          <w:rFonts w:ascii="Arial" w:hAnsi="Arial" w:cs="Arial"/>
          <w:sz w:val="20"/>
        </w:rPr>
        <w:t xml:space="preserve">Druhými nejčastěji využívanými zdroji </w:t>
      </w:r>
      <w:r w:rsidR="002D5B5B" w:rsidRPr="00927B1D">
        <w:rPr>
          <w:rFonts w:ascii="Arial" w:hAnsi="Arial" w:cs="Arial"/>
          <w:sz w:val="20"/>
        </w:rPr>
        <w:t>Big Data</w:t>
      </w:r>
      <w:r w:rsidRPr="00927B1D">
        <w:rPr>
          <w:rFonts w:ascii="Arial" w:hAnsi="Arial" w:cs="Arial"/>
          <w:sz w:val="20"/>
        </w:rPr>
        <w:t xml:space="preserve"> jsou</w:t>
      </w:r>
      <w:r w:rsidR="00326651" w:rsidRPr="00927B1D">
        <w:rPr>
          <w:rFonts w:ascii="Arial" w:hAnsi="Arial" w:cs="Arial"/>
          <w:sz w:val="20"/>
        </w:rPr>
        <w:t xml:space="preserve"> </w:t>
      </w:r>
      <w:r w:rsidR="00326651" w:rsidRPr="00927B1D">
        <w:rPr>
          <w:rFonts w:ascii="Arial" w:hAnsi="Arial" w:cs="Arial"/>
          <w:b/>
          <w:sz w:val="20"/>
        </w:rPr>
        <w:t>data z jiných zdrojů</w:t>
      </w:r>
      <w:r w:rsidR="00326651" w:rsidRPr="00927B1D">
        <w:rPr>
          <w:rFonts w:ascii="Arial" w:hAnsi="Arial" w:cs="Arial"/>
          <w:sz w:val="20"/>
        </w:rPr>
        <w:t xml:space="preserve"> (např. data ze </w:t>
      </w:r>
      <w:r w:rsidR="00326651" w:rsidRPr="00927B1D">
        <w:rPr>
          <w:rFonts w:ascii="Arial" w:hAnsi="Arial" w:cs="Arial"/>
          <w:b/>
          <w:sz w:val="20"/>
        </w:rPr>
        <w:t>zákaznických databází</w:t>
      </w:r>
      <w:r w:rsidR="00326651" w:rsidRPr="00927B1D">
        <w:rPr>
          <w:rFonts w:ascii="Arial" w:hAnsi="Arial" w:cs="Arial"/>
          <w:sz w:val="20"/>
        </w:rPr>
        <w:t>, data z internetových vyhledávačů, které slouží k </w:t>
      </w:r>
      <w:r w:rsidR="00326651" w:rsidRPr="00927B1D">
        <w:rPr>
          <w:rFonts w:ascii="Arial" w:hAnsi="Arial" w:cs="Arial"/>
          <w:b/>
          <w:sz w:val="20"/>
        </w:rPr>
        <w:t>získání informací o chování uživatelů</w:t>
      </w:r>
      <w:r w:rsidR="00326651" w:rsidRPr="00927B1D">
        <w:rPr>
          <w:rFonts w:ascii="Arial" w:hAnsi="Arial" w:cs="Arial"/>
          <w:sz w:val="20"/>
        </w:rPr>
        <w:t xml:space="preserve"> internetu – např. analýza používaných klíčových slov nebo jiná </w:t>
      </w:r>
      <w:r w:rsidR="00326651" w:rsidRPr="00927B1D">
        <w:rPr>
          <w:rFonts w:ascii="Arial" w:hAnsi="Arial" w:cs="Arial"/>
          <w:b/>
          <w:sz w:val="20"/>
        </w:rPr>
        <w:t>otevřená data veřejně dostupná na webu</w:t>
      </w:r>
      <w:r w:rsidR="00326651" w:rsidRPr="00927B1D">
        <w:rPr>
          <w:rFonts w:ascii="Arial" w:hAnsi="Arial" w:cs="Arial"/>
          <w:sz w:val="20"/>
        </w:rPr>
        <w:t xml:space="preserve">). Tento typ velkých dat analyzovala v roce 2019 celkem 4 </w:t>
      </w:r>
      <w:r w:rsidR="00927B1D" w:rsidRPr="00927B1D">
        <w:rPr>
          <w:rFonts w:ascii="Arial" w:hAnsi="Arial" w:cs="Arial"/>
          <w:sz w:val="20"/>
        </w:rPr>
        <w:t>%</w:t>
      </w:r>
      <w:r w:rsidR="00326651" w:rsidRPr="00927B1D">
        <w:rPr>
          <w:rFonts w:ascii="Arial" w:hAnsi="Arial" w:cs="Arial"/>
          <w:sz w:val="20"/>
        </w:rPr>
        <w:t xml:space="preserve"> firem, tedy bezmála polovina subjektů, které analyzovaly Big Data. </w:t>
      </w:r>
      <w:r w:rsidR="00927B1D" w:rsidRPr="00927B1D">
        <w:rPr>
          <w:rFonts w:ascii="Arial" w:hAnsi="Arial" w:cs="Arial"/>
          <w:sz w:val="20"/>
        </w:rPr>
        <w:t xml:space="preserve">Nejčastěji šlo o subjekty z odvětvové sekce CZ-NACE J </w:t>
      </w:r>
      <w:r w:rsidR="00927B1D" w:rsidRPr="00F72E0F">
        <w:rPr>
          <w:rFonts w:ascii="Arial" w:hAnsi="Arial" w:cs="Arial"/>
          <w:sz w:val="20"/>
        </w:rPr>
        <w:t>Informační a komunikační činnosti</w:t>
      </w:r>
      <w:r w:rsidR="00927B1D" w:rsidRPr="00927B1D">
        <w:rPr>
          <w:rFonts w:ascii="Arial" w:hAnsi="Arial" w:cs="Arial"/>
          <w:sz w:val="20"/>
        </w:rPr>
        <w:t xml:space="preserve">, především pak </w:t>
      </w:r>
      <w:r w:rsidR="00927B1D" w:rsidRPr="00F72E0F">
        <w:rPr>
          <w:rFonts w:ascii="Arial" w:hAnsi="Arial" w:cs="Arial"/>
          <w:sz w:val="20"/>
        </w:rPr>
        <w:t>Tvorba programů a vysílání</w:t>
      </w:r>
      <w:r w:rsidR="00927B1D" w:rsidRPr="00927B1D">
        <w:rPr>
          <w:rFonts w:ascii="Arial" w:hAnsi="Arial" w:cs="Arial"/>
          <w:sz w:val="20"/>
        </w:rPr>
        <w:t xml:space="preserve"> (CZ-NACE 60) nebo </w:t>
      </w:r>
      <w:r w:rsidR="00927B1D" w:rsidRPr="00F72E0F">
        <w:rPr>
          <w:rFonts w:ascii="Arial" w:hAnsi="Arial" w:cs="Arial"/>
          <w:sz w:val="20"/>
        </w:rPr>
        <w:t>Činnosti v oblasti IT</w:t>
      </w:r>
      <w:r w:rsidR="00927B1D" w:rsidRPr="00927B1D">
        <w:rPr>
          <w:rFonts w:ascii="Arial" w:hAnsi="Arial" w:cs="Arial"/>
          <w:sz w:val="20"/>
        </w:rPr>
        <w:t xml:space="preserve"> (CZ-NACE 62-63). Analyzování tohoto typu velkých dat se věnovala více než pětina firem z odvětví </w:t>
      </w:r>
      <w:r w:rsidR="00927B1D" w:rsidRPr="00F72E0F">
        <w:rPr>
          <w:rFonts w:ascii="Arial" w:hAnsi="Arial" w:cs="Arial"/>
          <w:sz w:val="20"/>
        </w:rPr>
        <w:t>Reklama a průzkum trhu</w:t>
      </w:r>
      <w:r w:rsidR="00927B1D">
        <w:rPr>
          <w:rFonts w:ascii="Arial" w:hAnsi="Arial" w:cs="Arial"/>
          <w:sz w:val="20"/>
        </w:rPr>
        <w:t xml:space="preserve"> (CZ-NACE 73).</w:t>
      </w:r>
    </w:p>
    <w:p w:rsidR="00927B1D" w:rsidRPr="00927B1D" w:rsidRDefault="00927B1D" w:rsidP="0064684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-427" w:hanging="357"/>
        <w:jc w:val="both"/>
        <w:rPr>
          <w:rFonts w:ascii="Arial" w:hAnsi="Arial" w:cs="Arial"/>
          <w:sz w:val="20"/>
        </w:rPr>
      </w:pPr>
      <w:r w:rsidRPr="00927B1D">
        <w:rPr>
          <w:rFonts w:ascii="Arial" w:hAnsi="Arial" w:cs="Arial"/>
          <w:sz w:val="20"/>
          <w:szCs w:val="20"/>
        </w:rPr>
        <w:t xml:space="preserve">Třetí nejčastěji využívaný zdroj Big Data byl v roce 2019 prostor </w:t>
      </w:r>
      <w:r w:rsidRPr="00695BE0">
        <w:rPr>
          <w:rFonts w:ascii="Arial" w:hAnsi="Arial" w:cs="Arial"/>
          <w:b/>
          <w:sz w:val="20"/>
          <w:szCs w:val="20"/>
        </w:rPr>
        <w:t>sociálních sítí a jiných sociálních médií</w:t>
      </w:r>
      <w:r w:rsidRPr="00927B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Získávání informací o uživatelích těchto nových médií a vytěžování obchodních poznatků, které uživatelé sociálních médií sdílí, se věnovala více než 3 % všech firem, tedy </w:t>
      </w:r>
      <w:r w:rsidR="00695BE0">
        <w:rPr>
          <w:rFonts w:ascii="Arial" w:hAnsi="Arial" w:cs="Arial"/>
          <w:sz w:val="20"/>
          <w:szCs w:val="20"/>
        </w:rPr>
        <w:t>více než třetina firem analyzujících Big Data. Tento zdroj velkých dat využívaly nejčastěji subjekty zabývající se rozhlasovým a televizním vysíláním, zpravodajstvím, tedy subjekty, které se sociálními médii velmi intenzivně pracují.</w:t>
      </w:r>
    </w:p>
    <w:p w:rsidR="00177562" w:rsidRPr="00695BE0" w:rsidRDefault="00695BE0" w:rsidP="0064684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-427" w:hanging="357"/>
        <w:jc w:val="both"/>
        <w:rPr>
          <w:rFonts w:ascii="Arial" w:hAnsi="Arial" w:cs="Arial"/>
          <w:sz w:val="20"/>
        </w:rPr>
      </w:pPr>
      <w:r w:rsidRPr="00646840">
        <w:rPr>
          <w:rFonts w:ascii="Arial" w:hAnsi="Arial" w:cs="Arial"/>
          <w:b/>
          <w:sz w:val="20"/>
          <w:szCs w:val="20"/>
        </w:rPr>
        <w:t>D</w:t>
      </w:r>
      <w:r w:rsidR="00CA3500" w:rsidRPr="00695BE0">
        <w:rPr>
          <w:rFonts w:ascii="Arial" w:hAnsi="Arial" w:cs="Arial"/>
          <w:b/>
          <w:sz w:val="20"/>
        </w:rPr>
        <w:t xml:space="preserve">ata </w:t>
      </w:r>
      <w:r w:rsidR="002D5B5B" w:rsidRPr="00695BE0">
        <w:rPr>
          <w:rFonts w:ascii="Arial" w:hAnsi="Arial" w:cs="Arial"/>
          <w:b/>
          <w:sz w:val="20"/>
        </w:rPr>
        <w:t>o výrobních a logistických činnostech</w:t>
      </w:r>
      <w:r w:rsidR="00CA3500" w:rsidRPr="00695BE0">
        <w:rPr>
          <w:rFonts w:ascii="Arial" w:hAnsi="Arial" w:cs="Arial"/>
          <w:b/>
          <w:sz w:val="20"/>
        </w:rPr>
        <w:t xml:space="preserve"> </w:t>
      </w:r>
      <w:r w:rsidR="002D5B5B" w:rsidRPr="00695BE0">
        <w:rPr>
          <w:rFonts w:ascii="Arial" w:hAnsi="Arial" w:cs="Arial"/>
          <w:b/>
          <w:sz w:val="20"/>
        </w:rPr>
        <w:t>z „</w:t>
      </w:r>
      <w:r w:rsidR="00CA3500" w:rsidRPr="00695BE0">
        <w:rPr>
          <w:rFonts w:ascii="Arial" w:hAnsi="Arial" w:cs="Arial"/>
          <w:b/>
          <w:sz w:val="20"/>
        </w:rPr>
        <w:t>chytrých</w:t>
      </w:r>
      <w:r w:rsidR="002D5B5B" w:rsidRPr="00695BE0">
        <w:rPr>
          <w:rFonts w:ascii="Arial" w:hAnsi="Arial" w:cs="Arial"/>
          <w:b/>
          <w:sz w:val="20"/>
        </w:rPr>
        <w:t>“</w:t>
      </w:r>
      <w:r w:rsidR="00CA3500" w:rsidRPr="00695BE0">
        <w:rPr>
          <w:rFonts w:ascii="Arial" w:hAnsi="Arial" w:cs="Arial"/>
          <w:b/>
          <w:sz w:val="20"/>
        </w:rPr>
        <w:t xml:space="preserve"> </w:t>
      </w:r>
      <w:r w:rsidR="002D5B5B" w:rsidRPr="00695BE0">
        <w:rPr>
          <w:rFonts w:ascii="Arial" w:hAnsi="Arial" w:cs="Arial"/>
          <w:b/>
          <w:sz w:val="20"/>
        </w:rPr>
        <w:t xml:space="preserve">senzorů </w:t>
      </w:r>
      <w:r w:rsidR="002D5B5B" w:rsidRPr="00695BE0">
        <w:rPr>
          <w:rFonts w:ascii="Arial" w:hAnsi="Arial" w:cs="Arial"/>
          <w:sz w:val="20"/>
        </w:rPr>
        <w:t>(např. údaje o aktuální spotřebě energie, materiálu, opotřebení nebo pohybu zboží)</w:t>
      </w:r>
      <w:r w:rsidR="00CA3500" w:rsidRPr="00695BE0">
        <w:rPr>
          <w:rFonts w:ascii="Arial" w:hAnsi="Arial" w:cs="Arial"/>
          <w:sz w:val="20"/>
        </w:rPr>
        <w:t>,</w:t>
      </w:r>
      <w:r w:rsidRPr="00695BE0">
        <w:rPr>
          <w:rFonts w:ascii="Arial" w:hAnsi="Arial" w:cs="Arial"/>
          <w:sz w:val="20"/>
        </w:rPr>
        <w:t xml:space="preserve"> byly v roce 2019 nejméně častým zdrojem Big Data (2 % všech firem, tedy přibližně čtvrtina firem analyzujících Big Data). </w:t>
      </w:r>
      <w:r w:rsidR="00177562" w:rsidRPr="00695BE0">
        <w:rPr>
          <w:rFonts w:ascii="Arial" w:hAnsi="Arial" w:cs="Arial"/>
          <w:sz w:val="20"/>
        </w:rPr>
        <w:t>S</w:t>
      </w:r>
      <w:r w:rsidRPr="00695BE0">
        <w:rPr>
          <w:rFonts w:ascii="Arial" w:hAnsi="Arial" w:cs="Arial"/>
          <w:sz w:val="20"/>
        </w:rPr>
        <w:t> těmito zdroji velkých dat prac</w:t>
      </w:r>
      <w:r>
        <w:rPr>
          <w:rFonts w:ascii="Arial" w:hAnsi="Arial" w:cs="Arial"/>
          <w:sz w:val="20"/>
        </w:rPr>
        <w:t>ovaly v roce 2019</w:t>
      </w:r>
      <w:r w:rsidRPr="00695BE0">
        <w:rPr>
          <w:rFonts w:ascii="Arial" w:hAnsi="Arial" w:cs="Arial"/>
          <w:sz w:val="20"/>
        </w:rPr>
        <w:t xml:space="preserve"> nejčastěji </w:t>
      </w:r>
      <w:r>
        <w:rPr>
          <w:rFonts w:ascii="Arial" w:hAnsi="Arial" w:cs="Arial"/>
          <w:sz w:val="20"/>
        </w:rPr>
        <w:t xml:space="preserve">subjekty zabývající se </w:t>
      </w:r>
      <w:r w:rsidRPr="00F72E0F">
        <w:rPr>
          <w:rFonts w:ascii="Arial" w:hAnsi="Arial" w:cs="Arial"/>
          <w:sz w:val="20"/>
        </w:rPr>
        <w:t>dopravou a doručováním zásilek</w:t>
      </w:r>
      <w:r>
        <w:rPr>
          <w:rFonts w:ascii="Arial" w:hAnsi="Arial" w:cs="Arial"/>
          <w:sz w:val="20"/>
        </w:rPr>
        <w:t xml:space="preserve"> (CZ-NACE 53) a také firmy z </w:t>
      </w:r>
      <w:r w:rsidRPr="00F72E0F">
        <w:rPr>
          <w:rFonts w:ascii="Arial" w:hAnsi="Arial" w:cs="Arial"/>
          <w:sz w:val="20"/>
        </w:rPr>
        <w:t>automobilového průmyslu</w:t>
      </w:r>
      <w:r>
        <w:rPr>
          <w:rFonts w:ascii="Arial" w:hAnsi="Arial" w:cs="Arial"/>
          <w:sz w:val="20"/>
        </w:rPr>
        <w:t xml:space="preserve"> (CZ-NACE 29).</w:t>
      </w:r>
    </w:p>
    <w:p w:rsidR="003A7231" w:rsidRPr="00262F8A" w:rsidRDefault="00612D62" w:rsidP="0064684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-427" w:hanging="357"/>
        <w:jc w:val="both"/>
        <w:rPr>
          <w:rFonts w:ascii="Arial" w:hAnsi="Arial" w:cs="Arial"/>
          <w:b/>
          <w:sz w:val="20"/>
        </w:rPr>
      </w:pPr>
      <w:r w:rsidRPr="003A7231">
        <w:rPr>
          <w:rFonts w:ascii="Arial" w:hAnsi="Arial" w:cs="Arial"/>
          <w:sz w:val="20"/>
        </w:rPr>
        <w:t xml:space="preserve">Pokud firma analyzuje Big Data, </w:t>
      </w:r>
      <w:r w:rsidR="00BB13BC" w:rsidRPr="003A7231">
        <w:rPr>
          <w:rFonts w:ascii="Arial" w:hAnsi="Arial" w:cs="Arial"/>
          <w:sz w:val="20"/>
        </w:rPr>
        <w:t xml:space="preserve">ukazuje se, že se </w:t>
      </w:r>
      <w:r w:rsidRPr="003A7231">
        <w:rPr>
          <w:rFonts w:ascii="Arial" w:hAnsi="Arial" w:cs="Arial"/>
          <w:sz w:val="20"/>
        </w:rPr>
        <w:t xml:space="preserve">této činnosti častěji </w:t>
      </w:r>
      <w:r w:rsidR="00BB13BC" w:rsidRPr="003A7231">
        <w:rPr>
          <w:rFonts w:ascii="Arial" w:hAnsi="Arial" w:cs="Arial"/>
          <w:sz w:val="20"/>
        </w:rPr>
        <w:t xml:space="preserve">věnují </w:t>
      </w:r>
      <w:r w:rsidRPr="003A7231">
        <w:rPr>
          <w:rFonts w:ascii="Arial" w:hAnsi="Arial" w:cs="Arial"/>
          <w:b/>
          <w:sz w:val="20"/>
        </w:rPr>
        <w:t>vlastní zaměstnanci firmy</w:t>
      </w:r>
      <w:r w:rsidR="00695BE0" w:rsidRPr="003A7231">
        <w:rPr>
          <w:rFonts w:ascii="Arial" w:hAnsi="Arial" w:cs="Arial"/>
          <w:sz w:val="20"/>
        </w:rPr>
        <w:t xml:space="preserve"> (</w:t>
      </w:r>
      <w:r w:rsidR="003A7231">
        <w:rPr>
          <w:rFonts w:ascii="Arial" w:hAnsi="Arial" w:cs="Arial"/>
          <w:sz w:val="20"/>
        </w:rPr>
        <w:t>případně</w:t>
      </w:r>
      <w:r w:rsidR="00695BE0" w:rsidRPr="003A7231">
        <w:rPr>
          <w:rFonts w:ascii="Arial" w:hAnsi="Arial" w:cs="Arial"/>
          <w:sz w:val="20"/>
        </w:rPr>
        <w:t xml:space="preserve"> zaměstnanci mateřské firmy)</w:t>
      </w:r>
      <w:r w:rsidRPr="003A7231">
        <w:rPr>
          <w:rFonts w:ascii="Arial" w:hAnsi="Arial" w:cs="Arial"/>
          <w:sz w:val="20"/>
        </w:rPr>
        <w:t xml:space="preserve"> </w:t>
      </w:r>
      <w:r w:rsidRPr="003A7231">
        <w:rPr>
          <w:rFonts w:ascii="Arial" w:hAnsi="Arial" w:cs="Arial"/>
          <w:b/>
          <w:sz w:val="20"/>
        </w:rPr>
        <w:t>než najatí externí specialisté</w:t>
      </w:r>
      <w:r w:rsidR="00282B49" w:rsidRPr="003A7231">
        <w:rPr>
          <w:rFonts w:ascii="Arial" w:hAnsi="Arial" w:cs="Arial"/>
          <w:sz w:val="20"/>
        </w:rPr>
        <w:t>.</w:t>
      </w:r>
      <w:r w:rsidR="00082897" w:rsidRPr="003A7231">
        <w:rPr>
          <w:rFonts w:ascii="Arial" w:hAnsi="Arial" w:cs="Arial"/>
          <w:sz w:val="20"/>
        </w:rPr>
        <w:t xml:space="preserve"> </w:t>
      </w:r>
      <w:r w:rsidR="003A7231">
        <w:rPr>
          <w:rFonts w:ascii="Arial" w:hAnsi="Arial" w:cs="Arial"/>
          <w:sz w:val="20"/>
        </w:rPr>
        <w:t>Vlastním zaměstnancům svěřují analýzu velkých dat především velké nebo středně velké firmy. Vlastní zaměstnance upřednostňují pro analyzování velkých dat nejčastěji firmy z IT odvětví nebo z mediálního sektoru. Na zaměstnance externího subjektu se častěji než na vlastní zaměstnance obracejí firmy působící ve stravování a pohostinství, v ubytování a firmy působící v </w:t>
      </w:r>
      <w:r w:rsidR="003A7231" w:rsidRPr="00F72E0F">
        <w:rPr>
          <w:rFonts w:ascii="Arial" w:hAnsi="Arial" w:cs="Arial"/>
          <w:sz w:val="20"/>
        </w:rPr>
        <w:t>obchodu</w:t>
      </w:r>
      <w:r w:rsidR="003A7231">
        <w:rPr>
          <w:rFonts w:ascii="Arial" w:hAnsi="Arial" w:cs="Arial"/>
          <w:sz w:val="20"/>
        </w:rPr>
        <w:t xml:space="preserve"> (CZ-NACE 45).</w:t>
      </w:r>
    </w:p>
    <w:p w:rsidR="00262F8A" w:rsidRDefault="00262F8A" w:rsidP="0064684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-427" w:hanging="357"/>
        <w:jc w:val="both"/>
        <w:rPr>
          <w:rFonts w:ascii="Arial" w:hAnsi="Arial" w:cs="Arial"/>
          <w:sz w:val="20"/>
        </w:rPr>
      </w:pPr>
      <w:r w:rsidRPr="00262F8A">
        <w:rPr>
          <w:rFonts w:ascii="Arial" w:hAnsi="Arial" w:cs="Arial"/>
          <w:sz w:val="20"/>
        </w:rPr>
        <w:t>V šetření probíhajícím v roce 2020 byly do mod</w:t>
      </w:r>
      <w:r>
        <w:rPr>
          <w:rFonts w:ascii="Arial" w:hAnsi="Arial" w:cs="Arial"/>
          <w:sz w:val="20"/>
        </w:rPr>
        <w:t>ul</w:t>
      </w:r>
      <w:r w:rsidRPr="00262F8A">
        <w:rPr>
          <w:rFonts w:ascii="Arial" w:hAnsi="Arial" w:cs="Arial"/>
          <w:sz w:val="20"/>
        </w:rPr>
        <w:t xml:space="preserve">u Big Data zařazeny nové otázky týkající se </w:t>
      </w:r>
      <w:r w:rsidRPr="00262F8A">
        <w:rPr>
          <w:rFonts w:ascii="Arial" w:hAnsi="Arial" w:cs="Arial"/>
          <w:b/>
          <w:sz w:val="20"/>
        </w:rPr>
        <w:t>metod pro analýzu Big Data</w:t>
      </w:r>
      <w:r w:rsidRPr="00262F8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Otázky zjišťovaly využívání metody strojového nebo hlubokého učení, dále využívání počítačového zpracování, generování či rozpoznávání lidské řeči. Tyto metody nejsou zatím v českém podnikatelském prostředí příliš využívány. </w:t>
      </w:r>
      <w:r w:rsidRPr="00262F8A">
        <w:rPr>
          <w:rFonts w:ascii="Arial" w:hAnsi="Arial" w:cs="Arial"/>
          <w:b/>
          <w:sz w:val="20"/>
        </w:rPr>
        <w:t>Strojové učení</w:t>
      </w:r>
      <w:r>
        <w:rPr>
          <w:rFonts w:ascii="Arial" w:hAnsi="Arial" w:cs="Arial"/>
          <w:sz w:val="20"/>
        </w:rPr>
        <w:t xml:space="preserve"> použila v roce 2019 necelá dvě procenta firem</w:t>
      </w:r>
      <w:r w:rsidR="00296989">
        <w:rPr>
          <w:rFonts w:ascii="Arial" w:hAnsi="Arial" w:cs="Arial"/>
          <w:sz w:val="20"/>
        </w:rPr>
        <w:t xml:space="preserve">, nejčastěji subjekty z odvětví </w:t>
      </w:r>
      <w:r w:rsidR="00296989" w:rsidRPr="00F72E0F">
        <w:rPr>
          <w:rFonts w:ascii="Arial" w:hAnsi="Arial" w:cs="Arial"/>
          <w:sz w:val="20"/>
        </w:rPr>
        <w:t>Činnosti v oblasti IT</w:t>
      </w:r>
      <w:r w:rsidR="00296989">
        <w:rPr>
          <w:rFonts w:ascii="Arial" w:hAnsi="Arial" w:cs="Arial"/>
          <w:sz w:val="20"/>
        </w:rPr>
        <w:t xml:space="preserve"> (CZ-NACE 62)</w:t>
      </w:r>
      <w:r>
        <w:rPr>
          <w:rFonts w:ascii="Arial" w:hAnsi="Arial" w:cs="Arial"/>
          <w:sz w:val="20"/>
        </w:rPr>
        <w:t xml:space="preserve"> a </w:t>
      </w:r>
      <w:r w:rsidRPr="00296989">
        <w:rPr>
          <w:rFonts w:ascii="Arial" w:hAnsi="Arial" w:cs="Arial"/>
          <w:b/>
          <w:sz w:val="20"/>
        </w:rPr>
        <w:t xml:space="preserve">metodu </w:t>
      </w:r>
      <w:r w:rsidR="00296989" w:rsidRPr="00296989">
        <w:rPr>
          <w:rFonts w:ascii="Arial" w:hAnsi="Arial" w:cs="Arial"/>
          <w:b/>
          <w:sz w:val="20"/>
        </w:rPr>
        <w:t xml:space="preserve">počítačového zpracování </w:t>
      </w:r>
      <w:r w:rsidR="00296989" w:rsidRPr="00296989">
        <w:rPr>
          <w:rFonts w:ascii="Arial" w:hAnsi="Arial" w:cs="Arial"/>
          <w:b/>
          <w:sz w:val="20"/>
        </w:rPr>
        <w:lastRenderedPageBreak/>
        <w:t>přirozeného jazyka</w:t>
      </w:r>
      <w:r w:rsidR="00296989" w:rsidRPr="00296989">
        <w:rPr>
          <w:rFonts w:ascii="Arial" w:hAnsi="Arial" w:cs="Arial"/>
          <w:sz w:val="20"/>
        </w:rPr>
        <w:t>, neboli analýzám či generování textů</w:t>
      </w:r>
      <w:r w:rsidR="00296989">
        <w:rPr>
          <w:rFonts w:ascii="Arial" w:hAnsi="Arial" w:cs="Arial"/>
          <w:sz w:val="20"/>
        </w:rPr>
        <w:t xml:space="preserve"> či mluveného slova 2,6</w:t>
      </w:r>
      <w:r w:rsidR="00F72E0F">
        <w:rPr>
          <w:rFonts w:ascii="Arial" w:hAnsi="Arial" w:cs="Arial"/>
          <w:sz w:val="20"/>
        </w:rPr>
        <w:t> </w:t>
      </w:r>
      <w:r w:rsidR="00296989">
        <w:rPr>
          <w:rFonts w:ascii="Arial" w:hAnsi="Arial" w:cs="Arial"/>
          <w:sz w:val="20"/>
        </w:rPr>
        <w:t xml:space="preserve">% firem, nejčastěji firmy z odvětví Reklama a průzkum trhu (CZ-NACE 73).  </w:t>
      </w:r>
      <w:r>
        <w:rPr>
          <w:rFonts w:ascii="Arial" w:hAnsi="Arial" w:cs="Arial"/>
          <w:sz w:val="20"/>
        </w:rPr>
        <w:t xml:space="preserve"> </w:t>
      </w:r>
    </w:p>
    <w:p w:rsidR="00296989" w:rsidRPr="00262F8A" w:rsidRDefault="00646840" w:rsidP="0064684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-42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Nejčastěji využívanou metodou analýzy Big Data byly v roce 2019 </w:t>
      </w:r>
      <w:r w:rsidRPr="00646840">
        <w:rPr>
          <w:rFonts w:ascii="Arial" w:hAnsi="Arial" w:cs="Arial"/>
          <w:b/>
          <w:sz w:val="20"/>
        </w:rPr>
        <w:t>jiné metody, např. analýza obrazových informací, prediktivní analýzy nebo nejrůznější analýzy webu</w:t>
      </w:r>
      <w:r>
        <w:rPr>
          <w:rFonts w:ascii="Arial" w:hAnsi="Arial" w:cs="Arial"/>
          <w:sz w:val="20"/>
        </w:rPr>
        <w:t xml:space="preserve">. Tyto metody využilo v roce 2019 více než 6 % firem </w:t>
      </w:r>
      <w:r w:rsidR="00F72E0F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 xml:space="preserve">přibližně pětina velkých subjektů. Z odvětvového hlediska využívají jiné metody nejčastěji firmy zabývající se reklamou a průzkumy trhu, tvorbě programů a vysílání nebo činnostmi v oblasti IT. </w:t>
      </w:r>
    </w:p>
    <w:p w:rsidR="006C32CB" w:rsidRPr="00646840" w:rsidRDefault="006C32CB" w:rsidP="0064684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 w:right="-427" w:hanging="357"/>
        <w:jc w:val="both"/>
        <w:rPr>
          <w:rFonts w:ascii="Arial" w:hAnsi="Arial" w:cs="Arial"/>
          <w:sz w:val="20"/>
        </w:rPr>
      </w:pPr>
      <w:r w:rsidRPr="00646840">
        <w:rPr>
          <w:rFonts w:ascii="Arial" w:hAnsi="Arial" w:cs="Arial"/>
          <w:sz w:val="20"/>
        </w:rPr>
        <w:t xml:space="preserve">České firmy </w:t>
      </w:r>
      <w:r w:rsidR="00646840" w:rsidRPr="00646840">
        <w:rPr>
          <w:rFonts w:ascii="Arial" w:hAnsi="Arial" w:cs="Arial"/>
          <w:sz w:val="20"/>
        </w:rPr>
        <w:t>byly</w:t>
      </w:r>
      <w:r w:rsidRPr="00646840">
        <w:rPr>
          <w:rFonts w:ascii="Arial" w:hAnsi="Arial" w:cs="Arial"/>
          <w:b/>
          <w:sz w:val="20"/>
        </w:rPr>
        <w:t xml:space="preserve"> v mezinárodním srovnání</w:t>
      </w:r>
      <w:r w:rsidR="00921BBE" w:rsidRPr="00646840">
        <w:rPr>
          <w:rStyle w:val="Znakapoznpodarou"/>
          <w:rFonts w:ascii="Arial" w:hAnsi="Arial" w:cs="Arial"/>
          <w:b/>
          <w:sz w:val="20"/>
        </w:rPr>
        <w:footnoteReference w:id="1"/>
      </w:r>
      <w:r w:rsidRPr="00F72E0F">
        <w:rPr>
          <w:rFonts w:ascii="Arial" w:hAnsi="Arial" w:cs="Arial"/>
          <w:sz w:val="20"/>
        </w:rPr>
        <w:t xml:space="preserve"> </w:t>
      </w:r>
      <w:r w:rsidR="00F72E0F" w:rsidRPr="00F72E0F">
        <w:rPr>
          <w:rFonts w:ascii="Arial" w:hAnsi="Arial" w:cs="Arial"/>
          <w:sz w:val="20"/>
        </w:rPr>
        <w:t>ve</w:t>
      </w:r>
      <w:r w:rsidR="00F72E0F">
        <w:rPr>
          <w:rFonts w:ascii="Arial" w:hAnsi="Arial" w:cs="Arial"/>
          <w:b/>
          <w:sz w:val="20"/>
        </w:rPr>
        <w:t xml:space="preserve"> </w:t>
      </w:r>
      <w:r w:rsidRPr="00646840">
        <w:rPr>
          <w:rFonts w:ascii="Arial" w:hAnsi="Arial" w:cs="Arial"/>
          <w:sz w:val="20"/>
        </w:rPr>
        <w:t>využívání Big Data</w:t>
      </w:r>
      <w:r w:rsidR="00646840" w:rsidRPr="00646840">
        <w:rPr>
          <w:rFonts w:ascii="Arial" w:hAnsi="Arial" w:cs="Arial"/>
          <w:sz w:val="20"/>
        </w:rPr>
        <w:t xml:space="preserve"> za rok 2017</w:t>
      </w:r>
      <w:r w:rsidRPr="00646840">
        <w:rPr>
          <w:rFonts w:ascii="Arial" w:hAnsi="Arial" w:cs="Arial"/>
          <w:sz w:val="20"/>
        </w:rPr>
        <w:t xml:space="preserve"> </w:t>
      </w:r>
      <w:r w:rsidRPr="00F72E0F">
        <w:rPr>
          <w:rFonts w:ascii="Arial" w:hAnsi="Arial" w:cs="Arial"/>
          <w:b/>
          <w:sz w:val="20"/>
        </w:rPr>
        <w:t>pod</w:t>
      </w:r>
      <w:r w:rsidRPr="00646840">
        <w:rPr>
          <w:rFonts w:ascii="Arial" w:hAnsi="Arial" w:cs="Arial"/>
          <w:b/>
          <w:sz w:val="20"/>
        </w:rPr>
        <w:t xml:space="preserve"> průměrem EU28</w:t>
      </w:r>
      <w:r w:rsidRPr="00646840">
        <w:rPr>
          <w:rFonts w:ascii="Arial" w:hAnsi="Arial" w:cs="Arial"/>
          <w:sz w:val="20"/>
        </w:rPr>
        <w:t>. Evropskému žebříčku domin</w:t>
      </w:r>
      <w:r w:rsidR="00646840" w:rsidRPr="00646840">
        <w:rPr>
          <w:rFonts w:ascii="Arial" w:hAnsi="Arial" w:cs="Arial"/>
          <w:sz w:val="20"/>
        </w:rPr>
        <w:t>ovaly</w:t>
      </w:r>
      <w:r w:rsidRPr="00646840">
        <w:rPr>
          <w:rFonts w:ascii="Arial" w:hAnsi="Arial" w:cs="Arial"/>
          <w:sz w:val="20"/>
        </w:rPr>
        <w:t xml:space="preserve"> Malta, Nizozemsko, Belgie, Irsko a Finsko. V každé této zemi se analýze Big Data věnovala více než pětina subjektů. Ukazuje se také, že v jiných evropských zemích firmy častěji než v ČR analyzují Big Data pocházející ze sociálních sítí a jiných sociálních médií i data o poloze z přenosných zařízení. </w:t>
      </w:r>
    </w:p>
    <w:p w:rsidR="00695BE0" w:rsidRDefault="00695BE0" w:rsidP="00695BE0">
      <w:pPr>
        <w:autoSpaceDE w:val="0"/>
        <w:autoSpaceDN w:val="0"/>
        <w:adjustRightInd w:val="0"/>
        <w:spacing w:after="40" w:line="312" w:lineRule="auto"/>
        <w:jc w:val="both"/>
        <w:rPr>
          <w:rFonts w:ascii="Arial" w:hAnsi="Arial" w:cs="Arial"/>
          <w:sz w:val="20"/>
        </w:rPr>
      </w:pPr>
    </w:p>
    <w:p w:rsidR="00695BE0" w:rsidRDefault="00695BE0" w:rsidP="00695BE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Tab. 13.1: Firmy</w:t>
      </w:r>
      <w:r w:rsidRPr="00DD457A">
        <w:rPr>
          <w:rFonts w:ascii="Arial" w:hAnsi="Arial" w:cs="Arial"/>
          <w:b/>
          <w:sz w:val="20"/>
        </w:rPr>
        <w:t xml:space="preserve"> </w:t>
      </w:r>
      <w:r w:rsidR="00F72E0F">
        <w:rPr>
          <w:rFonts w:ascii="Arial" w:hAnsi="Arial" w:cs="Arial"/>
          <w:b/>
          <w:sz w:val="20"/>
        </w:rPr>
        <w:t xml:space="preserve">s 10 a více zaměstnanci </w:t>
      </w:r>
      <w:r w:rsidRPr="00DD457A">
        <w:rPr>
          <w:rFonts w:ascii="Arial" w:hAnsi="Arial" w:cs="Arial"/>
          <w:b/>
          <w:sz w:val="20"/>
        </w:rPr>
        <w:t xml:space="preserve">v ČR </w:t>
      </w:r>
      <w:r>
        <w:rPr>
          <w:rFonts w:ascii="Arial" w:hAnsi="Arial" w:cs="Arial"/>
          <w:b/>
          <w:sz w:val="20"/>
        </w:rPr>
        <w:t>analyzující Big Data v roce 2019</w:t>
      </w:r>
    </w:p>
    <w:tbl>
      <w:tblPr>
        <w:tblW w:w="103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896"/>
        <w:gridCol w:w="1089"/>
        <w:gridCol w:w="1048"/>
        <w:gridCol w:w="852"/>
        <w:gridCol w:w="935"/>
        <w:gridCol w:w="1039"/>
        <w:gridCol w:w="1053"/>
      </w:tblGrid>
      <w:tr w:rsidR="00695BE0" w:rsidRPr="00690940" w:rsidTr="00296E33">
        <w:trPr>
          <w:trHeight w:val="495"/>
        </w:trPr>
        <w:tc>
          <w:tcPr>
            <w:tcW w:w="340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95BE0" w:rsidRPr="00690940" w:rsidRDefault="00695BE0" w:rsidP="00296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6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analyzující Big Data celkem</w:t>
            </w:r>
          </w:p>
        </w:tc>
        <w:tc>
          <w:tcPr>
            <w:tcW w:w="3924" w:type="dxa"/>
            <w:gridSpan w:val="4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zdroje Big Data</w:t>
            </w:r>
          </w:p>
        </w:tc>
        <w:tc>
          <w:tcPr>
            <w:tcW w:w="2092" w:type="dxa"/>
            <w:gridSpan w:val="2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Kdo pro firmy analyzoval Big Data</w:t>
            </w:r>
          </w:p>
        </w:tc>
      </w:tr>
      <w:tr w:rsidR="00695BE0" w:rsidRPr="00690940" w:rsidTr="00296E33">
        <w:trPr>
          <w:trHeight w:val="1185"/>
        </w:trPr>
        <w:tc>
          <w:tcPr>
            <w:tcW w:w="340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data o výrobních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logistických činnostech </w:t>
            </w: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z "chytrých" senzorů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data o poloze z přenosných zařízení (např. GPS komunikace)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data ze sociálních sítí a jiných sociálních médií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data z jiných zdrojů (např. zákaznické databáze)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zaměstna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</w:t>
            </w: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ci firmy nebo mateřské firmy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externí zpracovatelé (např. zaměstnanci jiného subjektu)</w:t>
            </w:r>
          </w:p>
        </w:tc>
      </w:tr>
      <w:tr w:rsidR="00695BE0" w:rsidRPr="00690940" w:rsidTr="00296E33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24,8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15,1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</w:tr>
      <w:tr w:rsidR="00695BE0" w:rsidRPr="00690940" w:rsidTr="00296E33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695BE0" w:rsidRPr="00690940" w:rsidRDefault="00695BE0" w:rsidP="00296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094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</w:tr>
    </w:tbl>
    <w:p w:rsidR="00695BE0" w:rsidRPr="00463942" w:rsidRDefault="00695BE0" w:rsidP="00695BE0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6"/>
          <w:szCs w:val="16"/>
        </w:rPr>
      </w:pPr>
      <w:r w:rsidRPr="00463942">
        <w:rPr>
          <w:rFonts w:ascii="Arial" w:hAnsi="Arial" w:cs="Arial"/>
          <w:i/>
          <w:sz w:val="16"/>
          <w:szCs w:val="16"/>
        </w:rPr>
        <w:t>Pozn. tečky v tabulce značí nespolehlivé údaje (velmi malý počet firem v daných velikostních a odvětvových skupinách)</w:t>
      </w:r>
    </w:p>
    <w:p w:rsidR="00695BE0" w:rsidRDefault="00695BE0" w:rsidP="00695BE0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747F5A">
        <w:rPr>
          <w:rFonts w:ascii="Arial" w:hAnsi="Arial" w:cs="Arial"/>
          <w:i/>
          <w:sz w:val="18"/>
          <w:szCs w:val="18"/>
        </w:rPr>
        <w:t>podíl na celkovém počtu firem s 10 a více zaměstnanci v dané velikostní a odvětvové skupině (v %)</w:t>
      </w:r>
    </w:p>
    <w:p w:rsidR="00F72E0F" w:rsidRPr="00F72E0F" w:rsidRDefault="00F72E0F" w:rsidP="00F72E0F">
      <w:pPr>
        <w:autoSpaceDE w:val="0"/>
        <w:autoSpaceDN w:val="0"/>
        <w:adjustRightInd w:val="0"/>
        <w:spacing w:before="120" w:after="60" w:line="288" w:lineRule="auto"/>
        <w:ind w:right="-710"/>
        <w:jc w:val="right"/>
        <w:rPr>
          <w:rFonts w:ascii="Arial" w:hAnsi="Arial" w:cs="Arial"/>
          <w:sz w:val="18"/>
          <w:szCs w:val="18"/>
        </w:rPr>
      </w:pPr>
      <w:r w:rsidRPr="00F72E0F">
        <w:rPr>
          <w:rFonts w:ascii="Arial" w:hAnsi="Arial" w:cs="Arial"/>
          <w:sz w:val="18"/>
          <w:szCs w:val="18"/>
        </w:rPr>
        <w:t>Zdroj: Český statistický úřad, 2020</w:t>
      </w:r>
    </w:p>
    <w:p w:rsidR="00F72E0F" w:rsidRPr="00747F5A" w:rsidRDefault="00F72E0F" w:rsidP="00695BE0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</w:p>
    <w:p w:rsidR="00695BE0" w:rsidRDefault="00695BE0" w:rsidP="00695BE0">
      <w:pPr>
        <w:autoSpaceDE w:val="0"/>
        <w:autoSpaceDN w:val="0"/>
        <w:adjustRightInd w:val="0"/>
        <w:spacing w:after="40" w:line="312" w:lineRule="auto"/>
        <w:jc w:val="both"/>
        <w:rPr>
          <w:rFonts w:ascii="Arial" w:hAnsi="Arial" w:cs="Arial"/>
          <w:sz w:val="20"/>
        </w:rPr>
      </w:pPr>
    </w:p>
    <w:p w:rsidR="003B46E8" w:rsidRDefault="000D294D" w:rsidP="003B46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3B46E8" w:rsidRPr="00125F1E">
        <w:rPr>
          <w:rFonts w:ascii="Arial" w:hAnsi="Arial" w:cs="Arial"/>
          <w:b/>
          <w:sz w:val="20"/>
        </w:rPr>
        <w:lastRenderedPageBreak/>
        <w:t xml:space="preserve">Graf </w:t>
      </w:r>
      <w:r w:rsidR="003B46E8">
        <w:rPr>
          <w:rFonts w:ascii="Arial" w:hAnsi="Arial" w:cs="Arial"/>
          <w:b/>
          <w:sz w:val="20"/>
        </w:rPr>
        <w:t>13</w:t>
      </w:r>
      <w:r w:rsidR="003B46E8" w:rsidRPr="00125F1E">
        <w:rPr>
          <w:rFonts w:ascii="Arial" w:hAnsi="Arial" w:cs="Arial"/>
          <w:b/>
          <w:sz w:val="20"/>
        </w:rPr>
        <w:t>.</w:t>
      </w:r>
      <w:r w:rsidR="003B46E8">
        <w:rPr>
          <w:rFonts w:ascii="Arial" w:hAnsi="Arial" w:cs="Arial"/>
          <w:b/>
          <w:sz w:val="20"/>
        </w:rPr>
        <w:t>1</w:t>
      </w:r>
      <w:r w:rsidR="003B46E8" w:rsidRPr="00125F1E">
        <w:rPr>
          <w:rFonts w:ascii="Arial" w:hAnsi="Arial" w:cs="Arial"/>
          <w:b/>
          <w:sz w:val="20"/>
        </w:rPr>
        <w:t>:</w:t>
      </w:r>
      <w:r w:rsidR="003B46E8" w:rsidRPr="00DD457A">
        <w:t xml:space="preserve"> </w:t>
      </w:r>
      <w:r w:rsidR="003B46E8">
        <w:rPr>
          <w:rFonts w:ascii="Arial" w:hAnsi="Arial" w:cs="Arial"/>
          <w:b/>
          <w:sz w:val="20"/>
        </w:rPr>
        <w:t>Firmy</w:t>
      </w:r>
      <w:r w:rsidR="003B46E8" w:rsidRPr="00DD457A">
        <w:rPr>
          <w:rFonts w:ascii="Arial" w:hAnsi="Arial" w:cs="Arial"/>
          <w:b/>
          <w:sz w:val="20"/>
        </w:rPr>
        <w:t xml:space="preserve"> </w:t>
      </w:r>
      <w:r w:rsidR="003B46E8">
        <w:rPr>
          <w:rFonts w:ascii="Arial" w:hAnsi="Arial" w:cs="Arial"/>
          <w:b/>
          <w:sz w:val="20"/>
        </w:rPr>
        <w:t>s 10 a více zaměstnanci v ČR analyzující Big Data</w:t>
      </w:r>
    </w:p>
    <w:p w:rsidR="003B46E8" w:rsidRDefault="00F72E0F" w:rsidP="00666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82.25pt;height:12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">
            <v:imagedata r:id="rId8" o:title=""/>
            <o:lock v:ext="edit" aspectratio="f"/>
          </v:shape>
        </w:pict>
      </w:r>
    </w:p>
    <w:p w:rsidR="003B46E8" w:rsidRPr="00747F5A" w:rsidRDefault="003B46E8" w:rsidP="003B46E8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747F5A">
        <w:rPr>
          <w:rFonts w:ascii="Arial" w:hAnsi="Arial" w:cs="Arial"/>
          <w:i/>
          <w:sz w:val="18"/>
          <w:szCs w:val="18"/>
        </w:rPr>
        <w:t xml:space="preserve">podíl na celkovém počtu firem s 10 a více zaměstnanci v dané velikostní skupině </w:t>
      </w:r>
      <w:r>
        <w:rPr>
          <w:rFonts w:ascii="Arial" w:hAnsi="Arial" w:cs="Arial"/>
          <w:i/>
          <w:sz w:val="18"/>
          <w:szCs w:val="18"/>
        </w:rPr>
        <w:t xml:space="preserve">v daných letech </w:t>
      </w:r>
      <w:r w:rsidRPr="00747F5A">
        <w:rPr>
          <w:rFonts w:ascii="Arial" w:hAnsi="Arial" w:cs="Arial"/>
          <w:i/>
          <w:sz w:val="18"/>
          <w:szCs w:val="18"/>
        </w:rPr>
        <w:t>(v %)</w:t>
      </w:r>
    </w:p>
    <w:p w:rsidR="003B46E8" w:rsidRPr="003B46E8" w:rsidRDefault="003B46E8" w:rsidP="003B46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3B46E8" w:rsidRDefault="003B46E8" w:rsidP="003B46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13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125F1E">
        <w:rPr>
          <w:rFonts w:ascii="Arial" w:hAnsi="Arial" w:cs="Arial"/>
          <w:b/>
          <w:sz w:val="20"/>
        </w:rPr>
        <w:t>:</w:t>
      </w:r>
      <w:r w:rsidRPr="00DD457A">
        <w:t xml:space="preserve"> </w:t>
      </w:r>
      <w:r>
        <w:rPr>
          <w:rFonts w:ascii="Arial" w:hAnsi="Arial" w:cs="Arial"/>
          <w:b/>
          <w:sz w:val="20"/>
        </w:rPr>
        <w:t>Zdroje Big Data využívan</w:t>
      </w:r>
      <w:r w:rsidR="00F72E0F">
        <w:rPr>
          <w:rFonts w:ascii="Arial" w:hAnsi="Arial" w:cs="Arial"/>
          <w:b/>
          <w:sz w:val="20"/>
        </w:rPr>
        <w:t>é</w:t>
      </w:r>
      <w:r>
        <w:rPr>
          <w:rFonts w:ascii="Arial" w:hAnsi="Arial" w:cs="Arial"/>
          <w:b/>
          <w:sz w:val="20"/>
        </w:rPr>
        <w:t xml:space="preserve"> firmami</w:t>
      </w:r>
      <w:r w:rsidRPr="00DD457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s 10 a více zaměstnanci </w:t>
      </w:r>
      <w:r w:rsidRPr="00DD457A">
        <w:rPr>
          <w:rFonts w:ascii="Arial" w:hAnsi="Arial" w:cs="Arial"/>
          <w:b/>
          <w:sz w:val="20"/>
        </w:rPr>
        <w:t xml:space="preserve">v ČR </w:t>
      </w:r>
      <w:r>
        <w:rPr>
          <w:rFonts w:ascii="Arial" w:hAnsi="Arial" w:cs="Arial"/>
          <w:b/>
          <w:sz w:val="20"/>
        </w:rPr>
        <w:t>v roce 2019</w:t>
      </w:r>
    </w:p>
    <w:p w:rsidR="003B46E8" w:rsidRDefault="00F72E0F" w:rsidP="003B4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 id="_x0000_i1026" type="#_x0000_t75" style="width:482.25pt;height:213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">
            <v:imagedata r:id="rId9" o:title=""/>
            <o:lock v:ext="edit" aspectratio="f"/>
          </v:shape>
        </w:pict>
      </w:r>
    </w:p>
    <w:p w:rsidR="003B46E8" w:rsidRDefault="003B46E8" w:rsidP="00666044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747F5A">
        <w:rPr>
          <w:rFonts w:ascii="Arial" w:hAnsi="Arial" w:cs="Arial"/>
          <w:i/>
          <w:sz w:val="18"/>
          <w:szCs w:val="18"/>
        </w:rPr>
        <w:t xml:space="preserve">podíl na celkovém počtu firem s 10 a více zaměstnanci v dané velikostní skupině </w:t>
      </w:r>
      <w:r>
        <w:rPr>
          <w:rFonts w:ascii="Arial" w:hAnsi="Arial" w:cs="Arial"/>
          <w:i/>
          <w:sz w:val="18"/>
          <w:szCs w:val="18"/>
        </w:rPr>
        <w:t xml:space="preserve">v daných letech </w:t>
      </w:r>
      <w:r w:rsidRPr="00747F5A">
        <w:rPr>
          <w:rFonts w:ascii="Arial" w:hAnsi="Arial" w:cs="Arial"/>
          <w:i/>
          <w:sz w:val="18"/>
          <w:szCs w:val="18"/>
        </w:rPr>
        <w:t>(v %)</w:t>
      </w:r>
    </w:p>
    <w:p w:rsidR="00666044" w:rsidRDefault="00666044" w:rsidP="00666044">
      <w:pPr>
        <w:autoSpaceDE w:val="0"/>
        <w:autoSpaceDN w:val="0"/>
        <w:adjustRightInd w:val="0"/>
        <w:spacing w:before="120" w:after="60" w:line="288" w:lineRule="auto"/>
        <w:jc w:val="right"/>
        <w:rPr>
          <w:rFonts w:ascii="Arial" w:hAnsi="Arial" w:cs="Arial"/>
          <w:sz w:val="18"/>
          <w:szCs w:val="18"/>
        </w:rPr>
      </w:pPr>
      <w:r w:rsidRPr="00F72E0F">
        <w:rPr>
          <w:rFonts w:ascii="Arial" w:hAnsi="Arial" w:cs="Arial"/>
          <w:sz w:val="18"/>
          <w:szCs w:val="18"/>
        </w:rPr>
        <w:t>Zdroj: Český statistický úřad, 2020</w:t>
      </w:r>
    </w:p>
    <w:p w:rsidR="00F72E0F" w:rsidRPr="00F72E0F" w:rsidRDefault="00F72E0F" w:rsidP="00666044">
      <w:pPr>
        <w:autoSpaceDE w:val="0"/>
        <w:autoSpaceDN w:val="0"/>
        <w:adjustRightInd w:val="0"/>
        <w:spacing w:before="120" w:after="60" w:line="288" w:lineRule="auto"/>
        <w:jc w:val="right"/>
        <w:rPr>
          <w:rFonts w:ascii="Arial" w:hAnsi="Arial" w:cs="Arial"/>
          <w:sz w:val="6"/>
          <w:szCs w:val="6"/>
        </w:rPr>
      </w:pPr>
    </w:p>
    <w:p w:rsidR="00747F5A" w:rsidRPr="00F72E0F" w:rsidRDefault="00747F5A" w:rsidP="000977F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 w:rsidR="000D294D">
        <w:rPr>
          <w:rFonts w:ascii="Arial" w:hAnsi="Arial" w:cs="Arial"/>
          <w:b/>
          <w:sz w:val="20"/>
        </w:rPr>
        <w:t>13</w:t>
      </w:r>
      <w:r w:rsidRPr="00125F1E">
        <w:rPr>
          <w:rFonts w:ascii="Arial" w:hAnsi="Arial" w:cs="Arial"/>
          <w:b/>
          <w:sz w:val="20"/>
        </w:rPr>
        <w:t>.</w:t>
      </w:r>
      <w:r w:rsidR="003B46E8">
        <w:rPr>
          <w:rFonts w:ascii="Arial" w:hAnsi="Arial" w:cs="Arial"/>
          <w:b/>
          <w:sz w:val="20"/>
        </w:rPr>
        <w:t>3</w:t>
      </w:r>
      <w:r w:rsidRPr="00125F1E">
        <w:rPr>
          <w:rFonts w:ascii="Arial" w:hAnsi="Arial" w:cs="Arial"/>
          <w:b/>
          <w:sz w:val="20"/>
        </w:rPr>
        <w:t>:</w:t>
      </w:r>
      <w:r w:rsidRPr="00DD457A">
        <w:t xml:space="preserve"> </w:t>
      </w:r>
      <w:r w:rsidRPr="001711F6">
        <w:rPr>
          <w:rFonts w:ascii="Arial" w:hAnsi="Arial" w:cs="Arial"/>
          <w:b/>
          <w:sz w:val="20"/>
        </w:rPr>
        <w:t>Firmy</w:t>
      </w:r>
      <w:r w:rsidR="00F72E0F">
        <w:rPr>
          <w:rFonts w:ascii="Arial" w:hAnsi="Arial" w:cs="Arial"/>
          <w:b/>
          <w:sz w:val="20"/>
        </w:rPr>
        <w:t xml:space="preserve"> s 10 a více zaměstnanci </w:t>
      </w:r>
      <w:r w:rsidRPr="001711F6">
        <w:rPr>
          <w:rFonts w:ascii="Arial" w:hAnsi="Arial" w:cs="Arial"/>
          <w:b/>
          <w:sz w:val="20"/>
        </w:rPr>
        <w:t>v zemí</w:t>
      </w:r>
      <w:r>
        <w:rPr>
          <w:rFonts w:ascii="Arial" w:hAnsi="Arial" w:cs="Arial"/>
          <w:b/>
          <w:sz w:val="20"/>
        </w:rPr>
        <w:t>c</w:t>
      </w:r>
      <w:r w:rsidRPr="001711F6">
        <w:rPr>
          <w:rFonts w:ascii="Arial" w:hAnsi="Arial" w:cs="Arial"/>
          <w:b/>
          <w:sz w:val="20"/>
        </w:rPr>
        <w:t xml:space="preserve">h EU </w:t>
      </w:r>
      <w:r>
        <w:rPr>
          <w:rFonts w:ascii="Arial" w:hAnsi="Arial" w:cs="Arial"/>
          <w:b/>
          <w:sz w:val="20"/>
        </w:rPr>
        <w:t>analyzující Big Data v roce 2017</w:t>
      </w:r>
    </w:p>
    <w:p w:rsidR="00747F5A" w:rsidRDefault="00F72E0F" w:rsidP="00666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cs-CZ"/>
        </w:rPr>
        <w:pict>
          <v:shape id="_x0000_i1027" type="#_x0000_t75" style="width:481.5pt;height:2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">
            <v:imagedata r:id="rId10" o:title=""/>
            <o:lock v:ext="edit" aspectratio="f"/>
          </v:shape>
        </w:pict>
      </w:r>
    </w:p>
    <w:p w:rsidR="00747F5A" w:rsidRDefault="00747F5A" w:rsidP="00747F5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E012DA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</w:t>
      </w:r>
      <w:r w:rsidR="00E012DA">
        <w:rPr>
          <w:rFonts w:ascii="Arial" w:hAnsi="Arial" w:cs="Arial"/>
          <w:i/>
          <w:sz w:val="18"/>
          <w:szCs w:val="18"/>
        </w:rPr>
        <w:t xml:space="preserve">                   </w:t>
      </w:r>
      <w:r w:rsidRPr="00E012DA">
        <w:rPr>
          <w:rFonts w:ascii="Arial" w:hAnsi="Arial" w:cs="Arial"/>
          <w:i/>
          <w:sz w:val="18"/>
          <w:szCs w:val="18"/>
        </w:rPr>
        <w:t xml:space="preserve">          z</w:t>
      </w:r>
      <w:r w:rsidRPr="00E012DA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E012DA">
        <w:rPr>
          <w:rFonts w:ascii="Arial" w:hAnsi="Arial" w:cs="Arial"/>
          <w:sz w:val="18"/>
          <w:szCs w:val="18"/>
        </w:rPr>
        <w:t>Eurostat</w:t>
      </w:r>
      <w:proofErr w:type="spellEnd"/>
      <w:r w:rsidRPr="00E012DA">
        <w:rPr>
          <w:rFonts w:ascii="Arial" w:hAnsi="Arial" w:cs="Arial"/>
          <w:sz w:val="18"/>
          <w:szCs w:val="18"/>
        </w:rPr>
        <w:t xml:space="preserve">, </w:t>
      </w:r>
      <w:r w:rsidR="000D294D">
        <w:rPr>
          <w:rFonts w:ascii="Arial" w:hAnsi="Arial" w:cs="Arial"/>
          <w:sz w:val="18"/>
          <w:szCs w:val="18"/>
        </w:rPr>
        <w:t>leden 2020</w:t>
      </w:r>
    </w:p>
    <w:p w:rsidR="00747F5A" w:rsidRDefault="00747F5A" w:rsidP="0066604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125F1E">
        <w:rPr>
          <w:rFonts w:ascii="Arial" w:hAnsi="Arial" w:cs="Arial"/>
          <w:b/>
          <w:sz w:val="20"/>
        </w:rPr>
        <w:lastRenderedPageBreak/>
        <w:t xml:space="preserve">Graf </w:t>
      </w:r>
      <w:r w:rsidR="000D294D">
        <w:rPr>
          <w:rFonts w:ascii="Arial" w:hAnsi="Arial" w:cs="Arial"/>
          <w:b/>
          <w:sz w:val="20"/>
        </w:rPr>
        <w:t>13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125F1E">
        <w:rPr>
          <w:rFonts w:ascii="Arial" w:hAnsi="Arial" w:cs="Arial"/>
          <w:b/>
          <w:sz w:val="20"/>
        </w:rPr>
        <w:t>:</w:t>
      </w:r>
      <w:r w:rsidRPr="00DD457A">
        <w:t xml:space="preserve"> </w:t>
      </w:r>
      <w:r w:rsidR="0008265C">
        <w:rPr>
          <w:rFonts w:ascii="Arial" w:hAnsi="Arial" w:cs="Arial"/>
          <w:b/>
          <w:sz w:val="20"/>
        </w:rPr>
        <w:t xml:space="preserve">Využívané metody analýzy </w:t>
      </w:r>
      <w:r w:rsidRPr="00DD457A">
        <w:rPr>
          <w:rFonts w:ascii="Arial" w:hAnsi="Arial" w:cs="Arial"/>
          <w:b/>
          <w:sz w:val="20"/>
        </w:rPr>
        <w:t>Big Data</w:t>
      </w:r>
      <w:r>
        <w:rPr>
          <w:rFonts w:ascii="Arial" w:hAnsi="Arial" w:cs="Arial"/>
          <w:b/>
          <w:sz w:val="20"/>
        </w:rPr>
        <w:t xml:space="preserve"> ve firmách v</w:t>
      </w:r>
      <w:r w:rsidR="00F72E0F">
        <w:rPr>
          <w:rFonts w:ascii="Arial" w:hAnsi="Arial" w:cs="Arial"/>
          <w:b/>
          <w:sz w:val="20"/>
        </w:rPr>
        <w:t> s 10 a více zaměstnanci v</w:t>
      </w:r>
      <w:r>
        <w:rPr>
          <w:rFonts w:ascii="Arial" w:hAnsi="Arial" w:cs="Arial"/>
          <w:b/>
          <w:sz w:val="20"/>
        </w:rPr>
        <w:t> ČR v roce 201</w:t>
      </w:r>
      <w:r w:rsidR="000D294D">
        <w:rPr>
          <w:rFonts w:ascii="Arial" w:hAnsi="Arial" w:cs="Arial"/>
          <w:b/>
          <w:sz w:val="20"/>
        </w:rPr>
        <w:t>9</w:t>
      </w:r>
    </w:p>
    <w:p w:rsidR="00747F5A" w:rsidRDefault="00F72E0F" w:rsidP="00747F5A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pict>
          <v:shape id="_x0000_i1028" type="#_x0000_t75" style="width:489pt;height:13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">
            <v:imagedata r:id="rId11" o:title=""/>
            <o:lock v:ext="edit" aspectratio="f"/>
          </v:shape>
        </w:pict>
      </w:r>
    </w:p>
    <w:p w:rsidR="0008265C" w:rsidRDefault="0008265C" w:rsidP="0008265C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747F5A">
        <w:rPr>
          <w:rFonts w:ascii="Arial" w:hAnsi="Arial" w:cs="Arial"/>
          <w:i/>
          <w:sz w:val="18"/>
          <w:szCs w:val="18"/>
        </w:rPr>
        <w:t xml:space="preserve">podíl na celkovém počtu firem s 10 a více zaměstnanci v dané velikostní skupině </w:t>
      </w:r>
      <w:r>
        <w:rPr>
          <w:rFonts w:ascii="Arial" w:hAnsi="Arial" w:cs="Arial"/>
          <w:i/>
          <w:sz w:val="18"/>
          <w:szCs w:val="18"/>
        </w:rPr>
        <w:t xml:space="preserve">v daných letech </w:t>
      </w:r>
      <w:r w:rsidRPr="00747F5A">
        <w:rPr>
          <w:rFonts w:ascii="Arial" w:hAnsi="Arial" w:cs="Arial"/>
          <w:i/>
          <w:sz w:val="18"/>
          <w:szCs w:val="18"/>
        </w:rPr>
        <w:t>(v %)</w:t>
      </w:r>
    </w:p>
    <w:p w:rsidR="00B33CCD" w:rsidRDefault="00B33CCD" w:rsidP="0008265C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</w:p>
    <w:p w:rsidR="00747F5A" w:rsidRDefault="00B33CCD" w:rsidP="00747F5A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13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4</w:t>
      </w:r>
      <w:r w:rsidRPr="00125F1E">
        <w:rPr>
          <w:rFonts w:ascii="Arial" w:hAnsi="Arial" w:cs="Arial"/>
          <w:b/>
          <w:sz w:val="20"/>
        </w:rPr>
        <w:t>:</w:t>
      </w:r>
      <w:r w:rsidRPr="00B33CCD">
        <w:rPr>
          <w:rFonts w:ascii="Arial" w:hAnsi="Arial" w:cs="Arial"/>
          <w:b/>
          <w:sz w:val="20"/>
        </w:rPr>
        <w:t xml:space="preserve"> Kdo pro firmy s 10 a více zaměstnanci v ČR </w:t>
      </w:r>
      <w:r>
        <w:rPr>
          <w:rFonts w:ascii="Arial" w:hAnsi="Arial" w:cs="Arial"/>
          <w:b/>
          <w:sz w:val="20"/>
        </w:rPr>
        <w:t xml:space="preserve">analyzoval </w:t>
      </w:r>
      <w:r w:rsidRPr="00DD457A">
        <w:rPr>
          <w:rFonts w:ascii="Arial" w:hAnsi="Arial" w:cs="Arial"/>
          <w:b/>
          <w:sz w:val="20"/>
        </w:rPr>
        <w:t>Big Data</w:t>
      </w:r>
      <w:r>
        <w:rPr>
          <w:rFonts w:ascii="Arial" w:hAnsi="Arial" w:cs="Arial"/>
          <w:b/>
          <w:sz w:val="20"/>
        </w:rPr>
        <w:t xml:space="preserve"> v roce 2019</w:t>
      </w:r>
    </w:p>
    <w:p w:rsidR="00B33CCD" w:rsidRPr="00747F5A" w:rsidRDefault="00F72E0F" w:rsidP="00747F5A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pict>
          <v:shape id="_x0000_i1029" type="#_x0000_t75" style="width:482.25pt;height:445.5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">
            <v:imagedata r:id="rId12" o:title=""/>
            <o:lock v:ext="edit" aspectratio="f"/>
          </v:shape>
        </w:pict>
      </w:r>
    </w:p>
    <w:p w:rsidR="00B33CCD" w:rsidRDefault="00B33CCD" w:rsidP="00B33CCD">
      <w:pPr>
        <w:autoSpaceDE w:val="0"/>
        <w:autoSpaceDN w:val="0"/>
        <w:adjustRightInd w:val="0"/>
        <w:spacing w:before="120" w:after="60" w:line="288" w:lineRule="auto"/>
        <w:rPr>
          <w:rFonts w:ascii="Arial" w:hAnsi="Arial" w:cs="Arial"/>
          <w:sz w:val="20"/>
          <w:szCs w:val="20"/>
        </w:rPr>
      </w:pPr>
      <w:r w:rsidRPr="00747F5A">
        <w:rPr>
          <w:rFonts w:ascii="Arial" w:hAnsi="Arial" w:cs="Arial"/>
          <w:i/>
          <w:sz w:val="18"/>
          <w:szCs w:val="18"/>
        </w:rPr>
        <w:t>podíl na celkovém počtu firem s 10 a více zaměstnanci v dané velikostní</w:t>
      </w:r>
      <w:r>
        <w:rPr>
          <w:rFonts w:ascii="Arial" w:hAnsi="Arial" w:cs="Arial"/>
          <w:i/>
          <w:sz w:val="18"/>
          <w:szCs w:val="18"/>
        </w:rPr>
        <w:t xml:space="preserve"> a odvětvové</w:t>
      </w:r>
      <w:r w:rsidRPr="00747F5A">
        <w:rPr>
          <w:rFonts w:ascii="Arial" w:hAnsi="Arial" w:cs="Arial"/>
          <w:i/>
          <w:sz w:val="18"/>
          <w:szCs w:val="18"/>
        </w:rPr>
        <w:t xml:space="preserve"> skupině (v %)</w:t>
      </w:r>
    </w:p>
    <w:p w:rsidR="00553139" w:rsidRPr="00F72E0F" w:rsidRDefault="00553139" w:rsidP="00747F5A">
      <w:pPr>
        <w:autoSpaceDE w:val="0"/>
        <w:autoSpaceDN w:val="0"/>
        <w:adjustRightInd w:val="0"/>
        <w:spacing w:before="120" w:after="60" w:line="288" w:lineRule="auto"/>
        <w:jc w:val="right"/>
        <w:rPr>
          <w:rFonts w:ascii="Arial" w:hAnsi="Arial" w:cs="Arial"/>
          <w:sz w:val="18"/>
          <w:szCs w:val="18"/>
        </w:rPr>
      </w:pPr>
      <w:r w:rsidRPr="00F72E0F">
        <w:rPr>
          <w:rFonts w:ascii="Arial" w:hAnsi="Arial" w:cs="Arial"/>
          <w:sz w:val="18"/>
          <w:szCs w:val="18"/>
        </w:rPr>
        <w:t>Zdroj: Český statistický úřad</w:t>
      </w:r>
      <w:r w:rsidR="002B7B41" w:rsidRPr="00F72E0F">
        <w:rPr>
          <w:rFonts w:ascii="Arial" w:hAnsi="Arial" w:cs="Arial"/>
          <w:sz w:val="18"/>
          <w:szCs w:val="18"/>
        </w:rPr>
        <w:t>,</w:t>
      </w:r>
      <w:r w:rsidRPr="00F72E0F">
        <w:rPr>
          <w:rFonts w:ascii="Arial" w:hAnsi="Arial" w:cs="Arial"/>
          <w:sz w:val="18"/>
          <w:szCs w:val="18"/>
        </w:rPr>
        <w:t xml:space="preserve"> 20</w:t>
      </w:r>
      <w:r w:rsidR="000D294D" w:rsidRPr="00F72E0F">
        <w:rPr>
          <w:rFonts w:ascii="Arial" w:hAnsi="Arial" w:cs="Arial"/>
          <w:sz w:val="18"/>
          <w:szCs w:val="18"/>
        </w:rPr>
        <w:t>20</w:t>
      </w:r>
    </w:p>
    <w:sectPr w:rsidR="00553139" w:rsidRPr="00F72E0F" w:rsidSect="00D27EFB">
      <w:pgSz w:w="11906" w:h="16838" w:code="9"/>
      <w:pgMar w:top="1134" w:right="1134" w:bottom="1418" w:left="1134" w:header="680" w:footer="68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92" w:rsidRDefault="00637092" w:rsidP="00E71A58">
      <w:r>
        <w:separator/>
      </w:r>
    </w:p>
  </w:endnote>
  <w:endnote w:type="continuationSeparator" w:id="0">
    <w:p w:rsidR="00637092" w:rsidRDefault="0063709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92" w:rsidRDefault="00637092" w:rsidP="00E71A58">
      <w:r>
        <w:separator/>
      </w:r>
    </w:p>
  </w:footnote>
  <w:footnote w:type="continuationSeparator" w:id="0">
    <w:p w:rsidR="00637092" w:rsidRDefault="00637092" w:rsidP="00E71A58">
      <w:r>
        <w:continuationSeparator/>
      </w:r>
    </w:p>
  </w:footnote>
  <w:footnote w:id="1">
    <w:p w:rsidR="00921BBE" w:rsidRDefault="00921BBE" w:rsidP="00921BBE">
      <w:pPr>
        <w:pStyle w:val="Textpoznpodarou"/>
        <w:spacing w:after="0"/>
      </w:pPr>
      <w:r w:rsidRPr="005A70AA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 w:rsidR="000D294D">
        <w:rPr>
          <w:rFonts w:ascii="Arial" w:hAnsi="Arial" w:cs="Arial"/>
          <w:sz w:val="16"/>
          <w:szCs w:val="16"/>
        </w:rPr>
        <w:t>Z</w:t>
      </w:r>
      <w:r w:rsidR="000D294D" w:rsidRPr="0022756F">
        <w:rPr>
          <w:rFonts w:ascii="Arial" w:hAnsi="Arial" w:cs="Arial"/>
          <w:sz w:val="16"/>
          <w:szCs w:val="16"/>
        </w:rPr>
        <w:t xml:space="preserve">drojem </w:t>
      </w:r>
      <w:r w:rsidR="000D294D">
        <w:rPr>
          <w:rFonts w:ascii="Arial" w:hAnsi="Arial" w:cs="Arial"/>
          <w:sz w:val="16"/>
          <w:szCs w:val="16"/>
        </w:rPr>
        <w:t xml:space="preserve">dat pro mezinárodní srovnání </w:t>
      </w:r>
      <w:r w:rsidR="000D294D" w:rsidRPr="0022756F">
        <w:rPr>
          <w:rFonts w:ascii="Arial" w:hAnsi="Arial" w:cs="Arial"/>
          <w:sz w:val="16"/>
          <w:szCs w:val="16"/>
        </w:rPr>
        <w:t>je</w:t>
      </w:r>
      <w:r w:rsidR="000D294D">
        <w:rPr>
          <w:rFonts w:ascii="Arial" w:hAnsi="Arial" w:cs="Arial"/>
          <w:sz w:val="16"/>
          <w:szCs w:val="16"/>
        </w:rPr>
        <w:t xml:space="preserve"> databáze </w:t>
      </w:r>
      <w:proofErr w:type="spellStart"/>
      <w:r w:rsidR="000D294D" w:rsidRPr="0022756F">
        <w:rPr>
          <w:rFonts w:ascii="Arial" w:hAnsi="Arial" w:cs="Arial"/>
          <w:sz w:val="16"/>
          <w:szCs w:val="16"/>
        </w:rPr>
        <w:t>Eurostat</w:t>
      </w:r>
      <w:r w:rsidR="000D294D">
        <w:rPr>
          <w:rFonts w:ascii="Arial" w:hAnsi="Arial" w:cs="Arial"/>
          <w:sz w:val="16"/>
          <w:szCs w:val="16"/>
        </w:rPr>
        <w:t>u</w:t>
      </w:r>
      <w:proofErr w:type="spellEnd"/>
      <w:r w:rsidR="000D294D">
        <w:rPr>
          <w:rFonts w:ascii="Arial" w:hAnsi="Arial" w:cs="Arial"/>
          <w:sz w:val="16"/>
          <w:szCs w:val="16"/>
        </w:rPr>
        <w:t>, která byla naposledy aktualizována v lednu 2020. Poslední dostupné mezinárodní údaje k 3D tisku se ale vztahují k roku 2017:</w:t>
      </w:r>
      <w:r w:rsidR="000D294D" w:rsidRPr="0022756F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0D294D" w:rsidRPr="0022756F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6B05"/>
    <w:rsid w:val="0000767A"/>
    <w:rsid w:val="00010702"/>
    <w:rsid w:val="00030CD1"/>
    <w:rsid w:val="00034FBF"/>
    <w:rsid w:val="0004694F"/>
    <w:rsid w:val="00062EC5"/>
    <w:rsid w:val="00063183"/>
    <w:rsid w:val="0008265C"/>
    <w:rsid w:val="00082897"/>
    <w:rsid w:val="00087634"/>
    <w:rsid w:val="00094959"/>
    <w:rsid w:val="000977F5"/>
    <w:rsid w:val="000A1183"/>
    <w:rsid w:val="000C3408"/>
    <w:rsid w:val="000D294D"/>
    <w:rsid w:val="001405FA"/>
    <w:rsid w:val="001425C3"/>
    <w:rsid w:val="00143453"/>
    <w:rsid w:val="001442E6"/>
    <w:rsid w:val="00163793"/>
    <w:rsid w:val="0016380A"/>
    <w:rsid w:val="001714F2"/>
    <w:rsid w:val="00177562"/>
    <w:rsid w:val="00185010"/>
    <w:rsid w:val="00194F66"/>
    <w:rsid w:val="001A552F"/>
    <w:rsid w:val="001B3110"/>
    <w:rsid w:val="001D6E0A"/>
    <w:rsid w:val="001E06F6"/>
    <w:rsid w:val="001F3765"/>
    <w:rsid w:val="001F4597"/>
    <w:rsid w:val="0022139E"/>
    <w:rsid w:val="002252E0"/>
    <w:rsid w:val="002255F6"/>
    <w:rsid w:val="00236443"/>
    <w:rsid w:val="00236AB7"/>
    <w:rsid w:val="00242ABA"/>
    <w:rsid w:val="002436BA"/>
    <w:rsid w:val="00244A15"/>
    <w:rsid w:val="0024799E"/>
    <w:rsid w:val="00262F8A"/>
    <w:rsid w:val="00282B49"/>
    <w:rsid w:val="00285A0E"/>
    <w:rsid w:val="0028698F"/>
    <w:rsid w:val="00296989"/>
    <w:rsid w:val="002A3F3B"/>
    <w:rsid w:val="002B6465"/>
    <w:rsid w:val="002B7B41"/>
    <w:rsid w:val="002C31D3"/>
    <w:rsid w:val="002C43BD"/>
    <w:rsid w:val="002C55F2"/>
    <w:rsid w:val="002D5B5B"/>
    <w:rsid w:val="002E02A1"/>
    <w:rsid w:val="00304771"/>
    <w:rsid w:val="00306C5B"/>
    <w:rsid w:val="00307793"/>
    <w:rsid w:val="00307BF7"/>
    <w:rsid w:val="003209D6"/>
    <w:rsid w:val="00326651"/>
    <w:rsid w:val="00343E00"/>
    <w:rsid w:val="003657F3"/>
    <w:rsid w:val="00385D98"/>
    <w:rsid w:val="003A2B4D"/>
    <w:rsid w:val="003A2F65"/>
    <w:rsid w:val="003A327C"/>
    <w:rsid w:val="003A478C"/>
    <w:rsid w:val="003A5525"/>
    <w:rsid w:val="003A6B38"/>
    <w:rsid w:val="003A7231"/>
    <w:rsid w:val="003B46E8"/>
    <w:rsid w:val="003B5A32"/>
    <w:rsid w:val="003F0059"/>
    <w:rsid w:val="003F313C"/>
    <w:rsid w:val="00406B6D"/>
    <w:rsid w:val="00413550"/>
    <w:rsid w:val="00414240"/>
    <w:rsid w:val="0043194A"/>
    <w:rsid w:val="00435BBC"/>
    <w:rsid w:val="0048139F"/>
    <w:rsid w:val="004A77DF"/>
    <w:rsid w:val="004B55B7"/>
    <w:rsid w:val="004C3867"/>
    <w:rsid w:val="004C4CD0"/>
    <w:rsid w:val="004C70DC"/>
    <w:rsid w:val="004D0211"/>
    <w:rsid w:val="004F06F5"/>
    <w:rsid w:val="004F0DF9"/>
    <w:rsid w:val="004F108C"/>
    <w:rsid w:val="004F33A0"/>
    <w:rsid w:val="004F4666"/>
    <w:rsid w:val="005068F4"/>
    <w:rsid w:val="005108C0"/>
    <w:rsid w:val="00511873"/>
    <w:rsid w:val="00513B7E"/>
    <w:rsid w:val="00515D71"/>
    <w:rsid w:val="00525137"/>
    <w:rsid w:val="005251DD"/>
    <w:rsid w:val="005428F8"/>
    <w:rsid w:val="00553139"/>
    <w:rsid w:val="00560365"/>
    <w:rsid w:val="00583FFD"/>
    <w:rsid w:val="00585475"/>
    <w:rsid w:val="00593152"/>
    <w:rsid w:val="005A13B3"/>
    <w:rsid w:val="005A21E0"/>
    <w:rsid w:val="005B4204"/>
    <w:rsid w:val="005B64C6"/>
    <w:rsid w:val="005D5802"/>
    <w:rsid w:val="005F419A"/>
    <w:rsid w:val="005F7FA5"/>
    <w:rsid w:val="00604307"/>
    <w:rsid w:val="0060487F"/>
    <w:rsid w:val="006123F0"/>
    <w:rsid w:val="00612D62"/>
    <w:rsid w:val="00624093"/>
    <w:rsid w:val="00637092"/>
    <w:rsid w:val="0064036A"/>
    <w:rsid w:val="006404A7"/>
    <w:rsid w:val="006451E4"/>
    <w:rsid w:val="00645416"/>
    <w:rsid w:val="00646840"/>
    <w:rsid w:val="00657968"/>
    <w:rsid w:val="00657E87"/>
    <w:rsid w:val="00666044"/>
    <w:rsid w:val="006710C9"/>
    <w:rsid w:val="00675E37"/>
    <w:rsid w:val="0068260E"/>
    <w:rsid w:val="00684ECC"/>
    <w:rsid w:val="00690940"/>
    <w:rsid w:val="00693235"/>
    <w:rsid w:val="00693C50"/>
    <w:rsid w:val="006953D1"/>
    <w:rsid w:val="00695BE0"/>
    <w:rsid w:val="00695BEF"/>
    <w:rsid w:val="006977F6"/>
    <w:rsid w:val="00697A13"/>
    <w:rsid w:val="006A09CC"/>
    <w:rsid w:val="006A109C"/>
    <w:rsid w:val="006B78D8"/>
    <w:rsid w:val="006C113F"/>
    <w:rsid w:val="006C32CB"/>
    <w:rsid w:val="006D61F6"/>
    <w:rsid w:val="006E279A"/>
    <w:rsid w:val="006E313B"/>
    <w:rsid w:val="006E7DE3"/>
    <w:rsid w:val="007063F7"/>
    <w:rsid w:val="007211F5"/>
    <w:rsid w:val="00730AE8"/>
    <w:rsid w:val="00741493"/>
    <w:rsid w:val="00747F5A"/>
    <w:rsid w:val="00752180"/>
    <w:rsid w:val="00755D3A"/>
    <w:rsid w:val="007609C6"/>
    <w:rsid w:val="00761B3D"/>
    <w:rsid w:val="00776527"/>
    <w:rsid w:val="00785B2D"/>
    <w:rsid w:val="007A5C36"/>
    <w:rsid w:val="007B6105"/>
    <w:rsid w:val="007C3F6A"/>
    <w:rsid w:val="007C6E70"/>
    <w:rsid w:val="007D7174"/>
    <w:rsid w:val="007E3D24"/>
    <w:rsid w:val="007E7E61"/>
    <w:rsid w:val="007F0845"/>
    <w:rsid w:val="00821FF6"/>
    <w:rsid w:val="0083143E"/>
    <w:rsid w:val="00834FAA"/>
    <w:rsid w:val="00836086"/>
    <w:rsid w:val="00870380"/>
    <w:rsid w:val="00876086"/>
    <w:rsid w:val="008B7C02"/>
    <w:rsid w:val="008C0E88"/>
    <w:rsid w:val="008D2A16"/>
    <w:rsid w:val="008E31FF"/>
    <w:rsid w:val="008F41A9"/>
    <w:rsid w:val="009003A8"/>
    <w:rsid w:val="00902EFF"/>
    <w:rsid w:val="00921BBE"/>
    <w:rsid w:val="00921F14"/>
    <w:rsid w:val="00927B1D"/>
    <w:rsid w:val="0094217D"/>
    <w:rsid w:val="0094427A"/>
    <w:rsid w:val="0096710B"/>
    <w:rsid w:val="00974923"/>
    <w:rsid w:val="0098620F"/>
    <w:rsid w:val="00987E97"/>
    <w:rsid w:val="009B6FD3"/>
    <w:rsid w:val="009E2517"/>
    <w:rsid w:val="00A10D66"/>
    <w:rsid w:val="00A23343"/>
    <w:rsid w:val="00A23E43"/>
    <w:rsid w:val="00A41901"/>
    <w:rsid w:val="00A42547"/>
    <w:rsid w:val="00A46DE0"/>
    <w:rsid w:val="00A62CE1"/>
    <w:rsid w:val="00A75E40"/>
    <w:rsid w:val="00A83AA6"/>
    <w:rsid w:val="00A857C0"/>
    <w:rsid w:val="00AA559A"/>
    <w:rsid w:val="00AB0401"/>
    <w:rsid w:val="00AB2AF1"/>
    <w:rsid w:val="00AB76F3"/>
    <w:rsid w:val="00AC22C1"/>
    <w:rsid w:val="00AC77ED"/>
    <w:rsid w:val="00AD306C"/>
    <w:rsid w:val="00AD6167"/>
    <w:rsid w:val="00AF2A1B"/>
    <w:rsid w:val="00B112AC"/>
    <w:rsid w:val="00B11A11"/>
    <w:rsid w:val="00B14740"/>
    <w:rsid w:val="00B17E71"/>
    <w:rsid w:val="00B17FDE"/>
    <w:rsid w:val="00B21D75"/>
    <w:rsid w:val="00B32DDB"/>
    <w:rsid w:val="00B33CCD"/>
    <w:rsid w:val="00B354B4"/>
    <w:rsid w:val="00B6608F"/>
    <w:rsid w:val="00B66868"/>
    <w:rsid w:val="00B76D1E"/>
    <w:rsid w:val="00B917BA"/>
    <w:rsid w:val="00B95940"/>
    <w:rsid w:val="00BB13BC"/>
    <w:rsid w:val="00BD258B"/>
    <w:rsid w:val="00BD366B"/>
    <w:rsid w:val="00BD6D50"/>
    <w:rsid w:val="00BF709B"/>
    <w:rsid w:val="00C0475C"/>
    <w:rsid w:val="00C07442"/>
    <w:rsid w:val="00C124B7"/>
    <w:rsid w:val="00C15C55"/>
    <w:rsid w:val="00C21F94"/>
    <w:rsid w:val="00C4292E"/>
    <w:rsid w:val="00C847A8"/>
    <w:rsid w:val="00C90CF4"/>
    <w:rsid w:val="00C93389"/>
    <w:rsid w:val="00CA0C7F"/>
    <w:rsid w:val="00CA3500"/>
    <w:rsid w:val="00CA617A"/>
    <w:rsid w:val="00CB35AC"/>
    <w:rsid w:val="00CC0868"/>
    <w:rsid w:val="00CC61F7"/>
    <w:rsid w:val="00CD57C7"/>
    <w:rsid w:val="00CF519E"/>
    <w:rsid w:val="00CF51EC"/>
    <w:rsid w:val="00D040DD"/>
    <w:rsid w:val="00D1416F"/>
    <w:rsid w:val="00D174A4"/>
    <w:rsid w:val="00D27EFB"/>
    <w:rsid w:val="00D57B0B"/>
    <w:rsid w:val="00D74B4F"/>
    <w:rsid w:val="00D84372"/>
    <w:rsid w:val="00D86E58"/>
    <w:rsid w:val="00D9167D"/>
    <w:rsid w:val="00DB2F7F"/>
    <w:rsid w:val="00DB6B38"/>
    <w:rsid w:val="00DC5B3B"/>
    <w:rsid w:val="00DD457A"/>
    <w:rsid w:val="00E012DA"/>
    <w:rsid w:val="00E01C0E"/>
    <w:rsid w:val="00E04694"/>
    <w:rsid w:val="00E161C9"/>
    <w:rsid w:val="00E20E07"/>
    <w:rsid w:val="00E61419"/>
    <w:rsid w:val="00E6380F"/>
    <w:rsid w:val="00E71A58"/>
    <w:rsid w:val="00EA0C68"/>
    <w:rsid w:val="00EA4F18"/>
    <w:rsid w:val="00EA6798"/>
    <w:rsid w:val="00EB4C78"/>
    <w:rsid w:val="00EC4946"/>
    <w:rsid w:val="00EC7132"/>
    <w:rsid w:val="00EE01F9"/>
    <w:rsid w:val="00EE3E78"/>
    <w:rsid w:val="00EF1F5A"/>
    <w:rsid w:val="00EF4A88"/>
    <w:rsid w:val="00EF7CCE"/>
    <w:rsid w:val="00F04811"/>
    <w:rsid w:val="00F0488C"/>
    <w:rsid w:val="00F15ABB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2E0F"/>
    <w:rsid w:val="00F73A0C"/>
    <w:rsid w:val="00FB3AB0"/>
    <w:rsid w:val="00FC0E5F"/>
    <w:rsid w:val="00FC3F0E"/>
    <w:rsid w:val="00FC56DE"/>
    <w:rsid w:val="00FC63A1"/>
    <w:rsid w:val="00FE2F78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24F9E3B"/>
  <w15:docId w15:val="{40085114-86D8-4A21-90DF-8F30CAB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Normlnweb">
    <w:name w:val="Normal (Web)"/>
    <w:basedOn w:val="Normln"/>
    <w:uiPriority w:val="99"/>
    <w:semiHidden/>
    <w:unhideWhenUsed/>
    <w:rsid w:val="00CF519E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1BB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21BBE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921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D651-236B-4902-81EF-F538D568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709</TotalTime>
  <Pages>4</Pages>
  <Words>1260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17</cp:revision>
  <cp:lastPrinted>2015-10-09T11:22:00Z</cp:lastPrinted>
  <dcterms:created xsi:type="dcterms:W3CDTF">2016-11-09T12:42:00Z</dcterms:created>
  <dcterms:modified xsi:type="dcterms:W3CDTF">2020-12-18T15:47:00Z</dcterms:modified>
</cp:coreProperties>
</file>